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3E" w:rsidRDefault="00BD173E" w:rsidP="00BE4145">
      <w:pPr>
        <w:jc w:val="center"/>
      </w:pPr>
    </w:p>
    <w:p w:rsidR="00BD173E" w:rsidRDefault="00BD173E"/>
    <w:p w:rsidR="00BD173E" w:rsidRDefault="00BD173E"/>
    <w:p w:rsidR="00BD173E" w:rsidRDefault="00BD173E"/>
    <w:p w:rsidR="00F349B8" w:rsidRPr="00BD173E" w:rsidRDefault="00BD173E" w:rsidP="00BE4145">
      <w:pPr>
        <w:jc w:val="center"/>
        <w:rPr>
          <w:b/>
          <w:sz w:val="32"/>
          <w:szCs w:val="32"/>
        </w:rPr>
      </w:pPr>
      <w:r w:rsidRPr="00BD173E">
        <w:rPr>
          <w:b/>
          <w:sz w:val="32"/>
          <w:szCs w:val="32"/>
        </w:rPr>
        <w:t>Cenová nabídka na opravu</w:t>
      </w:r>
      <w:r w:rsidR="00E121E2">
        <w:rPr>
          <w:b/>
          <w:sz w:val="32"/>
          <w:szCs w:val="32"/>
        </w:rPr>
        <w:t xml:space="preserve"> komínu</w:t>
      </w:r>
    </w:p>
    <w:p w:rsidR="00BD173E" w:rsidRDefault="00BD173E" w:rsidP="00BE4145">
      <w:pPr>
        <w:jc w:val="center"/>
      </w:pPr>
      <w:r>
        <w:t>Objednatel: Základní škola Tyršova Nový Jičín</w:t>
      </w:r>
    </w:p>
    <w:p w:rsidR="00BD173E" w:rsidRDefault="00BD173E" w:rsidP="00BE4145">
      <w:pPr>
        <w:jc w:val="center"/>
      </w:pPr>
      <w:r>
        <w:t>Objekt: Kuchyň varné kotle – levá strana</w:t>
      </w:r>
    </w:p>
    <w:p w:rsidR="00BD173E" w:rsidRDefault="00BD173E"/>
    <w:p w:rsidR="00BD173E" w:rsidRDefault="00BD173E" w:rsidP="00BE4145">
      <w:pPr>
        <w:spacing w:after="0" w:line="240" w:lineRule="auto"/>
      </w:pPr>
      <w:r>
        <w:t>Výměna komínové vložky za novou  včetně kondenzátní jímky a kontrolního otvoru v patě komínu.</w:t>
      </w:r>
    </w:p>
    <w:p w:rsidR="00BD173E" w:rsidRDefault="00BD173E" w:rsidP="00BE4145">
      <w:pPr>
        <w:spacing w:after="0" w:line="240" w:lineRule="auto"/>
      </w:pPr>
      <w:r>
        <w:t>Včetně revize a tepelnětechnického návrhu spalinové cesty.</w:t>
      </w:r>
    </w:p>
    <w:p w:rsidR="00BD173E" w:rsidRDefault="00BD173E"/>
    <w:p w:rsidR="00BD173E" w:rsidRDefault="00BD173E">
      <w:r>
        <w:t>Nerezová komínová vložka Schiedel Prima: 56 900,- bez DPH</w:t>
      </w:r>
    </w:p>
    <w:p w:rsidR="00BD173E" w:rsidRDefault="00BD173E"/>
    <w:p w:rsidR="00E121E2" w:rsidRDefault="00E121E2"/>
    <w:p w:rsidR="00E121E2" w:rsidRDefault="00E121E2"/>
    <w:p w:rsidR="00BD173E" w:rsidRDefault="00BD173E" w:rsidP="00BE4145">
      <w:pPr>
        <w:spacing w:after="0" w:line="240" w:lineRule="auto"/>
      </w:pPr>
      <w:r>
        <w:t>Ve Frenštátě p.</w:t>
      </w:r>
      <w:r w:rsidR="00E121E2">
        <w:t xml:space="preserve"> </w:t>
      </w:r>
      <w:r>
        <w:t>R. 20.6.2022</w:t>
      </w:r>
    </w:p>
    <w:p w:rsidR="00BD173E" w:rsidRDefault="00E83A89" w:rsidP="00BE4145">
      <w:pPr>
        <w:spacing w:after="0" w:line="240" w:lineRule="auto"/>
      </w:pPr>
      <w:r>
        <w:t xml:space="preserve">Zpracoval: </w:t>
      </w:r>
      <w:bookmarkStart w:id="0" w:name="_GoBack"/>
      <w:bookmarkEnd w:id="0"/>
    </w:p>
    <w:sectPr w:rsidR="00BD1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3E"/>
    <w:rsid w:val="00907CFE"/>
    <w:rsid w:val="00BD173E"/>
    <w:rsid w:val="00BE4145"/>
    <w:rsid w:val="00D332FC"/>
    <w:rsid w:val="00E121E2"/>
    <w:rsid w:val="00E23B81"/>
    <w:rsid w:val="00E8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C6E16E53</Template>
  <TotalTime>9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Trčková</dc:creator>
  <cp:lastModifiedBy>Michaela Horáková</cp:lastModifiedBy>
  <cp:revision>4</cp:revision>
  <dcterms:created xsi:type="dcterms:W3CDTF">2022-08-01T09:38:00Z</dcterms:created>
  <dcterms:modified xsi:type="dcterms:W3CDTF">2022-08-01T11:09:00Z</dcterms:modified>
</cp:coreProperties>
</file>