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BA" w:rsidRDefault="002C32BA" w:rsidP="00AE386D">
      <w:pPr>
        <w:jc w:val="center"/>
        <w:rPr>
          <w:b/>
          <w:sz w:val="22"/>
          <w:szCs w:val="22"/>
        </w:rPr>
      </w:pPr>
    </w:p>
    <w:tbl>
      <w:tblPr>
        <w:tblStyle w:val="Mkatabulky"/>
        <w:tblW w:w="0" w:type="auto"/>
        <w:tblLook w:val="04A0" w:firstRow="1" w:lastRow="0" w:firstColumn="1" w:lastColumn="0" w:noHBand="0" w:noVBand="1"/>
      </w:tblPr>
      <w:tblGrid>
        <w:gridCol w:w="9062"/>
      </w:tblGrid>
      <w:tr w:rsidR="00BF7C9B" w:rsidTr="008E2CAB">
        <w:trPr>
          <w:trHeight w:val="726"/>
        </w:trPr>
        <w:tc>
          <w:tcPr>
            <w:tcW w:w="9062" w:type="dxa"/>
            <w:vAlign w:val="center"/>
          </w:tcPr>
          <w:p w:rsidR="00BF7C9B" w:rsidRPr="008E2CAB" w:rsidRDefault="00BF7C9B" w:rsidP="00BF7C9B">
            <w:pPr>
              <w:jc w:val="center"/>
              <w:rPr>
                <w:b/>
                <w:sz w:val="32"/>
                <w:szCs w:val="32"/>
              </w:rPr>
            </w:pPr>
            <w:r w:rsidRPr="008E2CAB">
              <w:rPr>
                <w:b/>
                <w:sz w:val="32"/>
                <w:szCs w:val="32"/>
              </w:rPr>
              <w:t>SMLOUVA O BUDOUCÍ SMLOUVĚ DAROVACÍ</w:t>
            </w:r>
          </w:p>
          <w:p w:rsidR="00BF7C9B" w:rsidRPr="00BF7C9B" w:rsidRDefault="00BF7C9B" w:rsidP="00BF7C9B">
            <w:pPr>
              <w:jc w:val="center"/>
              <w:rPr>
                <w:b/>
                <w:sz w:val="28"/>
                <w:szCs w:val="28"/>
              </w:rPr>
            </w:pPr>
          </w:p>
          <w:p w:rsidR="00BF7C9B" w:rsidRPr="00E256FA" w:rsidRDefault="00BF7C9B" w:rsidP="00BF7C9B">
            <w:pPr>
              <w:jc w:val="center"/>
              <w:rPr>
                <w:b/>
                <w:sz w:val="24"/>
                <w:szCs w:val="24"/>
              </w:rPr>
            </w:pPr>
            <w:r w:rsidRPr="00E256FA">
              <w:rPr>
                <w:b/>
                <w:sz w:val="24"/>
                <w:szCs w:val="24"/>
              </w:rPr>
              <w:t>SPOJENÁ SE SMLOUVOU BUDOUCÍ O ZŘÍZENÍ VĚCNÉHO BŘEMENE - SLUŽEBNOSTI</w:t>
            </w:r>
          </w:p>
          <w:p w:rsidR="00BF7C9B" w:rsidRDefault="00BF7C9B" w:rsidP="00AE386D">
            <w:pPr>
              <w:jc w:val="center"/>
              <w:rPr>
                <w:b/>
                <w:sz w:val="22"/>
                <w:szCs w:val="22"/>
              </w:rPr>
            </w:pPr>
          </w:p>
        </w:tc>
      </w:tr>
    </w:tbl>
    <w:p w:rsidR="002C32BA" w:rsidRDefault="002C32BA" w:rsidP="00AE386D">
      <w:pPr>
        <w:jc w:val="center"/>
        <w:rPr>
          <w:b/>
          <w:sz w:val="22"/>
          <w:szCs w:val="22"/>
        </w:rPr>
      </w:pPr>
    </w:p>
    <w:p w:rsidR="002C32BA" w:rsidRDefault="002C32BA" w:rsidP="00AE386D">
      <w:pPr>
        <w:jc w:val="center"/>
        <w:rPr>
          <w:b/>
          <w:sz w:val="22"/>
          <w:szCs w:val="22"/>
        </w:rPr>
      </w:pPr>
    </w:p>
    <w:p w:rsidR="00E256FA" w:rsidRDefault="00E256FA" w:rsidP="00AE386D">
      <w:pPr>
        <w:jc w:val="center"/>
        <w:rPr>
          <w:sz w:val="22"/>
          <w:szCs w:val="22"/>
        </w:rPr>
      </w:pPr>
    </w:p>
    <w:p w:rsidR="00F04955" w:rsidRDefault="00F04955" w:rsidP="00AE386D">
      <w:pPr>
        <w:jc w:val="center"/>
        <w:rPr>
          <w:sz w:val="22"/>
          <w:szCs w:val="22"/>
        </w:rPr>
      </w:pPr>
    </w:p>
    <w:p w:rsidR="00F04955" w:rsidRDefault="00F04955" w:rsidP="00AE386D">
      <w:pPr>
        <w:jc w:val="center"/>
        <w:rPr>
          <w:sz w:val="22"/>
          <w:szCs w:val="22"/>
        </w:rPr>
      </w:pPr>
    </w:p>
    <w:p w:rsidR="00E256FA" w:rsidRDefault="00E256FA" w:rsidP="00AE386D">
      <w:pPr>
        <w:jc w:val="center"/>
        <w:rPr>
          <w:sz w:val="22"/>
          <w:szCs w:val="22"/>
        </w:rPr>
      </w:pPr>
    </w:p>
    <w:p w:rsidR="00AE386D" w:rsidRDefault="00E256FA" w:rsidP="00AE386D">
      <w:pPr>
        <w:jc w:val="center"/>
        <w:rPr>
          <w:sz w:val="22"/>
          <w:szCs w:val="22"/>
        </w:rPr>
      </w:pPr>
      <w:r>
        <w:rPr>
          <w:sz w:val="22"/>
          <w:szCs w:val="22"/>
        </w:rPr>
        <w:t>mezi</w:t>
      </w: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F04955" w:rsidRDefault="00F04955" w:rsidP="00AE386D">
      <w:pPr>
        <w:jc w:val="center"/>
        <w:rPr>
          <w:sz w:val="22"/>
          <w:szCs w:val="22"/>
        </w:rPr>
      </w:pPr>
    </w:p>
    <w:p w:rsidR="00F04955" w:rsidRDefault="00F04955" w:rsidP="00AE386D">
      <w:pPr>
        <w:jc w:val="center"/>
        <w:rPr>
          <w:sz w:val="22"/>
          <w:szCs w:val="22"/>
        </w:rPr>
      </w:pPr>
    </w:p>
    <w:p w:rsidR="008E2CAB" w:rsidRDefault="008E2CAB" w:rsidP="00775FC8">
      <w:pPr>
        <w:rPr>
          <w:sz w:val="22"/>
          <w:szCs w:val="22"/>
        </w:rPr>
      </w:pPr>
    </w:p>
    <w:p w:rsidR="008E2CAB" w:rsidRDefault="008E2CAB" w:rsidP="00AE386D">
      <w:pPr>
        <w:jc w:val="center"/>
        <w:rPr>
          <w:sz w:val="22"/>
          <w:szCs w:val="22"/>
        </w:rPr>
      </w:pPr>
    </w:p>
    <w:p w:rsidR="00E256FA" w:rsidRDefault="00E256FA" w:rsidP="00AE386D">
      <w:pPr>
        <w:jc w:val="center"/>
        <w:rPr>
          <w:sz w:val="22"/>
          <w:szCs w:val="22"/>
        </w:rPr>
      </w:pPr>
    </w:p>
    <w:p w:rsidR="00E256FA" w:rsidRDefault="00E256FA" w:rsidP="00AE386D">
      <w:pPr>
        <w:jc w:val="center"/>
        <w:rPr>
          <w:b/>
          <w:sz w:val="22"/>
          <w:szCs w:val="22"/>
        </w:rPr>
      </w:pPr>
      <w:r>
        <w:rPr>
          <w:b/>
          <w:sz w:val="22"/>
          <w:szCs w:val="22"/>
        </w:rPr>
        <w:t>Městem Třeboň</w:t>
      </w:r>
    </w:p>
    <w:p w:rsidR="00E256FA" w:rsidRDefault="005A3474" w:rsidP="00AE386D">
      <w:pPr>
        <w:jc w:val="center"/>
        <w:rPr>
          <w:sz w:val="22"/>
          <w:szCs w:val="22"/>
        </w:rPr>
      </w:pPr>
      <w:r>
        <w:rPr>
          <w:sz w:val="22"/>
          <w:szCs w:val="22"/>
        </w:rPr>
        <w:t>(„Budoucí obdarovaný“ nebo „B</w:t>
      </w:r>
      <w:r w:rsidR="00E256FA">
        <w:rPr>
          <w:sz w:val="22"/>
          <w:szCs w:val="22"/>
        </w:rPr>
        <w:t>udoucí povinný“</w:t>
      </w:r>
      <w:r w:rsidR="00181E85">
        <w:rPr>
          <w:sz w:val="22"/>
          <w:szCs w:val="22"/>
        </w:rPr>
        <w:t xml:space="preserve"> společně </w:t>
      </w:r>
      <w:r>
        <w:rPr>
          <w:sz w:val="22"/>
          <w:szCs w:val="22"/>
        </w:rPr>
        <w:t xml:space="preserve">také jako </w:t>
      </w:r>
      <w:r w:rsidR="00181E85">
        <w:rPr>
          <w:sz w:val="22"/>
          <w:szCs w:val="22"/>
        </w:rPr>
        <w:t>„Město Třeboň“)</w:t>
      </w: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r>
        <w:rPr>
          <w:sz w:val="22"/>
          <w:szCs w:val="22"/>
        </w:rPr>
        <w:t>a</w:t>
      </w: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AE386D">
      <w:pPr>
        <w:jc w:val="center"/>
        <w:rPr>
          <w:sz w:val="22"/>
          <w:szCs w:val="22"/>
        </w:rPr>
      </w:pPr>
    </w:p>
    <w:p w:rsidR="00E256FA" w:rsidRDefault="00E256FA" w:rsidP="000F29A6">
      <w:pPr>
        <w:rPr>
          <w:b/>
          <w:sz w:val="22"/>
          <w:szCs w:val="22"/>
        </w:rPr>
      </w:pPr>
    </w:p>
    <w:p w:rsidR="00EE07BF" w:rsidRDefault="00EE07BF" w:rsidP="00EE07BF">
      <w:pPr>
        <w:jc w:val="center"/>
        <w:rPr>
          <w:b/>
          <w:sz w:val="22"/>
          <w:szCs w:val="22"/>
        </w:rPr>
      </w:pPr>
    </w:p>
    <w:p w:rsidR="00EE07BF" w:rsidRDefault="00EE07BF" w:rsidP="000F29A6">
      <w:pPr>
        <w:jc w:val="center"/>
        <w:rPr>
          <w:b/>
          <w:sz w:val="22"/>
          <w:szCs w:val="22"/>
        </w:rPr>
      </w:pPr>
    </w:p>
    <w:p w:rsidR="00EE07BF" w:rsidRPr="00EE07BF" w:rsidRDefault="005051A9" w:rsidP="00EE07BF">
      <w:pPr>
        <w:jc w:val="center"/>
        <w:rPr>
          <w:b/>
          <w:sz w:val="22"/>
          <w:szCs w:val="22"/>
        </w:rPr>
      </w:pPr>
      <w:r>
        <w:rPr>
          <w:b/>
          <w:sz w:val="22"/>
          <w:szCs w:val="22"/>
        </w:rPr>
        <w:t>DDS TOUR s.r.o.</w:t>
      </w:r>
    </w:p>
    <w:p w:rsidR="00E256FA" w:rsidRDefault="00E256FA" w:rsidP="00E256FA">
      <w:pPr>
        <w:jc w:val="center"/>
        <w:rPr>
          <w:b/>
          <w:sz w:val="22"/>
          <w:szCs w:val="22"/>
        </w:rPr>
      </w:pPr>
    </w:p>
    <w:p w:rsidR="00E256FA" w:rsidRPr="00E256FA" w:rsidRDefault="005A3474" w:rsidP="00E256FA">
      <w:pPr>
        <w:jc w:val="center"/>
        <w:rPr>
          <w:sz w:val="22"/>
          <w:szCs w:val="22"/>
        </w:rPr>
      </w:pPr>
      <w:r>
        <w:rPr>
          <w:sz w:val="22"/>
          <w:szCs w:val="22"/>
        </w:rPr>
        <w:t>(„Budoucí dárce“ nebo B</w:t>
      </w:r>
      <w:r w:rsidR="00F04955">
        <w:rPr>
          <w:sz w:val="22"/>
          <w:szCs w:val="22"/>
        </w:rPr>
        <w:t>u</w:t>
      </w:r>
      <w:r w:rsidR="00E256FA">
        <w:rPr>
          <w:sz w:val="22"/>
          <w:szCs w:val="22"/>
        </w:rPr>
        <w:t>doucí oprávněný“)</w:t>
      </w:r>
    </w:p>
    <w:p w:rsidR="00AE386D" w:rsidRPr="003E7B1E" w:rsidRDefault="00AE386D" w:rsidP="00AE386D">
      <w:pPr>
        <w:jc w:val="both"/>
        <w:rPr>
          <w:b/>
          <w:sz w:val="22"/>
          <w:szCs w:val="22"/>
        </w:rPr>
      </w:pPr>
    </w:p>
    <w:p w:rsidR="00AE386D" w:rsidRPr="003E7B1E" w:rsidRDefault="00AE386D" w:rsidP="00AE386D">
      <w:pPr>
        <w:jc w:val="both"/>
        <w:rPr>
          <w:b/>
          <w:sz w:val="22"/>
          <w:szCs w:val="22"/>
        </w:rPr>
      </w:pPr>
    </w:p>
    <w:p w:rsidR="00E256FA" w:rsidRDefault="00E256FA" w:rsidP="00AE386D">
      <w:pPr>
        <w:jc w:val="both"/>
        <w:rPr>
          <w:b/>
          <w:sz w:val="22"/>
          <w:szCs w:val="22"/>
        </w:rPr>
      </w:pPr>
    </w:p>
    <w:p w:rsidR="00E256FA" w:rsidRDefault="00E256FA" w:rsidP="00AE386D">
      <w:pPr>
        <w:jc w:val="both"/>
        <w:rPr>
          <w:b/>
          <w:sz w:val="22"/>
          <w:szCs w:val="22"/>
        </w:rPr>
      </w:pPr>
    </w:p>
    <w:p w:rsidR="00E256FA" w:rsidRDefault="00E256FA" w:rsidP="00AE386D">
      <w:pPr>
        <w:jc w:val="both"/>
        <w:rPr>
          <w:b/>
          <w:sz w:val="22"/>
          <w:szCs w:val="22"/>
        </w:rPr>
      </w:pPr>
    </w:p>
    <w:p w:rsidR="00F04955" w:rsidRDefault="00F04955" w:rsidP="00AE386D">
      <w:pPr>
        <w:jc w:val="both"/>
        <w:rPr>
          <w:b/>
          <w:sz w:val="22"/>
          <w:szCs w:val="22"/>
        </w:rPr>
      </w:pPr>
    </w:p>
    <w:p w:rsidR="00F04955" w:rsidRDefault="00F04955" w:rsidP="00AE386D">
      <w:pPr>
        <w:jc w:val="both"/>
        <w:rPr>
          <w:b/>
          <w:sz w:val="22"/>
          <w:szCs w:val="22"/>
        </w:rPr>
      </w:pPr>
    </w:p>
    <w:p w:rsidR="00F04955" w:rsidRDefault="00F04955" w:rsidP="00AE386D">
      <w:pPr>
        <w:jc w:val="both"/>
        <w:rPr>
          <w:b/>
          <w:sz w:val="22"/>
          <w:szCs w:val="22"/>
        </w:rPr>
      </w:pPr>
    </w:p>
    <w:p w:rsidR="000F29A6" w:rsidRDefault="000F29A6" w:rsidP="00AE386D">
      <w:pPr>
        <w:jc w:val="both"/>
        <w:rPr>
          <w:b/>
          <w:sz w:val="22"/>
          <w:szCs w:val="22"/>
        </w:rPr>
      </w:pPr>
    </w:p>
    <w:p w:rsidR="000F29A6" w:rsidRDefault="000F29A6" w:rsidP="00AE386D">
      <w:pPr>
        <w:jc w:val="both"/>
        <w:rPr>
          <w:b/>
          <w:sz w:val="22"/>
          <w:szCs w:val="22"/>
        </w:rPr>
      </w:pPr>
    </w:p>
    <w:p w:rsidR="000F29A6" w:rsidRDefault="000F29A6" w:rsidP="00AE386D">
      <w:pPr>
        <w:jc w:val="both"/>
        <w:rPr>
          <w:b/>
          <w:sz w:val="22"/>
          <w:szCs w:val="22"/>
        </w:rPr>
      </w:pPr>
    </w:p>
    <w:p w:rsidR="00E256FA" w:rsidRDefault="00E256FA" w:rsidP="00AE386D">
      <w:pPr>
        <w:jc w:val="both"/>
        <w:rPr>
          <w:b/>
          <w:sz w:val="22"/>
          <w:szCs w:val="22"/>
        </w:rPr>
      </w:pPr>
    </w:p>
    <w:p w:rsidR="00AE386D" w:rsidRPr="003E7B1E" w:rsidRDefault="00AE386D" w:rsidP="00AE386D">
      <w:pPr>
        <w:jc w:val="both"/>
        <w:rPr>
          <w:b/>
          <w:sz w:val="22"/>
          <w:szCs w:val="22"/>
        </w:rPr>
      </w:pPr>
      <w:r w:rsidRPr="003E7B1E">
        <w:rPr>
          <w:b/>
          <w:sz w:val="22"/>
          <w:szCs w:val="22"/>
        </w:rPr>
        <w:lastRenderedPageBreak/>
        <w:t xml:space="preserve">Město Třeboň, </w:t>
      </w:r>
    </w:p>
    <w:p w:rsidR="00AE386D" w:rsidRPr="003E7B1E" w:rsidRDefault="00AE386D" w:rsidP="00AE386D">
      <w:pPr>
        <w:jc w:val="both"/>
        <w:rPr>
          <w:sz w:val="22"/>
          <w:szCs w:val="22"/>
        </w:rPr>
      </w:pPr>
      <w:r w:rsidRPr="003E7B1E">
        <w:rPr>
          <w:sz w:val="22"/>
          <w:szCs w:val="22"/>
        </w:rPr>
        <w:t>IČ</w:t>
      </w:r>
      <w:r w:rsidR="005051A9">
        <w:rPr>
          <w:sz w:val="22"/>
          <w:szCs w:val="22"/>
        </w:rPr>
        <w:t>O</w:t>
      </w:r>
      <w:r w:rsidRPr="003E7B1E">
        <w:rPr>
          <w:sz w:val="22"/>
          <w:szCs w:val="22"/>
        </w:rPr>
        <w:t xml:space="preserve">: 00247618, </w:t>
      </w:r>
      <w:r w:rsidR="0059422B">
        <w:rPr>
          <w:sz w:val="22"/>
          <w:szCs w:val="22"/>
        </w:rPr>
        <w:t>DIČ: CZ00247618</w:t>
      </w:r>
    </w:p>
    <w:p w:rsidR="00AE386D" w:rsidRPr="003E7B1E" w:rsidRDefault="00181E85" w:rsidP="00AE386D">
      <w:pPr>
        <w:jc w:val="both"/>
        <w:rPr>
          <w:sz w:val="22"/>
          <w:szCs w:val="22"/>
        </w:rPr>
      </w:pPr>
      <w:r>
        <w:rPr>
          <w:sz w:val="22"/>
          <w:szCs w:val="22"/>
        </w:rPr>
        <w:t>sídlem Palackého nám. 46, Třeboň II</w:t>
      </w:r>
      <w:r w:rsidR="00AE386D" w:rsidRPr="003E7B1E">
        <w:rPr>
          <w:sz w:val="22"/>
          <w:szCs w:val="22"/>
        </w:rPr>
        <w:t>, 379 01 Třeboň,</w:t>
      </w:r>
    </w:p>
    <w:p w:rsidR="00AE386D" w:rsidRPr="003E7B1E" w:rsidRDefault="00181E85" w:rsidP="00AE386D">
      <w:pPr>
        <w:jc w:val="both"/>
        <w:rPr>
          <w:sz w:val="22"/>
          <w:szCs w:val="22"/>
        </w:rPr>
      </w:pPr>
      <w:r>
        <w:rPr>
          <w:sz w:val="22"/>
          <w:szCs w:val="22"/>
        </w:rPr>
        <w:t>zastoupené PaedDr. Janem Váňou, starostou města</w:t>
      </w:r>
    </w:p>
    <w:p w:rsidR="00AE386D" w:rsidRPr="003E7B1E" w:rsidRDefault="00830325" w:rsidP="00AE386D">
      <w:pPr>
        <w:jc w:val="both"/>
        <w:rPr>
          <w:sz w:val="22"/>
          <w:szCs w:val="22"/>
        </w:rPr>
      </w:pPr>
      <w:r>
        <w:rPr>
          <w:sz w:val="22"/>
          <w:szCs w:val="22"/>
        </w:rPr>
        <w:t>jako budoucí obdarovaný nebo</w:t>
      </w:r>
      <w:r w:rsidR="00AE386D" w:rsidRPr="003E7B1E">
        <w:rPr>
          <w:sz w:val="22"/>
          <w:szCs w:val="22"/>
        </w:rPr>
        <w:t xml:space="preserve"> budoucí povinný z věcného břemene - služebnosti, na straně jedné,</w:t>
      </w:r>
    </w:p>
    <w:p w:rsidR="00AE386D" w:rsidRPr="003E7B1E" w:rsidRDefault="00AE386D" w:rsidP="00D50C26">
      <w:pPr>
        <w:jc w:val="both"/>
        <w:rPr>
          <w:i/>
          <w:sz w:val="22"/>
          <w:szCs w:val="22"/>
        </w:rPr>
      </w:pPr>
      <w:r w:rsidRPr="003E7B1E">
        <w:rPr>
          <w:i/>
          <w:sz w:val="22"/>
          <w:szCs w:val="22"/>
        </w:rPr>
        <w:t>(dále jen „</w:t>
      </w:r>
      <w:r w:rsidRPr="003E7B1E">
        <w:rPr>
          <w:b/>
          <w:i/>
          <w:sz w:val="22"/>
          <w:szCs w:val="22"/>
        </w:rPr>
        <w:t>Město Třeboň</w:t>
      </w:r>
      <w:r w:rsidRPr="003E7B1E">
        <w:rPr>
          <w:i/>
          <w:sz w:val="22"/>
          <w:szCs w:val="22"/>
        </w:rPr>
        <w:t xml:space="preserve">“) </w:t>
      </w:r>
    </w:p>
    <w:p w:rsidR="00AE386D" w:rsidRPr="003E7B1E" w:rsidRDefault="00AE386D" w:rsidP="00AE386D">
      <w:pPr>
        <w:pStyle w:val="Zkladntext3"/>
        <w:rPr>
          <w:sz w:val="22"/>
          <w:szCs w:val="22"/>
        </w:rPr>
      </w:pPr>
    </w:p>
    <w:p w:rsidR="00AE386D" w:rsidRPr="00775FC8" w:rsidRDefault="00775FC8" w:rsidP="00775FC8">
      <w:pPr>
        <w:pStyle w:val="Zkladntext3"/>
        <w:jc w:val="center"/>
        <w:rPr>
          <w:b/>
          <w:sz w:val="22"/>
          <w:szCs w:val="22"/>
        </w:rPr>
      </w:pPr>
      <w:r>
        <w:rPr>
          <w:b/>
          <w:sz w:val="22"/>
          <w:szCs w:val="22"/>
        </w:rPr>
        <w:t>a</w:t>
      </w:r>
    </w:p>
    <w:p w:rsidR="0059422B" w:rsidRDefault="0059422B" w:rsidP="00AE386D">
      <w:pPr>
        <w:pStyle w:val="Zkladntext3"/>
        <w:rPr>
          <w:b/>
          <w:sz w:val="22"/>
          <w:szCs w:val="22"/>
        </w:rPr>
      </w:pPr>
    </w:p>
    <w:p w:rsidR="000F29A6" w:rsidRPr="000F29A6" w:rsidRDefault="005051A9" w:rsidP="00AE386D">
      <w:pPr>
        <w:pStyle w:val="Zkladntext3"/>
        <w:rPr>
          <w:b/>
          <w:sz w:val="22"/>
          <w:szCs w:val="22"/>
        </w:rPr>
      </w:pPr>
      <w:r>
        <w:rPr>
          <w:b/>
          <w:sz w:val="22"/>
          <w:szCs w:val="22"/>
        </w:rPr>
        <w:t>DDS TOUR s.r.o.</w:t>
      </w:r>
    </w:p>
    <w:p w:rsidR="0059422B" w:rsidRDefault="005051A9" w:rsidP="00AE386D">
      <w:pPr>
        <w:pStyle w:val="Zkladntext3"/>
        <w:rPr>
          <w:sz w:val="22"/>
          <w:szCs w:val="22"/>
        </w:rPr>
      </w:pPr>
      <w:r>
        <w:rPr>
          <w:sz w:val="22"/>
          <w:szCs w:val="22"/>
        </w:rPr>
        <w:t>IČO: 47912618, DIČ: CZ47912618</w:t>
      </w:r>
    </w:p>
    <w:p w:rsidR="0059422B" w:rsidRDefault="005051A9" w:rsidP="00AE386D">
      <w:pPr>
        <w:pStyle w:val="Zkladntext3"/>
        <w:rPr>
          <w:sz w:val="22"/>
          <w:szCs w:val="22"/>
        </w:rPr>
      </w:pPr>
      <w:r>
        <w:rPr>
          <w:sz w:val="22"/>
          <w:szCs w:val="22"/>
        </w:rPr>
        <w:t>sídlem Josefská 425/25, Brno – město, 602 00 Brno</w:t>
      </w:r>
    </w:p>
    <w:p w:rsidR="005051A9" w:rsidRDefault="005051A9" w:rsidP="00AE386D">
      <w:pPr>
        <w:pStyle w:val="Zkladntext3"/>
        <w:rPr>
          <w:sz w:val="22"/>
          <w:szCs w:val="22"/>
        </w:rPr>
      </w:pPr>
      <w:r>
        <w:rPr>
          <w:sz w:val="22"/>
          <w:szCs w:val="22"/>
        </w:rPr>
        <w:t>zapsaná v obchodním rejstříku vedeném Krajským soudem v Brně, oddíl C, vložka 10007</w:t>
      </w:r>
    </w:p>
    <w:p w:rsidR="00181E85" w:rsidRDefault="005051A9" w:rsidP="00AE386D">
      <w:pPr>
        <w:pStyle w:val="Zkladntext3"/>
        <w:rPr>
          <w:sz w:val="22"/>
          <w:szCs w:val="22"/>
        </w:rPr>
      </w:pPr>
      <w:r>
        <w:rPr>
          <w:sz w:val="22"/>
          <w:szCs w:val="22"/>
        </w:rPr>
        <w:t>zastoupená Mgr. Ondřejem Pastrňákem – jednatelem společnosti</w:t>
      </w:r>
    </w:p>
    <w:p w:rsidR="00AE386D" w:rsidRPr="003E7B1E" w:rsidRDefault="00830325" w:rsidP="00AE386D">
      <w:pPr>
        <w:pStyle w:val="Zkladntext3"/>
        <w:rPr>
          <w:sz w:val="22"/>
          <w:szCs w:val="22"/>
        </w:rPr>
      </w:pPr>
      <w:r>
        <w:rPr>
          <w:sz w:val="22"/>
          <w:szCs w:val="22"/>
        </w:rPr>
        <w:t>jako budoucí dárce nebo</w:t>
      </w:r>
      <w:r w:rsidR="00AE386D" w:rsidRPr="003E7B1E">
        <w:rPr>
          <w:sz w:val="22"/>
          <w:szCs w:val="22"/>
        </w:rPr>
        <w:t xml:space="preserve"> budoucí oprávněný z věcného břemene - služebnosti, na straně druhé</w:t>
      </w:r>
    </w:p>
    <w:p w:rsidR="00AE386D" w:rsidRPr="003E7B1E" w:rsidRDefault="00AE386D" w:rsidP="00AE386D">
      <w:pPr>
        <w:pStyle w:val="Zkladntext3"/>
        <w:rPr>
          <w:i/>
          <w:sz w:val="22"/>
          <w:szCs w:val="22"/>
        </w:rPr>
      </w:pPr>
      <w:r w:rsidRPr="003E7B1E">
        <w:rPr>
          <w:i/>
          <w:sz w:val="22"/>
          <w:szCs w:val="22"/>
        </w:rPr>
        <w:t xml:space="preserve">(dále jen </w:t>
      </w:r>
      <w:r w:rsidRPr="003E7B1E">
        <w:rPr>
          <w:b/>
          <w:i/>
          <w:sz w:val="22"/>
          <w:szCs w:val="22"/>
        </w:rPr>
        <w:t>„Budoucí dárce“ nebo „Budoucí oprávněný“</w:t>
      </w:r>
      <w:r w:rsidRPr="003E7B1E">
        <w:rPr>
          <w:i/>
          <w:sz w:val="22"/>
          <w:szCs w:val="22"/>
        </w:rPr>
        <w:t>)</w:t>
      </w:r>
    </w:p>
    <w:p w:rsidR="00AE386D" w:rsidRPr="003E7B1E" w:rsidRDefault="00AE386D" w:rsidP="00AE386D">
      <w:pPr>
        <w:jc w:val="both"/>
        <w:rPr>
          <w:sz w:val="22"/>
          <w:szCs w:val="22"/>
        </w:rPr>
      </w:pPr>
    </w:p>
    <w:p w:rsidR="00AE386D" w:rsidRPr="003E7B1E" w:rsidRDefault="00AE386D" w:rsidP="00AE386D">
      <w:pPr>
        <w:jc w:val="both"/>
        <w:rPr>
          <w:sz w:val="22"/>
          <w:szCs w:val="22"/>
        </w:rPr>
      </w:pPr>
      <w:r w:rsidRPr="003E7B1E">
        <w:rPr>
          <w:sz w:val="22"/>
          <w:szCs w:val="22"/>
        </w:rPr>
        <w:t xml:space="preserve">uzavírají níže uvedeného dne, měsíce a roku, na základě zákona č. 89/2012 Sb., občanský zákoník, v platném znění, tuto </w:t>
      </w:r>
    </w:p>
    <w:p w:rsidR="00AE386D" w:rsidRPr="003E7B1E" w:rsidRDefault="00AE386D" w:rsidP="00AE386D">
      <w:pPr>
        <w:jc w:val="both"/>
        <w:rPr>
          <w:sz w:val="22"/>
          <w:szCs w:val="22"/>
        </w:rPr>
      </w:pPr>
    </w:p>
    <w:p w:rsidR="00AE386D" w:rsidRPr="003E7B1E" w:rsidRDefault="00AE386D" w:rsidP="00AE386D">
      <w:pPr>
        <w:jc w:val="center"/>
        <w:rPr>
          <w:b/>
          <w:sz w:val="22"/>
          <w:szCs w:val="22"/>
        </w:rPr>
      </w:pPr>
      <w:r w:rsidRPr="003E7B1E">
        <w:rPr>
          <w:b/>
          <w:sz w:val="22"/>
          <w:szCs w:val="22"/>
        </w:rPr>
        <w:t xml:space="preserve">Smlouvu o budoucí smlouvě darovací </w:t>
      </w:r>
    </w:p>
    <w:p w:rsidR="00AE386D" w:rsidRPr="003E7B1E" w:rsidRDefault="00AE386D" w:rsidP="00AE386D">
      <w:pPr>
        <w:jc w:val="center"/>
        <w:rPr>
          <w:b/>
          <w:sz w:val="22"/>
          <w:szCs w:val="22"/>
        </w:rPr>
      </w:pPr>
    </w:p>
    <w:p w:rsidR="00AE386D" w:rsidRPr="003E7B1E" w:rsidRDefault="00AE386D" w:rsidP="00AE386D">
      <w:pPr>
        <w:jc w:val="center"/>
        <w:rPr>
          <w:b/>
          <w:sz w:val="22"/>
          <w:szCs w:val="22"/>
        </w:rPr>
      </w:pPr>
      <w:r w:rsidRPr="003E7B1E">
        <w:rPr>
          <w:b/>
          <w:sz w:val="22"/>
          <w:szCs w:val="22"/>
        </w:rPr>
        <w:t>spojenou se smlouvou budoucí o zřízení věcného břemene – služebnosti:</w:t>
      </w:r>
    </w:p>
    <w:p w:rsidR="00AE386D" w:rsidRPr="003E7B1E" w:rsidRDefault="00AE386D" w:rsidP="00AE386D">
      <w:pPr>
        <w:pStyle w:val="Zkladntext"/>
        <w:jc w:val="left"/>
        <w:rPr>
          <w:sz w:val="22"/>
          <w:szCs w:val="22"/>
        </w:rPr>
      </w:pPr>
    </w:p>
    <w:p w:rsidR="00AE386D" w:rsidRPr="003E7B1E" w:rsidRDefault="00AE386D" w:rsidP="00AE386D">
      <w:pPr>
        <w:pStyle w:val="Zkladntext"/>
        <w:jc w:val="left"/>
        <w:rPr>
          <w:sz w:val="22"/>
          <w:szCs w:val="22"/>
        </w:rPr>
      </w:pPr>
    </w:p>
    <w:p w:rsidR="00AE386D" w:rsidRDefault="00AE386D" w:rsidP="00AE386D">
      <w:pPr>
        <w:numPr>
          <w:ilvl w:val="0"/>
          <w:numId w:val="1"/>
        </w:numPr>
        <w:jc w:val="center"/>
        <w:rPr>
          <w:b/>
          <w:sz w:val="22"/>
          <w:szCs w:val="22"/>
        </w:rPr>
      </w:pPr>
      <w:r w:rsidRPr="003E7B1E">
        <w:rPr>
          <w:b/>
          <w:sz w:val="22"/>
          <w:szCs w:val="22"/>
        </w:rPr>
        <w:t>Prohlášení smluvních stran</w:t>
      </w:r>
    </w:p>
    <w:p w:rsidR="00D50C26" w:rsidRPr="003E7B1E" w:rsidRDefault="00D50C26" w:rsidP="00D50C26">
      <w:pPr>
        <w:ind w:left="1080"/>
        <w:rPr>
          <w:b/>
          <w:sz w:val="22"/>
          <w:szCs w:val="22"/>
        </w:rPr>
      </w:pPr>
    </w:p>
    <w:p w:rsidR="00EF7A52" w:rsidRDefault="00AE386D" w:rsidP="0075711D">
      <w:pPr>
        <w:numPr>
          <w:ilvl w:val="0"/>
          <w:numId w:val="2"/>
        </w:numPr>
        <w:ind w:left="426" w:hanging="426"/>
        <w:jc w:val="both"/>
        <w:rPr>
          <w:sz w:val="22"/>
          <w:szCs w:val="22"/>
        </w:rPr>
      </w:pPr>
      <w:r w:rsidRPr="003E7B1E">
        <w:rPr>
          <w:sz w:val="22"/>
          <w:szCs w:val="22"/>
        </w:rPr>
        <w:t xml:space="preserve">Město Třeboň prohlašuje, že je výlučným vlastníkem </w:t>
      </w:r>
      <w:r w:rsidR="005051A9">
        <w:rPr>
          <w:sz w:val="22"/>
          <w:szCs w:val="22"/>
        </w:rPr>
        <w:t>pozemků</w:t>
      </w:r>
      <w:r w:rsidRPr="003E7B1E">
        <w:rPr>
          <w:sz w:val="22"/>
          <w:szCs w:val="22"/>
        </w:rPr>
        <w:t xml:space="preserve"> </w:t>
      </w:r>
      <w:proofErr w:type="spellStart"/>
      <w:r w:rsidRPr="003E7B1E">
        <w:rPr>
          <w:sz w:val="22"/>
          <w:szCs w:val="22"/>
        </w:rPr>
        <w:t>parc</w:t>
      </w:r>
      <w:proofErr w:type="spellEnd"/>
      <w:r w:rsidRPr="003E7B1E">
        <w:rPr>
          <w:sz w:val="22"/>
          <w:szCs w:val="22"/>
        </w:rPr>
        <w:t xml:space="preserve">. č. KN </w:t>
      </w:r>
      <w:r w:rsidR="005051A9">
        <w:rPr>
          <w:sz w:val="22"/>
          <w:szCs w:val="22"/>
        </w:rPr>
        <w:t>91/5</w:t>
      </w:r>
      <w:r w:rsidRPr="003E7B1E">
        <w:rPr>
          <w:sz w:val="22"/>
          <w:szCs w:val="22"/>
        </w:rPr>
        <w:t xml:space="preserve"> – </w:t>
      </w:r>
      <w:r w:rsidR="00B51F24" w:rsidRPr="003E7B1E">
        <w:rPr>
          <w:sz w:val="22"/>
          <w:szCs w:val="22"/>
        </w:rPr>
        <w:t>ostatní plocha</w:t>
      </w:r>
      <w:r w:rsidR="005051A9">
        <w:rPr>
          <w:sz w:val="22"/>
          <w:szCs w:val="22"/>
        </w:rPr>
        <w:t>, manipulační plocha</w:t>
      </w:r>
      <w:r w:rsidRPr="003E7B1E">
        <w:rPr>
          <w:sz w:val="22"/>
          <w:szCs w:val="22"/>
        </w:rPr>
        <w:t xml:space="preserve"> o výměře </w:t>
      </w:r>
      <w:r w:rsidR="005051A9">
        <w:rPr>
          <w:sz w:val="22"/>
          <w:szCs w:val="22"/>
        </w:rPr>
        <w:t>455</w:t>
      </w:r>
      <w:r w:rsidRPr="003E7B1E">
        <w:rPr>
          <w:sz w:val="22"/>
          <w:szCs w:val="22"/>
        </w:rPr>
        <w:t xml:space="preserve"> m</w:t>
      </w:r>
      <w:r w:rsidRPr="003E7B1E">
        <w:rPr>
          <w:sz w:val="22"/>
          <w:szCs w:val="22"/>
          <w:vertAlign w:val="superscript"/>
        </w:rPr>
        <w:t>2</w:t>
      </w:r>
      <w:r w:rsidR="005051A9">
        <w:rPr>
          <w:sz w:val="22"/>
          <w:szCs w:val="22"/>
        </w:rPr>
        <w:t xml:space="preserve">, </w:t>
      </w:r>
      <w:proofErr w:type="spellStart"/>
      <w:r w:rsidR="005051A9">
        <w:rPr>
          <w:sz w:val="22"/>
          <w:szCs w:val="22"/>
        </w:rPr>
        <w:t>parc.č</w:t>
      </w:r>
      <w:proofErr w:type="spellEnd"/>
      <w:r w:rsidR="005051A9">
        <w:rPr>
          <w:sz w:val="22"/>
          <w:szCs w:val="22"/>
        </w:rPr>
        <w:t>. KN 4543 – ostatní plocha, ostatní komunikace o výměře 2746 m</w:t>
      </w:r>
      <w:r w:rsidR="005051A9">
        <w:rPr>
          <w:sz w:val="22"/>
          <w:szCs w:val="22"/>
          <w:vertAlign w:val="superscript"/>
        </w:rPr>
        <w:t>2</w:t>
      </w:r>
      <w:r w:rsidR="005051A9">
        <w:rPr>
          <w:sz w:val="22"/>
          <w:szCs w:val="22"/>
        </w:rPr>
        <w:t xml:space="preserve">, </w:t>
      </w:r>
      <w:proofErr w:type="spellStart"/>
      <w:r w:rsidR="005051A9">
        <w:rPr>
          <w:sz w:val="22"/>
          <w:szCs w:val="22"/>
        </w:rPr>
        <w:t>parc.č</w:t>
      </w:r>
      <w:proofErr w:type="spellEnd"/>
      <w:r w:rsidR="005051A9">
        <w:rPr>
          <w:sz w:val="22"/>
          <w:szCs w:val="22"/>
        </w:rPr>
        <w:t>. KN 4542 – ostatní plocha, ostatní komunikace o výměře 1516 m</w:t>
      </w:r>
      <w:r w:rsidR="005051A9">
        <w:rPr>
          <w:sz w:val="22"/>
          <w:szCs w:val="22"/>
          <w:vertAlign w:val="superscript"/>
        </w:rPr>
        <w:t>2</w:t>
      </w:r>
      <w:r w:rsidR="005051A9">
        <w:rPr>
          <w:sz w:val="22"/>
          <w:szCs w:val="22"/>
        </w:rPr>
        <w:t>, všechny zapsány</w:t>
      </w:r>
      <w:r w:rsidRPr="003E7B1E">
        <w:rPr>
          <w:sz w:val="22"/>
          <w:szCs w:val="22"/>
        </w:rPr>
        <w:t xml:space="preserve"> na LV č. 10001 pro obec</w:t>
      </w:r>
      <w:r w:rsidR="005051A9">
        <w:rPr>
          <w:sz w:val="22"/>
          <w:szCs w:val="22"/>
        </w:rPr>
        <w:t xml:space="preserve"> a k. </w:t>
      </w:r>
      <w:proofErr w:type="spellStart"/>
      <w:r w:rsidR="005051A9">
        <w:rPr>
          <w:sz w:val="22"/>
          <w:szCs w:val="22"/>
        </w:rPr>
        <w:t>ú.</w:t>
      </w:r>
      <w:proofErr w:type="spellEnd"/>
      <w:r w:rsidR="005051A9">
        <w:rPr>
          <w:sz w:val="22"/>
          <w:szCs w:val="22"/>
        </w:rPr>
        <w:t xml:space="preserve"> Třeboň</w:t>
      </w:r>
      <w:r w:rsidRPr="003E7B1E">
        <w:rPr>
          <w:sz w:val="22"/>
          <w:szCs w:val="22"/>
        </w:rPr>
        <w:t xml:space="preserve"> u Katastrálního úřadu pro Jihočeský kraj, Katastrální pracoviště Jindřichův Hradec.</w:t>
      </w:r>
    </w:p>
    <w:p w:rsidR="0059422B" w:rsidRDefault="00AE386D" w:rsidP="008C2881">
      <w:pPr>
        <w:pStyle w:val="Nadpis3"/>
        <w:numPr>
          <w:ilvl w:val="0"/>
          <w:numId w:val="2"/>
        </w:numPr>
        <w:ind w:left="426" w:hanging="426"/>
        <w:jc w:val="both"/>
        <w:rPr>
          <w:sz w:val="22"/>
          <w:szCs w:val="22"/>
        </w:rPr>
      </w:pPr>
      <w:r w:rsidRPr="003E7B1E">
        <w:rPr>
          <w:sz w:val="22"/>
          <w:szCs w:val="22"/>
        </w:rPr>
        <w:t>Budoucí dárce</w:t>
      </w:r>
      <w:r w:rsidRPr="003E7B1E">
        <w:rPr>
          <w:b/>
          <w:sz w:val="22"/>
          <w:szCs w:val="22"/>
        </w:rPr>
        <w:t xml:space="preserve"> </w:t>
      </w:r>
      <w:r w:rsidRPr="003E7B1E">
        <w:rPr>
          <w:sz w:val="22"/>
          <w:szCs w:val="22"/>
        </w:rPr>
        <w:t xml:space="preserve">se zavazuje, ve smyslu </w:t>
      </w:r>
      <w:proofErr w:type="spellStart"/>
      <w:r w:rsidRPr="003E7B1E">
        <w:rPr>
          <w:sz w:val="22"/>
          <w:szCs w:val="22"/>
        </w:rPr>
        <w:t>ust</w:t>
      </w:r>
      <w:proofErr w:type="spellEnd"/>
      <w:r w:rsidRPr="003E7B1E">
        <w:rPr>
          <w:sz w:val="22"/>
          <w:szCs w:val="22"/>
        </w:rPr>
        <w:t xml:space="preserve">. § 2058 odst. 2 občanského zákoníku, nabýt do svého výlučného vlastnictví níže uvedené věci, resp. vybudovat na </w:t>
      </w:r>
      <w:r w:rsidR="006F79BF">
        <w:rPr>
          <w:sz w:val="22"/>
          <w:szCs w:val="22"/>
        </w:rPr>
        <w:t>pozem</w:t>
      </w:r>
      <w:r w:rsidR="0013602A">
        <w:rPr>
          <w:sz w:val="22"/>
          <w:szCs w:val="22"/>
        </w:rPr>
        <w:t>cích</w:t>
      </w:r>
      <w:r w:rsidR="00585F1B">
        <w:rPr>
          <w:sz w:val="22"/>
          <w:szCs w:val="22"/>
        </w:rPr>
        <w:t xml:space="preserve"> </w:t>
      </w:r>
      <w:proofErr w:type="spellStart"/>
      <w:r w:rsidR="00830325">
        <w:rPr>
          <w:sz w:val="22"/>
          <w:szCs w:val="22"/>
        </w:rPr>
        <w:t>parc</w:t>
      </w:r>
      <w:proofErr w:type="spellEnd"/>
      <w:r w:rsidR="0013602A">
        <w:rPr>
          <w:sz w:val="22"/>
          <w:szCs w:val="22"/>
        </w:rPr>
        <w:t xml:space="preserve">. č. KN 91/5, </w:t>
      </w:r>
      <w:proofErr w:type="spellStart"/>
      <w:r w:rsidR="0013602A">
        <w:rPr>
          <w:sz w:val="22"/>
          <w:szCs w:val="22"/>
        </w:rPr>
        <w:t>parc.č</w:t>
      </w:r>
      <w:proofErr w:type="spellEnd"/>
      <w:r w:rsidR="0013602A">
        <w:rPr>
          <w:sz w:val="22"/>
          <w:szCs w:val="22"/>
        </w:rPr>
        <w:t xml:space="preserve">. KN 4543, </w:t>
      </w:r>
      <w:proofErr w:type="spellStart"/>
      <w:r w:rsidR="0013602A">
        <w:rPr>
          <w:sz w:val="22"/>
          <w:szCs w:val="22"/>
        </w:rPr>
        <w:t>parc.č</w:t>
      </w:r>
      <w:proofErr w:type="spellEnd"/>
      <w:r w:rsidR="0013602A">
        <w:rPr>
          <w:sz w:val="22"/>
          <w:szCs w:val="22"/>
        </w:rPr>
        <w:t xml:space="preserve">. KN 4542, </w:t>
      </w:r>
      <w:proofErr w:type="spellStart"/>
      <w:r w:rsidR="0013602A">
        <w:rPr>
          <w:sz w:val="22"/>
          <w:szCs w:val="22"/>
        </w:rPr>
        <w:t>parc.č</w:t>
      </w:r>
      <w:proofErr w:type="spellEnd"/>
      <w:r w:rsidR="0013602A">
        <w:rPr>
          <w:sz w:val="22"/>
          <w:szCs w:val="22"/>
        </w:rPr>
        <w:t xml:space="preserve">. KN 117/2, </w:t>
      </w:r>
      <w:proofErr w:type="spellStart"/>
      <w:r w:rsidR="0013602A">
        <w:rPr>
          <w:sz w:val="22"/>
          <w:szCs w:val="22"/>
        </w:rPr>
        <w:t>parc.č</w:t>
      </w:r>
      <w:proofErr w:type="spellEnd"/>
      <w:r w:rsidR="0013602A">
        <w:rPr>
          <w:sz w:val="22"/>
          <w:szCs w:val="22"/>
        </w:rPr>
        <w:t xml:space="preserve">. KN 102/4, </w:t>
      </w:r>
      <w:proofErr w:type="spellStart"/>
      <w:r w:rsidR="0013602A">
        <w:rPr>
          <w:sz w:val="22"/>
          <w:szCs w:val="22"/>
        </w:rPr>
        <w:t>parc.č</w:t>
      </w:r>
      <w:proofErr w:type="spellEnd"/>
      <w:r w:rsidR="0013602A">
        <w:rPr>
          <w:sz w:val="22"/>
          <w:szCs w:val="22"/>
        </w:rPr>
        <w:t xml:space="preserve">. KN 3976, </w:t>
      </w:r>
      <w:proofErr w:type="spellStart"/>
      <w:r w:rsidR="0013602A">
        <w:rPr>
          <w:sz w:val="22"/>
          <w:szCs w:val="22"/>
        </w:rPr>
        <w:t>parc.č</w:t>
      </w:r>
      <w:proofErr w:type="spellEnd"/>
      <w:r w:rsidR="0013602A">
        <w:rPr>
          <w:sz w:val="22"/>
          <w:szCs w:val="22"/>
        </w:rPr>
        <w:t xml:space="preserve">. KN 4573, </w:t>
      </w:r>
      <w:proofErr w:type="spellStart"/>
      <w:r w:rsidR="0013602A">
        <w:rPr>
          <w:sz w:val="22"/>
          <w:szCs w:val="22"/>
        </w:rPr>
        <w:t>parc.č</w:t>
      </w:r>
      <w:proofErr w:type="spellEnd"/>
      <w:r w:rsidR="0013602A">
        <w:rPr>
          <w:sz w:val="22"/>
          <w:szCs w:val="22"/>
        </w:rPr>
        <w:t>. KN 139/1</w:t>
      </w:r>
      <w:r w:rsidR="00384C0D">
        <w:rPr>
          <w:sz w:val="22"/>
          <w:szCs w:val="22"/>
        </w:rPr>
        <w:t xml:space="preserve"> </w:t>
      </w:r>
      <w:r w:rsidRPr="003E7B1E">
        <w:rPr>
          <w:sz w:val="22"/>
          <w:szCs w:val="22"/>
        </w:rPr>
        <w:t xml:space="preserve">v obci </w:t>
      </w:r>
      <w:r w:rsidR="0013602A">
        <w:rPr>
          <w:sz w:val="22"/>
          <w:szCs w:val="22"/>
        </w:rPr>
        <w:t xml:space="preserve">a  </w:t>
      </w:r>
      <w:proofErr w:type="spellStart"/>
      <w:r w:rsidR="0013602A">
        <w:rPr>
          <w:sz w:val="22"/>
          <w:szCs w:val="22"/>
        </w:rPr>
        <w:t>k.ú</w:t>
      </w:r>
      <w:proofErr w:type="spellEnd"/>
      <w:r w:rsidR="0013602A">
        <w:rPr>
          <w:sz w:val="22"/>
          <w:szCs w:val="22"/>
        </w:rPr>
        <w:t>. Třeboň</w:t>
      </w:r>
      <w:r w:rsidR="008A7A29">
        <w:rPr>
          <w:sz w:val="22"/>
          <w:szCs w:val="22"/>
        </w:rPr>
        <w:t xml:space="preserve"> </w:t>
      </w:r>
      <w:r w:rsidR="0059422B">
        <w:rPr>
          <w:sz w:val="22"/>
          <w:szCs w:val="22"/>
        </w:rPr>
        <w:t xml:space="preserve">vodovodní řad PE </w:t>
      </w:r>
      <w:r w:rsidR="0013602A">
        <w:rPr>
          <w:sz w:val="22"/>
          <w:szCs w:val="22"/>
        </w:rPr>
        <w:t>PE-HD 100, SDR 11 PN, PN 16 o průměru 90/8,2 mm v délce 186 m vč. hydrantu</w:t>
      </w:r>
      <w:r w:rsidR="000F29A6">
        <w:rPr>
          <w:sz w:val="22"/>
          <w:szCs w:val="22"/>
        </w:rPr>
        <w:t>, to vše v rámci stavby „</w:t>
      </w:r>
      <w:r w:rsidR="0013602A">
        <w:rPr>
          <w:sz w:val="22"/>
          <w:szCs w:val="22"/>
        </w:rPr>
        <w:t xml:space="preserve">Prodloužení vodovodu vč. přípojky čp. 1278“ dle </w:t>
      </w:r>
      <w:r w:rsidR="00032A21">
        <w:rPr>
          <w:sz w:val="22"/>
          <w:szCs w:val="22"/>
        </w:rPr>
        <w:t>si</w:t>
      </w:r>
      <w:r w:rsidR="000F29A6">
        <w:rPr>
          <w:sz w:val="22"/>
          <w:szCs w:val="22"/>
        </w:rPr>
        <w:t>tuace zpracovan</w:t>
      </w:r>
      <w:r w:rsidR="0013602A">
        <w:rPr>
          <w:sz w:val="22"/>
          <w:szCs w:val="22"/>
        </w:rPr>
        <w:t xml:space="preserve">é Ing. Josefem </w:t>
      </w:r>
      <w:proofErr w:type="spellStart"/>
      <w:r w:rsidR="0013602A">
        <w:rPr>
          <w:sz w:val="22"/>
          <w:szCs w:val="22"/>
        </w:rPr>
        <w:t>Kréglem</w:t>
      </w:r>
      <w:proofErr w:type="spellEnd"/>
      <w:r w:rsidR="0013602A">
        <w:rPr>
          <w:sz w:val="22"/>
          <w:szCs w:val="22"/>
        </w:rPr>
        <w:t xml:space="preserve"> v měřítku 1 : 500</w:t>
      </w:r>
      <w:r w:rsidR="00032A21">
        <w:rPr>
          <w:sz w:val="22"/>
          <w:szCs w:val="22"/>
        </w:rPr>
        <w:t>, která tvoří jako Příloha č. 1 nedílnou součást této smlouvy.</w:t>
      </w:r>
    </w:p>
    <w:p w:rsidR="00B15C30" w:rsidRPr="003E7B1E" w:rsidRDefault="00B15C30" w:rsidP="00AE386D">
      <w:pPr>
        <w:jc w:val="both"/>
        <w:rPr>
          <w:sz w:val="22"/>
          <w:szCs w:val="22"/>
        </w:rPr>
      </w:pPr>
    </w:p>
    <w:p w:rsidR="00AE386D" w:rsidRDefault="00AE386D" w:rsidP="00AE386D">
      <w:pPr>
        <w:numPr>
          <w:ilvl w:val="0"/>
          <w:numId w:val="1"/>
        </w:numPr>
        <w:jc w:val="center"/>
        <w:rPr>
          <w:b/>
          <w:sz w:val="22"/>
          <w:szCs w:val="22"/>
        </w:rPr>
      </w:pPr>
      <w:r w:rsidRPr="003E7B1E">
        <w:rPr>
          <w:b/>
          <w:sz w:val="22"/>
          <w:szCs w:val="22"/>
        </w:rPr>
        <w:t>Schvalovací doložka</w:t>
      </w:r>
    </w:p>
    <w:p w:rsidR="00D50C26" w:rsidRPr="003E7B1E" w:rsidRDefault="00D50C26" w:rsidP="00D50C26">
      <w:pPr>
        <w:ind w:left="1080"/>
        <w:rPr>
          <w:b/>
          <w:sz w:val="22"/>
          <w:szCs w:val="22"/>
        </w:rPr>
      </w:pPr>
    </w:p>
    <w:p w:rsidR="000F29A6" w:rsidRDefault="00387440" w:rsidP="00DE5706">
      <w:pPr>
        <w:ind w:left="426"/>
        <w:jc w:val="both"/>
        <w:rPr>
          <w:sz w:val="22"/>
          <w:szCs w:val="22"/>
        </w:rPr>
      </w:pPr>
      <w:r>
        <w:rPr>
          <w:sz w:val="22"/>
          <w:szCs w:val="22"/>
        </w:rPr>
        <w:t xml:space="preserve">Rada města Třeboně svým usnesením č. </w:t>
      </w:r>
      <w:r w:rsidR="00495DC6">
        <w:rPr>
          <w:sz w:val="22"/>
          <w:szCs w:val="22"/>
        </w:rPr>
        <w:t>362/2022-103 bod I)</w:t>
      </w:r>
      <w:r w:rsidR="00FF6145">
        <w:rPr>
          <w:sz w:val="22"/>
          <w:szCs w:val="22"/>
        </w:rPr>
        <w:t xml:space="preserve"> ze dne </w:t>
      </w:r>
      <w:r w:rsidR="0013602A">
        <w:rPr>
          <w:sz w:val="22"/>
          <w:szCs w:val="22"/>
        </w:rPr>
        <w:t>21.06.2022</w:t>
      </w:r>
      <w:r w:rsidR="009636CA">
        <w:rPr>
          <w:sz w:val="22"/>
          <w:szCs w:val="22"/>
        </w:rPr>
        <w:t xml:space="preserve"> schválila</w:t>
      </w:r>
      <w:r w:rsidR="00EF7A52">
        <w:rPr>
          <w:sz w:val="22"/>
          <w:szCs w:val="22"/>
        </w:rPr>
        <w:t xml:space="preserve"> uzavření Smlouvy o smlouvě budoucí darovací spojené se smlouvou budoucí o zřízení služebnosti mezi městem T</w:t>
      </w:r>
      <w:r w:rsidR="008A7A29">
        <w:rPr>
          <w:sz w:val="22"/>
          <w:szCs w:val="22"/>
        </w:rPr>
        <w:t>řeboň (jako budoucí obdarovaný nebo</w:t>
      </w:r>
      <w:r w:rsidR="00EF7A52">
        <w:rPr>
          <w:sz w:val="22"/>
          <w:szCs w:val="22"/>
        </w:rPr>
        <w:t xml:space="preserve"> budoucí pov</w:t>
      </w:r>
      <w:r w:rsidR="008A7A29">
        <w:rPr>
          <w:sz w:val="22"/>
          <w:szCs w:val="22"/>
        </w:rPr>
        <w:t>inný) a</w:t>
      </w:r>
      <w:r w:rsidR="00DE5706">
        <w:rPr>
          <w:sz w:val="22"/>
          <w:szCs w:val="22"/>
        </w:rPr>
        <w:t xml:space="preserve"> společností DDS TOUR s.r.o. (J</w:t>
      </w:r>
      <w:r w:rsidR="0013602A">
        <w:rPr>
          <w:sz w:val="22"/>
          <w:szCs w:val="22"/>
        </w:rPr>
        <w:t xml:space="preserve">osefská </w:t>
      </w:r>
      <w:r w:rsidR="00DE5706">
        <w:rPr>
          <w:sz w:val="22"/>
          <w:szCs w:val="22"/>
        </w:rPr>
        <w:t xml:space="preserve">425/25, Brno, jako budoucí dárce nebo budoucí oprávněný). Předmětem daru (smlouvy) bude prodloužený vodovodní řad PE – HD 100 SDR 11 PN 16 průměru 90 x 8,2 mm v délce 186 m umístěný na pozemcích </w:t>
      </w:r>
      <w:proofErr w:type="spellStart"/>
      <w:r w:rsidR="00DE5706">
        <w:rPr>
          <w:sz w:val="22"/>
          <w:szCs w:val="22"/>
        </w:rPr>
        <w:t>p.č</w:t>
      </w:r>
      <w:proofErr w:type="spellEnd"/>
      <w:r w:rsidR="00DE5706">
        <w:rPr>
          <w:sz w:val="22"/>
          <w:szCs w:val="22"/>
        </w:rPr>
        <w:t xml:space="preserve">. KN 91/5, </w:t>
      </w:r>
      <w:proofErr w:type="spellStart"/>
      <w:r w:rsidR="00DE5706">
        <w:rPr>
          <w:sz w:val="22"/>
          <w:szCs w:val="22"/>
        </w:rPr>
        <w:t>p.č</w:t>
      </w:r>
      <w:proofErr w:type="spellEnd"/>
      <w:r w:rsidR="00DE5706">
        <w:rPr>
          <w:sz w:val="22"/>
          <w:szCs w:val="22"/>
        </w:rPr>
        <w:t xml:space="preserve">. KN 4543, </w:t>
      </w:r>
      <w:proofErr w:type="spellStart"/>
      <w:r w:rsidR="00DE5706">
        <w:rPr>
          <w:sz w:val="22"/>
          <w:szCs w:val="22"/>
        </w:rPr>
        <w:t>p.č</w:t>
      </w:r>
      <w:proofErr w:type="spellEnd"/>
      <w:r w:rsidR="00DE5706">
        <w:rPr>
          <w:sz w:val="22"/>
          <w:szCs w:val="22"/>
        </w:rPr>
        <w:t xml:space="preserve">. KN 4542, </w:t>
      </w:r>
      <w:proofErr w:type="spellStart"/>
      <w:r w:rsidR="00DE5706">
        <w:rPr>
          <w:sz w:val="22"/>
          <w:szCs w:val="22"/>
        </w:rPr>
        <w:t>p.č</w:t>
      </w:r>
      <w:proofErr w:type="spellEnd"/>
      <w:r w:rsidR="00DE5706">
        <w:rPr>
          <w:sz w:val="22"/>
          <w:szCs w:val="22"/>
        </w:rPr>
        <w:t xml:space="preserve">. KN 117/2, </w:t>
      </w:r>
      <w:proofErr w:type="spellStart"/>
      <w:r w:rsidR="00DE5706">
        <w:rPr>
          <w:sz w:val="22"/>
          <w:szCs w:val="22"/>
        </w:rPr>
        <w:t>p.č</w:t>
      </w:r>
      <w:proofErr w:type="spellEnd"/>
      <w:r w:rsidR="00DE5706">
        <w:rPr>
          <w:sz w:val="22"/>
          <w:szCs w:val="22"/>
        </w:rPr>
        <w:t xml:space="preserve">. KN 102/4, </w:t>
      </w:r>
      <w:proofErr w:type="spellStart"/>
      <w:r w:rsidR="00DE5706">
        <w:rPr>
          <w:sz w:val="22"/>
          <w:szCs w:val="22"/>
        </w:rPr>
        <w:t>p.č</w:t>
      </w:r>
      <w:proofErr w:type="spellEnd"/>
      <w:r w:rsidR="00DE5706">
        <w:rPr>
          <w:sz w:val="22"/>
          <w:szCs w:val="22"/>
        </w:rPr>
        <w:t xml:space="preserve">. KN 3976, </w:t>
      </w:r>
      <w:proofErr w:type="spellStart"/>
      <w:r w:rsidR="00DE5706">
        <w:rPr>
          <w:sz w:val="22"/>
          <w:szCs w:val="22"/>
        </w:rPr>
        <w:t>p.č</w:t>
      </w:r>
      <w:proofErr w:type="spellEnd"/>
      <w:r w:rsidR="00DE5706">
        <w:rPr>
          <w:sz w:val="22"/>
          <w:szCs w:val="22"/>
        </w:rPr>
        <w:t xml:space="preserve">.. KN 4573, </w:t>
      </w:r>
      <w:proofErr w:type="spellStart"/>
      <w:r w:rsidR="00DE5706">
        <w:rPr>
          <w:sz w:val="22"/>
          <w:szCs w:val="22"/>
        </w:rPr>
        <w:t>p.č</w:t>
      </w:r>
      <w:proofErr w:type="spellEnd"/>
      <w:r w:rsidR="00DE5706">
        <w:rPr>
          <w:sz w:val="22"/>
          <w:szCs w:val="22"/>
        </w:rPr>
        <w:t>. KN 139/1 vše v </w:t>
      </w:r>
      <w:proofErr w:type="spellStart"/>
      <w:r w:rsidR="00DE5706">
        <w:rPr>
          <w:sz w:val="22"/>
          <w:szCs w:val="22"/>
        </w:rPr>
        <w:t>k.ú</w:t>
      </w:r>
      <w:proofErr w:type="spellEnd"/>
      <w:r w:rsidR="00DE5706">
        <w:rPr>
          <w:sz w:val="22"/>
          <w:szCs w:val="22"/>
        </w:rPr>
        <w:t>. Třeboň, za dodržení podmínek</w:t>
      </w:r>
      <w:r w:rsidR="000F29A6">
        <w:rPr>
          <w:sz w:val="22"/>
          <w:szCs w:val="22"/>
        </w:rPr>
        <w:t>:</w:t>
      </w:r>
    </w:p>
    <w:p w:rsidR="00415A94" w:rsidRPr="00415A94" w:rsidRDefault="00415A94" w:rsidP="00415A94">
      <w:pPr>
        <w:pStyle w:val="Odstavecseseznamem"/>
        <w:numPr>
          <w:ilvl w:val="0"/>
          <w:numId w:val="9"/>
        </w:numPr>
        <w:jc w:val="both"/>
        <w:rPr>
          <w:sz w:val="22"/>
          <w:szCs w:val="22"/>
        </w:rPr>
      </w:pPr>
      <w:r>
        <w:rPr>
          <w:sz w:val="22"/>
          <w:szCs w:val="22"/>
        </w:rPr>
        <w:t>před uzavřením příslušné darovací smlouvy uzavře budoucí dárce příslušné smlouvy o zřízení služebnosti – věcného břemene s vlastníky pozemků dotčených stavbou vodovodního řadu,</w:t>
      </w:r>
    </w:p>
    <w:p w:rsidR="000F29A6" w:rsidRDefault="00861659" w:rsidP="000F29A6">
      <w:pPr>
        <w:pStyle w:val="Odstavecseseznamem"/>
        <w:numPr>
          <w:ilvl w:val="0"/>
          <w:numId w:val="9"/>
        </w:numPr>
        <w:jc w:val="both"/>
        <w:rPr>
          <w:sz w:val="22"/>
          <w:szCs w:val="22"/>
        </w:rPr>
      </w:pPr>
      <w:r>
        <w:rPr>
          <w:sz w:val="22"/>
          <w:szCs w:val="22"/>
        </w:rPr>
        <w:t>v</w:t>
      </w:r>
      <w:r w:rsidR="000F29A6">
        <w:rPr>
          <w:sz w:val="22"/>
          <w:szCs w:val="22"/>
        </w:rPr>
        <w:t xml:space="preserve">eškeré náklady </w:t>
      </w:r>
      <w:r w:rsidR="00AE72B6">
        <w:rPr>
          <w:sz w:val="22"/>
          <w:szCs w:val="22"/>
        </w:rPr>
        <w:t>spojené s vybudováním vodovod</w:t>
      </w:r>
      <w:r w:rsidR="00DE5706">
        <w:rPr>
          <w:sz w:val="22"/>
          <w:szCs w:val="22"/>
        </w:rPr>
        <w:t>ního řadu budou hrazeny společností DDS TOUR s.r.o. (Josefská 425/25, Brno)</w:t>
      </w:r>
      <w:r w:rsidR="00AE72B6">
        <w:rPr>
          <w:sz w:val="22"/>
          <w:szCs w:val="22"/>
        </w:rPr>
        <w:t>,</w:t>
      </w:r>
    </w:p>
    <w:p w:rsidR="00DE5706" w:rsidRDefault="00DE5706" w:rsidP="000F29A6">
      <w:pPr>
        <w:pStyle w:val="Odstavecseseznamem"/>
        <w:numPr>
          <w:ilvl w:val="0"/>
          <w:numId w:val="9"/>
        </w:numPr>
        <w:jc w:val="both"/>
        <w:rPr>
          <w:sz w:val="22"/>
          <w:szCs w:val="22"/>
        </w:rPr>
      </w:pPr>
      <w:r>
        <w:rPr>
          <w:sz w:val="22"/>
          <w:szCs w:val="22"/>
        </w:rPr>
        <w:t>projektová dokumentace k výstavbě vodovodního řadu bude před vydáním stavebního povolení předložena ke schválení odboru rozvoje a investic</w:t>
      </w:r>
      <w:r w:rsidR="00740944">
        <w:rPr>
          <w:sz w:val="22"/>
          <w:szCs w:val="22"/>
        </w:rPr>
        <w:t xml:space="preserve"> MěÚ Třeboň,</w:t>
      </w:r>
    </w:p>
    <w:p w:rsidR="00AE72B6" w:rsidRDefault="00861659" w:rsidP="000F29A6">
      <w:pPr>
        <w:pStyle w:val="Odstavecseseznamem"/>
        <w:numPr>
          <w:ilvl w:val="0"/>
          <w:numId w:val="9"/>
        </w:numPr>
        <w:jc w:val="both"/>
        <w:rPr>
          <w:sz w:val="22"/>
          <w:szCs w:val="22"/>
        </w:rPr>
      </w:pPr>
      <w:r>
        <w:rPr>
          <w:sz w:val="22"/>
          <w:szCs w:val="22"/>
        </w:rPr>
        <w:t>d</w:t>
      </w:r>
      <w:r w:rsidR="00AE72B6">
        <w:rPr>
          <w:sz w:val="22"/>
          <w:szCs w:val="22"/>
        </w:rPr>
        <w:t xml:space="preserve">održení podmínek dle vyjádření spol. Městská Vodohospodářská </w:t>
      </w:r>
      <w:r w:rsidR="00740944">
        <w:rPr>
          <w:sz w:val="22"/>
          <w:szCs w:val="22"/>
        </w:rPr>
        <w:t>s.r.o. ze dne 01.02.2022 č.j. 9</w:t>
      </w:r>
      <w:r w:rsidR="00AE72B6">
        <w:rPr>
          <w:sz w:val="22"/>
          <w:szCs w:val="22"/>
        </w:rPr>
        <w:t>.MV.2022,</w:t>
      </w:r>
    </w:p>
    <w:p w:rsidR="00AE72B6" w:rsidRDefault="00AE72B6" w:rsidP="000F29A6">
      <w:pPr>
        <w:pStyle w:val="Odstavecseseznamem"/>
        <w:numPr>
          <w:ilvl w:val="0"/>
          <w:numId w:val="9"/>
        </w:numPr>
        <w:jc w:val="both"/>
        <w:rPr>
          <w:sz w:val="22"/>
          <w:szCs w:val="22"/>
        </w:rPr>
      </w:pPr>
      <w:r>
        <w:rPr>
          <w:sz w:val="22"/>
          <w:szCs w:val="22"/>
        </w:rPr>
        <w:lastRenderedPageBreak/>
        <w:t>Městská Vodohospodářská s.r.o. bude přizvána ke kontrole položení vodovo</w:t>
      </w:r>
      <w:r w:rsidR="00740944">
        <w:rPr>
          <w:sz w:val="22"/>
          <w:szCs w:val="22"/>
        </w:rPr>
        <w:t>dního řadu,</w:t>
      </w:r>
    </w:p>
    <w:p w:rsidR="00861659" w:rsidRPr="00861659" w:rsidRDefault="00861659" w:rsidP="00861659">
      <w:pPr>
        <w:pStyle w:val="Odstavecseseznamem"/>
        <w:numPr>
          <w:ilvl w:val="0"/>
          <w:numId w:val="9"/>
        </w:numPr>
        <w:jc w:val="both"/>
        <w:rPr>
          <w:sz w:val="22"/>
          <w:szCs w:val="22"/>
        </w:rPr>
      </w:pPr>
      <w:r w:rsidRPr="00861659">
        <w:rPr>
          <w:sz w:val="22"/>
          <w:szCs w:val="22"/>
        </w:rPr>
        <w:t>uvedení dotčených povrchů a jejich skladby do původního stavu,</w:t>
      </w:r>
    </w:p>
    <w:p w:rsidR="00861659" w:rsidRPr="00861659" w:rsidRDefault="00861659" w:rsidP="00861659">
      <w:pPr>
        <w:pStyle w:val="Odstavecseseznamem"/>
        <w:numPr>
          <w:ilvl w:val="0"/>
          <w:numId w:val="9"/>
        </w:numPr>
        <w:jc w:val="both"/>
        <w:rPr>
          <w:sz w:val="22"/>
          <w:szCs w:val="22"/>
        </w:rPr>
      </w:pPr>
      <w:r w:rsidRPr="00861659">
        <w:rPr>
          <w:sz w:val="22"/>
          <w:szCs w:val="22"/>
        </w:rPr>
        <w:t xml:space="preserve">před kolaudací stavby bude uzavřena dohoda vlastníků provozně souvisejících vodovodů mezi </w:t>
      </w:r>
    </w:p>
    <w:p w:rsidR="00861659" w:rsidRPr="00861659" w:rsidRDefault="00740944" w:rsidP="00861659">
      <w:pPr>
        <w:pStyle w:val="Odstavecseseznamem"/>
        <w:rPr>
          <w:sz w:val="22"/>
          <w:szCs w:val="22"/>
        </w:rPr>
      </w:pPr>
      <w:r>
        <w:rPr>
          <w:sz w:val="22"/>
          <w:szCs w:val="22"/>
        </w:rPr>
        <w:t>městem Třeboň a společností DDS TOUR s.r.o. (Josefská 425/25, Brno)</w:t>
      </w:r>
      <w:r w:rsidR="00861659" w:rsidRPr="00861659">
        <w:rPr>
          <w:sz w:val="22"/>
          <w:szCs w:val="22"/>
        </w:rPr>
        <w:t>.</w:t>
      </w:r>
    </w:p>
    <w:p w:rsidR="00861659" w:rsidRPr="00861659" w:rsidRDefault="00861659" w:rsidP="00861659">
      <w:pPr>
        <w:jc w:val="both"/>
        <w:rPr>
          <w:rFonts w:cs="Arial"/>
          <w:sz w:val="22"/>
          <w:szCs w:val="22"/>
        </w:rPr>
      </w:pPr>
      <w:r w:rsidRPr="00861659">
        <w:rPr>
          <w:rFonts w:cs="Arial"/>
          <w:sz w:val="22"/>
          <w:szCs w:val="22"/>
        </w:rPr>
        <w:t>K předání předmětu daru dojde nejpozději do 3 let ode dne podpisu smlouvy o budoucí smlouvě darovací. Pokuta za porušení závazku je stanovena ve výši 20 000,00 Kč.</w:t>
      </w:r>
    </w:p>
    <w:p w:rsidR="00AB524E" w:rsidRPr="00861659" w:rsidRDefault="00861659" w:rsidP="00861659">
      <w:pPr>
        <w:jc w:val="both"/>
        <w:rPr>
          <w:rFonts w:cs="Arial"/>
          <w:sz w:val="22"/>
          <w:szCs w:val="22"/>
        </w:rPr>
      </w:pPr>
      <w:r w:rsidRPr="00861659">
        <w:rPr>
          <w:rFonts w:cs="Arial"/>
          <w:sz w:val="22"/>
          <w:szCs w:val="22"/>
        </w:rPr>
        <w:t>Služebnost jako alternativní závazek mezi budoucím povinným a budoucím oprávněným v případě neuzavření darovací smlouvy bude spočívat v právu uložení, napojení a ve</w:t>
      </w:r>
      <w:r w:rsidR="00740944">
        <w:rPr>
          <w:rFonts w:cs="Arial"/>
          <w:sz w:val="22"/>
          <w:szCs w:val="22"/>
        </w:rPr>
        <w:t xml:space="preserve">dení vodovodního řadu na pozemcích p. č. 91/5, </w:t>
      </w:r>
      <w:proofErr w:type="spellStart"/>
      <w:r w:rsidR="00740944">
        <w:rPr>
          <w:rFonts w:cs="Arial"/>
          <w:sz w:val="22"/>
          <w:szCs w:val="22"/>
        </w:rPr>
        <w:t>p.č</w:t>
      </w:r>
      <w:proofErr w:type="spellEnd"/>
      <w:r w:rsidR="00740944">
        <w:rPr>
          <w:rFonts w:cs="Arial"/>
          <w:sz w:val="22"/>
          <w:szCs w:val="22"/>
        </w:rPr>
        <w:t xml:space="preserve">. KN 4542, </w:t>
      </w:r>
      <w:proofErr w:type="spellStart"/>
      <w:r w:rsidR="00740944">
        <w:rPr>
          <w:rFonts w:cs="Arial"/>
          <w:sz w:val="22"/>
          <w:szCs w:val="22"/>
        </w:rPr>
        <w:t>p.č</w:t>
      </w:r>
      <w:proofErr w:type="spellEnd"/>
      <w:r w:rsidR="00740944">
        <w:rPr>
          <w:rFonts w:cs="Arial"/>
          <w:sz w:val="22"/>
          <w:szCs w:val="22"/>
        </w:rPr>
        <w:t xml:space="preserve">. KN 4543 v k. </w:t>
      </w:r>
      <w:proofErr w:type="spellStart"/>
      <w:r w:rsidR="00740944">
        <w:rPr>
          <w:rFonts w:cs="Arial"/>
          <w:sz w:val="22"/>
          <w:szCs w:val="22"/>
        </w:rPr>
        <w:t>ú.</w:t>
      </w:r>
      <w:proofErr w:type="spellEnd"/>
      <w:r w:rsidR="00740944">
        <w:rPr>
          <w:rFonts w:cs="Arial"/>
          <w:sz w:val="22"/>
          <w:szCs w:val="22"/>
        </w:rPr>
        <w:t xml:space="preserve"> Třeboň</w:t>
      </w:r>
      <w:r w:rsidRPr="00861659">
        <w:rPr>
          <w:rFonts w:cs="Arial"/>
          <w:sz w:val="22"/>
          <w:szCs w:val="22"/>
        </w:rPr>
        <w:t>. Tato služebnost jako alternativní závazek bude zřízena úplatně, za cenu dle platného ceníku pro stanovení jednorázové úhrady za omezení vlastnického práva k nemovitostem při umístění podzemních inženýrských sítí do místních komunikací a pozemků veřejné zeleně, k ceně bude účtováno DPH dle platných předpisů, ve prospěch vlastníka nemovité věci neevidované v katastru nemovitostí a každého dalšího vlastníka nemovité věci neevidované v katastru nemovitostí – vodovodní</w:t>
      </w:r>
      <w:r w:rsidR="00740944">
        <w:rPr>
          <w:rFonts w:cs="Arial"/>
          <w:sz w:val="22"/>
          <w:szCs w:val="22"/>
        </w:rPr>
        <w:t>ho</w:t>
      </w:r>
      <w:r w:rsidRPr="00861659">
        <w:rPr>
          <w:rFonts w:cs="Arial"/>
          <w:sz w:val="22"/>
          <w:szCs w:val="22"/>
        </w:rPr>
        <w:t xml:space="preserve"> řad</w:t>
      </w:r>
      <w:r w:rsidR="00740944">
        <w:rPr>
          <w:rFonts w:cs="Arial"/>
          <w:sz w:val="22"/>
          <w:szCs w:val="22"/>
        </w:rPr>
        <w:t>u</w:t>
      </w:r>
      <w:r w:rsidRPr="00861659">
        <w:rPr>
          <w:rFonts w:cs="Arial"/>
          <w:sz w:val="22"/>
          <w:szCs w:val="22"/>
        </w:rPr>
        <w:t xml:space="preserve">. </w:t>
      </w:r>
    </w:p>
    <w:p w:rsidR="00AB524E" w:rsidRPr="003E7B1E" w:rsidRDefault="00AB524E" w:rsidP="00B06A05">
      <w:pPr>
        <w:ind w:left="426"/>
        <w:jc w:val="both"/>
        <w:rPr>
          <w:sz w:val="22"/>
          <w:szCs w:val="22"/>
        </w:rPr>
      </w:pPr>
    </w:p>
    <w:p w:rsidR="00AE386D" w:rsidRDefault="00AE386D" w:rsidP="00AE386D">
      <w:pPr>
        <w:pStyle w:val="Zkladntext3"/>
        <w:numPr>
          <w:ilvl w:val="0"/>
          <w:numId w:val="1"/>
        </w:numPr>
        <w:jc w:val="center"/>
        <w:rPr>
          <w:b/>
          <w:sz w:val="22"/>
          <w:szCs w:val="22"/>
        </w:rPr>
      </w:pPr>
      <w:r w:rsidRPr="003E7B1E">
        <w:rPr>
          <w:b/>
          <w:sz w:val="22"/>
          <w:szCs w:val="22"/>
        </w:rPr>
        <w:t>Budoucí smlouva darovací</w:t>
      </w:r>
    </w:p>
    <w:p w:rsidR="00D50C26" w:rsidRPr="003E7B1E" w:rsidRDefault="00D50C26" w:rsidP="00D50C26">
      <w:pPr>
        <w:pStyle w:val="Zkladntext3"/>
        <w:ind w:left="1080"/>
        <w:rPr>
          <w:b/>
          <w:sz w:val="22"/>
          <w:szCs w:val="22"/>
        </w:rPr>
      </w:pPr>
    </w:p>
    <w:p w:rsidR="00AE386D" w:rsidRPr="003E7B1E" w:rsidRDefault="00AE386D" w:rsidP="00AE386D">
      <w:pPr>
        <w:ind w:left="426" w:hanging="426"/>
        <w:jc w:val="both"/>
        <w:rPr>
          <w:sz w:val="22"/>
          <w:szCs w:val="22"/>
        </w:rPr>
      </w:pPr>
      <w:r w:rsidRPr="003E7B1E">
        <w:rPr>
          <w:sz w:val="22"/>
          <w:szCs w:val="22"/>
        </w:rPr>
        <w:t xml:space="preserve">1. </w:t>
      </w:r>
      <w:r w:rsidRPr="003E7B1E">
        <w:rPr>
          <w:sz w:val="22"/>
          <w:szCs w:val="22"/>
        </w:rPr>
        <w:tab/>
        <w:t xml:space="preserve">Předmětem této budoucí smlouvy je závazek, na základě kterého se Budoucí dárce zavazuje na své náklady vybudovat </w:t>
      </w:r>
      <w:r w:rsidR="00740944">
        <w:rPr>
          <w:sz w:val="22"/>
          <w:szCs w:val="22"/>
        </w:rPr>
        <w:t>vodovodní řad PE – HD 100 SDR 11 PN 16 průměru 90 x 8,2 mm v délce 186  a podzemní hydrant H</w:t>
      </w:r>
      <w:r w:rsidR="00861659">
        <w:rPr>
          <w:sz w:val="22"/>
          <w:szCs w:val="22"/>
        </w:rPr>
        <w:t>,</w:t>
      </w:r>
      <w:r w:rsidR="002A7784">
        <w:rPr>
          <w:sz w:val="22"/>
          <w:szCs w:val="22"/>
        </w:rPr>
        <w:t xml:space="preserve"> </w:t>
      </w:r>
      <w:r w:rsidR="005F3468">
        <w:rPr>
          <w:sz w:val="22"/>
          <w:szCs w:val="22"/>
        </w:rPr>
        <w:t>(dále jen „</w:t>
      </w:r>
      <w:r w:rsidR="005F3468" w:rsidRPr="002A441B">
        <w:rPr>
          <w:b/>
          <w:sz w:val="22"/>
          <w:szCs w:val="22"/>
        </w:rPr>
        <w:t>předmět daru</w:t>
      </w:r>
      <w:r w:rsidR="005F3468">
        <w:rPr>
          <w:sz w:val="22"/>
          <w:szCs w:val="22"/>
        </w:rPr>
        <w:t>“)</w:t>
      </w:r>
      <w:r w:rsidR="007454BA">
        <w:rPr>
          <w:sz w:val="22"/>
          <w:szCs w:val="22"/>
        </w:rPr>
        <w:t xml:space="preserve"> vč. všech jejich součástí a příslušenství</w:t>
      </w:r>
      <w:r w:rsidR="00504EEE">
        <w:rPr>
          <w:sz w:val="22"/>
          <w:szCs w:val="22"/>
        </w:rPr>
        <w:t>,</w:t>
      </w:r>
      <w:r w:rsidRPr="003E7B1E">
        <w:rPr>
          <w:sz w:val="22"/>
          <w:szCs w:val="22"/>
        </w:rPr>
        <w:t xml:space="preserve"> </w:t>
      </w:r>
      <w:r w:rsidR="00504EEE">
        <w:rPr>
          <w:sz w:val="22"/>
          <w:szCs w:val="22"/>
        </w:rPr>
        <w:t>jejichž</w:t>
      </w:r>
      <w:r w:rsidRPr="003E7B1E">
        <w:rPr>
          <w:sz w:val="22"/>
          <w:szCs w:val="22"/>
        </w:rPr>
        <w:t xml:space="preserve"> bude výlučným vlastníkem, a následně, po </w:t>
      </w:r>
      <w:r w:rsidR="007A180D">
        <w:rPr>
          <w:sz w:val="22"/>
          <w:szCs w:val="22"/>
        </w:rPr>
        <w:t>jejich</w:t>
      </w:r>
      <w:r w:rsidRPr="003E7B1E">
        <w:rPr>
          <w:sz w:val="22"/>
          <w:szCs w:val="22"/>
        </w:rPr>
        <w:t xml:space="preserve"> vybudování, bezúplatně převést na Město Třeboň jako budoucího obdarovaného vlastnické právo </w:t>
      </w:r>
      <w:r w:rsidR="00402C18">
        <w:rPr>
          <w:sz w:val="22"/>
          <w:szCs w:val="22"/>
        </w:rPr>
        <w:t>k</w:t>
      </w:r>
      <w:r w:rsidR="00670FE7">
        <w:rPr>
          <w:sz w:val="22"/>
          <w:szCs w:val="22"/>
        </w:rPr>
        <w:t> předmětu daru</w:t>
      </w:r>
      <w:r w:rsidRPr="003E7B1E">
        <w:rPr>
          <w:sz w:val="22"/>
          <w:szCs w:val="22"/>
        </w:rPr>
        <w:t xml:space="preserve">, a to vč. technické dokumentace, a Město Třeboň se zavazuje vlastnické právo </w:t>
      </w:r>
      <w:r w:rsidR="00652950">
        <w:rPr>
          <w:sz w:val="22"/>
          <w:szCs w:val="22"/>
        </w:rPr>
        <w:t>k předmětu daru</w:t>
      </w:r>
      <w:r w:rsidRPr="003E7B1E">
        <w:rPr>
          <w:sz w:val="22"/>
          <w:szCs w:val="22"/>
        </w:rPr>
        <w:t xml:space="preserve"> (vč. technické dokumentace), bude-li splňovat podmínky ujednané v této smlouvě, přijmout. </w:t>
      </w:r>
    </w:p>
    <w:p w:rsidR="00AE386D" w:rsidRPr="003E7B1E" w:rsidRDefault="00AE386D" w:rsidP="00AE386D">
      <w:pPr>
        <w:autoSpaceDE w:val="0"/>
        <w:autoSpaceDN w:val="0"/>
        <w:adjustRightInd w:val="0"/>
        <w:ind w:firstLine="426"/>
        <w:jc w:val="both"/>
        <w:rPr>
          <w:color w:val="000000"/>
          <w:sz w:val="22"/>
          <w:szCs w:val="22"/>
        </w:rPr>
      </w:pPr>
      <w:r w:rsidRPr="003E7B1E">
        <w:rPr>
          <w:sz w:val="22"/>
          <w:szCs w:val="22"/>
        </w:rPr>
        <w:t xml:space="preserve">Technická dokumentace </w:t>
      </w:r>
      <w:r w:rsidRPr="003E7B1E">
        <w:rPr>
          <w:color w:val="000000"/>
          <w:sz w:val="22"/>
          <w:szCs w:val="22"/>
        </w:rPr>
        <w:t xml:space="preserve">u </w:t>
      </w:r>
      <w:r w:rsidR="00C62145">
        <w:rPr>
          <w:color w:val="000000"/>
          <w:sz w:val="22"/>
          <w:szCs w:val="22"/>
        </w:rPr>
        <w:t>předmětu daru</w:t>
      </w:r>
      <w:r w:rsidRPr="003E7B1E">
        <w:rPr>
          <w:color w:val="000000"/>
          <w:sz w:val="22"/>
          <w:szCs w:val="22"/>
        </w:rPr>
        <w:t xml:space="preserve"> se bude skládat zejména z:</w:t>
      </w:r>
    </w:p>
    <w:p w:rsidR="00611B0C" w:rsidRPr="00611B0C" w:rsidRDefault="00AE386D" w:rsidP="00611B0C">
      <w:pPr>
        <w:autoSpaceDE w:val="0"/>
        <w:autoSpaceDN w:val="0"/>
        <w:adjustRightInd w:val="0"/>
        <w:ind w:left="1134"/>
        <w:rPr>
          <w:sz w:val="22"/>
          <w:szCs w:val="22"/>
        </w:rPr>
      </w:pPr>
      <w:r w:rsidRPr="003E7B1E">
        <w:rPr>
          <w:color w:val="000000"/>
          <w:sz w:val="22"/>
          <w:szCs w:val="22"/>
        </w:rPr>
        <w:t>- protokolu o předání stavby dodavatelem,</w:t>
      </w:r>
      <w:r w:rsidRPr="003E7B1E">
        <w:rPr>
          <w:color w:val="000000"/>
          <w:sz w:val="22"/>
          <w:szCs w:val="22"/>
        </w:rPr>
        <w:br/>
        <w:t>- protokolu</w:t>
      </w:r>
      <w:r w:rsidR="00740944">
        <w:rPr>
          <w:color w:val="000000"/>
          <w:sz w:val="22"/>
          <w:szCs w:val="22"/>
        </w:rPr>
        <w:t xml:space="preserve"> o technické přejímce </w:t>
      </w:r>
      <w:r w:rsidR="007454BA">
        <w:rPr>
          <w:color w:val="000000"/>
          <w:sz w:val="22"/>
          <w:szCs w:val="22"/>
        </w:rPr>
        <w:t>vodovodu</w:t>
      </w:r>
      <w:r w:rsidRPr="003E7B1E">
        <w:rPr>
          <w:color w:val="000000"/>
          <w:sz w:val="22"/>
          <w:szCs w:val="22"/>
        </w:rPr>
        <w:t xml:space="preserve"> provozovatelem,</w:t>
      </w:r>
      <w:r w:rsidRPr="003E7B1E">
        <w:rPr>
          <w:color w:val="000000"/>
          <w:sz w:val="22"/>
          <w:szCs w:val="22"/>
        </w:rPr>
        <w:br/>
        <w:t>- projektové dokumentace se zakreslením skutečného provedení,</w:t>
      </w:r>
      <w:r w:rsidRPr="003E7B1E">
        <w:rPr>
          <w:color w:val="000000"/>
          <w:sz w:val="22"/>
          <w:szCs w:val="22"/>
        </w:rPr>
        <w:br/>
        <w:t>- geodetického zaměření skutečného provedení v písemné a digitální podobě,</w:t>
      </w:r>
      <w:r w:rsidRPr="003E7B1E">
        <w:rPr>
          <w:color w:val="000000"/>
          <w:sz w:val="22"/>
          <w:szCs w:val="22"/>
        </w:rPr>
        <w:br/>
        <w:t>- kopie kolaudačního souhlasu,</w:t>
      </w:r>
      <w:r w:rsidRPr="003E7B1E">
        <w:rPr>
          <w:color w:val="000000"/>
          <w:sz w:val="22"/>
          <w:szCs w:val="22"/>
        </w:rPr>
        <w:br/>
      </w:r>
      <w:r w:rsidRPr="003E7B1E">
        <w:rPr>
          <w:sz w:val="22"/>
          <w:szCs w:val="22"/>
        </w:rPr>
        <w:t>- protokolu o provedení zkoušky, potvrzující správnost a  kvalitu díla.</w:t>
      </w:r>
    </w:p>
    <w:p w:rsidR="007454BA" w:rsidRPr="007454BA" w:rsidRDefault="00AE386D" w:rsidP="007454BA">
      <w:pPr>
        <w:numPr>
          <w:ilvl w:val="0"/>
          <w:numId w:val="6"/>
        </w:numPr>
        <w:ind w:left="426" w:hanging="426"/>
        <w:jc w:val="both"/>
        <w:rPr>
          <w:sz w:val="22"/>
          <w:szCs w:val="22"/>
        </w:rPr>
      </w:pPr>
      <w:r w:rsidRPr="003E7B1E">
        <w:rPr>
          <w:sz w:val="22"/>
          <w:szCs w:val="22"/>
        </w:rPr>
        <w:t xml:space="preserve">Budoucí dárce prohlašuje a zavazuje se, že </w:t>
      </w:r>
      <w:r w:rsidR="00277B07">
        <w:rPr>
          <w:sz w:val="22"/>
          <w:szCs w:val="22"/>
        </w:rPr>
        <w:t>předmět daru</w:t>
      </w:r>
      <w:r w:rsidRPr="003E7B1E">
        <w:rPr>
          <w:sz w:val="22"/>
          <w:szCs w:val="22"/>
        </w:rPr>
        <w:t xml:space="preserve"> bude prost právních vad, že po jeho vybudování bude výlučným vlastníkem </w:t>
      </w:r>
      <w:r w:rsidR="00805DF3">
        <w:rPr>
          <w:sz w:val="22"/>
          <w:szCs w:val="22"/>
        </w:rPr>
        <w:t>předmětu daru</w:t>
      </w:r>
      <w:r w:rsidRPr="003E7B1E">
        <w:rPr>
          <w:sz w:val="22"/>
          <w:szCs w:val="22"/>
        </w:rPr>
        <w:t xml:space="preserve"> (vč. technické dokumentace), ve smyslu </w:t>
      </w:r>
      <w:proofErr w:type="spellStart"/>
      <w:r w:rsidRPr="003E7B1E">
        <w:rPr>
          <w:sz w:val="22"/>
          <w:szCs w:val="22"/>
        </w:rPr>
        <w:t>ust</w:t>
      </w:r>
      <w:proofErr w:type="spellEnd"/>
      <w:r w:rsidRPr="003E7B1E">
        <w:rPr>
          <w:sz w:val="22"/>
          <w:szCs w:val="22"/>
        </w:rPr>
        <w:t>. § 2058 odst. 2 občanského zákoníku, a že mu nejsou známy skutečnosti, na které by měl obdarovaného před uzavřením této smlouvy upozornit.</w:t>
      </w:r>
    </w:p>
    <w:p w:rsidR="00AE386D" w:rsidRPr="003E7B1E" w:rsidRDefault="00AE386D" w:rsidP="00AE386D">
      <w:pPr>
        <w:numPr>
          <w:ilvl w:val="0"/>
          <w:numId w:val="6"/>
        </w:numPr>
        <w:ind w:left="426" w:hanging="426"/>
        <w:jc w:val="both"/>
        <w:rPr>
          <w:sz w:val="22"/>
          <w:szCs w:val="22"/>
        </w:rPr>
      </w:pPr>
      <w:r w:rsidRPr="003E7B1E">
        <w:rPr>
          <w:sz w:val="22"/>
          <w:szCs w:val="22"/>
        </w:rPr>
        <w:t xml:space="preserve">Budoucí dárce se zavazuje převést (postoupit) na Město Třeboň, nepřejdou-li tato práva na Město Třeboň přímo na základě zákona, veškerá práva, která plynou z vadného plnění (záruka plynoucí z odpovědnosti za vady), příp. práva vyplývající ze sjednané záruky za jakost, </w:t>
      </w:r>
      <w:r w:rsidR="00331D95">
        <w:rPr>
          <w:sz w:val="22"/>
          <w:szCs w:val="22"/>
        </w:rPr>
        <w:t>k předmětu daru</w:t>
      </w:r>
      <w:r w:rsidRPr="003E7B1E">
        <w:rPr>
          <w:sz w:val="22"/>
          <w:szCs w:val="22"/>
        </w:rPr>
        <w:t>.</w:t>
      </w:r>
    </w:p>
    <w:p w:rsidR="004E52C4" w:rsidRDefault="00AE386D" w:rsidP="00740944">
      <w:pPr>
        <w:numPr>
          <w:ilvl w:val="0"/>
          <w:numId w:val="6"/>
        </w:numPr>
        <w:ind w:left="426" w:hanging="426"/>
        <w:jc w:val="both"/>
        <w:rPr>
          <w:sz w:val="22"/>
          <w:szCs w:val="22"/>
        </w:rPr>
      </w:pPr>
      <w:r w:rsidRPr="003E7B1E">
        <w:rPr>
          <w:color w:val="000000"/>
          <w:sz w:val="22"/>
          <w:szCs w:val="22"/>
        </w:rPr>
        <w:t>Veškeré náklady vztahující se k předmětu daru (</w:t>
      </w:r>
      <w:r w:rsidRPr="009F0FB9">
        <w:rPr>
          <w:sz w:val="22"/>
          <w:szCs w:val="22"/>
        </w:rPr>
        <w:t xml:space="preserve">jeho vybudování, zaměření, přezkoušení, opatření technické dokumentace, atp.) </w:t>
      </w:r>
      <w:r w:rsidRPr="003E7B1E">
        <w:rPr>
          <w:color w:val="000000"/>
          <w:sz w:val="22"/>
          <w:szCs w:val="22"/>
        </w:rPr>
        <w:t xml:space="preserve">budou hrazeny budoucím dárcem. Budoucí dárce dále prohlašuje, že po městu Třeboň nebude </w:t>
      </w:r>
      <w:r w:rsidRPr="003E7B1E">
        <w:rPr>
          <w:sz w:val="22"/>
          <w:szCs w:val="22"/>
        </w:rPr>
        <w:t xml:space="preserve">požadovat případné vydání účelně vynaložených nákladů, ve smyslu </w:t>
      </w:r>
      <w:proofErr w:type="spellStart"/>
      <w:r w:rsidRPr="003E7B1E">
        <w:rPr>
          <w:sz w:val="22"/>
          <w:szCs w:val="22"/>
        </w:rPr>
        <w:t>ust</w:t>
      </w:r>
      <w:proofErr w:type="spellEnd"/>
      <w:r w:rsidRPr="003E7B1E">
        <w:rPr>
          <w:sz w:val="22"/>
          <w:szCs w:val="22"/>
        </w:rPr>
        <w:t>. § 1084 odst. 2 občanského zákoníku.</w:t>
      </w:r>
    </w:p>
    <w:p w:rsidR="00740944" w:rsidRPr="00740944" w:rsidRDefault="008F7470" w:rsidP="00740944">
      <w:pPr>
        <w:numPr>
          <w:ilvl w:val="0"/>
          <w:numId w:val="6"/>
        </w:numPr>
        <w:ind w:left="426" w:hanging="426"/>
        <w:jc w:val="both"/>
        <w:rPr>
          <w:sz w:val="22"/>
          <w:szCs w:val="22"/>
        </w:rPr>
      </w:pPr>
      <w:r>
        <w:rPr>
          <w:sz w:val="22"/>
          <w:szCs w:val="22"/>
        </w:rPr>
        <w:t>Budoucí dárce je povinen před vydáním stavebního povolení předložit projektovou dokumentaci MěÚ Třeboň, odboru rozvoje a investic ke schválení.</w:t>
      </w:r>
    </w:p>
    <w:p w:rsidR="004E52C4" w:rsidRDefault="004E52C4" w:rsidP="00AE386D">
      <w:pPr>
        <w:numPr>
          <w:ilvl w:val="0"/>
          <w:numId w:val="6"/>
        </w:numPr>
        <w:ind w:left="426" w:hanging="426"/>
        <w:jc w:val="both"/>
        <w:rPr>
          <w:sz w:val="22"/>
          <w:szCs w:val="22"/>
        </w:rPr>
      </w:pPr>
      <w:r>
        <w:rPr>
          <w:sz w:val="22"/>
          <w:szCs w:val="22"/>
        </w:rPr>
        <w:t>Budoucí dárce je povinen oznámit zahájení prací MěÚ Třeboň, odbor rozvoje a investic (Ing. Jůzová), uvést dotčené povrchy a jejich skladby do původního stavu a dodržet arboristické standardy – Ochrana dřevin při stavební činnosti.</w:t>
      </w:r>
    </w:p>
    <w:p w:rsidR="00611B0C" w:rsidRDefault="00611B0C" w:rsidP="00AE386D">
      <w:pPr>
        <w:numPr>
          <w:ilvl w:val="0"/>
          <w:numId w:val="6"/>
        </w:numPr>
        <w:ind w:left="426" w:hanging="426"/>
        <w:jc w:val="both"/>
        <w:rPr>
          <w:sz w:val="22"/>
          <w:szCs w:val="22"/>
        </w:rPr>
      </w:pPr>
      <w:r>
        <w:rPr>
          <w:sz w:val="22"/>
          <w:szCs w:val="22"/>
        </w:rPr>
        <w:t>Budoucí</w:t>
      </w:r>
      <w:r w:rsidR="00861659">
        <w:rPr>
          <w:sz w:val="22"/>
          <w:szCs w:val="22"/>
        </w:rPr>
        <w:t xml:space="preserve"> dárce se zavazuje, že zástupce společnosti Městská Vodohospodářská s.r.o., bude</w:t>
      </w:r>
      <w:r>
        <w:rPr>
          <w:sz w:val="22"/>
          <w:szCs w:val="22"/>
        </w:rPr>
        <w:t xml:space="preserve"> přizván k</w:t>
      </w:r>
      <w:r w:rsidR="007454BA">
        <w:rPr>
          <w:sz w:val="22"/>
          <w:szCs w:val="22"/>
        </w:rPr>
        <w:t>e kontrole pol</w:t>
      </w:r>
      <w:r w:rsidR="001E0B27">
        <w:rPr>
          <w:sz w:val="22"/>
          <w:szCs w:val="22"/>
        </w:rPr>
        <w:t>ož</w:t>
      </w:r>
      <w:r w:rsidR="00861659">
        <w:rPr>
          <w:sz w:val="22"/>
          <w:szCs w:val="22"/>
        </w:rPr>
        <w:t xml:space="preserve">ení </w:t>
      </w:r>
      <w:r w:rsidR="007454BA">
        <w:rPr>
          <w:sz w:val="22"/>
          <w:szCs w:val="22"/>
        </w:rPr>
        <w:t>vodovodního řadu</w:t>
      </w:r>
      <w:r>
        <w:rPr>
          <w:sz w:val="22"/>
          <w:szCs w:val="22"/>
        </w:rPr>
        <w:t xml:space="preserve"> před jeho zásypem a položením jednotlivých konstrukčních vrstev.</w:t>
      </w:r>
    </w:p>
    <w:p w:rsidR="00611B0C" w:rsidRDefault="009F0FB9" w:rsidP="00AE386D">
      <w:pPr>
        <w:numPr>
          <w:ilvl w:val="0"/>
          <w:numId w:val="6"/>
        </w:numPr>
        <w:ind w:left="426" w:hanging="426"/>
        <w:jc w:val="both"/>
        <w:rPr>
          <w:sz w:val="22"/>
          <w:szCs w:val="22"/>
        </w:rPr>
      </w:pPr>
      <w:r>
        <w:rPr>
          <w:sz w:val="22"/>
          <w:szCs w:val="22"/>
        </w:rPr>
        <w:t>Budoucí dárce se dále zavazuje, že před kolaudací stavby uzavře dohodu vlastníků provozně souvisejících kanalizací</w:t>
      </w:r>
      <w:r w:rsidR="007454BA">
        <w:rPr>
          <w:sz w:val="22"/>
          <w:szCs w:val="22"/>
        </w:rPr>
        <w:t xml:space="preserve"> a vodovodů</w:t>
      </w:r>
      <w:r>
        <w:rPr>
          <w:sz w:val="22"/>
          <w:szCs w:val="22"/>
        </w:rPr>
        <w:t xml:space="preserve"> mezi městem T</w:t>
      </w:r>
      <w:r w:rsidR="008F7470">
        <w:rPr>
          <w:sz w:val="22"/>
          <w:szCs w:val="22"/>
        </w:rPr>
        <w:t>řeboň a společností DDS TOUR s.r.o. (Josefská 425/25, Brno)</w:t>
      </w:r>
      <w:r w:rsidR="009A30B5">
        <w:rPr>
          <w:sz w:val="22"/>
          <w:szCs w:val="22"/>
        </w:rPr>
        <w:t xml:space="preserve"> na uložení vodovodního řad</w:t>
      </w:r>
      <w:r w:rsidR="008F7470">
        <w:rPr>
          <w:sz w:val="22"/>
          <w:szCs w:val="22"/>
        </w:rPr>
        <w:t>u na pozemcích</w:t>
      </w:r>
      <w:r w:rsidR="00861659">
        <w:rPr>
          <w:sz w:val="22"/>
          <w:szCs w:val="22"/>
        </w:rPr>
        <w:t xml:space="preserve"> </w:t>
      </w:r>
      <w:proofErr w:type="spellStart"/>
      <w:r w:rsidR="00861659">
        <w:rPr>
          <w:sz w:val="22"/>
          <w:szCs w:val="22"/>
        </w:rPr>
        <w:t>p.č</w:t>
      </w:r>
      <w:proofErr w:type="spellEnd"/>
      <w:r w:rsidR="00861659">
        <w:rPr>
          <w:sz w:val="22"/>
          <w:szCs w:val="22"/>
        </w:rPr>
        <w:t>. KN</w:t>
      </w:r>
      <w:r w:rsidR="008F7470">
        <w:rPr>
          <w:sz w:val="22"/>
          <w:szCs w:val="22"/>
        </w:rPr>
        <w:t xml:space="preserve"> 91/5, </w:t>
      </w:r>
      <w:proofErr w:type="spellStart"/>
      <w:r w:rsidR="008F7470">
        <w:rPr>
          <w:sz w:val="22"/>
          <w:szCs w:val="22"/>
        </w:rPr>
        <w:t>p.č</w:t>
      </w:r>
      <w:proofErr w:type="spellEnd"/>
      <w:r w:rsidR="008F7470">
        <w:rPr>
          <w:sz w:val="22"/>
          <w:szCs w:val="22"/>
        </w:rPr>
        <w:t xml:space="preserve">. KN 4543, </w:t>
      </w:r>
      <w:proofErr w:type="spellStart"/>
      <w:r w:rsidR="008F7470">
        <w:rPr>
          <w:sz w:val="22"/>
          <w:szCs w:val="22"/>
        </w:rPr>
        <w:t>p.č</w:t>
      </w:r>
      <w:proofErr w:type="spellEnd"/>
      <w:r w:rsidR="008F7470">
        <w:rPr>
          <w:sz w:val="22"/>
          <w:szCs w:val="22"/>
        </w:rPr>
        <w:t xml:space="preserve">. KN 4542, </w:t>
      </w:r>
      <w:proofErr w:type="spellStart"/>
      <w:r w:rsidR="008F7470">
        <w:rPr>
          <w:sz w:val="22"/>
          <w:szCs w:val="22"/>
        </w:rPr>
        <w:t>p.č</w:t>
      </w:r>
      <w:proofErr w:type="spellEnd"/>
      <w:r w:rsidR="008F7470">
        <w:rPr>
          <w:sz w:val="22"/>
          <w:szCs w:val="22"/>
        </w:rPr>
        <w:t xml:space="preserve">. KN 117/2, </w:t>
      </w:r>
      <w:proofErr w:type="spellStart"/>
      <w:r w:rsidR="008F7470">
        <w:rPr>
          <w:sz w:val="22"/>
          <w:szCs w:val="22"/>
        </w:rPr>
        <w:t>p.č</w:t>
      </w:r>
      <w:proofErr w:type="spellEnd"/>
      <w:r w:rsidR="008F7470">
        <w:rPr>
          <w:sz w:val="22"/>
          <w:szCs w:val="22"/>
        </w:rPr>
        <w:t xml:space="preserve">. KN 102/4, </w:t>
      </w:r>
      <w:proofErr w:type="spellStart"/>
      <w:r w:rsidR="008F7470">
        <w:rPr>
          <w:sz w:val="22"/>
          <w:szCs w:val="22"/>
        </w:rPr>
        <w:t>p.č</w:t>
      </w:r>
      <w:proofErr w:type="spellEnd"/>
      <w:r w:rsidR="008F7470">
        <w:rPr>
          <w:sz w:val="22"/>
          <w:szCs w:val="22"/>
        </w:rPr>
        <w:t xml:space="preserve">. KN 3976, </w:t>
      </w:r>
      <w:proofErr w:type="spellStart"/>
      <w:r w:rsidR="008F7470">
        <w:rPr>
          <w:sz w:val="22"/>
          <w:szCs w:val="22"/>
        </w:rPr>
        <w:t>p.č</w:t>
      </w:r>
      <w:proofErr w:type="spellEnd"/>
      <w:r w:rsidR="008F7470">
        <w:rPr>
          <w:sz w:val="22"/>
          <w:szCs w:val="22"/>
        </w:rPr>
        <w:t xml:space="preserve">. KN 4573, </w:t>
      </w:r>
      <w:proofErr w:type="spellStart"/>
      <w:r w:rsidR="008F7470">
        <w:rPr>
          <w:sz w:val="22"/>
          <w:szCs w:val="22"/>
        </w:rPr>
        <w:t>p.č</w:t>
      </w:r>
      <w:proofErr w:type="spellEnd"/>
      <w:r w:rsidR="008F7470">
        <w:rPr>
          <w:sz w:val="22"/>
          <w:szCs w:val="22"/>
        </w:rPr>
        <w:t>. KN 139/1 v </w:t>
      </w:r>
      <w:proofErr w:type="spellStart"/>
      <w:r w:rsidR="008F7470">
        <w:rPr>
          <w:sz w:val="22"/>
          <w:szCs w:val="22"/>
        </w:rPr>
        <w:t>k.ú</w:t>
      </w:r>
      <w:proofErr w:type="spellEnd"/>
      <w:r w:rsidR="008F7470">
        <w:rPr>
          <w:sz w:val="22"/>
          <w:szCs w:val="22"/>
        </w:rPr>
        <w:t>. Třeboň</w:t>
      </w:r>
      <w:r w:rsidR="009861EC">
        <w:rPr>
          <w:sz w:val="22"/>
          <w:szCs w:val="22"/>
        </w:rPr>
        <w:t>.</w:t>
      </w:r>
    </w:p>
    <w:p w:rsidR="009861EC" w:rsidRPr="003E7B1E" w:rsidRDefault="00CA0F91" w:rsidP="00AE386D">
      <w:pPr>
        <w:numPr>
          <w:ilvl w:val="0"/>
          <w:numId w:val="6"/>
        </w:numPr>
        <w:ind w:left="426" w:hanging="426"/>
        <w:jc w:val="both"/>
        <w:rPr>
          <w:sz w:val="22"/>
          <w:szCs w:val="22"/>
        </w:rPr>
      </w:pPr>
      <w:r>
        <w:rPr>
          <w:sz w:val="22"/>
          <w:szCs w:val="22"/>
        </w:rPr>
        <w:t>Budoucí dárce se zavazuje, že dodrží všechny podmínky stanovené ve vyjádření společnosti Městská Vodohosp</w:t>
      </w:r>
      <w:r w:rsidR="008F7470">
        <w:rPr>
          <w:sz w:val="22"/>
          <w:szCs w:val="22"/>
        </w:rPr>
        <w:t>odářská s.r.o. ze dne 01</w:t>
      </w:r>
      <w:r w:rsidR="00E65335">
        <w:rPr>
          <w:sz w:val="22"/>
          <w:szCs w:val="22"/>
        </w:rPr>
        <w:t>.02.2022, pod č.j. 9</w:t>
      </w:r>
      <w:r w:rsidR="009A30B5">
        <w:rPr>
          <w:sz w:val="22"/>
          <w:szCs w:val="22"/>
        </w:rPr>
        <w:t>.MV.2022</w:t>
      </w:r>
      <w:r>
        <w:rPr>
          <w:sz w:val="22"/>
          <w:szCs w:val="22"/>
        </w:rPr>
        <w:t>.</w:t>
      </w:r>
    </w:p>
    <w:p w:rsidR="00AE386D" w:rsidRPr="003E7B1E" w:rsidRDefault="00AE386D" w:rsidP="00AE386D">
      <w:pPr>
        <w:numPr>
          <w:ilvl w:val="0"/>
          <w:numId w:val="6"/>
        </w:numPr>
        <w:ind w:left="426" w:hanging="426"/>
        <w:jc w:val="both"/>
        <w:rPr>
          <w:sz w:val="22"/>
          <w:szCs w:val="22"/>
        </w:rPr>
      </w:pPr>
      <w:r w:rsidRPr="003E7B1E">
        <w:rPr>
          <w:sz w:val="22"/>
          <w:szCs w:val="22"/>
        </w:rPr>
        <w:lastRenderedPageBreak/>
        <w:t>K předání předmětu daru, jakož i k uzavření příslušné darovací smlouvy, dojde mezi sm</w:t>
      </w:r>
      <w:r w:rsidR="009F0FB9">
        <w:rPr>
          <w:sz w:val="22"/>
          <w:szCs w:val="22"/>
        </w:rPr>
        <w:t>luvními stranami nejpozději do 3</w:t>
      </w:r>
      <w:r w:rsidRPr="003E7B1E">
        <w:rPr>
          <w:sz w:val="22"/>
          <w:szCs w:val="22"/>
        </w:rPr>
        <w:t xml:space="preserve"> let ode dne uzavření této smlouvy</w:t>
      </w:r>
      <w:r w:rsidR="00E65335">
        <w:rPr>
          <w:sz w:val="22"/>
          <w:szCs w:val="22"/>
        </w:rPr>
        <w:t xml:space="preserve"> a za podmínky, že budou uzavřeny příslušné smlouvy o zřízené věcného břemene – služebnosti s vlastníky pozemků dotčených stavbou vodovodního řadu</w:t>
      </w:r>
      <w:r w:rsidR="00EC32E9">
        <w:rPr>
          <w:sz w:val="22"/>
          <w:szCs w:val="22"/>
        </w:rPr>
        <w:t xml:space="preserve"> a tyto budou řádně zapsány v katastru nemovitostí</w:t>
      </w:r>
      <w:r w:rsidRPr="003E7B1E">
        <w:rPr>
          <w:sz w:val="22"/>
          <w:szCs w:val="22"/>
        </w:rPr>
        <w:t>. Budoucí dárce se</w:t>
      </w:r>
      <w:r w:rsidR="00EC32E9">
        <w:rPr>
          <w:sz w:val="22"/>
          <w:szCs w:val="22"/>
        </w:rPr>
        <w:t xml:space="preserve"> dále</w:t>
      </w:r>
      <w:r w:rsidRPr="003E7B1E">
        <w:rPr>
          <w:sz w:val="22"/>
          <w:szCs w:val="22"/>
        </w:rPr>
        <w:t xml:space="preserve"> zavazuje vyzvat Město Třeboň nejpozději do</w:t>
      </w:r>
      <w:r w:rsidRPr="003E7B1E">
        <w:rPr>
          <w:color w:val="FF0000"/>
          <w:sz w:val="22"/>
          <w:szCs w:val="22"/>
        </w:rPr>
        <w:t xml:space="preserve"> </w:t>
      </w:r>
      <w:r w:rsidR="00EC32E9">
        <w:rPr>
          <w:sz w:val="22"/>
          <w:szCs w:val="22"/>
        </w:rPr>
        <w:t>6</w:t>
      </w:r>
      <w:r w:rsidRPr="002F6CF5">
        <w:rPr>
          <w:sz w:val="22"/>
          <w:szCs w:val="22"/>
        </w:rPr>
        <w:t>0</w:t>
      </w:r>
      <w:r w:rsidRPr="003E7B1E">
        <w:rPr>
          <w:sz w:val="22"/>
          <w:szCs w:val="22"/>
        </w:rPr>
        <w:t xml:space="preserve"> dnů od do</w:t>
      </w:r>
      <w:r w:rsidR="009A30B5">
        <w:rPr>
          <w:sz w:val="22"/>
          <w:szCs w:val="22"/>
        </w:rPr>
        <w:t>končení stavby vodovodního řad</w:t>
      </w:r>
      <w:r w:rsidR="00861659">
        <w:rPr>
          <w:sz w:val="22"/>
          <w:szCs w:val="22"/>
        </w:rPr>
        <w:t xml:space="preserve">u </w:t>
      </w:r>
      <w:r w:rsidRPr="003E7B1E">
        <w:rPr>
          <w:sz w:val="22"/>
          <w:szCs w:val="22"/>
        </w:rPr>
        <w:t>k uzavření darovací smlouvy týkající se předmětu daru. Má se za to, že dokončením stavby je převzetí dokončené stavby budoucím dárcem od jejího zhotovitele (datum podpisu protokolu o převzetí stavby).</w:t>
      </w:r>
      <w:r w:rsidR="00477158">
        <w:rPr>
          <w:sz w:val="22"/>
          <w:szCs w:val="22"/>
        </w:rPr>
        <w:t xml:space="preserve"> </w:t>
      </w:r>
      <w:r w:rsidR="00ED4C90">
        <w:rPr>
          <w:sz w:val="22"/>
          <w:szCs w:val="22"/>
        </w:rPr>
        <w:t>Smluvní strany se dohodly, že za porušení podmínek stanovených v tomto článku smlouvy je budoucí dárce povinen uhradit budoucímu obdarovanému smluvní pokutu ve výši 20.000,-Kč (slovy: dvacet tisíc korun českých).</w:t>
      </w:r>
      <w:r w:rsidRPr="003E7B1E">
        <w:rPr>
          <w:sz w:val="22"/>
          <w:szCs w:val="22"/>
        </w:rPr>
        <w:t xml:space="preserve"> </w:t>
      </w:r>
    </w:p>
    <w:p w:rsidR="009A30B5" w:rsidRPr="003E7B1E" w:rsidRDefault="009A30B5" w:rsidP="00AE386D">
      <w:pPr>
        <w:jc w:val="both"/>
        <w:rPr>
          <w:sz w:val="22"/>
          <w:szCs w:val="22"/>
        </w:rPr>
      </w:pPr>
    </w:p>
    <w:p w:rsidR="00AE386D" w:rsidRDefault="00AE386D" w:rsidP="00AE386D">
      <w:pPr>
        <w:numPr>
          <w:ilvl w:val="0"/>
          <w:numId w:val="1"/>
        </w:numPr>
        <w:jc w:val="center"/>
        <w:rPr>
          <w:b/>
          <w:sz w:val="22"/>
          <w:szCs w:val="22"/>
        </w:rPr>
      </w:pPr>
      <w:r w:rsidRPr="003E7B1E">
        <w:rPr>
          <w:b/>
          <w:sz w:val="22"/>
          <w:szCs w:val="22"/>
        </w:rPr>
        <w:t>Budoucí smlouva o zřízení věcného břemene – služebnosti (jako alternativní závazek)</w:t>
      </w:r>
    </w:p>
    <w:p w:rsidR="00D50C26" w:rsidRPr="003E7B1E" w:rsidRDefault="00D50C26" w:rsidP="00D50C26">
      <w:pPr>
        <w:ind w:left="1080"/>
        <w:rPr>
          <w:b/>
          <w:sz w:val="22"/>
          <w:szCs w:val="22"/>
        </w:rPr>
      </w:pPr>
    </w:p>
    <w:p w:rsidR="00AE386D" w:rsidRDefault="00AE386D" w:rsidP="003E0BCA">
      <w:pPr>
        <w:pStyle w:val="Zkladntext3"/>
        <w:numPr>
          <w:ilvl w:val="0"/>
          <w:numId w:val="3"/>
        </w:numPr>
        <w:ind w:left="426"/>
        <w:rPr>
          <w:sz w:val="22"/>
          <w:szCs w:val="22"/>
        </w:rPr>
      </w:pPr>
      <w:r w:rsidRPr="003E7B1E">
        <w:rPr>
          <w:sz w:val="22"/>
          <w:szCs w:val="22"/>
        </w:rPr>
        <w:t xml:space="preserve">Předmětem této budoucí smlouvy je dále alternativní závazek smluvních stran (alternativním závazkem míní strany celý čl. IV. této smlouvy) pro případ, že nedojde k naplnění závazku dle čl. III. této smlouvy (tj. k uzavření příslušné darovací smlouvy). Tímto alternativním závazkem je závazek Města Třeboň jako budoucího povinného z věcného břemene - služebnosti zřídit </w:t>
      </w:r>
      <w:r w:rsidR="00DE7550">
        <w:rPr>
          <w:sz w:val="22"/>
          <w:szCs w:val="22"/>
        </w:rPr>
        <w:t>úplatně</w:t>
      </w:r>
      <w:r w:rsidRPr="003E7B1E">
        <w:rPr>
          <w:sz w:val="22"/>
          <w:szCs w:val="22"/>
        </w:rPr>
        <w:t xml:space="preserve"> </w:t>
      </w:r>
      <w:r w:rsidR="001A5D89">
        <w:rPr>
          <w:sz w:val="22"/>
          <w:szCs w:val="22"/>
        </w:rPr>
        <w:t xml:space="preserve">věcné břemeno </w:t>
      </w:r>
      <w:r w:rsidRPr="003E7B1E">
        <w:rPr>
          <w:sz w:val="22"/>
          <w:szCs w:val="22"/>
        </w:rPr>
        <w:t>- služebnost ve prospěch Budoucího oprávněného a závazek Budoucího oprávněného jako budoucího oprávněného z věcného břemene - služebnosti právo odpovídající věcnému břemeni - služebnosti přijmout. Věcné břemeno bude zřízeno</w:t>
      </w:r>
      <w:r w:rsidR="005E0A2B">
        <w:t xml:space="preserve"> jako služebnost spočívající</w:t>
      </w:r>
      <w:r w:rsidR="00E34FB5" w:rsidRPr="00E34FB5">
        <w:rPr>
          <w:sz w:val="22"/>
          <w:szCs w:val="22"/>
        </w:rPr>
        <w:t xml:space="preserve"> v právu uložení, napojení a vedení</w:t>
      </w:r>
      <w:r w:rsidR="009F0FB9">
        <w:rPr>
          <w:sz w:val="22"/>
          <w:szCs w:val="22"/>
        </w:rPr>
        <w:t xml:space="preserve"> </w:t>
      </w:r>
      <w:r w:rsidR="009A30B5">
        <w:rPr>
          <w:sz w:val="22"/>
          <w:szCs w:val="22"/>
        </w:rPr>
        <w:t>vodovodního řadu</w:t>
      </w:r>
      <w:r w:rsidR="00477158">
        <w:rPr>
          <w:sz w:val="22"/>
          <w:szCs w:val="22"/>
        </w:rPr>
        <w:t xml:space="preserve"> </w:t>
      </w:r>
      <w:r w:rsidR="00EC32E9">
        <w:rPr>
          <w:sz w:val="22"/>
          <w:szCs w:val="22"/>
        </w:rPr>
        <w:t xml:space="preserve">PE – HD 100 SDR 11 PN 16 průměru 90 x 8,2 mm v délce 186 </w:t>
      </w:r>
      <w:r w:rsidR="00477158">
        <w:rPr>
          <w:sz w:val="22"/>
          <w:szCs w:val="22"/>
        </w:rPr>
        <w:t>dle Celkové si</w:t>
      </w:r>
      <w:r w:rsidR="00EC32E9">
        <w:rPr>
          <w:sz w:val="22"/>
          <w:szCs w:val="22"/>
        </w:rPr>
        <w:t xml:space="preserve">tuace zpracované Ing. Josefem </w:t>
      </w:r>
      <w:proofErr w:type="spellStart"/>
      <w:r w:rsidR="00EC32E9">
        <w:rPr>
          <w:sz w:val="22"/>
          <w:szCs w:val="22"/>
        </w:rPr>
        <w:t>Kréglem</w:t>
      </w:r>
      <w:proofErr w:type="spellEnd"/>
      <w:r w:rsidR="00EC32E9">
        <w:rPr>
          <w:sz w:val="22"/>
          <w:szCs w:val="22"/>
        </w:rPr>
        <w:t xml:space="preserve"> v měřítku 1 : 500</w:t>
      </w:r>
      <w:r w:rsidR="009A30B5">
        <w:rPr>
          <w:sz w:val="22"/>
          <w:szCs w:val="22"/>
        </w:rPr>
        <w:t>, která tvoří jako Příloha č. 1 nedílnou součást této smlouvy</w:t>
      </w:r>
      <w:r w:rsidR="009A30B5" w:rsidRPr="009F0FB9">
        <w:rPr>
          <w:sz w:val="22"/>
          <w:szCs w:val="22"/>
        </w:rPr>
        <w:t xml:space="preserve"> </w:t>
      </w:r>
      <w:r w:rsidRPr="009F0FB9">
        <w:rPr>
          <w:sz w:val="22"/>
          <w:szCs w:val="22"/>
        </w:rPr>
        <w:t>(dále jen „</w:t>
      </w:r>
      <w:r w:rsidRPr="009F0FB9">
        <w:rPr>
          <w:b/>
          <w:sz w:val="22"/>
          <w:szCs w:val="22"/>
        </w:rPr>
        <w:t>Služebnost</w:t>
      </w:r>
      <w:r w:rsidRPr="009F0FB9">
        <w:rPr>
          <w:sz w:val="22"/>
          <w:szCs w:val="22"/>
        </w:rPr>
        <w:t>“).</w:t>
      </w:r>
    </w:p>
    <w:p w:rsidR="00D66487" w:rsidRPr="009F0FB9" w:rsidRDefault="00D66487" w:rsidP="003E0BCA">
      <w:pPr>
        <w:pStyle w:val="Zkladntext3"/>
        <w:numPr>
          <w:ilvl w:val="0"/>
          <w:numId w:val="3"/>
        </w:numPr>
        <w:ind w:left="426"/>
        <w:rPr>
          <w:sz w:val="22"/>
          <w:szCs w:val="22"/>
        </w:rPr>
      </w:pPr>
      <w:r>
        <w:rPr>
          <w:sz w:val="22"/>
          <w:szCs w:val="22"/>
        </w:rPr>
        <w:t>Právo odpovídající věcnému břemeni – služebnosti, uvedené v odst. 1 tohoto článku, bude zřízen</w:t>
      </w:r>
      <w:r w:rsidR="00AB524E">
        <w:rPr>
          <w:sz w:val="22"/>
          <w:szCs w:val="22"/>
        </w:rPr>
        <w:t>o ve prospěch vlastníka nemovité věci neevidované v katastru nemovitostí a každého další vlastníka nemovité věci neevidované v katastru</w:t>
      </w:r>
      <w:r w:rsidR="009A30B5">
        <w:rPr>
          <w:sz w:val="22"/>
          <w:szCs w:val="22"/>
        </w:rPr>
        <w:t xml:space="preserve"> nemovitostí – vodovodního řa</w:t>
      </w:r>
      <w:r w:rsidR="00477158">
        <w:rPr>
          <w:sz w:val="22"/>
          <w:szCs w:val="22"/>
        </w:rPr>
        <w:t>du</w:t>
      </w:r>
      <w:r w:rsidR="009A30B5">
        <w:rPr>
          <w:sz w:val="22"/>
          <w:szCs w:val="22"/>
        </w:rPr>
        <w:t>.</w:t>
      </w:r>
    </w:p>
    <w:p w:rsidR="00AE386D" w:rsidRPr="003E7B1E" w:rsidRDefault="00AE386D" w:rsidP="00AE386D">
      <w:pPr>
        <w:pStyle w:val="Zkladntext3"/>
        <w:numPr>
          <w:ilvl w:val="0"/>
          <w:numId w:val="3"/>
        </w:numPr>
        <w:ind w:left="426"/>
        <w:rPr>
          <w:sz w:val="22"/>
          <w:szCs w:val="22"/>
        </w:rPr>
      </w:pPr>
      <w:r w:rsidRPr="003E7B1E">
        <w:rPr>
          <w:sz w:val="22"/>
          <w:szCs w:val="22"/>
        </w:rPr>
        <w:t>Město Třeboň bude povinno právo odpovídající Služebnosti uvedené v předchozím odstavci strpět.</w:t>
      </w:r>
    </w:p>
    <w:p w:rsidR="00AE386D" w:rsidRPr="003E7B1E" w:rsidRDefault="00AE386D" w:rsidP="00AE386D">
      <w:pPr>
        <w:pStyle w:val="Zkladntext3"/>
        <w:numPr>
          <w:ilvl w:val="0"/>
          <w:numId w:val="3"/>
        </w:numPr>
        <w:ind w:left="426"/>
        <w:rPr>
          <w:sz w:val="22"/>
          <w:szCs w:val="22"/>
        </w:rPr>
      </w:pPr>
      <w:r w:rsidRPr="003E7B1E">
        <w:rPr>
          <w:sz w:val="22"/>
          <w:szCs w:val="22"/>
        </w:rPr>
        <w:t>Budoucí oprávněný je povinen zajistit svým nákladem vyhotovení geometrického plánu za účelem zaměření stav</w:t>
      </w:r>
      <w:r w:rsidR="00EC32E9">
        <w:rPr>
          <w:sz w:val="22"/>
          <w:szCs w:val="22"/>
        </w:rPr>
        <w:t>by podzemní inženýrské sítě</w:t>
      </w:r>
      <w:r w:rsidRPr="003E7B1E">
        <w:rPr>
          <w:sz w:val="22"/>
          <w:szCs w:val="22"/>
        </w:rPr>
        <w:t xml:space="preserve"> na </w:t>
      </w:r>
      <w:r w:rsidRPr="003E7B1E">
        <w:rPr>
          <w:color w:val="000000"/>
          <w:sz w:val="22"/>
          <w:szCs w:val="22"/>
        </w:rPr>
        <w:t>pozem</w:t>
      </w:r>
      <w:r w:rsidR="00EC32E9">
        <w:rPr>
          <w:color w:val="000000"/>
          <w:sz w:val="22"/>
          <w:szCs w:val="22"/>
        </w:rPr>
        <w:t xml:space="preserve">cích </w:t>
      </w:r>
      <w:proofErr w:type="spellStart"/>
      <w:r w:rsidR="00EC32E9">
        <w:rPr>
          <w:color w:val="000000"/>
          <w:sz w:val="22"/>
          <w:szCs w:val="22"/>
        </w:rPr>
        <w:t>parc.č</w:t>
      </w:r>
      <w:proofErr w:type="spellEnd"/>
      <w:r w:rsidR="00EC32E9">
        <w:rPr>
          <w:color w:val="000000"/>
          <w:sz w:val="22"/>
          <w:szCs w:val="22"/>
        </w:rPr>
        <w:t xml:space="preserve">  KN 91/5, </w:t>
      </w:r>
      <w:proofErr w:type="spellStart"/>
      <w:r w:rsidR="00EC32E9">
        <w:rPr>
          <w:color w:val="000000"/>
          <w:sz w:val="22"/>
          <w:szCs w:val="22"/>
        </w:rPr>
        <w:t>parc.č</w:t>
      </w:r>
      <w:proofErr w:type="spellEnd"/>
      <w:r w:rsidR="00EC32E9">
        <w:rPr>
          <w:color w:val="000000"/>
          <w:sz w:val="22"/>
          <w:szCs w:val="22"/>
        </w:rPr>
        <w:t xml:space="preserve">. KN 4543 a </w:t>
      </w:r>
      <w:proofErr w:type="spellStart"/>
      <w:r w:rsidR="00EC32E9">
        <w:rPr>
          <w:color w:val="000000"/>
          <w:sz w:val="22"/>
          <w:szCs w:val="22"/>
        </w:rPr>
        <w:t>parc.č</w:t>
      </w:r>
      <w:proofErr w:type="spellEnd"/>
      <w:r w:rsidR="00EC32E9">
        <w:rPr>
          <w:color w:val="000000"/>
          <w:sz w:val="22"/>
          <w:szCs w:val="22"/>
        </w:rPr>
        <w:t>. KN 4542</w:t>
      </w:r>
      <w:r w:rsidR="002647D2">
        <w:rPr>
          <w:color w:val="000000"/>
          <w:sz w:val="22"/>
          <w:szCs w:val="22"/>
        </w:rPr>
        <w:t xml:space="preserve"> </w:t>
      </w:r>
      <w:r w:rsidR="00673665">
        <w:rPr>
          <w:color w:val="000000"/>
          <w:sz w:val="22"/>
          <w:szCs w:val="22"/>
        </w:rPr>
        <w:t>v obci a</w:t>
      </w:r>
      <w:r w:rsidR="00EC32E9">
        <w:rPr>
          <w:color w:val="000000"/>
          <w:sz w:val="22"/>
          <w:szCs w:val="22"/>
        </w:rPr>
        <w:t xml:space="preserve"> k. </w:t>
      </w:r>
      <w:proofErr w:type="spellStart"/>
      <w:r w:rsidR="00EC32E9">
        <w:rPr>
          <w:color w:val="000000"/>
          <w:sz w:val="22"/>
          <w:szCs w:val="22"/>
        </w:rPr>
        <w:t>ú.</w:t>
      </w:r>
      <w:proofErr w:type="spellEnd"/>
      <w:r w:rsidR="00EC32E9">
        <w:rPr>
          <w:color w:val="000000"/>
          <w:sz w:val="22"/>
          <w:szCs w:val="22"/>
        </w:rPr>
        <w:t xml:space="preserve"> Třeboň</w:t>
      </w:r>
      <w:r w:rsidRPr="003E7B1E">
        <w:rPr>
          <w:color w:val="000000"/>
          <w:sz w:val="22"/>
          <w:szCs w:val="22"/>
        </w:rPr>
        <w:t>.</w:t>
      </w:r>
      <w:r w:rsidRPr="003E7B1E">
        <w:rPr>
          <w:sz w:val="22"/>
          <w:szCs w:val="22"/>
        </w:rPr>
        <w:t xml:space="preserve"> </w:t>
      </w:r>
    </w:p>
    <w:p w:rsidR="00AE386D" w:rsidRPr="003E7B1E" w:rsidRDefault="00AE386D" w:rsidP="00AE386D">
      <w:pPr>
        <w:pStyle w:val="Zkladntext3"/>
        <w:numPr>
          <w:ilvl w:val="0"/>
          <w:numId w:val="3"/>
        </w:numPr>
        <w:ind w:left="426"/>
        <w:rPr>
          <w:sz w:val="22"/>
          <w:szCs w:val="22"/>
        </w:rPr>
      </w:pPr>
      <w:r w:rsidRPr="003E7B1E">
        <w:rPr>
          <w:sz w:val="22"/>
          <w:szCs w:val="22"/>
        </w:rPr>
        <w:t>Budoucí oprávněný se zavazuje předat vyhotovený a Katastrálním úřadem pro Jihočeský kraj, Katastrální pracoviště Jindřichův Hradec, odsouhlasený geometrický plán</w:t>
      </w:r>
      <w:r w:rsidR="00477158">
        <w:rPr>
          <w:sz w:val="22"/>
          <w:szCs w:val="22"/>
        </w:rPr>
        <w:t xml:space="preserve"> – blíže specifikovaný v odst. 4</w:t>
      </w:r>
      <w:r w:rsidRPr="003E7B1E">
        <w:rPr>
          <w:sz w:val="22"/>
          <w:szCs w:val="22"/>
        </w:rPr>
        <w:t xml:space="preserve">. tohoto článku, Městu Třeboň k odsouhlasení, a to nejpozději do 15 dnů od jeho vyhotovení. </w:t>
      </w:r>
    </w:p>
    <w:p w:rsidR="00AE386D" w:rsidRPr="003E7B1E" w:rsidRDefault="00AE386D" w:rsidP="00AE386D">
      <w:pPr>
        <w:pStyle w:val="Zkladntext3"/>
        <w:numPr>
          <w:ilvl w:val="0"/>
          <w:numId w:val="3"/>
        </w:numPr>
        <w:ind w:left="426"/>
        <w:rPr>
          <w:sz w:val="22"/>
          <w:szCs w:val="22"/>
        </w:rPr>
      </w:pPr>
      <w:r w:rsidRPr="003E7B1E">
        <w:rPr>
          <w:sz w:val="22"/>
          <w:szCs w:val="22"/>
        </w:rPr>
        <w:t>Budoucí oprávněný se zavazuje písemně vyzvat, nejpozději do 5 dnů od předání geometrického plánu dle předchozího odstavce, Město Třeboň k uzavření smlouvy o zřízení věcného břemene – služebnosti.</w:t>
      </w:r>
    </w:p>
    <w:p w:rsidR="00AE386D" w:rsidRPr="003E7B1E" w:rsidRDefault="00AE386D" w:rsidP="00AE386D">
      <w:pPr>
        <w:pStyle w:val="Zkladntext3"/>
        <w:numPr>
          <w:ilvl w:val="0"/>
          <w:numId w:val="3"/>
        </w:numPr>
        <w:ind w:left="426"/>
        <w:rPr>
          <w:sz w:val="22"/>
          <w:szCs w:val="22"/>
        </w:rPr>
      </w:pPr>
      <w:r w:rsidRPr="003E7B1E">
        <w:rPr>
          <w:sz w:val="22"/>
          <w:szCs w:val="22"/>
        </w:rPr>
        <w:t>Smluvní strany</w:t>
      </w:r>
      <w:r w:rsidR="00EC1451">
        <w:rPr>
          <w:sz w:val="22"/>
          <w:szCs w:val="22"/>
        </w:rPr>
        <w:t xml:space="preserve"> se zavazují uzavřít smlouv</w:t>
      </w:r>
      <w:r w:rsidRPr="003E7B1E">
        <w:rPr>
          <w:sz w:val="22"/>
          <w:szCs w:val="22"/>
        </w:rPr>
        <w:t xml:space="preserve">u o zřízení věcného břemene - služebnosti tak, jak je uvedeno v této smlouvě, ve lhůtě do 90 dnů poté, co Budoucí oprávněný předloží shora uvedený geometrický plán Městu Třeboň k odsouhlasení. </w:t>
      </w:r>
    </w:p>
    <w:p w:rsidR="00AE386D" w:rsidRPr="00B94FD8" w:rsidRDefault="00AE386D" w:rsidP="00AE386D">
      <w:pPr>
        <w:pStyle w:val="Zkladntext3"/>
        <w:numPr>
          <w:ilvl w:val="0"/>
          <w:numId w:val="3"/>
        </w:numPr>
        <w:ind w:left="426"/>
        <w:rPr>
          <w:sz w:val="22"/>
          <w:szCs w:val="22"/>
        </w:rPr>
      </w:pPr>
      <w:r w:rsidRPr="00B94FD8">
        <w:rPr>
          <w:sz w:val="22"/>
          <w:szCs w:val="22"/>
        </w:rPr>
        <w:t xml:space="preserve">Pro případ, že Budoucí oprávněný nesplní řádně a včas svou </w:t>
      </w:r>
      <w:r w:rsidR="009A30B5">
        <w:rPr>
          <w:sz w:val="22"/>
          <w:szCs w:val="22"/>
        </w:rPr>
        <w:t>povinnost stanovenou v odst.</w:t>
      </w:r>
      <w:r w:rsidRPr="00B94FD8">
        <w:rPr>
          <w:sz w:val="22"/>
          <w:szCs w:val="22"/>
        </w:rPr>
        <w:t xml:space="preserve"> 4), 5) a 6) tohoto článku, zavazuje se uhradit Městu Třeboň jednorázovou smluvní pokutu,</w:t>
      </w:r>
      <w:r w:rsidR="003D13B0" w:rsidRPr="00B94FD8">
        <w:rPr>
          <w:sz w:val="22"/>
          <w:szCs w:val="22"/>
        </w:rPr>
        <w:t xml:space="preserve"> tímto s</w:t>
      </w:r>
      <w:r w:rsidR="00696B67">
        <w:rPr>
          <w:sz w:val="22"/>
          <w:szCs w:val="22"/>
        </w:rPr>
        <w:t>jednanou, a to ve výši 20.000,-</w:t>
      </w:r>
      <w:r w:rsidR="003D13B0" w:rsidRPr="00B94FD8">
        <w:rPr>
          <w:sz w:val="22"/>
          <w:szCs w:val="22"/>
        </w:rPr>
        <w:t xml:space="preserve"> Kč (slovy: dvacet</w:t>
      </w:r>
      <w:r w:rsidR="00940A77" w:rsidRPr="00B94FD8">
        <w:rPr>
          <w:sz w:val="22"/>
          <w:szCs w:val="22"/>
        </w:rPr>
        <w:t xml:space="preserve"> </w:t>
      </w:r>
      <w:r w:rsidRPr="00B94FD8">
        <w:rPr>
          <w:sz w:val="22"/>
          <w:szCs w:val="22"/>
        </w:rPr>
        <w:t>tisíc</w:t>
      </w:r>
      <w:r w:rsidR="00940A77" w:rsidRPr="00B94FD8">
        <w:rPr>
          <w:sz w:val="22"/>
          <w:szCs w:val="22"/>
        </w:rPr>
        <w:t xml:space="preserve"> </w:t>
      </w:r>
      <w:r w:rsidRPr="00B94FD8">
        <w:rPr>
          <w:sz w:val="22"/>
          <w:szCs w:val="22"/>
        </w:rPr>
        <w:t>korun</w:t>
      </w:r>
      <w:r w:rsidR="00940A77" w:rsidRPr="00B94FD8">
        <w:rPr>
          <w:sz w:val="22"/>
          <w:szCs w:val="22"/>
        </w:rPr>
        <w:t xml:space="preserve"> </w:t>
      </w:r>
      <w:r w:rsidRPr="00B94FD8">
        <w:rPr>
          <w:sz w:val="22"/>
          <w:szCs w:val="22"/>
        </w:rPr>
        <w:t xml:space="preserve">českých). Tímto ustanovením není dotčeno právo na náhradu škody v plné výši. </w:t>
      </w:r>
    </w:p>
    <w:p w:rsidR="00AE386D" w:rsidRDefault="00AE386D" w:rsidP="00AE386D">
      <w:pPr>
        <w:pStyle w:val="Zkladntext3"/>
        <w:numPr>
          <w:ilvl w:val="0"/>
          <w:numId w:val="3"/>
        </w:numPr>
        <w:ind w:left="426"/>
        <w:rPr>
          <w:sz w:val="22"/>
          <w:szCs w:val="22"/>
        </w:rPr>
      </w:pPr>
      <w:r w:rsidRPr="003E7B1E">
        <w:rPr>
          <w:sz w:val="22"/>
          <w:szCs w:val="22"/>
        </w:rPr>
        <w:t xml:space="preserve">Budoucí oprávněný ponese náklady spojené s úhradou správního poplatku za vklad práva věcného břemene – služebnosti u příslušného katastrálního úřadu.  </w:t>
      </w:r>
    </w:p>
    <w:p w:rsidR="00D61F4E" w:rsidRPr="003E7B1E" w:rsidRDefault="00D61F4E" w:rsidP="00D61F4E">
      <w:pPr>
        <w:pStyle w:val="Zkladntext3"/>
        <w:ind w:left="426"/>
        <w:rPr>
          <w:sz w:val="22"/>
          <w:szCs w:val="22"/>
        </w:rPr>
      </w:pPr>
    </w:p>
    <w:p w:rsidR="00AE386D" w:rsidRPr="003E7B1E" w:rsidRDefault="00AE386D" w:rsidP="00AE386D">
      <w:pPr>
        <w:pStyle w:val="Zkladntext3"/>
        <w:rPr>
          <w:sz w:val="22"/>
          <w:szCs w:val="22"/>
        </w:rPr>
      </w:pPr>
    </w:p>
    <w:p w:rsidR="00AE386D" w:rsidRDefault="00AE386D" w:rsidP="00D50C26">
      <w:pPr>
        <w:pStyle w:val="Zkladntext"/>
        <w:numPr>
          <w:ilvl w:val="0"/>
          <w:numId w:val="1"/>
        </w:numPr>
        <w:rPr>
          <w:b/>
          <w:sz w:val="22"/>
          <w:szCs w:val="22"/>
        </w:rPr>
      </w:pPr>
      <w:r w:rsidRPr="003E7B1E">
        <w:rPr>
          <w:b/>
          <w:sz w:val="22"/>
          <w:szCs w:val="22"/>
        </w:rPr>
        <w:t>Další ujednání a smluvní pokuty</w:t>
      </w:r>
    </w:p>
    <w:p w:rsidR="00D50C26" w:rsidRPr="003E7B1E" w:rsidRDefault="00D50C26" w:rsidP="00D50C26">
      <w:pPr>
        <w:pStyle w:val="Zkladntext"/>
        <w:ind w:left="1080"/>
        <w:jc w:val="left"/>
        <w:rPr>
          <w:b/>
          <w:sz w:val="22"/>
          <w:szCs w:val="22"/>
        </w:rPr>
      </w:pPr>
    </w:p>
    <w:p w:rsidR="00AE386D" w:rsidRDefault="00AE386D" w:rsidP="00D50C26">
      <w:pPr>
        <w:ind w:left="426"/>
        <w:jc w:val="both"/>
        <w:rPr>
          <w:sz w:val="22"/>
          <w:szCs w:val="22"/>
        </w:rPr>
      </w:pPr>
      <w:r w:rsidRPr="003E7B1E">
        <w:rPr>
          <w:sz w:val="22"/>
          <w:szCs w:val="22"/>
        </w:rPr>
        <w:t>Nesplněním povinnosti uzavřít ve sjednané době příslušnou darovací sm</w:t>
      </w:r>
      <w:r w:rsidR="00D50C26">
        <w:rPr>
          <w:sz w:val="22"/>
          <w:szCs w:val="22"/>
        </w:rPr>
        <w:t>louvu ve smyslu čl. III. odst. 10</w:t>
      </w:r>
      <w:r w:rsidRPr="003E7B1E">
        <w:rPr>
          <w:sz w:val="22"/>
          <w:szCs w:val="22"/>
        </w:rPr>
        <w:t xml:space="preserve"> této smlouvy není dotčeno právo Města Třeboň domáhat se uzavření darovací smlouvy u příslušného soudu. </w:t>
      </w:r>
    </w:p>
    <w:p w:rsidR="00AE386D" w:rsidRDefault="00AE386D" w:rsidP="00B94FD8">
      <w:pPr>
        <w:pStyle w:val="Zkladntext3"/>
        <w:rPr>
          <w:b/>
          <w:sz w:val="22"/>
          <w:szCs w:val="22"/>
        </w:rPr>
      </w:pPr>
    </w:p>
    <w:p w:rsidR="00495DC6" w:rsidRDefault="00495DC6" w:rsidP="00B94FD8">
      <w:pPr>
        <w:pStyle w:val="Zkladntext3"/>
        <w:rPr>
          <w:b/>
          <w:sz w:val="22"/>
          <w:szCs w:val="22"/>
        </w:rPr>
      </w:pPr>
    </w:p>
    <w:p w:rsidR="00495DC6" w:rsidRPr="003E7B1E" w:rsidRDefault="00495DC6" w:rsidP="00B94FD8">
      <w:pPr>
        <w:pStyle w:val="Zkladntext3"/>
        <w:rPr>
          <w:b/>
          <w:sz w:val="22"/>
          <w:szCs w:val="22"/>
        </w:rPr>
      </w:pPr>
    </w:p>
    <w:p w:rsidR="00AE386D" w:rsidRDefault="00AE386D" w:rsidP="00AE386D">
      <w:pPr>
        <w:pStyle w:val="Zkladntext3"/>
        <w:numPr>
          <w:ilvl w:val="0"/>
          <w:numId w:val="5"/>
        </w:numPr>
        <w:jc w:val="center"/>
        <w:rPr>
          <w:b/>
          <w:sz w:val="22"/>
          <w:szCs w:val="22"/>
        </w:rPr>
      </w:pPr>
      <w:r w:rsidRPr="003E7B1E">
        <w:rPr>
          <w:b/>
          <w:sz w:val="22"/>
          <w:szCs w:val="22"/>
        </w:rPr>
        <w:lastRenderedPageBreak/>
        <w:t xml:space="preserve">Závěrečná ustanovení </w:t>
      </w:r>
    </w:p>
    <w:p w:rsidR="00D50C26" w:rsidRPr="003E7B1E" w:rsidRDefault="00D50C26" w:rsidP="00D50C26">
      <w:pPr>
        <w:pStyle w:val="Zkladntext3"/>
        <w:ind w:left="1080"/>
        <w:rPr>
          <w:b/>
          <w:sz w:val="22"/>
          <w:szCs w:val="22"/>
        </w:rPr>
      </w:pPr>
    </w:p>
    <w:p w:rsidR="00AE386D" w:rsidRPr="003E7B1E" w:rsidRDefault="00AE386D" w:rsidP="00AE386D">
      <w:pPr>
        <w:numPr>
          <w:ilvl w:val="0"/>
          <w:numId w:val="4"/>
        </w:numPr>
        <w:ind w:left="426" w:hanging="426"/>
        <w:jc w:val="both"/>
        <w:rPr>
          <w:sz w:val="22"/>
          <w:szCs w:val="22"/>
        </w:rPr>
      </w:pPr>
      <w:r w:rsidRPr="003E7B1E">
        <w:rPr>
          <w:sz w:val="22"/>
          <w:szCs w:val="22"/>
        </w:rPr>
        <w:t>Veškeré změny této smlouvy je možno činit pouze v písemné formě.</w:t>
      </w:r>
    </w:p>
    <w:p w:rsidR="00D50C26" w:rsidRPr="00452C71" w:rsidRDefault="00AE386D" w:rsidP="00452C71">
      <w:pPr>
        <w:numPr>
          <w:ilvl w:val="0"/>
          <w:numId w:val="4"/>
        </w:numPr>
        <w:ind w:left="426" w:hanging="426"/>
        <w:jc w:val="both"/>
        <w:rPr>
          <w:sz w:val="22"/>
          <w:szCs w:val="22"/>
        </w:rPr>
      </w:pPr>
      <w:r w:rsidRPr="003E7B1E">
        <w:rPr>
          <w:rFonts w:eastAsia="Calibri"/>
          <w:sz w:val="22"/>
          <w:szCs w:val="22"/>
          <w:lang w:eastAsia="en-US"/>
        </w:rPr>
        <w:t>Není-li v této smlouvě ujednáno jinak, řídí se právní vztahy z ní vyplývající zákonem č. 89/2012 Sb., občanský zákoník, v platném znění.</w:t>
      </w:r>
    </w:p>
    <w:p w:rsidR="00D50C26" w:rsidRPr="003E7B1E" w:rsidRDefault="00D50C26" w:rsidP="00D50C26">
      <w:pPr>
        <w:ind w:left="426"/>
        <w:jc w:val="both"/>
        <w:rPr>
          <w:sz w:val="22"/>
          <w:szCs w:val="22"/>
        </w:rPr>
      </w:pPr>
    </w:p>
    <w:p w:rsidR="00AE386D" w:rsidRPr="003E7B1E" w:rsidRDefault="00AE386D" w:rsidP="00AE386D">
      <w:pPr>
        <w:numPr>
          <w:ilvl w:val="0"/>
          <w:numId w:val="4"/>
        </w:numPr>
        <w:ind w:left="426" w:hanging="426"/>
        <w:jc w:val="both"/>
        <w:rPr>
          <w:sz w:val="22"/>
          <w:szCs w:val="22"/>
        </w:rPr>
      </w:pPr>
      <w:r w:rsidRPr="003E7B1E">
        <w:rPr>
          <w:sz w:val="22"/>
          <w:szCs w:val="22"/>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AE386D" w:rsidRPr="001A2408" w:rsidRDefault="00AE386D" w:rsidP="001A2408">
      <w:pPr>
        <w:numPr>
          <w:ilvl w:val="0"/>
          <w:numId w:val="4"/>
        </w:numPr>
        <w:ind w:left="426" w:hanging="426"/>
        <w:jc w:val="both"/>
        <w:rPr>
          <w:sz w:val="22"/>
          <w:szCs w:val="22"/>
        </w:rPr>
      </w:pPr>
      <w:r w:rsidRPr="003E7B1E">
        <w:rPr>
          <w:sz w:val="22"/>
          <w:szCs w:val="22"/>
        </w:rPr>
        <w:t>Tato smlouva se vyhotovuje v</w:t>
      </w:r>
      <w:r w:rsidR="003D13B0">
        <w:rPr>
          <w:sz w:val="22"/>
          <w:szCs w:val="22"/>
        </w:rPr>
        <w:t>e třech (3</w:t>
      </w:r>
      <w:r w:rsidRPr="003E7B1E">
        <w:rPr>
          <w:sz w:val="22"/>
          <w:szCs w:val="22"/>
        </w:rPr>
        <w:t>) stejnopisech, z nichž po dvou</w:t>
      </w:r>
      <w:r w:rsidR="001A2408">
        <w:rPr>
          <w:sz w:val="22"/>
          <w:szCs w:val="22"/>
        </w:rPr>
        <w:t xml:space="preserve"> (2) obdrží Město Třeboň a po jednom</w:t>
      </w:r>
      <w:r w:rsidRPr="003E7B1E">
        <w:rPr>
          <w:sz w:val="22"/>
          <w:szCs w:val="22"/>
        </w:rPr>
        <w:t xml:space="preserve"> (</w:t>
      </w:r>
      <w:r w:rsidR="002F07CA">
        <w:rPr>
          <w:sz w:val="22"/>
          <w:szCs w:val="22"/>
        </w:rPr>
        <w:t>1)</w:t>
      </w:r>
      <w:r w:rsidR="003D13B0">
        <w:rPr>
          <w:sz w:val="22"/>
          <w:szCs w:val="22"/>
        </w:rPr>
        <w:t xml:space="preserve"> </w:t>
      </w:r>
      <w:r w:rsidR="001A2408">
        <w:rPr>
          <w:sz w:val="22"/>
          <w:szCs w:val="22"/>
        </w:rPr>
        <w:t>Budoucí dárce</w:t>
      </w:r>
      <w:r w:rsidRPr="003E7B1E">
        <w:rPr>
          <w:sz w:val="22"/>
          <w:szCs w:val="22"/>
        </w:rPr>
        <w:t>.</w:t>
      </w:r>
    </w:p>
    <w:p w:rsidR="00AE386D" w:rsidRPr="003E7B1E" w:rsidRDefault="00AE386D" w:rsidP="00AE386D">
      <w:pPr>
        <w:numPr>
          <w:ilvl w:val="0"/>
          <w:numId w:val="4"/>
        </w:numPr>
        <w:ind w:left="426" w:hanging="426"/>
        <w:jc w:val="both"/>
        <w:rPr>
          <w:sz w:val="22"/>
          <w:szCs w:val="22"/>
        </w:rPr>
      </w:pPr>
      <w:r w:rsidRPr="003E7B1E">
        <w:rPr>
          <w:sz w:val="22"/>
          <w:szCs w:val="22"/>
          <w:shd w:val="clear" w:color="auto" w:fill="FFFFFF"/>
        </w:rPr>
        <w:t>Zveřejnění této smlouvy v registru smluv, ve smyslu zákona 340/2015 Sb., o zvláštních podmínkách účinnosti některých smluv, uveřejňování těchto smluv a o registru smluv, v platném znění, podléhá-li tato smlouva zveřejnění, zajistí Město Třeboň. Smluvní strany shodně prohlašují, že souhlasí se zveřejněním celého obsahu této smlouvy (vč. případných dodatků) v registru smluv.</w:t>
      </w:r>
    </w:p>
    <w:p w:rsidR="00AE386D" w:rsidRPr="003E7B1E" w:rsidRDefault="00AE386D" w:rsidP="00AE386D">
      <w:pPr>
        <w:numPr>
          <w:ilvl w:val="0"/>
          <w:numId w:val="4"/>
        </w:numPr>
        <w:autoSpaceDE w:val="0"/>
        <w:autoSpaceDN w:val="0"/>
        <w:adjustRightInd w:val="0"/>
        <w:jc w:val="both"/>
        <w:rPr>
          <w:sz w:val="22"/>
          <w:szCs w:val="22"/>
        </w:rPr>
      </w:pPr>
      <w:r w:rsidRPr="003E7B1E">
        <w:rPr>
          <w:sz w:val="22"/>
          <w:szCs w:val="22"/>
        </w:rPr>
        <w:t>Smluvní strany prohlašují, že se seznámily s obsahem smlouvy a že tato smlouva byla sepsána dle jejich pravé a svobodné vůle, nikoliv v tísni či za nápadně nevýhodných podmínek. Na důkaz toho připojují níže svoje vlastnoruční podpisy.</w:t>
      </w:r>
    </w:p>
    <w:p w:rsidR="00AE386D" w:rsidRPr="003E7B1E" w:rsidRDefault="00AE386D" w:rsidP="00AE386D">
      <w:pPr>
        <w:pStyle w:val="Zkladntext3"/>
        <w:rPr>
          <w:sz w:val="22"/>
          <w:szCs w:val="22"/>
        </w:rPr>
      </w:pPr>
    </w:p>
    <w:p w:rsidR="00AE386D" w:rsidRPr="00DF4BCA" w:rsidRDefault="00EC32E9" w:rsidP="00AE386D">
      <w:pPr>
        <w:jc w:val="both"/>
        <w:rPr>
          <w:sz w:val="22"/>
          <w:szCs w:val="22"/>
        </w:rPr>
      </w:pPr>
      <w:r>
        <w:rPr>
          <w:sz w:val="22"/>
          <w:szCs w:val="22"/>
        </w:rPr>
        <w:t>Příloha č. 1 – Situace 1:500</w:t>
      </w:r>
    </w:p>
    <w:p w:rsidR="00AE386D" w:rsidRDefault="00AE386D" w:rsidP="00AE386D">
      <w:pPr>
        <w:pStyle w:val="Zkladntext3"/>
        <w:rPr>
          <w:sz w:val="22"/>
          <w:szCs w:val="22"/>
        </w:rPr>
      </w:pPr>
    </w:p>
    <w:p w:rsidR="003D13B0" w:rsidRDefault="003D13B0" w:rsidP="00AE386D">
      <w:pPr>
        <w:pStyle w:val="Zkladntext3"/>
        <w:rPr>
          <w:sz w:val="22"/>
          <w:szCs w:val="22"/>
        </w:rPr>
      </w:pPr>
    </w:p>
    <w:p w:rsidR="00F8485A" w:rsidRPr="003E7B1E" w:rsidRDefault="00F8485A" w:rsidP="00AE386D">
      <w:pPr>
        <w:pStyle w:val="Zkladntext3"/>
        <w:rPr>
          <w:sz w:val="22"/>
          <w:szCs w:val="22"/>
        </w:rPr>
      </w:pPr>
    </w:p>
    <w:p w:rsidR="003D13B0" w:rsidRDefault="00A63D2A" w:rsidP="00A63D2A">
      <w:pPr>
        <w:pStyle w:val="Zkladntext3"/>
        <w:rPr>
          <w:sz w:val="22"/>
          <w:szCs w:val="22"/>
        </w:rPr>
      </w:pPr>
      <w:r>
        <w:rPr>
          <w:sz w:val="22"/>
          <w:szCs w:val="22"/>
        </w:rPr>
        <w:t>V Třeboni</w:t>
      </w:r>
      <w:r w:rsidR="00AE386D" w:rsidRPr="003E7B1E">
        <w:rPr>
          <w:sz w:val="22"/>
          <w:szCs w:val="22"/>
        </w:rPr>
        <w:t xml:space="preserve">, dne </w:t>
      </w:r>
      <w:r w:rsidR="00A00EC0">
        <w:rPr>
          <w:sz w:val="22"/>
          <w:szCs w:val="22"/>
        </w:rPr>
        <w:t xml:space="preserve">28.07.2022          </w:t>
      </w:r>
      <w:bookmarkStart w:id="0" w:name="_GoBack"/>
      <w:bookmarkEnd w:id="0"/>
      <w:r w:rsidR="003D13B0">
        <w:rPr>
          <w:sz w:val="22"/>
          <w:szCs w:val="22"/>
        </w:rPr>
        <w:tab/>
      </w:r>
      <w:r w:rsidR="003D13B0">
        <w:rPr>
          <w:sz w:val="22"/>
          <w:szCs w:val="22"/>
        </w:rPr>
        <w:tab/>
      </w:r>
      <w:r>
        <w:rPr>
          <w:sz w:val="22"/>
          <w:szCs w:val="22"/>
        </w:rPr>
        <w:tab/>
      </w:r>
      <w:r w:rsidR="003D13B0">
        <w:rPr>
          <w:sz w:val="22"/>
          <w:szCs w:val="22"/>
        </w:rPr>
        <w:t xml:space="preserve">     V Třeboni, dne </w:t>
      </w:r>
      <w:r w:rsidR="00495DC6">
        <w:rPr>
          <w:sz w:val="22"/>
          <w:szCs w:val="22"/>
        </w:rPr>
        <w:t>24.06.2022</w:t>
      </w:r>
      <w:r>
        <w:rPr>
          <w:sz w:val="22"/>
          <w:szCs w:val="22"/>
        </w:rPr>
        <w:tab/>
      </w:r>
      <w:r>
        <w:rPr>
          <w:sz w:val="22"/>
          <w:szCs w:val="22"/>
        </w:rPr>
        <w:tab/>
      </w:r>
      <w:r>
        <w:rPr>
          <w:sz w:val="22"/>
          <w:szCs w:val="22"/>
        </w:rPr>
        <w:tab/>
      </w:r>
      <w:r>
        <w:rPr>
          <w:sz w:val="22"/>
          <w:szCs w:val="22"/>
        </w:rPr>
        <w:tab/>
      </w:r>
    </w:p>
    <w:p w:rsidR="003D13B0" w:rsidRPr="003E7B1E" w:rsidRDefault="003D13B0" w:rsidP="00AE386D">
      <w:pPr>
        <w:rPr>
          <w:sz w:val="22"/>
          <w:szCs w:val="22"/>
        </w:rPr>
      </w:pPr>
    </w:p>
    <w:p w:rsidR="00AE386D" w:rsidRPr="003E7B1E" w:rsidRDefault="003D13B0" w:rsidP="00AE386D">
      <w:pPr>
        <w:rPr>
          <w:b/>
          <w:sz w:val="22"/>
          <w:szCs w:val="22"/>
        </w:rPr>
      </w:pPr>
      <w:r>
        <w:rPr>
          <w:b/>
          <w:sz w:val="22"/>
          <w:szCs w:val="22"/>
        </w:rPr>
        <w:t>Budoucí dárce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AE386D" w:rsidRPr="003E7B1E">
        <w:rPr>
          <w:b/>
          <w:sz w:val="22"/>
          <w:szCs w:val="22"/>
        </w:rPr>
        <w:t>Město Třeboň</w:t>
      </w:r>
      <w:r w:rsidR="00AE386D" w:rsidRPr="003E7B1E">
        <w:rPr>
          <w:b/>
          <w:sz w:val="22"/>
          <w:szCs w:val="22"/>
        </w:rPr>
        <w:tab/>
      </w:r>
      <w:r w:rsidR="00AE386D" w:rsidRPr="003E7B1E">
        <w:rPr>
          <w:b/>
          <w:sz w:val="22"/>
          <w:szCs w:val="22"/>
        </w:rPr>
        <w:tab/>
      </w:r>
    </w:p>
    <w:p w:rsidR="00AE386D" w:rsidRPr="003E7B1E" w:rsidRDefault="00AE386D" w:rsidP="00AE386D">
      <w:pPr>
        <w:rPr>
          <w:sz w:val="22"/>
          <w:szCs w:val="22"/>
        </w:rPr>
      </w:pPr>
    </w:p>
    <w:p w:rsidR="00AE386D" w:rsidRPr="003E7B1E" w:rsidRDefault="00AE386D" w:rsidP="00AE386D">
      <w:pPr>
        <w:rPr>
          <w:sz w:val="22"/>
          <w:szCs w:val="22"/>
        </w:rPr>
      </w:pPr>
    </w:p>
    <w:p w:rsidR="00AE386D" w:rsidRDefault="00AE386D" w:rsidP="00AE386D">
      <w:pPr>
        <w:rPr>
          <w:sz w:val="22"/>
          <w:szCs w:val="22"/>
        </w:rPr>
      </w:pPr>
    </w:p>
    <w:p w:rsidR="00A63D2A" w:rsidRDefault="00A63D2A" w:rsidP="00AE386D">
      <w:pPr>
        <w:rPr>
          <w:sz w:val="22"/>
          <w:szCs w:val="22"/>
        </w:rPr>
      </w:pPr>
    </w:p>
    <w:p w:rsidR="003D13B0" w:rsidRDefault="003D13B0" w:rsidP="00AE386D">
      <w:pPr>
        <w:rPr>
          <w:sz w:val="22"/>
          <w:szCs w:val="22"/>
        </w:rPr>
      </w:pPr>
    </w:p>
    <w:p w:rsidR="003D13B0" w:rsidRPr="003E7B1E" w:rsidRDefault="003D13B0" w:rsidP="00AE386D">
      <w:pPr>
        <w:rPr>
          <w:sz w:val="22"/>
          <w:szCs w:val="22"/>
        </w:rPr>
      </w:pPr>
    </w:p>
    <w:p w:rsidR="00AE386D" w:rsidRPr="003E7B1E" w:rsidRDefault="003D13B0" w:rsidP="00AE386D">
      <w:pPr>
        <w:rPr>
          <w:sz w:val="22"/>
          <w:szCs w:val="22"/>
        </w:rPr>
      </w:pPr>
      <w:r>
        <w:rPr>
          <w:sz w:val="22"/>
          <w:szCs w:val="22"/>
        </w:rPr>
        <w:t>……………………..............</w:t>
      </w:r>
      <w:r>
        <w:rPr>
          <w:sz w:val="22"/>
          <w:szCs w:val="22"/>
        </w:rPr>
        <w:tab/>
      </w:r>
      <w:r>
        <w:rPr>
          <w:sz w:val="22"/>
          <w:szCs w:val="22"/>
        </w:rPr>
        <w:tab/>
      </w:r>
      <w:r>
        <w:rPr>
          <w:sz w:val="22"/>
          <w:szCs w:val="22"/>
        </w:rPr>
        <w:tab/>
      </w:r>
      <w:r>
        <w:rPr>
          <w:sz w:val="22"/>
          <w:szCs w:val="22"/>
        </w:rPr>
        <w:tab/>
        <w:t xml:space="preserve">         </w:t>
      </w:r>
      <w:r w:rsidR="003C7AA1">
        <w:rPr>
          <w:sz w:val="22"/>
          <w:szCs w:val="22"/>
        </w:rPr>
        <w:t>………………………</w:t>
      </w:r>
      <w:r>
        <w:rPr>
          <w:sz w:val="22"/>
          <w:szCs w:val="22"/>
        </w:rPr>
        <w:t>…….</w:t>
      </w:r>
    </w:p>
    <w:p w:rsidR="00AE386D" w:rsidRDefault="00EC32E9" w:rsidP="00AE386D">
      <w:pPr>
        <w:rPr>
          <w:sz w:val="22"/>
          <w:szCs w:val="22"/>
        </w:rPr>
      </w:pPr>
      <w:r>
        <w:rPr>
          <w:sz w:val="22"/>
          <w:szCs w:val="22"/>
        </w:rPr>
        <w:t>Mgr. Ondřej Pastrňák</w:t>
      </w:r>
      <w:r w:rsidR="00F75518">
        <w:rPr>
          <w:sz w:val="22"/>
          <w:szCs w:val="22"/>
        </w:rPr>
        <w:tab/>
      </w:r>
      <w:r w:rsidR="003D13B0">
        <w:rPr>
          <w:sz w:val="22"/>
          <w:szCs w:val="22"/>
        </w:rPr>
        <w:tab/>
      </w:r>
      <w:r w:rsidR="003D13B0">
        <w:rPr>
          <w:sz w:val="22"/>
          <w:szCs w:val="22"/>
        </w:rPr>
        <w:tab/>
      </w:r>
      <w:r w:rsidR="003D13B0">
        <w:rPr>
          <w:sz w:val="22"/>
          <w:szCs w:val="22"/>
        </w:rPr>
        <w:tab/>
      </w:r>
      <w:r w:rsidR="003D13B0">
        <w:rPr>
          <w:sz w:val="22"/>
          <w:szCs w:val="22"/>
        </w:rPr>
        <w:tab/>
        <w:t xml:space="preserve">         </w:t>
      </w:r>
      <w:r w:rsidR="00AE386D" w:rsidRPr="003E7B1E">
        <w:rPr>
          <w:sz w:val="22"/>
          <w:szCs w:val="22"/>
        </w:rPr>
        <w:t xml:space="preserve"> </w:t>
      </w:r>
      <w:r w:rsidR="001A2408">
        <w:rPr>
          <w:sz w:val="22"/>
          <w:szCs w:val="22"/>
        </w:rPr>
        <w:t>PaedDr. Jan Váňa, starosta</w:t>
      </w:r>
    </w:p>
    <w:p w:rsidR="00F8485A" w:rsidRDefault="00F8485A" w:rsidP="00AE386D">
      <w:pPr>
        <w:rPr>
          <w:sz w:val="22"/>
          <w:szCs w:val="22"/>
        </w:rPr>
      </w:pPr>
    </w:p>
    <w:p w:rsidR="00F8485A" w:rsidRDefault="00F8485A" w:rsidP="00AE386D">
      <w:pPr>
        <w:rPr>
          <w:sz w:val="22"/>
          <w:szCs w:val="22"/>
        </w:rPr>
      </w:pPr>
    </w:p>
    <w:p w:rsidR="00F8485A" w:rsidRDefault="00F8485A" w:rsidP="00AE386D">
      <w:pPr>
        <w:rPr>
          <w:sz w:val="22"/>
          <w:szCs w:val="22"/>
        </w:rPr>
      </w:pPr>
    </w:p>
    <w:p w:rsidR="00F8485A" w:rsidRPr="003E7B1E" w:rsidRDefault="00F8485A" w:rsidP="00AE386D">
      <w:pPr>
        <w:rPr>
          <w:sz w:val="22"/>
          <w:szCs w:val="22"/>
        </w:rPr>
      </w:pPr>
    </w:p>
    <w:p w:rsidR="00AE386D" w:rsidRPr="003E7B1E" w:rsidRDefault="00AE386D" w:rsidP="00AE386D">
      <w:pPr>
        <w:rPr>
          <w:sz w:val="22"/>
          <w:szCs w:val="22"/>
        </w:rPr>
      </w:pPr>
    </w:p>
    <w:p w:rsidR="00AE386D" w:rsidRPr="003E7B1E" w:rsidRDefault="00AE386D" w:rsidP="00AE386D">
      <w:pPr>
        <w:jc w:val="both"/>
        <w:rPr>
          <w:sz w:val="22"/>
          <w:szCs w:val="22"/>
        </w:rPr>
      </w:pPr>
    </w:p>
    <w:p w:rsidR="003D13B0" w:rsidRDefault="00495DC6" w:rsidP="00AE386D">
      <w:pPr>
        <w:jc w:val="both"/>
        <w:rPr>
          <w:sz w:val="22"/>
          <w:szCs w:val="22"/>
        </w:rPr>
      </w:pPr>
      <w:r>
        <w:rPr>
          <w:sz w:val="22"/>
          <w:szCs w:val="22"/>
        </w:rPr>
        <w:t xml:space="preserve"> </w:t>
      </w:r>
    </w:p>
    <w:p w:rsidR="003D13B0" w:rsidRDefault="003D13B0" w:rsidP="00AE386D">
      <w:pPr>
        <w:jc w:val="both"/>
        <w:rPr>
          <w:sz w:val="22"/>
          <w:szCs w:val="22"/>
        </w:rPr>
      </w:pPr>
    </w:p>
    <w:p w:rsidR="003D13B0" w:rsidRDefault="003D13B0" w:rsidP="00AE386D">
      <w:pPr>
        <w:jc w:val="both"/>
        <w:rPr>
          <w:sz w:val="22"/>
          <w:szCs w:val="22"/>
        </w:rPr>
      </w:pPr>
    </w:p>
    <w:p w:rsidR="003D13B0" w:rsidRDefault="003D13B0" w:rsidP="00AE386D">
      <w:pPr>
        <w:jc w:val="both"/>
        <w:rPr>
          <w:sz w:val="22"/>
          <w:szCs w:val="22"/>
        </w:rPr>
      </w:pPr>
    </w:p>
    <w:p w:rsidR="00D50C26" w:rsidRDefault="00D50C26" w:rsidP="00AE386D">
      <w:pPr>
        <w:jc w:val="both"/>
        <w:rPr>
          <w:sz w:val="22"/>
          <w:szCs w:val="22"/>
        </w:rPr>
      </w:pPr>
    </w:p>
    <w:p w:rsidR="00D50C26" w:rsidRDefault="00D50C26" w:rsidP="00AE386D">
      <w:pPr>
        <w:jc w:val="both"/>
        <w:rPr>
          <w:sz w:val="22"/>
          <w:szCs w:val="22"/>
        </w:rPr>
      </w:pPr>
    </w:p>
    <w:p w:rsidR="00D50C26" w:rsidRDefault="00D50C26" w:rsidP="00AE386D">
      <w:pPr>
        <w:jc w:val="both"/>
        <w:rPr>
          <w:sz w:val="22"/>
          <w:szCs w:val="22"/>
        </w:rPr>
      </w:pPr>
    </w:p>
    <w:p w:rsidR="00D50C26" w:rsidRDefault="00D50C26" w:rsidP="00AE386D">
      <w:pPr>
        <w:jc w:val="both"/>
        <w:rPr>
          <w:sz w:val="22"/>
          <w:szCs w:val="22"/>
        </w:rPr>
      </w:pPr>
    </w:p>
    <w:p w:rsidR="00A63D2A" w:rsidRDefault="00A63D2A" w:rsidP="00AE386D">
      <w:pPr>
        <w:jc w:val="both"/>
        <w:rPr>
          <w:sz w:val="22"/>
          <w:szCs w:val="22"/>
        </w:rPr>
      </w:pPr>
    </w:p>
    <w:p w:rsidR="00A63D2A" w:rsidRDefault="00A63D2A" w:rsidP="00AE386D">
      <w:pPr>
        <w:jc w:val="both"/>
        <w:rPr>
          <w:sz w:val="22"/>
          <w:szCs w:val="22"/>
        </w:rPr>
      </w:pPr>
    </w:p>
    <w:p w:rsidR="00D50C26" w:rsidRDefault="00D50C26" w:rsidP="00AE386D">
      <w:pPr>
        <w:jc w:val="both"/>
        <w:rPr>
          <w:sz w:val="22"/>
          <w:szCs w:val="22"/>
        </w:rPr>
      </w:pPr>
    </w:p>
    <w:p w:rsidR="001A2408" w:rsidRPr="001A2408" w:rsidRDefault="001A2408" w:rsidP="00AE386D">
      <w:pPr>
        <w:jc w:val="both"/>
        <w:rPr>
          <w:i/>
        </w:rPr>
      </w:pPr>
      <w:r>
        <w:rPr>
          <w:i/>
        </w:rPr>
        <w:t>Za správnost: Mgr. Aleš Kolář</w:t>
      </w:r>
    </w:p>
    <w:p w:rsidR="00BF7C9B" w:rsidRPr="003E7B1E" w:rsidRDefault="00BF7C9B">
      <w:pPr>
        <w:rPr>
          <w:sz w:val="22"/>
          <w:szCs w:val="22"/>
        </w:rPr>
      </w:pPr>
    </w:p>
    <w:sectPr w:rsidR="00BF7C9B" w:rsidRPr="003E7B1E" w:rsidSect="00BF7C9B">
      <w:pgSz w:w="11906" w:h="16838"/>
      <w:pgMar w:top="1417"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0FB"/>
    <w:multiLevelType w:val="hybridMultilevel"/>
    <w:tmpl w:val="79E6D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59334C"/>
    <w:multiLevelType w:val="hybridMultilevel"/>
    <w:tmpl w:val="C0BEB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356CB4"/>
    <w:multiLevelType w:val="hybridMultilevel"/>
    <w:tmpl w:val="791CB070"/>
    <w:lvl w:ilvl="0" w:tplc="970AE2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21410"/>
    <w:multiLevelType w:val="hybridMultilevel"/>
    <w:tmpl w:val="44B2B462"/>
    <w:lvl w:ilvl="0" w:tplc="3A008E7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E53E59"/>
    <w:multiLevelType w:val="hybridMultilevel"/>
    <w:tmpl w:val="11D22C08"/>
    <w:lvl w:ilvl="0" w:tplc="3CB8EB80">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6169C"/>
    <w:multiLevelType w:val="hybridMultilevel"/>
    <w:tmpl w:val="41361E76"/>
    <w:lvl w:ilvl="0" w:tplc="06321340">
      <w:start w:val="1"/>
      <w:numFmt w:val="decimal"/>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07D3186"/>
    <w:multiLevelType w:val="hybridMultilevel"/>
    <w:tmpl w:val="551A222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1A565B"/>
    <w:multiLevelType w:val="hybridMultilevel"/>
    <w:tmpl w:val="4DA66F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59554893"/>
    <w:multiLevelType w:val="hybridMultilevel"/>
    <w:tmpl w:val="C3309304"/>
    <w:lvl w:ilvl="0" w:tplc="9F66A72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B603B"/>
    <w:multiLevelType w:val="hybridMultilevel"/>
    <w:tmpl w:val="5BC4C128"/>
    <w:lvl w:ilvl="0" w:tplc="E02234A8">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2"/>
  </w:num>
  <w:num w:numId="2">
    <w:abstractNumId w:val="8"/>
  </w:num>
  <w:num w:numId="3">
    <w:abstractNumId w:val="1"/>
  </w:num>
  <w:num w:numId="4">
    <w:abstractNumId w:val="5"/>
  </w:num>
  <w:num w:numId="5">
    <w:abstractNumId w:val="4"/>
  </w:num>
  <w:num w:numId="6">
    <w:abstractNumId w:val="6"/>
  </w:num>
  <w:num w:numId="7">
    <w:abstractNumId w:val="0"/>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15"/>
    <w:rsid w:val="000221FD"/>
    <w:rsid w:val="00032A21"/>
    <w:rsid w:val="00084EF6"/>
    <w:rsid w:val="000B1F79"/>
    <w:rsid w:val="000B4136"/>
    <w:rsid w:val="000C368E"/>
    <w:rsid w:val="000F29A6"/>
    <w:rsid w:val="0013602A"/>
    <w:rsid w:val="00163F4F"/>
    <w:rsid w:val="00176A50"/>
    <w:rsid w:val="00181E85"/>
    <w:rsid w:val="001A2408"/>
    <w:rsid w:val="001A5D89"/>
    <w:rsid w:val="001B39AC"/>
    <w:rsid w:val="001B5EA3"/>
    <w:rsid w:val="001E0B27"/>
    <w:rsid w:val="001E4C72"/>
    <w:rsid w:val="00227354"/>
    <w:rsid w:val="00253EA2"/>
    <w:rsid w:val="002647D2"/>
    <w:rsid w:val="00277B07"/>
    <w:rsid w:val="00294838"/>
    <w:rsid w:val="002A441B"/>
    <w:rsid w:val="002A7784"/>
    <w:rsid w:val="002C32BA"/>
    <w:rsid w:val="002F07CA"/>
    <w:rsid w:val="002F6CF5"/>
    <w:rsid w:val="0030269F"/>
    <w:rsid w:val="0032583F"/>
    <w:rsid w:val="00331D95"/>
    <w:rsid w:val="00363845"/>
    <w:rsid w:val="003677B0"/>
    <w:rsid w:val="00371447"/>
    <w:rsid w:val="00373C37"/>
    <w:rsid w:val="00384C0D"/>
    <w:rsid w:val="00387440"/>
    <w:rsid w:val="003A2F56"/>
    <w:rsid w:val="003C3F9C"/>
    <w:rsid w:val="003C7AA1"/>
    <w:rsid w:val="003D13B0"/>
    <w:rsid w:val="003E0BCA"/>
    <w:rsid w:val="003E4AB4"/>
    <w:rsid w:val="003E7B1E"/>
    <w:rsid w:val="003F0E91"/>
    <w:rsid w:val="00402C18"/>
    <w:rsid w:val="00405832"/>
    <w:rsid w:val="00415A94"/>
    <w:rsid w:val="00452C71"/>
    <w:rsid w:val="00477158"/>
    <w:rsid w:val="004814A8"/>
    <w:rsid w:val="00494339"/>
    <w:rsid w:val="00495DC6"/>
    <w:rsid w:val="004C07E0"/>
    <w:rsid w:val="004D2CF8"/>
    <w:rsid w:val="004E3A15"/>
    <w:rsid w:val="004E52C4"/>
    <w:rsid w:val="00504EEE"/>
    <w:rsid w:val="005051A9"/>
    <w:rsid w:val="00521BF1"/>
    <w:rsid w:val="005637D9"/>
    <w:rsid w:val="0056669F"/>
    <w:rsid w:val="00585F1B"/>
    <w:rsid w:val="0059422B"/>
    <w:rsid w:val="005950B0"/>
    <w:rsid w:val="00596DCB"/>
    <w:rsid w:val="005A3474"/>
    <w:rsid w:val="005B6A7B"/>
    <w:rsid w:val="005C59E8"/>
    <w:rsid w:val="005D5DC8"/>
    <w:rsid w:val="005E0A2B"/>
    <w:rsid w:val="005F3468"/>
    <w:rsid w:val="00611B0C"/>
    <w:rsid w:val="00652950"/>
    <w:rsid w:val="00653C5B"/>
    <w:rsid w:val="00670FE7"/>
    <w:rsid w:val="00673665"/>
    <w:rsid w:val="0069263A"/>
    <w:rsid w:val="00696B67"/>
    <w:rsid w:val="006A1EA9"/>
    <w:rsid w:val="006A4C0E"/>
    <w:rsid w:val="006A57AD"/>
    <w:rsid w:val="006B21B8"/>
    <w:rsid w:val="006C0188"/>
    <w:rsid w:val="006C3C9E"/>
    <w:rsid w:val="006F2881"/>
    <w:rsid w:val="006F79BF"/>
    <w:rsid w:val="00721673"/>
    <w:rsid w:val="007317E8"/>
    <w:rsid w:val="00740944"/>
    <w:rsid w:val="007454BA"/>
    <w:rsid w:val="00753B5F"/>
    <w:rsid w:val="0075711D"/>
    <w:rsid w:val="00766028"/>
    <w:rsid w:val="00775FC8"/>
    <w:rsid w:val="007822BB"/>
    <w:rsid w:val="00797B0C"/>
    <w:rsid w:val="007A180D"/>
    <w:rsid w:val="007A208A"/>
    <w:rsid w:val="007B533E"/>
    <w:rsid w:val="007D132F"/>
    <w:rsid w:val="007E7C97"/>
    <w:rsid w:val="007F2531"/>
    <w:rsid w:val="00805DF3"/>
    <w:rsid w:val="00830325"/>
    <w:rsid w:val="008513DF"/>
    <w:rsid w:val="00861659"/>
    <w:rsid w:val="00866235"/>
    <w:rsid w:val="00877A26"/>
    <w:rsid w:val="0089724B"/>
    <w:rsid w:val="008A1227"/>
    <w:rsid w:val="008A7A29"/>
    <w:rsid w:val="008B4B3E"/>
    <w:rsid w:val="008C2881"/>
    <w:rsid w:val="008C67BD"/>
    <w:rsid w:val="008D5892"/>
    <w:rsid w:val="008E2CAB"/>
    <w:rsid w:val="008F7470"/>
    <w:rsid w:val="00904B8B"/>
    <w:rsid w:val="00940A77"/>
    <w:rsid w:val="009636CA"/>
    <w:rsid w:val="00975122"/>
    <w:rsid w:val="00982105"/>
    <w:rsid w:val="00982B96"/>
    <w:rsid w:val="009861EC"/>
    <w:rsid w:val="0099483B"/>
    <w:rsid w:val="00997D88"/>
    <w:rsid w:val="009A30B5"/>
    <w:rsid w:val="009B1861"/>
    <w:rsid w:val="009E1518"/>
    <w:rsid w:val="009E24FF"/>
    <w:rsid w:val="009E333F"/>
    <w:rsid w:val="009E72B4"/>
    <w:rsid w:val="009F0FB9"/>
    <w:rsid w:val="009F4D69"/>
    <w:rsid w:val="00A00EC0"/>
    <w:rsid w:val="00A04604"/>
    <w:rsid w:val="00A256D9"/>
    <w:rsid w:val="00A476D7"/>
    <w:rsid w:val="00A5415C"/>
    <w:rsid w:val="00A618FF"/>
    <w:rsid w:val="00A63D2A"/>
    <w:rsid w:val="00A73F69"/>
    <w:rsid w:val="00A91E8D"/>
    <w:rsid w:val="00A97BE7"/>
    <w:rsid w:val="00AB524E"/>
    <w:rsid w:val="00AE386D"/>
    <w:rsid w:val="00AE72B6"/>
    <w:rsid w:val="00AF4477"/>
    <w:rsid w:val="00B06A05"/>
    <w:rsid w:val="00B1523D"/>
    <w:rsid w:val="00B15C30"/>
    <w:rsid w:val="00B16165"/>
    <w:rsid w:val="00B25789"/>
    <w:rsid w:val="00B51F24"/>
    <w:rsid w:val="00B54724"/>
    <w:rsid w:val="00B94FD8"/>
    <w:rsid w:val="00BB4F5A"/>
    <w:rsid w:val="00BD0F0B"/>
    <w:rsid w:val="00BD4421"/>
    <w:rsid w:val="00BF7C9B"/>
    <w:rsid w:val="00C25FD8"/>
    <w:rsid w:val="00C37AB8"/>
    <w:rsid w:val="00C46BF0"/>
    <w:rsid w:val="00C603C9"/>
    <w:rsid w:val="00C62145"/>
    <w:rsid w:val="00CA0F91"/>
    <w:rsid w:val="00CB0D8C"/>
    <w:rsid w:val="00CC7AFA"/>
    <w:rsid w:val="00CD21AC"/>
    <w:rsid w:val="00CD2F9C"/>
    <w:rsid w:val="00CD44FE"/>
    <w:rsid w:val="00D45DBD"/>
    <w:rsid w:val="00D50C26"/>
    <w:rsid w:val="00D61F4E"/>
    <w:rsid w:val="00D66487"/>
    <w:rsid w:val="00DD03C4"/>
    <w:rsid w:val="00DE5706"/>
    <w:rsid w:val="00DE7550"/>
    <w:rsid w:val="00DF4BCA"/>
    <w:rsid w:val="00E256FA"/>
    <w:rsid w:val="00E34FB5"/>
    <w:rsid w:val="00E54401"/>
    <w:rsid w:val="00E63AE7"/>
    <w:rsid w:val="00E65335"/>
    <w:rsid w:val="00E80D9E"/>
    <w:rsid w:val="00E87B60"/>
    <w:rsid w:val="00EB37EC"/>
    <w:rsid w:val="00EB644A"/>
    <w:rsid w:val="00EC1451"/>
    <w:rsid w:val="00EC32E9"/>
    <w:rsid w:val="00ED13F9"/>
    <w:rsid w:val="00ED19DC"/>
    <w:rsid w:val="00ED4C90"/>
    <w:rsid w:val="00EE07BF"/>
    <w:rsid w:val="00EF7A52"/>
    <w:rsid w:val="00F01130"/>
    <w:rsid w:val="00F04955"/>
    <w:rsid w:val="00F33FC5"/>
    <w:rsid w:val="00F75518"/>
    <w:rsid w:val="00F8485A"/>
    <w:rsid w:val="00F97A69"/>
    <w:rsid w:val="00FA6CA3"/>
    <w:rsid w:val="00FF6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9F57"/>
  <w15:chartTrackingRefBased/>
  <w15:docId w15:val="{5620E8E1-C7C6-426A-BCC9-ED7D877F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86D"/>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AE386D"/>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E386D"/>
    <w:rPr>
      <w:rFonts w:ascii="Times New Roman" w:eastAsia="Times New Roman" w:hAnsi="Times New Roman" w:cs="Times New Roman"/>
      <w:sz w:val="24"/>
      <w:szCs w:val="20"/>
      <w:lang w:eastAsia="cs-CZ"/>
    </w:rPr>
  </w:style>
  <w:style w:type="paragraph" w:styleId="Zkladntext">
    <w:name w:val="Body Text"/>
    <w:basedOn w:val="Normln"/>
    <w:link w:val="ZkladntextChar"/>
    <w:rsid w:val="00AE386D"/>
    <w:pPr>
      <w:jc w:val="center"/>
    </w:pPr>
    <w:rPr>
      <w:sz w:val="24"/>
    </w:rPr>
  </w:style>
  <w:style w:type="character" w:customStyle="1" w:styleId="ZkladntextChar">
    <w:name w:val="Základní text Char"/>
    <w:basedOn w:val="Standardnpsmoodstavce"/>
    <w:link w:val="Zkladntext"/>
    <w:rsid w:val="00AE386D"/>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E386D"/>
    <w:pPr>
      <w:jc w:val="both"/>
    </w:pPr>
    <w:rPr>
      <w:sz w:val="24"/>
    </w:rPr>
  </w:style>
  <w:style w:type="character" w:customStyle="1" w:styleId="Zkladntext3Char">
    <w:name w:val="Základní text 3 Char"/>
    <w:basedOn w:val="Standardnpsmoodstavce"/>
    <w:link w:val="Zkladntext3"/>
    <w:rsid w:val="00AE386D"/>
    <w:rPr>
      <w:rFonts w:ascii="Times New Roman" w:eastAsia="Times New Roman" w:hAnsi="Times New Roman" w:cs="Times New Roman"/>
      <w:sz w:val="24"/>
      <w:szCs w:val="20"/>
      <w:lang w:eastAsia="cs-CZ"/>
    </w:rPr>
  </w:style>
  <w:style w:type="table" w:styleId="Mkatabulky">
    <w:name w:val="Table Grid"/>
    <w:basedOn w:val="Normlntabulka"/>
    <w:uiPriority w:val="39"/>
    <w:rsid w:val="00BF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F2881"/>
    <w:pPr>
      <w:ind w:left="720"/>
      <w:contextualSpacing/>
    </w:pPr>
  </w:style>
  <w:style w:type="paragraph" w:styleId="Textbubliny">
    <w:name w:val="Balloon Text"/>
    <w:basedOn w:val="Normln"/>
    <w:link w:val="TextbublinyChar"/>
    <w:uiPriority w:val="99"/>
    <w:semiHidden/>
    <w:unhideWhenUsed/>
    <w:rsid w:val="00415A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A9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11504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Kregl</dc:creator>
  <cp:keywords/>
  <dc:description/>
  <cp:lastModifiedBy>Lenka Blažková</cp:lastModifiedBy>
  <cp:revision>2</cp:revision>
  <cp:lastPrinted>2022-06-24T09:33:00Z</cp:lastPrinted>
  <dcterms:created xsi:type="dcterms:W3CDTF">2022-08-01T10:57:00Z</dcterms:created>
  <dcterms:modified xsi:type="dcterms:W3CDTF">2022-08-01T10:57:00Z</dcterms:modified>
</cp:coreProperties>
</file>