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DBAC94" w14:textId="25023B1D" w:rsidR="00984DA2" w:rsidRPr="004041FA" w:rsidRDefault="00984DA2" w:rsidP="00313763">
      <w:pPr>
        <w:pStyle w:val="Odstavecseseznamem1"/>
        <w:spacing w:after="0" w:line="240" w:lineRule="auto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4041FA">
        <w:rPr>
          <w:rFonts w:ascii="Times New Roman" w:hAnsi="Times New Roman"/>
          <w:b/>
          <w:bCs/>
          <w:sz w:val="28"/>
          <w:szCs w:val="28"/>
        </w:rPr>
        <w:t xml:space="preserve">Dodatek č. 1 k </w:t>
      </w:r>
    </w:p>
    <w:p w14:paraId="064B6DA0" w14:textId="66E03527" w:rsidR="00313763" w:rsidRPr="004041FA" w:rsidRDefault="00313763" w:rsidP="00313763">
      <w:pPr>
        <w:pStyle w:val="Odstavecseseznamem1"/>
        <w:spacing w:after="0" w:line="240" w:lineRule="auto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4041FA">
        <w:rPr>
          <w:rFonts w:ascii="Times New Roman" w:hAnsi="Times New Roman"/>
          <w:b/>
          <w:bCs/>
          <w:sz w:val="28"/>
          <w:szCs w:val="28"/>
        </w:rPr>
        <w:t>Rámcov</w:t>
      </w:r>
      <w:r w:rsidR="00984DA2" w:rsidRPr="004041FA">
        <w:rPr>
          <w:rFonts w:ascii="Times New Roman" w:hAnsi="Times New Roman"/>
          <w:b/>
          <w:bCs/>
          <w:sz w:val="28"/>
          <w:szCs w:val="28"/>
        </w:rPr>
        <w:t>é smlouvě</w:t>
      </w:r>
      <w:r w:rsidRPr="004041FA">
        <w:rPr>
          <w:rFonts w:ascii="Times New Roman" w:hAnsi="Times New Roman"/>
          <w:b/>
          <w:bCs/>
          <w:sz w:val="28"/>
          <w:szCs w:val="28"/>
        </w:rPr>
        <w:t xml:space="preserve"> o zajištění ubytování</w:t>
      </w:r>
    </w:p>
    <w:p w14:paraId="4B9A7A61" w14:textId="77777777" w:rsidR="00313763" w:rsidRPr="00E64203" w:rsidRDefault="00313763" w:rsidP="00313763">
      <w:pPr>
        <w:pStyle w:val="Odstavecseseznamem1"/>
        <w:spacing w:after="0" w:line="240" w:lineRule="auto"/>
        <w:ind w:left="0"/>
        <w:jc w:val="both"/>
        <w:rPr>
          <w:rFonts w:ascii="Times New Roman" w:hAnsi="Times New Roman"/>
          <w:sz w:val="24"/>
          <w:szCs w:val="26"/>
        </w:rPr>
      </w:pPr>
    </w:p>
    <w:p w14:paraId="0055A75F" w14:textId="53700BDF" w:rsidR="00313763" w:rsidRPr="00984DA2" w:rsidRDefault="00B44BF6" w:rsidP="00313763">
      <w:pPr>
        <w:pStyle w:val="Odstavecseseznamem1"/>
        <w:spacing w:after="0" w:line="240" w:lineRule="auto"/>
        <w:ind w:left="0"/>
        <w:jc w:val="both"/>
        <w:rPr>
          <w:rFonts w:ascii="Times New Roman" w:hAnsi="Times New Roman"/>
          <w:b/>
          <w:bCs/>
        </w:rPr>
      </w:pPr>
      <w:r w:rsidRPr="00984DA2">
        <w:rPr>
          <w:rFonts w:ascii="Times New Roman" w:hAnsi="Times New Roman"/>
          <w:b/>
          <w:bCs/>
        </w:rPr>
        <w:t>Karlovarský kr</w:t>
      </w:r>
      <w:r w:rsidR="00313763" w:rsidRPr="00984DA2">
        <w:rPr>
          <w:rFonts w:ascii="Times New Roman" w:hAnsi="Times New Roman"/>
          <w:b/>
          <w:bCs/>
        </w:rPr>
        <w:t>aj</w:t>
      </w:r>
    </w:p>
    <w:p w14:paraId="7102899A" w14:textId="7F426FED" w:rsidR="00313763" w:rsidRPr="00984DA2" w:rsidRDefault="00B44BF6" w:rsidP="00313763">
      <w:pPr>
        <w:pStyle w:val="Odstavecseseznamem1"/>
        <w:spacing w:after="0" w:line="240" w:lineRule="auto"/>
        <w:ind w:left="0"/>
        <w:jc w:val="both"/>
        <w:rPr>
          <w:rFonts w:ascii="Times New Roman" w:hAnsi="Times New Roman"/>
        </w:rPr>
      </w:pPr>
      <w:r w:rsidRPr="00984DA2">
        <w:rPr>
          <w:rFonts w:ascii="Times New Roman" w:hAnsi="Times New Roman"/>
        </w:rPr>
        <w:t xml:space="preserve">se sídlem: </w:t>
      </w:r>
      <w:r w:rsidR="00984DA2">
        <w:rPr>
          <w:rFonts w:ascii="Times New Roman" w:hAnsi="Times New Roman"/>
        </w:rPr>
        <w:t xml:space="preserve">        </w:t>
      </w:r>
      <w:r w:rsidR="00984DA2">
        <w:rPr>
          <w:rFonts w:ascii="Times New Roman" w:hAnsi="Times New Roman"/>
        </w:rPr>
        <w:tab/>
      </w:r>
      <w:r w:rsidR="00984DA2">
        <w:rPr>
          <w:rFonts w:ascii="Times New Roman" w:hAnsi="Times New Roman"/>
        </w:rPr>
        <w:tab/>
      </w:r>
      <w:r w:rsidR="00984DA2">
        <w:rPr>
          <w:rFonts w:ascii="Times New Roman" w:hAnsi="Times New Roman"/>
        </w:rPr>
        <w:tab/>
      </w:r>
      <w:r w:rsidRPr="00984DA2">
        <w:rPr>
          <w:rFonts w:ascii="Times New Roman" w:hAnsi="Times New Roman"/>
        </w:rPr>
        <w:t>Závodní 353/88, 360 06 Karlovy Vary</w:t>
      </w:r>
    </w:p>
    <w:p w14:paraId="0965CB97" w14:textId="5D3FBF2F" w:rsidR="00313763" w:rsidRPr="00984DA2" w:rsidRDefault="00313763" w:rsidP="00984DA2">
      <w:pPr>
        <w:pStyle w:val="Odstavecseseznamem1"/>
        <w:spacing w:after="0" w:line="240" w:lineRule="auto"/>
        <w:ind w:left="2832" w:hanging="2832"/>
        <w:jc w:val="both"/>
        <w:rPr>
          <w:rFonts w:ascii="Times New Roman" w:hAnsi="Times New Roman"/>
        </w:rPr>
      </w:pPr>
      <w:r w:rsidRPr="00984DA2">
        <w:rPr>
          <w:rFonts w:ascii="Times New Roman" w:hAnsi="Times New Roman"/>
        </w:rPr>
        <w:t>zastoupený</w:t>
      </w:r>
      <w:r w:rsidR="00B44BF6" w:rsidRPr="00984DA2">
        <w:rPr>
          <w:rFonts w:ascii="Times New Roman" w:hAnsi="Times New Roman"/>
        </w:rPr>
        <w:t xml:space="preserve">: </w:t>
      </w:r>
      <w:r w:rsidR="00947D49" w:rsidRPr="00984DA2">
        <w:rPr>
          <w:rFonts w:ascii="Times New Roman" w:hAnsi="Times New Roman"/>
        </w:rPr>
        <w:t xml:space="preserve">            </w:t>
      </w:r>
      <w:r w:rsidR="00984DA2">
        <w:rPr>
          <w:rFonts w:ascii="Times New Roman" w:hAnsi="Times New Roman"/>
        </w:rPr>
        <w:tab/>
        <w:t>B</w:t>
      </w:r>
      <w:r w:rsidR="00761E31" w:rsidRPr="00984DA2">
        <w:rPr>
          <w:rFonts w:ascii="Times New Roman" w:hAnsi="Times New Roman"/>
        </w:rPr>
        <w:t>c. Olgou Vokáčovou, vedoucí o</w:t>
      </w:r>
      <w:r w:rsidR="00984DA2">
        <w:rPr>
          <w:rFonts w:ascii="Times New Roman" w:hAnsi="Times New Roman"/>
        </w:rPr>
        <w:t>dboru správa majetku Krajského ú</w:t>
      </w:r>
      <w:r w:rsidR="00761E31" w:rsidRPr="00984DA2">
        <w:rPr>
          <w:rFonts w:ascii="Times New Roman" w:hAnsi="Times New Roman"/>
        </w:rPr>
        <w:t>řadu Karlovarského kraje na základě usnesení Rady</w:t>
      </w:r>
      <w:r w:rsidR="00984DA2">
        <w:rPr>
          <w:rFonts w:ascii="Times New Roman" w:hAnsi="Times New Roman"/>
        </w:rPr>
        <w:t xml:space="preserve"> </w:t>
      </w:r>
      <w:r w:rsidR="00761E31" w:rsidRPr="00984DA2">
        <w:rPr>
          <w:rFonts w:ascii="Times New Roman" w:hAnsi="Times New Roman"/>
        </w:rPr>
        <w:t>Karlovarského kraje č. RK 356/0</w:t>
      </w:r>
      <w:r w:rsidR="00984DA2" w:rsidRPr="00984DA2">
        <w:rPr>
          <w:rFonts w:ascii="Times New Roman" w:hAnsi="Times New Roman"/>
        </w:rPr>
        <w:t>3</w:t>
      </w:r>
      <w:r w:rsidR="00761E31" w:rsidRPr="00984DA2">
        <w:rPr>
          <w:rFonts w:ascii="Times New Roman" w:hAnsi="Times New Roman"/>
        </w:rPr>
        <w:t>/22 ze dne 21.</w:t>
      </w:r>
      <w:r w:rsidR="008C6D17">
        <w:rPr>
          <w:rFonts w:ascii="Times New Roman" w:hAnsi="Times New Roman"/>
        </w:rPr>
        <w:t xml:space="preserve"> </w:t>
      </w:r>
      <w:r w:rsidR="00761E31" w:rsidRPr="00984DA2">
        <w:rPr>
          <w:rFonts w:ascii="Times New Roman" w:hAnsi="Times New Roman"/>
        </w:rPr>
        <w:t>03.</w:t>
      </w:r>
      <w:r w:rsidR="008C6D17">
        <w:rPr>
          <w:rFonts w:ascii="Times New Roman" w:hAnsi="Times New Roman"/>
        </w:rPr>
        <w:t xml:space="preserve"> </w:t>
      </w:r>
      <w:r w:rsidR="00761E31" w:rsidRPr="00984DA2">
        <w:rPr>
          <w:rFonts w:ascii="Times New Roman" w:hAnsi="Times New Roman"/>
        </w:rPr>
        <w:t>2022</w:t>
      </w:r>
    </w:p>
    <w:p w14:paraId="21401E46" w14:textId="569A7BBB" w:rsidR="00313763" w:rsidRPr="00984DA2" w:rsidRDefault="00313763" w:rsidP="00313763">
      <w:pPr>
        <w:pStyle w:val="Odstavecseseznamem1"/>
        <w:spacing w:after="0" w:line="240" w:lineRule="auto"/>
        <w:ind w:left="0"/>
        <w:jc w:val="both"/>
        <w:rPr>
          <w:rFonts w:ascii="Times New Roman" w:hAnsi="Times New Roman"/>
        </w:rPr>
      </w:pPr>
      <w:r w:rsidRPr="00984DA2">
        <w:rPr>
          <w:rFonts w:ascii="Times New Roman" w:hAnsi="Times New Roman"/>
        </w:rPr>
        <w:t>IČ</w:t>
      </w:r>
      <w:r w:rsidR="00B44BF6" w:rsidRPr="00984DA2">
        <w:rPr>
          <w:rFonts w:ascii="Times New Roman" w:hAnsi="Times New Roman"/>
        </w:rPr>
        <w:t>O</w:t>
      </w:r>
      <w:r w:rsidRPr="00984DA2">
        <w:rPr>
          <w:rFonts w:ascii="Times New Roman" w:hAnsi="Times New Roman"/>
        </w:rPr>
        <w:t xml:space="preserve">: </w:t>
      </w:r>
      <w:r w:rsidR="00947D49" w:rsidRPr="00984DA2">
        <w:rPr>
          <w:rFonts w:ascii="Times New Roman" w:hAnsi="Times New Roman"/>
        </w:rPr>
        <w:t xml:space="preserve">                             </w:t>
      </w:r>
      <w:r w:rsidR="00984DA2">
        <w:rPr>
          <w:rFonts w:ascii="Times New Roman" w:hAnsi="Times New Roman"/>
        </w:rPr>
        <w:tab/>
      </w:r>
      <w:r w:rsidR="00984DA2">
        <w:rPr>
          <w:rFonts w:ascii="Times New Roman" w:hAnsi="Times New Roman"/>
        </w:rPr>
        <w:tab/>
      </w:r>
      <w:r w:rsidR="00B44BF6" w:rsidRPr="00984DA2">
        <w:rPr>
          <w:rFonts w:ascii="Times New Roman" w:hAnsi="Times New Roman"/>
        </w:rPr>
        <w:t>70891168</w:t>
      </w:r>
    </w:p>
    <w:p w14:paraId="725A9E45" w14:textId="105D143B" w:rsidR="00B44BF6" w:rsidRPr="00984DA2" w:rsidRDefault="0031560C" w:rsidP="00B44BF6">
      <w:pPr>
        <w:spacing w:after="0"/>
        <w:rPr>
          <w:rFonts w:ascii="Times New Roman" w:hAnsi="Times New Roman"/>
        </w:rPr>
      </w:pPr>
      <w:r w:rsidRPr="00984DA2">
        <w:rPr>
          <w:rFonts w:ascii="Times New Roman" w:hAnsi="Times New Roman"/>
        </w:rPr>
        <w:t>b</w:t>
      </w:r>
      <w:r w:rsidR="00B44BF6" w:rsidRPr="00984DA2">
        <w:rPr>
          <w:rFonts w:ascii="Times New Roman" w:hAnsi="Times New Roman"/>
        </w:rPr>
        <w:t xml:space="preserve">ankovní spojení: </w:t>
      </w:r>
      <w:r w:rsidR="00B44BF6" w:rsidRPr="00984DA2">
        <w:rPr>
          <w:rFonts w:ascii="Times New Roman" w:hAnsi="Times New Roman"/>
        </w:rPr>
        <w:tab/>
      </w:r>
      <w:r w:rsidR="00984DA2">
        <w:rPr>
          <w:rFonts w:ascii="Times New Roman" w:hAnsi="Times New Roman"/>
        </w:rPr>
        <w:tab/>
        <w:t>K</w:t>
      </w:r>
      <w:r w:rsidR="00B44BF6" w:rsidRPr="00984DA2">
        <w:rPr>
          <w:rFonts w:ascii="Times New Roman" w:hAnsi="Times New Roman"/>
        </w:rPr>
        <w:t>omerční banka, a. s.</w:t>
      </w:r>
    </w:p>
    <w:p w14:paraId="1976A0F3" w14:textId="3903D0F2" w:rsidR="00B44BF6" w:rsidRPr="00984DA2" w:rsidRDefault="0031560C" w:rsidP="00B44BF6">
      <w:pPr>
        <w:spacing w:after="0"/>
        <w:jc w:val="both"/>
        <w:rPr>
          <w:rFonts w:ascii="Times New Roman" w:hAnsi="Times New Roman"/>
        </w:rPr>
      </w:pPr>
      <w:r w:rsidRPr="00984DA2">
        <w:rPr>
          <w:rFonts w:ascii="Times New Roman" w:hAnsi="Times New Roman"/>
        </w:rPr>
        <w:t>č</w:t>
      </w:r>
      <w:r w:rsidR="00B44BF6" w:rsidRPr="00984DA2">
        <w:rPr>
          <w:rFonts w:ascii="Times New Roman" w:hAnsi="Times New Roman"/>
        </w:rPr>
        <w:t>íslo účtu:</w:t>
      </w:r>
      <w:r w:rsidR="00B44BF6" w:rsidRPr="00984DA2">
        <w:rPr>
          <w:rFonts w:ascii="Times New Roman" w:hAnsi="Times New Roman"/>
        </w:rPr>
        <w:tab/>
      </w:r>
      <w:r w:rsidR="00B44BF6" w:rsidRPr="00984DA2">
        <w:rPr>
          <w:rFonts w:ascii="Times New Roman" w:hAnsi="Times New Roman"/>
        </w:rPr>
        <w:tab/>
      </w:r>
      <w:r w:rsidR="00984DA2">
        <w:rPr>
          <w:rFonts w:ascii="Times New Roman" w:hAnsi="Times New Roman"/>
        </w:rPr>
        <w:tab/>
      </w:r>
      <w:r w:rsidR="00B44BF6" w:rsidRPr="00984DA2">
        <w:rPr>
          <w:rFonts w:ascii="Times New Roman" w:hAnsi="Times New Roman"/>
        </w:rPr>
        <w:t>27-5622800267/0100</w:t>
      </w:r>
    </w:p>
    <w:p w14:paraId="770942B2" w14:textId="0D887ED4" w:rsidR="00B44BF6" w:rsidRPr="00984DA2" w:rsidRDefault="0031560C" w:rsidP="00B44BF6">
      <w:pPr>
        <w:spacing w:after="0"/>
        <w:jc w:val="both"/>
        <w:rPr>
          <w:rFonts w:ascii="Times New Roman" w:hAnsi="Times New Roman"/>
          <w:iCs/>
          <w:color w:val="000000"/>
        </w:rPr>
      </w:pPr>
      <w:r w:rsidRPr="00984DA2">
        <w:rPr>
          <w:rFonts w:ascii="Times New Roman" w:hAnsi="Times New Roman"/>
        </w:rPr>
        <w:t>b</w:t>
      </w:r>
      <w:r w:rsidR="00B44BF6" w:rsidRPr="00984DA2">
        <w:rPr>
          <w:rFonts w:ascii="Times New Roman" w:hAnsi="Times New Roman"/>
        </w:rPr>
        <w:t xml:space="preserve">ankovní spojení: </w:t>
      </w:r>
      <w:r w:rsidR="00B44BF6" w:rsidRPr="00984DA2">
        <w:rPr>
          <w:rFonts w:ascii="Times New Roman" w:hAnsi="Times New Roman"/>
        </w:rPr>
        <w:tab/>
      </w:r>
      <w:r w:rsidR="00984DA2">
        <w:rPr>
          <w:rFonts w:ascii="Times New Roman" w:hAnsi="Times New Roman"/>
        </w:rPr>
        <w:tab/>
      </w:r>
      <w:r w:rsidR="00B44BF6" w:rsidRPr="00984DA2">
        <w:rPr>
          <w:rFonts w:ascii="Times New Roman" w:hAnsi="Times New Roman"/>
        </w:rPr>
        <w:t>Československá obchodní banka, a.s.</w:t>
      </w:r>
    </w:p>
    <w:p w14:paraId="39509E40" w14:textId="1262594B" w:rsidR="00B44BF6" w:rsidRPr="00984DA2" w:rsidRDefault="0031560C" w:rsidP="00B44BF6">
      <w:pPr>
        <w:spacing w:after="0"/>
        <w:jc w:val="both"/>
        <w:rPr>
          <w:rFonts w:ascii="Times New Roman" w:hAnsi="Times New Roman"/>
          <w:iCs/>
          <w:color w:val="000000"/>
        </w:rPr>
      </w:pPr>
      <w:r w:rsidRPr="00984DA2">
        <w:rPr>
          <w:rFonts w:ascii="Times New Roman" w:hAnsi="Times New Roman"/>
        </w:rPr>
        <w:t>č</w:t>
      </w:r>
      <w:r w:rsidR="00B44BF6" w:rsidRPr="00984DA2">
        <w:rPr>
          <w:rFonts w:ascii="Times New Roman" w:hAnsi="Times New Roman"/>
        </w:rPr>
        <w:t>íslo účtu:</w:t>
      </w:r>
      <w:r w:rsidR="00B44BF6" w:rsidRPr="00984DA2">
        <w:rPr>
          <w:rFonts w:ascii="Times New Roman" w:hAnsi="Times New Roman"/>
        </w:rPr>
        <w:tab/>
      </w:r>
      <w:r w:rsidR="00B44BF6" w:rsidRPr="00984DA2">
        <w:rPr>
          <w:rFonts w:ascii="Times New Roman" w:hAnsi="Times New Roman"/>
          <w:iCs/>
          <w:color w:val="000000"/>
        </w:rPr>
        <w:tab/>
      </w:r>
      <w:r w:rsidR="00984DA2">
        <w:rPr>
          <w:rFonts w:ascii="Times New Roman" w:hAnsi="Times New Roman"/>
          <w:iCs/>
          <w:color w:val="000000"/>
        </w:rPr>
        <w:tab/>
      </w:r>
      <w:r w:rsidR="00B44BF6" w:rsidRPr="00984DA2">
        <w:rPr>
          <w:rFonts w:ascii="Times New Roman" w:hAnsi="Times New Roman"/>
          <w:iCs/>
          <w:color w:val="000000"/>
        </w:rPr>
        <w:t>197889578/0300</w:t>
      </w:r>
      <w:r w:rsidR="00B44BF6" w:rsidRPr="00984DA2">
        <w:rPr>
          <w:rFonts w:ascii="Times New Roman" w:hAnsi="Times New Roman"/>
          <w:iCs/>
          <w:color w:val="000000"/>
        </w:rPr>
        <w:tab/>
      </w:r>
      <w:r w:rsidR="00B44BF6" w:rsidRPr="00984DA2">
        <w:rPr>
          <w:rFonts w:ascii="Times New Roman" w:hAnsi="Times New Roman"/>
          <w:iCs/>
          <w:color w:val="000000"/>
        </w:rPr>
        <w:tab/>
      </w:r>
    </w:p>
    <w:p w14:paraId="64D3D331" w14:textId="4CA64359" w:rsidR="00B44BF6" w:rsidRPr="00984DA2" w:rsidRDefault="0031560C" w:rsidP="00B44BF6">
      <w:pPr>
        <w:spacing w:after="0"/>
        <w:rPr>
          <w:rFonts w:ascii="Times New Roman" w:hAnsi="Times New Roman"/>
        </w:rPr>
      </w:pPr>
      <w:r w:rsidRPr="00984DA2">
        <w:rPr>
          <w:rFonts w:ascii="Times New Roman" w:hAnsi="Times New Roman"/>
        </w:rPr>
        <w:t>b</w:t>
      </w:r>
      <w:r w:rsidR="00B44BF6" w:rsidRPr="00984DA2">
        <w:rPr>
          <w:rFonts w:ascii="Times New Roman" w:hAnsi="Times New Roman"/>
        </w:rPr>
        <w:t xml:space="preserve">ankovní spojení: </w:t>
      </w:r>
      <w:r w:rsidR="00B44BF6" w:rsidRPr="00984DA2">
        <w:rPr>
          <w:rFonts w:ascii="Times New Roman" w:hAnsi="Times New Roman"/>
        </w:rPr>
        <w:tab/>
      </w:r>
      <w:r w:rsidR="00984DA2">
        <w:rPr>
          <w:rFonts w:ascii="Times New Roman" w:hAnsi="Times New Roman"/>
        </w:rPr>
        <w:tab/>
      </w:r>
      <w:r w:rsidR="00B44BF6" w:rsidRPr="00984DA2">
        <w:rPr>
          <w:rFonts w:ascii="Times New Roman" w:hAnsi="Times New Roman"/>
        </w:rPr>
        <w:t>Česká spořitelna, a.s.</w:t>
      </w:r>
    </w:p>
    <w:p w14:paraId="2D59E5C1" w14:textId="6A579575" w:rsidR="00B44BF6" w:rsidRPr="00984DA2" w:rsidRDefault="0031560C" w:rsidP="00B44BF6">
      <w:pPr>
        <w:spacing w:after="0"/>
        <w:jc w:val="both"/>
        <w:rPr>
          <w:rFonts w:ascii="Times New Roman" w:hAnsi="Times New Roman"/>
          <w:iCs/>
          <w:color w:val="000000"/>
        </w:rPr>
      </w:pPr>
      <w:r w:rsidRPr="00984DA2">
        <w:rPr>
          <w:rFonts w:ascii="Times New Roman" w:hAnsi="Times New Roman"/>
        </w:rPr>
        <w:t>č</w:t>
      </w:r>
      <w:r w:rsidR="00B44BF6" w:rsidRPr="00984DA2">
        <w:rPr>
          <w:rFonts w:ascii="Times New Roman" w:hAnsi="Times New Roman"/>
        </w:rPr>
        <w:t>íslo účtu:</w:t>
      </w:r>
      <w:r w:rsidR="00B44BF6" w:rsidRPr="00984DA2">
        <w:rPr>
          <w:rFonts w:ascii="Times New Roman" w:hAnsi="Times New Roman"/>
        </w:rPr>
        <w:tab/>
      </w:r>
      <w:r w:rsidR="00B44BF6" w:rsidRPr="00984DA2">
        <w:rPr>
          <w:rFonts w:ascii="Times New Roman" w:hAnsi="Times New Roman"/>
          <w:iCs/>
          <w:color w:val="000000"/>
        </w:rPr>
        <w:tab/>
      </w:r>
      <w:r w:rsidR="00984DA2">
        <w:rPr>
          <w:rFonts w:ascii="Times New Roman" w:hAnsi="Times New Roman"/>
          <w:iCs/>
          <w:color w:val="000000"/>
        </w:rPr>
        <w:tab/>
      </w:r>
      <w:r w:rsidR="00B44BF6" w:rsidRPr="00984DA2">
        <w:rPr>
          <w:rFonts w:ascii="Times New Roman" w:hAnsi="Times New Roman"/>
          <w:iCs/>
          <w:color w:val="000000"/>
        </w:rPr>
        <w:t>7613272/0800</w:t>
      </w:r>
      <w:r w:rsidR="00B44BF6" w:rsidRPr="00984DA2">
        <w:rPr>
          <w:rFonts w:ascii="Times New Roman" w:hAnsi="Times New Roman"/>
          <w:iCs/>
          <w:color w:val="000000"/>
        </w:rPr>
        <w:tab/>
      </w:r>
    </w:p>
    <w:p w14:paraId="6CCFE69E" w14:textId="4B84042F" w:rsidR="00B44BF6" w:rsidRPr="00984DA2" w:rsidRDefault="0031560C" w:rsidP="00B44BF6">
      <w:pPr>
        <w:spacing w:after="0"/>
        <w:rPr>
          <w:rFonts w:ascii="Times New Roman" w:hAnsi="Times New Roman"/>
        </w:rPr>
      </w:pPr>
      <w:r w:rsidRPr="00984DA2">
        <w:rPr>
          <w:rFonts w:ascii="Times New Roman" w:hAnsi="Times New Roman"/>
        </w:rPr>
        <w:t>b</w:t>
      </w:r>
      <w:r w:rsidR="00B44BF6" w:rsidRPr="00984DA2">
        <w:rPr>
          <w:rFonts w:ascii="Times New Roman" w:hAnsi="Times New Roman"/>
        </w:rPr>
        <w:t xml:space="preserve">ankovní spojení: </w:t>
      </w:r>
      <w:r w:rsidR="00B44BF6" w:rsidRPr="00984DA2">
        <w:rPr>
          <w:rFonts w:ascii="Times New Roman" w:hAnsi="Times New Roman"/>
        </w:rPr>
        <w:tab/>
      </w:r>
      <w:r w:rsidR="00984DA2">
        <w:rPr>
          <w:rFonts w:ascii="Times New Roman" w:hAnsi="Times New Roman"/>
        </w:rPr>
        <w:tab/>
      </w:r>
      <w:r w:rsidR="00B44BF6" w:rsidRPr="00984DA2">
        <w:rPr>
          <w:rFonts w:ascii="Times New Roman" w:hAnsi="Times New Roman"/>
        </w:rPr>
        <w:t>PPF banka a.s.</w:t>
      </w:r>
    </w:p>
    <w:p w14:paraId="7ECF1C81" w14:textId="50BAD7FB" w:rsidR="00B44BF6" w:rsidRPr="00984DA2" w:rsidRDefault="0031560C" w:rsidP="00B44BF6">
      <w:pPr>
        <w:spacing w:after="0"/>
        <w:jc w:val="both"/>
        <w:rPr>
          <w:rFonts w:ascii="Times New Roman" w:hAnsi="Times New Roman"/>
        </w:rPr>
      </w:pPr>
      <w:r w:rsidRPr="00984DA2">
        <w:rPr>
          <w:rFonts w:ascii="Times New Roman" w:hAnsi="Times New Roman"/>
        </w:rPr>
        <w:t>č</w:t>
      </w:r>
      <w:r w:rsidR="00B44BF6" w:rsidRPr="00984DA2">
        <w:rPr>
          <w:rFonts w:ascii="Times New Roman" w:hAnsi="Times New Roman"/>
        </w:rPr>
        <w:t>íslo účtu:</w:t>
      </w:r>
      <w:r w:rsidR="00B44BF6" w:rsidRPr="00984DA2">
        <w:rPr>
          <w:rFonts w:ascii="Times New Roman" w:hAnsi="Times New Roman"/>
        </w:rPr>
        <w:tab/>
      </w:r>
      <w:r w:rsidR="00B44BF6" w:rsidRPr="00984DA2">
        <w:rPr>
          <w:rFonts w:ascii="Times New Roman" w:hAnsi="Times New Roman"/>
        </w:rPr>
        <w:tab/>
      </w:r>
      <w:r w:rsidR="00984DA2">
        <w:rPr>
          <w:rFonts w:ascii="Times New Roman" w:hAnsi="Times New Roman"/>
        </w:rPr>
        <w:tab/>
      </w:r>
      <w:r w:rsidR="00B44BF6" w:rsidRPr="00984DA2">
        <w:rPr>
          <w:rFonts w:ascii="Times New Roman" w:hAnsi="Times New Roman"/>
        </w:rPr>
        <w:t>2022990024/6000</w:t>
      </w:r>
    </w:p>
    <w:p w14:paraId="38FCDFA6" w14:textId="42C5098C" w:rsidR="00313763" w:rsidRPr="00984DA2" w:rsidRDefault="003B79DE" w:rsidP="00313763">
      <w:pPr>
        <w:pStyle w:val="Odstavecseseznamem1"/>
        <w:spacing w:after="0" w:line="240" w:lineRule="auto"/>
        <w:ind w:left="0"/>
        <w:jc w:val="both"/>
        <w:rPr>
          <w:rFonts w:ascii="Times New Roman" w:hAnsi="Times New Roman"/>
        </w:rPr>
      </w:pPr>
      <w:r w:rsidRPr="00984DA2">
        <w:rPr>
          <w:rFonts w:ascii="Times New Roman" w:hAnsi="Times New Roman"/>
        </w:rPr>
        <w:t>kontaktní osoba</w:t>
      </w:r>
      <w:r w:rsidR="00947D49" w:rsidRPr="00984DA2">
        <w:rPr>
          <w:rFonts w:ascii="Times New Roman" w:hAnsi="Times New Roman"/>
        </w:rPr>
        <w:t>:</w:t>
      </w:r>
      <w:r w:rsidRPr="00984DA2">
        <w:rPr>
          <w:rFonts w:ascii="Times New Roman" w:hAnsi="Times New Roman"/>
        </w:rPr>
        <w:t xml:space="preserve">            </w:t>
      </w:r>
      <w:r w:rsidR="00984DA2">
        <w:rPr>
          <w:rFonts w:ascii="Times New Roman" w:hAnsi="Times New Roman"/>
        </w:rPr>
        <w:tab/>
      </w:r>
      <w:r w:rsidR="00984DA2">
        <w:rPr>
          <w:rFonts w:ascii="Times New Roman" w:hAnsi="Times New Roman"/>
        </w:rPr>
        <w:tab/>
        <w:t xml:space="preserve">Ing. </w:t>
      </w:r>
      <w:r w:rsidR="00984DA2" w:rsidRPr="00984DA2">
        <w:rPr>
          <w:rFonts w:ascii="Times New Roman" w:hAnsi="Times New Roman"/>
        </w:rPr>
        <w:t>Radim Adamec</w:t>
      </w:r>
    </w:p>
    <w:p w14:paraId="3619CB07" w14:textId="50F7AAC8" w:rsidR="00947D49" w:rsidRPr="00984DA2" w:rsidRDefault="00947D49" w:rsidP="00947D49">
      <w:pPr>
        <w:pStyle w:val="Odstavecseseznamem1"/>
        <w:spacing w:after="0" w:line="240" w:lineRule="auto"/>
        <w:ind w:left="0"/>
        <w:jc w:val="both"/>
        <w:rPr>
          <w:rFonts w:ascii="Times New Roman" w:hAnsi="Times New Roman"/>
          <w:bCs/>
        </w:rPr>
      </w:pPr>
      <w:r w:rsidRPr="00984DA2">
        <w:rPr>
          <w:rFonts w:ascii="Times New Roman" w:hAnsi="Times New Roman"/>
          <w:bCs/>
        </w:rPr>
        <w:t>(dále jen „objednatel“)</w:t>
      </w:r>
    </w:p>
    <w:p w14:paraId="1E8263BF" w14:textId="77777777" w:rsidR="003D3F79" w:rsidRPr="00984DA2" w:rsidRDefault="003D3F79" w:rsidP="00313763">
      <w:pPr>
        <w:pStyle w:val="Odstavecseseznamem1"/>
        <w:spacing w:after="0" w:line="240" w:lineRule="auto"/>
        <w:ind w:left="0" w:firstLine="709"/>
        <w:jc w:val="both"/>
        <w:rPr>
          <w:rFonts w:ascii="Times New Roman" w:hAnsi="Times New Roman"/>
          <w:bCs/>
        </w:rPr>
      </w:pPr>
    </w:p>
    <w:p w14:paraId="581CC1DD" w14:textId="42E9CDA1" w:rsidR="00313763" w:rsidRPr="00984DA2" w:rsidRDefault="00313763" w:rsidP="00313763">
      <w:pPr>
        <w:pStyle w:val="Odstavecseseznamem1"/>
        <w:spacing w:after="0" w:line="240" w:lineRule="auto"/>
        <w:ind w:left="0" w:firstLine="709"/>
        <w:jc w:val="both"/>
        <w:rPr>
          <w:rFonts w:ascii="Times New Roman" w:hAnsi="Times New Roman"/>
          <w:bCs/>
        </w:rPr>
      </w:pPr>
      <w:r w:rsidRPr="00984DA2">
        <w:rPr>
          <w:rFonts w:ascii="Times New Roman" w:hAnsi="Times New Roman"/>
          <w:bCs/>
        </w:rPr>
        <w:t>a</w:t>
      </w:r>
    </w:p>
    <w:p w14:paraId="62461DF7" w14:textId="77777777" w:rsidR="00313763" w:rsidRPr="00984DA2" w:rsidRDefault="00313763" w:rsidP="00313763">
      <w:pPr>
        <w:pStyle w:val="Odstavecseseznamem1"/>
        <w:spacing w:after="0" w:line="240" w:lineRule="auto"/>
        <w:ind w:left="0"/>
        <w:jc w:val="both"/>
        <w:rPr>
          <w:rFonts w:ascii="Times New Roman" w:hAnsi="Times New Roman"/>
        </w:rPr>
      </w:pPr>
    </w:p>
    <w:p w14:paraId="0BB0540C" w14:textId="0509EF11" w:rsidR="00CD5905" w:rsidRPr="00283690" w:rsidRDefault="000D7751" w:rsidP="00CD5905">
      <w:pPr>
        <w:pStyle w:val="Odstavecseseznamem1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6"/>
        </w:rPr>
      </w:pPr>
      <w:r>
        <w:rPr>
          <w:rFonts w:ascii="Times New Roman" w:hAnsi="Times New Roman"/>
          <w:b/>
          <w:bCs/>
          <w:sz w:val="24"/>
          <w:szCs w:val="26"/>
        </w:rPr>
        <w:t>JE7BOZA s.r.o.</w:t>
      </w:r>
    </w:p>
    <w:p w14:paraId="0694F78D" w14:textId="1D27D48D" w:rsidR="00CD5905" w:rsidRPr="00E64203" w:rsidRDefault="00CD5905" w:rsidP="00CD5905">
      <w:pPr>
        <w:pStyle w:val="Odstavecseseznamem1"/>
        <w:spacing w:after="0" w:line="240" w:lineRule="auto"/>
        <w:ind w:left="0"/>
        <w:jc w:val="both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se sídlem:</w:t>
      </w:r>
      <w:r>
        <w:rPr>
          <w:rFonts w:ascii="Times New Roman" w:hAnsi="Times New Roman"/>
          <w:sz w:val="24"/>
          <w:szCs w:val="26"/>
        </w:rPr>
        <w:tab/>
      </w:r>
      <w:r>
        <w:rPr>
          <w:rFonts w:ascii="Times New Roman" w:hAnsi="Times New Roman"/>
          <w:sz w:val="24"/>
          <w:szCs w:val="26"/>
        </w:rPr>
        <w:tab/>
      </w:r>
      <w:r>
        <w:rPr>
          <w:rFonts w:ascii="Times New Roman" w:hAnsi="Times New Roman"/>
          <w:sz w:val="24"/>
          <w:szCs w:val="26"/>
        </w:rPr>
        <w:tab/>
      </w:r>
      <w:r w:rsidR="000D7751">
        <w:rPr>
          <w:rFonts w:ascii="Times New Roman" w:hAnsi="Times New Roman"/>
          <w:sz w:val="24"/>
          <w:szCs w:val="26"/>
        </w:rPr>
        <w:t>Rybná 716/24, 110 00 Praha 1 – Staré Město</w:t>
      </w:r>
    </w:p>
    <w:p w14:paraId="1BE98FA0" w14:textId="376DA8AB" w:rsidR="00CD5905" w:rsidRPr="00E64203" w:rsidRDefault="00CD5905" w:rsidP="00CD5905">
      <w:pPr>
        <w:spacing w:after="0" w:line="240" w:lineRule="auto"/>
        <w:ind w:left="2832" w:hanging="2832"/>
        <w:rPr>
          <w:rFonts w:ascii="Times New Roman" w:hAnsi="Times New Roman"/>
          <w:sz w:val="24"/>
          <w:szCs w:val="26"/>
        </w:rPr>
      </w:pPr>
      <w:r w:rsidRPr="00E64203">
        <w:rPr>
          <w:rFonts w:ascii="Times New Roman" w:hAnsi="Times New Roman"/>
          <w:sz w:val="24"/>
          <w:szCs w:val="26"/>
        </w:rPr>
        <w:t>zastoupen</w:t>
      </w:r>
      <w:r>
        <w:rPr>
          <w:rFonts w:ascii="Times New Roman" w:hAnsi="Times New Roman"/>
          <w:sz w:val="24"/>
          <w:szCs w:val="26"/>
        </w:rPr>
        <w:t>ý:</w:t>
      </w:r>
      <w:r>
        <w:rPr>
          <w:rFonts w:ascii="Times New Roman" w:hAnsi="Times New Roman"/>
          <w:sz w:val="24"/>
          <w:szCs w:val="26"/>
        </w:rPr>
        <w:tab/>
      </w:r>
      <w:r w:rsidR="000D7751">
        <w:rPr>
          <w:rFonts w:ascii="Times New Roman" w:hAnsi="Times New Roman"/>
          <w:sz w:val="24"/>
          <w:szCs w:val="26"/>
        </w:rPr>
        <w:t>Radek Zaťko, jednatel</w:t>
      </w:r>
    </w:p>
    <w:p w14:paraId="6A37B7D4" w14:textId="551613B4" w:rsidR="00CD5905" w:rsidRPr="00E64203" w:rsidRDefault="00CD5905" w:rsidP="00CD5905">
      <w:pPr>
        <w:spacing w:after="0" w:line="240" w:lineRule="auto"/>
        <w:rPr>
          <w:rFonts w:ascii="Times New Roman" w:hAnsi="Times New Roman"/>
          <w:sz w:val="24"/>
          <w:szCs w:val="26"/>
        </w:rPr>
      </w:pPr>
      <w:r w:rsidRPr="00E64203">
        <w:rPr>
          <w:rFonts w:ascii="Times New Roman" w:hAnsi="Times New Roman"/>
          <w:sz w:val="24"/>
          <w:szCs w:val="26"/>
        </w:rPr>
        <w:t>IČ</w:t>
      </w:r>
      <w:r>
        <w:rPr>
          <w:rFonts w:ascii="Times New Roman" w:hAnsi="Times New Roman"/>
          <w:sz w:val="24"/>
          <w:szCs w:val="26"/>
        </w:rPr>
        <w:t>O:</w:t>
      </w:r>
      <w:r>
        <w:rPr>
          <w:rFonts w:ascii="Times New Roman" w:hAnsi="Times New Roman"/>
          <w:sz w:val="24"/>
          <w:szCs w:val="26"/>
        </w:rPr>
        <w:tab/>
      </w:r>
      <w:r>
        <w:rPr>
          <w:rFonts w:ascii="Times New Roman" w:hAnsi="Times New Roman"/>
          <w:sz w:val="24"/>
          <w:szCs w:val="26"/>
        </w:rPr>
        <w:tab/>
      </w:r>
      <w:r>
        <w:rPr>
          <w:rFonts w:ascii="Times New Roman" w:hAnsi="Times New Roman"/>
          <w:sz w:val="24"/>
          <w:szCs w:val="26"/>
        </w:rPr>
        <w:tab/>
      </w:r>
      <w:r>
        <w:rPr>
          <w:rFonts w:ascii="Times New Roman" w:hAnsi="Times New Roman"/>
          <w:sz w:val="24"/>
          <w:szCs w:val="26"/>
        </w:rPr>
        <w:tab/>
      </w:r>
      <w:r w:rsidR="000D7751">
        <w:rPr>
          <w:rFonts w:ascii="Times New Roman" w:hAnsi="Times New Roman"/>
          <w:sz w:val="24"/>
          <w:szCs w:val="26"/>
        </w:rPr>
        <w:t>06548911</w:t>
      </w:r>
    </w:p>
    <w:p w14:paraId="03181676" w14:textId="3AC3C7BF" w:rsidR="00897871" w:rsidRDefault="00CD5905" w:rsidP="00CD5905">
      <w:pPr>
        <w:spacing w:after="0" w:line="240" w:lineRule="auto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bankovní spojení:</w:t>
      </w:r>
      <w:r>
        <w:rPr>
          <w:rFonts w:ascii="Times New Roman" w:hAnsi="Times New Roman"/>
          <w:sz w:val="24"/>
          <w:szCs w:val="26"/>
        </w:rPr>
        <w:tab/>
      </w:r>
      <w:r>
        <w:rPr>
          <w:rFonts w:ascii="Times New Roman" w:hAnsi="Times New Roman"/>
          <w:sz w:val="24"/>
          <w:szCs w:val="26"/>
        </w:rPr>
        <w:tab/>
      </w:r>
      <w:proofErr w:type="spellStart"/>
      <w:r w:rsidR="000D7751">
        <w:rPr>
          <w:rFonts w:ascii="Times New Roman" w:hAnsi="Times New Roman"/>
          <w:sz w:val="24"/>
          <w:szCs w:val="24"/>
        </w:rPr>
        <w:t>Fio</w:t>
      </w:r>
      <w:proofErr w:type="spellEnd"/>
      <w:r w:rsidR="000D7751">
        <w:rPr>
          <w:rFonts w:ascii="Times New Roman" w:hAnsi="Times New Roman"/>
          <w:sz w:val="24"/>
          <w:szCs w:val="24"/>
        </w:rPr>
        <w:t xml:space="preserve"> banka, a.s.</w:t>
      </w:r>
      <w:r w:rsidR="00897871" w:rsidRPr="00E64203">
        <w:rPr>
          <w:rFonts w:ascii="Times New Roman" w:hAnsi="Times New Roman"/>
          <w:sz w:val="24"/>
          <w:szCs w:val="26"/>
        </w:rPr>
        <w:t xml:space="preserve"> </w:t>
      </w:r>
    </w:p>
    <w:p w14:paraId="2B3D91E5" w14:textId="3985DC42" w:rsidR="00CD5905" w:rsidRDefault="00CD5905" w:rsidP="00CD5905">
      <w:pPr>
        <w:spacing w:after="0" w:line="240" w:lineRule="auto"/>
        <w:rPr>
          <w:rFonts w:ascii="Times New Roman" w:hAnsi="Times New Roman"/>
          <w:sz w:val="24"/>
          <w:szCs w:val="26"/>
        </w:rPr>
      </w:pPr>
      <w:r w:rsidRPr="00E64203">
        <w:rPr>
          <w:rFonts w:ascii="Times New Roman" w:hAnsi="Times New Roman"/>
          <w:sz w:val="24"/>
          <w:szCs w:val="26"/>
        </w:rPr>
        <w:t>č. účtu</w:t>
      </w:r>
      <w:r>
        <w:rPr>
          <w:rFonts w:ascii="Times New Roman" w:hAnsi="Times New Roman"/>
          <w:sz w:val="24"/>
          <w:szCs w:val="26"/>
        </w:rPr>
        <w:t>:</w:t>
      </w:r>
      <w:r>
        <w:rPr>
          <w:rFonts w:ascii="Times New Roman" w:hAnsi="Times New Roman"/>
          <w:sz w:val="24"/>
          <w:szCs w:val="26"/>
        </w:rPr>
        <w:tab/>
      </w:r>
      <w:r>
        <w:rPr>
          <w:rFonts w:ascii="Times New Roman" w:hAnsi="Times New Roman"/>
          <w:sz w:val="24"/>
          <w:szCs w:val="26"/>
        </w:rPr>
        <w:tab/>
      </w:r>
      <w:r>
        <w:rPr>
          <w:rFonts w:ascii="Times New Roman" w:hAnsi="Times New Roman"/>
          <w:sz w:val="24"/>
          <w:szCs w:val="26"/>
        </w:rPr>
        <w:tab/>
      </w:r>
      <w:r>
        <w:rPr>
          <w:rFonts w:ascii="Times New Roman" w:hAnsi="Times New Roman"/>
          <w:sz w:val="24"/>
          <w:szCs w:val="26"/>
        </w:rPr>
        <w:tab/>
      </w:r>
      <w:r w:rsidR="000D7751">
        <w:rPr>
          <w:rFonts w:ascii="Times New Roman" w:hAnsi="Times New Roman"/>
          <w:sz w:val="24"/>
          <w:szCs w:val="26"/>
        </w:rPr>
        <w:t>2401315651/2010</w:t>
      </w:r>
      <w:bookmarkStart w:id="0" w:name="_GoBack"/>
      <w:bookmarkEnd w:id="0"/>
    </w:p>
    <w:p w14:paraId="7412CD8A" w14:textId="3F8CAE0B" w:rsidR="00CD5905" w:rsidRDefault="00CD5905" w:rsidP="00CD5905">
      <w:pPr>
        <w:spacing w:after="0" w:line="240" w:lineRule="auto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kontaktní osoba:</w:t>
      </w:r>
      <w:r>
        <w:rPr>
          <w:rFonts w:ascii="Times New Roman" w:hAnsi="Times New Roman"/>
          <w:sz w:val="24"/>
          <w:szCs w:val="26"/>
        </w:rPr>
        <w:tab/>
      </w:r>
      <w:r>
        <w:rPr>
          <w:rFonts w:ascii="Times New Roman" w:hAnsi="Times New Roman"/>
          <w:sz w:val="24"/>
          <w:szCs w:val="26"/>
        </w:rPr>
        <w:tab/>
      </w:r>
      <w:r w:rsidR="000D7751">
        <w:rPr>
          <w:rFonts w:ascii="Times New Roman" w:hAnsi="Times New Roman"/>
          <w:sz w:val="24"/>
          <w:szCs w:val="26"/>
        </w:rPr>
        <w:t>Radek Zaťko</w:t>
      </w:r>
    </w:p>
    <w:p w14:paraId="10640EB0" w14:textId="77777777" w:rsidR="00CD5905" w:rsidRDefault="00CD5905" w:rsidP="00CD5905">
      <w:pPr>
        <w:spacing w:after="0" w:line="240" w:lineRule="auto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(</w:t>
      </w:r>
      <w:r w:rsidRPr="00E64203">
        <w:rPr>
          <w:rFonts w:ascii="Times New Roman" w:hAnsi="Times New Roman"/>
          <w:sz w:val="24"/>
          <w:szCs w:val="26"/>
        </w:rPr>
        <w:t xml:space="preserve">dále jen </w:t>
      </w:r>
      <w:r w:rsidRPr="00B44BF6">
        <w:rPr>
          <w:rFonts w:ascii="Times New Roman" w:hAnsi="Times New Roman"/>
          <w:sz w:val="24"/>
          <w:szCs w:val="26"/>
        </w:rPr>
        <w:t>„</w:t>
      </w:r>
      <w:r w:rsidRPr="00B44BF6">
        <w:rPr>
          <w:rFonts w:ascii="Times New Roman" w:hAnsi="Times New Roman"/>
          <w:iCs/>
          <w:sz w:val="24"/>
          <w:szCs w:val="26"/>
        </w:rPr>
        <w:t>ubytovatel</w:t>
      </w:r>
      <w:r w:rsidRPr="00B44BF6">
        <w:rPr>
          <w:rFonts w:ascii="Times New Roman" w:hAnsi="Times New Roman"/>
          <w:sz w:val="24"/>
          <w:szCs w:val="26"/>
        </w:rPr>
        <w:t>“</w:t>
      </w:r>
      <w:r>
        <w:rPr>
          <w:rFonts w:ascii="Times New Roman" w:hAnsi="Times New Roman"/>
          <w:sz w:val="24"/>
          <w:szCs w:val="26"/>
        </w:rPr>
        <w:t>)</w:t>
      </w:r>
    </w:p>
    <w:p w14:paraId="69942A9C" w14:textId="2CF6FF58" w:rsidR="00CD5905" w:rsidRDefault="00CD5905" w:rsidP="00CD5905">
      <w:pPr>
        <w:spacing w:after="0" w:line="240" w:lineRule="auto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(společně jako „smluvní strany“)</w:t>
      </w:r>
    </w:p>
    <w:p w14:paraId="1AAE8F70" w14:textId="77777777" w:rsidR="00CD5905" w:rsidRDefault="00CD5905" w:rsidP="00CD5905">
      <w:pPr>
        <w:spacing w:after="0" w:line="240" w:lineRule="auto"/>
        <w:rPr>
          <w:rFonts w:ascii="Times New Roman" w:hAnsi="Times New Roman"/>
          <w:sz w:val="24"/>
          <w:szCs w:val="26"/>
        </w:rPr>
      </w:pPr>
    </w:p>
    <w:p w14:paraId="59F2F35D" w14:textId="77777777" w:rsidR="007B26D4" w:rsidRPr="00984DA2" w:rsidRDefault="00313763" w:rsidP="00313763">
      <w:pPr>
        <w:spacing w:after="0" w:line="240" w:lineRule="auto"/>
        <w:jc w:val="center"/>
        <w:rPr>
          <w:rFonts w:ascii="Times New Roman" w:hAnsi="Times New Roman"/>
        </w:rPr>
      </w:pPr>
      <w:r w:rsidRPr="00984DA2">
        <w:rPr>
          <w:rFonts w:ascii="Times New Roman" w:hAnsi="Times New Roman"/>
        </w:rPr>
        <w:t>sjednávají a uzavírají v souladu se zák. č. 89/2012 Sb., občansk</w:t>
      </w:r>
      <w:r w:rsidR="00B44BF6" w:rsidRPr="00984DA2">
        <w:rPr>
          <w:rFonts w:ascii="Times New Roman" w:hAnsi="Times New Roman"/>
        </w:rPr>
        <w:t>ý</w:t>
      </w:r>
      <w:r w:rsidRPr="00984DA2">
        <w:rPr>
          <w:rFonts w:ascii="Times New Roman" w:hAnsi="Times New Roman"/>
        </w:rPr>
        <w:t xml:space="preserve"> zákoník, </w:t>
      </w:r>
      <w:r w:rsidR="00B44BF6" w:rsidRPr="00984DA2">
        <w:rPr>
          <w:rFonts w:ascii="Times New Roman" w:hAnsi="Times New Roman"/>
        </w:rPr>
        <w:t xml:space="preserve">ve znění pozdějších předpisů </w:t>
      </w:r>
    </w:p>
    <w:p w14:paraId="10FDD3FC" w14:textId="4C7C92D4" w:rsidR="00B44BF6" w:rsidRPr="00984DA2" w:rsidRDefault="00984DA2" w:rsidP="00313763">
      <w:pPr>
        <w:spacing w:after="0" w:line="240" w:lineRule="auto"/>
        <w:jc w:val="center"/>
        <w:rPr>
          <w:rFonts w:ascii="Times New Roman" w:hAnsi="Times New Roman"/>
        </w:rPr>
      </w:pPr>
      <w:r w:rsidRPr="00984DA2">
        <w:rPr>
          <w:rFonts w:ascii="Times New Roman" w:hAnsi="Times New Roman"/>
          <w:b/>
        </w:rPr>
        <w:t xml:space="preserve">dodatek č. 1 k </w:t>
      </w:r>
      <w:r w:rsidR="00B44BF6" w:rsidRPr="00984DA2">
        <w:rPr>
          <w:rFonts w:ascii="Times New Roman" w:hAnsi="Times New Roman"/>
          <w:b/>
        </w:rPr>
        <w:t>rámcov</w:t>
      </w:r>
      <w:r w:rsidRPr="00984DA2">
        <w:rPr>
          <w:rFonts w:ascii="Times New Roman" w:hAnsi="Times New Roman"/>
          <w:b/>
        </w:rPr>
        <w:t>é</w:t>
      </w:r>
      <w:r w:rsidR="00B44BF6" w:rsidRPr="00984DA2">
        <w:rPr>
          <w:rFonts w:ascii="Times New Roman" w:hAnsi="Times New Roman"/>
          <w:b/>
        </w:rPr>
        <w:t xml:space="preserve"> smlouv</w:t>
      </w:r>
      <w:r w:rsidRPr="00984DA2">
        <w:rPr>
          <w:rFonts w:ascii="Times New Roman" w:hAnsi="Times New Roman"/>
          <w:b/>
        </w:rPr>
        <w:t>ě</w:t>
      </w:r>
      <w:r w:rsidR="00B44BF6" w:rsidRPr="00984DA2">
        <w:rPr>
          <w:rFonts w:ascii="Times New Roman" w:hAnsi="Times New Roman"/>
          <w:b/>
        </w:rPr>
        <w:t xml:space="preserve"> o zajištění ubytování</w:t>
      </w:r>
      <w:r w:rsidR="00B44BF6" w:rsidRPr="00984DA2">
        <w:rPr>
          <w:rFonts w:ascii="Times New Roman" w:hAnsi="Times New Roman"/>
        </w:rPr>
        <w:t xml:space="preserve"> </w:t>
      </w:r>
    </w:p>
    <w:p w14:paraId="3B2B4A03" w14:textId="24D614C1" w:rsidR="00313763" w:rsidRPr="00984DA2" w:rsidRDefault="00B44BF6" w:rsidP="00313763">
      <w:pPr>
        <w:spacing w:after="0" w:line="240" w:lineRule="auto"/>
        <w:jc w:val="center"/>
        <w:rPr>
          <w:rFonts w:ascii="Times New Roman" w:hAnsi="Times New Roman"/>
        </w:rPr>
      </w:pPr>
      <w:r w:rsidRPr="00984DA2">
        <w:rPr>
          <w:rFonts w:ascii="Times New Roman" w:hAnsi="Times New Roman"/>
        </w:rPr>
        <w:t>(dále jen „</w:t>
      </w:r>
      <w:r w:rsidR="00984DA2" w:rsidRPr="00984DA2">
        <w:rPr>
          <w:rFonts w:ascii="Times New Roman" w:hAnsi="Times New Roman"/>
        </w:rPr>
        <w:t>dodatek</w:t>
      </w:r>
      <w:r w:rsidR="008447CE">
        <w:rPr>
          <w:rFonts w:ascii="Times New Roman" w:hAnsi="Times New Roman"/>
        </w:rPr>
        <w:t xml:space="preserve"> č. 1</w:t>
      </w:r>
      <w:r w:rsidRPr="00984DA2">
        <w:rPr>
          <w:rFonts w:ascii="Times New Roman" w:hAnsi="Times New Roman"/>
        </w:rPr>
        <w:t>“)</w:t>
      </w:r>
    </w:p>
    <w:p w14:paraId="06B5EB9D" w14:textId="77777777" w:rsidR="00313763" w:rsidRPr="00984DA2" w:rsidRDefault="00313763" w:rsidP="00313763">
      <w:pPr>
        <w:jc w:val="both"/>
        <w:textAlignment w:val="baseline"/>
        <w:rPr>
          <w:rFonts w:ascii="Segoe UI" w:hAnsi="Segoe UI" w:cs="Segoe UI"/>
          <w:lang w:eastAsia="cs-CZ"/>
        </w:rPr>
      </w:pPr>
      <w:r w:rsidRPr="00984DA2">
        <w:rPr>
          <w:rFonts w:ascii="Arial" w:hAnsi="Arial" w:cs="Arial"/>
          <w:lang w:eastAsia="cs-CZ"/>
        </w:rPr>
        <w:t> </w:t>
      </w:r>
    </w:p>
    <w:p w14:paraId="0C1C9F49" w14:textId="22A31E53" w:rsidR="00313763" w:rsidRPr="00984DA2" w:rsidRDefault="001B435B" w:rsidP="00313763">
      <w:pPr>
        <w:pStyle w:val="Odstavecseseznamem1"/>
        <w:spacing w:after="0" w:line="240" w:lineRule="auto"/>
        <w:ind w:left="0"/>
        <w:jc w:val="center"/>
        <w:rPr>
          <w:rFonts w:ascii="Times New Roman" w:hAnsi="Times New Roman"/>
          <w:b/>
          <w:bCs/>
        </w:rPr>
      </w:pPr>
      <w:r w:rsidRPr="00984DA2">
        <w:rPr>
          <w:rFonts w:ascii="Times New Roman" w:hAnsi="Times New Roman"/>
          <w:b/>
          <w:bCs/>
        </w:rPr>
        <w:t xml:space="preserve">Čl. </w:t>
      </w:r>
      <w:r w:rsidR="00313763" w:rsidRPr="00984DA2">
        <w:rPr>
          <w:rFonts w:ascii="Times New Roman" w:hAnsi="Times New Roman"/>
          <w:b/>
          <w:bCs/>
        </w:rPr>
        <w:t>I.</w:t>
      </w:r>
    </w:p>
    <w:p w14:paraId="3889A550" w14:textId="0D308226" w:rsidR="00313763" w:rsidRPr="00984DA2" w:rsidRDefault="00984DA2" w:rsidP="00313763">
      <w:pPr>
        <w:pStyle w:val="Odstavecseseznamem1"/>
        <w:spacing w:after="0" w:line="240" w:lineRule="auto"/>
        <w:ind w:left="0"/>
        <w:jc w:val="center"/>
        <w:rPr>
          <w:rFonts w:ascii="Times New Roman" w:hAnsi="Times New Roman"/>
          <w:b/>
          <w:bCs/>
        </w:rPr>
      </w:pPr>
      <w:r w:rsidRPr="00984DA2">
        <w:rPr>
          <w:rFonts w:ascii="Times New Roman" w:hAnsi="Times New Roman"/>
          <w:b/>
          <w:bCs/>
        </w:rPr>
        <w:t>Předmět dodatku</w:t>
      </w:r>
    </w:p>
    <w:p w14:paraId="1397B2C6" w14:textId="487631C1" w:rsidR="00313763" w:rsidRPr="00984DA2" w:rsidRDefault="00984DA2" w:rsidP="00313763">
      <w:pPr>
        <w:pStyle w:val="Odstavecseseznamem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984DA2">
        <w:rPr>
          <w:rFonts w:ascii="Times New Roman" w:hAnsi="Times New Roman"/>
        </w:rPr>
        <w:t xml:space="preserve">Předmětem tohoto dodatku č. 1 je změna </w:t>
      </w:r>
      <w:r w:rsidR="008447CE">
        <w:rPr>
          <w:rFonts w:ascii="Times New Roman" w:hAnsi="Times New Roman"/>
        </w:rPr>
        <w:t>doby</w:t>
      </w:r>
      <w:r w:rsidRPr="00984DA2">
        <w:rPr>
          <w:rFonts w:ascii="Times New Roman" w:hAnsi="Times New Roman"/>
        </w:rPr>
        <w:t xml:space="preserve"> trvání smlouvy. </w:t>
      </w:r>
    </w:p>
    <w:p w14:paraId="005E3C1A" w14:textId="76867810" w:rsidR="00984DA2" w:rsidRPr="00984DA2" w:rsidRDefault="00984DA2" w:rsidP="00313763">
      <w:pPr>
        <w:pStyle w:val="Odstavecseseznamem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984DA2">
        <w:rPr>
          <w:rFonts w:ascii="Times New Roman" w:hAnsi="Times New Roman"/>
        </w:rPr>
        <w:t>Smluvní strany se dohodly na následující změně smlouvy:</w:t>
      </w:r>
    </w:p>
    <w:p w14:paraId="7C9B3FC1" w14:textId="447849E7" w:rsidR="00984DA2" w:rsidRPr="00984DA2" w:rsidRDefault="00984DA2" w:rsidP="00984D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984DA2">
        <w:rPr>
          <w:rFonts w:ascii="Times New Roman" w:hAnsi="Times New Roman"/>
        </w:rPr>
        <w:t xml:space="preserve">V </w:t>
      </w:r>
      <w:r w:rsidR="008447CE">
        <w:rPr>
          <w:rFonts w:ascii="Times New Roman" w:hAnsi="Times New Roman"/>
        </w:rPr>
        <w:t>č</w:t>
      </w:r>
      <w:r w:rsidRPr="00984DA2">
        <w:rPr>
          <w:rFonts w:ascii="Times New Roman" w:hAnsi="Times New Roman"/>
        </w:rPr>
        <w:t xml:space="preserve">l. IV odst. 1 se </w:t>
      </w:r>
      <w:r w:rsidR="008447CE">
        <w:rPr>
          <w:rFonts w:ascii="Times New Roman" w:hAnsi="Times New Roman"/>
        </w:rPr>
        <w:t>doba</w:t>
      </w:r>
      <w:r w:rsidR="00B042AB">
        <w:rPr>
          <w:rFonts w:ascii="Times New Roman" w:hAnsi="Times New Roman"/>
        </w:rPr>
        <w:t xml:space="preserve"> trvání smlouvy mění z </w:t>
      </w:r>
      <w:r w:rsidR="000D7751">
        <w:rPr>
          <w:rFonts w:ascii="Times New Roman" w:hAnsi="Times New Roman"/>
        </w:rPr>
        <w:t>08</w:t>
      </w:r>
      <w:r w:rsidRPr="00984DA2">
        <w:rPr>
          <w:rFonts w:ascii="Times New Roman" w:hAnsi="Times New Roman"/>
        </w:rPr>
        <w:t>.</w:t>
      </w:r>
      <w:r w:rsidR="000D7751">
        <w:rPr>
          <w:rFonts w:ascii="Times New Roman" w:hAnsi="Times New Roman"/>
        </w:rPr>
        <w:t xml:space="preserve"> 07</w:t>
      </w:r>
      <w:r w:rsidRPr="00984DA2">
        <w:rPr>
          <w:rFonts w:ascii="Times New Roman" w:hAnsi="Times New Roman"/>
        </w:rPr>
        <w:t>.</w:t>
      </w:r>
      <w:r w:rsidR="00D22698">
        <w:rPr>
          <w:rFonts w:ascii="Times New Roman" w:hAnsi="Times New Roman"/>
        </w:rPr>
        <w:t xml:space="preserve"> </w:t>
      </w:r>
      <w:r w:rsidRPr="00984DA2">
        <w:rPr>
          <w:rFonts w:ascii="Times New Roman" w:hAnsi="Times New Roman"/>
        </w:rPr>
        <w:t xml:space="preserve">2022 na </w:t>
      </w:r>
      <w:r w:rsidR="002D145B">
        <w:rPr>
          <w:rFonts w:ascii="Times New Roman" w:hAnsi="Times New Roman"/>
          <w:b/>
        </w:rPr>
        <w:t>30</w:t>
      </w:r>
      <w:r w:rsidR="00076F6C">
        <w:rPr>
          <w:rFonts w:ascii="Times New Roman" w:hAnsi="Times New Roman"/>
          <w:b/>
        </w:rPr>
        <w:t>.</w:t>
      </w:r>
      <w:r w:rsidR="00A50F6B">
        <w:rPr>
          <w:rFonts w:ascii="Times New Roman" w:hAnsi="Times New Roman"/>
          <w:b/>
        </w:rPr>
        <w:t xml:space="preserve"> </w:t>
      </w:r>
      <w:r w:rsidR="002D145B">
        <w:rPr>
          <w:rFonts w:ascii="Times New Roman" w:hAnsi="Times New Roman"/>
          <w:b/>
        </w:rPr>
        <w:t>06</w:t>
      </w:r>
      <w:r w:rsidR="00076F6C">
        <w:rPr>
          <w:rFonts w:ascii="Times New Roman" w:hAnsi="Times New Roman"/>
          <w:b/>
        </w:rPr>
        <w:t>.</w:t>
      </w:r>
      <w:r w:rsidR="00D22698">
        <w:rPr>
          <w:rFonts w:ascii="Times New Roman" w:hAnsi="Times New Roman"/>
          <w:b/>
        </w:rPr>
        <w:t xml:space="preserve"> </w:t>
      </w:r>
      <w:r w:rsidR="002D145B">
        <w:rPr>
          <w:rFonts w:ascii="Times New Roman" w:hAnsi="Times New Roman"/>
          <w:b/>
        </w:rPr>
        <w:t>2023</w:t>
      </w:r>
      <w:r w:rsidRPr="00984DA2">
        <w:rPr>
          <w:rFonts w:ascii="Times New Roman" w:hAnsi="Times New Roman"/>
        </w:rPr>
        <w:t>.</w:t>
      </w:r>
    </w:p>
    <w:p w14:paraId="422D4C85" w14:textId="686EF391" w:rsidR="00984DA2" w:rsidRPr="00984DA2" w:rsidRDefault="00984DA2" w:rsidP="00313763">
      <w:pPr>
        <w:pStyle w:val="Odstavecseseznamem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984DA2">
        <w:rPr>
          <w:rFonts w:ascii="Times New Roman" w:hAnsi="Times New Roman"/>
        </w:rPr>
        <w:t xml:space="preserve">Ostatní ustanovení smlouvy se tímto dodatkem </w:t>
      </w:r>
      <w:r w:rsidR="008447CE">
        <w:rPr>
          <w:rFonts w:ascii="Times New Roman" w:hAnsi="Times New Roman"/>
        </w:rPr>
        <w:t xml:space="preserve">č. 1 </w:t>
      </w:r>
      <w:r w:rsidRPr="00984DA2">
        <w:rPr>
          <w:rFonts w:ascii="Times New Roman" w:hAnsi="Times New Roman"/>
        </w:rPr>
        <w:t>nemění.</w:t>
      </w:r>
    </w:p>
    <w:p w14:paraId="6A21CFBB" w14:textId="2EF631B0" w:rsidR="00313763" w:rsidRPr="00984DA2" w:rsidRDefault="00313763" w:rsidP="00984DA2">
      <w:pPr>
        <w:pStyle w:val="Odstavecseseznamem1"/>
        <w:spacing w:after="0" w:line="240" w:lineRule="auto"/>
        <w:ind w:left="360"/>
        <w:jc w:val="both"/>
        <w:rPr>
          <w:rFonts w:ascii="Times New Roman" w:hAnsi="Times New Roman"/>
        </w:rPr>
      </w:pPr>
      <w:r w:rsidRPr="00984DA2">
        <w:rPr>
          <w:rFonts w:ascii="Times New Roman" w:hAnsi="Times New Roman"/>
        </w:rPr>
        <w:t xml:space="preserve">  </w:t>
      </w:r>
    </w:p>
    <w:p w14:paraId="2E2B15A0" w14:textId="77777777" w:rsidR="00313763" w:rsidRPr="00984DA2" w:rsidRDefault="00313763" w:rsidP="00313763">
      <w:pPr>
        <w:spacing w:after="0" w:line="240" w:lineRule="auto"/>
        <w:rPr>
          <w:rFonts w:ascii="Times New Roman" w:hAnsi="Times New Roman"/>
        </w:rPr>
      </w:pPr>
    </w:p>
    <w:p w14:paraId="4DDD7FBA" w14:textId="77777777" w:rsidR="00313763" w:rsidRPr="00984DA2" w:rsidRDefault="00313763" w:rsidP="00313763">
      <w:pPr>
        <w:spacing w:after="0" w:line="240" w:lineRule="auto"/>
        <w:rPr>
          <w:rFonts w:ascii="Times New Roman" w:hAnsi="Times New Roman"/>
        </w:rPr>
      </w:pPr>
    </w:p>
    <w:p w14:paraId="716ADE66" w14:textId="4AF487A8" w:rsidR="00313763" w:rsidRPr="00984DA2" w:rsidRDefault="00313763" w:rsidP="00313763">
      <w:pPr>
        <w:spacing w:after="0" w:line="240" w:lineRule="auto"/>
        <w:rPr>
          <w:rFonts w:ascii="Times New Roman" w:hAnsi="Times New Roman"/>
        </w:rPr>
      </w:pPr>
      <w:r w:rsidRPr="00984DA2">
        <w:rPr>
          <w:rFonts w:ascii="Times New Roman" w:hAnsi="Times New Roman"/>
        </w:rPr>
        <w:t>V </w:t>
      </w:r>
      <w:r w:rsidR="002837ED" w:rsidRPr="00984DA2">
        <w:rPr>
          <w:rFonts w:ascii="Times New Roman" w:hAnsi="Times New Roman"/>
        </w:rPr>
        <w:t>…………</w:t>
      </w:r>
      <w:r w:rsidR="00D22698">
        <w:rPr>
          <w:rFonts w:ascii="Times New Roman" w:hAnsi="Times New Roman"/>
        </w:rPr>
        <w:t>……</w:t>
      </w:r>
      <w:r w:rsidRPr="00984DA2">
        <w:rPr>
          <w:rFonts w:ascii="Times New Roman" w:hAnsi="Times New Roman"/>
        </w:rPr>
        <w:t xml:space="preserve"> dne</w:t>
      </w:r>
      <w:r w:rsidRPr="00984DA2">
        <w:rPr>
          <w:rFonts w:ascii="Times New Roman" w:hAnsi="Times New Roman"/>
        </w:rPr>
        <w:tab/>
      </w:r>
      <w:r w:rsidR="002837ED" w:rsidRPr="00984DA2">
        <w:rPr>
          <w:rFonts w:ascii="Times New Roman" w:hAnsi="Times New Roman"/>
        </w:rPr>
        <w:t xml:space="preserve">                    </w:t>
      </w:r>
      <w:r w:rsidRPr="00984DA2">
        <w:rPr>
          <w:rFonts w:ascii="Times New Roman" w:hAnsi="Times New Roman"/>
        </w:rPr>
        <w:tab/>
      </w:r>
      <w:r w:rsidRPr="00984DA2">
        <w:rPr>
          <w:rFonts w:ascii="Times New Roman" w:hAnsi="Times New Roman"/>
        </w:rPr>
        <w:tab/>
      </w:r>
      <w:r w:rsidRPr="00984DA2">
        <w:rPr>
          <w:rFonts w:ascii="Times New Roman" w:hAnsi="Times New Roman"/>
        </w:rPr>
        <w:tab/>
        <w:t>V</w:t>
      </w:r>
      <w:r w:rsidR="002837ED" w:rsidRPr="00984DA2">
        <w:rPr>
          <w:rFonts w:ascii="Times New Roman" w:hAnsi="Times New Roman"/>
        </w:rPr>
        <w:t> Karlových Varech dne ……………..</w:t>
      </w:r>
    </w:p>
    <w:p w14:paraId="2BE2D123" w14:textId="77777777" w:rsidR="00313763" w:rsidRPr="00984DA2" w:rsidRDefault="00313763" w:rsidP="00313763">
      <w:pPr>
        <w:spacing w:after="0" w:line="240" w:lineRule="auto"/>
        <w:rPr>
          <w:rFonts w:ascii="Times New Roman" w:hAnsi="Times New Roman"/>
        </w:rPr>
      </w:pPr>
    </w:p>
    <w:p w14:paraId="377DFCB7" w14:textId="77777777" w:rsidR="00313763" w:rsidRPr="00984DA2" w:rsidRDefault="00313763" w:rsidP="00313763">
      <w:pPr>
        <w:spacing w:after="0" w:line="240" w:lineRule="auto"/>
        <w:rPr>
          <w:rFonts w:ascii="Times New Roman" w:hAnsi="Times New Roman"/>
        </w:rPr>
      </w:pPr>
    </w:p>
    <w:p w14:paraId="7754B984" w14:textId="77777777" w:rsidR="00313763" w:rsidRPr="00984DA2" w:rsidRDefault="00313763" w:rsidP="00313763">
      <w:pPr>
        <w:spacing w:after="0" w:line="240" w:lineRule="auto"/>
        <w:rPr>
          <w:rFonts w:ascii="Times New Roman" w:hAnsi="Times New Roman"/>
        </w:rPr>
      </w:pPr>
    </w:p>
    <w:p w14:paraId="085DF046" w14:textId="77777777" w:rsidR="00313763" w:rsidRPr="00984DA2" w:rsidRDefault="00313763" w:rsidP="00313763">
      <w:pPr>
        <w:tabs>
          <w:tab w:val="left" w:pos="5655"/>
        </w:tabs>
        <w:spacing w:after="0" w:line="240" w:lineRule="auto"/>
        <w:rPr>
          <w:rFonts w:ascii="Times New Roman" w:hAnsi="Times New Roman"/>
        </w:rPr>
      </w:pPr>
      <w:r w:rsidRPr="00984DA2">
        <w:rPr>
          <w:rFonts w:ascii="Times New Roman" w:hAnsi="Times New Roman"/>
        </w:rPr>
        <w:t>_________________________</w:t>
      </w:r>
      <w:r w:rsidRPr="00984DA2">
        <w:rPr>
          <w:rFonts w:ascii="Times New Roman" w:hAnsi="Times New Roman"/>
        </w:rPr>
        <w:tab/>
        <w:t>_________________________</w:t>
      </w:r>
    </w:p>
    <w:p w14:paraId="2CC2F466" w14:textId="5287950C" w:rsidR="00B51B01" w:rsidRPr="00984DA2" w:rsidRDefault="00313763" w:rsidP="002837ED">
      <w:pPr>
        <w:tabs>
          <w:tab w:val="left" w:pos="5655"/>
        </w:tabs>
        <w:spacing w:after="0" w:line="240" w:lineRule="auto"/>
      </w:pPr>
      <w:r w:rsidRPr="00984DA2">
        <w:rPr>
          <w:rFonts w:ascii="Times New Roman" w:hAnsi="Times New Roman"/>
        </w:rPr>
        <w:t xml:space="preserve">         </w:t>
      </w:r>
      <w:r w:rsidR="002837ED" w:rsidRPr="00984DA2">
        <w:rPr>
          <w:rFonts w:ascii="Times New Roman" w:hAnsi="Times New Roman"/>
        </w:rPr>
        <w:t xml:space="preserve">     </w:t>
      </w:r>
      <w:r w:rsidRPr="00984DA2">
        <w:rPr>
          <w:rFonts w:ascii="Times New Roman" w:hAnsi="Times New Roman"/>
        </w:rPr>
        <w:t xml:space="preserve"> </w:t>
      </w:r>
      <w:r w:rsidR="002837ED" w:rsidRPr="00984DA2">
        <w:rPr>
          <w:rFonts w:ascii="Times New Roman" w:hAnsi="Times New Roman"/>
        </w:rPr>
        <w:t>ubytovatel</w:t>
      </w:r>
      <w:r w:rsidRPr="00984DA2">
        <w:rPr>
          <w:rFonts w:ascii="Times New Roman" w:hAnsi="Times New Roman"/>
          <w:b/>
        </w:rPr>
        <w:tab/>
      </w:r>
      <w:r w:rsidRPr="00984DA2">
        <w:rPr>
          <w:rFonts w:ascii="Times New Roman" w:hAnsi="Times New Roman"/>
          <w:b/>
        </w:rPr>
        <w:tab/>
      </w:r>
      <w:r w:rsidRPr="00984DA2">
        <w:rPr>
          <w:rFonts w:ascii="Times New Roman" w:hAnsi="Times New Roman"/>
          <w:b/>
        </w:rPr>
        <w:tab/>
      </w:r>
      <w:r w:rsidR="002837ED" w:rsidRPr="00984DA2">
        <w:rPr>
          <w:rFonts w:ascii="Times New Roman" w:hAnsi="Times New Roman"/>
          <w:b/>
        </w:rPr>
        <w:t xml:space="preserve">   </w:t>
      </w:r>
      <w:r w:rsidR="002837ED" w:rsidRPr="00984DA2">
        <w:rPr>
          <w:rFonts w:ascii="Times New Roman" w:hAnsi="Times New Roman"/>
        </w:rPr>
        <w:t>objednatel</w:t>
      </w:r>
    </w:p>
    <w:sectPr w:rsidR="00B51B01" w:rsidRPr="00984DA2" w:rsidSect="004041FA">
      <w:headerReference w:type="default" r:id="rId7"/>
      <w:footerReference w:type="default" r:id="rId8"/>
      <w:pgSz w:w="11906" w:h="16838"/>
      <w:pgMar w:top="1701" w:right="1417" w:bottom="709" w:left="1417" w:header="568" w:footer="0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E60D85" w16cex:dateUtc="2022-03-19T13:42:00Z"/>
  <w16cex:commentExtensible w16cex:durableId="25E60E7A" w16cex:dateUtc="2022-03-19T13:4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69DED39" w16cid:durableId="25E60D85"/>
  <w16cid:commentId w16cid:paraId="33A1C8DE" w16cid:durableId="25E60E7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E98A3E" w14:textId="77777777" w:rsidR="004F6D43" w:rsidRDefault="004F6D43">
      <w:pPr>
        <w:spacing w:after="0" w:line="240" w:lineRule="auto"/>
      </w:pPr>
      <w:r>
        <w:separator/>
      </w:r>
    </w:p>
  </w:endnote>
  <w:endnote w:type="continuationSeparator" w:id="0">
    <w:p w14:paraId="6D30ACD0" w14:textId="77777777" w:rsidR="004F6D43" w:rsidRDefault="004F6D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A93306" w14:textId="7E3979D5" w:rsidR="003B7B3F" w:rsidRPr="00C257A8" w:rsidRDefault="00313763" w:rsidP="00FB20B2">
    <w:pPr>
      <w:pStyle w:val="Zpat"/>
      <w:jc w:val="center"/>
      <w:rPr>
        <w:rFonts w:ascii="Times New Roman" w:hAnsi="Times New Roman"/>
        <w:color w:val="808080" w:themeColor="background1" w:themeShade="80"/>
        <w:sz w:val="20"/>
        <w:szCs w:val="20"/>
      </w:rPr>
    </w:pPr>
    <w:r w:rsidRPr="00C257A8">
      <w:rPr>
        <w:rFonts w:ascii="Times New Roman" w:hAnsi="Times New Roman"/>
        <w:color w:val="808080" w:themeColor="background1" w:themeShade="80"/>
        <w:sz w:val="20"/>
        <w:szCs w:val="20"/>
      </w:rPr>
      <w:t xml:space="preserve">Stránka </w:t>
    </w:r>
    <w:r w:rsidRPr="00C257A8">
      <w:rPr>
        <w:rFonts w:ascii="Times New Roman" w:hAnsi="Times New Roman"/>
        <w:b/>
        <w:bCs/>
        <w:color w:val="808080" w:themeColor="background1" w:themeShade="80"/>
        <w:sz w:val="20"/>
        <w:szCs w:val="20"/>
      </w:rPr>
      <w:fldChar w:fldCharType="begin"/>
    </w:r>
    <w:r w:rsidRPr="00C257A8">
      <w:rPr>
        <w:rFonts w:ascii="Times New Roman" w:hAnsi="Times New Roman"/>
        <w:b/>
        <w:bCs/>
        <w:color w:val="808080" w:themeColor="background1" w:themeShade="80"/>
        <w:sz w:val="20"/>
        <w:szCs w:val="20"/>
      </w:rPr>
      <w:instrText>PAGE</w:instrText>
    </w:r>
    <w:r w:rsidRPr="00C257A8">
      <w:rPr>
        <w:rFonts w:ascii="Times New Roman" w:hAnsi="Times New Roman"/>
        <w:b/>
        <w:bCs/>
        <w:color w:val="808080" w:themeColor="background1" w:themeShade="80"/>
        <w:sz w:val="20"/>
        <w:szCs w:val="20"/>
      </w:rPr>
      <w:fldChar w:fldCharType="separate"/>
    </w:r>
    <w:r w:rsidR="000D7751">
      <w:rPr>
        <w:rFonts w:ascii="Times New Roman" w:hAnsi="Times New Roman"/>
        <w:b/>
        <w:bCs/>
        <w:noProof/>
        <w:color w:val="808080" w:themeColor="background1" w:themeShade="80"/>
        <w:sz w:val="20"/>
        <w:szCs w:val="20"/>
      </w:rPr>
      <w:t>1</w:t>
    </w:r>
    <w:r w:rsidRPr="00C257A8">
      <w:rPr>
        <w:rFonts w:ascii="Times New Roman" w:hAnsi="Times New Roman"/>
        <w:b/>
        <w:bCs/>
        <w:color w:val="808080" w:themeColor="background1" w:themeShade="80"/>
        <w:sz w:val="20"/>
        <w:szCs w:val="20"/>
      </w:rPr>
      <w:fldChar w:fldCharType="end"/>
    </w:r>
    <w:r w:rsidRPr="00C257A8">
      <w:rPr>
        <w:rFonts w:ascii="Times New Roman" w:hAnsi="Times New Roman"/>
        <w:color w:val="808080" w:themeColor="background1" w:themeShade="80"/>
        <w:sz w:val="20"/>
        <w:szCs w:val="20"/>
      </w:rPr>
      <w:t xml:space="preserve"> z </w:t>
    </w:r>
    <w:r w:rsidRPr="00C257A8">
      <w:rPr>
        <w:rFonts w:ascii="Times New Roman" w:hAnsi="Times New Roman"/>
        <w:b/>
        <w:bCs/>
        <w:color w:val="808080" w:themeColor="background1" w:themeShade="80"/>
        <w:sz w:val="20"/>
        <w:szCs w:val="20"/>
      </w:rPr>
      <w:fldChar w:fldCharType="begin"/>
    </w:r>
    <w:r w:rsidRPr="00C257A8">
      <w:rPr>
        <w:rFonts w:ascii="Times New Roman" w:hAnsi="Times New Roman"/>
        <w:b/>
        <w:bCs/>
        <w:color w:val="808080" w:themeColor="background1" w:themeShade="80"/>
        <w:sz w:val="20"/>
        <w:szCs w:val="20"/>
      </w:rPr>
      <w:instrText>NUMPAGES</w:instrText>
    </w:r>
    <w:r w:rsidRPr="00C257A8">
      <w:rPr>
        <w:rFonts w:ascii="Times New Roman" w:hAnsi="Times New Roman"/>
        <w:b/>
        <w:bCs/>
        <w:color w:val="808080" w:themeColor="background1" w:themeShade="80"/>
        <w:sz w:val="20"/>
        <w:szCs w:val="20"/>
      </w:rPr>
      <w:fldChar w:fldCharType="separate"/>
    </w:r>
    <w:r w:rsidR="000D7751">
      <w:rPr>
        <w:rFonts w:ascii="Times New Roman" w:hAnsi="Times New Roman"/>
        <w:b/>
        <w:bCs/>
        <w:noProof/>
        <w:color w:val="808080" w:themeColor="background1" w:themeShade="80"/>
        <w:sz w:val="20"/>
        <w:szCs w:val="20"/>
      </w:rPr>
      <w:t>1</w:t>
    </w:r>
    <w:r w:rsidRPr="00C257A8">
      <w:rPr>
        <w:rFonts w:ascii="Times New Roman" w:hAnsi="Times New Roman"/>
        <w:b/>
        <w:bCs/>
        <w:color w:val="808080" w:themeColor="background1" w:themeShade="80"/>
        <w:sz w:val="20"/>
        <w:szCs w:val="20"/>
      </w:rPr>
      <w:fldChar w:fldCharType="end"/>
    </w:r>
  </w:p>
  <w:p w14:paraId="07174E24" w14:textId="77777777" w:rsidR="003B7B3F" w:rsidRDefault="000D775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C92A02" w14:textId="77777777" w:rsidR="004F6D43" w:rsidRDefault="004F6D43">
      <w:pPr>
        <w:spacing w:after="0" w:line="240" w:lineRule="auto"/>
      </w:pPr>
      <w:r>
        <w:separator/>
      </w:r>
    </w:p>
  </w:footnote>
  <w:footnote w:type="continuationSeparator" w:id="0">
    <w:p w14:paraId="040AA02E" w14:textId="77777777" w:rsidR="004F6D43" w:rsidRDefault="004F6D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FC65D4" w14:textId="77777777" w:rsidR="00460DAC" w:rsidRDefault="000D7751" w:rsidP="003B7B3F">
    <w:pPr>
      <w:pStyle w:val="Zhlav"/>
      <w:spacing w:after="0" w:line="240" w:lineRule="auto"/>
      <w:jc w:val="right"/>
      <w:rPr>
        <w:rFonts w:ascii="Times New Roman" w:hAnsi="Times New Roman"/>
        <w:b/>
        <w:bCs/>
        <w:color w:val="808080" w:themeColor="background1" w:themeShade="80"/>
        <w:sz w:val="20"/>
        <w:szCs w:val="20"/>
      </w:rPr>
    </w:pPr>
  </w:p>
  <w:p w14:paraId="614BA4F9" w14:textId="1D95BAB7" w:rsidR="00266698" w:rsidRDefault="004041FA" w:rsidP="003B7B3F">
    <w:pPr>
      <w:pStyle w:val="Zhlav"/>
      <w:spacing w:after="0" w:line="240" w:lineRule="auto"/>
      <w:jc w:val="right"/>
      <w:rPr>
        <w:rFonts w:ascii="Times New Roman" w:hAnsi="Times New Roman"/>
        <w:b/>
        <w:bCs/>
        <w:color w:val="595959" w:themeColor="text1" w:themeTint="A6"/>
        <w:sz w:val="20"/>
        <w:szCs w:val="20"/>
      </w:rPr>
    </w:pPr>
    <w:r>
      <w:rPr>
        <w:rFonts w:ascii="Times New Roman" w:hAnsi="Times New Roman"/>
        <w:b/>
        <w:bCs/>
        <w:color w:val="595959" w:themeColor="text1" w:themeTint="A6"/>
        <w:sz w:val="20"/>
        <w:szCs w:val="20"/>
      </w:rPr>
      <w:t xml:space="preserve">Dodatek č. 1 k </w:t>
    </w:r>
    <w:r w:rsidR="00313763">
      <w:rPr>
        <w:rFonts w:ascii="Times New Roman" w:hAnsi="Times New Roman"/>
        <w:b/>
        <w:bCs/>
        <w:color w:val="595959" w:themeColor="text1" w:themeTint="A6"/>
        <w:sz w:val="20"/>
        <w:szCs w:val="20"/>
      </w:rPr>
      <w:t>Rámcov</w:t>
    </w:r>
    <w:r>
      <w:rPr>
        <w:rFonts w:ascii="Times New Roman" w:hAnsi="Times New Roman"/>
        <w:b/>
        <w:bCs/>
        <w:color w:val="595959" w:themeColor="text1" w:themeTint="A6"/>
        <w:sz w:val="20"/>
        <w:szCs w:val="20"/>
      </w:rPr>
      <w:t>é</w:t>
    </w:r>
    <w:r w:rsidR="00313763">
      <w:rPr>
        <w:rFonts w:ascii="Times New Roman" w:hAnsi="Times New Roman"/>
        <w:b/>
        <w:bCs/>
        <w:color w:val="595959" w:themeColor="text1" w:themeTint="A6"/>
        <w:sz w:val="20"/>
        <w:szCs w:val="20"/>
      </w:rPr>
      <w:t xml:space="preserve"> smlouv</w:t>
    </w:r>
    <w:r>
      <w:rPr>
        <w:rFonts w:ascii="Times New Roman" w:hAnsi="Times New Roman"/>
        <w:b/>
        <w:bCs/>
        <w:color w:val="595959" w:themeColor="text1" w:themeTint="A6"/>
        <w:sz w:val="20"/>
        <w:szCs w:val="20"/>
      </w:rPr>
      <w:t>ě</w:t>
    </w:r>
    <w:r w:rsidR="00313763">
      <w:rPr>
        <w:rFonts w:ascii="Times New Roman" w:hAnsi="Times New Roman"/>
        <w:b/>
        <w:bCs/>
        <w:color w:val="595959" w:themeColor="text1" w:themeTint="A6"/>
        <w:sz w:val="20"/>
        <w:szCs w:val="20"/>
      </w:rPr>
      <w:t xml:space="preserve"> o zajištění ubytování</w:t>
    </w:r>
  </w:p>
  <w:p w14:paraId="1428D33A" w14:textId="77777777" w:rsidR="004041FA" w:rsidRPr="00232E59" w:rsidRDefault="004041FA" w:rsidP="003B7B3F">
    <w:pPr>
      <w:pStyle w:val="Zhlav"/>
      <w:spacing w:after="0" w:line="240" w:lineRule="auto"/>
      <w:jc w:val="right"/>
      <w:rPr>
        <w:rFonts w:ascii="Times New Roman" w:hAnsi="Times New Roman"/>
        <w:b/>
        <w:bCs/>
        <w:color w:val="595959" w:themeColor="text1" w:themeTint="A6"/>
        <w:sz w:val="20"/>
        <w:szCs w:val="20"/>
      </w:rPr>
    </w:pPr>
  </w:p>
  <w:p w14:paraId="2E04C74A" w14:textId="51B9128E" w:rsidR="003B7B3F" w:rsidRPr="00232E59" w:rsidRDefault="00313763" w:rsidP="003B7B3F">
    <w:pPr>
      <w:pStyle w:val="Zhlav"/>
      <w:spacing w:after="0" w:line="240" w:lineRule="auto"/>
      <w:jc w:val="right"/>
      <w:rPr>
        <w:rFonts w:ascii="Times New Roman" w:hAnsi="Times New Roman"/>
        <w:b/>
        <w:bCs/>
        <w:color w:val="595959" w:themeColor="text1" w:themeTint="A6"/>
        <w:sz w:val="20"/>
        <w:szCs w:val="20"/>
      </w:rPr>
    </w:pPr>
    <w:r w:rsidRPr="00232E59">
      <w:rPr>
        <w:rFonts w:ascii="Times New Roman" w:hAnsi="Times New Roman"/>
        <w:b/>
        <w:bCs/>
        <w:color w:val="595959" w:themeColor="text1" w:themeTint="A6"/>
        <w:sz w:val="20"/>
        <w:szCs w:val="20"/>
      </w:rPr>
      <w:t xml:space="preserve">Ev. č. </w:t>
    </w:r>
    <w:r>
      <w:rPr>
        <w:rFonts w:ascii="Times New Roman" w:hAnsi="Times New Roman"/>
        <w:b/>
        <w:bCs/>
        <w:color w:val="595959" w:themeColor="text1" w:themeTint="A6"/>
        <w:sz w:val="20"/>
        <w:szCs w:val="20"/>
      </w:rPr>
      <w:t>objednatele</w:t>
    </w:r>
    <w:r w:rsidRPr="00232E59">
      <w:rPr>
        <w:rFonts w:ascii="Times New Roman" w:hAnsi="Times New Roman"/>
        <w:b/>
        <w:bCs/>
        <w:color w:val="595959" w:themeColor="text1" w:themeTint="A6"/>
        <w:sz w:val="20"/>
        <w:szCs w:val="20"/>
      </w:rPr>
      <w:t xml:space="preserve">: </w:t>
    </w:r>
    <w:r w:rsidR="008C6D17">
      <w:rPr>
        <w:rFonts w:ascii="Times New Roman" w:hAnsi="Times New Roman"/>
        <w:b/>
        <w:bCs/>
        <w:color w:val="595959" w:themeColor="text1" w:themeTint="A6"/>
        <w:sz w:val="20"/>
        <w:szCs w:val="20"/>
      </w:rPr>
      <w:t>KK0</w:t>
    </w:r>
    <w:r w:rsidR="000D7751">
      <w:rPr>
        <w:rFonts w:ascii="Times New Roman" w:hAnsi="Times New Roman"/>
        <w:b/>
        <w:bCs/>
        <w:color w:val="595959" w:themeColor="text1" w:themeTint="A6"/>
        <w:sz w:val="20"/>
        <w:szCs w:val="20"/>
      </w:rPr>
      <w:t>1695</w:t>
    </w:r>
    <w:r w:rsidR="00F17134">
      <w:rPr>
        <w:rFonts w:ascii="Times New Roman" w:hAnsi="Times New Roman"/>
        <w:b/>
        <w:bCs/>
        <w:color w:val="595959" w:themeColor="text1" w:themeTint="A6"/>
        <w:sz w:val="20"/>
        <w:szCs w:val="20"/>
      </w:rPr>
      <w:t>/2022/1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11887"/>
    <w:multiLevelType w:val="hybridMultilevel"/>
    <w:tmpl w:val="EF30BF36"/>
    <w:lvl w:ilvl="0" w:tplc="69FC70C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6A643F3"/>
    <w:multiLevelType w:val="hybridMultilevel"/>
    <w:tmpl w:val="C144080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E37639"/>
    <w:multiLevelType w:val="hybridMultilevel"/>
    <w:tmpl w:val="62968424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DA044DE"/>
    <w:multiLevelType w:val="hybridMultilevel"/>
    <w:tmpl w:val="5F1AF86A"/>
    <w:lvl w:ilvl="0" w:tplc="2F1EE89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E404045"/>
    <w:multiLevelType w:val="hybridMultilevel"/>
    <w:tmpl w:val="346EE0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00BE4"/>
    <w:multiLevelType w:val="multilevel"/>
    <w:tmpl w:val="AE022F98"/>
    <w:lvl w:ilvl="0">
      <w:start w:val="1"/>
      <w:numFmt w:val="decimal"/>
      <w:pStyle w:val="slovn1rove"/>
      <w:lvlText w:val="%1."/>
      <w:lvlJc w:val="left"/>
      <w:pPr>
        <w:ind w:left="4613" w:hanging="360"/>
      </w:pPr>
    </w:lvl>
    <w:lvl w:ilvl="1">
      <w:start w:val="1"/>
      <w:numFmt w:val="decimal"/>
      <w:pStyle w:val="slovn2rove"/>
      <w:lvlText w:val="%1.%2."/>
      <w:lvlJc w:val="left"/>
      <w:pPr>
        <w:ind w:left="1000" w:hanging="432"/>
      </w:pPr>
    </w:lvl>
    <w:lvl w:ilvl="2">
      <w:start w:val="1"/>
      <w:numFmt w:val="decimal"/>
      <w:pStyle w:val="111-3rove"/>
      <w:lvlText w:val="%1.%2.%3."/>
      <w:lvlJc w:val="left"/>
      <w:pPr>
        <w:ind w:left="5041" w:hanging="504"/>
      </w:pPr>
      <w:rPr>
        <w:b w:val="0"/>
      </w:rPr>
    </w:lvl>
    <w:lvl w:ilvl="3">
      <w:start w:val="1"/>
      <w:numFmt w:val="lowerLetter"/>
      <w:lvlText w:val="%4)"/>
      <w:lvlJc w:val="left"/>
      <w:pPr>
        <w:ind w:left="5981" w:hanging="648"/>
      </w:pPr>
    </w:lvl>
    <w:lvl w:ilvl="4">
      <w:start w:val="1"/>
      <w:numFmt w:val="decimal"/>
      <w:lvlText w:val="%1.%2.%3.%4.%5."/>
      <w:lvlJc w:val="left"/>
      <w:pPr>
        <w:ind w:left="6485" w:hanging="792"/>
      </w:pPr>
    </w:lvl>
    <w:lvl w:ilvl="5">
      <w:start w:val="1"/>
      <w:numFmt w:val="decimal"/>
      <w:lvlText w:val="%1.%2.%3.%4.%5.%6."/>
      <w:lvlJc w:val="left"/>
      <w:pPr>
        <w:ind w:left="6989" w:hanging="936"/>
      </w:pPr>
    </w:lvl>
    <w:lvl w:ilvl="6">
      <w:start w:val="1"/>
      <w:numFmt w:val="decimal"/>
      <w:lvlText w:val="%1.%2.%3.%4.%5.%6.%7."/>
      <w:lvlJc w:val="left"/>
      <w:pPr>
        <w:ind w:left="7493" w:hanging="1080"/>
      </w:pPr>
    </w:lvl>
    <w:lvl w:ilvl="7">
      <w:start w:val="1"/>
      <w:numFmt w:val="decimal"/>
      <w:lvlText w:val="%1.%2.%3.%4.%5.%6.%7.%8."/>
      <w:lvlJc w:val="left"/>
      <w:pPr>
        <w:ind w:left="7997" w:hanging="1224"/>
      </w:pPr>
    </w:lvl>
    <w:lvl w:ilvl="8">
      <w:start w:val="1"/>
      <w:numFmt w:val="decimal"/>
      <w:lvlText w:val="%1.%2.%3.%4.%5.%6.%7.%8.%9."/>
      <w:lvlJc w:val="left"/>
      <w:pPr>
        <w:ind w:left="8573" w:hanging="1440"/>
      </w:pPr>
    </w:lvl>
  </w:abstractNum>
  <w:abstractNum w:abstractNumId="6" w15:restartNumberingAfterBreak="0">
    <w:nsid w:val="446757D1"/>
    <w:multiLevelType w:val="hybridMultilevel"/>
    <w:tmpl w:val="69BA9964"/>
    <w:lvl w:ilvl="0" w:tplc="B2DC298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11704D"/>
    <w:multiLevelType w:val="hybridMultilevel"/>
    <w:tmpl w:val="346EE0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7179AF"/>
    <w:multiLevelType w:val="hybridMultilevel"/>
    <w:tmpl w:val="F662A59C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E4C5F99"/>
    <w:multiLevelType w:val="hybridMultilevel"/>
    <w:tmpl w:val="346EE0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881BDB"/>
    <w:multiLevelType w:val="hybridMultilevel"/>
    <w:tmpl w:val="76A035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44005C"/>
    <w:multiLevelType w:val="hybridMultilevel"/>
    <w:tmpl w:val="EFF653F6"/>
    <w:lvl w:ilvl="0" w:tplc="68727D5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4"/>
  </w:num>
  <w:num w:numId="4">
    <w:abstractNumId w:val="1"/>
  </w:num>
  <w:num w:numId="5">
    <w:abstractNumId w:val="10"/>
  </w:num>
  <w:num w:numId="6">
    <w:abstractNumId w:val="3"/>
  </w:num>
  <w:num w:numId="7">
    <w:abstractNumId w:val="7"/>
  </w:num>
  <w:num w:numId="8">
    <w:abstractNumId w:val="11"/>
  </w:num>
  <w:num w:numId="9">
    <w:abstractNumId w:val="0"/>
  </w:num>
  <w:num w:numId="10">
    <w:abstractNumId w:val="8"/>
  </w:num>
  <w:num w:numId="11">
    <w:abstractNumId w:val="5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763"/>
    <w:rsid w:val="00042F9D"/>
    <w:rsid w:val="00054657"/>
    <w:rsid w:val="00056E73"/>
    <w:rsid w:val="00076F6C"/>
    <w:rsid w:val="00091AD4"/>
    <w:rsid w:val="000B42E0"/>
    <w:rsid w:val="000D7751"/>
    <w:rsid w:val="00101996"/>
    <w:rsid w:val="00106EE0"/>
    <w:rsid w:val="001270F3"/>
    <w:rsid w:val="00152A45"/>
    <w:rsid w:val="00196C07"/>
    <w:rsid w:val="001B435B"/>
    <w:rsid w:val="002333D9"/>
    <w:rsid w:val="002539C0"/>
    <w:rsid w:val="002837ED"/>
    <w:rsid w:val="00293A2D"/>
    <w:rsid w:val="002C1083"/>
    <w:rsid w:val="002D145B"/>
    <w:rsid w:val="00313763"/>
    <w:rsid w:val="0031560C"/>
    <w:rsid w:val="003B79DE"/>
    <w:rsid w:val="003D3F79"/>
    <w:rsid w:val="003F3851"/>
    <w:rsid w:val="003F5D1B"/>
    <w:rsid w:val="004041FA"/>
    <w:rsid w:val="004148C2"/>
    <w:rsid w:val="00422E96"/>
    <w:rsid w:val="00472552"/>
    <w:rsid w:val="004A2113"/>
    <w:rsid w:val="004A4D60"/>
    <w:rsid w:val="004B7848"/>
    <w:rsid w:val="004C049B"/>
    <w:rsid w:val="004C1236"/>
    <w:rsid w:val="004C3DD0"/>
    <w:rsid w:val="004D2C7F"/>
    <w:rsid w:val="004F6D43"/>
    <w:rsid w:val="0051033C"/>
    <w:rsid w:val="00530733"/>
    <w:rsid w:val="005655B0"/>
    <w:rsid w:val="005C783C"/>
    <w:rsid w:val="00617664"/>
    <w:rsid w:val="006250F6"/>
    <w:rsid w:val="0063699D"/>
    <w:rsid w:val="00640DB7"/>
    <w:rsid w:val="006678FD"/>
    <w:rsid w:val="00670128"/>
    <w:rsid w:val="006714F6"/>
    <w:rsid w:val="006D1527"/>
    <w:rsid w:val="006D3C5E"/>
    <w:rsid w:val="006E7190"/>
    <w:rsid w:val="00705980"/>
    <w:rsid w:val="00711ABB"/>
    <w:rsid w:val="00717D0A"/>
    <w:rsid w:val="00730AB7"/>
    <w:rsid w:val="00734B6E"/>
    <w:rsid w:val="007502B4"/>
    <w:rsid w:val="00761E31"/>
    <w:rsid w:val="00775394"/>
    <w:rsid w:val="00780831"/>
    <w:rsid w:val="007B26D4"/>
    <w:rsid w:val="007C0824"/>
    <w:rsid w:val="007C194F"/>
    <w:rsid w:val="007D2AD1"/>
    <w:rsid w:val="007F6D1D"/>
    <w:rsid w:val="008447CE"/>
    <w:rsid w:val="00863FBF"/>
    <w:rsid w:val="00897871"/>
    <w:rsid w:val="008C4A52"/>
    <w:rsid w:val="008C689E"/>
    <w:rsid w:val="008C6D17"/>
    <w:rsid w:val="008D2310"/>
    <w:rsid w:val="008E62DB"/>
    <w:rsid w:val="00946C6A"/>
    <w:rsid w:val="00947D49"/>
    <w:rsid w:val="009629F2"/>
    <w:rsid w:val="00984DA2"/>
    <w:rsid w:val="009950C5"/>
    <w:rsid w:val="009C49BB"/>
    <w:rsid w:val="00A50F6B"/>
    <w:rsid w:val="00A642E6"/>
    <w:rsid w:val="00AB527E"/>
    <w:rsid w:val="00AF789A"/>
    <w:rsid w:val="00B042AB"/>
    <w:rsid w:val="00B31716"/>
    <w:rsid w:val="00B44BF6"/>
    <w:rsid w:val="00B5155A"/>
    <w:rsid w:val="00B51B01"/>
    <w:rsid w:val="00BA1853"/>
    <w:rsid w:val="00BC3265"/>
    <w:rsid w:val="00BC328D"/>
    <w:rsid w:val="00C14D0B"/>
    <w:rsid w:val="00C61457"/>
    <w:rsid w:val="00C65DFF"/>
    <w:rsid w:val="00C70C72"/>
    <w:rsid w:val="00C90477"/>
    <w:rsid w:val="00CC4B33"/>
    <w:rsid w:val="00CD4A9A"/>
    <w:rsid w:val="00CD5905"/>
    <w:rsid w:val="00CF7AAE"/>
    <w:rsid w:val="00D22698"/>
    <w:rsid w:val="00D32BA4"/>
    <w:rsid w:val="00D46CE0"/>
    <w:rsid w:val="00D93BFC"/>
    <w:rsid w:val="00DD394C"/>
    <w:rsid w:val="00E24AEE"/>
    <w:rsid w:val="00E776D5"/>
    <w:rsid w:val="00F17134"/>
    <w:rsid w:val="00F21D84"/>
    <w:rsid w:val="00F25F4E"/>
    <w:rsid w:val="00F33424"/>
    <w:rsid w:val="00F70BBB"/>
    <w:rsid w:val="00F75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7DCDF4DA"/>
  <w15:chartTrackingRefBased/>
  <w15:docId w15:val="{E638BB61-FA44-4A1C-B12E-50DC0AA45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13763"/>
    <w:rPr>
      <w:rFonts w:ascii="Calibri" w:eastAsia="Times New Roman" w:hAnsi="Calibri" w:cs="Times New Roman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837E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seseznamem1">
    <w:name w:val="Odstavec se seznamem1"/>
    <w:basedOn w:val="Normln"/>
    <w:rsid w:val="00313763"/>
    <w:pPr>
      <w:ind w:left="720"/>
    </w:pPr>
  </w:style>
  <w:style w:type="character" w:styleId="Odkaznakoment">
    <w:name w:val="annotation reference"/>
    <w:uiPriority w:val="99"/>
    <w:semiHidden/>
    <w:rsid w:val="00313763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31376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13763"/>
    <w:rPr>
      <w:rFonts w:ascii="Calibri" w:eastAsia="Times New Roman" w:hAnsi="Calibri" w:cs="Times New Roman"/>
      <w:sz w:val="20"/>
      <w:szCs w:val="20"/>
    </w:rPr>
  </w:style>
  <w:style w:type="paragraph" w:styleId="Zhlav">
    <w:name w:val="header"/>
    <w:basedOn w:val="Normln"/>
    <w:link w:val="ZhlavChar"/>
    <w:rsid w:val="0031376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13763"/>
    <w:rPr>
      <w:rFonts w:ascii="Calibri" w:eastAsia="Times New Roman" w:hAnsi="Calibri" w:cs="Times New Roman"/>
    </w:rPr>
  </w:style>
  <w:style w:type="paragraph" w:styleId="Zpat">
    <w:name w:val="footer"/>
    <w:basedOn w:val="Normln"/>
    <w:link w:val="ZpatChar"/>
    <w:uiPriority w:val="99"/>
    <w:rsid w:val="0031376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13763"/>
    <w:rPr>
      <w:rFonts w:ascii="Calibri" w:eastAsia="Times New Roman" w:hAnsi="Calibri" w:cs="Times New Roman"/>
    </w:rPr>
  </w:style>
  <w:style w:type="paragraph" w:styleId="Odstavecseseznamem">
    <w:name w:val="List Paragraph"/>
    <w:basedOn w:val="Normln"/>
    <w:uiPriority w:val="34"/>
    <w:qFormat/>
    <w:rsid w:val="00313763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137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13763"/>
    <w:rPr>
      <w:rFonts w:ascii="Segoe UI" w:eastAsia="Times New Roman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44BF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44BF6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111-3rove">
    <w:name w:val="1.1.1-3 úroveň"/>
    <w:basedOn w:val="Normlnodsazen"/>
    <w:qFormat/>
    <w:rsid w:val="002837ED"/>
    <w:pPr>
      <w:keepNext/>
      <w:numPr>
        <w:ilvl w:val="2"/>
        <w:numId w:val="11"/>
      </w:numPr>
      <w:tabs>
        <w:tab w:val="left" w:pos="851"/>
      </w:tabs>
      <w:suppressAutoHyphens/>
      <w:spacing w:after="0" w:line="240" w:lineRule="auto"/>
      <w:ind w:left="851" w:hanging="567"/>
      <w:jc w:val="both"/>
    </w:pPr>
    <w:rPr>
      <w:rFonts w:ascii="Arial" w:eastAsia="Calibri" w:hAnsi="Arial"/>
      <w:snapToGrid w:val="0"/>
      <w:lang w:eastAsia="cs-CZ"/>
    </w:rPr>
  </w:style>
  <w:style w:type="paragraph" w:customStyle="1" w:styleId="slovn1rove">
    <w:name w:val="číslování 1.úroveň"/>
    <w:basedOn w:val="Nadpis2"/>
    <w:qFormat/>
    <w:rsid w:val="002837ED"/>
    <w:pPr>
      <w:keepLines w:val="0"/>
      <w:numPr>
        <w:numId w:val="11"/>
      </w:numPr>
      <w:tabs>
        <w:tab w:val="left" w:pos="357"/>
      </w:tabs>
      <w:suppressAutoHyphens/>
      <w:spacing w:before="240" w:after="240" w:line="240" w:lineRule="auto"/>
      <w:ind w:left="357" w:hanging="357"/>
      <w:jc w:val="center"/>
    </w:pPr>
    <w:rPr>
      <w:rFonts w:ascii="Arial" w:eastAsia="Calibri" w:hAnsi="Arial" w:cs="Times New Roman"/>
      <w:b/>
      <w:bCs/>
      <w:color w:val="auto"/>
      <w:sz w:val="22"/>
      <w:szCs w:val="22"/>
      <w:u w:val="single"/>
      <w:lang w:eastAsia="cs-CZ"/>
    </w:rPr>
  </w:style>
  <w:style w:type="paragraph" w:customStyle="1" w:styleId="slovn2rove">
    <w:name w:val="číslování 2.úroveň"/>
    <w:basedOn w:val="Normlnodsazen"/>
    <w:qFormat/>
    <w:rsid w:val="002837ED"/>
    <w:pPr>
      <w:keepNext/>
      <w:keepLines/>
      <w:numPr>
        <w:ilvl w:val="1"/>
        <w:numId w:val="11"/>
      </w:numPr>
      <w:tabs>
        <w:tab w:val="left" w:pos="567"/>
      </w:tabs>
      <w:suppressAutoHyphens/>
      <w:spacing w:before="120" w:after="120" w:line="240" w:lineRule="auto"/>
      <w:ind w:left="567" w:hanging="567"/>
      <w:jc w:val="both"/>
    </w:pPr>
    <w:rPr>
      <w:rFonts w:ascii="Arial" w:eastAsia="Calibri" w:hAnsi="Arial"/>
      <w:snapToGrid w:val="0"/>
      <w:lang w:eastAsia="cs-CZ"/>
    </w:rPr>
  </w:style>
  <w:style w:type="paragraph" w:styleId="Normlnodsazen">
    <w:name w:val="Normal Indent"/>
    <w:basedOn w:val="Normln"/>
    <w:uiPriority w:val="99"/>
    <w:semiHidden/>
    <w:unhideWhenUsed/>
    <w:rsid w:val="002837ED"/>
    <w:pPr>
      <w:ind w:left="708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2837E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Radim Adamec</dc:creator>
  <cp:keywords/>
  <dc:description/>
  <cp:lastModifiedBy>Kašparová Martina</cp:lastModifiedBy>
  <cp:revision>2</cp:revision>
  <cp:lastPrinted>2022-06-29T11:59:00Z</cp:lastPrinted>
  <dcterms:created xsi:type="dcterms:W3CDTF">2022-06-29T12:00:00Z</dcterms:created>
  <dcterms:modified xsi:type="dcterms:W3CDTF">2022-06-29T12:00:00Z</dcterms:modified>
</cp:coreProperties>
</file>