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52A4" w14:textId="79542531" w:rsidR="006B7D5B" w:rsidRPr="006B7D5B" w:rsidRDefault="006B7D5B" w:rsidP="006B7D5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č.j. </w:t>
      </w:r>
      <w:r w:rsidR="0007420A" w:rsidRPr="0007420A">
        <w:rPr>
          <w:rFonts w:ascii="Arial" w:hAnsi="Arial" w:cs="Arial"/>
          <w:b/>
        </w:rPr>
        <w:t>SPU 213857/2022</w:t>
      </w:r>
    </w:p>
    <w:p w14:paraId="2EEA108D" w14:textId="0795BDFC" w:rsidR="00183A69" w:rsidRPr="006B7D5B" w:rsidRDefault="00BF1699" w:rsidP="005178FF">
      <w:pPr>
        <w:jc w:val="center"/>
        <w:rPr>
          <w:rFonts w:ascii="Arial" w:hAnsi="Arial" w:cs="Arial"/>
          <w:b/>
          <w:sz w:val="29"/>
          <w:szCs w:val="29"/>
        </w:rPr>
      </w:pPr>
      <w:r w:rsidRPr="006B7D5B">
        <w:rPr>
          <w:rFonts w:ascii="Arial" w:hAnsi="Arial" w:cs="Arial"/>
          <w:b/>
          <w:sz w:val="29"/>
          <w:szCs w:val="29"/>
        </w:rPr>
        <w:t xml:space="preserve">DODATEK č. </w:t>
      </w:r>
      <w:r w:rsidR="005A6115">
        <w:rPr>
          <w:rFonts w:ascii="Arial" w:hAnsi="Arial" w:cs="Arial"/>
          <w:b/>
          <w:sz w:val="29"/>
          <w:szCs w:val="29"/>
        </w:rPr>
        <w:t>1</w:t>
      </w:r>
    </w:p>
    <w:p w14:paraId="6489AB97" w14:textId="7DA8DD8A" w:rsidR="00183A69" w:rsidRPr="006B7D5B" w:rsidRDefault="00183A69" w:rsidP="006B7D5B">
      <w:pPr>
        <w:spacing w:after="200"/>
        <w:jc w:val="center"/>
        <w:rPr>
          <w:rFonts w:ascii="Arial" w:hAnsi="Arial" w:cs="Arial"/>
          <w:b/>
          <w:sz w:val="29"/>
          <w:szCs w:val="29"/>
        </w:rPr>
      </w:pPr>
      <w:r w:rsidRPr="006B7D5B">
        <w:rPr>
          <w:rFonts w:ascii="Arial" w:hAnsi="Arial" w:cs="Arial"/>
          <w:b/>
          <w:sz w:val="29"/>
          <w:szCs w:val="29"/>
        </w:rPr>
        <w:t>K</w:t>
      </w:r>
      <w:r w:rsidR="00BF1699" w:rsidRPr="006B7D5B">
        <w:rPr>
          <w:rFonts w:ascii="Arial" w:hAnsi="Arial" w:cs="Arial"/>
          <w:b/>
          <w:sz w:val="29"/>
          <w:szCs w:val="29"/>
        </w:rPr>
        <w:t xml:space="preserve"> PODNÁJEMNÍ SMLOUVĚ</w:t>
      </w:r>
    </w:p>
    <w:p w14:paraId="1088ACCE" w14:textId="77777777" w:rsidR="00183A69" w:rsidRPr="005178FF" w:rsidRDefault="00183A69" w:rsidP="001C2618">
      <w:pPr>
        <w:spacing w:after="240"/>
        <w:rPr>
          <w:rFonts w:ascii="Arial" w:hAnsi="Arial" w:cs="Arial"/>
          <w:b/>
          <w:bCs/>
          <w:u w:val="single"/>
        </w:rPr>
      </w:pPr>
      <w:r w:rsidRPr="005178FF">
        <w:rPr>
          <w:rFonts w:ascii="Arial" w:hAnsi="Arial" w:cs="Arial"/>
          <w:b/>
          <w:bCs/>
          <w:u w:val="single"/>
        </w:rPr>
        <w:t>Smluvní strany:</w:t>
      </w:r>
    </w:p>
    <w:p w14:paraId="0F128364" w14:textId="77777777" w:rsidR="005178FF" w:rsidRPr="00615C9F" w:rsidRDefault="005178FF" w:rsidP="005178FF">
      <w:pPr>
        <w:jc w:val="both"/>
        <w:rPr>
          <w:rFonts w:ascii="Arial" w:hAnsi="Arial" w:cs="Arial"/>
          <w:b/>
        </w:rPr>
      </w:pPr>
      <w:r w:rsidRPr="00615C9F">
        <w:rPr>
          <w:rFonts w:ascii="Arial" w:hAnsi="Arial" w:cs="Arial"/>
          <w:b/>
        </w:rPr>
        <w:t>Česká republika – Státní pozemkový úřad</w:t>
      </w:r>
    </w:p>
    <w:p w14:paraId="54474E98" w14:textId="77777777" w:rsidR="005178FF" w:rsidRPr="00615C9F" w:rsidRDefault="005178FF" w:rsidP="005178FF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sídlo:</w:t>
      </w:r>
      <w:r w:rsidRPr="00615C9F">
        <w:rPr>
          <w:rFonts w:ascii="Arial" w:hAnsi="Arial" w:cs="Arial"/>
        </w:rPr>
        <w:tab/>
        <w:t>Husinecká 1024/</w:t>
      </w:r>
      <w:proofErr w:type="gramStart"/>
      <w:r w:rsidRPr="00615C9F">
        <w:rPr>
          <w:rFonts w:ascii="Arial" w:hAnsi="Arial" w:cs="Arial"/>
        </w:rPr>
        <w:t>11a</w:t>
      </w:r>
      <w:proofErr w:type="gramEnd"/>
      <w:r w:rsidRPr="00615C9F">
        <w:rPr>
          <w:rFonts w:ascii="Arial" w:hAnsi="Arial" w:cs="Arial"/>
        </w:rPr>
        <w:t>, 130 00 Praha 3 – Žižkov</w:t>
      </w:r>
    </w:p>
    <w:p w14:paraId="4E9F110F" w14:textId="77777777" w:rsidR="005178FF" w:rsidRPr="00615C9F" w:rsidRDefault="005178FF" w:rsidP="005178FF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IČO:</w:t>
      </w:r>
      <w:r w:rsidRPr="00615C9F">
        <w:rPr>
          <w:rFonts w:ascii="Arial" w:hAnsi="Arial" w:cs="Arial"/>
        </w:rPr>
        <w:tab/>
        <w:t>013 12 774</w:t>
      </w:r>
    </w:p>
    <w:p w14:paraId="475E3F3F" w14:textId="77777777" w:rsidR="005178FF" w:rsidRPr="00615C9F" w:rsidRDefault="005178FF" w:rsidP="005178FF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DIČ:</w:t>
      </w:r>
      <w:r w:rsidRPr="00615C9F">
        <w:rPr>
          <w:rFonts w:ascii="Arial" w:hAnsi="Arial" w:cs="Arial"/>
        </w:rPr>
        <w:tab/>
        <w:t>CZ01312774</w:t>
      </w:r>
    </w:p>
    <w:p w14:paraId="05AD22B7" w14:textId="77777777" w:rsidR="005178FF" w:rsidRPr="00615C9F" w:rsidRDefault="005178FF" w:rsidP="005178FF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5E197D40" w14:textId="77777777" w:rsidR="005178FF" w:rsidRPr="00615C9F" w:rsidRDefault="005178FF" w:rsidP="005178FF">
      <w:pPr>
        <w:tabs>
          <w:tab w:val="left" w:pos="851"/>
        </w:tabs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adresa:</w:t>
      </w:r>
      <w:r w:rsidRPr="00615C9F">
        <w:rPr>
          <w:rFonts w:ascii="Arial" w:hAnsi="Arial" w:cs="Arial"/>
        </w:rPr>
        <w:tab/>
        <w:t>Libušina 502/5, 702 00 Ostrava 2</w:t>
      </w:r>
    </w:p>
    <w:p w14:paraId="12E6F7FD" w14:textId="77777777" w:rsidR="005178FF" w:rsidRPr="00615C9F" w:rsidRDefault="005178FF" w:rsidP="005178FF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41C4626D" w14:textId="77777777" w:rsidR="005178FF" w:rsidRPr="00615C9F" w:rsidRDefault="005178FF" w:rsidP="005178FF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bankovní spojení:  Česká národní banka</w:t>
      </w:r>
    </w:p>
    <w:p w14:paraId="19760E1A" w14:textId="2600CE4F" w:rsidR="00183A69" w:rsidRPr="005178FF" w:rsidRDefault="005178FF" w:rsidP="00F23955">
      <w:pPr>
        <w:spacing w:after="12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číslo účtu:  170018-3723001/0710</w:t>
      </w:r>
    </w:p>
    <w:p w14:paraId="6107AAA6" w14:textId="77777777" w:rsidR="00183A69" w:rsidRPr="005178FF" w:rsidRDefault="00183A69" w:rsidP="005178FF">
      <w:pPr>
        <w:spacing w:after="80"/>
        <w:jc w:val="both"/>
        <w:rPr>
          <w:rFonts w:ascii="Arial" w:hAnsi="Arial" w:cs="Arial"/>
        </w:rPr>
      </w:pPr>
      <w:r w:rsidRPr="005178FF">
        <w:rPr>
          <w:rFonts w:ascii="Arial" w:hAnsi="Arial" w:cs="Arial"/>
        </w:rPr>
        <w:t>(dále jen „pronajímatel“)</w:t>
      </w:r>
    </w:p>
    <w:p w14:paraId="7E2A8CC6" w14:textId="77777777" w:rsidR="00183A69" w:rsidRPr="005178FF" w:rsidRDefault="00183A69" w:rsidP="005129FF">
      <w:pPr>
        <w:tabs>
          <w:tab w:val="left" w:pos="2250"/>
        </w:tabs>
        <w:spacing w:after="240"/>
        <w:jc w:val="both"/>
        <w:rPr>
          <w:rFonts w:ascii="Arial" w:hAnsi="Arial" w:cs="Arial"/>
        </w:rPr>
      </w:pPr>
      <w:r w:rsidRPr="005178FF">
        <w:rPr>
          <w:rFonts w:ascii="Arial" w:hAnsi="Arial" w:cs="Arial"/>
        </w:rPr>
        <w:t>– na straně jedné –</w:t>
      </w:r>
    </w:p>
    <w:p w14:paraId="41678C67" w14:textId="77777777" w:rsidR="00183A69" w:rsidRPr="005178FF" w:rsidRDefault="0008212E" w:rsidP="005129FF">
      <w:pPr>
        <w:spacing w:after="240"/>
        <w:jc w:val="both"/>
        <w:rPr>
          <w:rFonts w:ascii="Arial" w:hAnsi="Arial" w:cs="Arial"/>
        </w:rPr>
      </w:pPr>
      <w:r w:rsidRPr="005178FF">
        <w:rPr>
          <w:rFonts w:ascii="Arial" w:hAnsi="Arial" w:cs="Arial"/>
        </w:rPr>
        <w:t>a</w:t>
      </w:r>
    </w:p>
    <w:p w14:paraId="33229C05" w14:textId="77777777" w:rsidR="00F23955" w:rsidRPr="00F23955" w:rsidRDefault="00F23955" w:rsidP="00F23955">
      <w:pPr>
        <w:jc w:val="both"/>
        <w:rPr>
          <w:rFonts w:ascii="Arial" w:hAnsi="Arial" w:cs="Arial"/>
          <w:b/>
        </w:rPr>
      </w:pPr>
      <w:r w:rsidRPr="00F23955">
        <w:rPr>
          <w:rFonts w:ascii="Arial" w:hAnsi="Arial" w:cs="Arial"/>
          <w:b/>
        </w:rPr>
        <w:t>POLNOST, spol. s r.o.</w:t>
      </w:r>
    </w:p>
    <w:p w14:paraId="51C845CE" w14:textId="77777777" w:rsidR="00F23955" w:rsidRPr="00F23955" w:rsidRDefault="00F23955" w:rsidP="00F23955">
      <w:pPr>
        <w:tabs>
          <w:tab w:val="left" w:pos="709"/>
        </w:tabs>
        <w:jc w:val="both"/>
        <w:rPr>
          <w:rFonts w:ascii="Arial" w:hAnsi="Arial" w:cs="Arial"/>
        </w:rPr>
      </w:pPr>
      <w:r w:rsidRPr="00F23955">
        <w:rPr>
          <w:rFonts w:ascii="Arial" w:hAnsi="Arial" w:cs="Arial"/>
        </w:rPr>
        <w:t>sídlo:</w:t>
      </w:r>
      <w:r w:rsidRPr="00F23955">
        <w:rPr>
          <w:rFonts w:ascii="Arial" w:hAnsi="Arial" w:cs="Arial"/>
        </w:rPr>
        <w:tab/>
      </w:r>
      <w:proofErr w:type="spellStart"/>
      <w:r w:rsidRPr="00F23955">
        <w:rPr>
          <w:rFonts w:ascii="Arial" w:hAnsi="Arial" w:cs="Arial"/>
        </w:rPr>
        <w:t>Hanůvka</w:t>
      </w:r>
      <w:proofErr w:type="spellEnd"/>
      <w:r w:rsidRPr="00F23955">
        <w:rPr>
          <w:rFonts w:ascii="Arial" w:hAnsi="Arial" w:cs="Arial"/>
        </w:rPr>
        <w:t xml:space="preserve"> 617/2, Kravaře, PSČ 747 21 </w:t>
      </w:r>
    </w:p>
    <w:p w14:paraId="0B2ACF73" w14:textId="77777777" w:rsidR="00F23955" w:rsidRPr="00F23955" w:rsidRDefault="00F23955" w:rsidP="00F23955">
      <w:pPr>
        <w:tabs>
          <w:tab w:val="left" w:pos="709"/>
        </w:tabs>
        <w:jc w:val="both"/>
        <w:rPr>
          <w:rFonts w:ascii="Arial" w:hAnsi="Arial" w:cs="Arial"/>
        </w:rPr>
      </w:pPr>
      <w:r w:rsidRPr="00F23955">
        <w:rPr>
          <w:rFonts w:ascii="Arial" w:hAnsi="Arial" w:cs="Arial"/>
        </w:rPr>
        <w:t>IČO:</w:t>
      </w:r>
      <w:r w:rsidRPr="00F23955">
        <w:rPr>
          <w:rFonts w:ascii="Arial" w:hAnsi="Arial" w:cs="Arial"/>
        </w:rPr>
        <w:tab/>
        <w:t>483 94 904</w:t>
      </w:r>
    </w:p>
    <w:p w14:paraId="04651991" w14:textId="77777777" w:rsidR="00F23955" w:rsidRPr="00F23955" w:rsidRDefault="00F23955" w:rsidP="00F23955">
      <w:pPr>
        <w:tabs>
          <w:tab w:val="left" w:pos="709"/>
        </w:tabs>
        <w:spacing w:after="20"/>
        <w:jc w:val="both"/>
        <w:rPr>
          <w:rFonts w:ascii="Arial" w:hAnsi="Arial" w:cs="Arial"/>
        </w:rPr>
      </w:pPr>
      <w:r w:rsidRPr="00F23955">
        <w:rPr>
          <w:rFonts w:ascii="Arial" w:hAnsi="Arial" w:cs="Arial"/>
        </w:rPr>
        <w:t>DIČ:</w:t>
      </w:r>
      <w:r w:rsidRPr="00F23955">
        <w:rPr>
          <w:rFonts w:ascii="Arial" w:hAnsi="Arial" w:cs="Arial"/>
        </w:rPr>
        <w:tab/>
        <w:t>CZ48394904</w:t>
      </w:r>
    </w:p>
    <w:p w14:paraId="3592784A" w14:textId="77777777" w:rsidR="00F23955" w:rsidRPr="00F23955" w:rsidRDefault="00F23955" w:rsidP="00F23955">
      <w:pPr>
        <w:tabs>
          <w:tab w:val="left" w:pos="568"/>
        </w:tabs>
        <w:jc w:val="both"/>
        <w:rPr>
          <w:rFonts w:ascii="Arial" w:hAnsi="Arial" w:cs="Arial"/>
        </w:rPr>
      </w:pPr>
      <w:r w:rsidRPr="00F23955">
        <w:rPr>
          <w:rFonts w:ascii="Arial" w:hAnsi="Arial" w:cs="Arial"/>
        </w:rPr>
        <w:t>zapsána v obchodním rejstříku vedeném Krajským soudem v Ostravě, oddíl C, vložka 6385</w:t>
      </w:r>
    </w:p>
    <w:p w14:paraId="4F1D7397" w14:textId="77777777" w:rsidR="00F23955" w:rsidRPr="00F23955" w:rsidRDefault="00F23955" w:rsidP="00F23955">
      <w:pPr>
        <w:spacing w:after="120"/>
        <w:jc w:val="both"/>
        <w:rPr>
          <w:rFonts w:ascii="Arial" w:hAnsi="Arial" w:cs="Arial"/>
        </w:rPr>
      </w:pPr>
      <w:r w:rsidRPr="00F23955">
        <w:rPr>
          <w:rFonts w:ascii="Arial" w:hAnsi="Arial" w:cs="Arial"/>
        </w:rPr>
        <w:t xml:space="preserve">osoba oprávněná jednat za právnickou osobu: Hedvika  </w:t>
      </w:r>
      <w:proofErr w:type="spellStart"/>
      <w:r w:rsidRPr="00F23955">
        <w:rPr>
          <w:rFonts w:ascii="Arial" w:hAnsi="Arial" w:cs="Arial"/>
          <w:spacing w:val="20"/>
        </w:rPr>
        <w:t>Mikolajská</w:t>
      </w:r>
      <w:proofErr w:type="spellEnd"/>
      <w:r w:rsidRPr="00F23955">
        <w:rPr>
          <w:rFonts w:ascii="Arial" w:hAnsi="Arial" w:cs="Arial"/>
          <w:spacing w:val="20"/>
        </w:rPr>
        <w:t xml:space="preserve"> –</w:t>
      </w:r>
      <w:r w:rsidRPr="00F23955">
        <w:rPr>
          <w:rFonts w:ascii="Arial" w:hAnsi="Arial" w:cs="Arial"/>
        </w:rPr>
        <w:t xml:space="preserve"> jednatel </w:t>
      </w:r>
    </w:p>
    <w:p w14:paraId="66D3BC71" w14:textId="77777777" w:rsidR="0008212E" w:rsidRPr="005178FF" w:rsidRDefault="0008212E" w:rsidP="005178FF">
      <w:pPr>
        <w:spacing w:after="80"/>
        <w:jc w:val="both"/>
        <w:rPr>
          <w:rFonts w:ascii="Arial" w:hAnsi="Arial" w:cs="Arial"/>
        </w:rPr>
      </w:pPr>
      <w:r w:rsidRPr="005178FF">
        <w:rPr>
          <w:rFonts w:ascii="Arial" w:hAnsi="Arial" w:cs="Arial"/>
        </w:rPr>
        <w:t>(dále jen "nájemce")</w:t>
      </w:r>
    </w:p>
    <w:p w14:paraId="63F136AE" w14:textId="77777777" w:rsidR="0008212E" w:rsidRPr="005178FF" w:rsidRDefault="0008212E" w:rsidP="005129FF">
      <w:pPr>
        <w:spacing w:after="240"/>
        <w:rPr>
          <w:rFonts w:ascii="Arial" w:hAnsi="Arial" w:cs="Arial"/>
        </w:rPr>
      </w:pPr>
      <w:r w:rsidRPr="005178FF">
        <w:rPr>
          <w:rFonts w:ascii="Arial" w:hAnsi="Arial" w:cs="Arial"/>
        </w:rPr>
        <w:t>– na straně druhé –</w:t>
      </w:r>
    </w:p>
    <w:p w14:paraId="37CBA62D" w14:textId="77777777" w:rsidR="0008212E" w:rsidRPr="005178FF" w:rsidRDefault="0008212E" w:rsidP="005129FF">
      <w:pPr>
        <w:spacing w:after="240"/>
        <w:rPr>
          <w:rFonts w:ascii="Arial" w:hAnsi="Arial" w:cs="Arial"/>
        </w:rPr>
      </w:pPr>
      <w:r w:rsidRPr="005178FF">
        <w:rPr>
          <w:rFonts w:ascii="Arial" w:hAnsi="Arial" w:cs="Arial"/>
        </w:rPr>
        <w:t>a</w:t>
      </w:r>
    </w:p>
    <w:p w14:paraId="5EC93EF5" w14:textId="1DB7D265" w:rsidR="005178FF" w:rsidRPr="005178FF" w:rsidRDefault="00F23955" w:rsidP="005178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Kravaře</w:t>
      </w:r>
    </w:p>
    <w:p w14:paraId="7B17B1EC" w14:textId="4DD1735F" w:rsidR="005178FF" w:rsidRDefault="005178FF" w:rsidP="00F23955">
      <w:pPr>
        <w:tabs>
          <w:tab w:val="left" w:pos="1985"/>
        </w:tabs>
        <w:jc w:val="both"/>
        <w:rPr>
          <w:rFonts w:ascii="Arial" w:hAnsi="Arial" w:cs="Arial"/>
        </w:rPr>
      </w:pPr>
      <w:r w:rsidRPr="005178FF">
        <w:rPr>
          <w:rFonts w:ascii="Arial" w:hAnsi="Arial" w:cs="Arial"/>
        </w:rPr>
        <w:t>sídl</w:t>
      </w:r>
      <w:r w:rsidR="00F23955">
        <w:rPr>
          <w:rFonts w:ascii="Arial" w:hAnsi="Arial" w:cs="Arial"/>
        </w:rPr>
        <w:t>o: Náměstí 43, Kravaře, PSČ 747 21</w:t>
      </w:r>
    </w:p>
    <w:p w14:paraId="7743F314" w14:textId="111349D7" w:rsidR="00F23955" w:rsidRDefault="00F23955" w:rsidP="00F23955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IČO:  003 00 292</w:t>
      </w:r>
    </w:p>
    <w:p w14:paraId="6047E26C" w14:textId="3C1C5BBE" w:rsidR="00F23955" w:rsidRDefault="00F23955" w:rsidP="00F23955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CZ00300292</w:t>
      </w:r>
    </w:p>
    <w:p w14:paraId="26F84F82" w14:textId="1FC13E9F" w:rsidR="00F23955" w:rsidRDefault="00F23955" w:rsidP="00F23955">
      <w:pPr>
        <w:tabs>
          <w:tab w:val="left" w:pos="1985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oprávněná jednat za město Kravaře: Mgr. Monika  </w:t>
      </w:r>
      <w:proofErr w:type="spellStart"/>
      <w:r w:rsidRPr="00F23955">
        <w:rPr>
          <w:rFonts w:ascii="Arial" w:hAnsi="Arial" w:cs="Arial"/>
          <w:spacing w:val="20"/>
        </w:rPr>
        <w:t>Brzesková</w:t>
      </w:r>
      <w:proofErr w:type="spellEnd"/>
      <w:r>
        <w:rPr>
          <w:rFonts w:ascii="Arial" w:hAnsi="Arial" w:cs="Arial"/>
        </w:rPr>
        <w:t xml:space="preserve"> - starostka</w:t>
      </w:r>
    </w:p>
    <w:p w14:paraId="5F21AD9E" w14:textId="508E386E" w:rsidR="00183A69" w:rsidRPr="005178FF" w:rsidRDefault="00183A69" w:rsidP="001C2618">
      <w:pPr>
        <w:spacing w:after="80"/>
        <w:jc w:val="both"/>
        <w:rPr>
          <w:rFonts w:ascii="Arial" w:hAnsi="Arial" w:cs="Arial"/>
        </w:rPr>
      </w:pPr>
      <w:r w:rsidRPr="005178FF">
        <w:rPr>
          <w:rFonts w:ascii="Arial" w:hAnsi="Arial" w:cs="Arial"/>
        </w:rPr>
        <w:t>(dále jen "</w:t>
      </w:r>
      <w:r w:rsidR="0008212E" w:rsidRPr="005178FF">
        <w:rPr>
          <w:rFonts w:ascii="Arial" w:hAnsi="Arial" w:cs="Arial"/>
        </w:rPr>
        <w:t>pod</w:t>
      </w:r>
      <w:r w:rsidRPr="005178FF">
        <w:rPr>
          <w:rFonts w:ascii="Arial" w:hAnsi="Arial" w:cs="Arial"/>
        </w:rPr>
        <w:t>nájemce")</w:t>
      </w:r>
    </w:p>
    <w:p w14:paraId="2A0E7B97" w14:textId="42571A6D" w:rsidR="00183A69" w:rsidRDefault="00183A69" w:rsidP="001C2618">
      <w:pPr>
        <w:rPr>
          <w:rFonts w:ascii="Arial" w:hAnsi="Arial" w:cs="Arial"/>
        </w:rPr>
      </w:pPr>
      <w:r w:rsidRPr="005178FF">
        <w:rPr>
          <w:rFonts w:ascii="Arial" w:hAnsi="Arial" w:cs="Arial"/>
        </w:rPr>
        <w:t>–</w:t>
      </w:r>
      <w:r w:rsidR="0008212E" w:rsidRPr="005178FF">
        <w:rPr>
          <w:rFonts w:ascii="Arial" w:hAnsi="Arial" w:cs="Arial"/>
        </w:rPr>
        <w:t xml:space="preserve"> na straně třetí</w:t>
      </w:r>
      <w:r w:rsidRPr="005178FF">
        <w:rPr>
          <w:rFonts w:ascii="Arial" w:hAnsi="Arial" w:cs="Arial"/>
        </w:rPr>
        <w:t xml:space="preserve"> –</w:t>
      </w:r>
    </w:p>
    <w:p w14:paraId="08A806A2" w14:textId="69F1E868" w:rsidR="00183A69" w:rsidRPr="005178FF" w:rsidRDefault="004F466B" w:rsidP="005129FF">
      <w:pPr>
        <w:spacing w:before="600" w:after="720"/>
        <w:jc w:val="both"/>
        <w:rPr>
          <w:rFonts w:ascii="Arial" w:hAnsi="Arial" w:cs="Arial"/>
        </w:rPr>
      </w:pPr>
      <w:r w:rsidRPr="005178FF">
        <w:rPr>
          <w:rFonts w:ascii="Arial" w:hAnsi="Arial" w:cs="Arial"/>
        </w:rPr>
        <w:t>uzavírají tento dodatek č. </w:t>
      </w:r>
      <w:r w:rsidR="00520798">
        <w:rPr>
          <w:rFonts w:ascii="Arial" w:hAnsi="Arial" w:cs="Arial"/>
        </w:rPr>
        <w:t>1</w:t>
      </w:r>
      <w:r w:rsidR="00183A69" w:rsidRPr="005178FF">
        <w:rPr>
          <w:rFonts w:ascii="Arial" w:hAnsi="Arial" w:cs="Arial"/>
        </w:rPr>
        <w:t xml:space="preserve"> k</w:t>
      </w:r>
      <w:r w:rsidRPr="005178FF">
        <w:rPr>
          <w:rFonts w:ascii="Arial" w:hAnsi="Arial" w:cs="Arial"/>
        </w:rPr>
        <w:t> podnájemní smlouvě</w:t>
      </w:r>
      <w:r w:rsidR="00183A69" w:rsidRPr="005178FF">
        <w:rPr>
          <w:rFonts w:ascii="Arial" w:hAnsi="Arial" w:cs="Arial"/>
        </w:rPr>
        <w:t xml:space="preserve"> </w:t>
      </w:r>
      <w:r w:rsidRPr="005178FF">
        <w:rPr>
          <w:rFonts w:ascii="Arial" w:hAnsi="Arial" w:cs="Arial"/>
        </w:rPr>
        <w:t xml:space="preserve">ze dne </w:t>
      </w:r>
      <w:r w:rsidR="00520798">
        <w:rPr>
          <w:rFonts w:ascii="Arial" w:hAnsi="Arial" w:cs="Arial"/>
        </w:rPr>
        <w:t>31</w:t>
      </w:r>
      <w:r w:rsidRPr="005178FF">
        <w:rPr>
          <w:rFonts w:ascii="Arial" w:hAnsi="Arial" w:cs="Arial"/>
        </w:rPr>
        <w:t>. </w:t>
      </w:r>
      <w:r w:rsidR="00520798">
        <w:rPr>
          <w:rFonts w:ascii="Arial" w:hAnsi="Arial" w:cs="Arial"/>
        </w:rPr>
        <w:t>5</w:t>
      </w:r>
      <w:r w:rsidRPr="005178FF">
        <w:rPr>
          <w:rFonts w:ascii="Arial" w:hAnsi="Arial" w:cs="Arial"/>
        </w:rPr>
        <w:t>. 201</w:t>
      </w:r>
      <w:r w:rsidR="00520798">
        <w:rPr>
          <w:rFonts w:ascii="Arial" w:hAnsi="Arial" w:cs="Arial"/>
        </w:rPr>
        <w:t>7</w:t>
      </w:r>
      <w:r w:rsidRPr="005178FF">
        <w:rPr>
          <w:rFonts w:ascii="Arial" w:hAnsi="Arial" w:cs="Arial"/>
        </w:rPr>
        <w:t xml:space="preserve"> </w:t>
      </w:r>
      <w:r w:rsidR="00183A69" w:rsidRPr="005178FF">
        <w:rPr>
          <w:rFonts w:ascii="Arial" w:hAnsi="Arial" w:cs="Arial"/>
        </w:rPr>
        <w:t>(dále jen „</w:t>
      </w:r>
      <w:r w:rsidR="001C2618">
        <w:rPr>
          <w:rFonts w:ascii="Arial" w:hAnsi="Arial" w:cs="Arial"/>
        </w:rPr>
        <w:t xml:space="preserve">podnájemní </w:t>
      </w:r>
      <w:r w:rsidR="00183A69" w:rsidRPr="005178FF">
        <w:rPr>
          <w:rFonts w:ascii="Arial" w:hAnsi="Arial" w:cs="Arial"/>
        </w:rPr>
        <w:t>smlouva“), kterým se</w:t>
      </w:r>
      <w:r w:rsidR="006B7D5B">
        <w:rPr>
          <w:rFonts w:ascii="Arial" w:hAnsi="Arial" w:cs="Arial"/>
        </w:rPr>
        <w:t xml:space="preserve"> </w:t>
      </w:r>
      <w:r w:rsidR="00183A69" w:rsidRPr="005178FF">
        <w:rPr>
          <w:rFonts w:ascii="Arial" w:hAnsi="Arial" w:cs="Arial"/>
        </w:rPr>
        <w:t xml:space="preserve">mění </w:t>
      </w:r>
      <w:r w:rsidR="001C2618">
        <w:rPr>
          <w:rFonts w:ascii="Arial" w:hAnsi="Arial" w:cs="Arial"/>
        </w:rPr>
        <w:t xml:space="preserve">předmět podnájemní smlouvy a </w:t>
      </w:r>
      <w:r w:rsidR="00183A69" w:rsidRPr="005178FF">
        <w:rPr>
          <w:rFonts w:ascii="Arial" w:hAnsi="Arial" w:cs="Arial"/>
        </w:rPr>
        <w:t xml:space="preserve">výše ročního </w:t>
      </w:r>
      <w:r w:rsidRPr="005178FF">
        <w:rPr>
          <w:rFonts w:ascii="Arial" w:hAnsi="Arial" w:cs="Arial"/>
        </w:rPr>
        <w:t>pod</w:t>
      </w:r>
      <w:r w:rsidR="00183A69" w:rsidRPr="005178FF">
        <w:rPr>
          <w:rFonts w:ascii="Arial" w:hAnsi="Arial" w:cs="Arial"/>
        </w:rPr>
        <w:t>nájemného.</w:t>
      </w:r>
    </w:p>
    <w:p w14:paraId="7B9B3E53" w14:textId="3970D30A" w:rsidR="004F466B" w:rsidRPr="005178FF" w:rsidRDefault="004F466B" w:rsidP="005129FF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480"/>
        <w:ind w:left="0" w:firstLine="0"/>
        <w:jc w:val="both"/>
        <w:rPr>
          <w:rFonts w:ascii="Arial" w:hAnsi="Arial" w:cs="Arial"/>
        </w:rPr>
      </w:pPr>
      <w:r w:rsidRPr="005178FF">
        <w:rPr>
          <w:rFonts w:ascii="Arial" w:hAnsi="Arial" w:cs="Arial"/>
        </w:rPr>
        <w:t>Na základě čl. V</w:t>
      </w:r>
      <w:r w:rsidR="001C2618">
        <w:rPr>
          <w:rFonts w:ascii="Arial" w:hAnsi="Arial" w:cs="Arial"/>
        </w:rPr>
        <w:t xml:space="preserve"> podnájemní </w:t>
      </w:r>
      <w:r w:rsidRPr="005178FF">
        <w:rPr>
          <w:rFonts w:ascii="Arial" w:hAnsi="Arial" w:cs="Arial"/>
        </w:rPr>
        <w:t>smlouvy</w:t>
      </w:r>
      <w:r w:rsidR="003D0B56">
        <w:rPr>
          <w:rFonts w:ascii="Arial" w:hAnsi="Arial" w:cs="Arial"/>
        </w:rPr>
        <w:t xml:space="preserve"> </w:t>
      </w:r>
      <w:r w:rsidRPr="005178FF">
        <w:rPr>
          <w:rFonts w:ascii="Arial" w:hAnsi="Arial" w:cs="Arial"/>
        </w:rPr>
        <w:t>je podnájemce povinen platit pronajímateli roční pod</w:t>
      </w:r>
      <w:r w:rsidR="00803BB7" w:rsidRPr="005178FF">
        <w:rPr>
          <w:rFonts w:ascii="Arial" w:hAnsi="Arial" w:cs="Arial"/>
        </w:rPr>
        <w:t>nájemné</w:t>
      </w:r>
      <w:r w:rsidR="009C0E78" w:rsidRPr="005178FF">
        <w:rPr>
          <w:rFonts w:ascii="Arial" w:hAnsi="Arial" w:cs="Arial"/>
        </w:rPr>
        <w:t xml:space="preserve"> za</w:t>
      </w:r>
      <w:r w:rsidR="001C2618">
        <w:rPr>
          <w:rFonts w:ascii="Arial" w:hAnsi="Arial" w:cs="Arial"/>
        </w:rPr>
        <w:t xml:space="preserve"> </w:t>
      </w:r>
      <w:r w:rsidR="00803BB7" w:rsidRPr="005178FF">
        <w:rPr>
          <w:rFonts w:ascii="Arial" w:hAnsi="Arial" w:cs="Arial"/>
        </w:rPr>
        <w:t>podnájem část</w:t>
      </w:r>
      <w:r w:rsidR="003D0B56">
        <w:rPr>
          <w:rFonts w:ascii="Arial" w:hAnsi="Arial" w:cs="Arial"/>
        </w:rPr>
        <w:t>í</w:t>
      </w:r>
      <w:r w:rsidR="00803BB7" w:rsidRPr="005178FF">
        <w:rPr>
          <w:rFonts w:ascii="Arial" w:hAnsi="Arial" w:cs="Arial"/>
        </w:rPr>
        <w:t xml:space="preserve"> pozemk</w:t>
      </w:r>
      <w:r w:rsidR="003D0B56">
        <w:rPr>
          <w:rFonts w:ascii="Arial" w:hAnsi="Arial" w:cs="Arial"/>
        </w:rPr>
        <w:t>ů</w:t>
      </w:r>
      <w:r w:rsidR="00803BB7" w:rsidRPr="005178FF">
        <w:rPr>
          <w:rFonts w:ascii="Arial" w:hAnsi="Arial" w:cs="Arial"/>
        </w:rPr>
        <w:t xml:space="preserve"> </w:t>
      </w:r>
      <w:r w:rsidR="003D0B56">
        <w:rPr>
          <w:rFonts w:ascii="Arial" w:hAnsi="Arial" w:cs="Arial"/>
        </w:rPr>
        <w:t>v obci Kravaře, katastrálním území Kravaře ve Slezsku</w:t>
      </w:r>
      <w:r w:rsidR="00803BB7" w:rsidRPr="005178FF">
        <w:rPr>
          <w:rFonts w:ascii="Arial" w:hAnsi="Arial" w:cs="Arial"/>
        </w:rPr>
        <w:t xml:space="preserve">, </w:t>
      </w:r>
      <w:proofErr w:type="spellStart"/>
      <w:r w:rsidR="00803BB7" w:rsidRPr="005178FF">
        <w:rPr>
          <w:rFonts w:ascii="Arial" w:hAnsi="Arial" w:cs="Arial"/>
        </w:rPr>
        <w:t>p.č</w:t>
      </w:r>
      <w:proofErr w:type="spellEnd"/>
      <w:r w:rsidR="00803BB7" w:rsidRPr="005178FF">
        <w:rPr>
          <w:rFonts w:ascii="Arial" w:hAnsi="Arial" w:cs="Arial"/>
        </w:rPr>
        <w:t>. </w:t>
      </w:r>
      <w:r w:rsidR="003D0B56">
        <w:rPr>
          <w:rFonts w:ascii="Arial" w:hAnsi="Arial" w:cs="Arial"/>
        </w:rPr>
        <w:t>4109/1</w:t>
      </w:r>
      <w:r w:rsidR="0008212E" w:rsidRPr="005178FF">
        <w:rPr>
          <w:rFonts w:ascii="Arial" w:hAnsi="Arial" w:cs="Arial"/>
        </w:rPr>
        <w:t xml:space="preserve"> o</w:t>
      </w:r>
      <w:r w:rsidR="003D0B56">
        <w:rPr>
          <w:rFonts w:ascii="Arial" w:hAnsi="Arial" w:cs="Arial"/>
        </w:rPr>
        <w:t> </w:t>
      </w:r>
      <w:r w:rsidR="00803BB7" w:rsidRPr="005178FF">
        <w:rPr>
          <w:rFonts w:ascii="Arial" w:hAnsi="Arial" w:cs="Arial"/>
        </w:rPr>
        <w:t xml:space="preserve">výměře </w:t>
      </w:r>
      <w:r w:rsidR="003D0B56">
        <w:rPr>
          <w:rFonts w:ascii="Arial" w:hAnsi="Arial" w:cs="Arial"/>
        </w:rPr>
        <w:t>71</w:t>
      </w:r>
      <w:r w:rsidR="00803BB7" w:rsidRPr="005178FF">
        <w:rPr>
          <w:rFonts w:ascii="Arial" w:hAnsi="Arial" w:cs="Arial"/>
        </w:rPr>
        <w:t> m</w:t>
      </w:r>
      <w:r w:rsidR="00803BB7" w:rsidRPr="005178FF">
        <w:rPr>
          <w:rFonts w:ascii="Arial" w:hAnsi="Arial" w:cs="Arial"/>
          <w:vertAlign w:val="superscript"/>
        </w:rPr>
        <w:t>2</w:t>
      </w:r>
      <w:r w:rsidR="003D0B56">
        <w:rPr>
          <w:rFonts w:ascii="Arial" w:hAnsi="Arial" w:cs="Arial"/>
        </w:rPr>
        <w:t xml:space="preserve">, </w:t>
      </w:r>
      <w:proofErr w:type="spellStart"/>
      <w:r w:rsidR="003D0B56" w:rsidRPr="005178FF">
        <w:rPr>
          <w:rFonts w:ascii="Arial" w:hAnsi="Arial" w:cs="Arial"/>
        </w:rPr>
        <w:t>p.č</w:t>
      </w:r>
      <w:proofErr w:type="spellEnd"/>
      <w:r w:rsidR="003D0B56" w:rsidRPr="005178FF">
        <w:rPr>
          <w:rFonts w:ascii="Arial" w:hAnsi="Arial" w:cs="Arial"/>
        </w:rPr>
        <w:t>. </w:t>
      </w:r>
      <w:r w:rsidR="003D0B56">
        <w:rPr>
          <w:rFonts w:ascii="Arial" w:hAnsi="Arial" w:cs="Arial"/>
        </w:rPr>
        <w:t>4207/7</w:t>
      </w:r>
      <w:r w:rsidR="003D0B56" w:rsidRPr="005178FF">
        <w:rPr>
          <w:rFonts w:ascii="Arial" w:hAnsi="Arial" w:cs="Arial"/>
        </w:rPr>
        <w:t xml:space="preserve"> o</w:t>
      </w:r>
      <w:r w:rsidR="003D0B56">
        <w:rPr>
          <w:rFonts w:ascii="Arial" w:hAnsi="Arial" w:cs="Arial"/>
        </w:rPr>
        <w:t xml:space="preserve"> </w:t>
      </w:r>
      <w:r w:rsidR="003D0B56" w:rsidRPr="005178FF">
        <w:rPr>
          <w:rFonts w:ascii="Arial" w:hAnsi="Arial" w:cs="Arial"/>
        </w:rPr>
        <w:t xml:space="preserve">výměře </w:t>
      </w:r>
      <w:r w:rsidR="003D0B56">
        <w:rPr>
          <w:rFonts w:ascii="Arial" w:hAnsi="Arial" w:cs="Arial"/>
        </w:rPr>
        <w:t>80</w:t>
      </w:r>
      <w:r w:rsidR="003D0B56" w:rsidRPr="005178FF">
        <w:rPr>
          <w:rFonts w:ascii="Arial" w:hAnsi="Arial" w:cs="Arial"/>
        </w:rPr>
        <w:t> m</w:t>
      </w:r>
      <w:r w:rsidR="003D0B56" w:rsidRPr="005178FF">
        <w:rPr>
          <w:rFonts w:ascii="Arial" w:hAnsi="Arial" w:cs="Arial"/>
          <w:vertAlign w:val="superscript"/>
        </w:rPr>
        <w:t>2</w:t>
      </w:r>
      <w:r w:rsidR="003D0B56">
        <w:rPr>
          <w:rFonts w:ascii="Arial" w:hAnsi="Arial" w:cs="Arial"/>
        </w:rPr>
        <w:t xml:space="preserve"> a </w:t>
      </w:r>
      <w:proofErr w:type="spellStart"/>
      <w:r w:rsidR="003D0B56" w:rsidRPr="005178FF">
        <w:rPr>
          <w:rFonts w:ascii="Arial" w:hAnsi="Arial" w:cs="Arial"/>
        </w:rPr>
        <w:t>p.č</w:t>
      </w:r>
      <w:proofErr w:type="spellEnd"/>
      <w:r w:rsidR="003D0B56" w:rsidRPr="005178FF">
        <w:rPr>
          <w:rFonts w:ascii="Arial" w:hAnsi="Arial" w:cs="Arial"/>
        </w:rPr>
        <w:t>. </w:t>
      </w:r>
      <w:r w:rsidR="003D0B56">
        <w:rPr>
          <w:rFonts w:ascii="Arial" w:hAnsi="Arial" w:cs="Arial"/>
        </w:rPr>
        <w:t>4208/2</w:t>
      </w:r>
      <w:r w:rsidR="003D0B56" w:rsidRPr="005178FF">
        <w:rPr>
          <w:rFonts w:ascii="Arial" w:hAnsi="Arial" w:cs="Arial"/>
        </w:rPr>
        <w:t xml:space="preserve"> o</w:t>
      </w:r>
      <w:r w:rsidR="003D0B56">
        <w:rPr>
          <w:rFonts w:ascii="Arial" w:hAnsi="Arial" w:cs="Arial"/>
        </w:rPr>
        <w:t xml:space="preserve"> </w:t>
      </w:r>
      <w:r w:rsidR="003D0B56" w:rsidRPr="005178FF">
        <w:rPr>
          <w:rFonts w:ascii="Arial" w:hAnsi="Arial" w:cs="Arial"/>
        </w:rPr>
        <w:t xml:space="preserve">výměře </w:t>
      </w:r>
      <w:r w:rsidR="003D0B56">
        <w:rPr>
          <w:rFonts w:ascii="Arial" w:hAnsi="Arial" w:cs="Arial"/>
        </w:rPr>
        <w:t>917</w:t>
      </w:r>
      <w:r w:rsidR="003D0B56" w:rsidRPr="005178FF">
        <w:rPr>
          <w:rFonts w:ascii="Arial" w:hAnsi="Arial" w:cs="Arial"/>
        </w:rPr>
        <w:t> m</w:t>
      </w:r>
      <w:r w:rsidR="003D0B56" w:rsidRPr="005178FF">
        <w:rPr>
          <w:rFonts w:ascii="Arial" w:hAnsi="Arial" w:cs="Arial"/>
          <w:vertAlign w:val="superscript"/>
        </w:rPr>
        <w:t>2</w:t>
      </w:r>
      <w:r w:rsidR="0008212E" w:rsidRPr="005178FF">
        <w:rPr>
          <w:rFonts w:ascii="Arial" w:hAnsi="Arial" w:cs="Arial"/>
        </w:rPr>
        <w:t xml:space="preserve"> </w:t>
      </w:r>
      <w:r w:rsidR="003D0B56">
        <w:rPr>
          <w:rFonts w:ascii="Arial" w:hAnsi="Arial" w:cs="Arial"/>
        </w:rPr>
        <w:t xml:space="preserve">v </w:t>
      </w:r>
      <w:r w:rsidR="00803BB7" w:rsidRPr="005178FF">
        <w:rPr>
          <w:rFonts w:ascii="Arial" w:hAnsi="Arial" w:cs="Arial"/>
        </w:rPr>
        <w:t>rámci realizace stavby „</w:t>
      </w:r>
      <w:r w:rsidR="003D0B56">
        <w:rPr>
          <w:rFonts w:ascii="Arial" w:hAnsi="Arial" w:cs="Arial"/>
        </w:rPr>
        <w:t>Cyklostezka Kravaře – Dolní Benešov</w:t>
      </w:r>
      <w:r w:rsidR="00803BB7" w:rsidRPr="005178FF">
        <w:rPr>
          <w:rFonts w:ascii="Arial" w:hAnsi="Arial" w:cs="Arial"/>
        </w:rPr>
        <w:t>“</w:t>
      </w:r>
      <w:r w:rsidR="001C2618">
        <w:rPr>
          <w:rFonts w:ascii="Arial" w:hAnsi="Arial" w:cs="Arial"/>
        </w:rPr>
        <w:t xml:space="preserve"> ve výši </w:t>
      </w:r>
      <w:r w:rsidR="003D0B56">
        <w:rPr>
          <w:rFonts w:ascii="Arial" w:hAnsi="Arial" w:cs="Arial"/>
        </w:rPr>
        <w:t>13 884</w:t>
      </w:r>
      <w:r w:rsidR="001C2618">
        <w:rPr>
          <w:rFonts w:ascii="Arial" w:hAnsi="Arial" w:cs="Arial"/>
        </w:rPr>
        <w:t xml:space="preserve"> Kč (slovy: </w:t>
      </w:r>
      <w:proofErr w:type="spellStart"/>
      <w:r w:rsidR="003D0B56">
        <w:rPr>
          <w:rFonts w:ascii="Arial" w:hAnsi="Arial" w:cs="Arial"/>
        </w:rPr>
        <w:t>Třinácttisícosmsetosmdesátčtyřikoruny</w:t>
      </w:r>
      <w:proofErr w:type="spellEnd"/>
      <w:r w:rsidR="003D0B56">
        <w:rPr>
          <w:rFonts w:ascii="Arial" w:hAnsi="Arial" w:cs="Arial"/>
        </w:rPr>
        <w:t xml:space="preserve"> české</w:t>
      </w:r>
      <w:r w:rsidR="001C2618">
        <w:rPr>
          <w:rFonts w:ascii="Arial" w:hAnsi="Arial" w:cs="Arial"/>
        </w:rPr>
        <w:t>).</w:t>
      </w:r>
    </w:p>
    <w:p w14:paraId="5317EBD1" w14:textId="3C27CA8D" w:rsidR="00A841FA" w:rsidRDefault="00A841FA" w:rsidP="005129FF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základě geometrických plánů č. 3428-110/2019 ze dne 12.2.2020 a č. 3458-7/2020 ze dne 12.2.2020</w:t>
      </w:r>
      <w:r w:rsidR="0022265E">
        <w:rPr>
          <w:rFonts w:ascii="Arial" w:hAnsi="Arial" w:cs="Arial"/>
        </w:rPr>
        <w:t>, které jsou nedílnou součástí tohoto dodatku,</w:t>
      </w:r>
      <w:r>
        <w:rPr>
          <w:rFonts w:ascii="Arial" w:hAnsi="Arial" w:cs="Arial"/>
        </w:rPr>
        <w:t xml:space="preserve"> došlo k rozdělení pozemků v obci Kravaře, katastrálním území Kravaře ve Slezsku,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4109/1, p.č.4207/</w:t>
      </w:r>
      <w:r w:rsidR="0022265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4208/2 následovně:</w:t>
      </w:r>
    </w:p>
    <w:tbl>
      <w:tblPr>
        <w:tblW w:w="9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373"/>
        <w:gridCol w:w="362"/>
        <w:gridCol w:w="857"/>
        <w:gridCol w:w="764"/>
        <w:gridCol w:w="1018"/>
        <w:gridCol w:w="950"/>
        <w:gridCol w:w="422"/>
        <w:gridCol w:w="655"/>
        <w:gridCol w:w="1005"/>
        <w:gridCol w:w="1932"/>
      </w:tblGrid>
      <w:tr w:rsidR="00A841FA" w:rsidRPr="00681621" w14:paraId="382DAC39" w14:textId="77777777" w:rsidTr="00354093">
        <w:trPr>
          <w:trHeight w:val="382"/>
        </w:trPr>
        <w:tc>
          <w:tcPr>
            <w:tcW w:w="425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4E55DBE" w14:textId="4980BEBE" w:rsidR="00A841FA" w:rsidRPr="00A841FA" w:rsidRDefault="00A841FA" w:rsidP="00A841FA">
            <w:pPr>
              <w:pStyle w:val="Odstavecseseznamem"/>
              <w:ind w:left="1140"/>
              <w:rPr>
                <w:rFonts w:ascii="Arial" w:hAnsi="Arial" w:cs="Arial"/>
                <w:b/>
                <w:bCs/>
                <w:color w:val="000000"/>
              </w:rPr>
            </w:pPr>
            <w:r w:rsidRPr="00A841FA">
              <w:rPr>
                <w:rFonts w:ascii="Arial" w:hAnsi="Arial" w:cs="Arial"/>
                <w:b/>
                <w:bCs/>
                <w:color w:val="000000"/>
              </w:rPr>
              <w:t>Původn</w:t>
            </w:r>
            <w:r>
              <w:rPr>
                <w:rFonts w:ascii="Arial" w:hAnsi="Arial" w:cs="Arial"/>
                <w:b/>
                <w:bCs/>
                <w:color w:val="000000"/>
              </w:rPr>
              <w:t>ě</w:t>
            </w:r>
          </w:p>
        </w:tc>
        <w:tc>
          <w:tcPr>
            <w:tcW w:w="49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4A01A3" w14:textId="5FA1CB4C" w:rsidR="00A841FA" w:rsidRPr="00991FF5" w:rsidRDefault="00A841FA" w:rsidP="003540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Nově</w:t>
            </w:r>
          </w:p>
        </w:tc>
      </w:tr>
      <w:tr w:rsidR="00A841FA" w:rsidRPr="00681621" w14:paraId="7E9C9452" w14:textId="77777777" w:rsidTr="00A841FA">
        <w:trPr>
          <w:trHeight w:val="77"/>
        </w:trPr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34D0A9" w14:textId="77777777" w:rsidR="00A841FA" w:rsidRPr="002251EE" w:rsidRDefault="00A841FA" w:rsidP="0035409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parcelní</w:t>
            </w: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5C7F3" w14:textId="77777777" w:rsidR="00A841FA" w:rsidRPr="002251EE" w:rsidRDefault="00A841FA" w:rsidP="00354093">
            <w:pPr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/</w:t>
            </w:r>
          </w:p>
        </w:tc>
        <w:tc>
          <w:tcPr>
            <w:tcW w:w="362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4485F9" w14:textId="77777777" w:rsidR="00A841FA" w:rsidRPr="002251EE" w:rsidRDefault="00A841FA" w:rsidP="0035409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dí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  <w:tc>
          <w:tcPr>
            <w:tcW w:w="8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D4935A" w14:textId="77777777" w:rsidR="00A841FA" w:rsidRPr="002251EE" w:rsidRDefault="00A841FA" w:rsidP="0035409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skupina</w:t>
            </w:r>
          </w:p>
        </w:tc>
        <w:tc>
          <w:tcPr>
            <w:tcW w:w="7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259AC4" w14:textId="77777777" w:rsidR="00A841FA" w:rsidRPr="002251EE" w:rsidRDefault="00A841FA" w:rsidP="0035409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kultura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08AF3E74" w14:textId="77777777" w:rsidR="00A841FA" w:rsidRPr="002251EE" w:rsidRDefault="00A841FA" w:rsidP="00354093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výměra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FB952C" w14:textId="77777777" w:rsidR="00A841FA" w:rsidRPr="002251EE" w:rsidRDefault="00A841FA" w:rsidP="0035409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parcelní</w:t>
            </w:r>
          </w:p>
        </w:tc>
        <w:tc>
          <w:tcPr>
            <w:tcW w:w="42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5F969931" w14:textId="77777777" w:rsidR="00A841FA" w:rsidRPr="002251EE" w:rsidRDefault="00A841FA" w:rsidP="00354093">
            <w:pPr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/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2F7FCF55" w14:textId="77777777" w:rsidR="00A841FA" w:rsidRPr="002251EE" w:rsidRDefault="00A841FA" w:rsidP="0035409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druh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14:paraId="5541C43F" w14:textId="77777777" w:rsidR="00A841FA" w:rsidRPr="002251EE" w:rsidRDefault="00A841FA" w:rsidP="00354093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výměra</w:t>
            </w:r>
          </w:p>
        </w:tc>
        <w:tc>
          <w:tcPr>
            <w:tcW w:w="19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1292F5" w14:textId="77777777" w:rsidR="00A841FA" w:rsidRPr="002251EE" w:rsidRDefault="00A841FA" w:rsidP="0035409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druh pozemku</w:t>
            </w:r>
          </w:p>
        </w:tc>
      </w:tr>
      <w:tr w:rsidR="00A841FA" w:rsidRPr="00681621" w14:paraId="3DAB8167" w14:textId="77777777" w:rsidTr="00A841FA">
        <w:trPr>
          <w:trHeight w:val="84"/>
        </w:trPr>
        <w:tc>
          <w:tcPr>
            <w:tcW w:w="878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7F30D64" w14:textId="77777777" w:rsidR="00A841FA" w:rsidRPr="002251EE" w:rsidRDefault="00A841FA" w:rsidP="0035409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číslo</w:t>
            </w:r>
          </w:p>
        </w:tc>
        <w:tc>
          <w:tcPr>
            <w:tcW w:w="3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2559C0F" w14:textId="77777777" w:rsidR="00A841FA" w:rsidRPr="002251EE" w:rsidRDefault="00A841FA" w:rsidP="00354093">
            <w:pPr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362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4950A00C" w14:textId="77777777" w:rsidR="00A841FA" w:rsidRPr="002251EE" w:rsidRDefault="00A841FA" w:rsidP="0035409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85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3518D9D5" w14:textId="77777777" w:rsidR="00A841FA" w:rsidRPr="002251EE" w:rsidRDefault="00A841FA" w:rsidP="0035409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64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15698252" w14:textId="77777777" w:rsidR="00A841FA" w:rsidRPr="002251EE" w:rsidRDefault="00A841FA" w:rsidP="0035409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0BB93146" w14:textId="77777777" w:rsidR="00A841FA" w:rsidRPr="002251EE" w:rsidRDefault="00A841FA" w:rsidP="00354093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v m²</w:t>
            </w: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AA407B8" w14:textId="77777777" w:rsidR="00A841FA" w:rsidRPr="002251EE" w:rsidRDefault="00A841FA" w:rsidP="0035409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číslo</w:t>
            </w:r>
          </w:p>
        </w:tc>
        <w:tc>
          <w:tcPr>
            <w:tcW w:w="42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61C90E02" w14:textId="77777777" w:rsidR="00A841FA" w:rsidRPr="002251EE" w:rsidRDefault="00A841FA" w:rsidP="00354093">
            <w:pPr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792B5FB4" w14:textId="77777777" w:rsidR="00A841FA" w:rsidRPr="002251EE" w:rsidRDefault="00A841FA" w:rsidP="0035409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 w:rsidRPr="002251EE">
              <w:rPr>
                <w:rFonts w:ascii="Arial" w:hAnsi="Arial" w:cs="Arial"/>
                <w:color w:val="000000"/>
                <w:szCs w:val="21"/>
              </w:rPr>
              <w:t>evid</w:t>
            </w:r>
            <w:proofErr w:type="spellEnd"/>
            <w:r w:rsidRPr="002251EE">
              <w:rPr>
                <w:rFonts w:ascii="Arial" w:hAnsi="Arial" w:cs="Arial"/>
                <w:color w:val="000000"/>
                <w:szCs w:val="21"/>
              </w:rPr>
              <w:t>.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10037BB2" w14:textId="77777777" w:rsidR="00A841FA" w:rsidRPr="002251EE" w:rsidRDefault="00A841FA" w:rsidP="00354093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v m²</w:t>
            </w:r>
          </w:p>
        </w:tc>
        <w:tc>
          <w:tcPr>
            <w:tcW w:w="193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70AD2684" w14:textId="77777777" w:rsidR="00A841FA" w:rsidRPr="002251EE" w:rsidRDefault="00A841FA" w:rsidP="0035409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A841FA" w:rsidRPr="00681621" w14:paraId="7BF0FEEB" w14:textId="77777777" w:rsidTr="00A841FA">
        <w:trPr>
          <w:trHeight w:val="37"/>
        </w:trPr>
        <w:tc>
          <w:tcPr>
            <w:tcW w:w="8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7790122C" w14:textId="77777777" w:rsidR="00A841FA" w:rsidRPr="00CD51FB" w:rsidRDefault="00A841FA" w:rsidP="00354093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6264E" w14:textId="77777777" w:rsidR="00A841FA" w:rsidRPr="00CD51FB" w:rsidRDefault="00A841FA" w:rsidP="0035409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05C87626" w14:textId="77777777" w:rsidR="00A841FA" w:rsidRPr="00CD51FB" w:rsidRDefault="00A841FA" w:rsidP="00354093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7669545C" w14:textId="77777777" w:rsidR="00A841FA" w:rsidRPr="00CD51FB" w:rsidRDefault="00A841FA" w:rsidP="00354093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1D65558" w14:textId="77777777" w:rsidR="00A841FA" w:rsidRPr="00CD51FB" w:rsidRDefault="00A841FA" w:rsidP="00354093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0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5694D7A0" w14:textId="77777777" w:rsidR="00A841FA" w:rsidRPr="00CD51FB" w:rsidRDefault="00A841FA" w:rsidP="00354093">
            <w:pPr>
              <w:ind w:right="57"/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2720F9FB" w14:textId="77777777" w:rsidR="00A841FA" w:rsidRPr="00CD51FB" w:rsidRDefault="00A841FA" w:rsidP="00354093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3722D864" w14:textId="77777777" w:rsidR="00A841FA" w:rsidRPr="00CD51FB" w:rsidRDefault="00A841FA" w:rsidP="00354093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ED455BC" w14:textId="77777777" w:rsidR="00A841FA" w:rsidRPr="00CD51FB" w:rsidRDefault="00A841FA" w:rsidP="00354093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2E9EC3B" w14:textId="77777777" w:rsidR="00A841FA" w:rsidRPr="00CD51FB" w:rsidRDefault="00A841FA" w:rsidP="00354093">
            <w:pPr>
              <w:ind w:right="57"/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23187298" w14:textId="77777777" w:rsidR="00A841FA" w:rsidRPr="00CD51FB" w:rsidRDefault="00A841FA" w:rsidP="00354093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A841FA" w:rsidRPr="00681621" w14:paraId="16D0A9C3" w14:textId="77777777" w:rsidTr="00A841FA">
        <w:trPr>
          <w:trHeight w:val="283"/>
        </w:trPr>
        <w:tc>
          <w:tcPr>
            <w:tcW w:w="8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67706512" w14:textId="725F1AC1" w:rsidR="00A841FA" w:rsidRPr="002251EE" w:rsidRDefault="00A841FA" w:rsidP="0035409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4109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24C5D" w14:textId="1C2A9050" w:rsidR="00A841FA" w:rsidRPr="002251EE" w:rsidRDefault="00A841FA" w:rsidP="00354093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D986A0B" w14:textId="77777777" w:rsidR="00A841FA" w:rsidRPr="002251EE" w:rsidRDefault="00A841FA" w:rsidP="0035409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6B29152A" w14:textId="4257C1AA" w:rsidR="00A841FA" w:rsidRPr="002251EE" w:rsidRDefault="00A841FA" w:rsidP="0035409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221DDF0D" w14:textId="6739895E" w:rsidR="00A841FA" w:rsidRPr="002251EE" w:rsidRDefault="00A841FA" w:rsidP="0035409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7</w:t>
            </w:r>
          </w:p>
        </w:tc>
        <w:tc>
          <w:tcPr>
            <w:tcW w:w="10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6F02B3B0" w14:textId="10B7976B" w:rsidR="00A841FA" w:rsidRPr="002251EE" w:rsidRDefault="00A841FA" w:rsidP="00354093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1 067</w:t>
            </w: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55B44918" w14:textId="1112B663" w:rsidR="00A841FA" w:rsidRPr="002251EE" w:rsidRDefault="00A841FA" w:rsidP="00354093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4109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0064F5C4" w14:textId="0C32EF59" w:rsidR="00A841FA" w:rsidRPr="002251EE" w:rsidRDefault="00A841FA" w:rsidP="00354093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3C34FDBA" w14:textId="77777777" w:rsidR="00A841FA" w:rsidRPr="002251EE" w:rsidRDefault="00A841FA" w:rsidP="0035409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KN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57F691C7" w14:textId="47A64827" w:rsidR="00A841FA" w:rsidRPr="002251EE" w:rsidRDefault="00A841FA" w:rsidP="00354093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1027</w:t>
            </w:r>
          </w:p>
        </w:tc>
        <w:tc>
          <w:tcPr>
            <w:tcW w:w="193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294352EA" w14:textId="00A1BC94" w:rsidR="00A841FA" w:rsidRPr="002251EE" w:rsidRDefault="00A841FA" w:rsidP="0035409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trvalý travní porost</w:t>
            </w:r>
          </w:p>
        </w:tc>
      </w:tr>
      <w:tr w:rsidR="00A841FA" w:rsidRPr="00681621" w14:paraId="1E5CEB67" w14:textId="77777777" w:rsidTr="00A841FA">
        <w:trPr>
          <w:trHeight w:val="283"/>
        </w:trPr>
        <w:tc>
          <w:tcPr>
            <w:tcW w:w="8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50FB1971" w14:textId="77777777" w:rsidR="00A841FA" w:rsidRDefault="00A841FA" w:rsidP="00A841FA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BEB14" w14:textId="77777777" w:rsidR="00A841FA" w:rsidRDefault="00A841FA" w:rsidP="00A841FA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00462EBE" w14:textId="77777777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1F7BE5A6" w14:textId="77777777" w:rsidR="00A841FA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6F25D4BD" w14:textId="77777777" w:rsidR="00A841FA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195F512C" w14:textId="77777777" w:rsidR="00A841FA" w:rsidRDefault="00A841FA" w:rsidP="00A841FA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78B9B7DC" w14:textId="4BCF18C9" w:rsidR="00A841FA" w:rsidRDefault="00A841FA" w:rsidP="00A841FA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4109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07CF5994" w14:textId="5AD65B4E" w:rsidR="00A841FA" w:rsidRDefault="00A841FA" w:rsidP="00A841F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14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38AC308C" w14:textId="3035F3B4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KN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0CF4406" w14:textId="41E6A799" w:rsidR="00A841FA" w:rsidRDefault="00A841FA" w:rsidP="00A841FA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40</w:t>
            </w:r>
          </w:p>
        </w:tc>
        <w:tc>
          <w:tcPr>
            <w:tcW w:w="193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6A7179DC" w14:textId="5F81F388" w:rsidR="00A841FA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ostatní plocha</w:t>
            </w:r>
          </w:p>
        </w:tc>
      </w:tr>
      <w:tr w:rsidR="00A841FA" w:rsidRPr="00681621" w14:paraId="25D18A4B" w14:textId="77777777" w:rsidTr="00A841FA">
        <w:trPr>
          <w:trHeight w:val="283"/>
        </w:trPr>
        <w:tc>
          <w:tcPr>
            <w:tcW w:w="8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5E0D4DA5" w14:textId="1160814F" w:rsidR="00A841FA" w:rsidRPr="002251EE" w:rsidRDefault="00A841FA" w:rsidP="00A841FA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4207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68886F" w14:textId="3CFFDE0D" w:rsidR="00A841FA" w:rsidRPr="002251EE" w:rsidRDefault="00A841FA" w:rsidP="00A841F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2846EDD5" w14:textId="77777777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41EC03F" w14:textId="77777777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6AC20FBE" w14:textId="34E8EFFE" w:rsidR="00A841FA" w:rsidRDefault="00A841FA" w:rsidP="00A841FA">
            <w:pPr>
              <w:jc w:val="center"/>
            </w:pPr>
            <w:r>
              <w:rPr>
                <w:rFonts w:ascii="Arial" w:hAnsi="Arial" w:cs="Arial"/>
                <w:color w:val="000000"/>
                <w:szCs w:val="21"/>
              </w:rPr>
              <w:t xml:space="preserve">  2</w:t>
            </w:r>
          </w:p>
        </w:tc>
        <w:tc>
          <w:tcPr>
            <w:tcW w:w="10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31E2EA94" w14:textId="6BA73DB4" w:rsidR="00A841FA" w:rsidRPr="002251EE" w:rsidRDefault="00A841FA" w:rsidP="00A841FA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6 314</w:t>
            </w: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694E0196" w14:textId="576F2409" w:rsidR="00A841FA" w:rsidRPr="002251EE" w:rsidRDefault="00A841FA" w:rsidP="00A841FA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4207 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>/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709FBED1" w14:textId="1DADCBCC" w:rsidR="00A841FA" w:rsidRPr="002251EE" w:rsidRDefault="00A841FA" w:rsidP="00A841F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7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3B684446" w14:textId="77777777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KN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2A0FFE15" w14:textId="216900BA" w:rsidR="00A841FA" w:rsidRPr="002251EE" w:rsidRDefault="00A841FA" w:rsidP="00A841FA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6264</w:t>
            </w:r>
          </w:p>
        </w:tc>
        <w:tc>
          <w:tcPr>
            <w:tcW w:w="193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2933E80" w14:textId="2FA9666A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orná půda</w:t>
            </w:r>
          </w:p>
        </w:tc>
      </w:tr>
      <w:tr w:rsidR="00A841FA" w:rsidRPr="00681621" w14:paraId="5A5FB47A" w14:textId="77777777" w:rsidTr="00A841FA">
        <w:trPr>
          <w:trHeight w:val="283"/>
        </w:trPr>
        <w:tc>
          <w:tcPr>
            <w:tcW w:w="8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1FA8FC64" w14:textId="77777777" w:rsidR="00A841FA" w:rsidRDefault="00A841FA" w:rsidP="00A841FA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73D9A" w14:textId="77777777" w:rsidR="00A841FA" w:rsidRDefault="00A841FA" w:rsidP="00A841FA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32331C68" w14:textId="77777777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6DD584FD" w14:textId="77777777" w:rsidR="00A841FA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335BDB7E" w14:textId="77777777" w:rsidR="00A841FA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660034BB" w14:textId="77777777" w:rsidR="00A841FA" w:rsidRDefault="00A841FA" w:rsidP="00A841FA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30F3E079" w14:textId="7645D293" w:rsidR="00A841FA" w:rsidRDefault="00A841FA" w:rsidP="00A841FA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4207 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>/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16F74313" w14:textId="04DB4E57" w:rsidR="00A841FA" w:rsidRDefault="00A841FA" w:rsidP="00A841F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18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26D4DD76" w14:textId="41926FBE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KN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F40BC20" w14:textId="1816147C" w:rsidR="00A841FA" w:rsidRDefault="00A841FA" w:rsidP="00A841FA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  <w:tc>
          <w:tcPr>
            <w:tcW w:w="193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017E03AD" w14:textId="0D1CA78D" w:rsidR="00A841FA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ostatní plocha</w:t>
            </w:r>
          </w:p>
        </w:tc>
      </w:tr>
      <w:tr w:rsidR="00A841FA" w:rsidRPr="00681621" w14:paraId="657014BB" w14:textId="77777777" w:rsidTr="00A841FA">
        <w:trPr>
          <w:trHeight w:val="283"/>
        </w:trPr>
        <w:tc>
          <w:tcPr>
            <w:tcW w:w="8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72B33842" w14:textId="0EB4B271" w:rsidR="00A841FA" w:rsidRPr="002251EE" w:rsidRDefault="00A841FA" w:rsidP="00A841FA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4208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23416" w14:textId="1DF834AC" w:rsidR="00A841FA" w:rsidRPr="002251EE" w:rsidRDefault="00A841FA" w:rsidP="00A841F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7E15106C" w14:textId="77777777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0923F6AC" w14:textId="77777777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3BAECA4" w14:textId="5C83B728" w:rsidR="00A841FA" w:rsidRDefault="00A841FA" w:rsidP="00A841FA">
            <w:pPr>
              <w:jc w:val="center"/>
            </w:pPr>
            <w:r>
              <w:rPr>
                <w:rFonts w:ascii="Arial" w:hAnsi="Arial" w:cs="Arial"/>
                <w:color w:val="000000"/>
                <w:szCs w:val="21"/>
              </w:rPr>
              <w:t xml:space="preserve">  7</w:t>
            </w:r>
          </w:p>
        </w:tc>
        <w:tc>
          <w:tcPr>
            <w:tcW w:w="10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75152658" w14:textId="65110AC9" w:rsidR="00A841FA" w:rsidRPr="002251EE" w:rsidRDefault="00A841FA" w:rsidP="00A841FA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5 259</w:t>
            </w: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476CE4D8" w14:textId="3779F1F7" w:rsidR="00A841FA" w:rsidRPr="002251EE" w:rsidRDefault="00A841FA" w:rsidP="00A841FA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4208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37941B72" w14:textId="44CDD656" w:rsidR="00A841FA" w:rsidRPr="002251EE" w:rsidRDefault="00A841FA" w:rsidP="00A841F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7EDAA3F" w14:textId="77777777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KN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03A917D2" w14:textId="79E1C836" w:rsidR="00A841FA" w:rsidRPr="002251EE" w:rsidRDefault="00A841FA" w:rsidP="00A841FA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3928</w:t>
            </w:r>
          </w:p>
        </w:tc>
        <w:tc>
          <w:tcPr>
            <w:tcW w:w="193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09037A1B" w14:textId="77777777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trvalý travní porost</w:t>
            </w:r>
          </w:p>
        </w:tc>
      </w:tr>
      <w:tr w:rsidR="00A841FA" w:rsidRPr="00681621" w14:paraId="1ADB8B6A" w14:textId="77777777" w:rsidTr="00A841FA">
        <w:trPr>
          <w:trHeight w:val="283"/>
        </w:trPr>
        <w:tc>
          <w:tcPr>
            <w:tcW w:w="87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5A064C4B" w14:textId="77777777" w:rsidR="00A841FA" w:rsidRDefault="00A841FA" w:rsidP="00A841FA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9C84A" w14:textId="77777777" w:rsidR="00A841FA" w:rsidRDefault="00A841FA" w:rsidP="00A841FA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1275A011" w14:textId="77777777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58A7634" w14:textId="77777777" w:rsidR="00A841FA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6BE59469" w14:textId="77777777" w:rsidR="00A841FA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617B7315" w14:textId="77777777" w:rsidR="00A841FA" w:rsidRDefault="00A841FA" w:rsidP="00A841FA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14:paraId="57FADF0B" w14:textId="541E7316" w:rsidR="00A841FA" w:rsidRDefault="00A841FA" w:rsidP="00A841FA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4208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E4B90D9" w14:textId="7D7BEEE6" w:rsidR="00A841FA" w:rsidRDefault="00A841FA" w:rsidP="00A841F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21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4400A53B" w14:textId="2C45B74C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KN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67CF9E73" w14:textId="224E2182" w:rsidR="00A841FA" w:rsidRDefault="00A841FA" w:rsidP="00A841FA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812</w:t>
            </w:r>
          </w:p>
        </w:tc>
        <w:tc>
          <w:tcPr>
            <w:tcW w:w="193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14:paraId="22FE8FB3" w14:textId="4F8A08AF" w:rsidR="00A841FA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trvalý travní porost</w:t>
            </w:r>
          </w:p>
        </w:tc>
      </w:tr>
      <w:tr w:rsidR="00A841FA" w:rsidRPr="00681621" w14:paraId="3C70396D" w14:textId="77777777" w:rsidTr="00A841FA">
        <w:trPr>
          <w:trHeight w:val="283"/>
        </w:trPr>
        <w:tc>
          <w:tcPr>
            <w:tcW w:w="87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7D8293F" w14:textId="77777777" w:rsidR="00A841FA" w:rsidRDefault="00A841FA" w:rsidP="00A841FA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AB30B29" w14:textId="77777777" w:rsidR="00A841FA" w:rsidRDefault="00A841FA" w:rsidP="00A841FA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1C0035B" w14:textId="77777777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E4D7D45" w14:textId="77777777" w:rsidR="00A841FA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DCB9748" w14:textId="77777777" w:rsidR="00A841FA" w:rsidRPr="002C6C39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6778F7A" w14:textId="77777777" w:rsidR="00A841FA" w:rsidRDefault="00A841FA" w:rsidP="00A841FA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3C831DC" w14:textId="37F708A5" w:rsidR="00A841FA" w:rsidRPr="002251EE" w:rsidRDefault="00A841FA" w:rsidP="00A841FA">
            <w:pPr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4208</w:t>
            </w:r>
            <w:r w:rsidRPr="002251EE">
              <w:rPr>
                <w:rFonts w:ascii="Arial" w:hAnsi="Arial" w:cs="Arial"/>
                <w:color w:val="000000"/>
                <w:szCs w:val="21"/>
              </w:rPr>
              <w:t xml:space="preserve"> /</w:t>
            </w:r>
          </w:p>
        </w:tc>
        <w:tc>
          <w:tcPr>
            <w:tcW w:w="42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22D860A" w14:textId="2B5F261E" w:rsidR="00A841FA" w:rsidRPr="002251EE" w:rsidRDefault="00A841FA" w:rsidP="00A841F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77BDB31" w14:textId="77777777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251EE">
              <w:rPr>
                <w:rFonts w:ascii="Arial" w:hAnsi="Arial" w:cs="Arial"/>
                <w:color w:val="000000"/>
                <w:szCs w:val="21"/>
              </w:rPr>
              <w:t>KN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594AB10" w14:textId="0E7DE0B0" w:rsidR="00A841FA" w:rsidRPr="002251EE" w:rsidRDefault="00A841FA" w:rsidP="00A841FA">
            <w:pPr>
              <w:ind w:right="57"/>
              <w:jc w:val="righ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519</w:t>
            </w:r>
          </w:p>
        </w:tc>
        <w:tc>
          <w:tcPr>
            <w:tcW w:w="193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3736180" w14:textId="26377A55" w:rsidR="00A841FA" w:rsidRPr="002251EE" w:rsidRDefault="00A841FA" w:rsidP="00A841F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ostatní plocha</w:t>
            </w:r>
          </w:p>
        </w:tc>
      </w:tr>
    </w:tbl>
    <w:p w14:paraId="412FA7E4" w14:textId="74F25795" w:rsidR="00852F99" w:rsidRDefault="00803BB7" w:rsidP="00A21D79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before="400" w:after="100"/>
        <w:ind w:left="0" w:firstLine="0"/>
        <w:jc w:val="both"/>
        <w:rPr>
          <w:rFonts w:ascii="Arial" w:hAnsi="Arial" w:cs="Arial"/>
        </w:rPr>
      </w:pPr>
      <w:r w:rsidRPr="005178FF">
        <w:rPr>
          <w:rFonts w:ascii="Arial" w:hAnsi="Arial" w:cs="Arial"/>
        </w:rPr>
        <w:t xml:space="preserve">Dne </w:t>
      </w:r>
      <w:r w:rsidR="0022265E">
        <w:rPr>
          <w:rFonts w:ascii="Arial" w:hAnsi="Arial" w:cs="Arial"/>
        </w:rPr>
        <w:t>24.</w:t>
      </w:r>
      <w:r w:rsidR="00294CA4" w:rsidRPr="005178FF">
        <w:rPr>
          <w:rFonts w:ascii="Arial" w:hAnsi="Arial" w:cs="Arial"/>
        </w:rPr>
        <w:t> </w:t>
      </w:r>
      <w:r w:rsidR="00336E1E">
        <w:rPr>
          <w:rFonts w:ascii="Arial" w:hAnsi="Arial" w:cs="Arial"/>
        </w:rPr>
        <w:t>1</w:t>
      </w:r>
      <w:r w:rsidR="00294CA4" w:rsidRPr="005178FF">
        <w:rPr>
          <w:rFonts w:ascii="Arial" w:hAnsi="Arial" w:cs="Arial"/>
        </w:rPr>
        <w:t>. </w:t>
      </w:r>
      <w:r w:rsidR="00183A69" w:rsidRPr="005178FF">
        <w:rPr>
          <w:rFonts w:ascii="Arial" w:hAnsi="Arial" w:cs="Arial"/>
        </w:rPr>
        <w:t>20</w:t>
      </w:r>
      <w:r w:rsidR="00336E1E">
        <w:rPr>
          <w:rFonts w:ascii="Arial" w:hAnsi="Arial" w:cs="Arial"/>
        </w:rPr>
        <w:t>2</w:t>
      </w:r>
      <w:r w:rsidR="0022265E">
        <w:rPr>
          <w:rFonts w:ascii="Arial" w:hAnsi="Arial" w:cs="Arial"/>
        </w:rPr>
        <w:t>2</w:t>
      </w:r>
      <w:r w:rsidR="00336E1E">
        <w:rPr>
          <w:rFonts w:ascii="Arial" w:hAnsi="Arial" w:cs="Arial"/>
        </w:rPr>
        <w:t xml:space="preserve"> </w:t>
      </w:r>
      <w:r w:rsidR="0022265E" w:rsidRPr="0096261B">
        <w:rPr>
          <w:rFonts w:ascii="Arial" w:hAnsi="Arial" w:cs="Arial"/>
          <w:iCs/>
        </w:rPr>
        <w:t>jste nabyli vlastnické právo k pozemk</w:t>
      </w:r>
      <w:r w:rsidR="0022265E">
        <w:rPr>
          <w:rFonts w:ascii="Arial" w:hAnsi="Arial" w:cs="Arial"/>
          <w:iCs/>
        </w:rPr>
        <w:t>ům</w:t>
      </w:r>
      <w:r w:rsidR="0022265E" w:rsidRPr="0096261B">
        <w:rPr>
          <w:rFonts w:ascii="Arial" w:hAnsi="Arial" w:cs="Arial"/>
          <w:iCs/>
        </w:rPr>
        <w:t xml:space="preserve"> </w:t>
      </w:r>
      <w:r w:rsidR="0022265E" w:rsidRPr="00B86670">
        <w:rPr>
          <w:rFonts w:ascii="Arial" w:hAnsi="Arial" w:cs="Arial"/>
          <w:iCs/>
        </w:rPr>
        <w:t>v</w:t>
      </w:r>
      <w:r w:rsidR="0022265E">
        <w:rPr>
          <w:rFonts w:ascii="Arial" w:hAnsi="Arial" w:cs="Arial"/>
          <w:iCs/>
        </w:rPr>
        <w:t xml:space="preserve"> </w:t>
      </w:r>
      <w:r w:rsidR="0022265E" w:rsidRPr="00B86670">
        <w:rPr>
          <w:rFonts w:ascii="Arial" w:hAnsi="Arial" w:cs="Arial"/>
          <w:iCs/>
        </w:rPr>
        <w:t>obci</w:t>
      </w:r>
      <w:r w:rsidR="0022265E">
        <w:rPr>
          <w:rFonts w:ascii="Arial" w:hAnsi="Arial" w:cs="Arial"/>
          <w:iCs/>
        </w:rPr>
        <w:t xml:space="preserve"> Kravaře</w:t>
      </w:r>
      <w:r w:rsidR="0022265E" w:rsidRPr="00B86670">
        <w:rPr>
          <w:rFonts w:ascii="Arial" w:hAnsi="Arial" w:cs="Arial"/>
          <w:iCs/>
        </w:rPr>
        <w:t xml:space="preserve">, katastrálním území </w:t>
      </w:r>
      <w:r w:rsidR="0022265E">
        <w:rPr>
          <w:rFonts w:ascii="Arial" w:hAnsi="Arial" w:cs="Arial"/>
        </w:rPr>
        <w:t>Kravaře ve Slezsku</w:t>
      </w:r>
      <w:r w:rsidR="0022265E" w:rsidRPr="00B86670">
        <w:rPr>
          <w:rFonts w:ascii="Arial" w:hAnsi="Arial" w:cs="Arial"/>
          <w:iCs/>
        </w:rPr>
        <w:t xml:space="preserve">, </w:t>
      </w:r>
      <w:proofErr w:type="spellStart"/>
      <w:r w:rsidR="0022265E" w:rsidRPr="00B86670">
        <w:rPr>
          <w:rFonts w:ascii="Arial" w:hAnsi="Arial" w:cs="Arial"/>
          <w:iCs/>
        </w:rPr>
        <w:t>p.č</w:t>
      </w:r>
      <w:proofErr w:type="spellEnd"/>
      <w:r w:rsidR="0022265E" w:rsidRPr="00B86670">
        <w:rPr>
          <w:rFonts w:ascii="Arial" w:hAnsi="Arial" w:cs="Arial"/>
          <w:iCs/>
        </w:rPr>
        <w:t>. KN</w:t>
      </w:r>
      <w:r w:rsidR="0022265E">
        <w:rPr>
          <w:rFonts w:ascii="Arial" w:hAnsi="Arial" w:cs="Arial"/>
          <w:iCs/>
        </w:rPr>
        <w:t xml:space="preserve"> 4109/14, 4207/18,4208/24 </w:t>
      </w:r>
      <w:r w:rsidR="0022265E" w:rsidRPr="0096261B">
        <w:rPr>
          <w:rFonts w:ascii="Arial" w:hAnsi="Arial" w:cs="Arial"/>
        </w:rPr>
        <w:t xml:space="preserve">na </w:t>
      </w:r>
      <w:r w:rsidR="0022265E">
        <w:rPr>
          <w:rFonts w:ascii="Arial" w:hAnsi="Arial" w:cs="Arial"/>
        </w:rPr>
        <w:t xml:space="preserve">základě smlouvy o bezúplatném převodu pozemků </w:t>
      </w:r>
      <w:r w:rsidR="0022265E" w:rsidRPr="0096261B">
        <w:rPr>
          <w:rFonts w:ascii="Arial" w:hAnsi="Arial" w:cs="Arial"/>
        </w:rPr>
        <w:t xml:space="preserve"> č. </w:t>
      </w:r>
      <w:r w:rsidR="0022265E">
        <w:rPr>
          <w:rFonts w:ascii="Arial" w:hAnsi="Arial" w:cs="Arial"/>
        </w:rPr>
        <w:t>1009992122</w:t>
      </w:r>
      <w:r w:rsidR="00A319EE">
        <w:rPr>
          <w:rFonts w:ascii="Arial" w:hAnsi="Arial" w:cs="Arial"/>
        </w:rPr>
        <w:t>.</w:t>
      </w:r>
    </w:p>
    <w:p w14:paraId="78237234" w14:textId="76EA7C4E" w:rsidR="00852F99" w:rsidRPr="00852F99" w:rsidRDefault="0022265E" w:rsidP="00A21D79">
      <w:pPr>
        <w:tabs>
          <w:tab w:val="left" w:pos="426"/>
        </w:tabs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Ode </w:t>
      </w:r>
      <w:r w:rsidRPr="00E93EFD">
        <w:rPr>
          <w:rFonts w:ascii="Arial" w:hAnsi="Arial" w:cs="Arial"/>
        </w:rPr>
        <w:t xml:space="preserve">dne podání návrhu na vklad vlastnického práva do katastru nemovitostí nenáleží pronajímateli </w:t>
      </w:r>
      <w:r>
        <w:rPr>
          <w:rFonts w:ascii="Arial" w:hAnsi="Arial" w:cs="Arial"/>
        </w:rPr>
        <w:t>pod</w:t>
      </w:r>
      <w:r w:rsidRPr="00E93EFD">
        <w:rPr>
          <w:rFonts w:ascii="Arial" w:hAnsi="Arial" w:cs="Arial"/>
        </w:rPr>
        <w:t>nájemné</w:t>
      </w:r>
      <w:r w:rsidR="00852F99" w:rsidRPr="00852F99">
        <w:rPr>
          <w:rFonts w:ascii="Arial" w:hAnsi="Arial" w:cs="Arial"/>
        </w:rPr>
        <w:t>.</w:t>
      </w:r>
    </w:p>
    <w:p w14:paraId="310AB086" w14:textId="0A1105F2" w:rsidR="00A319EE" w:rsidRPr="00852F99" w:rsidRDefault="00A319EE" w:rsidP="005129FF">
      <w:pPr>
        <w:tabs>
          <w:tab w:val="left" w:pos="426"/>
        </w:tabs>
        <w:spacing w:after="60"/>
        <w:jc w:val="both"/>
        <w:rPr>
          <w:rFonts w:ascii="Arial" w:hAnsi="Arial" w:cs="Arial"/>
          <w:b/>
          <w:bCs/>
        </w:rPr>
      </w:pPr>
      <w:r w:rsidRPr="00852F99">
        <w:rPr>
          <w:rFonts w:ascii="Arial" w:hAnsi="Arial" w:cs="Arial"/>
          <w:b/>
          <w:bCs/>
        </w:rPr>
        <w:t>Předmětem podnájemní smlouvy zůstáv</w:t>
      </w:r>
      <w:r w:rsidR="0022265E">
        <w:rPr>
          <w:rFonts w:ascii="Arial" w:hAnsi="Arial" w:cs="Arial"/>
          <w:b/>
          <w:bCs/>
        </w:rPr>
        <w:t>ají</w:t>
      </w:r>
      <w:r w:rsidRPr="00852F99">
        <w:rPr>
          <w:rFonts w:ascii="Arial" w:hAnsi="Arial" w:cs="Arial"/>
          <w:b/>
          <w:bCs/>
        </w:rPr>
        <w:t xml:space="preserve"> níže specifikovan</w:t>
      </w:r>
      <w:r w:rsidR="0022265E">
        <w:rPr>
          <w:rFonts w:ascii="Arial" w:hAnsi="Arial" w:cs="Arial"/>
          <w:b/>
          <w:bCs/>
        </w:rPr>
        <w:t xml:space="preserve">é </w:t>
      </w:r>
      <w:r w:rsidRPr="00852F99">
        <w:rPr>
          <w:rFonts w:ascii="Arial" w:hAnsi="Arial" w:cs="Arial"/>
          <w:b/>
          <w:bCs/>
        </w:rPr>
        <w:t>část</w:t>
      </w:r>
      <w:r w:rsidR="0022265E">
        <w:rPr>
          <w:rFonts w:ascii="Arial" w:hAnsi="Arial" w:cs="Arial"/>
          <w:b/>
          <w:bCs/>
        </w:rPr>
        <w:t>i</w:t>
      </w:r>
      <w:r w:rsidRPr="00852F99">
        <w:rPr>
          <w:rFonts w:ascii="Arial" w:hAnsi="Arial" w:cs="Arial"/>
          <w:b/>
          <w:bCs/>
        </w:rPr>
        <w:t xml:space="preserve"> pozemk</w:t>
      </w:r>
      <w:r w:rsidR="0022265E">
        <w:rPr>
          <w:rFonts w:ascii="Arial" w:hAnsi="Arial" w:cs="Arial"/>
          <w:b/>
          <w:bCs/>
        </w:rPr>
        <w:t>ů</w:t>
      </w:r>
      <w:r w:rsidRPr="00852F99">
        <w:rPr>
          <w:rFonts w:ascii="Arial" w:hAnsi="Arial" w:cs="Arial"/>
          <w:b/>
          <w:bCs/>
        </w:rPr>
        <w:t>:</w:t>
      </w:r>
    </w:p>
    <w:tbl>
      <w:tblPr>
        <w:tblW w:w="9171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2140"/>
        <w:gridCol w:w="674"/>
        <w:gridCol w:w="1907"/>
        <w:gridCol w:w="1453"/>
        <w:gridCol w:w="1886"/>
      </w:tblGrid>
      <w:tr w:rsidR="00852F99" w:rsidRPr="00DF57BD" w14:paraId="0F375C52" w14:textId="77777777" w:rsidTr="003D0B56">
        <w:trPr>
          <w:cantSplit/>
          <w:trHeight w:val="21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808A" w14:textId="77777777" w:rsidR="00852F99" w:rsidRPr="00DF57BD" w:rsidRDefault="00852F99" w:rsidP="006B1E6A">
            <w:pPr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0666" w14:textId="77777777" w:rsidR="00852F99" w:rsidRPr="00DF57BD" w:rsidRDefault="00852F99" w:rsidP="006B1E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4FD9" w14:textId="77777777" w:rsidR="00852F99" w:rsidRPr="00DF57BD" w:rsidRDefault="00852F99" w:rsidP="006B1E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 xml:space="preserve">druh </w:t>
            </w:r>
          </w:p>
          <w:p w14:paraId="40FDF4AD" w14:textId="77777777" w:rsidR="00852F99" w:rsidRPr="00DF57BD" w:rsidRDefault="00852F99" w:rsidP="006B1E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DF57BD">
              <w:rPr>
                <w:rFonts w:ascii="Arial" w:hAnsi="Arial" w:cs="Arial"/>
                <w:b/>
              </w:rPr>
              <w:t>evid</w:t>
            </w:r>
            <w:proofErr w:type="spellEnd"/>
            <w:r w:rsidRPr="00DF57B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5734" w14:textId="77777777" w:rsidR="00852F99" w:rsidRPr="00DF57BD" w:rsidRDefault="00852F99" w:rsidP="006B1E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553C" w14:textId="77777777" w:rsidR="00852F99" w:rsidRPr="00DF57BD" w:rsidRDefault="00852F99" w:rsidP="006B1E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57D" w14:textId="77777777" w:rsidR="00852F99" w:rsidRPr="00DF57BD" w:rsidRDefault="00852F99" w:rsidP="006B1E6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DF57BD">
              <w:rPr>
                <w:rFonts w:ascii="Arial" w:hAnsi="Arial" w:cs="Arial"/>
                <w:b/>
              </w:rPr>
              <w:t>druh pozemku</w:t>
            </w:r>
          </w:p>
        </w:tc>
      </w:tr>
      <w:tr w:rsidR="00852F99" w:rsidRPr="00DF57BD" w14:paraId="4D0DB76D" w14:textId="77777777" w:rsidTr="003D0B56">
        <w:trPr>
          <w:cantSplit/>
          <w:trHeight w:val="40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7C72" w14:textId="65E225CE" w:rsidR="00852F99" w:rsidRPr="00DF57BD" w:rsidRDefault="0022265E" w:rsidP="006B1E6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Kravaře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0645" w14:textId="005A237B" w:rsidR="00852F99" w:rsidRPr="00DF57BD" w:rsidRDefault="0022265E" w:rsidP="006B1E6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Kravaře ve Slezsku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4B45" w14:textId="77777777" w:rsidR="00852F99" w:rsidRPr="00DF57BD" w:rsidRDefault="00852F99" w:rsidP="006B1E6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F57BD">
              <w:rPr>
                <w:rFonts w:ascii="Arial" w:hAnsi="Arial" w:cs="Arial"/>
              </w:rPr>
              <w:t>KN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9DD6" w14:textId="01DD6D11" w:rsidR="00852F99" w:rsidRPr="00DF57BD" w:rsidRDefault="0022265E" w:rsidP="006B1E6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4109/1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9AD" w14:textId="0E42066D" w:rsidR="00852F99" w:rsidRPr="00DF57BD" w:rsidRDefault="0022265E" w:rsidP="0022265E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31 </w:t>
            </w:r>
            <w:r w:rsidR="00852F99" w:rsidRPr="00DF57BD">
              <w:rPr>
                <w:rFonts w:ascii="Arial" w:hAnsi="Arial" w:cs="Arial"/>
              </w:rPr>
              <w:t>m</w:t>
            </w:r>
            <w:r w:rsidR="00852F99" w:rsidRPr="00DF57B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4101" w14:textId="59997AB4" w:rsidR="00852F99" w:rsidRPr="00DF57BD" w:rsidRDefault="0022265E" w:rsidP="006B1E6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  <w:tr w:rsidR="0022265E" w:rsidRPr="00DF57BD" w14:paraId="6C743616" w14:textId="77777777" w:rsidTr="003D0B56">
        <w:trPr>
          <w:cantSplit/>
          <w:trHeight w:val="40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A650" w14:textId="1A1E6743" w:rsidR="0022265E" w:rsidRDefault="0022265E" w:rsidP="0022265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Kravaře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3490" w14:textId="1B6C22FA" w:rsidR="0022265E" w:rsidRDefault="0022265E" w:rsidP="0022265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Kravaře ve Slezsku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488F" w14:textId="1E868130" w:rsidR="0022265E" w:rsidRPr="00DF57BD" w:rsidRDefault="0022265E" w:rsidP="0022265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F57BD">
              <w:rPr>
                <w:rFonts w:ascii="Arial" w:hAnsi="Arial" w:cs="Arial"/>
              </w:rPr>
              <w:t>KN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8465" w14:textId="1EC9AC7C" w:rsidR="0022265E" w:rsidRDefault="0022265E" w:rsidP="0022265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4207/7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E6A4" w14:textId="7F9BCDAD" w:rsidR="0022265E" w:rsidRDefault="0022265E" w:rsidP="0022265E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  <w:r w:rsidRPr="00DF57BD">
              <w:rPr>
                <w:rFonts w:ascii="Arial" w:hAnsi="Arial" w:cs="Arial"/>
              </w:rPr>
              <w:t>m</w:t>
            </w:r>
            <w:r w:rsidRPr="00DF57B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F426" w14:textId="79BFF4D0" w:rsidR="0022265E" w:rsidRDefault="0022265E" w:rsidP="0022265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22265E" w:rsidRPr="00DF57BD" w14:paraId="366B7D23" w14:textId="77777777" w:rsidTr="003D0B56">
        <w:trPr>
          <w:cantSplit/>
          <w:trHeight w:val="40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96D4" w14:textId="6424B68D" w:rsidR="0022265E" w:rsidRDefault="0022265E" w:rsidP="0022265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Kravaře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1489" w14:textId="6F7C2C17" w:rsidR="0022265E" w:rsidRDefault="0022265E" w:rsidP="0022265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Kravaře ve Slezsku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D96" w14:textId="09B46BA4" w:rsidR="0022265E" w:rsidRPr="00DF57BD" w:rsidRDefault="0022265E" w:rsidP="0022265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F57BD">
              <w:rPr>
                <w:rFonts w:ascii="Arial" w:hAnsi="Arial" w:cs="Arial"/>
              </w:rPr>
              <w:t>KN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F9F6" w14:textId="1836E8C3" w:rsidR="0022265E" w:rsidRDefault="0022265E" w:rsidP="0022265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4208/2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1D60" w14:textId="4C001185" w:rsidR="0022265E" w:rsidRDefault="0022265E" w:rsidP="0022265E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333 </w:t>
            </w:r>
            <w:r w:rsidRPr="00DF57BD">
              <w:rPr>
                <w:rFonts w:ascii="Arial" w:hAnsi="Arial" w:cs="Arial"/>
              </w:rPr>
              <w:t>m</w:t>
            </w:r>
            <w:r w:rsidRPr="00DF57B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888" w14:textId="09BF0399" w:rsidR="0022265E" w:rsidRDefault="0022265E" w:rsidP="0022265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  <w:tr w:rsidR="0022265E" w:rsidRPr="00DF57BD" w14:paraId="2BFA49E6" w14:textId="77777777" w:rsidTr="003D0B56">
        <w:trPr>
          <w:cantSplit/>
          <w:trHeight w:val="40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9A7C" w14:textId="4735220A" w:rsidR="0022265E" w:rsidRDefault="0022265E" w:rsidP="0022265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Kravaře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6888" w14:textId="5C67BE2F" w:rsidR="0022265E" w:rsidRDefault="0022265E" w:rsidP="0022265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Kravaře ve Slezsku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FFF3" w14:textId="12F80823" w:rsidR="0022265E" w:rsidRPr="00DF57BD" w:rsidRDefault="0022265E" w:rsidP="0022265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F57BD">
              <w:rPr>
                <w:rFonts w:ascii="Arial" w:hAnsi="Arial" w:cs="Arial"/>
              </w:rPr>
              <w:t>KN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DF40" w14:textId="4F00A77D" w:rsidR="0022265E" w:rsidRDefault="0022265E" w:rsidP="0022265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4208/21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6927" w14:textId="6868A74D" w:rsidR="0022265E" w:rsidRDefault="0022265E" w:rsidP="0022265E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65 </w:t>
            </w:r>
            <w:r w:rsidRPr="00DF57BD">
              <w:rPr>
                <w:rFonts w:ascii="Arial" w:hAnsi="Arial" w:cs="Arial"/>
              </w:rPr>
              <w:t>m</w:t>
            </w:r>
            <w:r w:rsidRPr="00DF57B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BAE9" w14:textId="10FBB659" w:rsidR="0022265E" w:rsidRDefault="0022265E" w:rsidP="0022265E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</w:tbl>
    <w:p w14:paraId="0F9AF161" w14:textId="487199B4" w:rsidR="00281846" w:rsidRDefault="00281846" w:rsidP="006A4E85">
      <w:pPr>
        <w:tabs>
          <w:tab w:val="left" w:pos="426"/>
        </w:tabs>
        <w:spacing w:before="120" w:after="500"/>
        <w:jc w:val="both"/>
        <w:rPr>
          <w:rFonts w:ascii="Arial" w:hAnsi="Arial" w:cs="Arial"/>
        </w:rPr>
      </w:pPr>
      <w:r>
        <w:rPr>
          <w:rFonts w:ascii="Arial" w:hAnsi="Arial" w:cs="Arial"/>
        </w:rPr>
        <w:t>Snímek katastrální mapy se zákresem část</w:t>
      </w:r>
      <w:r w:rsidR="00E85822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pozemk</w:t>
      </w:r>
      <w:r w:rsidR="00E85822">
        <w:rPr>
          <w:rFonts w:ascii="Arial" w:hAnsi="Arial" w:cs="Arial"/>
        </w:rPr>
        <w:t>ů</w:t>
      </w:r>
      <w:r>
        <w:rPr>
          <w:rFonts w:ascii="Arial" w:hAnsi="Arial" w:cs="Arial"/>
        </w:rPr>
        <w:t>, kter</w:t>
      </w:r>
      <w:r w:rsidR="00E85822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zůstáv</w:t>
      </w:r>
      <w:r w:rsidR="00E85822">
        <w:rPr>
          <w:rFonts w:ascii="Arial" w:hAnsi="Arial" w:cs="Arial"/>
        </w:rPr>
        <w:t>ají</w:t>
      </w:r>
      <w:r>
        <w:rPr>
          <w:rFonts w:ascii="Arial" w:hAnsi="Arial" w:cs="Arial"/>
        </w:rPr>
        <w:t xml:space="preserve"> předmětem podnájemní smlouvy, je nedílnou součástí tohoto dodatku.</w:t>
      </w:r>
    </w:p>
    <w:p w14:paraId="7D6E74E8" w14:textId="4CA057AD" w:rsidR="00852F99" w:rsidRPr="00B37DC1" w:rsidRDefault="00281846" w:rsidP="001C242F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275898">
        <w:rPr>
          <w:rFonts w:ascii="Arial" w:hAnsi="Arial" w:cs="Arial"/>
        </w:rPr>
        <w:t>Smluvní strany se dohodly na tom, že s ohledem na skutečnosti uvedené v bodě 2</w:t>
      </w:r>
      <w:r>
        <w:rPr>
          <w:rFonts w:ascii="Arial" w:hAnsi="Arial" w:cs="Arial"/>
        </w:rPr>
        <w:t>.</w:t>
      </w:r>
      <w:r w:rsidR="00E85822">
        <w:rPr>
          <w:rFonts w:ascii="Arial" w:hAnsi="Arial" w:cs="Arial"/>
        </w:rPr>
        <w:t xml:space="preserve"> a 3.</w:t>
      </w:r>
      <w:r w:rsidRPr="00275898">
        <w:rPr>
          <w:rFonts w:ascii="Arial" w:hAnsi="Arial" w:cs="Arial"/>
        </w:rPr>
        <w:t xml:space="preserve"> tohoto dodatk</w:t>
      </w:r>
      <w:r>
        <w:rPr>
          <w:rFonts w:ascii="Arial" w:hAnsi="Arial" w:cs="Arial"/>
        </w:rPr>
        <w:t xml:space="preserve">u </w:t>
      </w:r>
      <w:r w:rsidRPr="00275898">
        <w:rPr>
          <w:rFonts w:ascii="Arial" w:hAnsi="Arial" w:cs="Arial"/>
        </w:rPr>
        <w:t xml:space="preserve">se nově stanovuje výše ročního </w:t>
      </w:r>
      <w:r>
        <w:rPr>
          <w:rFonts w:ascii="Arial" w:hAnsi="Arial" w:cs="Arial"/>
        </w:rPr>
        <w:t>pod</w:t>
      </w:r>
      <w:r w:rsidRPr="00275898">
        <w:rPr>
          <w:rFonts w:ascii="Arial" w:hAnsi="Arial" w:cs="Arial"/>
        </w:rPr>
        <w:t xml:space="preserve">nájemného na částku </w:t>
      </w:r>
      <w:r w:rsidR="00E85822">
        <w:rPr>
          <w:rFonts w:ascii="Arial" w:hAnsi="Arial" w:cs="Arial"/>
          <w:b/>
          <w:bCs/>
        </w:rPr>
        <w:t>5 967</w:t>
      </w:r>
      <w:r w:rsidR="00852F99">
        <w:rPr>
          <w:rFonts w:ascii="Arial" w:hAnsi="Arial" w:cs="Arial"/>
          <w:b/>
          <w:bCs/>
        </w:rPr>
        <w:t> </w:t>
      </w:r>
      <w:r w:rsidR="00852F99" w:rsidRPr="00275898">
        <w:rPr>
          <w:rFonts w:ascii="Arial" w:hAnsi="Arial" w:cs="Arial"/>
          <w:b/>
        </w:rPr>
        <w:t>Kč</w:t>
      </w:r>
      <w:r w:rsidR="00852F99" w:rsidRPr="00275898">
        <w:rPr>
          <w:rFonts w:ascii="Arial" w:hAnsi="Arial" w:cs="Arial"/>
        </w:rPr>
        <w:t xml:space="preserve"> (slovy: </w:t>
      </w:r>
      <w:proofErr w:type="spellStart"/>
      <w:r w:rsidR="00E85822">
        <w:rPr>
          <w:rFonts w:ascii="Arial" w:hAnsi="Arial" w:cs="Arial"/>
        </w:rPr>
        <w:t>Pěttisícdevětsetšedesátsedmkorun</w:t>
      </w:r>
      <w:proofErr w:type="spellEnd"/>
      <w:r w:rsidR="00E85822">
        <w:rPr>
          <w:rFonts w:ascii="Arial" w:hAnsi="Arial" w:cs="Arial"/>
        </w:rPr>
        <w:t xml:space="preserve"> českých</w:t>
      </w:r>
      <w:r w:rsidR="00852F99" w:rsidRPr="00B37DC1">
        <w:rPr>
          <w:rFonts w:ascii="Arial" w:hAnsi="Arial" w:cs="Arial"/>
        </w:rPr>
        <w:t>).</w:t>
      </w:r>
    </w:p>
    <w:p w14:paraId="1187EE7B" w14:textId="2E6F9B36" w:rsidR="00852F99" w:rsidRDefault="00852F99" w:rsidP="00A21D79">
      <w:pPr>
        <w:pStyle w:val="Odstavecseseznamem"/>
        <w:tabs>
          <w:tab w:val="left" w:pos="426"/>
        </w:tabs>
        <w:spacing w:after="240"/>
        <w:ind w:left="0"/>
        <w:contextualSpacing w:val="0"/>
        <w:jc w:val="both"/>
        <w:rPr>
          <w:rFonts w:ascii="Arial" w:hAnsi="Arial" w:cs="Arial"/>
        </w:rPr>
      </w:pPr>
      <w:r w:rsidRPr="00B37DC1">
        <w:rPr>
          <w:rFonts w:ascii="Arial" w:hAnsi="Arial" w:cs="Arial"/>
        </w:rPr>
        <w:t>K 1. 1</w:t>
      </w:r>
      <w:r>
        <w:rPr>
          <w:rFonts w:ascii="Arial" w:hAnsi="Arial" w:cs="Arial"/>
        </w:rPr>
        <w:t>0</w:t>
      </w:r>
      <w:r w:rsidRPr="00B37DC1">
        <w:rPr>
          <w:rFonts w:ascii="Arial" w:hAnsi="Arial" w:cs="Arial"/>
        </w:rPr>
        <w:t>. 202</w:t>
      </w:r>
      <w:r>
        <w:rPr>
          <w:rFonts w:ascii="Arial" w:hAnsi="Arial" w:cs="Arial"/>
        </w:rPr>
        <w:t>2</w:t>
      </w:r>
      <w:r w:rsidRPr="00B37DC1">
        <w:rPr>
          <w:rFonts w:ascii="Arial" w:hAnsi="Arial" w:cs="Arial"/>
        </w:rPr>
        <w:t xml:space="preserve"> je </w:t>
      </w:r>
      <w:r w:rsidR="00320844">
        <w:rPr>
          <w:rFonts w:ascii="Arial" w:hAnsi="Arial" w:cs="Arial"/>
        </w:rPr>
        <w:t>pod</w:t>
      </w:r>
      <w:r w:rsidRPr="00B37DC1">
        <w:rPr>
          <w:rFonts w:ascii="Arial" w:hAnsi="Arial" w:cs="Arial"/>
        </w:rPr>
        <w:t xml:space="preserve">nájemce povinen zaplatit částku </w:t>
      </w:r>
      <w:r w:rsidR="00E85822">
        <w:rPr>
          <w:rFonts w:ascii="Arial" w:hAnsi="Arial" w:cs="Arial"/>
          <w:b/>
          <w:bCs/>
        </w:rPr>
        <w:t>5 967</w:t>
      </w:r>
      <w:r w:rsidR="00281846">
        <w:rPr>
          <w:rFonts w:ascii="Arial" w:hAnsi="Arial" w:cs="Arial"/>
          <w:b/>
          <w:bCs/>
        </w:rPr>
        <w:t> </w:t>
      </w:r>
      <w:r w:rsidR="00281846" w:rsidRPr="00275898">
        <w:rPr>
          <w:rFonts w:ascii="Arial" w:hAnsi="Arial" w:cs="Arial"/>
          <w:b/>
        </w:rPr>
        <w:t>Kč</w:t>
      </w:r>
      <w:r w:rsidR="00281846" w:rsidRPr="00275898">
        <w:rPr>
          <w:rFonts w:ascii="Arial" w:hAnsi="Arial" w:cs="Arial"/>
        </w:rPr>
        <w:t xml:space="preserve"> (slovy: </w:t>
      </w:r>
      <w:proofErr w:type="spellStart"/>
      <w:r w:rsidR="00E85822">
        <w:rPr>
          <w:rFonts w:ascii="Arial" w:hAnsi="Arial" w:cs="Arial"/>
        </w:rPr>
        <w:t>Pěttisícdevětsetšedesátsedm</w:t>
      </w:r>
      <w:proofErr w:type="spellEnd"/>
      <w:r w:rsidR="00811A7C">
        <w:rPr>
          <w:rFonts w:ascii="Arial" w:hAnsi="Arial" w:cs="Arial"/>
        </w:rPr>
        <w:t xml:space="preserve"> </w:t>
      </w:r>
      <w:r w:rsidR="00E85822">
        <w:rPr>
          <w:rFonts w:ascii="Arial" w:hAnsi="Arial" w:cs="Arial"/>
        </w:rPr>
        <w:t>korun českých</w:t>
      </w:r>
      <w:r w:rsidRPr="007E433C">
        <w:rPr>
          <w:rFonts w:ascii="Arial" w:hAnsi="Arial" w:cs="Arial"/>
        </w:rPr>
        <w:t>).</w:t>
      </w:r>
    </w:p>
    <w:p w14:paraId="26D4AFFD" w14:textId="272C76CC" w:rsidR="00852F99" w:rsidRPr="0049231D" w:rsidRDefault="00852F99" w:rsidP="001C242F">
      <w:pPr>
        <w:pStyle w:val="Odstavecseseznamem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49231D">
        <w:rPr>
          <w:rFonts w:ascii="Arial" w:hAnsi="Arial" w:cs="Arial"/>
          <w:bCs/>
        </w:rPr>
        <w:t xml:space="preserve">Přepočtená úhrada </w:t>
      </w:r>
      <w:r w:rsidR="00CF3DB8">
        <w:rPr>
          <w:rFonts w:ascii="Arial" w:hAnsi="Arial" w:cs="Arial"/>
          <w:bCs/>
        </w:rPr>
        <w:t>pod</w:t>
      </w:r>
      <w:r w:rsidRPr="0049231D">
        <w:rPr>
          <w:rFonts w:ascii="Arial" w:hAnsi="Arial" w:cs="Arial"/>
          <w:bCs/>
        </w:rPr>
        <w:t>nájemného za období od 1. 1</w:t>
      </w:r>
      <w:r>
        <w:rPr>
          <w:rFonts w:ascii="Arial" w:hAnsi="Arial" w:cs="Arial"/>
          <w:bCs/>
        </w:rPr>
        <w:t>0</w:t>
      </w:r>
      <w:r w:rsidRPr="0049231D">
        <w:rPr>
          <w:rFonts w:ascii="Arial" w:hAnsi="Arial" w:cs="Arial"/>
          <w:bCs/>
        </w:rPr>
        <w:t>. 20</w:t>
      </w:r>
      <w:r w:rsidR="00CF3DB8">
        <w:rPr>
          <w:rFonts w:ascii="Arial" w:hAnsi="Arial" w:cs="Arial"/>
          <w:bCs/>
        </w:rPr>
        <w:t>21</w:t>
      </w:r>
      <w:r w:rsidRPr="0049231D">
        <w:rPr>
          <w:rFonts w:ascii="Arial" w:hAnsi="Arial" w:cs="Arial"/>
          <w:bCs/>
        </w:rPr>
        <w:t xml:space="preserve"> do </w:t>
      </w:r>
      <w:r w:rsidR="00E85822">
        <w:rPr>
          <w:rFonts w:ascii="Arial" w:hAnsi="Arial" w:cs="Arial"/>
          <w:bCs/>
        </w:rPr>
        <w:t>30</w:t>
      </w:r>
      <w:r w:rsidRPr="0049231D">
        <w:rPr>
          <w:rFonts w:ascii="Arial" w:hAnsi="Arial" w:cs="Arial"/>
          <w:bCs/>
        </w:rPr>
        <w:t>. </w:t>
      </w:r>
      <w:r>
        <w:rPr>
          <w:rFonts w:ascii="Arial" w:hAnsi="Arial" w:cs="Arial"/>
          <w:bCs/>
        </w:rPr>
        <w:t>9</w:t>
      </w:r>
      <w:r w:rsidRPr="0049231D">
        <w:rPr>
          <w:rFonts w:ascii="Arial" w:hAnsi="Arial" w:cs="Arial"/>
          <w:bCs/>
        </w:rPr>
        <w:t>. 20</w:t>
      </w:r>
      <w:r>
        <w:rPr>
          <w:rFonts w:ascii="Arial" w:hAnsi="Arial" w:cs="Arial"/>
          <w:bCs/>
        </w:rPr>
        <w:t>2</w:t>
      </w:r>
      <w:r w:rsidR="00CF3DB8">
        <w:rPr>
          <w:rFonts w:ascii="Arial" w:hAnsi="Arial" w:cs="Arial"/>
          <w:bCs/>
        </w:rPr>
        <w:t>2</w:t>
      </w:r>
      <w:r w:rsidRPr="0049231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splatná k 1. 10. 202</w:t>
      </w:r>
      <w:r w:rsidR="00CF3DB8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</w:t>
      </w:r>
      <w:r w:rsidRPr="0049231D">
        <w:rPr>
          <w:rFonts w:ascii="Arial" w:hAnsi="Arial" w:cs="Arial"/>
          <w:bCs/>
        </w:rPr>
        <w:t xml:space="preserve">činí </w:t>
      </w:r>
      <w:r w:rsidR="00E85822">
        <w:rPr>
          <w:rFonts w:ascii="Arial" w:hAnsi="Arial" w:cs="Arial"/>
          <w:bCs/>
        </w:rPr>
        <w:t>8 461</w:t>
      </w:r>
      <w:r w:rsidRPr="0049231D">
        <w:rPr>
          <w:rFonts w:ascii="Arial" w:hAnsi="Arial" w:cs="Arial"/>
          <w:bCs/>
        </w:rPr>
        <w:t xml:space="preserve"> Kč (slovy: </w:t>
      </w:r>
      <w:proofErr w:type="spellStart"/>
      <w:r w:rsidR="006A4E85">
        <w:rPr>
          <w:rFonts w:ascii="Arial" w:hAnsi="Arial" w:cs="Arial"/>
          <w:bCs/>
        </w:rPr>
        <w:t>Osmtisícčtyřistašedesátjednakorun</w:t>
      </w:r>
      <w:proofErr w:type="spellEnd"/>
      <w:r w:rsidR="006A4E85">
        <w:rPr>
          <w:rFonts w:ascii="Arial" w:hAnsi="Arial" w:cs="Arial"/>
          <w:bCs/>
        </w:rPr>
        <w:t xml:space="preserve"> českých</w:t>
      </w:r>
      <w:r w:rsidRPr="0049231D">
        <w:rPr>
          <w:rFonts w:ascii="Arial" w:hAnsi="Arial" w:cs="Arial"/>
          <w:bCs/>
        </w:rPr>
        <w:t>).</w:t>
      </w:r>
    </w:p>
    <w:p w14:paraId="48704571" w14:textId="06E06EFE" w:rsidR="00852F99" w:rsidRPr="007A1FF8" w:rsidRDefault="00852F99" w:rsidP="001C242F">
      <w:pPr>
        <w:pStyle w:val="Zkladntext22"/>
        <w:spacing w:after="120"/>
        <w:rPr>
          <w:rFonts w:ascii="Arial" w:hAnsi="Arial" w:cs="Arial"/>
          <w:b w:val="0"/>
          <w:sz w:val="20"/>
        </w:rPr>
      </w:pPr>
      <w:r w:rsidRPr="007A1FF8">
        <w:rPr>
          <w:rFonts w:ascii="Arial" w:hAnsi="Arial" w:cs="Arial"/>
          <w:b w:val="0"/>
          <w:sz w:val="20"/>
        </w:rPr>
        <w:t xml:space="preserve">Tato částka se skládá z ročního </w:t>
      </w:r>
      <w:r w:rsidR="00CF3DB8">
        <w:rPr>
          <w:rFonts w:ascii="Arial" w:hAnsi="Arial" w:cs="Arial"/>
          <w:b w:val="0"/>
          <w:sz w:val="20"/>
        </w:rPr>
        <w:t>pod</w:t>
      </w:r>
      <w:r w:rsidRPr="007A1FF8">
        <w:rPr>
          <w:rFonts w:ascii="Arial" w:hAnsi="Arial" w:cs="Arial"/>
          <w:b w:val="0"/>
          <w:sz w:val="20"/>
        </w:rPr>
        <w:t xml:space="preserve">nájemného u </w:t>
      </w:r>
      <w:r w:rsidR="00E85822">
        <w:rPr>
          <w:rFonts w:ascii="Arial" w:hAnsi="Arial" w:cs="Arial"/>
          <w:b w:val="0"/>
          <w:sz w:val="20"/>
        </w:rPr>
        <w:t xml:space="preserve">částí </w:t>
      </w:r>
      <w:r w:rsidRPr="007A1FF8">
        <w:rPr>
          <w:rFonts w:ascii="Arial" w:hAnsi="Arial" w:cs="Arial"/>
          <w:b w:val="0"/>
          <w:sz w:val="20"/>
        </w:rPr>
        <w:t>pozemk</w:t>
      </w:r>
      <w:r w:rsidR="00E85822">
        <w:rPr>
          <w:rFonts w:ascii="Arial" w:hAnsi="Arial" w:cs="Arial"/>
          <w:b w:val="0"/>
          <w:sz w:val="20"/>
        </w:rPr>
        <w:t>ů</w:t>
      </w:r>
      <w:r w:rsidRPr="007A1FF8">
        <w:rPr>
          <w:rFonts w:ascii="Arial" w:hAnsi="Arial" w:cs="Arial"/>
          <w:b w:val="0"/>
          <w:sz w:val="20"/>
        </w:rPr>
        <w:t>, kter</w:t>
      </w:r>
      <w:r w:rsidR="00E85822">
        <w:rPr>
          <w:rFonts w:ascii="Arial" w:hAnsi="Arial" w:cs="Arial"/>
          <w:b w:val="0"/>
          <w:sz w:val="20"/>
        </w:rPr>
        <w:t>é</w:t>
      </w:r>
      <w:r w:rsidRPr="007A1FF8">
        <w:rPr>
          <w:rFonts w:ascii="Arial" w:hAnsi="Arial" w:cs="Arial"/>
          <w:b w:val="0"/>
          <w:sz w:val="20"/>
        </w:rPr>
        <w:t xml:space="preserve"> nebyl</w:t>
      </w:r>
      <w:r w:rsidR="00E85822">
        <w:rPr>
          <w:rFonts w:ascii="Arial" w:hAnsi="Arial" w:cs="Arial"/>
          <w:b w:val="0"/>
          <w:sz w:val="20"/>
        </w:rPr>
        <w:t>y</w:t>
      </w:r>
      <w:r w:rsidRPr="007A1FF8">
        <w:rPr>
          <w:rFonts w:ascii="Arial" w:hAnsi="Arial" w:cs="Arial"/>
          <w:b w:val="0"/>
          <w:sz w:val="20"/>
        </w:rPr>
        <w:t xml:space="preserve"> předmětem převodu, a</w:t>
      </w:r>
      <w:r w:rsidR="00CF3DB8">
        <w:rPr>
          <w:rFonts w:ascii="Arial" w:hAnsi="Arial" w:cs="Arial"/>
          <w:b w:val="0"/>
          <w:sz w:val="20"/>
        </w:rPr>
        <w:t xml:space="preserve"> </w:t>
      </w:r>
      <w:r w:rsidRPr="007A1FF8">
        <w:rPr>
          <w:rFonts w:ascii="Arial" w:hAnsi="Arial" w:cs="Arial"/>
          <w:b w:val="0"/>
          <w:sz w:val="20"/>
        </w:rPr>
        <w:t>z</w:t>
      </w:r>
      <w:r w:rsidR="00CF3DB8">
        <w:rPr>
          <w:rFonts w:ascii="Arial" w:hAnsi="Arial" w:cs="Arial"/>
          <w:b w:val="0"/>
          <w:sz w:val="20"/>
        </w:rPr>
        <w:t xml:space="preserve"> </w:t>
      </w:r>
      <w:r w:rsidRPr="007A1FF8">
        <w:rPr>
          <w:rFonts w:ascii="Arial" w:hAnsi="Arial" w:cs="Arial"/>
          <w:b w:val="0"/>
          <w:sz w:val="20"/>
        </w:rPr>
        <w:t>alikvótní</w:t>
      </w:r>
      <w:r w:rsidR="00E85822">
        <w:rPr>
          <w:rFonts w:ascii="Arial" w:hAnsi="Arial" w:cs="Arial"/>
          <w:b w:val="0"/>
          <w:sz w:val="20"/>
        </w:rPr>
        <w:t>ch</w:t>
      </w:r>
      <w:r w:rsidRPr="007A1FF8">
        <w:rPr>
          <w:rFonts w:ascii="Arial" w:hAnsi="Arial" w:cs="Arial"/>
          <w:b w:val="0"/>
          <w:sz w:val="20"/>
        </w:rPr>
        <w:t xml:space="preserve"> čás</w:t>
      </w:r>
      <w:r w:rsidR="006A4E85">
        <w:rPr>
          <w:rFonts w:ascii="Arial" w:hAnsi="Arial" w:cs="Arial"/>
          <w:b w:val="0"/>
          <w:sz w:val="20"/>
        </w:rPr>
        <w:t>t</w:t>
      </w:r>
      <w:r w:rsidR="00E85822">
        <w:rPr>
          <w:rFonts w:ascii="Arial" w:hAnsi="Arial" w:cs="Arial"/>
          <w:b w:val="0"/>
          <w:sz w:val="20"/>
        </w:rPr>
        <w:t>í</w:t>
      </w:r>
      <w:r w:rsidRPr="007A1FF8">
        <w:rPr>
          <w:rFonts w:ascii="Arial" w:hAnsi="Arial" w:cs="Arial"/>
          <w:b w:val="0"/>
          <w:sz w:val="20"/>
        </w:rPr>
        <w:t xml:space="preserve"> ročního </w:t>
      </w:r>
      <w:r w:rsidR="00CF3DB8">
        <w:rPr>
          <w:rFonts w:ascii="Arial" w:hAnsi="Arial" w:cs="Arial"/>
          <w:b w:val="0"/>
          <w:sz w:val="20"/>
        </w:rPr>
        <w:t>pod</w:t>
      </w:r>
      <w:r w:rsidRPr="007A1FF8">
        <w:rPr>
          <w:rFonts w:ascii="Arial" w:hAnsi="Arial" w:cs="Arial"/>
          <w:b w:val="0"/>
          <w:sz w:val="20"/>
        </w:rPr>
        <w:t>nájemného u pozemk</w:t>
      </w:r>
      <w:r w:rsidR="00E85822">
        <w:rPr>
          <w:rFonts w:ascii="Arial" w:hAnsi="Arial" w:cs="Arial"/>
          <w:b w:val="0"/>
          <w:sz w:val="20"/>
        </w:rPr>
        <w:t>ů</w:t>
      </w:r>
      <w:r w:rsidRPr="007A1FF8">
        <w:rPr>
          <w:rFonts w:ascii="Arial" w:hAnsi="Arial" w:cs="Arial"/>
          <w:b w:val="0"/>
          <w:sz w:val="20"/>
        </w:rPr>
        <w:t>, kter</w:t>
      </w:r>
      <w:r w:rsidR="00E85822">
        <w:rPr>
          <w:rFonts w:ascii="Arial" w:hAnsi="Arial" w:cs="Arial"/>
          <w:b w:val="0"/>
          <w:sz w:val="20"/>
        </w:rPr>
        <w:t>é</w:t>
      </w:r>
      <w:r w:rsidRPr="007A1FF8">
        <w:rPr>
          <w:rFonts w:ascii="Arial" w:hAnsi="Arial" w:cs="Arial"/>
          <w:b w:val="0"/>
          <w:sz w:val="20"/>
        </w:rPr>
        <w:t xml:space="preserve"> by</w:t>
      </w:r>
      <w:r w:rsidR="00CF3DB8">
        <w:rPr>
          <w:rFonts w:ascii="Arial" w:hAnsi="Arial" w:cs="Arial"/>
          <w:b w:val="0"/>
          <w:sz w:val="20"/>
        </w:rPr>
        <w:t>l</w:t>
      </w:r>
      <w:r w:rsidR="00E85822">
        <w:rPr>
          <w:rFonts w:ascii="Arial" w:hAnsi="Arial" w:cs="Arial"/>
          <w:b w:val="0"/>
          <w:sz w:val="20"/>
        </w:rPr>
        <w:t>y</w:t>
      </w:r>
      <w:r w:rsidRPr="007A1FF8">
        <w:rPr>
          <w:rFonts w:ascii="Arial" w:hAnsi="Arial" w:cs="Arial"/>
          <w:b w:val="0"/>
          <w:sz w:val="20"/>
        </w:rPr>
        <w:t xml:space="preserve"> předmětem převodu. Alikvótní část</w:t>
      </w:r>
      <w:r w:rsidR="00E85822">
        <w:rPr>
          <w:rFonts w:ascii="Arial" w:hAnsi="Arial" w:cs="Arial"/>
          <w:b w:val="0"/>
          <w:sz w:val="20"/>
        </w:rPr>
        <w:t>i</w:t>
      </w:r>
      <w:r w:rsidRPr="007A1FF8">
        <w:rPr>
          <w:rFonts w:ascii="Arial" w:hAnsi="Arial" w:cs="Arial"/>
          <w:b w:val="0"/>
          <w:sz w:val="20"/>
        </w:rPr>
        <w:t xml:space="preserve"> j</w:t>
      </w:r>
      <w:r w:rsidR="00E85822">
        <w:rPr>
          <w:rFonts w:ascii="Arial" w:hAnsi="Arial" w:cs="Arial"/>
          <w:b w:val="0"/>
          <w:sz w:val="20"/>
        </w:rPr>
        <w:t>sou</w:t>
      </w:r>
      <w:r w:rsidRPr="007A1FF8">
        <w:rPr>
          <w:rFonts w:ascii="Arial" w:hAnsi="Arial" w:cs="Arial"/>
          <w:b w:val="0"/>
          <w:sz w:val="20"/>
        </w:rPr>
        <w:t xml:space="preserve"> vypočítán</w:t>
      </w:r>
      <w:r w:rsidR="00E85822">
        <w:rPr>
          <w:rFonts w:ascii="Arial" w:hAnsi="Arial" w:cs="Arial"/>
          <w:b w:val="0"/>
          <w:sz w:val="20"/>
        </w:rPr>
        <w:t>y</w:t>
      </w:r>
      <w:r w:rsidRPr="007A1FF8">
        <w:rPr>
          <w:rFonts w:ascii="Arial" w:hAnsi="Arial" w:cs="Arial"/>
          <w:b w:val="0"/>
          <w:sz w:val="20"/>
        </w:rPr>
        <w:t xml:space="preserve"> za</w:t>
      </w:r>
      <w:r>
        <w:rPr>
          <w:rFonts w:ascii="Arial" w:hAnsi="Arial" w:cs="Arial"/>
          <w:b w:val="0"/>
          <w:sz w:val="20"/>
        </w:rPr>
        <w:t> </w:t>
      </w:r>
      <w:r w:rsidRPr="007A1FF8">
        <w:rPr>
          <w:rFonts w:ascii="Arial" w:hAnsi="Arial" w:cs="Arial"/>
          <w:b w:val="0"/>
          <w:sz w:val="20"/>
        </w:rPr>
        <w:t>období od předchozího data splatnosti do rozhodného data.</w:t>
      </w:r>
    </w:p>
    <w:p w14:paraId="1624D34D" w14:textId="59EB94D4" w:rsidR="00852F99" w:rsidRPr="007A1FF8" w:rsidRDefault="00852F99" w:rsidP="001C242F">
      <w:pPr>
        <w:spacing w:after="120"/>
        <w:jc w:val="both"/>
        <w:rPr>
          <w:rFonts w:ascii="Arial" w:hAnsi="Arial" w:cs="Arial"/>
        </w:rPr>
      </w:pPr>
      <w:r w:rsidRPr="007A1FF8">
        <w:rPr>
          <w:rFonts w:ascii="Arial" w:hAnsi="Arial" w:cs="Arial"/>
          <w:b/>
        </w:rPr>
        <w:t xml:space="preserve">Roční </w:t>
      </w:r>
      <w:r w:rsidR="00CF3DB8">
        <w:rPr>
          <w:rFonts w:ascii="Arial" w:hAnsi="Arial" w:cs="Arial"/>
          <w:b/>
        </w:rPr>
        <w:t>pod</w:t>
      </w:r>
      <w:r w:rsidRPr="007A1FF8">
        <w:rPr>
          <w:rFonts w:ascii="Arial" w:hAnsi="Arial" w:cs="Arial"/>
          <w:b/>
        </w:rPr>
        <w:t xml:space="preserve">nájemné u </w:t>
      </w:r>
      <w:r w:rsidR="00E85822">
        <w:rPr>
          <w:rFonts w:ascii="Arial" w:hAnsi="Arial" w:cs="Arial"/>
          <w:b/>
        </w:rPr>
        <w:t xml:space="preserve">částí </w:t>
      </w:r>
      <w:r w:rsidRPr="007A1FF8">
        <w:rPr>
          <w:rFonts w:ascii="Arial" w:hAnsi="Arial" w:cs="Arial"/>
          <w:b/>
        </w:rPr>
        <w:t>pozemk</w:t>
      </w:r>
      <w:r w:rsidR="00E85822">
        <w:rPr>
          <w:rFonts w:ascii="Arial" w:hAnsi="Arial" w:cs="Arial"/>
          <w:b/>
        </w:rPr>
        <w:t>ů</w:t>
      </w:r>
      <w:r w:rsidRPr="007A1FF8">
        <w:rPr>
          <w:rFonts w:ascii="Arial" w:hAnsi="Arial" w:cs="Arial"/>
          <w:b/>
        </w:rPr>
        <w:t>, kter</w:t>
      </w:r>
      <w:r w:rsidR="00E85822">
        <w:rPr>
          <w:rFonts w:ascii="Arial" w:hAnsi="Arial" w:cs="Arial"/>
          <w:b/>
        </w:rPr>
        <w:t>é</w:t>
      </w:r>
      <w:r w:rsidRPr="007A1FF8">
        <w:rPr>
          <w:rFonts w:ascii="Arial" w:hAnsi="Arial" w:cs="Arial"/>
          <w:b/>
        </w:rPr>
        <w:t xml:space="preserve"> nebyl</w:t>
      </w:r>
      <w:r w:rsidR="00E85822">
        <w:rPr>
          <w:rFonts w:ascii="Arial" w:hAnsi="Arial" w:cs="Arial"/>
          <w:b/>
        </w:rPr>
        <w:t>y</w:t>
      </w:r>
      <w:r w:rsidRPr="007A1FF8">
        <w:rPr>
          <w:rFonts w:ascii="Arial" w:hAnsi="Arial" w:cs="Arial"/>
          <w:b/>
        </w:rPr>
        <w:t xml:space="preserve"> předmětem převodu:</w:t>
      </w:r>
      <w:r>
        <w:rPr>
          <w:rFonts w:ascii="Arial" w:hAnsi="Arial" w:cs="Arial"/>
        </w:rPr>
        <w:t xml:space="preserve"> </w:t>
      </w:r>
      <w:r w:rsidR="00E85822">
        <w:rPr>
          <w:rFonts w:ascii="Arial" w:hAnsi="Arial" w:cs="Arial"/>
          <w:bCs/>
          <w:u w:val="single"/>
        </w:rPr>
        <w:t>5 967</w:t>
      </w:r>
      <w:r w:rsidRPr="007A1FF8">
        <w:rPr>
          <w:rFonts w:ascii="Arial" w:hAnsi="Arial" w:cs="Arial"/>
          <w:bCs/>
          <w:u w:val="single"/>
        </w:rPr>
        <w:t> Kč</w:t>
      </w:r>
      <w:r w:rsidRPr="007A1FF8">
        <w:rPr>
          <w:rFonts w:ascii="Arial" w:hAnsi="Arial" w:cs="Arial"/>
          <w:bCs/>
        </w:rPr>
        <w:t xml:space="preserve"> (slovy:</w:t>
      </w:r>
      <w:r>
        <w:rPr>
          <w:rFonts w:ascii="Arial" w:hAnsi="Arial" w:cs="Arial"/>
          <w:bCs/>
        </w:rPr>
        <w:t xml:space="preserve"> </w:t>
      </w:r>
      <w:proofErr w:type="spellStart"/>
      <w:r w:rsidR="00E85822">
        <w:rPr>
          <w:rFonts w:ascii="Arial" w:hAnsi="Arial" w:cs="Arial"/>
        </w:rPr>
        <w:t>Pěttisícdevětsetšedesátsedmkorun</w:t>
      </w:r>
      <w:proofErr w:type="spellEnd"/>
      <w:r w:rsidR="00E85822">
        <w:rPr>
          <w:rFonts w:ascii="Arial" w:hAnsi="Arial" w:cs="Arial"/>
        </w:rPr>
        <w:t xml:space="preserve"> českých</w:t>
      </w:r>
      <w:r w:rsidRPr="007A1FF8">
        <w:rPr>
          <w:rFonts w:ascii="Arial" w:hAnsi="Arial" w:cs="Arial"/>
        </w:rPr>
        <w:t>).</w:t>
      </w:r>
    </w:p>
    <w:p w14:paraId="279B98D2" w14:textId="275FF93C" w:rsidR="005129FF" w:rsidRDefault="00852F99" w:rsidP="00A21D79">
      <w:pPr>
        <w:jc w:val="both"/>
        <w:rPr>
          <w:rFonts w:ascii="Arial" w:hAnsi="Arial" w:cs="Arial"/>
          <w:bCs/>
        </w:rPr>
      </w:pPr>
      <w:r w:rsidRPr="00E65F2B">
        <w:rPr>
          <w:rFonts w:ascii="Arial" w:hAnsi="Arial" w:cs="Arial"/>
          <w:b/>
          <w:bCs/>
        </w:rPr>
        <w:t>Alikvotní část</w:t>
      </w:r>
      <w:r w:rsidR="00E85822">
        <w:rPr>
          <w:rFonts w:ascii="Arial" w:hAnsi="Arial" w:cs="Arial"/>
          <w:b/>
          <w:bCs/>
        </w:rPr>
        <w:t>i</w:t>
      </w:r>
      <w:r w:rsidRPr="00E65F2B">
        <w:rPr>
          <w:rFonts w:ascii="Arial" w:hAnsi="Arial" w:cs="Arial"/>
          <w:b/>
          <w:bCs/>
        </w:rPr>
        <w:t xml:space="preserve"> ročního </w:t>
      </w:r>
      <w:r w:rsidR="00CF3DB8">
        <w:rPr>
          <w:rFonts w:ascii="Arial" w:hAnsi="Arial" w:cs="Arial"/>
          <w:b/>
          <w:bCs/>
        </w:rPr>
        <w:t>pod</w:t>
      </w:r>
      <w:r w:rsidRPr="00E65F2B">
        <w:rPr>
          <w:rFonts w:ascii="Arial" w:hAnsi="Arial" w:cs="Arial"/>
          <w:b/>
          <w:bCs/>
        </w:rPr>
        <w:t>nájemného u pozemk</w:t>
      </w:r>
      <w:r w:rsidR="00E85822">
        <w:rPr>
          <w:rFonts w:ascii="Arial" w:hAnsi="Arial" w:cs="Arial"/>
          <w:b/>
          <w:bCs/>
        </w:rPr>
        <w:t>ů</w:t>
      </w:r>
      <w:r w:rsidRPr="00E65F2B">
        <w:rPr>
          <w:rFonts w:ascii="Arial" w:hAnsi="Arial" w:cs="Arial"/>
          <w:b/>
          <w:bCs/>
        </w:rPr>
        <w:t>, kter</w:t>
      </w:r>
      <w:r w:rsidR="00E85822">
        <w:rPr>
          <w:rFonts w:ascii="Arial" w:hAnsi="Arial" w:cs="Arial"/>
          <w:b/>
          <w:bCs/>
        </w:rPr>
        <w:t>é</w:t>
      </w:r>
      <w:r w:rsidRPr="00E65F2B">
        <w:rPr>
          <w:rFonts w:ascii="Arial" w:hAnsi="Arial" w:cs="Arial"/>
          <w:b/>
          <w:bCs/>
        </w:rPr>
        <w:t xml:space="preserve"> byl</w:t>
      </w:r>
      <w:r w:rsidR="00E85822">
        <w:rPr>
          <w:rFonts w:ascii="Arial" w:hAnsi="Arial" w:cs="Arial"/>
          <w:b/>
          <w:bCs/>
        </w:rPr>
        <w:t>y</w:t>
      </w:r>
      <w:r w:rsidRPr="00E65F2B">
        <w:rPr>
          <w:rFonts w:ascii="Arial" w:hAnsi="Arial" w:cs="Arial"/>
          <w:b/>
          <w:bCs/>
        </w:rPr>
        <w:t xml:space="preserve"> předmětem převodu:</w:t>
      </w:r>
      <w:r>
        <w:rPr>
          <w:rFonts w:ascii="Arial" w:hAnsi="Arial" w:cs="Arial"/>
        </w:rPr>
        <w:t xml:space="preserve"> </w:t>
      </w:r>
      <w:r w:rsidR="00E85822">
        <w:rPr>
          <w:rFonts w:ascii="Arial" w:hAnsi="Arial" w:cs="Arial"/>
          <w:bCs/>
          <w:u w:val="single"/>
        </w:rPr>
        <w:t>2 494</w:t>
      </w:r>
      <w:r w:rsidRPr="007A1FF8">
        <w:rPr>
          <w:rFonts w:ascii="Arial" w:hAnsi="Arial" w:cs="Arial"/>
          <w:bCs/>
          <w:u w:val="single"/>
        </w:rPr>
        <w:t> Kč</w:t>
      </w:r>
      <w:r w:rsidRPr="007A1FF8">
        <w:rPr>
          <w:rFonts w:ascii="Arial" w:hAnsi="Arial" w:cs="Arial"/>
          <w:bCs/>
        </w:rPr>
        <w:t xml:space="preserve"> (slovy:</w:t>
      </w:r>
      <w:r>
        <w:rPr>
          <w:rFonts w:ascii="Arial" w:hAnsi="Arial" w:cs="Arial"/>
          <w:bCs/>
        </w:rPr>
        <w:t>  </w:t>
      </w:r>
      <w:proofErr w:type="spellStart"/>
      <w:r w:rsidR="006A4E85">
        <w:rPr>
          <w:rFonts w:ascii="Arial" w:hAnsi="Arial" w:cs="Arial"/>
          <w:bCs/>
        </w:rPr>
        <w:t>Dvatisícečtyřistadevadesátčtyři</w:t>
      </w:r>
      <w:r w:rsidR="00CF3DB8">
        <w:rPr>
          <w:rFonts w:ascii="Arial" w:hAnsi="Arial" w:cs="Arial"/>
          <w:bCs/>
        </w:rPr>
        <w:t>koruny</w:t>
      </w:r>
      <w:proofErr w:type="spellEnd"/>
      <w:r w:rsidR="00CF3DB8">
        <w:rPr>
          <w:rFonts w:ascii="Arial" w:hAnsi="Arial" w:cs="Arial"/>
          <w:bCs/>
        </w:rPr>
        <w:t xml:space="preserve"> české</w:t>
      </w:r>
      <w:r w:rsidRPr="007A1FF8">
        <w:rPr>
          <w:rFonts w:ascii="Arial" w:hAnsi="Arial" w:cs="Arial"/>
          <w:bCs/>
        </w:rPr>
        <w:t>)</w:t>
      </w:r>
      <w:r w:rsidR="005129FF">
        <w:rPr>
          <w:rFonts w:ascii="Arial" w:hAnsi="Arial" w:cs="Arial"/>
          <w:bCs/>
        </w:rPr>
        <w:t>.</w:t>
      </w:r>
    </w:p>
    <w:p w14:paraId="27E93230" w14:textId="77777777" w:rsidR="00A21D79" w:rsidRDefault="00A21D79" w:rsidP="00A21D79">
      <w:pPr>
        <w:jc w:val="both"/>
        <w:rPr>
          <w:rFonts w:ascii="Arial" w:hAnsi="Arial" w:cs="Arial"/>
          <w:bCs/>
        </w:rPr>
      </w:pPr>
    </w:p>
    <w:p w14:paraId="607298E2" w14:textId="77777777" w:rsidR="00A21D79" w:rsidRDefault="00A21D79" w:rsidP="005129FF">
      <w:pPr>
        <w:spacing w:after="120"/>
        <w:jc w:val="both"/>
        <w:rPr>
          <w:rFonts w:ascii="Arial" w:hAnsi="Arial" w:cs="Arial"/>
          <w:bCs/>
        </w:rPr>
      </w:pPr>
    </w:p>
    <w:p w14:paraId="2F81D49C" w14:textId="0AA23BAA" w:rsidR="005129FF" w:rsidRDefault="005129FF" w:rsidP="001C242F">
      <w:pPr>
        <w:spacing w:after="500"/>
        <w:jc w:val="both"/>
        <w:rPr>
          <w:rFonts w:ascii="Arial" w:hAnsi="Arial" w:cs="Arial"/>
          <w:bCs/>
        </w:rPr>
        <w:sectPr w:rsidR="005129FF" w:rsidSect="005129FF">
          <w:footerReference w:type="default" r:id="rId8"/>
          <w:type w:val="continuous"/>
          <w:pgSz w:w="11906" w:h="16838" w:code="9"/>
          <w:pgMar w:top="1418" w:right="1361" w:bottom="454" w:left="1418" w:header="709" w:footer="957" w:gutter="0"/>
          <w:cols w:space="708"/>
        </w:sectPr>
      </w:pPr>
    </w:p>
    <w:p w14:paraId="371B0C73" w14:textId="14BFB0FF" w:rsidR="00A21D79" w:rsidRPr="00A21D79" w:rsidRDefault="00A21D79" w:rsidP="008636D1">
      <w:pPr>
        <w:tabs>
          <w:tab w:val="left" w:pos="4253"/>
        </w:tabs>
        <w:spacing w:after="360"/>
        <w:jc w:val="both"/>
        <w:rPr>
          <w:rFonts w:ascii="Arial" w:hAnsi="Arial" w:cs="Arial"/>
          <w:iCs/>
        </w:rPr>
      </w:pPr>
      <w:r w:rsidRPr="00160F67">
        <w:rPr>
          <w:rFonts w:ascii="Arial" w:hAnsi="Arial" w:cs="Arial"/>
        </w:rPr>
        <w:lastRenderedPageBreak/>
        <w:t xml:space="preserve">Rozdíl původně stanovené úhrady </w:t>
      </w:r>
      <w:r>
        <w:rPr>
          <w:rFonts w:ascii="Arial" w:hAnsi="Arial" w:cs="Arial"/>
        </w:rPr>
        <w:t>pod</w:t>
      </w:r>
      <w:r w:rsidRPr="00160F67">
        <w:rPr>
          <w:rFonts w:ascii="Arial" w:hAnsi="Arial" w:cs="Arial"/>
        </w:rPr>
        <w:t xml:space="preserve">nájemného za období od </w:t>
      </w:r>
      <w:r w:rsidRPr="0049231D">
        <w:rPr>
          <w:rFonts w:ascii="Arial" w:hAnsi="Arial" w:cs="Arial"/>
          <w:bCs/>
        </w:rPr>
        <w:t>1. 1</w:t>
      </w:r>
      <w:r>
        <w:rPr>
          <w:rFonts w:ascii="Arial" w:hAnsi="Arial" w:cs="Arial"/>
          <w:bCs/>
        </w:rPr>
        <w:t>0</w:t>
      </w:r>
      <w:r w:rsidRPr="0049231D">
        <w:rPr>
          <w:rFonts w:ascii="Arial" w:hAnsi="Arial" w:cs="Arial"/>
          <w:bCs/>
        </w:rPr>
        <w:t>. 20</w:t>
      </w:r>
      <w:r>
        <w:rPr>
          <w:rFonts w:ascii="Arial" w:hAnsi="Arial" w:cs="Arial"/>
          <w:bCs/>
        </w:rPr>
        <w:t>21</w:t>
      </w:r>
      <w:r w:rsidRPr="0049231D">
        <w:rPr>
          <w:rFonts w:ascii="Arial" w:hAnsi="Arial" w:cs="Arial"/>
          <w:bCs/>
        </w:rPr>
        <w:t xml:space="preserve"> do </w:t>
      </w:r>
      <w:r>
        <w:rPr>
          <w:rFonts w:ascii="Arial" w:hAnsi="Arial" w:cs="Arial"/>
          <w:bCs/>
        </w:rPr>
        <w:t>30</w:t>
      </w:r>
      <w:r w:rsidRPr="0049231D">
        <w:rPr>
          <w:rFonts w:ascii="Arial" w:hAnsi="Arial" w:cs="Arial"/>
          <w:bCs/>
        </w:rPr>
        <w:t>. </w:t>
      </w:r>
      <w:r>
        <w:rPr>
          <w:rFonts w:ascii="Arial" w:hAnsi="Arial" w:cs="Arial"/>
          <w:bCs/>
        </w:rPr>
        <w:t>9</w:t>
      </w:r>
      <w:r w:rsidRPr="0049231D">
        <w:rPr>
          <w:rFonts w:ascii="Arial" w:hAnsi="Arial" w:cs="Arial"/>
          <w:bCs/>
        </w:rPr>
        <w:t>. 20</w:t>
      </w:r>
      <w:r>
        <w:rPr>
          <w:rFonts w:ascii="Arial" w:hAnsi="Arial" w:cs="Arial"/>
          <w:bCs/>
        </w:rPr>
        <w:t>22</w:t>
      </w:r>
      <w:r w:rsidRPr="0049231D">
        <w:rPr>
          <w:rFonts w:ascii="Arial" w:hAnsi="Arial" w:cs="Arial"/>
          <w:bCs/>
        </w:rPr>
        <w:t xml:space="preserve"> </w:t>
      </w:r>
      <w:r w:rsidRPr="00160F67">
        <w:rPr>
          <w:rFonts w:ascii="Arial" w:hAnsi="Arial" w:cs="Arial"/>
        </w:rPr>
        <w:t xml:space="preserve">ve výši </w:t>
      </w:r>
      <w:r>
        <w:rPr>
          <w:rFonts w:ascii="Arial" w:hAnsi="Arial" w:cs="Arial"/>
        </w:rPr>
        <w:t>13 884 </w:t>
      </w:r>
      <w:r w:rsidRPr="00160F67">
        <w:rPr>
          <w:rFonts w:ascii="Arial" w:hAnsi="Arial" w:cs="Arial"/>
        </w:rPr>
        <w:t xml:space="preserve">Kč (slovy: </w:t>
      </w:r>
      <w:proofErr w:type="spellStart"/>
      <w:r>
        <w:rPr>
          <w:rFonts w:ascii="Arial" w:hAnsi="Arial" w:cs="Arial"/>
        </w:rPr>
        <w:t>Třinácttisícosmsetosmdesátčtyřikoruny</w:t>
      </w:r>
      <w:proofErr w:type="spellEnd"/>
      <w:r>
        <w:rPr>
          <w:rFonts w:ascii="Arial" w:hAnsi="Arial" w:cs="Arial"/>
        </w:rPr>
        <w:t xml:space="preserve"> české</w:t>
      </w:r>
      <w:r w:rsidRPr="00160F67">
        <w:rPr>
          <w:rFonts w:ascii="Arial" w:hAnsi="Arial" w:cs="Arial"/>
        </w:rPr>
        <w:t xml:space="preserve">) a </w:t>
      </w:r>
      <w:r>
        <w:rPr>
          <w:rFonts w:ascii="Arial" w:hAnsi="Arial" w:cs="Arial"/>
        </w:rPr>
        <w:t>přepočtené</w:t>
      </w:r>
      <w:r w:rsidRPr="00160F67">
        <w:rPr>
          <w:rFonts w:ascii="Arial" w:hAnsi="Arial" w:cs="Arial"/>
        </w:rPr>
        <w:t xml:space="preserve"> úhrady </w:t>
      </w:r>
      <w:r>
        <w:rPr>
          <w:rFonts w:ascii="Arial" w:hAnsi="Arial" w:cs="Arial"/>
        </w:rPr>
        <w:t xml:space="preserve">podnájemného </w:t>
      </w:r>
      <w:r w:rsidRPr="00160F67">
        <w:rPr>
          <w:rFonts w:ascii="Arial" w:hAnsi="Arial" w:cs="Arial"/>
        </w:rPr>
        <w:t>ve</w:t>
      </w:r>
      <w:r>
        <w:rPr>
          <w:rFonts w:ascii="Arial" w:hAnsi="Arial" w:cs="Arial"/>
        </w:rPr>
        <w:t>   </w:t>
      </w:r>
      <w:r w:rsidRPr="00160F67">
        <w:rPr>
          <w:rFonts w:ascii="Arial" w:hAnsi="Arial" w:cs="Arial"/>
        </w:rPr>
        <w:t xml:space="preserve">výši </w:t>
      </w:r>
      <w:r>
        <w:rPr>
          <w:rFonts w:ascii="Arial" w:hAnsi="Arial" w:cs="Arial"/>
          <w:bCs/>
        </w:rPr>
        <w:t>8 461</w:t>
      </w:r>
      <w:r w:rsidRPr="0049231D">
        <w:rPr>
          <w:rFonts w:ascii="Arial" w:hAnsi="Arial" w:cs="Arial"/>
          <w:bCs/>
        </w:rPr>
        <w:t> </w:t>
      </w:r>
      <w:r>
        <w:rPr>
          <w:rFonts w:ascii="Arial" w:hAnsi="Arial" w:cs="Arial"/>
        </w:rPr>
        <w:t xml:space="preserve">Kč </w:t>
      </w:r>
      <w:r w:rsidRPr="00160F67">
        <w:rPr>
          <w:rFonts w:ascii="Arial" w:hAnsi="Arial" w:cs="Arial"/>
        </w:rPr>
        <w:t xml:space="preserve">(slovy: </w:t>
      </w:r>
      <w:proofErr w:type="spellStart"/>
      <w:r>
        <w:rPr>
          <w:rFonts w:ascii="Arial" w:hAnsi="Arial" w:cs="Arial"/>
          <w:bCs/>
        </w:rPr>
        <w:t>Osmtisícčtyřistašedesátjednakoruna</w:t>
      </w:r>
      <w:proofErr w:type="spellEnd"/>
      <w:r>
        <w:rPr>
          <w:rFonts w:ascii="Arial" w:hAnsi="Arial" w:cs="Arial"/>
          <w:bCs/>
        </w:rPr>
        <w:t xml:space="preserve"> česká</w:t>
      </w:r>
      <w:r w:rsidRPr="00160F67">
        <w:rPr>
          <w:rFonts w:ascii="Arial" w:hAnsi="Arial" w:cs="Arial"/>
        </w:rPr>
        <w:t xml:space="preserve">) činí </w:t>
      </w:r>
      <w:r>
        <w:rPr>
          <w:rFonts w:ascii="Arial" w:hAnsi="Arial" w:cs="Arial"/>
        </w:rPr>
        <w:t>5 423</w:t>
      </w:r>
      <w:r w:rsidRPr="00160F67">
        <w:rPr>
          <w:rFonts w:ascii="Arial" w:hAnsi="Arial" w:cs="Arial"/>
        </w:rPr>
        <w:t xml:space="preserve"> Kč (slovy: </w:t>
      </w:r>
      <w:proofErr w:type="spellStart"/>
      <w:r>
        <w:rPr>
          <w:rFonts w:ascii="Arial" w:hAnsi="Arial" w:cs="Arial"/>
        </w:rPr>
        <w:t>Pěttisícčtyřistadvacettřikoruny</w:t>
      </w:r>
      <w:proofErr w:type="spellEnd"/>
      <w:r>
        <w:rPr>
          <w:rFonts w:ascii="Arial" w:hAnsi="Arial" w:cs="Arial"/>
        </w:rPr>
        <w:t xml:space="preserve"> české</w:t>
      </w:r>
      <w:r w:rsidRPr="00160F67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Uvedená částka náleží podnájemci a zůstává evidována u této podnájemní smlouvy.</w:t>
      </w:r>
    </w:p>
    <w:p w14:paraId="77019DB8" w14:textId="3837288A" w:rsidR="001C242F" w:rsidRPr="005129FF" w:rsidRDefault="001C242F" w:rsidP="008636D1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360"/>
        <w:ind w:left="426" w:hanging="426"/>
        <w:jc w:val="both"/>
        <w:rPr>
          <w:rFonts w:ascii="Arial" w:hAnsi="Arial" w:cs="Arial"/>
          <w:iCs/>
        </w:rPr>
      </w:pPr>
      <w:r w:rsidRPr="005178FF">
        <w:rPr>
          <w:rFonts w:ascii="Arial" w:hAnsi="Arial" w:cs="Arial"/>
          <w:bCs/>
        </w:rPr>
        <w:t>Ostatní ujednání podnájemní smlouvy nejsou tímto dodatkem č. </w:t>
      </w:r>
      <w:r w:rsidR="00E85822">
        <w:rPr>
          <w:rFonts w:ascii="Arial" w:hAnsi="Arial" w:cs="Arial"/>
          <w:bCs/>
        </w:rPr>
        <w:t>1</w:t>
      </w:r>
      <w:r w:rsidRPr="005178FF">
        <w:rPr>
          <w:rFonts w:ascii="Arial" w:hAnsi="Arial" w:cs="Arial"/>
          <w:bCs/>
        </w:rPr>
        <w:t xml:space="preserve"> dotčena.</w:t>
      </w:r>
    </w:p>
    <w:p w14:paraId="3E7CD0F0" w14:textId="77777777" w:rsidR="001F0E6B" w:rsidRDefault="001F0E6B" w:rsidP="001F0E6B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80"/>
        <w:ind w:left="0" w:firstLine="0"/>
        <w:jc w:val="both"/>
        <w:rPr>
          <w:rFonts w:ascii="Arial" w:hAnsi="Arial" w:cs="Arial"/>
        </w:rPr>
      </w:pPr>
      <w:r w:rsidRPr="00D97032">
        <w:rPr>
          <w:rFonts w:ascii="Arial" w:hAnsi="Arial" w:cs="Arial"/>
        </w:rPr>
        <w:t>Tento dodatek nabývá platnosti</w:t>
      </w:r>
      <w:r w:rsidRPr="00D97032">
        <w:rPr>
          <w:rFonts w:ascii="Arial" w:hAnsi="Arial" w:cs="Arial"/>
          <w:bCs/>
        </w:rPr>
        <w:t xml:space="preserve"> </w:t>
      </w:r>
      <w:r w:rsidRPr="00D97032">
        <w:rPr>
          <w:rFonts w:ascii="Arial" w:hAnsi="Arial" w:cs="Arial"/>
        </w:rPr>
        <w:t xml:space="preserve">dnem podpisu smluvními stranami a účinnosti dnem </w:t>
      </w:r>
      <w:r>
        <w:rPr>
          <w:rFonts w:ascii="Arial" w:hAnsi="Arial" w:cs="Arial"/>
        </w:rPr>
        <w:t>25</w:t>
      </w:r>
      <w:r w:rsidRPr="00D97032">
        <w:rPr>
          <w:rFonts w:ascii="Arial" w:hAnsi="Arial" w:cs="Arial"/>
        </w:rPr>
        <w:t>. </w:t>
      </w:r>
      <w:r>
        <w:rPr>
          <w:rFonts w:ascii="Arial" w:hAnsi="Arial" w:cs="Arial"/>
        </w:rPr>
        <w:t>7</w:t>
      </w:r>
      <w:r w:rsidRPr="00D97032">
        <w:rPr>
          <w:rFonts w:ascii="Arial" w:hAnsi="Arial" w:cs="Arial"/>
        </w:rPr>
        <w:t>. 2022, nejdříve však dnem uveřejnění v registru smluv dle ustanovení § 6 odst. 1 zákona č. 340/2015 Sb., o zvláštních podmínkách účinnosti některých smluv, uveřejňování těchto smluv a o registru smluv (zákon o registru smluv), ve znění pozdějších předpisů.</w:t>
      </w:r>
    </w:p>
    <w:p w14:paraId="140C91B5" w14:textId="1AFB8728" w:rsidR="001C242F" w:rsidRPr="005178FF" w:rsidRDefault="001F0E6B" w:rsidP="001F0E6B">
      <w:pPr>
        <w:tabs>
          <w:tab w:val="left" w:pos="426"/>
        </w:tabs>
        <w:spacing w:after="360"/>
        <w:jc w:val="both"/>
        <w:rPr>
          <w:rFonts w:ascii="Arial" w:hAnsi="Arial" w:cs="Arial"/>
        </w:rPr>
      </w:pPr>
      <w:r w:rsidRPr="00D97032">
        <w:rPr>
          <w:rFonts w:ascii="Arial" w:hAnsi="Arial" w:cs="Arial"/>
        </w:rPr>
        <w:t>Uveřejnění tohoto dodatku v registru smluv zajistí pronajímatel</w:t>
      </w:r>
      <w:r w:rsidR="001C242F" w:rsidRPr="005178FF">
        <w:rPr>
          <w:rFonts w:ascii="Arial" w:hAnsi="Arial" w:cs="Arial"/>
        </w:rPr>
        <w:t>.</w:t>
      </w:r>
    </w:p>
    <w:p w14:paraId="413E9BF4" w14:textId="77777777" w:rsidR="001C242F" w:rsidRPr="005178FF" w:rsidRDefault="001C242F" w:rsidP="008636D1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jc w:val="both"/>
        <w:rPr>
          <w:rFonts w:ascii="Arial" w:hAnsi="Arial" w:cs="Arial"/>
          <w:iCs/>
        </w:rPr>
      </w:pPr>
      <w:r w:rsidRPr="005178FF">
        <w:rPr>
          <w:rFonts w:ascii="Arial" w:hAnsi="Arial" w:cs="Arial"/>
          <w:bCs/>
        </w:rPr>
        <w:t>Tento dodatek je vyhotoven ve třech stejnopisech, z nichž každý má platnost originálu. Jeden stejnopis přebírá nájemce, jeden stejnopis přebírá podnájemce a jeden je určen pro pronajímatele.</w:t>
      </w:r>
    </w:p>
    <w:p w14:paraId="2C4AC9EC" w14:textId="183FB438" w:rsidR="004F6B4C" w:rsidRPr="001F0E6B" w:rsidRDefault="004E3752" w:rsidP="00E4539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800"/>
        <w:ind w:left="0" w:firstLine="0"/>
        <w:rPr>
          <w:rFonts w:ascii="Arial" w:hAnsi="Arial" w:cs="Arial"/>
          <w:sz w:val="20"/>
          <w:szCs w:val="20"/>
        </w:rPr>
      </w:pPr>
      <w:r w:rsidRPr="001F0E6B">
        <w:rPr>
          <w:rFonts w:ascii="Arial" w:hAnsi="Arial" w:cs="Arial"/>
          <w:sz w:val="20"/>
          <w:szCs w:val="20"/>
        </w:rPr>
        <w:t>Smluvní strany po přečtení tohoto dodatku prohlašují, že s jeho obsahem souhlasí, a</w:t>
      </w:r>
      <w:r w:rsidR="001C242F" w:rsidRPr="001F0E6B">
        <w:rPr>
          <w:rFonts w:ascii="Arial" w:hAnsi="Arial" w:cs="Arial"/>
          <w:sz w:val="20"/>
          <w:szCs w:val="20"/>
        </w:rPr>
        <w:t xml:space="preserve"> </w:t>
      </w:r>
      <w:r w:rsidRPr="001F0E6B">
        <w:rPr>
          <w:rFonts w:ascii="Arial" w:hAnsi="Arial" w:cs="Arial"/>
          <w:sz w:val="20"/>
          <w:szCs w:val="20"/>
        </w:rPr>
        <w:t>že</w:t>
      </w:r>
      <w:r w:rsidR="001C242F" w:rsidRPr="001F0E6B">
        <w:rPr>
          <w:rFonts w:ascii="Arial" w:hAnsi="Arial" w:cs="Arial"/>
          <w:sz w:val="20"/>
          <w:szCs w:val="20"/>
        </w:rPr>
        <w:t xml:space="preserve"> </w:t>
      </w:r>
      <w:r w:rsidRPr="001F0E6B">
        <w:rPr>
          <w:rFonts w:ascii="Arial" w:hAnsi="Arial" w:cs="Arial"/>
          <w:sz w:val="20"/>
          <w:szCs w:val="20"/>
        </w:rPr>
        <w:t>je</w:t>
      </w:r>
      <w:r w:rsidR="001C242F" w:rsidRPr="001F0E6B">
        <w:rPr>
          <w:rFonts w:ascii="Arial" w:hAnsi="Arial" w:cs="Arial"/>
          <w:sz w:val="20"/>
          <w:szCs w:val="20"/>
        </w:rPr>
        <w:t xml:space="preserve"> </w:t>
      </w:r>
      <w:r w:rsidRPr="001F0E6B">
        <w:rPr>
          <w:rFonts w:ascii="Arial" w:hAnsi="Arial" w:cs="Arial"/>
          <w:sz w:val="20"/>
          <w:szCs w:val="20"/>
        </w:rPr>
        <w:t>shodným projevem jejich vážné a svobodné vůle, a na důkaz toho připojují své</w:t>
      </w:r>
      <w:r w:rsidR="001C242F" w:rsidRPr="001F0E6B">
        <w:rPr>
          <w:rFonts w:ascii="Arial" w:hAnsi="Arial" w:cs="Arial"/>
          <w:sz w:val="20"/>
          <w:szCs w:val="20"/>
        </w:rPr>
        <w:t xml:space="preserve"> </w:t>
      </w:r>
      <w:r w:rsidRPr="001F0E6B">
        <w:rPr>
          <w:rFonts w:ascii="Arial" w:hAnsi="Arial" w:cs="Arial"/>
          <w:sz w:val="20"/>
          <w:szCs w:val="20"/>
        </w:rPr>
        <w:t>podpisy</w:t>
      </w:r>
      <w:r w:rsidR="004F6B4C" w:rsidRPr="001F0E6B">
        <w:rPr>
          <w:rFonts w:ascii="Arial" w:hAnsi="Arial" w:cs="Arial"/>
          <w:sz w:val="20"/>
          <w:szCs w:val="20"/>
        </w:rPr>
        <w:t>.</w:t>
      </w:r>
    </w:p>
    <w:p w14:paraId="5EF18482" w14:textId="3678BBA4" w:rsidR="008636D1" w:rsidRPr="001F0E6B" w:rsidRDefault="001F0E6B" w:rsidP="001F0E6B">
      <w:pPr>
        <w:pStyle w:val="Zkladntext"/>
        <w:tabs>
          <w:tab w:val="clear" w:pos="568"/>
          <w:tab w:val="left" w:pos="426"/>
        </w:tabs>
        <w:spacing w:after="840" w:line="360" w:lineRule="auto"/>
        <w:rPr>
          <w:rFonts w:ascii="Arial" w:hAnsi="Arial" w:cs="Arial"/>
          <w:sz w:val="20"/>
          <w:szCs w:val="20"/>
        </w:rPr>
      </w:pPr>
      <w:r w:rsidRPr="001F0E6B">
        <w:rPr>
          <w:rFonts w:ascii="Arial" w:hAnsi="Arial" w:cs="Arial"/>
          <w:bCs/>
          <w:sz w:val="20"/>
          <w:szCs w:val="20"/>
        </w:rPr>
        <w:t>Uzavření t</w:t>
      </w:r>
      <w:r>
        <w:rPr>
          <w:rFonts w:ascii="Arial" w:hAnsi="Arial" w:cs="Arial"/>
          <w:bCs/>
          <w:sz w:val="20"/>
          <w:szCs w:val="20"/>
        </w:rPr>
        <w:t>ohoto</w:t>
      </w:r>
      <w:r w:rsidRPr="001F0E6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dodatku</w:t>
      </w:r>
      <w:r w:rsidRPr="001F0E6B">
        <w:rPr>
          <w:rFonts w:ascii="Arial" w:hAnsi="Arial" w:cs="Arial"/>
          <w:bCs/>
          <w:sz w:val="20"/>
          <w:szCs w:val="20"/>
        </w:rPr>
        <w:t xml:space="preserve"> bylo schváleno usnesením Rady města Kravaře na její ……… schůzi konané dne…………………………</w:t>
      </w:r>
    </w:p>
    <w:p w14:paraId="4C31280B" w14:textId="7BCDC6A6" w:rsidR="00BA7E83" w:rsidRPr="005178FF" w:rsidRDefault="006873F4" w:rsidP="005178FF">
      <w:pPr>
        <w:jc w:val="both"/>
        <w:rPr>
          <w:rFonts w:ascii="Arial" w:hAnsi="Arial" w:cs="Arial"/>
        </w:rPr>
      </w:pPr>
      <w:r w:rsidRPr="005178FF">
        <w:rPr>
          <w:rFonts w:ascii="Arial" w:hAnsi="Arial" w:cs="Arial"/>
        </w:rPr>
        <w:t xml:space="preserve">V Ostravě </w:t>
      </w:r>
      <w:proofErr w:type="gramStart"/>
      <w:r w:rsidRPr="005178FF">
        <w:rPr>
          <w:rFonts w:ascii="Arial" w:hAnsi="Arial" w:cs="Arial"/>
        </w:rPr>
        <w:t xml:space="preserve">dne: </w:t>
      </w:r>
      <w:r w:rsidR="006D1F0C">
        <w:rPr>
          <w:rFonts w:ascii="Arial" w:hAnsi="Arial" w:cs="Arial"/>
        </w:rPr>
        <w:t xml:space="preserve">  </w:t>
      </w:r>
      <w:proofErr w:type="gramEnd"/>
      <w:r w:rsidR="006D1F0C">
        <w:rPr>
          <w:rFonts w:ascii="Arial" w:hAnsi="Arial" w:cs="Arial"/>
        </w:rPr>
        <w:t xml:space="preserve">  2</w:t>
      </w:r>
      <w:r w:rsidR="00D46622">
        <w:rPr>
          <w:rFonts w:ascii="Arial" w:hAnsi="Arial" w:cs="Arial"/>
        </w:rPr>
        <w:t>8</w:t>
      </w:r>
      <w:r w:rsidR="006D1F0C">
        <w:rPr>
          <w:rFonts w:ascii="Arial" w:hAnsi="Arial" w:cs="Arial"/>
        </w:rPr>
        <w:t>. 7. 2022</w:t>
      </w:r>
    </w:p>
    <w:p w14:paraId="14DA0883" w14:textId="77777777" w:rsidR="00FE5DA9" w:rsidRPr="005178FF" w:rsidRDefault="00FE5DA9">
      <w:pPr>
        <w:jc w:val="both"/>
        <w:rPr>
          <w:rFonts w:ascii="Arial" w:hAnsi="Arial" w:cs="Arial"/>
        </w:rPr>
      </w:pPr>
    </w:p>
    <w:p w14:paraId="0B854D41" w14:textId="77777777" w:rsidR="00FE5DA9" w:rsidRPr="005178FF" w:rsidRDefault="00FE5DA9">
      <w:pPr>
        <w:jc w:val="both"/>
        <w:rPr>
          <w:rFonts w:ascii="Arial" w:hAnsi="Arial" w:cs="Arial"/>
        </w:rPr>
      </w:pPr>
    </w:p>
    <w:p w14:paraId="13F16AEB" w14:textId="77777777" w:rsidR="00576676" w:rsidRPr="005178FF" w:rsidRDefault="00576676">
      <w:pPr>
        <w:jc w:val="both"/>
        <w:rPr>
          <w:rFonts w:ascii="Arial" w:hAnsi="Arial" w:cs="Arial"/>
        </w:rPr>
      </w:pPr>
    </w:p>
    <w:p w14:paraId="2F9F649B" w14:textId="38F5465D" w:rsidR="004E3752" w:rsidRDefault="004E3752">
      <w:pPr>
        <w:jc w:val="both"/>
        <w:rPr>
          <w:rFonts w:ascii="Arial" w:hAnsi="Arial" w:cs="Arial"/>
        </w:rPr>
      </w:pPr>
    </w:p>
    <w:p w14:paraId="349932E5" w14:textId="77777777" w:rsidR="005178FF" w:rsidRPr="005178FF" w:rsidRDefault="005178FF">
      <w:pPr>
        <w:jc w:val="both"/>
        <w:rPr>
          <w:rFonts w:ascii="Arial" w:hAnsi="Arial" w:cs="Arial"/>
        </w:rPr>
      </w:pPr>
    </w:p>
    <w:p w14:paraId="10E360BC" w14:textId="77777777" w:rsidR="00FE5DA9" w:rsidRPr="005178FF" w:rsidRDefault="00FE5DA9">
      <w:pPr>
        <w:jc w:val="both"/>
        <w:rPr>
          <w:rFonts w:ascii="Arial" w:hAnsi="Arial" w:cs="Arial"/>
        </w:rPr>
      </w:pPr>
    </w:p>
    <w:p w14:paraId="7E02B847" w14:textId="77777777" w:rsidR="00807914" w:rsidRPr="005178FF" w:rsidRDefault="00807914">
      <w:pPr>
        <w:jc w:val="both"/>
        <w:rPr>
          <w:rFonts w:ascii="Arial" w:hAnsi="Arial" w:cs="Arial"/>
        </w:rPr>
      </w:pPr>
    </w:p>
    <w:p w14:paraId="5BD75546" w14:textId="6CB4AD8C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  <w:r w:rsidRPr="005178FF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AF06B" wp14:editId="5AEF40EA">
                <wp:simplePos x="0" y="0"/>
                <wp:positionH relativeFrom="column">
                  <wp:posOffset>3357245</wp:posOffset>
                </wp:positionH>
                <wp:positionV relativeFrom="paragraph">
                  <wp:posOffset>112395</wp:posOffset>
                </wp:positionV>
                <wp:extent cx="2628900" cy="27527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D82D4" w14:textId="77777777" w:rsidR="005178FF" w:rsidRPr="005178FF" w:rsidRDefault="005178FF" w:rsidP="005178FF">
                            <w:pP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</w:pPr>
                            <w:r w:rsidRPr="005178FF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……</w:t>
                            </w:r>
                          </w:p>
                          <w:p w14:paraId="5BA5B331" w14:textId="77777777" w:rsidR="00F23955" w:rsidRPr="00F23955" w:rsidRDefault="00F23955" w:rsidP="00F23955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F23955">
                              <w:rPr>
                                <w:rFonts w:ascii="Arial" w:hAnsi="Arial" w:cs="Arial"/>
                              </w:rPr>
                              <w:t>POLNOST, spol. s r.o.</w:t>
                            </w:r>
                          </w:p>
                          <w:p w14:paraId="7ED839D6" w14:textId="77777777" w:rsidR="00F23955" w:rsidRPr="00F23955" w:rsidRDefault="00F23955" w:rsidP="00F23955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F23955">
                              <w:rPr>
                                <w:rFonts w:ascii="Arial" w:hAnsi="Arial" w:cs="Arial"/>
                              </w:rPr>
                              <w:t xml:space="preserve">Hedvika  </w:t>
                            </w:r>
                            <w:proofErr w:type="spellStart"/>
                            <w:r w:rsidRPr="00F23955">
                              <w:rPr>
                                <w:rFonts w:ascii="Arial" w:hAnsi="Arial" w:cs="Arial"/>
                                <w:spacing w:val="40"/>
                              </w:rPr>
                              <w:t>Mikolajská</w:t>
                            </w:r>
                            <w:proofErr w:type="spellEnd"/>
                            <w:r w:rsidRPr="00F23955">
                              <w:rPr>
                                <w:rFonts w:ascii="Arial" w:hAnsi="Arial" w:cs="Arial"/>
                                <w:spacing w:val="40"/>
                              </w:rPr>
                              <w:t xml:space="preserve"> – </w:t>
                            </w:r>
                            <w:r w:rsidRPr="00F23955">
                              <w:rPr>
                                <w:rFonts w:ascii="Arial" w:hAnsi="Arial" w:cs="Arial"/>
                              </w:rPr>
                              <w:t>jednatel</w:t>
                            </w:r>
                          </w:p>
                          <w:p w14:paraId="60A93625" w14:textId="77777777" w:rsidR="00776E6C" w:rsidRPr="00F23955" w:rsidRDefault="00643A6A" w:rsidP="005178F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2395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  <w:p w14:paraId="568F1B42" w14:textId="77777777" w:rsidR="00643A6A" w:rsidRPr="005178FF" w:rsidRDefault="00643A6A" w:rsidP="005178F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14:paraId="4B158972" w14:textId="77777777" w:rsidR="00643A6A" w:rsidRPr="005178FF" w:rsidRDefault="00643A6A" w:rsidP="005178F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14:paraId="1446A56C" w14:textId="77777777" w:rsidR="00643A6A" w:rsidRPr="005178FF" w:rsidRDefault="00643A6A" w:rsidP="005178F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14:paraId="7544CCE4" w14:textId="77777777" w:rsidR="00643A6A" w:rsidRPr="005178FF" w:rsidRDefault="00643A6A" w:rsidP="005178F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14:paraId="6B752A8E" w14:textId="5FC6D39D" w:rsidR="00643A6A" w:rsidRDefault="00643A6A" w:rsidP="005178F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14:paraId="69B127A4" w14:textId="77777777" w:rsidR="005178FF" w:rsidRPr="005178FF" w:rsidRDefault="005178FF" w:rsidP="005178F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14:paraId="7BA0B82F" w14:textId="77777777" w:rsidR="005178FF" w:rsidRPr="005178FF" w:rsidRDefault="005178FF" w:rsidP="005178FF">
                            <w:pP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</w:pPr>
                            <w:r w:rsidRPr="005178FF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……</w:t>
                            </w:r>
                          </w:p>
                          <w:p w14:paraId="40CFEBA6" w14:textId="7D60B04D" w:rsidR="00643A6A" w:rsidRPr="005178FF" w:rsidRDefault="00F23955" w:rsidP="005178F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Město Kravaře</w:t>
                            </w:r>
                          </w:p>
                          <w:p w14:paraId="03901B78" w14:textId="68F078FB" w:rsidR="00643A6A" w:rsidRPr="001C242F" w:rsidRDefault="00F23955" w:rsidP="00F2395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Monika </w:t>
                            </w:r>
                            <w:r w:rsidR="00321840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21840">
                              <w:rPr>
                                <w:rFonts w:ascii="Arial" w:hAnsi="Arial" w:cs="Arial"/>
                                <w:spacing w:val="20"/>
                                <w:sz w:val="20"/>
                                <w:szCs w:val="22"/>
                              </w:rPr>
                              <w:t>Brzesková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8636D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starostka</w:t>
                            </w:r>
                          </w:p>
                          <w:p w14:paraId="5AAA6E89" w14:textId="77777777" w:rsidR="00643A6A" w:rsidRPr="005178FF" w:rsidRDefault="00643A6A" w:rsidP="005178F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5178FF"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  <w:t>podnájemce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AF0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4.35pt;margin-top:8.85pt;width:207pt;height:2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" filled="f" stroked="f">
                <v:textbox>
                  <w:txbxContent>
                    <w:p w14:paraId="1F4D82D4" w14:textId="77777777" w:rsidR="005178FF" w:rsidRPr="005178FF" w:rsidRDefault="005178FF" w:rsidP="005178FF">
                      <w:pPr>
                        <w:rPr>
                          <w:rFonts w:ascii="Arial" w:hAnsi="Arial" w:cs="Arial"/>
                          <w:bCs/>
                          <w:szCs w:val="22"/>
                        </w:rPr>
                      </w:pPr>
                      <w:r w:rsidRPr="005178FF">
                        <w:rPr>
                          <w:rFonts w:ascii="Arial" w:hAnsi="Arial" w:cs="Arial"/>
                          <w:bCs/>
                          <w:szCs w:val="22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Cs w:val="22"/>
                        </w:rPr>
                        <w:t>……</w:t>
                      </w:r>
                    </w:p>
                    <w:p w14:paraId="5BA5B331" w14:textId="77777777" w:rsidR="00F23955" w:rsidRPr="00F23955" w:rsidRDefault="00F23955" w:rsidP="00F23955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F23955">
                        <w:rPr>
                          <w:rFonts w:ascii="Arial" w:hAnsi="Arial" w:cs="Arial"/>
                        </w:rPr>
                        <w:t>POLNOST, spol. s r.o.</w:t>
                      </w:r>
                    </w:p>
                    <w:p w14:paraId="7ED839D6" w14:textId="77777777" w:rsidR="00F23955" w:rsidRPr="00F23955" w:rsidRDefault="00F23955" w:rsidP="00F23955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F23955">
                        <w:rPr>
                          <w:rFonts w:ascii="Arial" w:hAnsi="Arial" w:cs="Arial"/>
                        </w:rPr>
                        <w:t xml:space="preserve">Hedvika  </w:t>
                      </w:r>
                      <w:proofErr w:type="spellStart"/>
                      <w:r w:rsidRPr="00F23955">
                        <w:rPr>
                          <w:rFonts w:ascii="Arial" w:hAnsi="Arial" w:cs="Arial"/>
                          <w:spacing w:val="40"/>
                        </w:rPr>
                        <w:t>Mikolajská</w:t>
                      </w:r>
                      <w:proofErr w:type="spellEnd"/>
                      <w:r w:rsidRPr="00F23955">
                        <w:rPr>
                          <w:rFonts w:ascii="Arial" w:hAnsi="Arial" w:cs="Arial"/>
                          <w:spacing w:val="40"/>
                        </w:rPr>
                        <w:t xml:space="preserve"> – </w:t>
                      </w:r>
                      <w:r w:rsidRPr="00F23955">
                        <w:rPr>
                          <w:rFonts w:ascii="Arial" w:hAnsi="Arial" w:cs="Arial"/>
                        </w:rPr>
                        <w:t>jednatel</w:t>
                      </w:r>
                    </w:p>
                    <w:p w14:paraId="60A93625" w14:textId="77777777" w:rsidR="00776E6C" w:rsidRPr="00F23955" w:rsidRDefault="00643A6A" w:rsidP="005178F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2395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nájemce</w:t>
                      </w:r>
                    </w:p>
                    <w:p w14:paraId="568F1B42" w14:textId="77777777" w:rsidR="00643A6A" w:rsidRPr="005178FF" w:rsidRDefault="00643A6A" w:rsidP="005178F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</w:pPr>
                    </w:p>
                    <w:p w14:paraId="4B158972" w14:textId="77777777" w:rsidR="00643A6A" w:rsidRPr="005178FF" w:rsidRDefault="00643A6A" w:rsidP="005178F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</w:pPr>
                    </w:p>
                    <w:p w14:paraId="1446A56C" w14:textId="77777777" w:rsidR="00643A6A" w:rsidRPr="005178FF" w:rsidRDefault="00643A6A" w:rsidP="005178F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</w:pPr>
                    </w:p>
                    <w:p w14:paraId="7544CCE4" w14:textId="77777777" w:rsidR="00643A6A" w:rsidRPr="005178FF" w:rsidRDefault="00643A6A" w:rsidP="005178F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</w:pPr>
                    </w:p>
                    <w:p w14:paraId="6B752A8E" w14:textId="5FC6D39D" w:rsidR="00643A6A" w:rsidRDefault="00643A6A" w:rsidP="005178F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</w:pPr>
                    </w:p>
                    <w:p w14:paraId="69B127A4" w14:textId="77777777" w:rsidR="005178FF" w:rsidRPr="005178FF" w:rsidRDefault="005178FF" w:rsidP="005178F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</w:pPr>
                    </w:p>
                    <w:p w14:paraId="7BA0B82F" w14:textId="77777777" w:rsidR="005178FF" w:rsidRPr="005178FF" w:rsidRDefault="005178FF" w:rsidP="005178FF">
                      <w:pPr>
                        <w:rPr>
                          <w:rFonts w:ascii="Arial" w:hAnsi="Arial" w:cs="Arial"/>
                          <w:bCs/>
                          <w:szCs w:val="22"/>
                        </w:rPr>
                      </w:pPr>
                      <w:r w:rsidRPr="005178FF">
                        <w:rPr>
                          <w:rFonts w:ascii="Arial" w:hAnsi="Arial" w:cs="Arial"/>
                          <w:bCs/>
                          <w:szCs w:val="22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Cs w:val="22"/>
                        </w:rPr>
                        <w:t>……</w:t>
                      </w:r>
                    </w:p>
                    <w:p w14:paraId="40CFEBA6" w14:textId="7D60B04D" w:rsidR="00643A6A" w:rsidRPr="005178FF" w:rsidRDefault="00F23955" w:rsidP="005178F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Město Kravaře</w:t>
                      </w:r>
                    </w:p>
                    <w:p w14:paraId="03901B78" w14:textId="68F078FB" w:rsidR="00643A6A" w:rsidRPr="001C242F" w:rsidRDefault="00F23955" w:rsidP="00F23955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Mgr.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Monika </w:t>
                      </w:r>
                      <w:r w:rsidR="00321840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321840">
                        <w:rPr>
                          <w:rFonts w:ascii="Arial" w:hAnsi="Arial" w:cs="Arial"/>
                          <w:spacing w:val="20"/>
                          <w:sz w:val="20"/>
                          <w:szCs w:val="22"/>
                        </w:rPr>
                        <w:t>Brzesková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 w:rsidR="008636D1">
                        <w:rPr>
                          <w:rFonts w:ascii="Arial" w:hAnsi="Arial" w:cs="Arial"/>
                          <w:sz w:val="20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starostka</w:t>
                      </w:r>
                    </w:p>
                    <w:p w14:paraId="5AAA6E89" w14:textId="77777777" w:rsidR="00643A6A" w:rsidRPr="005178FF" w:rsidRDefault="00643A6A" w:rsidP="005178F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5178FF"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  <w:t>podnájemce</w:t>
                      </w:r>
                    </w:p>
                  </w:txbxContent>
                </v:textbox>
              </v:shape>
            </w:pict>
          </mc:Fallback>
        </mc:AlternateContent>
      </w:r>
      <w:r w:rsidRPr="005178FF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343C3A" wp14:editId="25F38A82">
                <wp:simplePos x="0" y="0"/>
                <wp:positionH relativeFrom="column">
                  <wp:posOffset>-119380</wp:posOffset>
                </wp:positionH>
                <wp:positionV relativeFrom="paragraph">
                  <wp:posOffset>116205</wp:posOffset>
                </wp:positionV>
                <wp:extent cx="3048000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0CD57" w14:textId="42A737AE" w:rsidR="00334DD8" w:rsidRPr="005178FF" w:rsidRDefault="00334DD8" w:rsidP="005178FF">
                            <w:pP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</w:pPr>
                            <w:r w:rsidRPr="005178FF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.…………………………………………</w:t>
                            </w:r>
                            <w:r w:rsidR="005178FF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……</w:t>
                            </w:r>
                          </w:p>
                          <w:p w14:paraId="3CC2825C" w14:textId="77777777" w:rsidR="004E3752" w:rsidRPr="005178FF" w:rsidRDefault="00B524A3" w:rsidP="005178FF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</w:pPr>
                            <w:r w:rsidRPr="005178FF"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  <w:t>Mgr</w:t>
                            </w:r>
                            <w:r w:rsidR="004E3752" w:rsidRPr="005178FF"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  <w:t xml:space="preserve">. </w:t>
                            </w:r>
                            <w:r w:rsidRPr="005178FF"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  <w:t>Dana</w:t>
                            </w:r>
                            <w:r w:rsidR="004E3752" w:rsidRPr="005178FF"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  <w:r w:rsidRPr="005178FF">
                              <w:rPr>
                                <w:rFonts w:ascii="Arial" w:hAnsi="Arial" w:cs="Arial"/>
                                <w:spacing w:val="40"/>
                                <w:szCs w:val="22"/>
                                <w:lang w:eastAsia="en-US"/>
                              </w:rPr>
                              <w:t>Lišková</w:t>
                            </w:r>
                          </w:p>
                          <w:p w14:paraId="0D0FD1BA" w14:textId="652290DE" w:rsidR="004E3752" w:rsidRPr="005178FF" w:rsidRDefault="004E3752" w:rsidP="005178FF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</w:pPr>
                            <w:r w:rsidRPr="005178FF"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  <w:t>ředitel</w:t>
                            </w:r>
                            <w:r w:rsidR="005178FF" w:rsidRPr="005178FF"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  <w:t>ka</w:t>
                            </w:r>
                          </w:p>
                          <w:p w14:paraId="32ED78EE" w14:textId="77777777" w:rsidR="004E3752" w:rsidRPr="005178FF" w:rsidRDefault="004E3752" w:rsidP="005178FF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</w:pPr>
                            <w:r w:rsidRPr="005178FF">
                              <w:rPr>
                                <w:rFonts w:ascii="Arial" w:hAnsi="Arial" w:cs="Arial"/>
                                <w:szCs w:val="22"/>
                              </w:rPr>
                              <w:t xml:space="preserve">Krajského pozemkového úřadu </w:t>
                            </w:r>
                            <w:r w:rsidRPr="005178FF"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5B450A51" w14:textId="77777777" w:rsidR="00776E6C" w:rsidRPr="005178FF" w:rsidRDefault="004E3752" w:rsidP="005178FF">
                            <w:pPr>
                              <w:ind w:left="28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5178FF">
                              <w:rPr>
                                <w:rFonts w:ascii="Arial" w:hAnsi="Arial" w:cs="Arial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43C3A" id="Text Box 2" o:spid="_x0000_s1027" type="#_x0000_t202" style="position:absolute;left:0;text-align:left;margin-left:-9.4pt;margin-top:9.15pt;width:240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" filled="f" stroked="f">
                <v:textbox>
                  <w:txbxContent>
                    <w:p w14:paraId="7FB0CD57" w14:textId="42A737AE" w:rsidR="00334DD8" w:rsidRPr="005178FF" w:rsidRDefault="00334DD8" w:rsidP="005178FF">
                      <w:pPr>
                        <w:rPr>
                          <w:rFonts w:ascii="Arial" w:hAnsi="Arial" w:cs="Arial"/>
                          <w:bCs/>
                          <w:szCs w:val="22"/>
                        </w:rPr>
                      </w:pPr>
                      <w:r w:rsidRPr="005178FF">
                        <w:rPr>
                          <w:rFonts w:ascii="Arial" w:hAnsi="Arial" w:cs="Arial"/>
                          <w:bCs/>
                          <w:szCs w:val="22"/>
                        </w:rPr>
                        <w:t>.…………………………………………</w:t>
                      </w:r>
                      <w:r w:rsidR="005178FF">
                        <w:rPr>
                          <w:rFonts w:ascii="Arial" w:hAnsi="Arial" w:cs="Arial"/>
                          <w:bCs/>
                          <w:szCs w:val="22"/>
                        </w:rPr>
                        <w:t>……</w:t>
                      </w:r>
                    </w:p>
                    <w:p w14:paraId="3CC2825C" w14:textId="77777777" w:rsidR="004E3752" w:rsidRPr="005178FF" w:rsidRDefault="00B524A3" w:rsidP="005178FF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Cs w:val="22"/>
                          <w:lang w:eastAsia="en-US"/>
                        </w:rPr>
                      </w:pPr>
                      <w:r w:rsidRPr="005178FF">
                        <w:rPr>
                          <w:rFonts w:ascii="Arial" w:hAnsi="Arial" w:cs="Arial"/>
                          <w:szCs w:val="22"/>
                          <w:lang w:eastAsia="en-US"/>
                        </w:rPr>
                        <w:t>Mgr</w:t>
                      </w:r>
                      <w:r w:rsidR="004E3752" w:rsidRPr="005178FF">
                        <w:rPr>
                          <w:rFonts w:ascii="Arial" w:hAnsi="Arial" w:cs="Arial"/>
                          <w:szCs w:val="22"/>
                          <w:lang w:eastAsia="en-US"/>
                        </w:rPr>
                        <w:t xml:space="preserve">. </w:t>
                      </w:r>
                      <w:r w:rsidRPr="005178FF">
                        <w:rPr>
                          <w:rFonts w:ascii="Arial" w:hAnsi="Arial" w:cs="Arial"/>
                          <w:szCs w:val="22"/>
                          <w:lang w:eastAsia="en-US"/>
                        </w:rPr>
                        <w:t>Dana</w:t>
                      </w:r>
                      <w:r w:rsidR="004E3752" w:rsidRPr="005178FF">
                        <w:rPr>
                          <w:rFonts w:ascii="Arial" w:hAnsi="Arial" w:cs="Arial"/>
                          <w:szCs w:val="22"/>
                          <w:lang w:eastAsia="en-US"/>
                        </w:rPr>
                        <w:t xml:space="preserve">  </w:t>
                      </w:r>
                      <w:r w:rsidRPr="005178FF">
                        <w:rPr>
                          <w:rFonts w:ascii="Arial" w:hAnsi="Arial" w:cs="Arial"/>
                          <w:spacing w:val="40"/>
                          <w:szCs w:val="22"/>
                          <w:lang w:eastAsia="en-US"/>
                        </w:rPr>
                        <w:t>Lišková</w:t>
                      </w:r>
                    </w:p>
                    <w:p w14:paraId="0D0FD1BA" w14:textId="652290DE" w:rsidR="004E3752" w:rsidRPr="005178FF" w:rsidRDefault="004E3752" w:rsidP="005178FF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Cs w:val="22"/>
                          <w:lang w:eastAsia="en-US"/>
                        </w:rPr>
                      </w:pPr>
                      <w:r w:rsidRPr="005178FF">
                        <w:rPr>
                          <w:rFonts w:ascii="Arial" w:hAnsi="Arial" w:cs="Arial"/>
                          <w:szCs w:val="22"/>
                          <w:lang w:eastAsia="en-US"/>
                        </w:rPr>
                        <w:t>ředitel</w:t>
                      </w:r>
                      <w:r w:rsidR="005178FF" w:rsidRPr="005178FF">
                        <w:rPr>
                          <w:rFonts w:ascii="Arial" w:hAnsi="Arial" w:cs="Arial"/>
                          <w:szCs w:val="22"/>
                          <w:lang w:eastAsia="en-US"/>
                        </w:rPr>
                        <w:t>ka</w:t>
                      </w:r>
                    </w:p>
                    <w:p w14:paraId="32ED78EE" w14:textId="77777777" w:rsidR="004E3752" w:rsidRPr="005178FF" w:rsidRDefault="004E3752" w:rsidP="005178FF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Cs w:val="22"/>
                          <w:lang w:eastAsia="en-US"/>
                        </w:rPr>
                      </w:pPr>
                      <w:r w:rsidRPr="005178FF">
                        <w:rPr>
                          <w:rFonts w:ascii="Arial" w:hAnsi="Arial" w:cs="Arial"/>
                          <w:szCs w:val="22"/>
                        </w:rPr>
                        <w:t xml:space="preserve">Krajského pozemkového úřadu </w:t>
                      </w:r>
                      <w:r w:rsidRPr="005178FF">
                        <w:rPr>
                          <w:rFonts w:ascii="Arial" w:hAnsi="Arial" w:cs="Arial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14:paraId="5B450A51" w14:textId="77777777" w:rsidR="00776E6C" w:rsidRPr="005178FF" w:rsidRDefault="004E3752" w:rsidP="005178FF">
                      <w:pPr>
                        <w:ind w:left="28"/>
                        <w:rPr>
                          <w:rFonts w:ascii="Arial" w:hAnsi="Arial" w:cs="Arial"/>
                          <w:szCs w:val="22"/>
                        </w:rPr>
                      </w:pPr>
                      <w:r w:rsidRPr="005178FF">
                        <w:rPr>
                          <w:rFonts w:ascii="Arial" w:hAnsi="Arial" w:cs="Arial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6A3A61A4" w14:textId="66F8402A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A9AEB66" w14:textId="366A69A4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A8C34BF" w14:textId="52B3B2CB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0659E83" w14:textId="29B617A6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E19DBF7" w14:textId="4350680D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D7D9795" w14:textId="418168DD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29C6A61" w14:textId="14161CD6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9646D89" w14:textId="3EB7619C" w:rsidR="00FE5DA9" w:rsidRDefault="00FE5DA9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C2861EF" w14:textId="6A614B60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195884E" w14:textId="509AD76D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F474830" w14:textId="4CA9403D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4124618" w14:textId="1C17C9B5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7A1E710" w14:textId="792A477F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605C88C" w14:textId="20DE028C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01471A1" w14:textId="77777777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6BF06CD" w14:textId="2164EC8A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7D32BD9" w14:textId="06A6362D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4AFA1C6" w14:textId="77777777" w:rsidR="001F0E6B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  <w:sectPr w:rsidR="001F0E6B" w:rsidSect="005129FF">
          <w:footerReference w:type="default" r:id="rId9"/>
          <w:pgSz w:w="11906" w:h="16838" w:code="9"/>
          <w:pgMar w:top="1418" w:right="1361" w:bottom="454" w:left="1418" w:header="709" w:footer="957" w:gutter="0"/>
          <w:cols w:space="708"/>
        </w:sectPr>
      </w:pPr>
    </w:p>
    <w:p w14:paraId="3F86EF63" w14:textId="77777777" w:rsidR="001F0E6B" w:rsidRDefault="001F0E6B" w:rsidP="001F0E6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9B18AC2" w14:textId="54042EDE" w:rsidR="001F0E6B" w:rsidRPr="00030F2C" w:rsidRDefault="001F0E6B" w:rsidP="001F0E6B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 w:rsidRPr="00030F2C">
        <w:rPr>
          <w:rFonts w:ascii="Arial" w:hAnsi="Arial" w:cs="Arial"/>
          <w:bCs/>
          <w:sz w:val="20"/>
          <w:szCs w:val="20"/>
          <w:lang w:eastAsia="cs-CZ"/>
        </w:rPr>
        <w:t>T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ento </w:t>
      </w:r>
      <w:r w:rsidRPr="00030F2C">
        <w:rPr>
          <w:rFonts w:ascii="Arial" w:hAnsi="Arial" w:cs="Arial"/>
          <w:bCs/>
          <w:sz w:val="20"/>
          <w:szCs w:val="20"/>
          <w:lang w:eastAsia="cs-CZ"/>
        </w:rPr>
        <w:t>do</w:t>
      </w:r>
      <w:r>
        <w:rPr>
          <w:rFonts w:ascii="Arial" w:hAnsi="Arial" w:cs="Arial"/>
          <w:bCs/>
          <w:sz w:val="20"/>
          <w:szCs w:val="20"/>
          <w:lang w:eastAsia="cs-CZ"/>
        </w:rPr>
        <w:t>datek</w:t>
      </w:r>
      <w:r w:rsidRPr="00030F2C">
        <w:rPr>
          <w:rFonts w:ascii="Arial" w:hAnsi="Arial" w:cs="Arial"/>
          <w:bCs/>
          <w:sz w:val="20"/>
          <w:szCs w:val="20"/>
          <w:lang w:eastAsia="cs-CZ"/>
        </w:rPr>
        <w:t xml:space="preserve"> byl uveřejněn v registru smluv dle zákona č. 340/2015 Sb., o zvláštních podmínkách účinnosti některých smluv, uveřejňování těchto smluv a o registru smluv (zákon o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030F2C">
        <w:rPr>
          <w:rFonts w:ascii="Arial" w:hAnsi="Arial" w:cs="Arial"/>
          <w:bCs/>
          <w:sz w:val="20"/>
          <w:szCs w:val="20"/>
          <w:lang w:eastAsia="cs-CZ"/>
        </w:rPr>
        <w:t>registru smluv), ve</w:t>
      </w:r>
      <w:r>
        <w:rPr>
          <w:rFonts w:ascii="Arial" w:hAnsi="Arial" w:cs="Arial"/>
          <w:bCs/>
          <w:sz w:val="20"/>
          <w:szCs w:val="20"/>
          <w:lang w:eastAsia="cs-CZ"/>
        </w:rPr>
        <w:t> </w:t>
      </w:r>
      <w:r w:rsidRPr="00030F2C">
        <w:rPr>
          <w:rFonts w:ascii="Arial" w:hAnsi="Arial" w:cs="Arial"/>
          <w:bCs/>
          <w:sz w:val="20"/>
          <w:szCs w:val="20"/>
          <w:lang w:eastAsia="cs-CZ"/>
        </w:rPr>
        <w:t>znění pozdějších předpisů.</w:t>
      </w:r>
    </w:p>
    <w:p w14:paraId="0B2512BD" w14:textId="77777777" w:rsidR="001F0E6B" w:rsidRPr="00030F2C" w:rsidRDefault="001F0E6B" w:rsidP="001F0E6B">
      <w:pPr>
        <w:tabs>
          <w:tab w:val="left" w:pos="1785"/>
        </w:tabs>
        <w:spacing w:after="220"/>
        <w:rPr>
          <w:rFonts w:ascii="Arial" w:hAnsi="Arial" w:cs="Arial"/>
        </w:rPr>
      </w:pPr>
      <w:r w:rsidRPr="00030F2C">
        <w:rPr>
          <w:rFonts w:ascii="Arial" w:hAnsi="Arial" w:cs="Arial"/>
        </w:rPr>
        <w:t>Datum registrace ………………………</w:t>
      </w:r>
      <w:r>
        <w:rPr>
          <w:rFonts w:ascii="Arial" w:hAnsi="Arial" w:cs="Arial"/>
        </w:rPr>
        <w:t>…</w:t>
      </w:r>
    </w:p>
    <w:p w14:paraId="284CA378" w14:textId="77777777" w:rsidR="001F0E6B" w:rsidRPr="00030F2C" w:rsidRDefault="001F0E6B" w:rsidP="001F0E6B">
      <w:pPr>
        <w:tabs>
          <w:tab w:val="left" w:pos="1785"/>
        </w:tabs>
        <w:spacing w:after="220"/>
        <w:rPr>
          <w:rFonts w:ascii="Arial" w:hAnsi="Arial" w:cs="Arial"/>
        </w:rPr>
      </w:pPr>
      <w:r w:rsidRPr="00030F2C">
        <w:rPr>
          <w:rFonts w:ascii="Arial" w:hAnsi="Arial" w:cs="Arial"/>
        </w:rPr>
        <w:t>ID smlouvy …………………………</w:t>
      </w:r>
      <w:proofErr w:type="gramStart"/>
      <w:r w:rsidRPr="00030F2C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</w:p>
    <w:p w14:paraId="1F27FF06" w14:textId="77777777" w:rsidR="001F0E6B" w:rsidRPr="00030F2C" w:rsidRDefault="001F0E6B" w:rsidP="001F0E6B">
      <w:pPr>
        <w:tabs>
          <w:tab w:val="left" w:pos="1785"/>
        </w:tabs>
        <w:spacing w:after="220"/>
        <w:rPr>
          <w:rFonts w:ascii="Arial" w:hAnsi="Arial" w:cs="Arial"/>
        </w:rPr>
      </w:pPr>
      <w:r w:rsidRPr="00030F2C">
        <w:rPr>
          <w:rFonts w:ascii="Arial" w:hAnsi="Arial" w:cs="Arial"/>
        </w:rPr>
        <w:t>ID verze ………………………………...</w:t>
      </w:r>
      <w:r>
        <w:rPr>
          <w:rFonts w:ascii="Arial" w:hAnsi="Arial" w:cs="Arial"/>
        </w:rPr>
        <w:t>...</w:t>
      </w:r>
    </w:p>
    <w:p w14:paraId="5C6F4725" w14:textId="77777777" w:rsidR="001F0E6B" w:rsidRPr="00030F2C" w:rsidRDefault="001F0E6B" w:rsidP="001F0E6B">
      <w:pPr>
        <w:tabs>
          <w:tab w:val="left" w:pos="1785"/>
        </w:tabs>
        <w:spacing w:after="520"/>
        <w:rPr>
          <w:rFonts w:ascii="Arial" w:hAnsi="Arial" w:cs="Arial"/>
        </w:rPr>
      </w:pPr>
      <w:r w:rsidRPr="00030F2C">
        <w:rPr>
          <w:rFonts w:ascii="Arial" w:hAnsi="Arial" w:cs="Arial"/>
        </w:rPr>
        <w:t>Registraci provedl …………………………………</w:t>
      </w:r>
      <w:r>
        <w:rPr>
          <w:rFonts w:ascii="Arial" w:hAnsi="Arial" w:cs="Arial"/>
        </w:rPr>
        <w:t>…</w:t>
      </w:r>
    </w:p>
    <w:p w14:paraId="34093899" w14:textId="77777777" w:rsidR="001F0E6B" w:rsidRPr="00030F2C" w:rsidRDefault="001F0E6B" w:rsidP="001F0E6B">
      <w:pPr>
        <w:tabs>
          <w:tab w:val="left" w:pos="1785"/>
          <w:tab w:val="left" w:pos="5812"/>
        </w:tabs>
        <w:rPr>
          <w:rFonts w:ascii="Arial" w:hAnsi="Arial" w:cs="Arial"/>
        </w:rPr>
      </w:pPr>
      <w:r w:rsidRPr="00030F2C">
        <w:rPr>
          <w:rFonts w:ascii="Arial" w:hAnsi="Arial" w:cs="Arial"/>
        </w:rPr>
        <w:t>V Ostravě dne …………………………</w:t>
      </w:r>
      <w:r>
        <w:rPr>
          <w:rFonts w:ascii="Arial" w:hAnsi="Arial" w:cs="Arial"/>
        </w:rPr>
        <w:t>…</w:t>
      </w:r>
      <w:r w:rsidRPr="00030F2C">
        <w:rPr>
          <w:rFonts w:ascii="Arial" w:hAnsi="Arial" w:cs="Arial"/>
        </w:rPr>
        <w:tab/>
        <w:t>………………………………………</w:t>
      </w:r>
      <w:r>
        <w:rPr>
          <w:rFonts w:ascii="Arial" w:hAnsi="Arial" w:cs="Arial"/>
        </w:rPr>
        <w:t>….</w:t>
      </w:r>
    </w:p>
    <w:p w14:paraId="60CD1D79" w14:textId="77777777" w:rsidR="001F0E6B" w:rsidRPr="00873A4E" w:rsidRDefault="001F0E6B" w:rsidP="001F0E6B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0"/>
          <w:szCs w:val="20"/>
          <w:lang w:eastAsia="cs-CZ"/>
        </w:rPr>
      </w:pPr>
      <w:r w:rsidRPr="003154E8">
        <w:rPr>
          <w:rFonts w:ascii="Arial" w:hAnsi="Arial" w:cs="Arial"/>
          <w:bCs/>
          <w:sz w:val="22"/>
          <w:lang w:eastAsia="cs-CZ"/>
        </w:rPr>
        <w:tab/>
      </w:r>
      <w:r w:rsidRPr="00C91314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p w14:paraId="3179172C" w14:textId="36646626" w:rsidR="001F0E6B" w:rsidRPr="005178FF" w:rsidRDefault="001F0E6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sectPr w:rsidR="001F0E6B" w:rsidRPr="005178FF" w:rsidSect="009845D6">
      <w:footerReference w:type="default" r:id="rId10"/>
      <w:pgSz w:w="11906" w:h="16838"/>
      <w:pgMar w:top="1418" w:right="1418" w:bottom="851" w:left="1418" w:header="709" w:footer="132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A38F" w14:textId="77777777" w:rsidR="00CA48B0" w:rsidRDefault="00CA48B0">
      <w:r>
        <w:separator/>
      </w:r>
    </w:p>
  </w:endnote>
  <w:endnote w:type="continuationSeparator" w:id="0">
    <w:p w14:paraId="62CC2182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6ADF" w14:textId="2BB21874" w:rsidR="009C69B7" w:rsidRPr="00B524A3" w:rsidRDefault="005129FF" w:rsidP="00A21D79">
    <w:pPr>
      <w:pStyle w:val="Zpat"/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..........................       ................................</w:t>
    </w:r>
  </w:p>
  <w:p w14:paraId="0F08CA9A" w14:textId="68E92BA3" w:rsidR="009C69B7" w:rsidRPr="00B524A3" w:rsidRDefault="005129FF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         parafa podnájemce</w:t>
    </w:r>
    <w:r w:rsidR="00691FA7" w:rsidRPr="00B524A3">
      <w:rPr>
        <w:rStyle w:val="slostrnky"/>
        <w:rFonts w:ascii="Arial" w:hAnsi="Arial" w:cs="Arial"/>
        <w:sz w:val="18"/>
        <w:szCs w:val="20"/>
      </w:rPr>
      <w:tab/>
      <w:t xml:space="preserve"> </w:t>
    </w:r>
    <w:r w:rsidR="009C69B7" w:rsidRPr="00B524A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B524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C69B7" w:rsidRPr="00B524A3">
      <w:rPr>
        <w:rStyle w:val="slostrnky"/>
        <w:rFonts w:ascii="Arial" w:hAnsi="Arial" w:cs="Arial"/>
        <w:sz w:val="18"/>
        <w:szCs w:val="20"/>
      </w:rPr>
      <w:fldChar w:fldCharType="separate"/>
    </w:r>
    <w:r w:rsidR="00953C48">
      <w:rPr>
        <w:rStyle w:val="slostrnky"/>
        <w:rFonts w:ascii="Arial" w:hAnsi="Arial" w:cs="Arial"/>
        <w:noProof/>
        <w:sz w:val="18"/>
        <w:szCs w:val="20"/>
      </w:rPr>
      <w:t>3</w:t>
    </w:r>
    <w:r w:rsidR="009C69B7" w:rsidRPr="00B524A3">
      <w:rPr>
        <w:rStyle w:val="slostrnky"/>
        <w:rFonts w:ascii="Arial" w:hAnsi="Arial" w:cs="Arial"/>
        <w:sz w:val="18"/>
        <w:szCs w:val="20"/>
      </w:rPr>
      <w:fldChar w:fldCharType="end"/>
    </w:r>
    <w:r w:rsidR="009C69B7" w:rsidRPr="00B524A3">
      <w:rPr>
        <w:rStyle w:val="slostrnky"/>
        <w:rFonts w:ascii="Arial" w:hAnsi="Arial" w:cs="Arial"/>
        <w:sz w:val="18"/>
        <w:szCs w:val="20"/>
      </w:rPr>
      <w:t xml:space="preserve"> / </w:t>
    </w:r>
    <w:r w:rsidR="009C69B7" w:rsidRPr="00B524A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B524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C69B7" w:rsidRPr="00B524A3">
      <w:rPr>
        <w:rStyle w:val="slostrnky"/>
        <w:rFonts w:ascii="Arial" w:hAnsi="Arial" w:cs="Arial"/>
        <w:sz w:val="18"/>
        <w:szCs w:val="20"/>
      </w:rPr>
      <w:fldChar w:fldCharType="separate"/>
    </w:r>
    <w:r w:rsidR="00953C48">
      <w:rPr>
        <w:rStyle w:val="slostrnky"/>
        <w:rFonts w:ascii="Arial" w:hAnsi="Arial" w:cs="Arial"/>
        <w:noProof/>
        <w:sz w:val="18"/>
        <w:szCs w:val="20"/>
      </w:rPr>
      <w:t>3</w:t>
    </w:r>
    <w:r w:rsidR="009C69B7" w:rsidRPr="00B524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8E45" w14:textId="2894E837" w:rsidR="005129FF" w:rsidRPr="00B524A3" w:rsidRDefault="005129FF" w:rsidP="005129FF">
    <w:pPr>
      <w:pStyle w:val="Zpat"/>
      <w:spacing w:after="360"/>
      <w:rPr>
        <w:rStyle w:val="slostrnky"/>
        <w:rFonts w:ascii="Arial" w:hAnsi="Arial" w:cs="Arial"/>
        <w:sz w:val="18"/>
        <w:szCs w:val="20"/>
      </w:rPr>
    </w:pPr>
    <w:r w:rsidRPr="00B524A3">
      <w:rPr>
        <w:rStyle w:val="slostrnky"/>
        <w:rFonts w:ascii="Arial" w:hAnsi="Arial" w:cs="Arial"/>
        <w:sz w:val="18"/>
        <w:szCs w:val="20"/>
      </w:rPr>
      <w:t xml:space="preserve">Za správnost:   </w:t>
    </w:r>
    <w:r>
      <w:rPr>
        <w:rStyle w:val="slostrnky"/>
        <w:rFonts w:ascii="Arial" w:hAnsi="Arial" w:cs="Arial"/>
        <w:sz w:val="18"/>
        <w:szCs w:val="20"/>
      </w:rPr>
      <w:t>Marcela Pinkavová</w:t>
    </w:r>
  </w:p>
  <w:p w14:paraId="64DED271" w14:textId="77777777" w:rsidR="005129FF" w:rsidRPr="00B524A3" w:rsidRDefault="005129FF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B524A3">
      <w:rPr>
        <w:rStyle w:val="slostrnky"/>
        <w:rFonts w:ascii="Arial" w:hAnsi="Arial" w:cs="Arial"/>
        <w:sz w:val="18"/>
        <w:szCs w:val="20"/>
      </w:rPr>
      <w:t>………………………………………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Pr="00B524A3">
      <w:rPr>
        <w:rStyle w:val="slostrnky"/>
        <w:rFonts w:ascii="Arial" w:hAnsi="Arial" w:cs="Arial"/>
        <w:sz w:val="18"/>
        <w:szCs w:val="20"/>
      </w:rPr>
      <w:tab/>
      <w:t xml:space="preserve"> </w:t>
    </w:r>
    <w:r w:rsidRPr="00B524A3">
      <w:rPr>
        <w:rStyle w:val="slostrnky"/>
        <w:rFonts w:ascii="Arial" w:hAnsi="Arial" w:cs="Arial"/>
        <w:sz w:val="18"/>
        <w:szCs w:val="20"/>
      </w:rPr>
      <w:fldChar w:fldCharType="begin"/>
    </w:r>
    <w:r w:rsidRPr="00B524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B524A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B524A3">
      <w:rPr>
        <w:rStyle w:val="slostrnky"/>
        <w:rFonts w:ascii="Arial" w:hAnsi="Arial" w:cs="Arial"/>
        <w:sz w:val="18"/>
        <w:szCs w:val="20"/>
      </w:rPr>
      <w:fldChar w:fldCharType="end"/>
    </w:r>
    <w:r w:rsidRPr="00B524A3">
      <w:rPr>
        <w:rStyle w:val="slostrnky"/>
        <w:rFonts w:ascii="Arial" w:hAnsi="Arial" w:cs="Arial"/>
        <w:sz w:val="18"/>
        <w:szCs w:val="20"/>
      </w:rPr>
      <w:t xml:space="preserve"> / </w:t>
    </w:r>
    <w:r w:rsidRPr="00B524A3">
      <w:rPr>
        <w:rStyle w:val="slostrnky"/>
        <w:rFonts w:ascii="Arial" w:hAnsi="Arial" w:cs="Arial"/>
        <w:sz w:val="18"/>
        <w:szCs w:val="20"/>
      </w:rPr>
      <w:fldChar w:fldCharType="begin"/>
    </w:r>
    <w:r w:rsidRPr="00B524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B524A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B524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8745" w14:textId="77777777" w:rsidR="009845D6" w:rsidRPr="005E6445" w:rsidRDefault="001F0E6B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ab/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  <w:r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4D57" w14:textId="77777777" w:rsidR="00CA48B0" w:rsidRDefault="00CA48B0">
      <w:r>
        <w:separator/>
      </w:r>
    </w:p>
  </w:footnote>
  <w:footnote w:type="continuationSeparator" w:id="0">
    <w:p w14:paraId="7F5F75BE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C245118"/>
    <w:multiLevelType w:val="hybridMultilevel"/>
    <w:tmpl w:val="D1A2BB6C"/>
    <w:lvl w:ilvl="0" w:tplc="10F26BD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E9618CF"/>
    <w:multiLevelType w:val="hybridMultilevel"/>
    <w:tmpl w:val="8AAA002A"/>
    <w:lvl w:ilvl="0" w:tplc="B17C72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  <w:sz w:val="20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68B64B93"/>
    <w:multiLevelType w:val="hybridMultilevel"/>
    <w:tmpl w:val="3274D3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323A4"/>
    <w:rsid w:val="00044588"/>
    <w:rsid w:val="00044FD5"/>
    <w:rsid w:val="00051CB5"/>
    <w:rsid w:val="00064DB2"/>
    <w:rsid w:val="000700D1"/>
    <w:rsid w:val="0007420A"/>
    <w:rsid w:val="000747D3"/>
    <w:rsid w:val="0008212E"/>
    <w:rsid w:val="0008533D"/>
    <w:rsid w:val="000925FA"/>
    <w:rsid w:val="000968D6"/>
    <w:rsid w:val="000B39E3"/>
    <w:rsid w:val="000C350E"/>
    <w:rsid w:val="000D029D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17AA6"/>
    <w:rsid w:val="001336C0"/>
    <w:rsid w:val="00136A63"/>
    <w:rsid w:val="0014111D"/>
    <w:rsid w:val="00143D62"/>
    <w:rsid w:val="0014558E"/>
    <w:rsid w:val="001456AB"/>
    <w:rsid w:val="0015639F"/>
    <w:rsid w:val="00156490"/>
    <w:rsid w:val="0015781A"/>
    <w:rsid w:val="00165A20"/>
    <w:rsid w:val="00167AA8"/>
    <w:rsid w:val="0018203C"/>
    <w:rsid w:val="00183A69"/>
    <w:rsid w:val="00185461"/>
    <w:rsid w:val="001A3DF9"/>
    <w:rsid w:val="001A6981"/>
    <w:rsid w:val="001B02D0"/>
    <w:rsid w:val="001B28DB"/>
    <w:rsid w:val="001B33CE"/>
    <w:rsid w:val="001B712E"/>
    <w:rsid w:val="001C242F"/>
    <w:rsid w:val="001C2618"/>
    <w:rsid w:val="001C5E58"/>
    <w:rsid w:val="001C74DD"/>
    <w:rsid w:val="001D11A5"/>
    <w:rsid w:val="001D7334"/>
    <w:rsid w:val="001E63FC"/>
    <w:rsid w:val="001F0E6B"/>
    <w:rsid w:val="001F1ED6"/>
    <w:rsid w:val="00200012"/>
    <w:rsid w:val="00200DA4"/>
    <w:rsid w:val="00206043"/>
    <w:rsid w:val="00210AD3"/>
    <w:rsid w:val="00217588"/>
    <w:rsid w:val="0022265E"/>
    <w:rsid w:val="00222C26"/>
    <w:rsid w:val="002427B9"/>
    <w:rsid w:val="00242A5A"/>
    <w:rsid w:val="0024730E"/>
    <w:rsid w:val="00261183"/>
    <w:rsid w:val="00264940"/>
    <w:rsid w:val="00270BC4"/>
    <w:rsid w:val="00273B8F"/>
    <w:rsid w:val="00280097"/>
    <w:rsid w:val="00281846"/>
    <w:rsid w:val="00294CA4"/>
    <w:rsid w:val="002A1645"/>
    <w:rsid w:val="002C5CB6"/>
    <w:rsid w:val="002D6F80"/>
    <w:rsid w:val="002F726E"/>
    <w:rsid w:val="003028EC"/>
    <w:rsid w:val="0031638B"/>
    <w:rsid w:val="00320844"/>
    <w:rsid w:val="00321840"/>
    <w:rsid w:val="00334DD8"/>
    <w:rsid w:val="00336D7B"/>
    <w:rsid w:val="00336E1E"/>
    <w:rsid w:val="00337610"/>
    <w:rsid w:val="00341CD6"/>
    <w:rsid w:val="00343B3C"/>
    <w:rsid w:val="00353A0F"/>
    <w:rsid w:val="00357DC3"/>
    <w:rsid w:val="003623E7"/>
    <w:rsid w:val="003705D4"/>
    <w:rsid w:val="00371DEA"/>
    <w:rsid w:val="003750F3"/>
    <w:rsid w:val="003751C5"/>
    <w:rsid w:val="00377089"/>
    <w:rsid w:val="0038720F"/>
    <w:rsid w:val="003943DC"/>
    <w:rsid w:val="003A2B02"/>
    <w:rsid w:val="003A2CE8"/>
    <w:rsid w:val="003A3FE8"/>
    <w:rsid w:val="003A58B1"/>
    <w:rsid w:val="003C3502"/>
    <w:rsid w:val="003D0B56"/>
    <w:rsid w:val="003E1FD9"/>
    <w:rsid w:val="003E2FE8"/>
    <w:rsid w:val="003E3068"/>
    <w:rsid w:val="003E3AC9"/>
    <w:rsid w:val="003F510F"/>
    <w:rsid w:val="0040501F"/>
    <w:rsid w:val="0040721B"/>
    <w:rsid w:val="0042331B"/>
    <w:rsid w:val="004264BF"/>
    <w:rsid w:val="00427448"/>
    <w:rsid w:val="00434DC7"/>
    <w:rsid w:val="00436627"/>
    <w:rsid w:val="004441FF"/>
    <w:rsid w:val="00445403"/>
    <w:rsid w:val="00481FAD"/>
    <w:rsid w:val="00482EBC"/>
    <w:rsid w:val="00483E5D"/>
    <w:rsid w:val="00485E87"/>
    <w:rsid w:val="004870BF"/>
    <w:rsid w:val="004A2E80"/>
    <w:rsid w:val="004A3958"/>
    <w:rsid w:val="004B3B47"/>
    <w:rsid w:val="004B690D"/>
    <w:rsid w:val="004D30E1"/>
    <w:rsid w:val="004E3752"/>
    <w:rsid w:val="004E50F9"/>
    <w:rsid w:val="004F059E"/>
    <w:rsid w:val="004F21DF"/>
    <w:rsid w:val="004F466B"/>
    <w:rsid w:val="004F6A86"/>
    <w:rsid w:val="004F6B4C"/>
    <w:rsid w:val="005010AC"/>
    <w:rsid w:val="005011AD"/>
    <w:rsid w:val="00501FF4"/>
    <w:rsid w:val="00505F55"/>
    <w:rsid w:val="00512162"/>
    <w:rsid w:val="005129FF"/>
    <w:rsid w:val="00512A06"/>
    <w:rsid w:val="00516EDA"/>
    <w:rsid w:val="005178FF"/>
    <w:rsid w:val="00520798"/>
    <w:rsid w:val="00527A04"/>
    <w:rsid w:val="00533EFA"/>
    <w:rsid w:val="00547AEF"/>
    <w:rsid w:val="00560A39"/>
    <w:rsid w:val="00565CD8"/>
    <w:rsid w:val="00572F7A"/>
    <w:rsid w:val="00576676"/>
    <w:rsid w:val="00584B85"/>
    <w:rsid w:val="00587780"/>
    <w:rsid w:val="00587E60"/>
    <w:rsid w:val="00590F9A"/>
    <w:rsid w:val="005A4388"/>
    <w:rsid w:val="005A6115"/>
    <w:rsid w:val="005B7010"/>
    <w:rsid w:val="005C3AB9"/>
    <w:rsid w:val="005D2938"/>
    <w:rsid w:val="005D7FC6"/>
    <w:rsid w:val="005E1EA8"/>
    <w:rsid w:val="005E27F9"/>
    <w:rsid w:val="005F3100"/>
    <w:rsid w:val="00604FA9"/>
    <w:rsid w:val="0060767D"/>
    <w:rsid w:val="00626DA5"/>
    <w:rsid w:val="00643A6A"/>
    <w:rsid w:val="0064533A"/>
    <w:rsid w:val="00652330"/>
    <w:rsid w:val="00663264"/>
    <w:rsid w:val="00665234"/>
    <w:rsid w:val="00666407"/>
    <w:rsid w:val="0067332A"/>
    <w:rsid w:val="00674CD9"/>
    <w:rsid w:val="00676C2F"/>
    <w:rsid w:val="006873F4"/>
    <w:rsid w:val="00691FA7"/>
    <w:rsid w:val="0069477A"/>
    <w:rsid w:val="00696DC6"/>
    <w:rsid w:val="006A4E85"/>
    <w:rsid w:val="006A6E91"/>
    <w:rsid w:val="006A7635"/>
    <w:rsid w:val="006B5FDA"/>
    <w:rsid w:val="006B7D5B"/>
    <w:rsid w:val="006C10B8"/>
    <w:rsid w:val="006D0D5A"/>
    <w:rsid w:val="006D11E1"/>
    <w:rsid w:val="006D1D48"/>
    <w:rsid w:val="006D1F0C"/>
    <w:rsid w:val="006E048A"/>
    <w:rsid w:val="006E09BB"/>
    <w:rsid w:val="006F7DCD"/>
    <w:rsid w:val="00700A3C"/>
    <w:rsid w:val="007013AB"/>
    <w:rsid w:val="00703132"/>
    <w:rsid w:val="00706887"/>
    <w:rsid w:val="00747D51"/>
    <w:rsid w:val="00750F53"/>
    <w:rsid w:val="007540D7"/>
    <w:rsid w:val="00756D6C"/>
    <w:rsid w:val="00766706"/>
    <w:rsid w:val="007715B4"/>
    <w:rsid w:val="00773A8A"/>
    <w:rsid w:val="00774DB7"/>
    <w:rsid w:val="00776E6C"/>
    <w:rsid w:val="007867F9"/>
    <w:rsid w:val="00792536"/>
    <w:rsid w:val="00796A27"/>
    <w:rsid w:val="007B04C2"/>
    <w:rsid w:val="007D7E2F"/>
    <w:rsid w:val="007E4C52"/>
    <w:rsid w:val="007E5D4F"/>
    <w:rsid w:val="007F348E"/>
    <w:rsid w:val="00803BB7"/>
    <w:rsid w:val="00807914"/>
    <w:rsid w:val="00811794"/>
    <w:rsid w:val="00811A7C"/>
    <w:rsid w:val="008141DE"/>
    <w:rsid w:val="00815867"/>
    <w:rsid w:val="00816208"/>
    <w:rsid w:val="00840068"/>
    <w:rsid w:val="00852F99"/>
    <w:rsid w:val="008636D1"/>
    <w:rsid w:val="00866252"/>
    <w:rsid w:val="00866D40"/>
    <w:rsid w:val="00881352"/>
    <w:rsid w:val="008852D6"/>
    <w:rsid w:val="008A4079"/>
    <w:rsid w:val="008A6E23"/>
    <w:rsid w:val="008B6424"/>
    <w:rsid w:val="008C24B6"/>
    <w:rsid w:val="008D2A92"/>
    <w:rsid w:val="008D6216"/>
    <w:rsid w:val="008E2F0F"/>
    <w:rsid w:val="008E471E"/>
    <w:rsid w:val="0090172C"/>
    <w:rsid w:val="009036CE"/>
    <w:rsid w:val="00913D2C"/>
    <w:rsid w:val="00922853"/>
    <w:rsid w:val="009258DB"/>
    <w:rsid w:val="009342EC"/>
    <w:rsid w:val="009369B2"/>
    <w:rsid w:val="00946BE3"/>
    <w:rsid w:val="00951BA2"/>
    <w:rsid w:val="00953C48"/>
    <w:rsid w:val="00972BD3"/>
    <w:rsid w:val="009754F5"/>
    <w:rsid w:val="00981DAC"/>
    <w:rsid w:val="00982715"/>
    <w:rsid w:val="009A179F"/>
    <w:rsid w:val="009B04D8"/>
    <w:rsid w:val="009B33B0"/>
    <w:rsid w:val="009B6D42"/>
    <w:rsid w:val="009C0E78"/>
    <w:rsid w:val="009C69B7"/>
    <w:rsid w:val="009C69C6"/>
    <w:rsid w:val="009D0A8A"/>
    <w:rsid w:val="009D1F4B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1D79"/>
    <w:rsid w:val="00A231D9"/>
    <w:rsid w:val="00A24E58"/>
    <w:rsid w:val="00A319EE"/>
    <w:rsid w:val="00A44654"/>
    <w:rsid w:val="00A5657B"/>
    <w:rsid w:val="00A56CA6"/>
    <w:rsid w:val="00A61103"/>
    <w:rsid w:val="00A654DA"/>
    <w:rsid w:val="00A65B87"/>
    <w:rsid w:val="00A72850"/>
    <w:rsid w:val="00A760C4"/>
    <w:rsid w:val="00A77536"/>
    <w:rsid w:val="00A80372"/>
    <w:rsid w:val="00A836F4"/>
    <w:rsid w:val="00A841FA"/>
    <w:rsid w:val="00A84776"/>
    <w:rsid w:val="00A85646"/>
    <w:rsid w:val="00AA0ED2"/>
    <w:rsid w:val="00AB1D4A"/>
    <w:rsid w:val="00AB3BE0"/>
    <w:rsid w:val="00AB7603"/>
    <w:rsid w:val="00AC7683"/>
    <w:rsid w:val="00AD7214"/>
    <w:rsid w:val="00AE7AD0"/>
    <w:rsid w:val="00AF3996"/>
    <w:rsid w:val="00B110FE"/>
    <w:rsid w:val="00B119C2"/>
    <w:rsid w:val="00B21CD6"/>
    <w:rsid w:val="00B2596F"/>
    <w:rsid w:val="00B3214C"/>
    <w:rsid w:val="00B34577"/>
    <w:rsid w:val="00B42E5B"/>
    <w:rsid w:val="00B524A3"/>
    <w:rsid w:val="00B55146"/>
    <w:rsid w:val="00B61680"/>
    <w:rsid w:val="00B8321C"/>
    <w:rsid w:val="00B852CF"/>
    <w:rsid w:val="00B85AB2"/>
    <w:rsid w:val="00B91FFF"/>
    <w:rsid w:val="00B936BF"/>
    <w:rsid w:val="00B95C78"/>
    <w:rsid w:val="00BA7E83"/>
    <w:rsid w:val="00BE31DA"/>
    <w:rsid w:val="00BE48A0"/>
    <w:rsid w:val="00BF1699"/>
    <w:rsid w:val="00BF78AB"/>
    <w:rsid w:val="00C04456"/>
    <w:rsid w:val="00C213A1"/>
    <w:rsid w:val="00C2717A"/>
    <w:rsid w:val="00C27740"/>
    <w:rsid w:val="00C3762A"/>
    <w:rsid w:val="00C4308F"/>
    <w:rsid w:val="00C56C5C"/>
    <w:rsid w:val="00C661D6"/>
    <w:rsid w:val="00C73871"/>
    <w:rsid w:val="00C934BF"/>
    <w:rsid w:val="00CA48B0"/>
    <w:rsid w:val="00CB0B2E"/>
    <w:rsid w:val="00CC66C2"/>
    <w:rsid w:val="00CD767A"/>
    <w:rsid w:val="00CE3D34"/>
    <w:rsid w:val="00CE7FA0"/>
    <w:rsid w:val="00CF3DB8"/>
    <w:rsid w:val="00CF43C5"/>
    <w:rsid w:val="00D00648"/>
    <w:rsid w:val="00D00FCB"/>
    <w:rsid w:val="00D04EB9"/>
    <w:rsid w:val="00D128FD"/>
    <w:rsid w:val="00D16463"/>
    <w:rsid w:val="00D179CF"/>
    <w:rsid w:val="00D2312D"/>
    <w:rsid w:val="00D34F2C"/>
    <w:rsid w:val="00D354D4"/>
    <w:rsid w:val="00D44346"/>
    <w:rsid w:val="00D46622"/>
    <w:rsid w:val="00D47922"/>
    <w:rsid w:val="00D47AF3"/>
    <w:rsid w:val="00D53833"/>
    <w:rsid w:val="00D60FB5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F678F"/>
    <w:rsid w:val="00E202B0"/>
    <w:rsid w:val="00E227F1"/>
    <w:rsid w:val="00E23D6C"/>
    <w:rsid w:val="00E3614C"/>
    <w:rsid w:val="00E37B99"/>
    <w:rsid w:val="00E37E37"/>
    <w:rsid w:val="00E4077F"/>
    <w:rsid w:val="00E419AA"/>
    <w:rsid w:val="00E4539E"/>
    <w:rsid w:val="00E7250D"/>
    <w:rsid w:val="00E72759"/>
    <w:rsid w:val="00E72BAD"/>
    <w:rsid w:val="00E85822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2881"/>
    <w:rsid w:val="00F1354E"/>
    <w:rsid w:val="00F15BCF"/>
    <w:rsid w:val="00F16169"/>
    <w:rsid w:val="00F22090"/>
    <w:rsid w:val="00F2286A"/>
    <w:rsid w:val="00F23955"/>
    <w:rsid w:val="00F33B62"/>
    <w:rsid w:val="00F37AD7"/>
    <w:rsid w:val="00F47043"/>
    <w:rsid w:val="00F56C3C"/>
    <w:rsid w:val="00F77B65"/>
    <w:rsid w:val="00F85F9B"/>
    <w:rsid w:val="00F91175"/>
    <w:rsid w:val="00F928F4"/>
    <w:rsid w:val="00FB50B9"/>
    <w:rsid w:val="00FB7371"/>
    <w:rsid w:val="00FC3F4A"/>
    <w:rsid w:val="00FC667F"/>
    <w:rsid w:val="00FD23DC"/>
    <w:rsid w:val="00FD68EC"/>
    <w:rsid w:val="00FE3209"/>
    <w:rsid w:val="00FE5DA9"/>
    <w:rsid w:val="00FE7E66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23799302"/>
  <w15:docId w15:val="{F367B573-0F9C-4F3D-826B-50C6A424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78F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5E1EA8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972B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78FF"/>
    <w:rPr>
      <w:color w:val="0563C1"/>
      <w:u w:val="single"/>
    </w:rPr>
  </w:style>
  <w:style w:type="paragraph" w:styleId="Obsah1">
    <w:name w:val="toc 1"/>
    <w:basedOn w:val="Normln"/>
    <w:autoRedefine/>
    <w:uiPriority w:val="39"/>
    <w:semiHidden/>
    <w:unhideWhenUsed/>
    <w:rsid w:val="005178FF"/>
    <w:pPr>
      <w:spacing w:before="120" w:after="120"/>
    </w:pPr>
    <w:rPr>
      <w:rFonts w:eastAsiaTheme="minorHAnsi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C2618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rsid w:val="001F0E6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2247-4BC0-4485-97A1-EA442D95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916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Pinkavová Marcela</cp:lastModifiedBy>
  <cp:revision>17</cp:revision>
  <cp:lastPrinted>2022-06-02T11:30:00Z</cp:lastPrinted>
  <dcterms:created xsi:type="dcterms:W3CDTF">2022-05-31T13:33:00Z</dcterms:created>
  <dcterms:modified xsi:type="dcterms:W3CDTF">2022-07-28T05:32:00Z</dcterms:modified>
</cp:coreProperties>
</file>