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2993" w14:textId="47B3756E" w:rsidR="00740625" w:rsidRDefault="00B16DEE">
      <w:r>
        <w:rPr>
          <w:noProof/>
        </w:rPr>
        <w:drawing>
          <wp:inline distT="0" distB="0" distL="0" distR="0" wp14:anchorId="3430C0A5" wp14:editId="609B2705">
            <wp:extent cx="1247775" cy="882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81" cy="89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D31EB1" wp14:editId="507225F6">
            <wp:extent cx="1544611" cy="1009650"/>
            <wp:effectExtent l="0" t="0" r="0" b="0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96" cy="10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CDF31" w14:textId="73D5F324" w:rsidR="00B16DEE" w:rsidRPr="00B16DEE" w:rsidRDefault="00B16DEE">
      <w:pPr>
        <w:rPr>
          <w:b/>
          <w:bCs/>
          <w:sz w:val="32"/>
          <w:szCs w:val="32"/>
          <w:u w:val="single"/>
        </w:rPr>
      </w:pPr>
      <w:r w:rsidRPr="00B16DEE">
        <w:rPr>
          <w:b/>
          <w:bCs/>
          <w:sz w:val="32"/>
          <w:szCs w:val="32"/>
          <w:u w:val="single"/>
        </w:rPr>
        <w:t>Dodavatel</w:t>
      </w:r>
    </w:p>
    <w:p w14:paraId="71DD9A4C" w14:textId="6909C8CD" w:rsidR="00B16DEE" w:rsidRPr="00B16DEE" w:rsidRDefault="00B16DEE">
      <w:pPr>
        <w:rPr>
          <w:sz w:val="28"/>
          <w:szCs w:val="28"/>
        </w:rPr>
      </w:pPr>
      <w:r w:rsidRPr="00B16DEE">
        <w:rPr>
          <w:b/>
          <w:bCs/>
          <w:sz w:val="28"/>
          <w:szCs w:val="28"/>
        </w:rPr>
        <w:t>HDF bus s.r.o.</w:t>
      </w:r>
      <w:r w:rsidR="008F4156">
        <w:rPr>
          <w:b/>
          <w:bCs/>
          <w:sz w:val="28"/>
          <w:szCs w:val="28"/>
        </w:rPr>
        <w:t xml:space="preserve"> </w:t>
      </w:r>
      <w:r w:rsidR="008F4156" w:rsidRPr="008F4156">
        <w:rPr>
          <w:sz w:val="28"/>
          <w:szCs w:val="28"/>
        </w:rPr>
        <w:t>(</w:t>
      </w:r>
      <w:r w:rsidR="008F4156" w:rsidRPr="00B16DEE">
        <w:rPr>
          <w:sz w:val="28"/>
          <w:szCs w:val="28"/>
        </w:rPr>
        <w:t>IČO: 286 276 28</w:t>
      </w:r>
      <w:r w:rsidR="008F4156">
        <w:rPr>
          <w:sz w:val="28"/>
          <w:szCs w:val="28"/>
        </w:rPr>
        <w:t>)</w:t>
      </w:r>
      <w:r w:rsidRPr="00B16DEE">
        <w:rPr>
          <w:sz w:val="28"/>
          <w:szCs w:val="28"/>
        </w:rPr>
        <w:br/>
        <w:t>Sedlnice 204</w:t>
      </w:r>
      <w:r w:rsidRPr="00B16DEE">
        <w:rPr>
          <w:sz w:val="28"/>
          <w:szCs w:val="28"/>
        </w:rPr>
        <w:br/>
        <w:t>742 56 Sedlnice</w:t>
      </w:r>
    </w:p>
    <w:p w14:paraId="6A17B806" w14:textId="2E43E623" w:rsidR="00B16DEE" w:rsidRDefault="00B16DEE">
      <w:pPr>
        <w:rPr>
          <w:sz w:val="28"/>
          <w:szCs w:val="28"/>
        </w:rPr>
      </w:pPr>
      <w:r w:rsidRPr="00B16DEE">
        <w:rPr>
          <w:sz w:val="28"/>
          <w:szCs w:val="28"/>
        </w:rPr>
        <w:t xml:space="preserve">Jednatel: </w:t>
      </w:r>
      <w:r w:rsidRPr="00B16DEE">
        <w:rPr>
          <w:b/>
          <w:bCs/>
          <w:sz w:val="28"/>
          <w:szCs w:val="28"/>
        </w:rPr>
        <w:t xml:space="preserve">Lukáš </w:t>
      </w:r>
      <w:proofErr w:type="spellStart"/>
      <w:r w:rsidRPr="00B16DEE">
        <w:rPr>
          <w:b/>
          <w:bCs/>
          <w:sz w:val="28"/>
          <w:szCs w:val="28"/>
        </w:rPr>
        <w:t>Juřina</w:t>
      </w:r>
      <w:proofErr w:type="spellEnd"/>
    </w:p>
    <w:p w14:paraId="5E0B4218" w14:textId="63566B5C" w:rsidR="00B16DEE" w:rsidRPr="00B16DEE" w:rsidRDefault="00B16DEE" w:rsidP="00B16DE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/>
        <w:t>Objednatel</w:t>
      </w:r>
    </w:p>
    <w:p w14:paraId="70F36AC2" w14:textId="097F60DE" w:rsidR="00B16DEE" w:rsidRPr="00B16DEE" w:rsidRDefault="00B16DEE" w:rsidP="00B16D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Gymnázium, Nový Jičín, příspěvková organizace</w:t>
      </w:r>
      <w:r w:rsidR="008F4156">
        <w:rPr>
          <w:b/>
          <w:bCs/>
          <w:sz w:val="28"/>
          <w:szCs w:val="28"/>
        </w:rPr>
        <w:t xml:space="preserve"> </w:t>
      </w:r>
      <w:r w:rsidR="008F4156">
        <w:rPr>
          <w:sz w:val="28"/>
          <w:szCs w:val="28"/>
        </w:rPr>
        <w:t>(I</w:t>
      </w:r>
      <w:r w:rsidR="008F4156" w:rsidRPr="00B16DEE">
        <w:rPr>
          <w:sz w:val="28"/>
          <w:szCs w:val="28"/>
        </w:rPr>
        <w:t xml:space="preserve">ČO: </w:t>
      </w:r>
      <w:r w:rsidR="008F4156">
        <w:rPr>
          <w:sz w:val="28"/>
          <w:szCs w:val="28"/>
        </w:rPr>
        <w:t>006 016 75)</w:t>
      </w:r>
      <w:r w:rsidRPr="00B16DEE">
        <w:rPr>
          <w:sz w:val="28"/>
          <w:szCs w:val="28"/>
        </w:rPr>
        <w:br/>
      </w:r>
      <w:r>
        <w:rPr>
          <w:sz w:val="28"/>
          <w:szCs w:val="28"/>
        </w:rPr>
        <w:t>Palackého 1329/50</w:t>
      </w:r>
      <w:r w:rsidRPr="00B16DEE">
        <w:rPr>
          <w:sz w:val="28"/>
          <w:szCs w:val="28"/>
        </w:rPr>
        <w:br/>
      </w:r>
      <w:r w:rsidR="00C4598C">
        <w:rPr>
          <w:sz w:val="28"/>
          <w:szCs w:val="28"/>
        </w:rPr>
        <w:t>741 01 Nový Jičín</w:t>
      </w:r>
    </w:p>
    <w:p w14:paraId="338EF85E" w14:textId="77777777" w:rsidR="008E7BA6" w:rsidRDefault="00C4598C">
      <w:pPr>
        <w:rPr>
          <w:sz w:val="28"/>
          <w:szCs w:val="28"/>
        </w:rPr>
      </w:pPr>
      <w:r>
        <w:rPr>
          <w:sz w:val="28"/>
          <w:szCs w:val="28"/>
        </w:rPr>
        <w:t xml:space="preserve">Ředitel: </w:t>
      </w:r>
      <w:r w:rsidRPr="008F4156">
        <w:rPr>
          <w:b/>
          <w:bCs/>
          <w:sz w:val="28"/>
          <w:szCs w:val="28"/>
        </w:rPr>
        <w:t xml:space="preserve">Zbyněk </w:t>
      </w:r>
      <w:proofErr w:type="spellStart"/>
      <w:r w:rsidRPr="008F4156">
        <w:rPr>
          <w:b/>
          <w:bCs/>
          <w:sz w:val="28"/>
          <w:szCs w:val="28"/>
        </w:rPr>
        <w:t>Kubičík</w:t>
      </w:r>
      <w:proofErr w:type="spellEnd"/>
      <w:r w:rsidR="008F4156">
        <w:rPr>
          <w:sz w:val="28"/>
          <w:szCs w:val="28"/>
        </w:rPr>
        <w:t>, h</w:t>
      </w:r>
      <w:r>
        <w:rPr>
          <w:sz w:val="28"/>
          <w:szCs w:val="28"/>
        </w:rPr>
        <w:t xml:space="preserve">ospodář objednávky: </w:t>
      </w:r>
      <w:proofErr w:type="spellStart"/>
      <w:r w:rsidR="008E7BA6">
        <w:rPr>
          <w:sz w:val="28"/>
          <w:szCs w:val="28"/>
        </w:rPr>
        <w:t>xxxxxxxxxxxxx</w:t>
      </w:r>
      <w:proofErr w:type="spellEnd"/>
    </w:p>
    <w:p w14:paraId="7B5DF19E" w14:textId="439E8632" w:rsidR="00B16DEE" w:rsidRDefault="008F4156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C4598C">
        <w:rPr>
          <w:sz w:val="28"/>
          <w:szCs w:val="28"/>
        </w:rPr>
        <w:t xml:space="preserve">ontaktní osoba zájezdu: </w:t>
      </w:r>
      <w:proofErr w:type="spellStart"/>
      <w:r w:rsidR="008E7BA6">
        <w:rPr>
          <w:sz w:val="28"/>
          <w:szCs w:val="28"/>
        </w:rPr>
        <w:t>xxxxxxxxxxxxxxxx</w:t>
      </w:r>
      <w:proofErr w:type="spellEnd"/>
    </w:p>
    <w:p w14:paraId="01F558D3" w14:textId="5FE5F1D6" w:rsidR="00C4598C" w:rsidRPr="00C4598C" w:rsidRDefault="004849AC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C4598C" w:rsidRPr="00C4598C">
        <w:rPr>
          <w:b/>
          <w:bCs/>
          <w:sz w:val="28"/>
          <w:szCs w:val="28"/>
        </w:rPr>
        <w:t>O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B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J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E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D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N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Á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V</w:t>
      </w:r>
      <w:r w:rsidR="00C4598C">
        <w:rPr>
          <w:b/>
          <w:bCs/>
          <w:sz w:val="28"/>
          <w:szCs w:val="28"/>
        </w:rPr>
        <w:t> </w:t>
      </w:r>
      <w:r w:rsidR="00C4598C" w:rsidRPr="00C4598C">
        <w:rPr>
          <w:b/>
          <w:bCs/>
          <w:sz w:val="28"/>
          <w:szCs w:val="28"/>
        </w:rPr>
        <w:t>K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 xml:space="preserve">A </w:t>
      </w:r>
      <w:r w:rsidR="00C4598C">
        <w:rPr>
          <w:b/>
          <w:bCs/>
          <w:sz w:val="28"/>
          <w:szCs w:val="28"/>
        </w:rPr>
        <w:t xml:space="preserve">  </w:t>
      </w:r>
      <w:r w:rsidR="00C4598C" w:rsidRPr="00C4598C">
        <w:rPr>
          <w:b/>
          <w:bCs/>
          <w:sz w:val="28"/>
          <w:szCs w:val="28"/>
        </w:rPr>
        <w:t>Z</w:t>
      </w:r>
      <w:r w:rsidR="00C4598C">
        <w:rPr>
          <w:b/>
          <w:bCs/>
          <w:sz w:val="28"/>
          <w:szCs w:val="28"/>
        </w:rPr>
        <w:t> </w:t>
      </w:r>
      <w:r w:rsidR="00C4598C" w:rsidRPr="00C4598C">
        <w:rPr>
          <w:b/>
          <w:bCs/>
          <w:sz w:val="28"/>
          <w:szCs w:val="28"/>
        </w:rPr>
        <w:t>Á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J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E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Z</w:t>
      </w:r>
      <w:r w:rsidR="00C4598C">
        <w:rPr>
          <w:b/>
          <w:bCs/>
          <w:sz w:val="28"/>
          <w:szCs w:val="28"/>
        </w:rPr>
        <w:t> </w:t>
      </w:r>
      <w:r w:rsidR="00C4598C" w:rsidRPr="00C4598C">
        <w:rPr>
          <w:b/>
          <w:bCs/>
          <w:sz w:val="28"/>
          <w:szCs w:val="28"/>
        </w:rPr>
        <w:t>D</w:t>
      </w:r>
      <w:r w:rsidR="00C4598C">
        <w:rPr>
          <w:b/>
          <w:bCs/>
          <w:sz w:val="28"/>
          <w:szCs w:val="28"/>
        </w:rPr>
        <w:t xml:space="preserve"> </w:t>
      </w:r>
      <w:r w:rsidR="00C4598C" w:rsidRPr="00C4598C">
        <w:rPr>
          <w:b/>
          <w:bCs/>
          <w:sz w:val="28"/>
          <w:szCs w:val="28"/>
        </w:rPr>
        <w:t>U</w:t>
      </w:r>
      <w:r w:rsidR="008E7BA6">
        <w:rPr>
          <w:b/>
          <w:bCs/>
          <w:sz w:val="28"/>
          <w:szCs w:val="28"/>
        </w:rPr>
        <w:t xml:space="preserve"> č. 2218</w:t>
      </w:r>
    </w:p>
    <w:p w14:paraId="527B9656" w14:textId="67C1C3B0" w:rsidR="00C4598C" w:rsidRDefault="00C4598C">
      <w:pPr>
        <w:rPr>
          <w:sz w:val="28"/>
          <w:szCs w:val="28"/>
        </w:rPr>
      </w:pPr>
      <w:r>
        <w:rPr>
          <w:sz w:val="28"/>
          <w:szCs w:val="28"/>
        </w:rPr>
        <w:t>Objednáváme autobusovou dopravu s těmito parametry:</w:t>
      </w:r>
    </w:p>
    <w:p w14:paraId="41A4E527" w14:textId="16BC0EF4" w:rsidR="008F4156" w:rsidRDefault="00C4598C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6E5BA2">
        <w:rPr>
          <w:b/>
          <w:bCs/>
          <w:sz w:val="28"/>
          <w:szCs w:val="28"/>
        </w:rPr>
        <w:t>počet osob</w:t>
      </w:r>
      <w:r>
        <w:rPr>
          <w:sz w:val="28"/>
          <w:szCs w:val="28"/>
        </w:rPr>
        <w:t xml:space="preserve">: 41 žáků, </w:t>
      </w:r>
      <w:r w:rsidR="004849AC">
        <w:rPr>
          <w:sz w:val="28"/>
          <w:szCs w:val="28"/>
        </w:rPr>
        <w:t>3</w:t>
      </w:r>
      <w:r>
        <w:rPr>
          <w:sz w:val="28"/>
          <w:szCs w:val="28"/>
        </w:rPr>
        <w:t xml:space="preserve"> dospělí</w:t>
      </w:r>
      <w:r>
        <w:rPr>
          <w:sz w:val="28"/>
          <w:szCs w:val="28"/>
        </w:rPr>
        <w:br/>
        <w:t xml:space="preserve">b) </w:t>
      </w:r>
      <w:r w:rsidRPr="006E5BA2">
        <w:rPr>
          <w:b/>
          <w:bCs/>
          <w:sz w:val="28"/>
          <w:szCs w:val="28"/>
        </w:rPr>
        <w:t>odjezd</w:t>
      </w:r>
      <w:r w:rsidR="006E5BA2">
        <w:rPr>
          <w:sz w:val="28"/>
          <w:szCs w:val="28"/>
        </w:rPr>
        <w:t xml:space="preserve"> (NJ)</w:t>
      </w:r>
      <w:r w:rsidRPr="006E5BA2">
        <w:rPr>
          <w:sz w:val="28"/>
          <w:szCs w:val="28"/>
        </w:rPr>
        <w:t xml:space="preserve"> </w:t>
      </w:r>
      <w:r>
        <w:rPr>
          <w:sz w:val="28"/>
          <w:szCs w:val="28"/>
        </w:rPr>
        <w:t>v neděli 2</w:t>
      </w:r>
      <w:r w:rsidR="006E5BA2">
        <w:rPr>
          <w:sz w:val="28"/>
          <w:szCs w:val="28"/>
        </w:rPr>
        <w:t>5</w:t>
      </w:r>
      <w:r>
        <w:rPr>
          <w:sz w:val="28"/>
          <w:szCs w:val="28"/>
        </w:rPr>
        <w:t>. září 2022 ve 21:00 hodin od budovy objednatele</w:t>
      </w:r>
      <w:r>
        <w:rPr>
          <w:sz w:val="28"/>
          <w:szCs w:val="28"/>
        </w:rPr>
        <w:br/>
        <w:t xml:space="preserve">c) </w:t>
      </w:r>
      <w:r w:rsidRPr="006E5BA2">
        <w:rPr>
          <w:b/>
          <w:bCs/>
          <w:sz w:val="28"/>
          <w:szCs w:val="28"/>
        </w:rPr>
        <w:t>příjezd</w:t>
      </w:r>
      <w:r w:rsidR="006E5BA2">
        <w:rPr>
          <w:sz w:val="28"/>
          <w:szCs w:val="28"/>
        </w:rPr>
        <w:t xml:space="preserve"> (NJ)</w:t>
      </w:r>
      <w:r>
        <w:rPr>
          <w:sz w:val="28"/>
          <w:szCs w:val="28"/>
        </w:rPr>
        <w:t xml:space="preserve"> v sobotu 1. října 2022 v 6:00 hodin k budově objednatele</w:t>
      </w:r>
      <w:r w:rsidR="006E5BA2">
        <w:rPr>
          <w:sz w:val="28"/>
          <w:szCs w:val="28"/>
        </w:rPr>
        <w:br/>
        <w:t xml:space="preserve">d) </w:t>
      </w:r>
      <w:r w:rsidR="006E5BA2" w:rsidRPr="006E5BA2">
        <w:rPr>
          <w:b/>
          <w:bCs/>
          <w:sz w:val="28"/>
          <w:szCs w:val="28"/>
        </w:rPr>
        <w:t>cílová stanice zájezdu</w:t>
      </w:r>
      <w:r w:rsidR="006E5BA2">
        <w:rPr>
          <w:sz w:val="28"/>
          <w:szCs w:val="28"/>
        </w:rPr>
        <w:t xml:space="preserve">: </w:t>
      </w:r>
      <w:proofErr w:type="spellStart"/>
      <w:r w:rsidR="006E5BA2">
        <w:rPr>
          <w:sz w:val="28"/>
          <w:szCs w:val="28"/>
        </w:rPr>
        <w:t>Epinal</w:t>
      </w:r>
      <w:proofErr w:type="spellEnd"/>
      <w:r w:rsidR="006E5BA2">
        <w:rPr>
          <w:sz w:val="28"/>
          <w:szCs w:val="28"/>
        </w:rPr>
        <w:t xml:space="preserve">, Francie, budova </w:t>
      </w:r>
      <w:proofErr w:type="spellStart"/>
      <w:r w:rsidR="006E5BA2">
        <w:rPr>
          <w:sz w:val="28"/>
          <w:szCs w:val="28"/>
        </w:rPr>
        <w:t>Lyceé</w:t>
      </w:r>
      <w:proofErr w:type="spellEnd"/>
      <w:r w:rsidR="006E5BA2">
        <w:rPr>
          <w:sz w:val="28"/>
          <w:szCs w:val="28"/>
        </w:rPr>
        <w:t xml:space="preserve"> Pierre </w:t>
      </w:r>
      <w:proofErr w:type="spellStart"/>
      <w:r w:rsidR="006E5BA2">
        <w:rPr>
          <w:sz w:val="28"/>
          <w:szCs w:val="28"/>
        </w:rPr>
        <w:t>Mendes</w:t>
      </w:r>
      <w:proofErr w:type="spellEnd"/>
      <w:r w:rsidR="006E5BA2">
        <w:rPr>
          <w:sz w:val="28"/>
          <w:szCs w:val="28"/>
        </w:rPr>
        <w:br/>
        <w:t>(příjezd v pondělí 26. září v 18.30 a odjezd v pátek 30. září v 8.30)</w:t>
      </w:r>
      <w:r w:rsidR="006E5BA2">
        <w:rPr>
          <w:sz w:val="28"/>
          <w:szCs w:val="28"/>
        </w:rPr>
        <w:br/>
        <w:t xml:space="preserve">e) </w:t>
      </w:r>
      <w:r w:rsidR="006E5BA2" w:rsidRPr="004849AC">
        <w:rPr>
          <w:b/>
          <w:bCs/>
          <w:sz w:val="28"/>
          <w:szCs w:val="28"/>
        </w:rPr>
        <w:t>zastávky během přepravy</w:t>
      </w:r>
      <w:r w:rsidR="006E5BA2">
        <w:rPr>
          <w:sz w:val="28"/>
          <w:szCs w:val="28"/>
        </w:rPr>
        <w:t xml:space="preserve">: cestou do </w:t>
      </w:r>
      <w:proofErr w:type="spellStart"/>
      <w:r w:rsidR="006E5BA2">
        <w:rPr>
          <w:sz w:val="28"/>
          <w:szCs w:val="28"/>
        </w:rPr>
        <w:t>Epinalu</w:t>
      </w:r>
      <w:proofErr w:type="spellEnd"/>
      <w:r w:rsidR="006E5BA2">
        <w:rPr>
          <w:sz w:val="28"/>
          <w:szCs w:val="28"/>
        </w:rPr>
        <w:t xml:space="preserve"> – Norimberk, </w:t>
      </w:r>
      <w:proofErr w:type="spellStart"/>
      <w:r w:rsidR="006E5BA2">
        <w:rPr>
          <w:sz w:val="28"/>
          <w:szCs w:val="28"/>
        </w:rPr>
        <w:t>Metz</w:t>
      </w:r>
      <w:proofErr w:type="spellEnd"/>
      <w:r w:rsidR="006E5BA2">
        <w:rPr>
          <w:sz w:val="28"/>
          <w:szCs w:val="28"/>
        </w:rPr>
        <w:t xml:space="preserve"> (2 x 2h)</w:t>
      </w:r>
      <w:r w:rsidR="006E5BA2">
        <w:rPr>
          <w:sz w:val="28"/>
          <w:szCs w:val="28"/>
        </w:rPr>
        <w:br/>
        <w:t>a cestou z </w:t>
      </w:r>
      <w:proofErr w:type="spellStart"/>
      <w:r w:rsidR="006E5BA2">
        <w:rPr>
          <w:sz w:val="28"/>
          <w:szCs w:val="28"/>
        </w:rPr>
        <w:t>Epinalu</w:t>
      </w:r>
      <w:proofErr w:type="spellEnd"/>
      <w:r w:rsidR="006E5BA2">
        <w:rPr>
          <w:sz w:val="28"/>
          <w:szCs w:val="28"/>
        </w:rPr>
        <w:t xml:space="preserve"> </w:t>
      </w:r>
      <w:r w:rsidR="004849AC">
        <w:rPr>
          <w:sz w:val="28"/>
          <w:szCs w:val="28"/>
        </w:rPr>
        <w:t>– Štrasburk, Řezno (3h a 2h)</w:t>
      </w:r>
      <w:r w:rsidR="004849AC">
        <w:rPr>
          <w:sz w:val="28"/>
          <w:szCs w:val="28"/>
        </w:rPr>
        <w:br/>
        <w:t xml:space="preserve">f) </w:t>
      </w:r>
      <w:r w:rsidR="004849AC" w:rsidRPr="004849AC">
        <w:rPr>
          <w:b/>
          <w:bCs/>
          <w:sz w:val="28"/>
          <w:szCs w:val="28"/>
        </w:rPr>
        <w:t>ubytování řidičů</w:t>
      </w:r>
      <w:r w:rsidR="004849AC">
        <w:rPr>
          <w:sz w:val="28"/>
          <w:szCs w:val="28"/>
        </w:rPr>
        <w:t xml:space="preserve"> je hrazeno objednatelem v rámci dotace</w:t>
      </w:r>
      <w:r w:rsidR="004849AC">
        <w:rPr>
          <w:sz w:val="28"/>
          <w:szCs w:val="28"/>
        </w:rPr>
        <w:br/>
        <w:t xml:space="preserve">g) </w:t>
      </w:r>
      <w:r w:rsidR="004849AC" w:rsidRPr="004849AC">
        <w:rPr>
          <w:b/>
          <w:bCs/>
          <w:sz w:val="28"/>
          <w:szCs w:val="28"/>
        </w:rPr>
        <w:t>stravování</w:t>
      </w:r>
      <w:r w:rsidR="004849AC">
        <w:rPr>
          <w:sz w:val="28"/>
          <w:szCs w:val="28"/>
        </w:rPr>
        <w:t xml:space="preserve"> </w:t>
      </w:r>
      <w:r w:rsidR="004849AC" w:rsidRPr="004849AC">
        <w:rPr>
          <w:b/>
          <w:bCs/>
          <w:sz w:val="28"/>
          <w:szCs w:val="28"/>
        </w:rPr>
        <w:t>řidičů</w:t>
      </w:r>
      <w:r w:rsidR="004849AC">
        <w:rPr>
          <w:sz w:val="28"/>
          <w:szCs w:val="28"/>
        </w:rPr>
        <w:t xml:space="preserve"> během úterý 27. září až čtvrtku 29. září je hrazeno objednatelem v rámci dotace</w:t>
      </w:r>
      <w:r w:rsidR="004849AC">
        <w:rPr>
          <w:sz w:val="28"/>
          <w:szCs w:val="28"/>
        </w:rPr>
        <w:br/>
        <w:t xml:space="preserve">h) </w:t>
      </w:r>
      <w:r w:rsidR="004849AC" w:rsidRPr="004849AC">
        <w:rPr>
          <w:b/>
          <w:bCs/>
          <w:sz w:val="28"/>
          <w:szCs w:val="28"/>
        </w:rPr>
        <w:t>cena</w:t>
      </w:r>
      <w:r w:rsidR="004849AC">
        <w:rPr>
          <w:sz w:val="28"/>
          <w:szCs w:val="28"/>
        </w:rPr>
        <w:t>: 145.</w:t>
      </w:r>
      <w:r w:rsidR="001076D8">
        <w:rPr>
          <w:sz w:val="28"/>
          <w:szCs w:val="28"/>
        </w:rPr>
        <w:t>2</w:t>
      </w:r>
      <w:r w:rsidR="004849AC">
        <w:rPr>
          <w:sz w:val="28"/>
          <w:szCs w:val="28"/>
        </w:rPr>
        <w:t>00,- Kč bez DPH (DPH se neúčtuje)</w:t>
      </w:r>
      <w:r w:rsidR="008F4156">
        <w:rPr>
          <w:sz w:val="28"/>
          <w:szCs w:val="28"/>
        </w:rPr>
        <w:br/>
        <w:t>i) akce se nekoná v případě zákazu vycestování z důvodu pandemických opatření, která mohou být povinně nařízeny vládou ČR nebo ministerstvy ČR</w:t>
      </w:r>
      <w:r w:rsidR="001076D8">
        <w:rPr>
          <w:sz w:val="28"/>
          <w:szCs w:val="28"/>
        </w:rPr>
        <w:br/>
        <w:t>j) využití autobusu v místě pobytu – cca 100 km denně</w:t>
      </w:r>
    </w:p>
    <w:p w14:paraId="49B987C5" w14:textId="6B850EE8" w:rsidR="00F65102" w:rsidRDefault="001076D8" w:rsidP="00F6510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F4156">
        <w:rPr>
          <w:sz w:val="28"/>
          <w:szCs w:val="28"/>
        </w:rPr>
        <w:t>27. července 2022</w:t>
      </w:r>
      <w:r w:rsidR="00F65102">
        <w:rPr>
          <w:sz w:val="28"/>
          <w:szCs w:val="28"/>
        </w:rPr>
        <w:tab/>
      </w:r>
      <w:r w:rsidR="008F4156">
        <w:rPr>
          <w:sz w:val="28"/>
          <w:szCs w:val="28"/>
        </w:rPr>
        <w:tab/>
      </w:r>
      <w:r w:rsidR="00F65102">
        <w:rPr>
          <w:sz w:val="28"/>
          <w:szCs w:val="28"/>
        </w:rPr>
        <w:t xml:space="preserve">příkazce operace: Mgr. Zbyněk </w:t>
      </w:r>
      <w:proofErr w:type="spellStart"/>
      <w:r w:rsidR="00F65102">
        <w:rPr>
          <w:sz w:val="28"/>
          <w:szCs w:val="28"/>
        </w:rPr>
        <w:t>Kubičík</w:t>
      </w:r>
      <w:proofErr w:type="spellEnd"/>
      <w:r w:rsidR="00F65102">
        <w:rPr>
          <w:sz w:val="28"/>
          <w:szCs w:val="28"/>
        </w:rPr>
        <w:t>, ……………….</w:t>
      </w:r>
    </w:p>
    <w:p w14:paraId="6D9A7DE2" w14:textId="5B5193AF" w:rsidR="00F65102" w:rsidRPr="00B16DEE" w:rsidRDefault="00F65102" w:rsidP="00F65102">
      <w:pPr>
        <w:rPr>
          <w:sz w:val="28"/>
          <w:szCs w:val="28"/>
        </w:rPr>
      </w:pPr>
      <w:r>
        <w:rPr>
          <w:sz w:val="28"/>
          <w:szCs w:val="28"/>
        </w:rPr>
        <w:t xml:space="preserve"> Nový Jičín</w:t>
      </w:r>
      <w:r>
        <w:rPr>
          <w:sz w:val="28"/>
          <w:szCs w:val="28"/>
        </w:rPr>
        <w:tab/>
        <w:t xml:space="preserve">                 správce rozpočtu a hlavní účetní: </w:t>
      </w:r>
      <w:proofErr w:type="spellStart"/>
      <w:r>
        <w:rPr>
          <w:sz w:val="28"/>
          <w:szCs w:val="28"/>
        </w:rPr>
        <w:t>xxxxxxxx</w:t>
      </w:r>
      <w:proofErr w:type="spellEnd"/>
      <w:r>
        <w:rPr>
          <w:sz w:val="28"/>
          <w:szCs w:val="28"/>
        </w:rPr>
        <w:t>, ………</w:t>
      </w:r>
      <w:r>
        <w:rPr>
          <w:sz w:val="28"/>
          <w:szCs w:val="28"/>
        </w:rPr>
        <w:t>………</w:t>
      </w:r>
    </w:p>
    <w:p w14:paraId="0F7D2DC7" w14:textId="5ADC47D4" w:rsidR="00C4598C" w:rsidRPr="00B16DEE" w:rsidRDefault="008F415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4598C" w:rsidRPr="00B16DEE" w:rsidSect="001076D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EE"/>
    <w:rsid w:val="001076D8"/>
    <w:rsid w:val="004849AC"/>
    <w:rsid w:val="006E5BA2"/>
    <w:rsid w:val="00740625"/>
    <w:rsid w:val="00851B03"/>
    <w:rsid w:val="008E7BA6"/>
    <w:rsid w:val="008F4156"/>
    <w:rsid w:val="00B16DEE"/>
    <w:rsid w:val="00C4598C"/>
    <w:rsid w:val="00F65102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B639"/>
  <w15:chartTrackingRefBased/>
  <w15:docId w15:val="{9D0719F5-AFE9-4312-B099-E42EB401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Kočí</dc:creator>
  <cp:keywords/>
  <dc:description/>
  <cp:lastModifiedBy>Josefina Bayerová</cp:lastModifiedBy>
  <cp:revision>2</cp:revision>
  <cp:lastPrinted>2022-07-27T09:10:00Z</cp:lastPrinted>
  <dcterms:created xsi:type="dcterms:W3CDTF">2022-07-27T10:55:00Z</dcterms:created>
  <dcterms:modified xsi:type="dcterms:W3CDTF">2022-07-27T10:55:00Z</dcterms:modified>
</cp:coreProperties>
</file>