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A251" w14:textId="77777777" w:rsidR="00D7584B" w:rsidRDefault="00150F22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CDB96BA" w14:textId="1EB001C2" w:rsidR="00D7584B" w:rsidRPr="002A7A0D" w:rsidRDefault="002A7A0D" w:rsidP="002A7A0D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2A7A0D">
        <w:rPr>
          <w:rFonts w:ascii="Arial" w:hAnsi="Arial" w:cs="Arial"/>
          <w:color w:val="404040" w:themeColor="text1" w:themeTint="BF"/>
          <w:sz w:val="22"/>
          <w:szCs w:val="22"/>
        </w:rPr>
        <w:t>Město Horšovský Týn</w:t>
      </w:r>
    </w:p>
    <w:p w14:paraId="4C1BCE40" w14:textId="4147D1B1" w:rsidR="002A7A0D" w:rsidRPr="002A7A0D" w:rsidRDefault="002A7A0D" w:rsidP="002A7A0D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2A7A0D">
        <w:rPr>
          <w:rFonts w:ascii="Arial" w:hAnsi="Arial" w:cs="Arial"/>
          <w:color w:val="404040" w:themeColor="text1" w:themeTint="BF"/>
          <w:sz w:val="22"/>
          <w:szCs w:val="22"/>
        </w:rPr>
        <w:t>Náměstí Republiky 52</w:t>
      </w:r>
    </w:p>
    <w:p w14:paraId="7B444A37" w14:textId="376830CD" w:rsidR="002A7A0D" w:rsidRPr="002A7A0D" w:rsidRDefault="002A7A0D" w:rsidP="002A7A0D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2A7A0D">
        <w:rPr>
          <w:rFonts w:ascii="Arial" w:hAnsi="Arial" w:cs="Arial"/>
          <w:color w:val="404040" w:themeColor="text1" w:themeTint="BF"/>
          <w:sz w:val="22"/>
          <w:szCs w:val="22"/>
        </w:rPr>
        <w:t>346 01 Horšovský Týn</w:t>
      </w:r>
    </w:p>
    <w:p w14:paraId="2B7F5E01" w14:textId="567BB7B5" w:rsidR="007F25CC" w:rsidRPr="002D6128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A7A0D" w:rsidRPr="002A7A0D">
        <w:rPr>
          <w:rFonts w:ascii="Arial" w:hAnsi="Arial" w:cs="Arial"/>
          <w:sz w:val="22"/>
          <w:szCs w:val="22"/>
        </w:rPr>
        <w:t>SPU 268180/2022</w:t>
      </w:r>
    </w:p>
    <w:p w14:paraId="2B7F5E03" w14:textId="31FE1A2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SZ</w:t>
      </w:r>
      <w:r w:rsidR="002A7A0D">
        <w:rPr>
          <w:rFonts w:ascii="Arial" w:hAnsi="Arial" w:cs="Arial"/>
          <w:sz w:val="22"/>
          <w:szCs w:val="22"/>
        </w:rPr>
        <w:t xml:space="preserve"> </w:t>
      </w:r>
      <w:r w:rsidR="002A7A0D" w:rsidRPr="002A7A0D">
        <w:rPr>
          <w:rFonts w:ascii="Arial" w:hAnsi="Arial" w:cs="Arial"/>
          <w:sz w:val="22"/>
          <w:szCs w:val="22"/>
        </w:rPr>
        <w:t>SPU 188787/2020</w:t>
      </w:r>
      <w:r w:rsidR="00D7584B">
        <w:rPr>
          <w:rFonts w:ascii="Arial" w:hAnsi="Arial" w:cs="Arial"/>
          <w:sz w:val="22"/>
          <w:szCs w:val="22"/>
        </w:rPr>
        <w:t xml:space="preserve"> </w:t>
      </w:r>
    </w:p>
    <w:p w14:paraId="2B7F5E04" w14:textId="738B10A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7584B">
        <w:rPr>
          <w:rFonts w:ascii="Arial" w:hAnsi="Arial" w:cs="Arial"/>
          <w:sz w:val="22"/>
          <w:szCs w:val="22"/>
        </w:rPr>
        <w:t>Marcela Buršíková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02EDFC20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7584B">
        <w:rPr>
          <w:rFonts w:ascii="Arial" w:hAnsi="Arial" w:cs="Arial"/>
          <w:sz w:val="22"/>
          <w:szCs w:val="22"/>
        </w:rPr>
        <w:t>727 956 730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6" w14:textId="56435198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z49per3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8" w14:textId="62804BF5" w:rsidR="00150F22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m.bursikova@spucr.cz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45E78BC4" w:rsidR="00B012B6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7584B">
        <w:rPr>
          <w:rFonts w:ascii="Arial" w:hAnsi="Arial" w:cs="Arial"/>
          <w:sz w:val="22"/>
          <w:szCs w:val="22"/>
        </w:rPr>
        <w:tab/>
        <w:t xml:space="preserve"> </w:t>
      </w:r>
      <w:r w:rsidR="003365B6">
        <w:rPr>
          <w:rFonts w:ascii="Arial" w:hAnsi="Arial" w:cs="Arial"/>
          <w:sz w:val="22"/>
          <w:szCs w:val="22"/>
        </w:rPr>
        <w:t>26</w:t>
      </w:r>
      <w:r w:rsidR="00D7584B">
        <w:rPr>
          <w:rFonts w:ascii="Arial" w:hAnsi="Arial" w:cs="Arial"/>
          <w:sz w:val="22"/>
          <w:szCs w:val="22"/>
        </w:rPr>
        <w:t xml:space="preserve">. </w:t>
      </w:r>
      <w:r w:rsidR="0033779E">
        <w:rPr>
          <w:rFonts w:ascii="Arial" w:hAnsi="Arial" w:cs="Arial"/>
          <w:sz w:val="22"/>
          <w:szCs w:val="22"/>
        </w:rPr>
        <w:t>7</w:t>
      </w:r>
      <w:r w:rsidR="00D7584B">
        <w:rPr>
          <w:rFonts w:ascii="Arial" w:hAnsi="Arial" w:cs="Arial"/>
          <w:sz w:val="22"/>
          <w:szCs w:val="22"/>
        </w:rPr>
        <w:t>. 2</w:t>
      </w:r>
      <w:r w:rsidR="00F8760C">
        <w:rPr>
          <w:rFonts w:ascii="Arial" w:hAnsi="Arial" w:cs="Arial"/>
          <w:sz w:val="22"/>
          <w:szCs w:val="22"/>
        </w:rPr>
        <w:t>02</w:t>
      </w:r>
      <w:r w:rsidR="003365B6">
        <w:rPr>
          <w:rFonts w:ascii="Arial" w:hAnsi="Arial" w:cs="Arial"/>
          <w:sz w:val="22"/>
          <w:szCs w:val="22"/>
        </w:rPr>
        <w:t>2</w:t>
      </w:r>
    </w:p>
    <w:p w14:paraId="2B7F5E12" w14:textId="62F63D90" w:rsidR="0084471F" w:rsidRPr="002A7A0D" w:rsidRDefault="00F8760C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7A0D">
        <w:rPr>
          <w:rFonts w:ascii="Arial" w:hAnsi="Arial" w:cs="Arial"/>
          <w:b/>
          <w:bCs/>
          <w:sz w:val="22"/>
          <w:szCs w:val="22"/>
        </w:rPr>
        <w:t xml:space="preserve">DS: </w:t>
      </w:r>
      <w:proofErr w:type="spellStart"/>
      <w:r w:rsidR="002A7A0D" w:rsidRPr="002A7A0D">
        <w:rPr>
          <w:rFonts w:ascii="Roboto" w:hAnsi="Roboto"/>
          <w:b/>
          <w:bCs/>
          <w:sz w:val="22"/>
          <w:szCs w:val="22"/>
        </w:rPr>
        <w:t>zgibvyv</w:t>
      </w:r>
      <w:proofErr w:type="spellEnd"/>
    </w:p>
    <w:p w14:paraId="763B48C8" w14:textId="77777777" w:rsidR="002D6128" w:rsidRPr="00B74BDA" w:rsidRDefault="002D612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367B485D" w:rsidR="005056F0" w:rsidRPr="00B74BDA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D7584B">
        <w:rPr>
          <w:rFonts w:ascii="Arial" w:hAnsi="Arial" w:cs="Arial"/>
          <w:b/>
          <w:sz w:val="22"/>
          <w:szCs w:val="22"/>
        </w:rPr>
        <w:t xml:space="preserve">výše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nájemného </w:t>
      </w:r>
      <w:r w:rsidR="00D7584B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2A7A0D">
        <w:rPr>
          <w:rFonts w:ascii="Arial" w:hAnsi="Arial" w:cs="Arial"/>
          <w:b/>
          <w:sz w:val="22"/>
          <w:szCs w:val="22"/>
        </w:rPr>
        <w:t>100</w:t>
      </w:r>
      <w:r w:rsidR="00D7584B">
        <w:rPr>
          <w:rFonts w:ascii="Arial" w:hAnsi="Arial" w:cs="Arial"/>
          <w:b/>
          <w:sz w:val="22"/>
          <w:szCs w:val="22"/>
        </w:rPr>
        <w:t>N</w:t>
      </w:r>
      <w:r w:rsidR="002A7A0D">
        <w:rPr>
          <w:rFonts w:ascii="Arial" w:hAnsi="Arial" w:cs="Arial"/>
          <w:b/>
          <w:sz w:val="22"/>
          <w:szCs w:val="22"/>
        </w:rPr>
        <w:t>20</w:t>
      </w:r>
      <w:r w:rsidR="00D7584B">
        <w:rPr>
          <w:rFonts w:ascii="Arial" w:hAnsi="Arial" w:cs="Arial"/>
          <w:b/>
          <w:sz w:val="22"/>
          <w:szCs w:val="22"/>
        </w:rPr>
        <w:t>/30 ze dne 2</w:t>
      </w:r>
      <w:r w:rsidR="002A7A0D">
        <w:rPr>
          <w:rFonts w:ascii="Arial" w:hAnsi="Arial" w:cs="Arial"/>
          <w:b/>
          <w:sz w:val="22"/>
          <w:szCs w:val="22"/>
        </w:rPr>
        <w:t>8. 8. 2020</w:t>
      </w:r>
      <w:r w:rsidR="00D7584B">
        <w:rPr>
          <w:rFonts w:ascii="Arial" w:hAnsi="Arial" w:cs="Arial"/>
          <w:b/>
          <w:sz w:val="22"/>
          <w:szCs w:val="22"/>
        </w:rPr>
        <w:t>.</w:t>
      </w:r>
    </w:p>
    <w:p w14:paraId="2B7F5E16" w14:textId="5647085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</w:p>
    <w:p w14:paraId="2B7F5E17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E" w14:textId="4F2265E0" w:rsidR="00EF5D45" w:rsidRPr="00B74BDA" w:rsidRDefault="002D6128" w:rsidP="002D612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7584B">
        <w:rPr>
          <w:rFonts w:ascii="Arial" w:hAnsi="Arial" w:cs="Arial"/>
          <w:bCs/>
          <w:iCs/>
          <w:sz w:val="22"/>
          <w:szCs w:val="22"/>
        </w:rPr>
        <w:t>ne 2</w:t>
      </w:r>
      <w:r w:rsidR="002A7A0D">
        <w:rPr>
          <w:rFonts w:ascii="Arial" w:hAnsi="Arial" w:cs="Arial"/>
          <w:bCs/>
          <w:iCs/>
          <w:sz w:val="22"/>
          <w:szCs w:val="22"/>
        </w:rPr>
        <w:t>8. 8. 2020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7584B">
        <w:rPr>
          <w:rFonts w:ascii="Arial" w:hAnsi="Arial" w:cs="Arial"/>
          <w:bCs/>
          <w:iCs/>
          <w:sz w:val="22"/>
          <w:szCs w:val="22"/>
        </w:rPr>
        <w:t>i jako nájemci 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2A7A0D">
        <w:rPr>
          <w:rFonts w:ascii="Arial" w:hAnsi="Arial" w:cs="Arial"/>
          <w:bCs/>
          <w:iCs/>
          <w:sz w:val="22"/>
          <w:szCs w:val="22"/>
        </w:rPr>
        <w:t>100</w:t>
      </w:r>
      <w:r w:rsidR="00D7584B">
        <w:rPr>
          <w:rFonts w:ascii="Arial" w:hAnsi="Arial" w:cs="Arial"/>
          <w:bCs/>
          <w:iCs/>
          <w:sz w:val="22"/>
          <w:szCs w:val="22"/>
        </w:rPr>
        <w:t>N</w:t>
      </w:r>
      <w:r w:rsidR="002A7A0D">
        <w:rPr>
          <w:rFonts w:ascii="Arial" w:hAnsi="Arial" w:cs="Arial"/>
          <w:bCs/>
          <w:iCs/>
          <w:sz w:val="22"/>
          <w:szCs w:val="22"/>
        </w:rPr>
        <w:t>20</w:t>
      </w:r>
      <w:r w:rsidR="00D7584B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</w:t>
      </w:r>
      <w:r w:rsidR="00D7584B">
        <w:rPr>
          <w:rFonts w:ascii="Arial" w:hAnsi="Arial" w:cs="Arial"/>
          <w:bCs/>
          <w:iCs/>
          <w:sz w:val="22"/>
          <w:szCs w:val="22"/>
        </w:rPr>
        <w:t>jem nemovitých věcí</w:t>
      </w:r>
      <w:r w:rsidR="003365B6">
        <w:rPr>
          <w:rFonts w:ascii="Arial" w:hAnsi="Arial" w:cs="Arial"/>
          <w:bCs/>
          <w:iCs/>
          <w:sz w:val="22"/>
          <w:szCs w:val="22"/>
        </w:rPr>
        <w:t xml:space="preserve"> uvedených v posledním dodatku č. </w:t>
      </w:r>
      <w:r w:rsidR="002A7A0D">
        <w:rPr>
          <w:rFonts w:ascii="Arial" w:hAnsi="Arial" w:cs="Arial"/>
          <w:bCs/>
          <w:iCs/>
          <w:sz w:val="22"/>
          <w:szCs w:val="22"/>
        </w:rPr>
        <w:t>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0" w14:textId="002325C0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</w:t>
      </w:r>
      <w:r w:rsidR="002A7A0D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uvedené</w:t>
      </w:r>
      <w:r w:rsidR="002A7A0D">
        <w:rPr>
          <w:rFonts w:ascii="Arial" w:hAnsi="Arial" w:cs="Arial"/>
          <w:iCs/>
          <w:sz w:val="22"/>
          <w:szCs w:val="22"/>
        </w:rPr>
        <w:t xml:space="preserve"> smlouvě</w:t>
      </w:r>
      <w:r w:rsidR="0033779E">
        <w:rPr>
          <w:rFonts w:ascii="Arial" w:hAnsi="Arial" w:cs="Arial"/>
          <w:iCs/>
          <w:sz w:val="22"/>
          <w:szCs w:val="22"/>
        </w:rPr>
        <w:t xml:space="preserve"> </w:t>
      </w:r>
      <w:r w:rsidR="002A7A0D">
        <w:rPr>
          <w:rFonts w:ascii="Arial" w:hAnsi="Arial" w:cs="Arial"/>
          <w:iCs/>
          <w:sz w:val="22"/>
          <w:szCs w:val="22"/>
        </w:rPr>
        <w:t>100</w:t>
      </w:r>
      <w:r w:rsidR="00D7584B">
        <w:rPr>
          <w:rFonts w:ascii="Arial" w:hAnsi="Arial" w:cs="Arial"/>
          <w:iCs/>
          <w:sz w:val="22"/>
          <w:szCs w:val="22"/>
        </w:rPr>
        <w:t>N</w:t>
      </w:r>
      <w:r w:rsidR="002A7A0D">
        <w:rPr>
          <w:rFonts w:ascii="Arial" w:hAnsi="Arial" w:cs="Arial"/>
          <w:iCs/>
          <w:sz w:val="22"/>
          <w:szCs w:val="22"/>
        </w:rPr>
        <w:t>20</w:t>
      </w:r>
      <w:r w:rsidR="00D7584B">
        <w:rPr>
          <w:rFonts w:ascii="Arial" w:hAnsi="Arial" w:cs="Arial"/>
          <w:iCs/>
          <w:sz w:val="22"/>
          <w:szCs w:val="22"/>
        </w:rPr>
        <w:t xml:space="preserve">/30 </w:t>
      </w:r>
      <w:r w:rsidRPr="00B74BDA">
        <w:rPr>
          <w:rFonts w:ascii="Arial" w:hAnsi="Arial" w:cs="Arial"/>
          <w:iCs/>
          <w:sz w:val="22"/>
          <w:szCs w:val="22"/>
        </w:rPr>
        <w:t>bylo mezi n</w:t>
      </w:r>
      <w:r w:rsidR="00D7584B">
        <w:rPr>
          <w:rFonts w:ascii="Arial" w:hAnsi="Arial" w:cs="Arial"/>
          <w:iCs/>
          <w:sz w:val="22"/>
          <w:szCs w:val="22"/>
        </w:rPr>
        <w:t xml:space="preserve">ámi sjednáno, že </w:t>
      </w:r>
      <w:r w:rsidRPr="00B74BDA">
        <w:rPr>
          <w:rFonts w:ascii="Arial" w:hAnsi="Arial" w:cs="Arial"/>
          <w:iCs/>
          <w:sz w:val="22"/>
          <w:szCs w:val="22"/>
        </w:rPr>
        <w:t>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D7584B">
        <w:rPr>
          <w:rFonts w:ascii="Arial" w:hAnsi="Arial" w:cs="Arial"/>
          <w:iCs/>
          <w:sz w:val="22"/>
          <w:szCs w:val="22"/>
        </w:rPr>
        <w:t xml:space="preserve">jednostranně zvyšovat </w:t>
      </w:r>
      <w:r w:rsidRPr="00B74BDA">
        <w:rPr>
          <w:rFonts w:ascii="Arial" w:hAnsi="Arial" w:cs="Arial"/>
          <w:iCs/>
          <w:sz w:val="22"/>
          <w:szCs w:val="22"/>
        </w:rPr>
        <w:t>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2B7F5E21" w14:textId="72B07176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</w:t>
      </w:r>
      <w:r w:rsidR="00D7584B">
        <w:rPr>
          <w:rFonts w:ascii="Arial" w:hAnsi="Arial" w:cs="Arial"/>
          <w:iCs/>
          <w:sz w:val="22"/>
          <w:szCs w:val="22"/>
        </w:rPr>
        <w:t xml:space="preserve">tněno ze strany </w:t>
      </w:r>
      <w:r w:rsidRPr="00B74BDA">
        <w:rPr>
          <w:rFonts w:ascii="Arial" w:hAnsi="Arial" w:cs="Arial"/>
          <w:iCs/>
          <w:sz w:val="22"/>
          <w:szCs w:val="22"/>
        </w:rPr>
        <w:t>pronajímatele do 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2B7F5E22" w14:textId="50B28F38" w:rsidR="00063AD3" w:rsidRPr="00B74BDA" w:rsidRDefault="00D7584B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</w:t>
      </w:r>
      <w:r>
        <w:rPr>
          <w:rFonts w:ascii="Arial" w:hAnsi="Arial" w:cs="Arial"/>
          <w:iCs/>
          <w:sz w:val="22"/>
          <w:szCs w:val="22"/>
        </w:rPr>
        <w:t xml:space="preserve">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2B7F5E2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4" w14:textId="7FAEC2A0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33779E">
        <w:rPr>
          <w:rFonts w:ascii="Arial" w:hAnsi="Arial" w:cs="Arial"/>
          <w:sz w:val="22"/>
          <w:szCs w:val="22"/>
        </w:rPr>
        <w:t>2</w:t>
      </w:r>
      <w:r w:rsidR="003365B6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33779E">
        <w:rPr>
          <w:rFonts w:ascii="Arial" w:hAnsi="Arial" w:cs="Arial"/>
          <w:b/>
          <w:sz w:val="22"/>
          <w:szCs w:val="22"/>
        </w:rPr>
        <w:t>3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3365B6">
        <w:rPr>
          <w:rFonts w:ascii="Arial" w:hAnsi="Arial" w:cs="Arial"/>
          <w:b/>
          <w:sz w:val="22"/>
          <w:szCs w:val="22"/>
        </w:rPr>
        <w:t>8</w:t>
      </w:r>
      <w:r w:rsidR="00B951B1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</w:t>
      </w:r>
      <w:r w:rsidR="00B951B1">
        <w:rPr>
          <w:rFonts w:ascii="Arial" w:hAnsi="Arial" w:cs="Arial"/>
          <w:b/>
          <w:sz w:val="22"/>
          <w:szCs w:val="22"/>
        </w:rPr>
        <w:t>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33E2E47F" w:rsidR="007D28C3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 xml:space="preserve">ve výši </w:t>
      </w:r>
      <w:r w:rsidR="002A7A0D">
        <w:rPr>
          <w:rFonts w:ascii="Arial" w:hAnsi="Arial" w:cs="Arial"/>
          <w:sz w:val="22"/>
          <w:szCs w:val="22"/>
        </w:rPr>
        <w:t>27.600</w:t>
      </w:r>
      <w:r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33779E">
        <w:rPr>
          <w:rFonts w:ascii="Arial" w:hAnsi="Arial" w:cs="Arial"/>
          <w:sz w:val="22"/>
          <w:szCs w:val="22"/>
        </w:rPr>
        <w:t>3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3365B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%, tj. o částku </w:t>
      </w:r>
      <w:proofErr w:type="gramStart"/>
      <w:r w:rsidR="0033779E">
        <w:rPr>
          <w:rFonts w:ascii="Arial" w:hAnsi="Arial" w:cs="Arial"/>
          <w:sz w:val="22"/>
          <w:szCs w:val="22"/>
        </w:rPr>
        <w:t>1.</w:t>
      </w:r>
      <w:r w:rsidR="002A7A0D">
        <w:rPr>
          <w:rFonts w:ascii="Arial" w:hAnsi="Arial" w:cs="Arial"/>
          <w:sz w:val="22"/>
          <w:szCs w:val="22"/>
        </w:rPr>
        <w:t>049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>Kč, slovy:</w:t>
      </w:r>
      <w:r w:rsidR="003365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65B6">
        <w:rPr>
          <w:rFonts w:ascii="Arial" w:hAnsi="Arial" w:cs="Arial"/>
          <w:sz w:val="22"/>
          <w:szCs w:val="22"/>
        </w:rPr>
        <w:t>jedentisíc</w:t>
      </w:r>
      <w:r w:rsidR="002A7A0D">
        <w:rPr>
          <w:rFonts w:ascii="Arial" w:hAnsi="Arial" w:cs="Arial"/>
          <w:sz w:val="22"/>
          <w:szCs w:val="22"/>
        </w:rPr>
        <w:t>čtyřicetdevět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F14E13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48565540" w14:textId="54B671C8" w:rsidR="00F14E13" w:rsidRPr="00F14E13" w:rsidRDefault="00D7584B" w:rsidP="003377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B0470C" w:rsidRPr="00B74BDA">
        <w:rPr>
          <w:rFonts w:ascii="Arial" w:hAnsi="Arial" w:cs="Arial"/>
          <w:b/>
          <w:sz w:val="22"/>
          <w:szCs w:val="22"/>
        </w:rPr>
        <w:t>nájemné p</w:t>
      </w:r>
      <w:r>
        <w:rPr>
          <w:rFonts w:ascii="Arial" w:hAnsi="Arial" w:cs="Arial"/>
          <w:b/>
          <w:sz w:val="22"/>
          <w:szCs w:val="22"/>
        </w:rPr>
        <w:t xml:space="preserve">o zvýšení částku ve výši </w:t>
      </w:r>
      <w:proofErr w:type="gramStart"/>
      <w:r w:rsidR="00E05E1E">
        <w:rPr>
          <w:rFonts w:ascii="Arial" w:hAnsi="Arial" w:cs="Arial"/>
          <w:b/>
          <w:sz w:val="22"/>
          <w:szCs w:val="22"/>
        </w:rPr>
        <w:t>28.649</w:t>
      </w:r>
      <w:r w:rsidR="00B951B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 w:rsidR="002D6128">
        <w:rPr>
          <w:rFonts w:ascii="Arial" w:hAnsi="Arial" w:cs="Arial"/>
          <w:b/>
          <w:sz w:val="22"/>
          <w:szCs w:val="22"/>
        </w:rPr>
        <w:t>Kč</w:t>
      </w:r>
      <w:r w:rsidR="00F14E13">
        <w:rPr>
          <w:rFonts w:ascii="Arial" w:hAnsi="Arial" w:cs="Arial"/>
          <w:b/>
          <w:sz w:val="22"/>
          <w:szCs w:val="22"/>
        </w:rPr>
        <w:t>/ročně</w:t>
      </w:r>
      <w:r>
        <w:rPr>
          <w:rFonts w:ascii="Arial" w:hAnsi="Arial" w:cs="Arial"/>
          <w:b/>
          <w:sz w:val="22"/>
          <w:szCs w:val="22"/>
        </w:rPr>
        <w:t>, slovy:</w:t>
      </w:r>
      <w:r w:rsidR="003365B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05E1E">
        <w:rPr>
          <w:rFonts w:ascii="Arial" w:hAnsi="Arial" w:cs="Arial"/>
          <w:b/>
          <w:sz w:val="22"/>
          <w:szCs w:val="22"/>
        </w:rPr>
        <w:t>dvacetosmtisícšestsetčtyřicetdevět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českých</w:t>
      </w:r>
      <w:r w:rsidR="00F14E13">
        <w:rPr>
          <w:rFonts w:ascii="Arial" w:hAnsi="Arial" w:cs="Arial"/>
          <w:b/>
          <w:sz w:val="22"/>
          <w:szCs w:val="22"/>
        </w:rPr>
        <w:t>/ročně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2D6128">
        <w:rPr>
          <w:rFonts w:ascii="Arial" w:hAnsi="Arial" w:cs="Arial"/>
          <w:sz w:val="22"/>
          <w:szCs w:val="22"/>
        </w:rPr>
        <w:t xml:space="preserve">í platbou </w:t>
      </w:r>
      <w:r w:rsidR="000446EB" w:rsidRPr="00B74BDA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>, tj</w:t>
      </w:r>
      <w:r w:rsidR="002D6128">
        <w:rPr>
          <w:rFonts w:ascii="Arial" w:hAnsi="Arial" w:cs="Arial"/>
          <w:sz w:val="22"/>
          <w:szCs w:val="22"/>
        </w:rPr>
        <w:t xml:space="preserve">. počínaje </w:t>
      </w:r>
      <w:r w:rsidR="002D6128" w:rsidRPr="0033779E">
        <w:rPr>
          <w:rFonts w:ascii="Arial" w:hAnsi="Arial" w:cs="Arial"/>
          <w:b/>
          <w:bCs/>
          <w:sz w:val="22"/>
          <w:szCs w:val="22"/>
        </w:rPr>
        <w:t>1. 10. 20</w:t>
      </w:r>
      <w:r w:rsidR="001F562B" w:rsidRPr="0033779E">
        <w:rPr>
          <w:rFonts w:ascii="Arial" w:hAnsi="Arial" w:cs="Arial"/>
          <w:b/>
          <w:bCs/>
          <w:sz w:val="22"/>
          <w:szCs w:val="22"/>
        </w:rPr>
        <w:t>2</w:t>
      </w:r>
      <w:r w:rsidR="003365B6">
        <w:rPr>
          <w:rFonts w:ascii="Arial" w:hAnsi="Arial" w:cs="Arial"/>
          <w:b/>
          <w:bCs/>
          <w:sz w:val="22"/>
          <w:szCs w:val="22"/>
        </w:rPr>
        <w:t>2</w:t>
      </w:r>
      <w:r w:rsidR="002D6128" w:rsidRPr="0033779E">
        <w:rPr>
          <w:rFonts w:ascii="Arial" w:hAnsi="Arial" w:cs="Arial"/>
          <w:b/>
          <w:bCs/>
          <w:sz w:val="22"/>
          <w:szCs w:val="22"/>
        </w:rPr>
        <w:t>.</w:t>
      </w:r>
      <w:r w:rsidR="00F14E13">
        <w:rPr>
          <w:rFonts w:ascii="Arial" w:hAnsi="Arial" w:cs="Arial"/>
          <w:sz w:val="22"/>
          <w:szCs w:val="22"/>
        </w:rPr>
        <w:t xml:space="preserve"> </w:t>
      </w:r>
    </w:p>
    <w:p w14:paraId="2B7F5E2D" w14:textId="41450C22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B7F5E2E" w14:textId="4B2BDDBA" w:rsidR="000446EB" w:rsidRPr="00B74BDA" w:rsidRDefault="005C3AD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uvedená smlouva</w:t>
      </w:r>
      <w:r w:rsidR="00E05E1E">
        <w:rPr>
          <w:rFonts w:ascii="Arial" w:hAnsi="Arial" w:cs="Arial"/>
          <w:b/>
          <w:sz w:val="22"/>
          <w:szCs w:val="22"/>
        </w:rPr>
        <w:t xml:space="preserve"> 100</w:t>
      </w:r>
      <w:r w:rsidR="002D6128">
        <w:rPr>
          <w:rFonts w:ascii="Arial" w:hAnsi="Arial" w:cs="Arial"/>
          <w:b/>
          <w:sz w:val="22"/>
          <w:szCs w:val="22"/>
        </w:rPr>
        <w:t>N</w:t>
      </w:r>
      <w:r w:rsidR="00E05E1E">
        <w:rPr>
          <w:rFonts w:ascii="Arial" w:hAnsi="Arial" w:cs="Arial"/>
          <w:b/>
          <w:sz w:val="22"/>
          <w:szCs w:val="22"/>
        </w:rPr>
        <w:t>20</w:t>
      </w:r>
      <w:r w:rsidR="002D6128">
        <w:rPr>
          <w:rFonts w:ascii="Arial" w:hAnsi="Arial" w:cs="Arial"/>
          <w:b/>
          <w:sz w:val="22"/>
          <w:szCs w:val="22"/>
        </w:rPr>
        <w:t>/30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="000446EB"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2B7F5E2F" w14:textId="3D9F6428" w:rsidR="005056F0" w:rsidRDefault="005056F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</w:t>
      </w:r>
      <w:r w:rsidR="002D6128">
        <w:rPr>
          <w:rFonts w:ascii="Arial" w:hAnsi="Arial" w:cs="Arial"/>
          <w:b/>
          <w:sz w:val="22"/>
          <w:szCs w:val="22"/>
        </w:rPr>
        <w:t xml:space="preserve">ru smluv zajistí </w:t>
      </w:r>
      <w:r w:rsidRPr="00B74BDA">
        <w:rPr>
          <w:rFonts w:ascii="Arial" w:hAnsi="Arial" w:cs="Arial"/>
          <w:b/>
          <w:sz w:val="22"/>
          <w:szCs w:val="22"/>
        </w:rPr>
        <w:t>pronajímatel.</w:t>
      </w:r>
    </w:p>
    <w:p w14:paraId="3A851F57" w14:textId="6AAB3B47" w:rsidR="002D6128" w:rsidRPr="00B74BDA" w:rsidRDefault="002D6128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7F5E30" w14:textId="5F0F9F69" w:rsidR="005056F0" w:rsidRPr="00B74BDA" w:rsidRDefault="002D6128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 pozdravem</w:t>
      </w:r>
    </w:p>
    <w:p w14:paraId="2B7F5E31" w14:textId="266A0403" w:rsidR="005056F0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C28BA1C" w14:textId="202F90DB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05F0A8F" w14:textId="30CAA4B1" w:rsidR="002D6128" w:rsidRDefault="002D6128" w:rsidP="00F14E1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91CE0BB" w14:textId="77777777" w:rsidR="003365B6" w:rsidRDefault="003365B6" w:rsidP="00F14E1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8C7E16F" w14:textId="77777777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17AA6B25" w14:textId="141349F2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1B331DF" w14:textId="6BB54504" w:rsidR="002D6128" w:rsidRPr="00B74BDA" w:rsidRDefault="002D6128" w:rsidP="002D6128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5B04EE4A" w14:textId="664EC7ED" w:rsidR="002D6128" w:rsidRPr="00B74BDA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</w:p>
    <w:p w14:paraId="2F9528AB" w14:textId="77777777" w:rsidR="002D6128" w:rsidRDefault="002D6128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 pobočky Domažlice</w:t>
      </w:r>
    </w:p>
    <w:p w14:paraId="59A3AE2F" w14:textId="77777777" w:rsidR="00E05E1E" w:rsidRDefault="002D6128" w:rsidP="00E05E1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5056F0" w:rsidRPr="00B74BDA">
        <w:rPr>
          <w:rFonts w:ascii="Arial" w:hAnsi="Arial" w:cs="Arial"/>
          <w:i/>
          <w:sz w:val="22"/>
          <w:szCs w:val="22"/>
        </w:rPr>
        <w:tab/>
      </w:r>
    </w:p>
    <w:p w14:paraId="72C21794" w14:textId="77777777" w:rsidR="00E05E1E" w:rsidRDefault="00E05E1E" w:rsidP="00E05E1E">
      <w:pPr>
        <w:jc w:val="both"/>
        <w:rPr>
          <w:rFonts w:ascii="Arial" w:hAnsi="Arial" w:cs="Arial"/>
          <w:i/>
          <w:sz w:val="22"/>
          <w:szCs w:val="22"/>
        </w:rPr>
      </w:pPr>
    </w:p>
    <w:p w14:paraId="2B7F5E48" w14:textId="775E2BC5" w:rsidR="00AF2AF8" w:rsidRPr="00E05E1E" w:rsidRDefault="002D6128" w:rsidP="00E05E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Marcela Buršíková</w:t>
      </w:r>
    </w:p>
    <w:p w14:paraId="03C8289C" w14:textId="77777777" w:rsidR="003365B6" w:rsidRDefault="003365B6" w:rsidP="00B951B1">
      <w:pPr>
        <w:jc w:val="both"/>
        <w:rPr>
          <w:rFonts w:ascii="Arial" w:hAnsi="Arial" w:cs="Arial"/>
          <w:sz w:val="22"/>
          <w:szCs w:val="22"/>
        </w:rPr>
      </w:pPr>
    </w:p>
    <w:p w14:paraId="0D140F9B" w14:textId="560E75C0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oto oznámení</w:t>
      </w:r>
      <w:r w:rsidRPr="001A3A9C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B951B1">
        <w:rPr>
          <w:rFonts w:ascii="Arial" w:hAnsi="Arial" w:cs="Arial"/>
          <w:sz w:val="22"/>
          <w:szCs w:val="22"/>
        </w:rPr>
        <w:t>ve znění pozdějších předpisů.</w:t>
      </w:r>
    </w:p>
    <w:p w14:paraId="55A7679A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123E64ED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7EB293BD" w14:textId="6AB85302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1A3A9C">
        <w:rPr>
          <w:rFonts w:ascii="Arial" w:hAnsi="Arial" w:cs="Arial"/>
          <w:sz w:val="22"/>
          <w:szCs w:val="22"/>
        </w:rPr>
        <w:t>.</w:t>
      </w:r>
    </w:p>
    <w:p w14:paraId="23DAA9FB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6B7C074" w14:textId="3241FB5E" w:rsidR="00B951B1" w:rsidRPr="001A3A9C" w:rsidRDefault="00B951B1" w:rsidP="00B951B1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Marcela Buršíková</w:t>
      </w:r>
    </w:p>
    <w:p w14:paraId="225ED372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AE283D3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9F52D29" w14:textId="77777777" w:rsidR="00F14E13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Domažlicích </w:t>
      </w:r>
      <w:r w:rsidRPr="001A3A9C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…………………….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</w:p>
    <w:p w14:paraId="46EA5696" w14:textId="77777777" w:rsidR="00F14E13" w:rsidRDefault="00F14E13" w:rsidP="00B951B1">
      <w:pPr>
        <w:jc w:val="both"/>
        <w:rPr>
          <w:rFonts w:ascii="Arial" w:hAnsi="Arial" w:cs="Arial"/>
          <w:sz w:val="22"/>
          <w:szCs w:val="22"/>
        </w:rPr>
      </w:pPr>
    </w:p>
    <w:p w14:paraId="4EE7ED19" w14:textId="27088286" w:rsidR="00B951B1" w:rsidRPr="001A3A9C" w:rsidRDefault="00B951B1" w:rsidP="00F14E13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327FC1CF" w14:textId="77777777" w:rsidR="00B951B1" w:rsidRPr="001A3A9C" w:rsidRDefault="00B951B1" w:rsidP="00B951B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4C770553" w14:textId="77777777" w:rsidR="00B951B1" w:rsidRPr="002D6128" w:rsidRDefault="00B951B1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B951B1" w:rsidRPr="002D6128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0A64C40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0A64C40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D6888BA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C3AD1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E05E1E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E05E1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28313930" w:rsidR="00421645" w:rsidRPr="006549CE" w:rsidRDefault="00B951B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Týnské Předměstí,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28313930" w:rsidR="00421645" w:rsidRPr="006549CE" w:rsidRDefault="00B951B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Týnské Předměstí,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F562B"/>
    <w:rsid w:val="00217AF0"/>
    <w:rsid w:val="00273861"/>
    <w:rsid w:val="002808A9"/>
    <w:rsid w:val="00282A52"/>
    <w:rsid w:val="002834BF"/>
    <w:rsid w:val="002A7A0D"/>
    <w:rsid w:val="002B7AB6"/>
    <w:rsid w:val="002D3816"/>
    <w:rsid w:val="002D6128"/>
    <w:rsid w:val="002E0124"/>
    <w:rsid w:val="003365B6"/>
    <w:rsid w:val="0033779E"/>
    <w:rsid w:val="00371D54"/>
    <w:rsid w:val="00376743"/>
    <w:rsid w:val="003C09EA"/>
    <w:rsid w:val="003D1E7E"/>
    <w:rsid w:val="00407C05"/>
    <w:rsid w:val="00410601"/>
    <w:rsid w:val="00421645"/>
    <w:rsid w:val="00431DE1"/>
    <w:rsid w:val="00435BB2"/>
    <w:rsid w:val="00485E88"/>
    <w:rsid w:val="005056F0"/>
    <w:rsid w:val="0052642D"/>
    <w:rsid w:val="005270CF"/>
    <w:rsid w:val="005317E8"/>
    <w:rsid w:val="00564247"/>
    <w:rsid w:val="005B5E7B"/>
    <w:rsid w:val="005C3AD1"/>
    <w:rsid w:val="005C3C8C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25FAA"/>
    <w:rsid w:val="00B32AF2"/>
    <w:rsid w:val="00B422A5"/>
    <w:rsid w:val="00B42B53"/>
    <w:rsid w:val="00B45D42"/>
    <w:rsid w:val="00B719B3"/>
    <w:rsid w:val="00B74BDA"/>
    <w:rsid w:val="00B83333"/>
    <w:rsid w:val="00B951B1"/>
    <w:rsid w:val="00BA20A5"/>
    <w:rsid w:val="00BA3E1A"/>
    <w:rsid w:val="00BB460E"/>
    <w:rsid w:val="00BB6001"/>
    <w:rsid w:val="00BC04E6"/>
    <w:rsid w:val="00BC3904"/>
    <w:rsid w:val="00BD17B0"/>
    <w:rsid w:val="00C040D5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584B"/>
    <w:rsid w:val="00D77A89"/>
    <w:rsid w:val="00D964EE"/>
    <w:rsid w:val="00DA3995"/>
    <w:rsid w:val="00DE647E"/>
    <w:rsid w:val="00E05E1E"/>
    <w:rsid w:val="00E439C4"/>
    <w:rsid w:val="00E47CB2"/>
    <w:rsid w:val="00ED0AE3"/>
    <w:rsid w:val="00EE6420"/>
    <w:rsid w:val="00EF1BF7"/>
    <w:rsid w:val="00EF5D45"/>
    <w:rsid w:val="00F14E13"/>
    <w:rsid w:val="00F24034"/>
    <w:rsid w:val="00F61980"/>
    <w:rsid w:val="00F71F3E"/>
    <w:rsid w:val="00F8760C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9D0870-4E31-4D13-B247-C272675D0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Buršíková Marcela</cp:lastModifiedBy>
  <cp:revision>3</cp:revision>
  <cp:lastPrinted>2022-07-26T08:27:00Z</cp:lastPrinted>
  <dcterms:created xsi:type="dcterms:W3CDTF">2022-07-26T08:14:00Z</dcterms:created>
  <dcterms:modified xsi:type="dcterms:W3CDTF">2022-07-26T08:27:00Z</dcterms:modified>
</cp:coreProperties>
</file>