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DD56" w14:textId="77777777" w:rsidR="004E1D71" w:rsidRDefault="00306B35" w:rsidP="00306B35">
      <w:pPr>
        <w:jc w:val="center"/>
        <w:rPr>
          <w:rFonts w:ascii="Arial" w:hAnsi="Arial" w:cs="Arial"/>
          <w:b/>
          <w:sz w:val="36"/>
          <w:szCs w:val="36"/>
        </w:rPr>
      </w:pPr>
      <w:r w:rsidRPr="00306B35">
        <w:rPr>
          <w:rFonts w:ascii="Arial" w:hAnsi="Arial" w:cs="Arial"/>
          <w:b/>
          <w:sz w:val="36"/>
          <w:szCs w:val="36"/>
        </w:rPr>
        <w:t>KUPNÍ SMLOUVA</w:t>
      </w:r>
    </w:p>
    <w:p w14:paraId="21F9373D" w14:textId="77777777" w:rsidR="00306B35" w:rsidRDefault="00306B35" w:rsidP="00306B35">
      <w:pPr>
        <w:jc w:val="center"/>
        <w:rPr>
          <w:rFonts w:ascii="Arial" w:hAnsi="Arial" w:cs="Arial"/>
          <w:sz w:val="24"/>
          <w:szCs w:val="24"/>
        </w:rPr>
      </w:pPr>
      <w:r w:rsidRPr="00306B35">
        <w:rPr>
          <w:rFonts w:ascii="Arial" w:hAnsi="Arial" w:cs="Arial"/>
          <w:sz w:val="24"/>
          <w:szCs w:val="24"/>
        </w:rPr>
        <w:t>Smluvní strany</w:t>
      </w:r>
    </w:p>
    <w:p w14:paraId="70C8D089" w14:textId="77777777" w:rsidR="00306B35" w:rsidRDefault="00306B35" w:rsidP="00306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0232B">
        <w:rPr>
          <w:rFonts w:ascii="Arial" w:hAnsi="Arial" w:cs="Arial"/>
          <w:b/>
          <w:sz w:val="24"/>
          <w:szCs w:val="24"/>
        </w:rPr>
        <w:t>LAKAR s.r.o.</w:t>
      </w:r>
    </w:p>
    <w:p w14:paraId="62F50C82" w14:textId="77777777" w:rsidR="00306B35" w:rsidRDefault="00306B35" w:rsidP="00306B3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Husova 1241/3</w:t>
      </w:r>
    </w:p>
    <w:p w14:paraId="6DEDB110" w14:textId="77777777" w:rsidR="00306B35" w:rsidRDefault="00306B35" w:rsidP="00306B3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Nový Jičín</w:t>
      </w:r>
    </w:p>
    <w:p w14:paraId="52AEAAD9" w14:textId="77777777" w:rsidR="00306B35" w:rsidRDefault="00306B35" w:rsidP="00306B3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741 01</w:t>
      </w:r>
    </w:p>
    <w:p w14:paraId="11DD2060" w14:textId="77777777" w:rsidR="00306B35" w:rsidRDefault="00306B35" w:rsidP="00306B3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61973548</w:t>
      </w:r>
    </w:p>
    <w:p w14:paraId="6B2FB8AC" w14:textId="77777777" w:rsidR="00306B35" w:rsidRDefault="00306B35" w:rsidP="00306B3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CZ61973548</w:t>
      </w:r>
    </w:p>
    <w:p w14:paraId="20CC885C" w14:textId="77777777" w:rsidR="00306B35" w:rsidRDefault="00306B35" w:rsidP="00306B3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prodávající)</w:t>
      </w:r>
    </w:p>
    <w:p w14:paraId="6197FE39" w14:textId="77777777" w:rsidR="00306B35" w:rsidRDefault="00306B35" w:rsidP="00306B3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1F00B184" w14:textId="77777777" w:rsidR="00306B35" w:rsidRDefault="00306B35" w:rsidP="00306B3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78A6E280" w14:textId="77777777" w:rsidR="00306B35" w:rsidRDefault="00306B35" w:rsidP="00306B3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354C48A1" w14:textId="77777777" w:rsidR="00306B35" w:rsidRDefault="00306B35" w:rsidP="00306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0232B">
        <w:rPr>
          <w:rFonts w:ascii="Arial" w:hAnsi="Arial" w:cs="Arial"/>
          <w:b/>
          <w:sz w:val="24"/>
          <w:szCs w:val="24"/>
        </w:rPr>
        <w:t>Mateřská škola Trojlístek Nový Jičín, Máchova 62, příspěvková organizace</w:t>
      </w:r>
    </w:p>
    <w:p w14:paraId="4A8B1357" w14:textId="77777777" w:rsidR="00306B35" w:rsidRDefault="00306B35" w:rsidP="00306B3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Máchova 1067/62</w:t>
      </w:r>
    </w:p>
    <w:p w14:paraId="5471DC0D" w14:textId="77777777" w:rsidR="00306B35" w:rsidRDefault="00306B35" w:rsidP="00306B3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Nový Jičín </w:t>
      </w:r>
    </w:p>
    <w:p w14:paraId="2F13CAB2" w14:textId="77777777" w:rsidR="00306B35" w:rsidRDefault="00306B35" w:rsidP="00306B3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741 01</w:t>
      </w:r>
    </w:p>
    <w:p w14:paraId="2553DEB0" w14:textId="77777777" w:rsidR="00306B35" w:rsidRDefault="00306B35" w:rsidP="00306B3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IČ: 62330101</w:t>
      </w:r>
    </w:p>
    <w:p w14:paraId="1D92DF7B" w14:textId="77777777" w:rsidR="00306B35" w:rsidRDefault="00306B35" w:rsidP="00306B3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DIČ: neplátce</w:t>
      </w:r>
    </w:p>
    <w:p w14:paraId="2694277C" w14:textId="77777777" w:rsidR="0060232B" w:rsidRDefault="0060232B" w:rsidP="00306B3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Dále jen kupující)</w:t>
      </w:r>
    </w:p>
    <w:p w14:paraId="1CBB838F" w14:textId="77777777" w:rsidR="0060232B" w:rsidRDefault="0060232B" w:rsidP="00306B3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B2D1AD" w14:textId="77777777" w:rsidR="0060232B" w:rsidRDefault="0060232B" w:rsidP="0060232B">
      <w:pPr>
        <w:tabs>
          <w:tab w:val="left" w:pos="284"/>
        </w:tabs>
        <w:spacing w:after="0" w:line="24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Uzavírají níže uvedeného dne, měsíce a roku v souladu s § 2079 a násl., zákona č. 89/2012 Sb., Občanského zákoníku tuto kupní smlouvu.</w:t>
      </w:r>
    </w:p>
    <w:p w14:paraId="4722B3B0" w14:textId="77777777" w:rsidR="0060232B" w:rsidRDefault="0060232B" w:rsidP="0060232B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1954389D" w14:textId="77777777" w:rsidR="0060232B" w:rsidRDefault="0060232B" w:rsidP="0060232B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4F0C9210" w14:textId="77777777" w:rsidR="0060232B" w:rsidRDefault="0060232B" w:rsidP="0060232B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</w:p>
    <w:p w14:paraId="304C3E0A" w14:textId="77777777" w:rsidR="0060232B" w:rsidRDefault="0060232B" w:rsidP="0060232B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60232B">
        <w:rPr>
          <w:rFonts w:ascii="Arial" w:hAnsi="Arial" w:cs="Arial"/>
          <w:b/>
          <w:sz w:val="24"/>
          <w:szCs w:val="24"/>
        </w:rPr>
        <w:t>Předmět</w:t>
      </w:r>
    </w:p>
    <w:p w14:paraId="77F4D162" w14:textId="77777777" w:rsidR="0060232B" w:rsidRDefault="0060232B" w:rsidP="0060232B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0232B">
        <w:rPr>
          <w:rFonts w:ascii="Arial" w:hAnsi="Arial" w:cs="Arial"/>
          <w:sz w:val="24"/>
          <w:szCs w:val="24"/>
        </w:rPr>
        <w:t>Prodávající touto smlouvou za podmínek v ní dohodnutých prodává zboží</w:t>
      </w:r>
      <w:r>
        <w:rPr>
          <w:rFonts w:ascii="Arial" w:hAnsi="Arial" w:cs="Arial"/>
          <w:sz w:val="24"/>
          <w:szCs w:val="24"/>
        </w:rPr>
        <w:t>:</w:t>
      </w:r>
    </w:p>
    <w:p w14:paraId="06118EF2" w14:textId="77777777" w:rsidR="0060232B" w:rsidRDefault="0060232B" w:rsidP="0060232B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kusy průmyslové myčky nádobí IQ 52 400 V v ceně 37 190 Kč bez DPH</w:t>
      </w:r>
      <w:r w:rsidR="00FF0EEA">
        <w:rPr>
          <w:rFonts w:ascii="Arial" w:hAnsi="Arial" w:cs="Arial"/>
          <w:sz w:val="24"/>
          <w:szCs w:val="24"/>
        </w:rPr>
        <w:t>/kus</w:t>
      </w:r>
    </w:p>
    <w:p w14:paraId="6AA59495" w14:textId="77777777" w:rsidR="0060232B" w:rsidRDefault="0060232B" w:rsidP="0060232B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kusy nerez podstavby pod myčku v ceně 3 960 Kč bez DPH</w:t>
      </w:r>
      <w:r w:rsidR="00FF0EEA">
        <w:rPr>
          <w:rFonts w:ascii="Arial" w:hAnsi="Arial" w:cs="Arial"/>
          <w:sz w:val="24"/>
          <w:szCs w:val="24"/>
        </w:rPr>
        <w:t>/kus</w:t>
      </w:r>
    </w:p>
    <w:p w14:paraId="6D41FA95" w14:textId="77777777" w:rsidR="0060232B" w:rsidRPr="0060232B" w:rsidRDefault="00663985" w:rsidP="0066398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0232B" w:rsidRPr="0060232B">
        <w:rPr>
          <w:rFonts w:ascii="Arial" w:hAnsi="Arial" w:cs="Arial"/>
          <w:sz w:val="24"/>
          <w:szCs w:val="24"/>
        </w:rPr>
        <w:t>a ten jej za dohodnutých podmínek kupuje.</w:t>
      </w:r>
    </w:p>
    <w:p w14:paraId="173719E5" w14:textId="77777777" w:rsidR="0060232B" w:rsidRDefault="0060232B" w:rsidP="0060232B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7E93218" w14:textId="77777777" w:rsidR="0060232B" w:rsidRDefault="0060232B" w:rsidP="0060232B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</w:p>
    <w:p w14:paraId="08339CA3" w14:textId="77777777" w:rsidR="0060232B" w:rsidRDefault="0060232B" w:rsidP="0060232B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60232B">
        <w:rPr>
          <w:rFonts w:ascii="Arial" w:hAnsi="Arial" w:cs="Arial"/>
          <w:b/>
          <w:sz w:val="24"/>
          <w:szCs w:val="24"/>
        </w:rPr>
        <w:t>Kupní cena</w:t>
      </w:r>
    </w:p>
    <w:p w14:paraId="3F0CCB7E" w14:textId="77777777" w:rsidR="00663985" w:rsidRDefault="0060232B" w:rsidP="00663985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63985">
        <w:rPr>
          <w:rFonts w:ascii="Arial" w:hAnsi="Arial" w:cs="Arial"/>
          <w:sz w:val="24"/>
          <w:szCs w:val="24"/>
        </w:rPr>
        <w:t xml:space="preserve">Dohodnutá </w:t>
      </w:r>
      <w:r w:rsidR="00663985" w:rsidRPr="00663985">
        <w:rPr>
          <w:rFonts w:ascii="Arial" w:hAnsi="Arial" w:cs="Arial"/>
          <w:sz w:val="24"/>
          <w:szCs w:val="24"/>
        </w:rPr>
        <w:t>celková cena</w:t>
      </w:r>
      <w:r w:rsidR="00FF0EEA">
        <w:rPr>
          <w:rFonts w:ascii="Arial" w:hAnsi="Arial" w:cs="Arial"/>
          <w:sz w:val="24"/>
          <w:szCs w:val="24"/>
        </w:rPr>
        <w:t xml:space="preserve"> ve výši 99 583 Kč vč. DPH (49 </w:t>
      </w:r>
      <w:r w:rsidR="00663985" w:rsidRPr="00663985">
        <w:rPr>
          <w:rFonts w:ascii="Arial" w:hAnsi="Arial" w:cs="Arial"/>
          <w:sz w:val="24"/>
          <w:szCs w:val="24"/>
        </w:rPr>
        <w:t>791,50 Kč/kus)</w:t>
      </w:r>
      <w:r w:rsidR="00663985">
        <w:rPr>
          <w:rFonts w:ascii="Arial" w:hAnsi="Arial" w:cs="Arial"/>
          <w:sz w:val="24"/>
          <w:szCs w:val="24"/>
        </w:rPr>
        <w:t xml:space="preserve"> bude uhrazena na číslo účtu uvedeného na daňovém dokladu nejpozději do data splatnosti.</w:t>
      </w:r>
    </w:p>
    <w:p w14:paraId="68E7760A" w14:textId="77777777" w:rsidR="00663985" w:rsidRDefault="00663985" w:rsidP="00663985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12A85299" w14:textId="77777777" w:rsidR="00663985" w:rsidRDefault="00663985" w:rsidP="00663985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</w:p>
    <w:p w14:paraId="5E757FD0" w14:textId="77777777" w:rsidR="00663985" w:rsidRDefault="00663985" w:rsidP="00663985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663985">
        <w:rPr>
          <w:rFonts w:ascii="Arial" w:hAnsi="Arial" w:cs="Arial"/>
          <w:b/>
          <w:sz w:val="24"/>
          <w:szCs w:val="24"/>
        </w:rPr>
        <w:t>Způsob převzetí zboží</w:t>
      </w:r>
    </w:p>
    <w:p w14:paraId="5CB52C4C" w14:textId="77777777" w:rsidR="00663985" w:rsidRDefault="00663985" w:rsidP="00663985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Prodávající předává zboží kupujícímu a ten převzetí potvrdí svým podpisem </w:t>
      </w:r>
      <w:r>
        <w:rPr>
          <w:rFonts w:ascii="Arial" w:hAnsi="Arial" w:cs="Arial"/>
          <w:sz w:val="24"/>
          <w:szCs w:val="24"/>
        </w:rPr>
        <w:br/>
        <w:t>na průvodním dokladu ke zboží (dodací list, faktura).</w:t>
      </w:r>
    </w:p>
    <w:p w14:paraId="2D71425E" w14:textId="77777777" w:rsidR="00663985" w:rsidRDefault="00663985" w:rsidP="00663985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6D0BD30F" w14:textId="77777777" w:rsidR="00663985" w:rsidRDefault="00663985" w:rsidP="00663985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</w:p>
    <w:p w14:paraId="79ACC827" w14:textId="77777777" w:rsidR="00663985" w:rsidRDefault="00663985" w:rsidP="00663985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663985">
        <w:rPr>
          <w:rFonts w:ascii="Arial" w:hAnsi="Arial" w:cs="Arial"/>
          <w:b/>
          <w:sz w:val="24"/>
          <w:szCs w:val="24"/>
        </w:rPr>
        <w:t>Ostatní ujednání</w:t>
      </w:r>
    </w:p>
    <w:p w14:paraId="74877AF9" w14:textId="77777777" w:rsidR="00663985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Nebezpečí škody na věci přechází na kupujícího převzetím zboží dle článku III. této smlouvy.</w:t>
      </w:r>
    </w:p>
    <w:p w14:paraId="0C859793" w14:textId="77777777"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Teprve zaplacením kupní ceny uvedené v č. II. přechází na kupujícího vlastnické právo ke zboží.</w:t>
      </w:r>
    </w:p>
    <w:p w14:paraId="7C149247" w14:textId="77777777"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C3CB09E" w14:textId="77777777"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</w:p>
    <w:p w14:paraId="7F507CEE" w14:textId="77777777"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6F607E">
        <w:rPr>
          <w:rFonts w:ascii="Arial" w:hAnsi="Arial" w:cs="Arial"/>
          <w:b/>
          <w:sz w:val="24"/>
          <w:szCs w:val="24"/>
        </w:rPr>
        <w:t>Závěrečná ustanovení</w:t>
      </w:r>
    </w:p>
    <w:p w14:paraId="4DD5A701" w14:textId="77777777"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Smluvní strany prohlašují, že jsou plně svéprávné k právnímu jednání, že si smlouvu před jejím podpisem řádně přečetly a na důkaz toho připojují své vlastnoruční podpisy.</w:t>
      </w:r>
    </w:p>
    <w:p w14:paraId="1874A49D" w14:textId="77777777" w:rsidR="006F607E" w:rsidRDefault="001149AB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T</w:t>
      </w:r>
      <w:r w:rsidR="006F607E">
        <w:rPr>
          <w:rFonts w:ascii="Arial" w:hAnsi="Arial" w:cs="Arial"/>
          <w:sz w:val="24"/>
          <w:szCs w:val="24"/>
        </w:rPr>
        <w:t>ato smlouva nabývá platnosti a účinnosti okamžikem jejího podpisu oběma smluvními stranami.</w:t>
      </w:r>
    </w:p>
    <w:p w14:paraId="4DDBC6F1" w14:textId="77777777"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Práva a povinnosti zde v této smlouvě výslovně neuvedené se řídí příslušnými ustanoveními zákona č. 89/1012 Sb. Občanský zákoník v platném znění.</w:t>
      </w:r>
    </w:p>
    <w:p w14:paraId="036BF654" w14:textId="77777777"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FD5A1C5" w14:textId="77777777"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21ABF7AE" w14:textId="77777777"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D49A461" w14:textId="77777777"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6D33F2BB" w14:textId="77777777"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CF3D36F" w14:textId="77777777"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10351EB" w14:textId="389E0CBE" w:rsidR="006F607E" w:rsidRDefault="00C30764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Novém Jičíně: </w:t>
      </w:r>
      <w:r w:rsidR="003A2B5E">
        <w:rPr>
          <w:rFonts w:ascii="Arial" w:hAnsi="Arial" w:cs="Arial"/>
          <w:sz w:val="24"/>
          <w:szCs w:val="24"/>
        </w:rPr>
        <w:t>22.7.2022</w:t>
      </w:r>
    </w:p>
    <w:p w14:paraId="676A834E" w14:textId="77777777" w:rsidR="00C30764" w:rsidRDefault="00C30764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C3C267E" w14:textId="77777777" w:rsidR="00C30764" w:rsidRDefault="00C30764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2A9DA3D7" w14:textId="77777777" w:rsidR="00C30764" w:rsidRDefault="00C30764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CA33084" w14:textId="77777777" w:rsidR="00C30764" w:rsidRDefault="00C30764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1B8927C0" w14:textId="77777777" w:rsidR="00C30764" w:rsidRDefault="00C30764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7C6A486" w14:textId="77777777" w:rsidR="00C30764" w:rsidRDefault="00C30764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1AA2963A" w14:textId="77777777" w:rsidR="00C30764" w:rsidRPr="006F607E" w:rsidRDefault="00C30764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prodávající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kupující</w:t>
      </w:r>
    </w:p>
    <w:p w14:paraId="6A69F820" w14:textId="77777777" w:rsidR="00663985" w:rsidRPr="00663985" w:rsidRDefault="00663985" w:rsidP="00663985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7E60C148" w14:textId="77777777" w:rsidR="00663985" w:rsidRPr="00663985" w:rsidRDefault="00663985" w:rsidP="00663985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60E3E94E" w14:textId="77777777" w:rsidR="0060232B" w:rsidRPr="0060232B" w:rsidRDefault="0060232B" w:rsidP="0060232B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sectPr w:rsidR="0060232B" w:rsidRPr="0060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84C80"/>
    <w:multiLevelType w:val="hybridMultilevel"/>
    <w:tmpl w:val="E878FC80"/>
    <w:lvl w:ilvl="0" w:tplc="6D245EBC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9667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35"/>
    <w:rsid w:val="001149AB"/>
    <w:rsid w:val="00306B35"/>
    <w:rsid w:val="003A2B5E"/>
    <w:rsid w:val="004E1D71"/>
    <w:rsid w:val="0060232B"/>
    <w:rsid w:val="00663985"/>
    <w:rsid w:val="006F607E"/>
    <w:rsid w:val="00C30764"/>
    <w:rsid w:val="00FA07CE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C123"/>
  <w15:chartTrackingRefBased/>
  <w15:docId w15:val="{9B5ABD5A-9B00-44C3-82AF-D07EA46B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Romana Rigová</cp:lastModifiedBy>
  <cp:revision>3</cp:revision>
  <dcterms:created xsi:type="dcterms:W3CDTF">2022-07-25T09:22:00Z</dcterms:created>
  <dcterms:modified xsi:type="dcterms:W3CDTF">2022-07-26T07:18:00Z</dcterms:modified>
</cp:coreProperties>
</file>