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E4A" w:rsidRDefault="00C3025E">
      <w:pPr>
        <w:pStyle w:val="Zkladntext1"/>
        <w:shd w:val="clear" w:color="auto" w:fill="auto"/>
        <w:spacing w:after="0" w:line="240" w:lineRule="auto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D80E4A" w:rsidRDefault="00C3025E">
      <w:pPr>
        <w:pStyle w:val="Zkladntext1"/>
        <w:shd w:val="clear" w:color="auto" w:fill="auto"/>
        <w:spacing w:after="0" w:line="240" w:lineRule="auto"/>
      </w:pPr>
      <w:r>
        <w:t>Drnovská 507</w:t>
      </w:r>
    </w:p>
    <w:p w:rsidR="00D80E4A" w:rsidRDefault="00C3025E">
      <w:pPr>
        <w:pStyle w:val="Zkladntext1"/>
        <w:shd w:val="clear" w:color="auto" w:fill="auto"/>
        <w:spacing w:after="0" w:line="240" w:lineRule="auto"/>
      </w:pPr>
      <w:r>
        <w:t xml:space="preserve">161 06 </w:t>
      </w:r>
      <w:proofErr w:type="gramStart"/>
      <w:r>
        <w:t>Praha 6-Ruzyně</w:t>
      </w:r>
      <w:proofErr w:type="gramEnd"/>
    </w:p>
    <w:p w:rsidR="00D80E4A" w:rsidRDefault="00C3025E">
      <w:pPr>
        <w:pStyle w:val="Zkladntext1"/>
        <w:shd w:val="clear" w:color="auto" w:fill="auto"/>
        <w:spacing w:after="300" w:line="240" w:lineRule="auto"/>
      </w:pPr>
      <w:r>
        <w:t>telefon: 233 022 111</w:t>
      </w:r>
    </w:p>
    <w:p w:rsidR="00D80E4A" w:rsidRDefault="00C3025E">
      <w:pPr>
        <w:pStyle w:val="Zkladntext1"/>
        <w:shd w:val="clear" w:color="auto" w:fill="auto"/>
        <w:spacing w:line="257" w:lineRule="auto"/>
        <w:ind w:right="4760"/>
        <w:jc w:val="left"/>
      </w:pPr>
      <w:r>
        <w:t>IČO: 00027006 DIČ: CZ00027006</w:t>
      </w:r>
    </w:p>
    <w:p w:rsidR="00D80E4A" w:rsidRDefault="00C3025E">
      <w:pPr>
        <w:pStyle w:val="Nadpis30"/>
        <w:keepNext/>
        <w:keepLines/>
        <w:shd w:val="clear" w:color="auto" w:fill="auto"/>
        <w:spacing w:line="322" w:lineRule="auto"/>
        <w:ind w:left="4720" w:right="2460"/>
      </w:pPr>
      <w:bookmarkStart w:id="0" w:name="bookmark4"/>
      <w:r>
        <w:t>Objednávka číslo OB-2022-00001287</w:t>
      </w:r>
      <w:bookmarkEnd w:id="0"/>
    </w:p>
    <w:p w:rsidR="00D80E4A" w:rsidRDefault="00C3025E">
      <w:pPr>
        <w:pStyle w:val="Zkladntext1"/>
        <w:shd w:val="clear" w:color="auto" w:fill="auto"/>
        <w:tabs>
          <w:tab w:val="left" w:pos="3288"/>
        </w:tabs>
        <w:spacing w:after="0" w:line="432" w:lineRule="auto"/>
      </w:pPr>
      <w:r>
        <w:rPr>
          <w:b w:val="0"/>
          <w:bCs w:val="0"/>
          <w:sz w:val="16"/>
          <w:szCs w:val="16"/>
        </w:rPr>
        <w:t>Dodavatel</w:t>
      </w:r>
      <w:r>
        <w:rPr>
          <w:b w:val="0"/>
          <w:bCs w:val="0"/>
          <w:sz w:val="16"/>
          <w:szCs w:val="16"/>
        </w:rPr>
        <w:tab/>
      </w:r>
      <w:r>
        <w:t>Číslo objednávky uvádějte na faktuře, jinak nebude faktura proplacena</w:t>
      </w:r>
    </w:p>
    <w:p w:rsidR="00D80E4A" w:rsidRDefault="00C3025E">
      <w:pPr>
        <w:pStyle w:val="Nadpis30"/>
        <w:keepNext/>
        <w:keepLines/>
        <w:shd w:val="clear" w:color="auto" w:fill="auto"/>
        <w:tabs>
          <w:tab w:val="left" w:pos="2213"/>
        </w:tabs>
        <w:spacing w:line="240" w:lineRule="auto"/>
        <w:ind w:left="0" w:firstLine="0"/>
        <w:jc w:val="both"/>
      </w:pPr>
      <w:bookmarkStart w:id="1" w:name="bookmark5"/>
      <w:proofErr w:type="spellStart"/>
      <w:r>
        <w:t>OKsystema.s</w:t>
      </w:r>
      <w:proofErr w:type="spellEnd"/>
      <w:r>
        <w:t xml:space="preserve">. </w:t>
      </w:r>
      <w:r>
        <w:rPr>
          <w:color w:val="686D90"/>
        </w:rPr>
        <w:t>—</w:t>
      </w:r>
      <w:r>
        <w:rPr>
          <w:color w:val="686D90"/>
        </w:rPr>
        <w:tab/>
        <w:t>,</w:t>
      </w:r>
      <w:r>
        <w:rPr>
          <w:color w:val="686D90"/>
        </w:rPr>
        <w:t xml:space="preserve"> oř.</w:t>
      </w:r>
      <w:bookmarkEnd w:id="1"/>
    </w:p>
    <w:p w:rsidR="00D80E4A" w:rsidRDefault="00C3025E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753110" distB="421005" distL="867410" distR="4713605" simplePos="0" relativeHeight="125829378" behindDoc="0" locked="0" layoutInCell="1" allowOverlap="1" wp14:anchorId="21A03977" wp14:editId="1AC95D41">
                <wp:simplePos x="0" y="0"/>
                <wp:positionH relativeFrom="page">
                  <wp:posOffset>1605280</wp:posOffset>
                </wp:positionH>
                <wp:positionV relativeFrom="paragraph">
                  <wp:posOffset>762000</wp:posOffset>
                </wp:positionV>
                <wp:extent cx="426720" cy="17970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80E4A" w:rsidRDefault="00C3025E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  <w:bookmarkStart w:id="2" w:name="bookmark0"/>
                            <w:r>
                              <w:t>Položka</w:t>
                            </w:r>
                            <w:bookmarkEnd w:id="2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26.40000000000001pt;margin-top:60.pt;width:33.600000000000001pt;height:14.15pt;z-index:-125829375;mso-wrap-distance-left:68.299999999999997pt;mso-wrap-distance-top:59.299999999999997pt;mso-wrap-distance-right:371.14999999999998pt;mso-wrap-distance-bottom:33.14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Položka</w:t>
                      </w:r>
                      <w:bookmarkEnd w:id="0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86765" distB="426720" distL="2165350" distR="2933700" simplePos="0" relativeHeight="125829380" behindDoc="0" locked="0" layoutInCell="1" allowOverlap="1" wp14:anchorId="3A0B43FB" wp14:editId="5D3BC4F4">
                <wp:simplePos x="0" y="0"/>
                <wp:positionH relativeFrom="page">
                  <wp:posOffset>2903855</wp:posOffset>
                </wp:positionH>
                <wp:positionV relativeFrom="paragraph">
                  <wp:posOffset>795655</wp:posOffset>
                </wp:positionV>
                <wp:extent cx="908050" cy="14033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80E4A" w:rsidRDefault="00C3025E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Množství Jednotka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28.65000000000001pt;margin-top:62.649999999999999pt;width:71.5pt;height:11.050000000000001pt;z-index:-125829373;mso-wrap-distance-left:170.5pt;mso-wrap-distance-top:61.950000000000003pt;mso-wrap-distance-right:231.pt;mso-wrap-distance-bottom:33.60000000000000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 Jednotka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30935" distB="43180" distL="114300" distR="3119755" simplePos="0" relativeHeight="125829382" behindDoc="0" locked="0" layoutInCell="1" allowOverlap="1" wp14:anchorId="0B55C876" wp14:editId="74F80C11">
                <wp:simplePos x="0" y="0"/>
                <wp:positionH relativeFrom="page">
                  <wp:posOffset>852170</wp:posOffset>
                </wp:positionH>
                <wp:positionV relativeFrom="paragraph">
                  <wp:posOffset>1139825</wp:posOffset>
                </wp:positionV>
                <wp:extent cx="2773680" cy="17970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68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80E4A" w:rsidRDefault="00C3025E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tabs>
                                <w:tab w:val="left" w:pos="3230"/>
                              </w:tabs>
                              <w:spacing w:line="240" w:lineRule="auto"/>
                              <w:ind w:left="0" w:firstLine="0"/>
                              <w:jc w:val="both"/>
                            </w:pPr>
                            <w:bookmarkStart w:id="3" w:name="bookmark1"/>
                            <w:r>
                              <w:t xml:space="preserve">Licence </w:t>
                            </w:r>
                            <w:proofErr w:type="spellStart"/>
                            <w:r>
                              <w:t>submodulu</w:t>
                            </w:r>
                            <w:proofErr w:type="spellEnd"/>
                            <w:r>
                              <w:t xml:space="preserve"> "Dokumenty </w:t>
                            </w:r>
                            <w:proofErr w:type="gramStart"/>
                            <w:r>
                              <w:t>m...</w:t>
                            </w:r>
                            <w:r>
                              <w:tab/>
                              <w:t>470</w:t>
                            </w:r>
                            <w:proofErr w:type="gramEnd"/>
                            <w:r>
                              <w:t xml:space="preserve"> Jiné</w:t>
                            </w:r>
                            <w:bookmarkEnd w:id="3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8" type="#_x0000_t202" style="position:absolute;margin-left:67.1pt;margin-top:89.75pt;width:218.4pt;height:14.15pt;z-index:125829382;visibility:visible;mso-wrap-style:square;mso-wrap-distance-left:9pt;mso-wrap-distance-top:89.05pt;mso-wrap-distance-right:245.65pt;mso-wrap-distance-bottom:3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" filled="f" stroked="f">
                <v:textbox inset="0,0,0,0">
                  <w:txbxContent>
                    <w:p w:rsidR="00D80E4A" w:rsidRDefault="00C3025E">
                      <w:pPr>
                        <w:pStyle w:val="Nadpis30"/>
                        <w:keepNext/>
                        <w:keepLines/>
                        <w:shd w:val="clear" w:color="auto" w:fill="auto"/>
                        <w:tabs>
                          <w:tab w:val="left" w:pos="3230"/>
                        </w:tabs>
                        <w:spacing w:line="240" w:lineRule="auto"/>
                        <w:ind w:left="0" w:firstLine="0"/>
                        <w:jc w:val="both"/>
                      </w:pPr>
                      <w:bookmarkStart w:id="4" w:name="bookmark1"/>
                      <w:r>
                        <w:t xml:space="preserve">Licence </w:t>
                      </w:r>
                      <w:proofErr w:type="spellStart"/>
                      <w:r>
                        <w:t>submodulu</w:t>
                      </w:r>
                      <w:proofErr w:type="spellEnd"/>
                      <w:r>
                        <w:t xml:space="preserve"> "Dokumenty </w:t>
                      </w:r>
                      <w:proofErr w:type="gramStart"/>
                      <w:r>
                        <w:t>m...</w:t>
                      </w:r>
                      <w:r>
                        <w:tab/>
                        <w:t>470</w:t>
                      </w:r>
                      <w:proofErr w:type="gramEnd"/>
                      <w:r>
                        <w:t xml:space="preserve"> Jiné</w:t>
                      </w:r>
                      <w:bookmarkEnd w:id="4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59460" distB="0" distL="3978910" distR="114300" simplePos="0" relativeHeight="125829384" behindDoc="0" locked="0" layoutInCell="1" allowOverlap="1">
                <wp:simplePos x="0" y="0"/>
                <wp:positionH relativeFrom="page">
                  <wp:posOffset>4717415</wp:posOffset>
                </wp:positionH>
                <wp:positionV relativeFrom="paragraph">
                  <wp:posOffset>768350</wp:posOffset>
                </wp:positionV>
                <wp:extent cx="1913890" cy="60325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3890" cy="603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80E4A" w:rsidRDefault="00C3025E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tabs>
                                <w:tab w:val="left" w:pos="2237"/>
                              </w:tabs>
                              <w:jc w:val="both"/>
                            </w:pPr>
                            <w:bookmarkStart w:id="5" w:name="bookmark2"/>
                            <w:r>
                              <w:t>Popis</w:t>
                            </w:r>
                            <w:r>
                              <w:tab/>
                              <w:t>Cena</w:t>
                            </w:r>
                            <w:bookmarkEnd w:id="5"/>
                          </w:p>
                          <w:p w:rsidR="00D80E4A" w:rsidRDefault="00C3025E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ind w:left="1880" w:firstLine="60"/>
                            </w:pPr>
                            <w:bookmarkStart w:id="6" w:name="bookmark3"/>
                            <w:r>
                              <w:t>(včetně DPH) 91 000</w:t>
                            </w:r>
                            <w:bookmarkEnd w:id="6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71.44999999999999pt;margin-top:60.5pt;width:150.69999999999999pt;height:47.5pt;z-index:-125829369;mso-wrap-distance-left:313.30000000000001pt;mso-wrap-distance-top:59.799999999999997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/>
                        <w:keepLines/>
                        <w:widowControl w:val="0"/>
                        <w:shd w:val="clear" w:color="auto" w:fill="auto"/>
                        <w:tabs>
                          <w:tab w:pos="2237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bookmarkStart w:id="2" w:name="bookmark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Popis</w:t>
                        <w:tab/>
                        <w:t>Cena</w:t>
                      </w:r>
                      <w:bookmarkEnd w:id="2"/>
                    </w:p>
                    <w:p>
                      <w:pPr>
                        <w:pStyle w:val="Style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/>
                        <w:ind w:left="1880" w:right="0" w:firstLine="60"/>
                        <w:jc w:val="left"/>
                      </w:pPr>
                      <w:bookmarkStart w:id="3" w:name="bookmark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(včetně DPH) 91 000</w:t>
                      </w:r>
                      <w:bookmarkEnd w:id="3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80E4A" w:rsidRDefault="00C3025E">
      <w:pPr>
        <w:pStyle w:val="Nadpis30"/>
        <w:keepNext/>
        <w:keepLines/>
        <w:pBdr>
          <w:bottom w:val="single" w:sz="4" w:space="0" w:color="auto"/>
        </w:pBdr>
        <w:shd w:val="clear" w:color="auto" w:fill="auto"/>
        <w:spacing w:after="60" w:line="240" w:lineRule="auto"/>
        <w:ind w:left="6480" w:firstLine="0"/>
      </w:pPr>
      <w:bookmarkStart w:id="7" w:name="bookmark6"/>
      <w:r>
        <w:t>91000</w:t>
      </w:r>
      <w:bookmarkEnd w:id="7"/>
    </w:p>
    <w:p w:rsidR="00D80E4A" w:rsidRDefault="00C3025E">
      <w:pPr>
        <w:pStyle w:val="Zkladntext30"/>
        <w:shd w:val="clear" w:color="auto" w:fill="auto"/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J </w:t>
      </w:r>
      <w:r>
        <w:t>Vložit položku</w:t>
      </w:r>
    </w:p>
    <w:p w:rsidR="00D80E4A" w:rsidRDefault="008F4220">
      <w:pPr>
        <w:pStyle w:val="Zkladntext1"/>
        <w:shd w:val="clear" w:color="auto" w:fill="auto"/>
        <w:spacing w:after="140" w:line="240" w:lineRule="auto"/>
        <w:rPr>
          <w:sz w:val="17"/>
          <w:szCs w:val="17"/>
        </w:rPr>
      </w:pPr>
      <w:r>
        <w:rPr>
          <w:b w:val="0"/>
          <w:bCs w:val="0"/>
          <w:sz w:val="17"/>
          <w:szCs w:val="17"/>
        </w:rPr>
        <w:t xml:space="preserve">Licence </w:t>
      </w:r>
      <w:proofErr w:type="spellStart"/>
      <w:r>
        <w:rPr>
          <w:b w:val="0"/>
          <w:bCs w:val="0"/>
          <w:sz w:val="17"/>
          <w:szCs w:val="17"/>
        </w:rPr>
        <w:t>subnodulu</w:t>
      </w:r>
      <w:proofErr w:type="spellEnd"/>
      <w:r>
        <w:rPr>
          <w:b w:val="0"/>
          <w:bCs w:val="0"/>
          <w:sz w:val="17"/>
          <w:szCs w:val="17"/>
        </w:rPr>
        <w:t xml:space="preserve">                                                                                                                                      91000,- vč. DPH</w:t>
      </w:r>
      <w:bookmarkStart w:id="8" w:name="_GoBack"/>
      <w:bookmarkEnd w:id="8"/>
    </w:p>
    <w:p w:rsidR="00D80E4A" w:rsidRDefault="00C3025E">
      <w:pPr>
        <w:pStyle w:val="Nadpis10"/>
        <w:keepNext/>
        <w:keepLines/>
        <w:shd w:val="clear" w:color="auto" w:fill="auto"/>
        <w:tabs>
          <w:tab w:val="left" w:pos="1459"/>
        </w:tabs>
      </w:pPr>
      <w:bookmarkStart w:id="9" w:name="bookmark7"/>
      <w:r>
        <w:rPr>
          <w:rFonts w:ascii="Calibri" w:eastAsia="Calibri" w:hAnsi="Calibri" w:cs="Calibri"/>
          <w:sz w:val="18"/>
          <w:szCs w:val="18"/>
        </w:rPr>
        <w:t>Datum:</w:t>
      </w:r>
      <w:r>
        <w:rPr>
          <w:rFonts w:ascii="Calibri" w:eastAsia="Calibri" w:hAnsi="Calibri" w:cs="Calibri"/>
          <w:sz w:val="18"/>
          <w:szCs w:val="18"/>
        </w:rPr>
        <w:tab/>
      </w:r>
      <w:r>
        <w:t>20. 7. 2022</w:t>
      </w:r>
      <w:bookmarkEnd w:id="9"/>
    </w:p>
    <w:p w:rsidR="00D80E4A" w:rsidRDefault="00C3025E">
      <w:pPr>
        <w:pStyle w:val="Zkladntext1"/>
        <w:shd w:val="clear" w:color="auto" w:fill="auto"/>
        <w:spacing w:after="0"/>
        <w:rPr>
          <w:sz w:val="17"/>
          <w:szCs w:val="17"/>
        </w:rPr>
      </w:pPr>
      <w:r>
        <w:rPr>
          <w:b w:val="0"/>
          <w:bCs w:val="0"/>
          <w:sz w:val="17"/>
          <w:szCs w:val="17"/>
        </w:rPr>
        <w:t>Fakturujte:</w:t>
      </w:r>
    </w:p>
    <w:p w:rsidR="00D80E4A" w:rsidRDefault="00C3025E">
      <w:pPr>
        <w:pStyle w:val="Zkladntext1"/>
        <w:shd w:val="clear" w:color="auto" w:fill="auto"/>
        <w:spacing w:after="260"/>
        <w:ind w:right="5960"/>
        <w:jc w:val="left"/>
        <w:rPr>
          <w:sz w:val="17"/>
          <w:szCs w:val="17"/>
        </w:rPr>
      </w:pPr>
      <w:r>
        <w:rPr>
          <w:b w:val="0"/>
          <w:bCs w:val="0"/>
          <w:sz w:val="17"/>
          <w:szCs w:val="17"/>
        </w:rPr>
        <w:t xml:space="preserve">Výzkumný ústav rostlinné výroby </w:t>
      </w:r>
      <w:proofErr w:type="spellStart"/>
      <w:proofErr w:type="gramStart"/>
      <w:r>
        <w:rPr>
          <w:b w:val="0"/>
          <w:bCs w:val="0"/>
          <w:sz w:val="17"/>
          <w:szCs w:val="17"/>
        </w:rPr>
        <w:t>v.v.</w:t>
      </w:r>
      <w:proofErr w:type="gramEnd"/>
      <w:r>
        <w:rPr>
          <w:b w:val="0"/>
          <w:bCs w:val="0"/>
          <w:sz w:val="17"/>
          <w:szCs w:val="17"/>
        </w:rPr>
        <w:t>i</w:t>
      </w:r>
      <w:proofErr w:type="spellEnd"/>
      <w:r>
        <w:rPr>
          <w:b w:val="0"/>
          <w:bCs w:val="0"/>
          <w:sz w:val="17"/>
          <w:szCs w:val="17"/>
        </w:rPr>
        <w:t>. Drnovská 507 161 06 Praha 6</w:t>
      </w:r>
    </w:p>
    <w:p w:rsidR="00D80E4A" w:rsidRDefault="00C3025E">
      <w:pPr>
        <w:pStyle w:val="Zkladntext1"/>
        <w:shd w:val="clear" w:color="auto" w:fill="auto"/>
        <w:spacing w:after="0"/>
        <w:rPr>
          <w:sz w:val="17"/>
          <w:szCs w:val="17"/>
        </w:rPr>
      </w:pPr>
      <w:r>
        <w:rPr>
          <w:b w:val="0"/>
          <w:bCs w:val="0"/>
          <w:sz w:val="17"/>
          <w:szCs w:val="17"/>
        </w:rPr>
        <w:t xml:space="preserve">IČO: </w:t>
      </w:r>
      <w:r>
        <w:rPr>
          <w:b w:val="0"/>
          <w:bCs w:val="0"/>
          <w:sz w:val="17"/>
          <w:szCs w:val="17"/>
        </w:rPr>
        <w:t>00027006</w:t>
      </w:r>
    </w:p>
    <w:p w:rsidR="00D80E4A" w:rsidRDefault="00C3025E">
      <w:pPr>
        <w:pStyle w:val="Zkladntext1"/>
        <w:shd w:val="clear" w:color="auto" w:fill="auto"/>
        <w:spacing w:after="0"/>
        <w:rPr>
          <w:sz w:val="17"/>
          <w:szCs w:val="17"/>
        </w:rPr>
      </w:pPr>
      <w:r>
        <w:rPr>
          <w:b w:val="0"/>
          <w:bCs w:val="0"/>
          <w:sz w:val="17"/>
          <w:szCs w:val="17"/>
        </w:rPr>
        <w:t>DIČ: CZ 00027006</w:t>
      </w:r>
    </w:p>
    <w:p w:rsidR="00D80E4A" w:rsidRDefault="00C3025E">
      <w:pPr>
        <w:pStyle w:val="Zkladntext1"/>
        <w:shd w:val="clear" w:color="auto" w:fill="auto"/>
        <w:spacing w:after="260"/>
        <w:rPr>
          <w:sz w:val="17"/>
          <w:szCs w:val="17"/>
        </w:rPr>
      </w:pPr>
      <w:proofErr w:type="spellStart"/>
      <w:proofErr w:type="gramStart"/>
      <w:r>
        <w:rPr>
          <w:b w:val="0"/>
          <w:bCs w:val="0"/>
          <w:sz w:val="17"/>
          <w:szCs w:val="17"/>
        </w:rPr>
        <w:t>Bank</w:t>
      </w:r>
      <w:proofErr w:type="gramEnd"/>
      <w:r>
        <w:rPr>
          <w:b w:val="0"/>
          <w:bCs w:val="0"/>
          <w:sz w:val="17"/>
          <w:szCs w:val="17"/>
        </w:rPr>
        <w:t>.</w:t>
      </w:r>
      <w:proofErr w:type="gramStart"/>
      <w:r>
        <w:rPr>
          <w:b w:val="0"/>
          <w:bCs w:val="0"/>
          <w:sz w:val="17"/>
          <w:szCs w:val="17"/>
        </w:rPr>
        <w:t>spojení</w:t>
      </w:r>
      <w:proofErr w:type="spellEnd"/>
      <w:proofErr w:type="gramEnd"/>
      <w:r>
        <w:rPr>
          <w:b w:val="0"/>
          <w:bCs w:val="0"/>
          <w:sz w:val="17"/>
          <w:szCs w:val="17"/>
        </w:rPr>
        <w:t>: 25635061/0100</w:t>
      </w:r>
    </w:p>
    <w:sectPr w:rsidR="00D80E4A">
      <w:pgSz w:w="11900" w:h="16840"/>
      <w:pgMar w:top="2060" w:right="1817" w:bottom="4951" w:left="1222" w:header="1632" w:footer="452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25E" w:rsidRDefault="00C3025E">
      <w:r>
        <w:separator/>
      </w:r>
    </w:p>
  </w:endnote>
  <w:endnote w:type="continuationSeparator" w:id="0">
    <w:p w:rsidR="00C3025E" w:rsidRDefault="00C30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25E" w:rsidRDefault="00C3025E"/>
  </w:footnote>
  <w:footnote w:type="continuationSeparator" w:id="0">
    <w:p w:rsidR="00C3025E" w:rsidRDefault="00C3025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80E4A"/>
    <w:rsid w:val="008F4220"/>
    <w:rsid w:val="00C3025E"/>
    <w:rsid w:val="00D8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Calibri" w:eastAsia="Calibri" w:hAnsi="Calibri" w:cs="Calibri"/>
      <w:b/>
      <w:bCs/>
      <w:sz w:val="15"/>
      <w:szCs w:val="15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17" w:lineRule="auto"/>
      <w:ind w:left="3300" w:firstLine="20"/>
      <w:outlineLvl w:val="2"/>
    </w:pPr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 w:line="276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60"/>
      <w:jc w:val="both"/>
    </w:pPr>
    <w:rPr>
      <w:rFonts w:ascii="Tahoma" w:eastAsia="Tahoma" w:hAnsi="Tahoma" w:cs="Tahoma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20"/>
      <w:jc w:val="both"/>
      <w:outlineLvl w:val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Calibri" w:eastAsia="Calibri" w:hAnsi="Calibri" w:cs="Calibri"/>
      <w:b/>
      <w:bCs/>
      <w:sz w:val="15"/>
      <w:szCs w:val="15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17" w:lineRule="auto"/>
      <w:ind w:left="3300" w:firstLine="20"/>
      <w:outlineLvl w:val="2"/>
    </w:pPr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 w:line="276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60"/>
      <w:jc w:val="both"/>
    </w:pPr>
    <w:rPr>
      <w:rFonts w:ascii="Tahoma" w:eastAsia="Tahoma" w:hAnsi="Tahoma" w:cs="Tahoma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20"/>
      <w:jc w:val="both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524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2022-07-25T14:09:00Z</dcterms:created>
  <dcterms:modified xsi:type="dcterms:W3CDTF">2022-07-25T14:09:00Z</dcterms:modified>
</cp:coreProperties>
</file>