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605A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14:paraId="43A26058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14:paraId="4756EF5A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082034" w14:textId="39E77086" w:rsidR="00515C8B" w:rsidRDefault="00515C8B" w:rsidP="00515C8B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lang w:eastAsia="cs-CZ"/>
        </w:rPr>
        <w:t xml:space="preserve">Věc: </w:t>
      </w:r>
      <w:r>
        <w:rPr>
          <w:rFonts w:ascii="Times New Roman" w:eastAsia="Times New Roman" w:hAnsi="Times New Roman" w:cs="Times New Roman"/>
          <w:b/>
          <w:sz w:val="28"/>
          <w:lang w:eastAsia="cs-CZ"/>
        </w:rPr>
        <w:t>Oznámení o zvýšení cen obědů od 01. 09. 2022</w:t>
      </w:r>
    </w:p>
    <w:p w14:paraId="51C80E8E" w14:textId="77777777" w:rsidR="00515C8B" w:rsidRDefault="00515C8B" w:rsidP="00515C8B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lang w:eastAsia="cs-CZ"/>
        </w:rPr>
        <w:t xml:space="preserve"> </w:t>
      </w:r>
    </w:p>
    <w:p w14:paraId="647883BF" w14:textId="77777777" w:rsidR="00515C8B" w:rsidRDefault="00515C8B" w:rsidP="00515C8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6328A7" w14:textId="372046FE" w:rsidR="00515C8B" w:rsidRDefault="00515C8B" w:rsidP="00515C8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15E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rganizace přistupuje k navýšení ceny obědů po schválení rady města Usnesení č. 06/333/22                 ze dne 13. 06. 2022. </w:t>
      </w:r>
    </w:p>
    <w:p w14:paraId="441717DA" w14:textId="77777777" w:rsidR="00515C8B" w:rsidRDefault="00515C8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07B8F4F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A3C9ADF" w14:textId="129AD0D9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září 2022 jsou ceny stanoveny takto:</w:t>
      </w:r>
    </w:p>
    <w:p w14:paraId="584AE262" w14:textId="77777777" w:rsidR="00515C8B" w:rsidRDefault="00515C8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0E2EC3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4027DE29" w14:textId="77777777" w:rsidR="00DC790E" w:rsidRDefault="00DC790E" w:rsidP="00DC790E">
      <w:pPr>
        <w:jc w:val="center"/>
        <w:rPr>
          <w:rFonts w:ascii="Times New Roman" w:eastAsia="Times New Roman" w:hAnsi="Times New Roman" w:cs="Times New Roman"/>
          <w:sz w:val="24"/>
          <w:lang w:eastAsia="cs-CZ"/>
        </w:rPr>
      </w:pPr>
    </w:p>
    <w:p w14:paraId="64271145" w14:textId="12E8E0AD" w:rsidR="00DC790E" w:rsidRDefault="00DC790E" w:rsidP="003514D3">
      <w:pPr>
        <w:spacing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Oběd pro zaměstnance objednatele (závodní stravování)</w:t>
      </w:r>
    </w:p>
    <w:p w14:paraId="0B000426" w14:textId="77777777" w:rsidR="0069021F" w:rsidRDefault="0069021F" w:rsidP="003514D3">
      <w:pPr>
        <w:spacing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744DD9CE" w14:textId="69A99F5B" w:rsidR="003514D3" w:rsidRDefault="003514D3" w:rsidP="003514D3">
      <w:pPr>
        <w:spacing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2B535913" w14:textId="77777777" w:rsidR="003514D3" w:rsidRPr="003514D3" w:rsidRDefault="003514D3" w:rsidP="003514D3">
      <w:pPr>
        <w:spacing w:line="100" w:lineRule="atLeast"/>
        <w:rPr>
          <w:rFonts w:eastAsia="SimSun"/>
        </w:rPr>
      </w:pPr>
    </w:p>
    <w:p w14:paraId="49CE659F" w14:textId="77777777" w:rsidR="00DC790E" w:rsidRDefault="00DC790E" w:rsidP="00DC790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2126"/>
        <w:gridCol w:w="993"/>
        <w:gridCol w:w="1701"/>
      </w:tblGrid>
      <w:tr w:rsidR="00D9506C" w:rsidRPr="00F77907" w14:paraId="2C31F47E" w14:textId="77777777" w:rsidTr="00D950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1A3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2AC5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14:paraId="1A7E9605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F81D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14:paraId="1B343027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3D0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14:paraId="66270C84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 Mzdové náklady</w:t>
            </w:r>
          </w:p>
          <w:p w14:paraId="03180883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3ED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D6A0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  <w:p w14:paraId="2DDDAC91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DPH sazba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15%</w:t>
            </w:r>
            <w:proofErr w:type="gramEnd"/>
          </w:p>
        </w:tc>
      </w:tr>
      <w:tr w:rsidR="00D9506C" w14:paraId="2A3DA2FF" w14:textId="77777777" w:rsidTr="00D950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9FF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4568" w14:textId="109C397A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3</w:t>
            </w:r>
            <w:r w:rsidR="00351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8258" w14:textId="021E1112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bez DPH </w:t>
            </w:r>
            <w:r w:rsidR="00B41D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22</w:t>
            </w:r>
            <w:r w:rsidR="00351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,7</w:t>
            </w:r>
            <w:r w:rsidR="00B41D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275" w14:textId="500A820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bez DPH </w:t>
            </w:r>
            <w:r w:rsidR="00B41D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7034" w14:textId="4C05658A" w:rsidR="00D9506C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2B5F" w14:textId="4BFE8EBA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bez DPH </w:t>
            </w:r>
            <w:r w:rsidR="00B41D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74,55</w:t>
            </w:r>
          </w:p>
        </w:tc>
      </w:tr>
      <w:tr w:rsidR="00D9506C" w14:paraId="313FD58F" w14:textId="77777777" w:rsidTr="00D950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F0E" w14:textId="0AB69755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CEA" w14:textId="6A3B8F92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s DPH </w:t>
            </w:r>
            <w:r w:rsidR="00B41D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38</w:t>
            </w:r>
            <w:r w:rsidR="00351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  <w:p w14:paraId="15EE0B54" w14:textId="27167B55" w:rsidR="00B41D66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523A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s DPH 2</w:t>
            </w:r>
            <w:r w:rsidR="00351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  <w:p w14:paraId="683554AE" w14:textId="04DFB893" w:rsidR="00B41D66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0DB8" w14:textId="10FA1658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s DPH 1</w:t>
            </w:r>
            <w:r w:rsidR="00B41D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</w:t>
            </w:r>
            <w:r w:rsidR="00351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  <w:p w14:paraId="60FE75C5" w14:textId="097A10D7" w:rsidR="00B41D66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335A" w14:textId="2D7A10F2" w:rsidR="00D9506C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</w:t>
            </w:r>
            <w:r w:rsidR="00351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,50</w:t>
            </w:r>
          </w:p>
          <w:p w14:paraId="1CF8E940" w14:textId="2D001232" w:rsidR="00B41D66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F832" w14:textId="7805BDD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s DPH </w:t>
            </w:r>
            <w:r w:rsidR="00351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  <w:p w14:paraId="1CF655A1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.)</w:t>
            </w:r>
          </w:p>
        </w:tc>
      </w:tr>
    </w:tbl>
    <w:p w14:paraId="78F0A124" w14:textId="77777777" w:rsidR="00DC790E" w:rsidRDefault="00DC790E" w:rsidP="00DC790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4262EC3F" w14:textId="77777777" w:rsidR="00DC790E" w:rsidRDefault="00DC790E" w:rsidP="00DC790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680E04A0" w14:textId="77777777" w:rsidR="00DC790E" w:rsidRDefault="00DC790E" w:rsidP="00DC790E"/>
    <w:p w14:paraId="63A0AC63" w14:textId="77777777" w:rsidR="0069021F" w:rsidRDefault="0069021F" w:rsidP="006C6B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F87AAC8" w14:textId="77777777" w:rsidR="0069021F" w:rsidRDefault="0069021F" w:rsidP="006C6B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D462DC" w14:textId="258ECD49" w:rsidR="006C6BD5" w:rsidRDefault="00D9506C" w:rsidP="006C6B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2F47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Aši</w:t>
      </w:r>
      <w:r w:rsidR="002F47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514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BE2A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0</w:t>
      </w:r>
      <w:r w:rsidR="003514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2022</w:t>
      </w:r>
    </w:p>
    <w:p w14:paraId="7AE191F9" w14:textId="77777777" w:rsidR="006C6BD5" w:rsidRDefault="006C6BD5" w:rsidP="006C6B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A9E7A2" w14:textId="77777777" w:rsidR="006C6BD5" w:rsidRDefault="006C6BD5" w:rsidP="006C6B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27F42A" w14:textId="77777777" w:rsidR="006C6BD5" w:rsidRDefault="006C6BD5" w:rsidP="006C6B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CEBF95" w14:textId="77777777" w:rsidR="006C6BD5" w:rsidRDefault="006C6BD5" w:rsidP="006C6B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98862D" w14:textId="77777777" w:rsidR="006C6BD5" w:rsidRDefault="006C6BD5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14:paraId="32605E64" w14:textId="77777777" w:rsidR="006C6BD5" w:rsidRDefault="002F47CF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Knihovna a Muzeum Aš,</w:t>
      </w:r>
    </w:p>
    <w:p w14:paraId="3611E77D" w14:textId="5EEDC30D" w:rsidR="006C6BD5" w:rsidRDefault="006C6BD5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</w:t>
      </w:r>
      <w:r w:rsidR="005B1BCE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F5637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r w:rsidR="00D9506C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</w:t>
      </w:r>
      <w:r w:rsidR="00D9270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Naděžda </w:t>
      </w:r>
      <w:r w:rsidR="00DE3402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Z</w:t>
      </w:r>
      <w:r w:rsidR="00D9270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věřinová</w:t>
      </w:r>
    </w:p>
    <w:p w14:paraId="67EA72FC" w14:textId="66A7F61A" w:rsidR="006C6BD5" w:rsidRDefault="006C6BD5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</w:t>
      </w:r>
      <w:r w:rsidR="005578D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</w:t>
      </w:r>
      <w:proofErr w:type="gramStart"/>
      <w:r w:rsidR="005578D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  <w:r w:rsidR="00D9270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BE2AB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(</w:t>
      </w:r>
      <w:proofErr w:type="gramEnd"/>
      <w:r w:rsidR="00BE2AB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objednatel)</w:t>
      </w:r>
      <w:r w:rsidR="005578D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</w:p>
    <w:p w14:paraId="284A1FD0" w14:textId="54993A48" w:rsidR="006C6BD5" w:rsidRDefault="006C6BD5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(poskytovatel)                                                                               </w:t>
      </w:r>
      <w:r w:rsidR="002F47CF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</w:t>
      </w:r>
    </w:p>
    <w:p w14:paraId="3EB3487A" w14:textId="77777777" w:rsidR="006C6BD5" w:rsidRDefault="006C6BD5" w:rsidP="006C6BD5">
      <w:pPr>
        <w:rPr>
          <w:rFonts w:asciiTheme="minorHAnsi" w:hAnsiTheme="minorHAnsi" w:cstheme="minorBidi"/>
        </w:rPr>
      </w:pPr>
    </w:p>
    <w:p w14:paraId="7EF048F5" w14:textId="77777777" w:rsidR="006C6BD5" w:rsidRDefault="006C6BD5" w:rsidP="00DC790E"/>
    <w:sectPr w:rsidR="006C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279836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0E"/>
    <w:rsid w:val="0001245C"/>
    <w:rsid w:val="001F15EF"/>
    <w:rsid w:val="00291745"/>
    <w:rsid w:val="002A61DD"/>
    <w:rsid w:val="002D6C21"/>
    <w:rsid w:val="002F47CF"/>
    <w:rsid w:val="002F6543"/>
    <w:rsid w:val="003514D3"/>
    <w:rsid w:val="004D5806"/>
    <w:rsid w:val="004D7551"/>
    <w:rsid w:val="00515C8B"/>
    <w:rsid w:val="005578D8"/>
    <w:rsid w:val="005B1BCE"/>
    <w:rsid w:val="0069021F"/>
    <w:rsid w:val="0069395B"/>
    <w:rsid w:val="006A69C6"/>
    <w:rsid w:val="006C6BD5"/>
    <w:rsid w:val="0075253E"/>
    <w:rsid w:val="0076008A"/>
    <w:rsid w:val="007C3997"/>
    <w:rsid w:val="00874CAB"/>
    <w:rsid w:val="009D793F"/>
    <w:rsid w:val="00B41D66"/>
    <w:rsid w:val="00BE2ABA"/>
    <w:rsid w:val="00D9270A"/>
    <w:rsid w:val="00D9506C"/>
    <w:rsid w:val="00DC790E"/>
    <w:rsid w:val="00DE3402"/>
    <w:rsid w:val="00E466AB"/>
    <w:rsid w:val="00EA4C92"/>
    <w:rsid w:val="00F30EEF"/>
    <w:rsid w:val="00F44C00"/>
    <w:rsid w:val="00F4623B"/>
    <w:rsid w:val="00F5637A"/>
    <w:rsid w:val="00F67EBD"/>
    <w:rsid w:val="00F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6DF7"/>
  <w15:chartTrackingRefBased/>
  <w15:docId w15:val="{955B45E0-0CE4-4CB8-9085-605DB05E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90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28</cp:revision>
  <cp:lastPrinted>2022-06-15T08:48:00Z</cp:lastPrinted>
  <dcterms:created xsi:type="dcterms:W3CDTF">2019-05-28T10:18:00Z</dcterms:created>
  <dcterms:modified xsi:type="dcterms:W3CDTF">2022-06-15T08:53:00Z</dcterms:modified>
</cp:coreProperties>
</file>