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EBBBA" w14:textId="3388B373" w:rsidR="00F215C2" w:rsidRPr="006D0505" w:rsidRDefault="00A37223" w:rsidP="00587649">
      <w:pPr>
        <w:keepNext/>
        <w:widowControl w:val="0"/>
        <w:autoSpaceDE w:val="0"/>
        <w:autoSpaceDN w:val="0"/>
        <w:adjustRightInd w:val="0"/>
        <w:spacing w:before="240" w:after="6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x-none"/>
        </w:rPr>
        <w:tab/>
      </w:r>
      <w:r w:rsidR="006D0505">
        <w:rPr>
          <w:rFonts w:ascii="Arial" w:hAnsi="Arial" w:cs="Arial"/>
          <w:b/>
          <w:bCs/>
          <w:sz w:val="28"/>
          <w:szCs w:val="28"/>
        </w:rPr>
        <w:t xml:space="preserve">Kupní smlouva </w:t>
      </w:r>
      <w:r w:rsidR="00E257A4">
        <w:rPr>
          <w:rFonts w:ascii="Arial" w:hAnsi="Arial" w:cs="Arial"/>
          <w:b/>
          <w:bCs/>
          <w:sz w:val="28"/>
          <w:szCs w:val="28"/>
        </w:rPr>
        <w:t>k VZ-</w:t>
      </w:r>
      <w:r w:rsidR="004617CF">
        <w:rPr>
          <w:rFonts w:ascii="Arial" w:hAnsi="Arial" w:cs="Arial"/>
          <w:b/>
          <w:bCs/>
          <w:sz w:val="28"/>
          <w:szCs w:val="28"/>
        </w:rPr>
        <w:t>23957</w:t>
      </w:r>
      <w:r w:rsidR="00D95F02">
        <w:rPr>
          <w:rFonts w:ascii="Arial" w:hAnsi="Arial" w:cs="Arial"/>
          <w:b/>
          <w:bCs/>
          <w:sz w:val="28"/>
          <w:szCs w:val="28"/>
        </w:rPr>
        <w:t>/2022</w:t>
      </w:r>
    </w:p>
    <w:p w14:paraId="3284AEEE" w14:textId="77777777" w:rsidR="00F215C2" w:rsidRDefault="00A37223" w:rsidP="00B50BDF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(§2079 NOZ)</w:t>
      </w:r>
    </w:p>
    <w:p w14:paraId="2737AA91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1D9748CE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4FD0CF4A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Smluvní strany:</w:t>
      </w:r>
    </w:p>
    <w:p w14:paraId="18AD3C87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48F7B712" w14:textId="77777777" w:rsidR="00AB41A8" w:rsidRDefault="006D050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Společnost/podnikatel:</w:t>
      </w:r>
      <w:r w:rsidR="00BA3E55">
        <w:rPr>
          <w:rFonts w:ascii="Arial" w:hAnsi="Arial" w:cs="Arial"/>
          <w:color w:val="000000"/>
          <w:sz w:val="20"/>
          <w:szCs w:val="20"/>
        </w:rPr>
        <w:tab/>
      </w:r>
      <w:r w:rsidR="0074609B">
        <w:rPr>
          <w:rFonts w:ascii="Arial" w:hAnsi="Arial" w:cs="Arial"/>
          <w:color w:val="000000"/>
          <w:sz w:val="20"/>
          <w:szCs w:val="20"/>
        </w:rPr>
        <w:t>D</w:t>
      </w:r>
      <w:r w:rsidR="00E257A4">
        <w:rPr>
          <w:rFonts w:ascii="Arial" w:hAnsi="Arial" w:cs="Arial"/>
          <w:color w:val="000000"/>
          <w:sz w:val="20"/>
          <w:szCs w:val="20"/>
        </w:rPr>
        <w:t>AITL Vladimír – kancelářský nábytek</w:t>
      </w:r>
    </w:p>
    <w:p w14:paraId="623717EF" w14:textId="77777777" w:rsidR="0070631F" w:rsidRDefault="00BA3E5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ab/>
      </w:r>
      <w:r>
        <w:rPr>
          <w:rFonts w:ascii="Arial" w:hAnsi="Arial" w:cs="Arial"/>
          <w:color w:val="000000"/>
          <w:sz w:val="20"/>
          <w:szCs w:val="20"/>
          <w:lang w:val="x-none"/>
        </w:rPr>
        <w:tab/>
      </w:r>
      <w:r>
        <w:rPr>
          <w:rFonts w:ascii="Arial" w:hAnsi="Arial" w:cs="Arial"/>
          <w:color w:val="000000"/>
          <w:sz w:val="20"/>
          <w:szCs w:val="20"/>
          <w:lang w:val="x-none"/>
        </w:rPr>
        <w:tab/>
      </w:r>
      <w:r w:rsidR="00E257A4">
        <w:rPr>
          <w:rFonts w:ascii="Arial" w:hAnsi="Arial" w:cs="Arial"/>
          <w:color w:val="000000"/>
          <w:sz w:val="20"/>
          <w:szCs w:val="20"/>
        </w:rPr>
        <w:t>Duchcovská 432</w:t>
      </w:r>
    </w:p>
    <w:p w14:paraId="769E2953" w14:textId="77777777" w:rsidR="00BA3E55" w:rsidRPr="00BA3E55" w:rsidRDefault="00BA3E5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E257A4">
        <w:rPr>
          <w:rFonts w:ascii="Arial" w:hAnsi="Arial" w:cs="Arial"/>
          <w:color w:val="000000"/>
          <w:sz w:val="20"/>
          <w:szCs w:val="20"/>
        </w:rPr>
        <w:t>415 03 Teplice 3</w:t>
      </w:r>
    </w:p>
    <w:p w14:paraId="2CA45EDF" w14:textId="77777777" w:rsidR="00F215C2" w:rsidRPr="00BA3E55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IČO: </w:t>
      </w:r>
      <w:r w:rsidR="00E257A4">
        <w:rPr>
          <w:rFonts w:ascii="Arial" w:hAnsi="Arial" w:cs="Arial"/>
          <w:color w:val="000000"/>
          <w:sz w:val="20"/>
          <w:szCs w:val="20"/>
        </w:rPr>
        <w:t>10455787</w:t>
      </w:r>
    </w:p>
    <w:p w14:paraId="38D86575" w14:textId="77777777" w:rsidR="0070631F" w:rsidRPr="00BA3E55" w:rsidRDefault="0070631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DIČ: </w:t>
      </w:r>
      <w:r w:rsidR="00BA3E55">
        <w:rPr>
          <w:rFonts w:ascii="Arial" w:hAnsi="Arial" w:cs="Arial"/>
          <w:color w:val="000000"/>
          <w:sz w:val="20"/>
          <w:szCs w:val="20"/>
        </w:rPr>
        <w:t xml:space="preserve"> CZ</w:t>
      </w:r>
      <w:r w:rsidR="00E257A4">
        <w:rPr>
          <w:rFonts w:ascii="Arial" w:hAnsi="Arial" w:cs="Arial"/>
          <w:color w:val="000000"/>
          <w:sz w:val="20"/>
          <w:szCs w:val="20"/>
        </w:rPr>
        <w:t>5407162024</w:t>
      </w:r>
    </w:p>
    <w:p w14:paraId="60B9082D" w14:textId="3B5D9A14" w:rsidR="0070631F" w:rsidRPr="005D4033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bankovní spojení: </w:t>
      </w:r>
    </w:p>
    <w:p w14:paraId="357B9BE9" w14:textId="77777777" w:rsidR="005D4033" w:rsidRDefault="005D4033" w:rsidP="005D403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registrační údaje:</w:t>
      </w:r>
      <w:r w:rsidRPr="007765D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257A4">
        <w:rPr>
          <w:rFonts w:ascii="Arial" w:hAnsi="Arial" w:cs="Arial"/>
          <w:sz w:val="20"/>
          <w:szCs w:val="20"/>
        </w:rPr>
        <w:t>MgMT</w:t>
      </w:r>
      <w:proofErr w:type="spellEnd"/>
      <w:r w:rsidR="00E257A4">
        <w:rPr>
          <w:rFonts w:ascii="Arial" w:hAnsi="Arial" w:cs="Arial"/>
          <w:sz w:val="20"/>
          <w:szCs w:val="20"/>
        </w:rPr>
        <w:t>/OŽÚ/50522/2008/</w:t>
      </w:r>
      <w:proofErr w:type="spellStart"/>
      <w:r w:rsidR="00E257A4">
        <w:rPr>
          <w:rFonts w:ascii="Arial" w:hAnsi="Arial" w:cs="Arial"/>
          <w:sz w:val="20"/>
          <w:szCs w:val="20"/>
        </w:rPr>
        <w:t>Ja</w:t>
      </w:r>
      <w:proofErr w:type="spellEnd"/>
      <w:r w:rsidR="00E257A4">
        <w:rPr>
          <w:rFonts w:ascii="Arial" w:hAnsi="Arial" w:cs="Arial"/>
          <w:sz w:val="20"/>
          <w:szCs w:val="20"/>
        </w:rPr>
        <w:t xml:space="preserve"> 3, ev.č.350901-1317</w:t>
      </w:r>
    </w:p>
    <w:p w14:paraId="62191342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na straně jedné</w:t>
      </w:r>
    </w:p>
    <w:p w14:paraId="7704AE1B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(dále jen „prodávající“)</w:t>
      </w:r>
    </w:p>
    <w:p w14:paraId="09982791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2D328C91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a</w:t>
      </w:r>
    </w:p>
    <w:p w14:paraId="07475492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568419DD" w14:textId="77777777" w:rsidR="00F215C2" w:rsidRPr="006D0505" w:rsidRDefault="006D050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Střední škola stavební a strojní, Teplice</w:t>
      </w:r>
    </w:p>
    <w:p w14:paraId="24E10F4D" w14:textId="77777777" w:rsidR="00F215C2" w:rsidRPr="006D0505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se sídlem </w:t>
      </w:r>
      <w:r w:rsidR="006D0505">
        <w:rPr>
          <w:rFonts w:ascii="Arial" w:hAnsi="Arial" w:cs="Arial"/>
          <w:color w:val="000000"/>
          <w:sz w:val="20"/>
          <w:szCs w:val="20"/>
        </w:rPr>
        <w:t>Fr. Šrámka 1350, 415 01 Teplice</w:t>
      </w:r>
    </w:p>
    <w:p w14:paraId="6914B28B" w14:textId="77777777" w:rsidR="00F215C2" w:rsidRPr="006D0505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IČO: </w:t>
      </w:r>
      <w:r w:rsidR="006D0505">
        <w:rPr>
          <w:rFonts w:ascii="Arial" w:hAnsi="Arial" w:cs="Arial"/>
          <w:color w:val="000000"/>
          <w:sz w:val="20"/>
          <w:szCs w:val="20"/>
        </w:rPr>
        <w:t>00497088</w:t>
      </w:r>
    </w:p>
    <w:p w14:paraId="5A1279D4" w14:textId="77777777" w:rsidR="00F215C2" w:rsidRPr="006D0505" w:rsidRDefault="006D050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zřízená Zřizovací listinou č.j.59/2001</w:t>
      </w:r>
    </w:p>
    <w:p w14:paraId="11D8931C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zastoupená </w:t>
      </w:r>
      <w:r w:rsidR="006D0505">
        <w:rPr>
          <w:rFonts w:ascii="Arial" w:hAnsi="Arial" w:cs="Arial"/>
          <w:color w:val="000000"/>
          <w:sz w:val="20"/>
          <w:szCs w:val="20"/>
        </w:rPr>
        <w:t>ředitelem:  Mgr.. Aleš Frýdl</w:t>
      </w: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 </w:t>
      </w:r>
    </w:p>
    <w:p w14:paraId="3C904B86" w14:textId="77777777" w:rsidR="00BA3E55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bankovní spojení: </w:t>
      </w:r>
    </w:p>
    <w:p w14:paraId="06AE2FEC" w14:textId="77777777" w:rsidR="00F215C2" w:rsidRPr="006D0505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DIČ: </w:t>
      </w:r>
      <w:r w:rsidR="006D0505">
        <w:rPr>
          <w:rFonts w:ascii="Arial" w:hAnsi="Arial" w:cs="Arial"/>
          <w:color w:val="000000"/>
          <w:sz w:val="20"/>
          <w:szCs w:val="20"/>
        </w:rPr>
        <w:t>CZ00497088</w:t>
      </w:r>
    </w:p>
    <w:p w14:paraId="637114D9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na straně druhé</w:t>
      </w:r>
    </w:p>
    <w:p w14:paraId="0439B7CE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(dále jen „kupující“)</w:t>
      </w:r>
    </w:p>
    <w:p w14:paraId="354D0DB0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6812E716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uzavírají níže uvedeného dne, měsíce a roku tuto smlouvu kupní dle </w:t>
      </w:r>
      <w:proofErr w:type="spellStart"/>
      <w:r>
        <w:rPr>
          <w:rFonts w:ascii="Arial" w:hAnsi="Arial" w:cs="Arial"/>
          <w:color w:val="000000"/>
          <w:sz w:val="20"/>
          <w:szCs w:val="20"/>
          <w:lang w:val="x-none"/>
        </w:rPr>
        <w:t>ust</w:t>
      </w:r>
      <w:proofErr w:type="spellEnd"/>
      <w:r>
        <w:rPr>
          <w:rFonts w:ascii="Arial" w:hAnsi="Arial" w:cs="Arial"/>
          <w:color w:val="000000"/>
          <w:sz w:val="20"/>
          <w:szCs w:val="20"/>
          <w:lang w:val="x-none"/>
        </w:rPr>
        <w:t>. § 2079 a násl. občanského zákoníku:</w:t>
      </w:r>
    </w:p>
    <w:p w14:paraId="38382224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5C828F2D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I.</w:t>
      </w:r>
    </w:p>
    <w:p w14:paraId="17BB91DC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Předmět smlouvy</w:t>
      </w:r>
    </w:p>
    <w:p w14:paraId="11D7569A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0D2215D5" w14:textId="77777777" w:rsidR="00E257A4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Prodávající se touto smlouvou zavazuje odevzdat kupujícímu</w:t>
      </w:r>
      <w:r w:rsidR="00E257A4">
        <w:rPr>
          <w:rFonts w:ascii="Arial" w:hAnsi="Arial" w:cs="Arial"/>
          <w:color w:val="000000"/>
          <w:sz w:val="20"/>
          <w:szCs w:val="20"/>
        </w:rPr>
        <w:t>:</w:t>
      </w:r>
    </w:p>
    <w:p w14:paraId="6FAC5595" w14:textId="77777777" w:rsidR="00E257A4" w:rsidRDefault="00E257A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415C20BA" w14:textId="4EB6EE47" w:rsidR="0070631F" w:rsidRDefault="004617C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b/>
          <w:color w:val="000000"/>
          <w:sz w:val="20"/>
          <w:szCs w:val="20"/>
        </w:rPr>
        <w:t>12</w:t>
      </w:r>
      <w:r w:rsidR="00D95F02">
        <w:rPr>
          <w:rFonts w:ascii="Arial" w:hAnsi="Arial" w:cs="Arial"/>
          <w:b/>
          <w:color w:val="000000"/>
          <w:sz w:val="20"/>
          <w:szCs w:val="20"/>
        </w:rPr>
        <w:t xml:space="preserve"> ks válenda s úložným prostorem – dle nabídky č.22NA00</w:t>
      </w:r>
      <w:r>
        <w:rPr>
          <w:rFonts w:ascii="Arial" w:hAnsi="Arial" w:cs="Arial"/>
          <w:b/>
          <w:color w:val="000000"/>
          <w:sz w:val="20"/>
          <w:szCs w:val="20"/>
        </w:rPr>
        <w:t>256</w:t>
      </w:r>
    </w:p>
    <w:p w14:paraId="0660531F" w14:textId="77777777" w:rsidR="00FF52AC" w:rsidRDefault="00FF52AC" w:rsidP="0070631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38616DAE" w14:textId="77777777" w:rsidR="00F215C2" w:rsidRDefault="006D0505" w:rsidP="0070631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A37223">
        <w:rPr>
          <w:rFonts w:ascii="Arial" w:hAnsi="Arial" w:cs="Arial"/>
          <w:color w:val="000000"/>
          <w:sz w:val="20"/>
          <w:szCs w:val="20"/>
          <w:lang w:val="x-none"/>
        </w:rPr>
        <w:t xml:space="preserve">umožnit mu nabýt vlastnické právo k ní, kupující se zavazuje věc převzít a zaplatit prodávajícímu kupní cenu sjednanou v článku II. této smlouvy. </w:t>
      </w:r>
    </w:p>
    <w:p w14:paraId="0CB98681" w14:textId="77777777" w:rsidR="00587649" w:rsidRPr="0070631F" w:rsidRDefault="00587649" w:rsidP="0070631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4469B19E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25CFE16D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II.</w:t>
      </w:r>
    </w:p>
    <w:p w14:paraId="3307E312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Kupní cena</w:t>
      </w:r>
    </w:p>
    <w:p w14:paraId="509F0686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7FCA2C7A" w14:textId="347FA7A1" w:rsidR="00F215C2" w:rsidRDefault="00A37223" w:rsidP="00AB41A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Kupní cena byla sjednána ve výši celkem </w:t>
      </w:r>
      <w:r w:rsidR="004617CF">
        <w:rPr>
          <w:rFonts w:ascii="Arial" w:hAnsi="Arial" w:cs="Arial"/>
          <w:color w:val="000000"/>
          <w:sz w:val="20"/>
          <w:szCs w:val="20"/>
        </w:rPr>
        <w:t>67.752,48</w:t>
      </w:r>
      <w:r w:rsidR="00AB41A8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x-none"/>
        </w:rPr>
        <w:t>Kč</w:t>
      </w:r>
      <w:r w:rsidR="006D0505">
        <w:rPr>
          <w:rFonts w:ascii="Arial" w:hAnsi="Arial" w:cs="Arial"/>
          <w:color w:val="000000"/>
          <w:sz w:val="20"/>
          <w:szCs w:val="20"/>
          <w:lang w:val="x-none"/>
        </w:rPr>
        <w:t xml:space="preserve"> bez DPH</w:t>
      </w:r>
      <w:r w:rsidR="006D0505">
        <w:rPr>
          <w:rFonts w:ascii="Arial" w:hAnsi="Arial" w:cs="Arial"/>
          <w:color w:val="000000"/>
          <w:sz w:val="20"/>
          <w:szCs w:val="20"/>
        </w:rPr>
        <w:t xml:space="preserve">/ </w:t>
      </w:r>
      <w:r w:rsidR="004617CF">
        <w:rPr>
          <w:rFonts w:ascii="Arial" w:hAnsi="Arial" w:cs="Arial"/>
          <w:color w:val="000000"/>
          <w:sz w:val="20"/>
          <w:szCs w:val="20"/>
        </w:rPr>
        <w:t>81.980,50</w:t>
      </w:r>
      <w:r w:rsidR="00045F84">
        <w:rPr>
          <w:rFonts w:ascii="Arial" w:hAnsi="Arial" w:cs="Arial"/>
          <w:color w:val="000000"/>
          <w:sz w:val="20"/>
          <w:szCs w:val="20"/>
        </w:rPr>
        <w:t xml:space="preserve"> </w:t>
      </w:r>
      <w:r w:rsidR="006D0505">
        <w:rPr>
          <w:rFonts w:ascii="Arial" w:hAnsi="Arial" w:cs="Arial"/>
          <w:color w:val="000000"/>
          <w:sz w:val="20"/>
          <w:szCs w:val="20"/>
        </w:rPr>
        <w:t>Kč s DPH.</w:t>
      </w: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 </w:t>
      </w:r>
    </w:p>
    <w:p w14:paraId="0A193072" w14:textId="77777777" w:rsidR="000B200F" w:rsidRDefault="000B200F" w:rsidP="00AB41A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03643D17" w14:textId="77777777" w:rsidR="000B200F" w:rsidRDefault="000B200F" w:rsidP="00AB41A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37884D42" w14:textId="77777777" w:rsidR="000B200F" w:rsidRDefault="000B200F" w:rsidP="00AB41A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0308B5C5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0032036A" w14:textId="77777777" w:rsidR="00BA3E55" w:rsidRDefault="00BA3E55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19B99982" w14:textId="77777777" w:rsidR="00BA3E55" w:rsidRDefault="00BA3E55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0042C9D8" w14:textId="77777777" w:rsidR="00F215C2" w:rsidRDefault="00B50BDF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III</w:t>
      </w:r>
      <w:r w:rsidR="00A37223">
        <w:rPr>
          <w:rFonts w:ascii="Arial" w:hAnsi="Arial" w:cs="Arial"/>
          <w:color w:val="000000"/>
          <w:sz w:val="20"/>
          <w:szCs w:val="20"/>
          <w:lang w:val="x-none"/>
        </w:rPr>
        <w:t>.</w:t>
      </w:r>
    </w:p>
    <w:p w14:paraId="1D4620D6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Jiná ujednání</w:t>
      </w:r>
    </w:p>
    <w:p w14:paraId="26668285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45A9E2D6" w14:textId="357EB0D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Účastníci prohlašují, že tuto smlouvu uzavřeli na základě své pravé a svobodné vůle, že při jejím uzavírání nejednali v tísni či za nevýhodných podmínek, smlouvu si řádně přečetli a s jejím obsahem plně souhlasí, což stvrzují svými vlastnoručními podpisy.</w:t>
      </w:r>
    </w:p>
    <w:p w14:paraId="58530730" w14:textId="0447A989" w:rsidR="00CA6AA9" w:rsidRDefault="00CA6AA9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4C3FB23A" w14:textId="1A2A5FB6" w:rsidR="00CA6AA9" w:rsidRPr="00CA6AA9" w:rsidRDefault="00CA6AA9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Dodavatel</w:t>
      </w:r>
      <w:r w:rsidRPr="00CA6AA9">
        <w:rPr>
          <w:rFonts w:ascii="Arial" w:hAnsi="Arial" w:cs="Arial"/>
          <w:color w:val="000000"/>
          <w:sz w:val="20"/>
          <w:szCs w:val="20"/>
          <w:lang w:val="x-none"/>
        </w:rPr>
        <w:t xml:space="preserve"> je povinen předcházet vzniku odpadů a prosazovat základní principy ochrany životního prostředí a zdraví lidí při nakládání s odpady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21700043" w14:textId="77777777" w:rsidR="00AB41A8" w:rsidRDefault="00AB41A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488B91A0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2D5E811E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I</w:t>
      </w:r>
      <w:r w:rsidR="00B50BDF">
        <w:rPr>
          <w:rFonts w:ascii="Arial" w:hAnsi="Arial" w:cs="Arial"/>
          <w:color w:val="000000"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  <w:lang w:val="x-none"/>
        </w:rPr>
        <w:t>.</w:t>
      </w:r>
    </w:p>
    <w:p w14:paraId="1D8C1525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Ustanovení přechodná a závěrečná</w:t>
      </w:r>
    </w:p>
    <w:p w14:paraId="2213FD97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73F458D4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Práva a povinnosti touto smlouvou výslovně neupravené se řídí příslušnými ustanoveními občanského zákoníku o smlouvě kupní.</w:t>
      </w:r>
    </w:p>
    <w:p w14:paraId="0000A818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343D4390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Dáno ve dvou vyhotoveních s platností originálu, přičemž každá ze smluvních stran obdrží jedno vyhotovení. </w:t>
      </w:r>
    </w:p>
    <w:p w14:paraId="2D55B08D" w14:textId="77777777" w:rsidR="00EC5732" w:rsidRDefault="00EC573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4B62CC31" w14:textId="77777777" w:rsidR="00587649" w:rsidRDefault="00587649" w:rsidP="00587649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Smlouva bude v úplném znění uveřejněna prostřednictvím registru smluv postupem dle zákona č. 340/2015 Sb., o zvláštních podmínkách účinnosti některých smluv, uveřejňování těchto smluv a o registru smluv (zákon o registru smluv), ve znění pozdějších předpisů. Smluvní strany se dohodly na tom, že uveřejnění v registru smluv provede zadavatel. Smlouva nabývá platnosti dnem jejího uzavření a účinnosti dnem uveřejnění v registru smluv.</w:t>
      </w:r>
    </w:p>
    <w:p w14:paraId="28404BC5" w14:textId="77777777" w:rsidR="00587649" w:rsidRDefault="00587649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45A7817C" w14:textId="77777777" w:rsidR="00EC5732" w:rsidRDefault="00EC573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461F3F5F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br/>
      </w:r>
    </w:p>
    <w:p w14:paraId="37CF0ABC" w14:textId="59CB3FCB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V </w:t>
      </w:r>
      <w:r w:rsidR="00B50BDF">
        <w:rPr>
          <w:rFonts w:ascii="Arial" w:hAnsi="Arial" w:cs="Arial"/>
          <w:color w:val="000000"/>
          <w:sz w:val="20"/>
          <w:szCs w:val="20"/>
        </w:rPr>
        <w:t>Teplicích</w:t>
      </w:r>
      <w:r w:rsidR="005D4033">
        <w:rPr>
          <w:rFonts w:ascii="Arial" w:hAnsi="Arial" w:cs="Arial"/>
          <w:color w:val="000000"/>
          <w:sz w:val="20"/>
          <w:szCs w:val="20"/>
          <w:lang w:val="x-none"/>
        </w:rPr>
        <w:t xml:space="preserve"> dne: </w:t>
      </w:r>
      <w:r w:rsidR="004617CF">
        <w:rPr>
          <w:rFonts w:ascii="Arial" w:hAnsi="Arial" w:cs="Arial"/>
          <w:color w:val="000000"/>
          <w:sz w:val="20"/>
          <w:szCs w:val="20"/>
        </w:rPr>
        <w:t>13.07.2022</w:t>
      </w:r>
      <w:r w:rsidR="002569D1">
        <w:rPr>
          <w:rFonts w:ascii="Arial" w:hAnsi="Arial" w:cs="Arial"/>
          <w:color w:val="000000"/>
          <w:sz w:val="20"/>
          <w:szCs w:val="20"/>
        </w:rPr>
        <w:t xml:space="preserve">   </w:t>
      </w:r>
      <w:r w:rsidR="005D4033">
        <w:rPr>
          <w:rFonts w:ascii="Arial" w:hAnsi="Arial" w:cs="Arial"/>
          <w:color w:val="000000"/>
          <w:sz w:val="20"/>
          <w:szCs w:val="20"/>
        </w:rPr>
        <w:tab/>
      </w:r>
      <w:r w:rsidR="005D4033">
        <w:rPr>
          <w:rFonts w:ascii="Arial" w:hAnsi="Arial" w:cs="Arial"/>
          <w:color w:val="000000"/>
          <w:sz w:val="20"/>
          <w:szCs w:val="20"/>
        </w:rPr>
        <w:tab/>
      </w:r>
      <w:r w:rsidR="005D4033">
        <w:rPr>
          <w:rFonts w:ascii="Arial" w:hAnsi="Arial" w:cs="Arial"/>
          <w:color w:val="000000"/>
          <w:sz w:val="20"/>
          <w:szCs w:val="20"/>
        </w:rPr>
        <w:tab/>
      </w:r>
      <w:r w:rsidR="005D4033">
        <w:rPr>
          <w:rFonts w:ascii="Arial" w:hAnsi="Arial" w:cs="Arial"/>
          <w:color w:val="000000"/>
          <w:sz w:val="20"/>
          <w:szCs w:val="20"/>
        </w:rPr>
        <w:tab/>
      </w:r>
      <w:r w:rsidR="005D4033">
        <w:rPr>
          <w:rFonts w:ascii="Arial" w:hAnsi="Arial" w:cs="Arial"/>
          <w:color w:val="000000"/>
          <w:sz w:val="20"/>
          <w:szCs w:val="20"/>
        </w:rPr>
        <w:tab/>
      </w:r>
      <w:r w:rsidR="005D4033">
        <w:rPr>
          <w:rFonts w:ascii="Arial" w:hAnsi="Arial" w:cs="Arial"/>
          <w:color w:val="000000"/>
          <w:sz w:val="20"/>
          <w:szCs w:val="20"/>
        </w:rPr>
        <w:tab/>
        <w:t>V </w:t>
      </w:r>
      <w:r w:rsidR="00E257A4">
        <w:rPr>
          <w:rFonts w:ascii="Arial" w:hAnsi="Arial" w:cs="Arial"/>
          <w:color w:val="000000"/>
          <w:sz w:val="20"/>
          <w:szCs w:val="20"/>
        </w:rPr>
        <w:t>Teplicích</w:t>
      </w:r>
      <w:r w:rsidR="005D4033">
        <w:rPr>
          <w:rFonts w:ascii="Arial" w:hAnsi="Arial" w:cs="Arial"/>
          <w:color w:val="000000"/>
          <w:sz w:val="20"/>
          <w:szCs w:val="20"/>
        </w:rPr>
        <w:t xml:space="preserve"> dne: </w:t>
      </w:r>
      <w:r w:rsidR="004617CF">
        <w:rPr>
          <w:rFonts w:ascii="Arial" w:hAnsi="Arial" w:cs="Arial"/>
          <w:color w:val="000000"/>
          <w:sz w:val="20"/>
          <w:szCs w:val="20"/>
        </w:rPr>
        <w:t>13.07.2022</w:t>
      </w:r>
    </w:p>
    <w:p w14:paraId="1CDBA55E" w14:textId="77777777" w:rsidR="00045F84" w:rsidRDefault="00045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3163BD2C" w14:textId="77777777" w:rsidR="00045F84" w:rsidRDefault="00045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5A5D1966" w14:textId="77777777" w:rsidR="00045F84" w:rsidRDefault="00045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40A444C8" w14:textId="77777777" w:rsidR="00045F84" w:rsidRPr="002569D1" w:rsidRDefault="00045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78EF879E" w14:textId="77777777" w:rsidR="00A37223" w:rsidRDefault="00A37223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br/>
        <w:t xml:space="preserve">podpisy účastníků smlouvy: </w:t>
      </w:r>
    </w:p>
    <w:sectPr w:rsidR="00A37223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FE273"/>
    <w:multiLevelType w:val="multilevel"/>
    <w:tmpl w:val="0428A27D"/>
    <w:lvl w:ilvl="0">
      <w:numFmt w:val="bullet"/>
      <w:lvlText w:val=""/>
      <w:lvlJc w:val="left"/>
      <w:pPr>
        <w:tabs>
          <w:tab w:val="num" w:pos="645"/>
        </w:tabs>
        <w:ind w:left="285"/>
      </w:pPr>
      <w:rPr>
        <w:rFonts w:ascii="Symbol" w:hAnsi="Symbol" w:cs="Symbol"/>
        <w:color w:val="7F7F7F"/>
        <w:sz w:val="10"/>
        <w:szCs w:val="1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" w15:restartNumberingAfterBreak="0">
    <w:nsid w:val="3BA77F56"/>
    <w:multiLevelType w:val="multilevel"/>
    <w:tmpl w:val="4EE33C4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42F542AF"/>
    <w:multiLevelType w:val="multilevel"/>
    <w:tmpl w:val="69D21288"/>
    <w:lvl w:ilvl="0">
      <w:numFmt w:val="bullet"/>
      <w:lvlText w:val=""/>
      <w:lvlJc w:val="left"/>
      <w:pPr>
        <w:tabs>
          <w:tab w:val="num" w:pos="645"/>
        </w:tabs>
        <w:ind w:left="285"/>
      </w:pPr>
      <w:rPr>
        <w:rFonts w:ascii="Symbol" w:hAnsi="Symbol" w:cs="Symbol"/>
        <w:color w:val="7F7F7F"/>
        <w:sz w:val="10"/>
        <w:szCs w:val="1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3" w15:restartNumberingAfterBreak="0">
    <w:nsid w:val="4C984981"/>
    <w:multiLevelType w:val="multilevel"/>
    <w:tmpl w:val="3AA658B3"/>
    <w:lvl w:ilvl="0">
      <w:numFmt w:val="bullet"/>
      <w:lvlText w:val=""/>
      <w:lvlJc w:val="left"/>
      <w:pPr>
        <w:tabs>
          <w:tab w:val="num" w:pos="645"/>
        </w:tabs>
        <w:ind w:left="285"/>
      </w:pPr>
      <w:rPr>
        <w:rFonts w:ascii="Symbol" w:hAnsi="Symbol" w:cs="Symbol"/>
        <w:color w:val="7F7F7F"/>
        <w:sz w:val="10"/>
        <w:szCs w:val="1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4" w15:restartNumberingAfterBreak="0">
    <w:nsid w:val="6FD34532"/>
    <w:multiLevelType w:val="singleLevel"/>
    <w:tmpl w:val="5AAD0D6F"/>
    <w:lvl w:ilvl="0">
      <w:numFmt w:val="bullet"/>
      <w:lvlText w:val="·"/>
      <w:lvlJc w:val="left"/>
      <w:pPr>
        <w:tabs>
          <w:tab w:val="num" w:pos="570"/>
        </w:tabs>
        <w:ind w:left="570" w:hanging="285"/>
      </w:pPr>
      <w:rPr>
        <w:rFonts w:ascii="Symbol" w:hAnsi="Symbol" w:cs="Symbol"/>
        <w:sz w:val="20"/>
        <w:szCs w:val="20"/>
      </w:rPr>
    </w:lvl>
  </w:abstractNum>
  <w:abstractNum w:abstractNumId="5" w15:restartNumberingAfterBreak="0">
    <w:nsid w:val="72A9BFB4"/>
    <w:multiLevelType w:val="multilevel"/>
    <w:tmpl w:val="60F07789"/>
    <w:lvl w:ilvl="0">
      <w:numFmt w:val="bullet"/>
      <w:lvlText w:val=""/>
      <w:lvlJc w:val="left"/>
      <w:pPr>
        <w:tabs>
          <w:tab w:val="num" w:pos="645"/>
        </w:tabs>
        <w:ind w:left="285"/>
      </w:pPr>
      <w:rPr>
        <w:rFonts w:ascii="Symbol" w:hAnsi="Symbol" w:cs="Symbol"/>
        <w:color w:val="7F7F7F"/>
        <w:sz w:val="10"/>
        <w:szCs w:val="1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505"/>
    <w:rsid w:val="00045F84"/>
    <w:rsid w:val="000B200F"/>
    <w:rsid w:val="002569D1"/>
    <w:rsid w:val="004159F6"/>
    <w:rsid w:val="004617CF"/>
    <w:rsid w:val="00587649"/>
    <w:rsid w:val="005905E6"/>
    <w:rsid w:val="005A71FE"/>
    <w:rsid w:val="005D4033"/>
    <w:rsid w:val="006D0505"/>
    <w:rsid w:val="0070631F"/>
    <w:rsid w:val="0074609B"/>
    <w:rsid w:val="007C3C1D"/>
    <w:rsid w:val="00A309DC"/>
    <w:rsid w:val="00A37223"/>
    <w:rsid w:val="00AB41A8"/>
    <w:rsid w:val="00B00D6A"/>
    <w:rsid w:val="00B50BDF"/>
    <w:rsid w:val="00BA3E55"/>
    <w:rsid w:val="00CA6AA9"/>
    <w:rsid w:val="00D95F02"/>
    <w:rsid w:val="00DE1E08"/>
    <w:rsid w:val="00E257A4"/>
    <w:rsid w:val="00EC5732"/>
    <w:rsid w:val="00F215C2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121E05"/>
  <w14:defaultImageDpi w14:val="0"/>
  <w15:docId w15:val="{F93EB31D-E151-4FBD-A798-8219F09D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AB41A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09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309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6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0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6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22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49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33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1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677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39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746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910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744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6369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1783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8168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340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334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Ticháková Ivana Ing.</dc:creator>
  <cp:lastModifiedBy>Veselá, Lenka, Ing.</cp:lastModifiedBy>
  <cp:revision>3</cp:revision>
  <cp:lastPrinted>2018-12-11T14:27:00Z</cp:lastPrinted>
  <dcterms:created xsi:type="dcterms:W3CDTF">2022-07-12T06:27:00Z</dcterms:created>
  <dcterms:modified xsi:type="dcterms:W3CDTF">2022-07-25T09:38:00Z</dcterms:modified>
</cp:coreProperties>
</file>