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A2B" w:rsidRDefault="00B563BC" w:rsidP="00E42A2B">
      <w:pPr>
        <w:spacing w:after="100" w:afterAutospacing="1"/>
        <w:jc w:val="right"/>
      </w:pPr>
      <w:r w:rsidRPr="00ED0AFA">
        <w:t xml:space="preserve">č.j.: </w:t>
      </w:r>
      <w:r w:rsidR="00ED0AFA" w:rsidRPr="00ED0AFA">
        <w:t>OGL/770/2022</w:t>
      </w:r>
    </w:p>
    <w:p w:rsidR="00E42A2B" w:rsidRPr="004D5994" w:rsidRDefault="00E42A2B" w:rsidP="00E42A2B">
      <w:pPr>
        <w:jc w:val="right"/>
      </w:pPr>
    </w:p>
    <w:p w:rsidR="00E42A2B" w:rsidRDefault="00E42A2B" w:rsidP="004D5994">
      <w:pPr>
        <w:pStyle w:val="Nadpis1"/>
        <w:rPr>
          <w:sz w:val="32"/>
        </w:rPr>
      </w:pPr>
      <w:r w:rsidRPr="004D5994">
        <w:rPr>
          <w:sz w:val="32"/>
        </w:rPr>
        <w:t xml:space="preserve">SMLOUVA O DÍLO (restaurování) </w:t>
      </w:r>
      <w:r w:rsidRPr="007B4E53">
        <w:rPr>
          <w:sz w:val="32"/>
        </w:rPr>
        <w:t>R 28</w:t>
      </w:r>
      <w:r w:rsidR="007B4E53" w:rsidRPr="007B4E53">
        <w:rPr>
          <w:sz w:val="32"/>
        </w:rPr>
        <w:t>7</w:t>
      </w:r>
      <w:r w:rsidRPr="007B4E53">
        <w:rPr>
          <w:sz w:val="32"/>
        </w:rPr>
        <w:t>/2022</w:t>
      </w:r>
      <w:r w:rsidRPr="004D5994">
        <w:rPr>
          <w:sz w:val="32"/>
        </w:rPr>
        <w:t xml:space="preserve"> </w:t>
      </w:r>
    </w:p>
    <w:p w:rsidR="00ED0AFA" w:rsidRPr="00ED0AFA" w:rsidRDefault="00ED0AFA" w:rsidP="00ED0AFA"/>
    <w:p w:rsidR="004D5994" w:rsidRPr="004D5994" w:rsidRDefault="004D5994" w:rsidP="004D5994"/>
    <w:p w:rsidR="00E42A2B" w:rsidRDefault="00E42A2B" w:rsidP="00E42A2B">
      <w:pPr>
        <w:rPr>
          <w:b/>
        </w:rPr>
      </w:pPr>
      <w:r>
        <w:rPr>
          <w:b/>
        </w:rPr>
        <w:t>Oblastní galerie v Liberci, příspěvková organizace</w:t>
      </w:r>
    </w:p>
    <w:p w:rsidR="00B4252D" w:rsidRDefault="00E42A2B" w:rsidP="00E42A2B">
      <w:r w:rsidRPr="007D6E97">
        <w:t xml:space="preserve">adresa: </w:t>
      </w:r>
      <w:r w:rsidR="00B4252D">
        <w:t xml:space="preserve">Masarykova 72/14, 460 01 Liberec </w:t>
      </w:r>
    </w:p>
    <w:p w:rsidR="00E42A2B" w:rsidRPr="007D6E97" w:rsidRDefault="00E42A2B" w:rsidP="00E42A2B">
      <w:r w:rsidRPr="007D6E97">
        <w:t>IČO:</w:t>
      </w:r>
      <w:r w:rsidR="00ED0AFA">
        <w:t xml:space="preserve"> </w:t>
      </w:r>
      <w:r w:rsidRPr="007D6E97">
        <w:t>0</w:t>
      </w:r>
      <w:r w:rsidR="00B4252D">
        <w:t>00</w:t>
      </w:r>
      <w:r w:rsidRPr="007D6E97">
        <w:t>83267</w:t>
      </w:r>
    </w:p>
    <w:p w:rsidR="00E42A2B" w:rsidRDefault="00E42A2B" w:rsidP="00E42A2B">
      <w:r w:rsidRPr="007D6E97">
        <w:t>DIČ</w:t>
      </w:r>
      <w:r>
        <w:t>:</w:t>
      </w:r>
      <w:r w:rsidR="00ED0AFA">
        <w:t xml:space="preserve"> </w:t>
      </w:r>
      <w:r w:rsidR="00B4252D">
        <w:t>CZ00083267</w:t>
      </w:r>
      <w:r w:rsidR="006F1942">
        <w:t>,</w:t>
      </w:r>
      <w:r w:rsidR="006F1942" w:rsidRPr="006F1942">
        <w:t xml:space="preserve"> </w:t>
      </w:r>
      <w:r w:rsidR="006F1942">
        <w:t>organizace není plátcem DPH</w:t>
      </w:r>
    </w:p>
    <w:p w:rsidR="006F1942" w:rsidRDefault="00E42A2B" w:rsidP="00E42A2B">
      <w:r>
        <w:t>bank.</w:t>
      </w:r>
      <w:r w:rsidR="001A097C">
        <w:t xml:space="preserve"> </w:t>
      </w:r>
      <w:r>
        <w:t>spojení:</w:t>
      </w:r>
      <w:r w:rsidR="00ED0AFA">
        <w:t xml:space="preserve"> </w:t>
      </w:r>
      <w:r>
        <w:t xml:space="preserve">KB Liberec </w:t>
      </w:r>
    </w:p>
    <w:p w:rsidR="00E42A2B" w:rsidRDefault="00E42A2B" w:rsidP="00E42A2B">
      <w:r>
        <w:t>číslo účtu:</w:t>
      </w:r>
      <w:r w:rsidR="00B4252D">
        <w:t xml:space="preserve"> </w:t>
      </w:r>
      <w:r>
        <w:t>3338461/0100</w:t>
      </w:r>
    </w:p>
    <w:p w:rsidR="00E42A2B" w:rsidRDefault="00E42A2B" w:rsidP="00E42A2B">
      <w:r>
        <w:t>zastoupená: Mgr. Pavlem Hlubučkem MBA,</w:t>
      </w:r>
      <w:r w:rsidR="00617FFE">
        <w:t xml:space="preserve"> ředitelem</w:t>
      </w:r>
    </w:p>
    <w:p w:rsidR="00E42A2B" w:rsidRDefault="00E42A2B" w:rsidP="00E42A2B">
      <w:r>
        <w:t>tel:</w:t>
      </w:r>
      <w:r w:rsidR="00ED0AFA">
        <w:t xml:space="preserve"> </w:t>
      </w:r>
      <w:r>
        <w:t xml:space="preserve">485 106 325  </w:t>
      </w:r>
    </w:p>
    <w:p w:rsidR="00E42A2B" w:rsidRDefault="00E42A2B" w:rsidP="00E42A2B">
      <w:r>
        <w:t>e-mail:</w:t>
      </w:r>
      <w:r w:rsidR="00617FFE">
        <w:tab/>
      </w:r>
      <w:r w:rsidRPr="00C44CF4">
        <w:t>oblgal@ogl.cz</w:t>
      </w:r>
    </w:p>
    <w:p w:rsidR="00E42A2B" w:rsidRPr="00604E53" w:rsidRDefault="00E42A2B" w:rsidP="00E42A2B">
      <w:pPr>
        <w:rPr>
          <w:b/>
        </w:rPr>
      </w:pPr>
      <w:r w:rsidRPr="00604E53">
        <w:rPr>
          <w:b/>
        </w:rPr>
        <w:t>(</w:t>
      </w:r>
      <w:r w:rsidR="00951A36">
        <w:rPr>
          <w:b/>
        </w:rPr>
        <w:t>d</w:t>
      </w:r>
      <w:r w:rsidRPr="00604E53">
        <w:rPr>
          <w:b/>
        </w:rPr>
        <w:t>ále jen „objednatel“)</w:t>
      </w:r>
    </w:p>
    <w:p w:rsidR="00E42A2B" w:rsidRDefault="00E42A2B" w:rsidP="00E42A2B">
      <w:pPr>
        <w:rPr>
          <w:b/>
        </w:rPr>
      </w:pPr>
      <w:r>
        <w:t xml:space="preserve">    </w:t>
      </w:r>
      <w:r>
        <w:tab/>
      </w:r>
    </w:p>
    <w:p w:rsidR="00E42A2B" w:rsidRPr="001B5599" w:rsidRDefault="001B5599" w:rsidP="00E42A2B">
      <w:r>
        <w:t>a</w:t>
      </w:r>
    </w:p>
    <w:p w:rsidR="001B5599" w:rsidRDefault="001B5599" w:rsidP="00E42A2B">
      <w:pPr>
        <w:rPr>
          <w:b/>
        </w:rPr>
      </w:pPr>
    </w:p>
    <w:p w:rsidR="00E42A2B" w:rsidRPr="008C38E1" w:rsidRDefault="00E42A2B" w:rsidP="00E42A2B">
      <w:pPr>
        <w:rPr>
          <w:b/>
        </w:rPr>
      </w:pPr>
      <w:r>
        <w:rPr>
          <w:b/>
        </w:rPr>
        <w:t xml:space="preserve">Paní </w:t>
      </w:r>
      <w:r w:rsidR="00B4252D">
        <w:rPr>
          <w:b/>
        </w:rPr>
        <w:t xml:space="preserve">Alena </w:t>
      </w:r>
      <w:proofErr w:type="spellStart"/>
      <w:r w:rsidR="00B4252D">
        <w:rPr>
          <w:b/>
        </w:rPr>
        <w:t>Kra</w:t>
      </w:r>
      <w:r w:rsidR="00ED0AFA">
        <w:rPr>
          <w:b/>
        </w:rPr>
        <w:t>h</w:t>
      </w:r>
      <w:r w:rsidR="00B4252D">
        <w:rPr>
          <w:b/>
        </w:rPr>
        <w:t>ul</w:t>
      </w:r>
      <w:r w:rsidR="00F93AF9">
        <w:rPr>
          <w:b/>
        </w:rPr>
        <w:t>í</w:t>
      </w:r>
      <w:r w:rsidR="00B4252D">
        <w:rPr>
          <w:b/>
        </w:rPr>
        <w:t>ková</w:t>
      </w:r>
      <w:proofErr w:type="spellEnd"/>
      <w:r w:rsidR="00B4252D">
        <w:rPr>
          <w:b/>
        </w:rPr>
        <w:t xml:space="preserve"> </w:t>
      </w:r>
      <w:proofErr w:type="spellStart"/>
      <w:r w:rsidR="00B4252D">
        <w:rPr>
          <w:b/>
        </w:rPr>
        <w:t>ak.mal</w:t>
      </w:r>
      <w:proofErr w:type="spellEnd"/>
      <w:r w:rsidR="00B4252D">
        <w:rPr>
          <w:b/>
        </w:rPr>
        <w:t>.</w:t>
      </w:r>
    </w:p>
    <w:p w:rsidR="00E42A2B" w:rsidRPr="008C38E1" w:rsidRDefault="00E42A2B" w:rsidP="00E42A2B">
      <w:r w:rsidRPr="008C38E1">
        <w:t xml:space="preserve">adresa: </w:t>
      </w:r>
      <w:bookmarkStart w:id="0" w:name="_Hlk109298812"/>
      <w:r w:rsidR="00B4252D">
        <w:t>Pod Vilami 25, Praha 4</w:t>
      </w:r>
      <w:bookmarkEnd w:id="0"/>
    </w:p>
    <w:p w:rsidR="00E42A2B" w:rsidRPr="00ED0AFA" w:rsidRDefault="00E42A2B" w:rsidP="00E42A2B">
      <w:pPr>
        <w:tabs>
          <w:tab w:val="left" w:pos="3060"/>
        </w:tabs>
      </w:pPr>
      <w:r w:rsidRPr="008C38E1">
        <w:t xml:space="preserve">datum </w:t>
      </w:r>
      <w:r w:rsidRPr="00ED0AFA">
        <w:t xml:space="preserve">narození: </w:t>
      </w:r>
      <w:r w:rsidR="00F93AF9" w:rsidRPr="00ED0AFA">
        <w:t>18. 07. 1960</w:t>
      </w:r>
    </w:p>
    <w:p w:rsidR="00E42A2B" w:rsidRPr="00ED0AFA" w:rsidRDefault="00E42A2B" w:rsidP="00E42A2B">
      <w:pPr>
        <w:tabs>
          <w:tab w:val="left" w:pos="3060"/>
        </w:tabs>
      </w:pPr>
      <w:r w:rsidRPr="00ED0AFA">
        <w:t xml:space="preserve">IČO: </w:t>
      </w:r>
      <w:r w:rsidR="00F93AF9" w:rsidRPr="00ED0AFA">
        <w:t>66438098</w:t>
      </w:r>
    </w:p>
    <w:p w:rsidR="00E42A2B" w:rsidRPr="00ED0AFA" w:rsidRDefault="00ED0AFA" w:rsidP="00E42A2B">
      <w:r>
        <w:t>b</w:t>
      </w:r>
      <w:r w:rsidR="00E42A2B" w:rsidRPr="00ED0AFA">
        <w:t>ank</w:t>
      </w:r>
      <w:r>
        <w:t xml:space="preserve">. </w:t>
      </w:r>
      <w:r w:rsidR="00E42A2B" w:rsidRPr="00ED0AFA">
        <w:t xml:space="preserve">spojení: </w:t>
      </w:r>
      <w:r w:rsidRPr="00ED0AFA">
        <w:t>Komerční ba</w:t>
      </w:r>
      <w:r>
        <w:t>n</w:t>
      </w:r>
      <w:r w:rsidRPr="00ED0AFA">
        <w:t>ka</w:t>
      </w:r>
    </w:p>
    <w:p w:rsidR="00E42A2B" w:rsidRPr="008C38E1" w:rsidRDefault="00E42A2B" w:rsidP="00E42A2B">
      <w:r w:rsidRPr="00ED0AFA">
        <w:t>č</w:t>
      </w:r>
      <w:r w:rsidR="00ED0AFA">
        <w:t>íslo</w:t>
      </w:r>
      <w:r w:rsidRPr="00ED0AFA">
        <w:t xml:space="preserve"> účtu: </w:t>
      </w:r>
      <w:r w:rsidR="00F93AF9" w:rsidRPr="00ED0AFA">
        <w:t>511491030267/0100</w:t>
      </w:r>
    </w:p>
    <w:p w:rsidR="00E42A2B" w:rsidRPr="008C38E1" w:rsidRDefault="00E42A2B" w:rsidP="00E42A2B">
      <w:r w:rsidRPr="008C38E1">
        <w:t xml:space="preserve">mob. tel.: </w:t>
      </w:r>
      <w:r w:rsidR="00B4252D">
        <w:t>603 284 454</w:t>
      </w:r>
    </w:p>
    <w:p w:rsidR="00E42A2B" w:rsidRPr="008C38E1" w:rsidRDefault="00E42A2B" w:rsidP="00E42A2B">
      <w:r w:rsidRPr="008C38E1">
        <w:t xml:space="preserve">e-mail: </w:t>
      </w:r>
      <w:r w:rsidR="00B4252D">
        <w:t>alena.krahulikova@volny.cz</w:t>
      </w:r>
    </w:p>
    <w:p w:rsidR="00E42A2B" w:rsidRDefault="00E42A2B" w:rsidP="00E42A2B">
      <w:pPr>
        <w:pStyle w:val="Nadpis1"/>
        <w:jc w:val="left"/>
        <w:rPr>
          <w:sz w:val="28"/>
        </w:rPr>
      </w:pPr>
      <w:r>
        <w:t>(dále jen „zhotovitel“)</w:t>
      </w:r>
      <w:r w:rsidRPr="00604E53">
        <w:rPr>
          <w:sz w:val="28"/>
        </w:rPr>
        <w:t xml:space="preserve"> </w:t>
      </w:r>
    </w:p>
    <w:p w:rsidR="001B5599" w:rsidRPr="001B5599" w:rsidRDefault="001B5599" w:rsidP="001B5599"/>
    <w:p w:rsidR="0046513B" w:rsidRDefault="0046513B" w:rsidP="00E42A2B">
      <w:pPr>
        <w:pStyle w:val="Nadpis1"/>
        <w:rPr>
          <w:szCs w:val="24"/>
        </w:rPr>
      </w:pPr>
    </w:p>
    <w:p w:rsidR="00E42A2B" w:rsidRPr="00702BFF" w:rsidRDefault="00E42A2B" w:rsidP="00E42A2B">
      <w:pPr>
        <w:pStyle w:val="Nadpis1"/>
        <w:rPr>
          <w:szCs w:val="24"/>
        </w:rPr>
      </w:pPr>
      <w:r w:rsidRPr="00702BFF">
        <w:rPr>
          <w:szCs w:val="24"/>
        </w:rPr>
        <w:t xml:space="preserve">I. </w:t>
      </w:r>
    </w:p>
    <w:p w:rsidR="00E42A2B" w:rsidRDefault="00E42A2B" w:rsidP="00E42A2B">
      <w:pPr>
        <w:jc w:val="center"/>
        <w:rPr>
          <w:b/>
          <w:szCs w:val="24"/>
        </w:rPr>
      </w:pPr>
      <w:r w:rsidRPr="00702BFF">
        <w:rPr>
          <w:b/>
          <w:szCs w:val="24"/>
        </w:rPr>
        <w:t>Základní ustanovení</w:t>
      </w:r>
    </w:p>
    <w:p w:rsidR="00E42A2B" w:rsidRPr="00702BFF" w:rsidRDefault="00E42A2B" w:rsidP="00F93AF9">
      <w:pPr>
        <w:jc w:val="both"/>
        <w:rPr>
          <w:b/>
          <w:szCs w:val="24"/>
        </w:rPr>
      </w:pPr>
    </w:p>
    <w:p w:rsidR="00F93AF9" w:rsidRPr="00F93AF9" w:rsidRDefault="00F93AF9" w:rsidP="00F93AF9">
      <w:pPr>
        <w:jc w:val="both"/>
        <w:rPr>
          <w:szCs w:val="24"/>
        </w:rPr>
      </w:pPr>
      <w:r w:rsidRPr="00F93AF9">
        <w:rPr>
          <w:szCs w:val="24"/>
        </w:rPr>
        <w:t xml:space="preserve">Smlouva o dílo se uzavírá mezi objednatelem a zhotovitelem dle § 2586 a následujících </w:t>
      </w:r>
      <w:r>
        <w:rPr>
          <w:szCs w:val="24"/>
        </w:rPr>
        <w:t>o</w:t>
      </w:r>
      <w:r w:rsidRPr="00F93AF9">
        <w:rPr>
          <w:szCs w:val="24"/>
        </w:rPr>
        <w:t>bčanského zákoníku.</w:t>
      </w:r>
    </w:p>
    <w:p w:rsidR="00E42A2B" w:rsidRDefault="00F93AF9" w:rsidP="00F93AF9">
      <w:pPr>
        <w:jc w:val="both"/>
        <w:rPr>
          <w:szCs w:val="24"/>
        </w:rPr>
      </w:pPr>
      <w:r w:rsidRPr="00F93AF9">
        <w:rPr>
          <w:szCs w:val="24"/>
        </w:rPr>
        <w:t>Smlouva se tedy řídí výhradně českým právem a případně spory ze smlouvy vzniklé budou řešeny českými soudy</w:t>
      </w:r>
      <w:r>
        <w:rPr>
          <w:szCs w:val="24"/>
        </w:rPr>
        <w:t>.</w:t>
      </w:r>
    </w:p>
    <w:p w:rsidR="00F93AF9" w:rsidRPr="00702BFF" w:rsidRDefault="00F93AF9" w:rsidP="00F93AF9">
      <w:pPr>
        <w:jc w:val="both"/>
        <w:rPr>
          <w:szCs w:val="24"/>
        </w:rPr>
      </w:pPr>
    </w:p>
    <w:p w:rsidR="00E42A2B" w:rsidRPr="00702BFF" w:rsidRDefault="00E42A2B" w:rsidP="00E42A2B">
      <w:pPr>
        <w:pStyle w:val="Nadpis3"/>
        <w:rPr>
          <w:sz w:val="24"/>
          <w:szCs w:val="24"/>
        </w:rPr>
      </w:pPr>
      <w:r w:rsidRPr="00702BFF">
        <w:rPr>
          <w:sz w:val="24"/>
          <w:szCs w:val="24"/>
        </w:rPr>
        <w:t xml:space="preserve">II. </w:t>
      </w:r>
    </w:p>
    <w:p w:rsidR="00E42A2B" w:rsidRPr="00702BFF" w:rsidRDefault="00E42A2B" w:rsidP="00E42A2B">
      <w:pPr>
        <w:pStyle w:val="Nadpis3"/>
        <w:rPr>
          <w:sz w:val="24"/>
          <w:szCs w:val="24"/>
        </w:rPr>
      </w:pPr>
      <w:r w:rsidRPr="00702BFF">
        <w:rPr>
          <w:sz w:val="24"/>
          <w:szCs w:val="24"/>
        </w:rPr>
        <w:t>Předmět smlouvy</w:t>
      </w:r>
    </w:p>
    <w:p w:rsidR="00E42A2B" w:rsidRPr="00E42A2B" w:rsidRDefault="00E42A2B" w:rsidP="00E42A2B">
      <w:pPr>
        <w:ind w:left="284"/>
        <w:rPr>
          <w:szCs w:val="24"/>
        </w:rPr>
      </w:pPr>
    </w:p>
    <w:p w:rsidR="00E42A2B" w:rsidRPr="00E42A2B" w:rsidRDefault="00E42A2B" w:rsidP="00E42A2B">
      <w:pPr>
        <w:pStyle w:val="Odstavecseseznamem"/>
        <w:numPr>
          <w:ilvl w:val="0"/>
          <w:numId w:val="1"/>
        </w:numPr>
        <w:ind w:left="284"/>
        <w:jc w:val="both"/>
        <w:rPr>
          <w:szCs w:val="24"/>
        </w:rPr>
      </w:pPr>
      <w:r w:rsidRPr="00E42A2B">
        <w:rPr>
          <w:szCs w:val="24"/>
        </w:rPr>
        <w:t xml:space="preserve">Objednatel objednává u zhotovitele restaurování </w:t>
      </w:r>
      <w:r w:rsidR="00B4252D" w:rsidRPr="0027770D">
        <w:rPr>
          <w:szCs w:val="24"/>
        </w:rPr>
        <w:t>plastiky</w:t>
      </w:r>
      <w:r w:rsidRPr="00E42A2B">
        <w:rPr>
          <w:szCs w:val="24"/>
        </w:rPr>
        <w:t xml:space="preserve"> dle seznamu uvedenému v příloze č. 1, jenž je neoddělitelnou součástí této smlouvy. </w:t>
      </w:r>
    </w:p>
    <w:p w:rsidR="00E42A2B" w:rsidRPr="00E42A2B" w:rsidRDefault="00E42A2B" w:rsidP="00E42A2B">
      <w:pPr>
        <w:pStyle w:val="Odstavecseseznamem"/>
        <w:numPr>
          <w:ilvl w:val="0"/>
          <w:numId w:val="1"/>
        </w:numPr>
        <w:ind w:left="284"/>
        <w:jc w:val="both"/>
        <w:rPr>
          <w:szCs w:val="24"/>
        </w:rPr>
      </w:pPr>
      <w:r w:rsidRPr="00E42A2B">
        <w:rPr>
          <w:szCs w:val="24"/>
        </w:rPr>
        <w:t>Zhotovitel se zavazuje k provedení kompletních restaurátorských prací, dle stavu předan</w:t>
      </w:r>
      <w:r w:rsidR="00B4252D">
        <w:rPr>
          <w:szCs w:val="24"/>
        </w:rPr>
        <w:t>ého</w:t>
      </w:r>
      <w:r w:rsidRPr="00E42A2B">
        <w:rPr>
          <w:szCs w:val="24"/>
        </w:rPr>
        <w:t xml:space="preserve"> d</w:t>
      </w:r>
      <w:r w:rsidR="00B4252D">
        <w:rPr>
          <w:szCs w:val="24"/>
        </w:rPr>
        <w:t>í</w:t>
      </w:r>
      <w:r w:rsidRPr="00E42A2B">
        <w:rPr>
          <w:szCs w:val="24"/>
        </w:rPr>
        <w:t>l</w:t>
      </w:r>
      <w:r w:rsidR="00B4252D">
        <w:rPr>
          <w:szCs w:val="24"/>
        </w:rPr>
        <w:t>a</w:t>
      </w:r>
      <w:r w:rsidRPr="00E42A2B">
        <w:rPr>
          <w:szCs w:val="24"/>
        </w:rPr>
        <w:t xml:space="preserve"> a dohody s </w:t>
      </w:r>
      <w:r w:rsidRPr="0027770D">
        <w:rPr>
          <w:szCs w:val="24"/>
        </w:rPr>
        <w:t>kurátorem sbírky</w:t>
      </w:r>
      <w:r w:rsidR="0027770D">
        <w:rPr>
          <w:szCs w:val="24"/>
        </w:rPr>
        <w:t xml:space="preserve"> při kontrolních dnech.</w:t>
      </w:r>
    </w:p>
    <w:p w:rsidR="00E42A2B" w:rsidRDefault="00E42A2B" w:rsidP="00E42A2B">
      <w:pPr>
        <w:pStyle w:val="Odstavecseseznamem"/>
        <w:numPr>
          <w:ilvl w:val="0"/>
          <w:numId w:val="1"/>
        </w:numPr>
        <w:ind w:left="284"/>
        <w:jc w:val="both"/>
        <w:rPr>
          <w:szCs w:val="24"/>
        </w:rPr>
      </w:pPr>
      <w:r w:rsidRPr="007D6E97">
        <w:rPr>
          <w:szCs w:val="24"/>
        </w:rPr>
        <w:t xml:space="preserve">Součástí hotového díla je </w:t>
      </w:r>
      <w:r>
        <w:rPr>
          <w:szCs w:val="24"/>
        </w:rPr>
        <w:t xml:space="preserve">také </w:t>
      </w:r>
      <w:r w:rsidRPr="007D6E97">
        <w:rPr>
          <w:szCs w:val="24"/>
        </w:rPr>
        <w:t>fotodokumentace a restaurátorská zpráva.</w:t>
      </w:r>
    </w:p>
    <w:p w:rsidR="00E42A2B" w:rsidRPr="007D6E97" w:rsidRDefault="00E42A2B" w:rsidP="00E42A2B">
      <w:pPr>
        <w:pStyle w:val="Odstavecseseznamem"/>
        <w:numPr>
          <w:ilvl w:val="0"/>
          <w:numId w:val="1"/>
        </w:numPr>
        <w:ind w:left="284"/>
        <w:jc w:val="both"/>
        <w:rPr>
          <w:szCs w:val="24"/>
        </w:rPr>
      </w:pPr>
      <w:r w:rsidRPr="007D6E97">
        <w:rPr>
          <w:szCs w:val="24"/>
        </w:rPr>
        <w:t xml:space="preserve">Zhotovitel odpovídá za jakékoliv poškození, znehodnocení, zkázu díla, nebo ztrátu díla, ať už vznikly jakýmkoliv způsobem, až do výše pojistných cen, není-li dílo pojištěno, až do výše stanovené soudním znalcem. Odpovědnost vzniká okamžikem fyzického převzetí díla zhotovitelem a trvá až do fyzického předání objednateli. </w:t>
      </w:r>
    </w:p>
    <w:p w:rsidR="00E42A2B" w:rsidRPr="00702BFF" w:rsidRDefault="00E42A2B" w:rsidP="00E42A2B">
      <w:pPr>
        <w:pStyle w:val="Zkladntext2"/>
        <w:jc w:val="center"/>
        <w:rPr>
          <w:b/>
          <w:sz w:val="24"/>
          <w:szCs w:val="24"/>
        </w:rPr>
      </w:pPr>
      <w:r w:rsidRPr="00702BFF">
        <w:rPr>
          <w:b/>
          <w:sz w:val="24"/>
          <w:szCs w:val="24"/>
        </w:rPr>
        <w:t xml:space="preserve">III. </w:t>
      </w:r>
    </w:p>
    <w:p w:rsidR="00E42A2B" w:rsidRDefault="00E42A2B" w:rsidP="00E42A2B">
      <w:pPr>
        <w:pStyle w:val="Zkladntext2"/>
        <w:jc w:val="center"/>
        <w:rPr>
          <w:b/>
          <w:sz w:val="24"/>
          <w:szCs w:val="24"/>
        </w:rPr>
      </w:pPr>
      <w:r w:rsidRPr="00702BFF">
        <w:rPr>
          <w:b/>
          <w:sz w:val="24"/>
          <w:szCs w:val="24"/>
        </w:rPr>
        <w:t>Doba plnění</w:t>
      </w:r>
    </w:p>
    <w:p w:rsidR="00E42A2B" w:rsidRPr="00E42A2B" w:rsidRDefault="00E42A2B" w:rsidP="00E42A2B">
      <w:pPr>
        <w:pStyle w:val="Zkladntext2"/>
        <w:jc w:val="center"/>
        <w:rPr>
          <w:b/>
          <w:sz w:val="24"/>
          <w:szCs w:val="24"/>
        </w:rPr>
      </w:pPr>
    </w:p>
    <w:p w:rsidR="00E42A2B" w:rsidRPr="00E42A2B" w:rsidRDefault="00E42A2B" w:rsidP="00E42A2B">
      <w:pPr>
        <w:pStyle w:val="Zkladntext2"/>
        <w:jc w:val="both"/>
        <w:rPr>
          <w:sz w:val="24"/>
          <w:szCs w:val="24"/>
        </w:rPr>
      </w:pPr>
      <w:r w:rsidRPr="00E42A2B">
        <w:rPr>
          <w:sz w:val="24"/>
          <w:szCs w:val="24"/>
        </w:rPr>
        <w:t xml:space="preserve">Zhotovitel se zavazuje, že restaurátorské práce na </w:t>
      </w:r>
      <w:r w:rsidR="00B4252D">
        <w:rPr>
          <w:sz w:val="24"/>
          <w:szCs w:val="24"/>
        </w:rPr>
        <w:t>plastice</w:t>
      </w:r>
      <w:r w:rsidRPr="00E42A2B">
        <w:rPr>
          <w:sz w:val="24"/>
          <w:szCs w:val="24"/>
        </w:rPr>
        <w:t xml:space="preserve">, budou ukončeny </w:t>
      </w:r>
      <w:r w:rsidRPr="00AE3FD0">
        <w:rPr>
          <w:b/>
          <w:sz w:val="24"/>
          <w:szCs w:val="24"/>
        </w:rPr>
        <w:t xml:space="preserve">nejpozději do </w:t>
      </w:r>
      <w:r w:rsidR="0027770D" w:rsidRPr="00AE3FD0">
        <w:rPr>
          <w:b/>
          <w:sz w:val="24"/>
          <w:szCs w:val="24"/>
        </w:rPr>
        <w:t>3</w:t>
      </w:r>
      <w:r w:rsidR="00F93AF9" w:rsidRPr="00AE3FD0">
        <w:rPr>
          <w:b/>
          <w:sz w:val="24"/>
          <w:szCs w:val="24"/>
        </w:rPr>
        <w:t>0</w:t>
      </w:r>
      <w:r w:rsidRPr="00AE3FD0">
        <w:rPr>
          <w:b/>
          <w:sz w:val="24"/>
          <w:szCs w:val="24"/>
        </w:rPr>
        <w:t xml:space="preserve">. </w:t>
      </w:r>
      <w:r w:rsidR="0027770D" w:rsidRPr="00AE3FD0">
        <w:rPr>
          <w:b/>
          <w:sz w:val="24"/>
          <w:szCs w:val="24"/>
        </w:rPr>
        <w:t>1</w:t>
      </w:r>
      <w:r w:rsidR="00F93AF9" w:rsidRPr="00AE3FD0">
        <w:rPr>
          <w:b/>
          <w:sz w:val="24"/>
          <w:szCs w:val="24"/>
        </w:rPr>
        <w:t>1</w:t>
      </w:r>
      <w:r w:rsidRPr="00AE3FD0">
        <w:rPr>
          <w:b/>
          <w:sz w:val="24"/>
          <w:szCs w:val="24"/>
        </w:rPr>
        <w:t>. 2022.</w:t>
      </w:r>
      <w:r w:rsidRPr="00E42A2B">
        <w:rPr>
          <w:sz w:val="24"/>
          <w:szCs w:val="24"/>
        </w:rPr>
        <w:t xml:space="preserve"> </w:t>
      </w:r>
    </w:p>
    <w:p w:rsidR="00E42A2B" w:rsidRPr="00702BFF" w:rsidRDefault="00E42A2B" w:rsidP="00E42A2B">
      <w:pPr>
        <w:rPr>
          <w:b/>
          <w:szCs w:val="24"/>
        </w:rPr>
      </w:pPr>
    </w:p>
    <w:p w:rsidR="00E42A2B" w:rsidRPr="00702BFF" w:rsidRDefault="00E42A2B" w:rsidP="00E42A2B">
      <w:pPr>
        <w:pStyle w:val="Nadpis3"/>
        <w:rPr>
          <w:color w:val="000000"/>
          <w:sz w:val="24"/>
          <w:szCs w:val="24"/>
        </w:rPr>
      </w:pPr>
      <w:r w:rsidRPr="00702BFF">
        <w:rPr>
          <w:color w:val="000000"/>
          <w:sz w:val="24"/>
          <w:szCs w:val="24"/>
        </w:rPr>
        <w:t>IV.</w:t>
      </w:r>
    </w:p>
    <w:p w:rsidR="00E42A2B" w:rsidRDefault="00E42A2B" w:rsidP="00E42A2B">
      <w:pPr>
        <w:jc w:val="center"/>
        <w:rPr>
          <w:b/>
          <w:szCs w:val="24"/>
        </w:rPr>
      </w:pPr>
      <w:r w:rsidRPr="00702BFF">
        <w:rPr>
          <w:b/>
          <w:szCs w:val="24"/>
        </w:rPr>
        <w:t>Cena díla</w:t>
      </w:r>
    </w:p>
    <w:p w:rsidR="00E42A2B" w:rsidRPr="00702BFF" w:rsidRDefault="00E42A2B" w:rsidP="00E42A2B">
      <w:pPr>
        <w:jc w:val="center"/>
        <w:rPr>
          <w:b/>
          <w:szCs w:val="24"/>
        </w:rPr>
      </w:pPr>
    </w:p>
    <w:p w:rsidR="00E42A2B" w:rsidRDefault="00E42A2B" w:rsidP="00E42A2B">
      <w:pPr>
        <w:pStyle w:val="Zkladntext"/>
        <w:jc w:val="both"/>
        <w:rPr>
          <w:color w:val="auto"/>
          <w:szCs w:val="24"/>
        </w:rPr>
      </w:pPr>
      <w:r w:rsidRPr="00E42A2B">
        <w:rPr>
          <w:color w:val="auto"/>
          <w:szCs w:val="24"/>
        </w:rPr>
        <w:t>Cena za restaurátorské práce byla specifikována zhotovitelem a je stanovena jako cena smluvní</w:t>
      </w:r>
      <w:r w:rsidRPr="00E42A2B">
        <w:rPr>
          <w:b/>
          <w:color w:val="auto"/>
          <w:szCs w:val="24"/>
        </w:rPr>
        <w:t xml:space="preserve"> </w:t>
      </w:r>
      <w:r w:rsidRPr="00E42A2B">
        <w:rPr>
          <w:color w:val="auto"/>
          <w:szCs w:val="24"/>
        </w:rPr>
        <w:t xml:space="preserve">ve </w:t>
      </w:r>
      <w:r w:rsidRPr="0027770D">
        <w:rPr>
          <w:color w:val="auto"/>
          <w:szCs w:val="24"/>
        </w:rPr>
        <w:t xml:space="preserve">výši </w:t>
      </w:r>
      <w:r w:rsidR="00B4252D" w:rsidRPr="0027770D">
        <w:rPr>
          <w:b/>
          <w:color w:val="auto"/>
          <w:szCs w:val="24"/>
        </w:rPr>
        <w:t>98</w:t>
      </w:r>
      <w:r w:rsidRPr="0027770D">
        <w:rPr>
          <w:b/>
          <w:color w:val="auto"/>
          <w:szCs w:val="24"/>
        </w:rPr>
        <w:t>.000,-</w:t>
      </w:r>
      <w:r w:rsidR="00617FFE" w:rsidRPr="0027770D">
        <w:rPr>
          <w:b/>
          <w:color w:val="auto"/>
          <w:szCs w:val="24"/>
        </w:rPr>
        <w:t xml:space="preserve"> </w:t>
      </w:r>
      <w:r w:rsidRPr="0027770D">
        <w:rPr>
          <w:b/>
          <w:color w:val="auto"/>
          <w:szCs w:val="24"/>
        </w:rPr>
        <w:t>Kč</w:t>
      </w:r>
      <w:r w:rsidR="00B4252D" w:rsidRPr="0027770D">
        <w:rPr>
          <w:b/>
          <w:color w:val="auto"/>
          <w:szCs w:val="24"/>
        </w:rPr>
        <w:t xml:space="preserve"> bez DPH (</w:t>
      </w:r>
      <w:r w:rsidR="0027770D" w:rsidRPr="0027770D">
        <w:rPr>
          <w:b/>
          <w:color w:val="auto"/>
          <w:szCs w:val="24"/>
        </w:rPr>
        <w:t>zhotovitel ne</w:t>
      </w:r>
      <w:r w:rsidR="00B4252D" w:rsidRPr="0027770D">
        <w:rPr>
          <w:b/>
          <w:color w:val="auto"/>
          <w:szCs w:val="24"/>
        </w:rPr>
        <w:t>ní plátce DPH)</w:t>
      </w:r>
      <w:r w:rsidRPr="0027770D">
        <w:rPr>
          <w:color w:val="auto"/>
          <w:szCs w:val="24"/>
        </w:rPr>
        <w:t>.</w:t>
      </w:r>
      <w:r w:rsidRPr="00E42A2B">
        <w:rPr>
          <w:color w:val="auto"/>
          <w:szCs w:val="24"/>
        </w:rPr>
        <w:t xml:space="preserve"> Případné navýšení smluvní ceny vyvolané nepředvídatelným a skrytým stavem kreseb a grafického listu musí zhotovitel objednateli řádně zdůvodnit a doložit. Zhotovitel oznámí objednateli nutnost dalších finančně náročných činností nad rámec původního rozpočtu v dostatečném časovém předstihu a vyžádá si jeho souhlas.</w:t>
      </w:r>
      <w:r w:rsidR="009604C0">
        <w:rPr>
          <w:color w:val="auto"/>
          <w:szCs w:val="24"/>
        </w:rPr>
        <w:t xml:space="preserve"> </w:t>
      </w:r>
    </w:p>
    <w:p w:rsidR="00E42A2B" w:rsidRPr="00E42A2B" w:rsidRDefault="00E42A2B" w:rsidP="00E42A2B">
      <w:pPr>
        <w:pStyle w:val="Zkladntext"/>
        <w:jc w:val="both"/>
        <w:rPr>
          <w:color w:val="auto"/>
          <w:szCs w:val="24"/>
        </w:rPr>
      </w:pPr>
    </w:p>
    <w:p w:rsidR="00E42A2B" w:rsidRPr="007D6E97" w:rsidRDefault="00E42A2B" w:rsidP="00E42A2B">
      <w:pPr>
        <w:pStyle w:val="Zkladntext"/>
        <w:jc w:val="center"/>
        <w:rPr>
          <w:b/>
          <w:color w:val="auto"/>
          <w:szCs w:val="24"/>
        </w:rPr>
      </w:pPr>
      <w:r w:rsidRPr="007D6E97">
        <w:rPr>
          <w:b/>
          <w:color w:val="auto"/>
          <w:szCs w:val="24"/>
        </w:rPr>
        <w:t>V.</w:t>
      </w:r>
    </w:p>
    <w:p w:rsidR="00E42A2B" w:rsidRPr="007D6E97" w:rsidRDefault="00E42A2B" w:rsidP="00E42A2B">
      <w:pPr>
        <w:pStyle w:val="Zkladntext"/>
        <w:jc w:val="center"/>
        <w:rPr>
          <w:b/>
          <w:color w:val="auto"/>
          <w:szCs w:val="24"/>
        </w:rPr>
      </w:pPr>
      <w:r w:rsidRPr="007D6E97">
        <w:rPr>
          <w:b/>
          <w:color w:val="auto"/>
          <w:szCs w:val="24"/>
        </w:rPr>
        <w:t>Platební podmínky</w:t>
      </w:r>
    </w:p>
    <w:p w:rsidR="00E42A2B" w:rsidRPr="00702BFF" w:rsidRDefault="00E42A2B" w:rsidP="00E42A2B">
      <w:pPr>
        <w:rPr>
          <w:color w:val="FF0000"/>
          <w:szCs w:val="24"/>
        </w:rPr>
      </w:pPr>
    </w:p>
    <w:p w:rsidR="00E42A2B" w:rsidRDefault="00E42A2B" w:rsidP="00ED0AFA">
      <w:pPr>
        <w:jc w:val="both"/>
        <w:rPr>
          <w:szCs w:val="24"/>
        </w:rPr>
      </w:pPr>
      <w:r w:rsidRPr="00702BFF">
        <w:rPr>
          <w:szCs w:val="24"/>
        </w:rPr>
        <w:t>Objednatel se zavazuje, že zaplatí zhotoviteli za provedené dílo po převzetí hotového díla</w:t>
      </w:r>
      <w:r w:rsidR="0027770D">
        <w:rPr>
          <w:szCs w:val="24"/>
        </w:rPr>
        <w:br/>
      </w:r>
      <w:r>
        <w:rPr>
          <w:szCs w:val="24"/>
        </w:rPr>
        <w:t>v termínu</w:t>
      </w:r>
      <w:r w:rsidRPr="00702BFF">
        <w:rPr>
          <w:szCs w:val="24"/>
        </w:rPr>
        <w:t xml:space="preserve"> do 14 dnů po obdržení faktury od zhotovitele. </w:t>
      </w:r>
    </w:p>
    <w:p w:rsidR="00E42A2B" w:rsidRPr="00702BFF" w:rsidRDefault="00E42A2B" w:rsidP="00E42A2B">
      <w:pPr>
        <w:rPr>
          <w:szCs w:val="24"/>
        </w:rPr>
      </w:pPr>
    </w:p>
    <w:p w:rsidR="00E42A2B" w:rsidRPr="00702BFF" w:rsidRDefault="00E42A2B" w:rsidP="00E42A2B">
      <w:pPr>
        <w:pStyle w:val="Nadpis3"/>
        <w:rPr>
          <w:sz w:val="24"/>
          <w:szCs w:val="24"/>
        </w:rPr>
      </w:pPr>
      <w:r w:rsidRPr="00702BFF">
        <w:rPr>
          <w:sz w:val="24"/>
          <w:szCs w:val="24"/>
        </w:rPr>
        <w:t>V</w:t>
      </w:r>
      <w:r>
        <w:rPr>
          <w:sz w:val="24"/>
          <w:szCs w:val="24"/>
        </w:rPr>
        <w:t>I</w:t>
      </w:r>
      <w:r w:rsidRPr="00702BFF">
        <w:rPr>
          <w:sz w:val="24"/>
          <w:szCs w:val="24"/>
        </w:rPr>
        <w:t xml:space="preserve">. </w:t>
      </w:r>
    </w:p>
    <w:p w:rsidR="00E42A2B" w:rsidRDefault="00E42A2B" w:rsidP="00E42A2B">
      <w:pPr>
        <w:pStyle w:val="Nadpis3"/>
        <w:rPr>
          <w:sz w:val="24"/>
          <w:szCs w:val="24"/>
        </w:rPr>
      </w:pPr>
      <w:r>
        <w:rPr>
          <w:sz w:val="24"/>
          <w:szCs w:val="24"/>
        </w:rPr>
        <w:t xml:space="preserve">Závěrečná </w:t>
      </w:r>
      <w:r w:rsidRPr="00702BFF">
        <w:rPr>
          <w:sz w:val="24"/>
          <w:szCs w:val="24"/>
        </w:rPr>
        <w:t>ustanovení</w:t>
      </w:r>
    </w:p>
    <w:p w:rsidR="00E42A2B" w:rsidRPr="007D6E97" w:rsidRDefault="00E42A2B" w:rsidP="00E42A2B"/>
    <w:p w:rsidR="00E42A2B" w:rsidRDefault="00E42A2B" w:rsidP="00E42A2B">
      <w:pPr>
        <w:pStyle w:val="Zkladntext3"/>
        <w:numPr>
          <w:ilvl w:val="0"/>
          <w:numId w:val="2"/>
        </w:numPr>
        <w:ind w:left="284" w:hanging="284"/>
        <w:jc w:val="both"/>
        <w:rPr>
          <w:b w:val="0"/>
          <w:szCs w:val="24"/>
        </w:rPr>
      </w:pPr>
      <w:r w:rsidRPr="007D6E97">
        <w:rPr>
          <w:b w:val="0"/>
          <w:szCs w:val="24"/>
        </w:rPr>
        <w:t>Tato smlouva je sepsána ve třech stejnopisech, z nichž dva obdrží objednatel a jedno vyhotovení smlouvy zůstává zhotoviteli.</w:t>
      </w:r>
    </w:p>
    <w:p w:rsidR="009604C0" w:rsidRDefault="00E42A2B" w:rsidP="009604C0">
      <w:pPr>
        <w:pStyle w:val="Zkladntext3"/>
        <w:numPr>
          <w:ilvl w:val="0"/>
          <w:numId w:val="2"/>
        </w:numPr>
        <w:ind w:left="284" w:hanging="284"/>
        <w:jc w:val="both"/>
        <w:rPr>
          <w:b w:val="0"/>
          <w:szCs w:val="24"/>
        </w:rPr>
      </w:pPr>
      <w:r w:rsidRPr="007D6E97">
        <w:rPr>
          <w:b w:val="0"/>
          <w:szCs w:val="24"/>
        </w:rPr>
        <w:t>Tuto smlouvu lze měnit a doplňovat pouze písemně, číslovanými dodatky podepsanými oběma stranami.</w:t>
      </w:r>
    </w:p>
    <w:p w:rsidR="009604C0" w:rsidRPr="009604C0" w:rsidRDefault="009604C0" w:rsidP="009604C0">
      <w:pPr>
        <w:pStyle w:val="Zkladntext3"/>
        <w:numPr>
          <w:ilvl w:val="0"/>
          <w:numId w:val="2"/>
        </w:numPr>
        <w:ind w:left="284" w:hanging="284"/>
        <w:jc w:val="both"/>
        <w:rPr>
          <w:b w:val="0"/>
          <w:szCs w:val="24"/>
        </w:rPr>
      </w:pPr>
      <w:r w:rsidRPr="009604C0">
        <w:rPr>
          <w:b w:val="0"/>
          <w:szCs w:val="24"/>
        </w:rPr>
        <w:t>Smluvní strany berou na vědomí, že OGL je povinnou osobou ve smyslu zákona č. 340/2015 Sb., o zvláštních podmínkách účinnosti některých smluv, uveřejňování těchto smluv</w:t>
      </w:r>
      <w:r>
        <w:rPr>
          <w:b w:val="0"/>
          <w:szCs w:val="24"/>
        </w:rPr>
        <w:br/>
      </w:r>
      <w:r w:rsidRPr="009604C0">
        <w:rPr>
          <w:b w:val="0"/>
          <w:szCs w:val="24"/>
        </w:rPr>
        <w:t>a o registru smluv (zákon o registru smluv) a že tato smlouva podléhá zveřejnění v registru smluv. Zveřejnění smlouvy po podpisu všech smluvních stran zajistí OGL.</w:t>
      </w:r>
    </w:p>
    <w:p w:rsidR="009604C0" w:rsidRPr="007D6E97" w:rsidRDefault="009604C0" w:rsidP="009604C0">
      <w:pPr>
        <w:pStyle w:val="Zkladntext3"/>
        <w:ind w:left="284"/>
        <w:jc w:val="both"/>
        <w:rPr>
          <w:b w:val="0"/>
          <w:szCs w:val="24"/>
        </w:rPr>
      </w:pPr>
    </w:p>
    <w:p w:rsidR="00E42A2B" w:rsidRPr="007D6E97" w:rsidRDefault="00E42A2B" w:rsidP="00E42A2B">
      <w:pPr>
        <w:ind w:left="284" w:hanging="284"/>
        <w:rPr>
          <w:szCs w:val="24"/>
        </w:rPr>
      </w:pPr>
    </w:p>
    <w:p w:rsidR="00E42A2B" w:rsidRPr="00702BFF" w:rsidRDefault="00E42A2B" w:rsidP="00E42A2B">
      <w:pPr>
        <w:rPr>
          <w:szCs w:val="24"/>
        </w:rPr>
      </w:pPr>
    </w:p>
    <w:p w:rsidR="00E42A2B" w:rsidRPr="007D6E97" w:rsidRDefault="00E42A2B" w:rsidP="00E42A2B">
      <w:pPr>
        <w:rPr>
          <w:szCs w:val="24"/>
        </w:rPr>
      </w:pPr>
      <w:r w:rsidRPr="001A097C">
        <w:rPr>
          <w:szCs w:val="24"/>
        </w:rPr>
        <w:t>V Liberci dne</w:t>
      </w:r>
      <w:r w:rsidR="009E1448" w:rsidRPr="001A097C">
        <w:rPr>
          <w:szCs w:val="24"/>
        </w:rPr>
        <w:t xml:space="preserve"> </w:t>
      </w:r>
      <w:r w:rsidR="00ED0AFA" w:rsidRPr="002C261D">
        <w:rPr>
          <w:szCs w:val="24"/>
        </w:rPr>
        <w:t>22</w:t>
      </w:r>
      <w:r w:rsidR="009E1448" w:rsidRPr="002C261D">
        <w:rPr>
          <w:szCs w:val="24"/>
        </w:rPr>
        <w:t xml:space="preserve">. </w:t>
      </w:r>
      <w:r w:rsidR="00ED0AFA" w:rsidRPr="002C261D">
        <w:rPr>
          <w:szCs w:val="24"/>
        </w:rPr>
        <w:t>07</w:t>
      </w:r>
      <w:r w:rsidR="009E1448" w:rsidRPr="002C261D">
        <w:rPr>
          <w:szCs w:val="24"/>
        </w:rPr>
        <w:t>. 2022</w:t>
      </w:r>
      <w:r w:rsidRPr="00C44CF4">
        <w:rPr>
          <w:color w:val="FF0000"/>
          <w:szCs w:val="24"/>
        </w:rPr>
        <w:tab/>
      </w:r>
      <w:r w:rsidRPr="00702BFF">
        <w:rPr>
          <w:szCs w:val="24"/>
        </w:rPr>
        <w:tab/>
      </w:r>
      <w:r w:rsidRPr="00702BFF">
        <w:rPr>
          <w:szCs w:val="24"/>
        </w:rPr>
        <w:tab/>
      </w:r>
      <w:r w:rsidRPr="00702BFF">
        <w:rPr>
          <w:szCs w:val="24"/>
        </w:rPr>
        <w:tab/>
      </w:r>
      <w:r>
        <w:rPr>
          <w:szCs w:val="24"/>
        </w:rPr>
        <w:t xml:space="preserve">                    </w:t>
      </w:r>
      <w:r w:rsidRPr="007D6E97">
        <w:rPr>
          <w:szCs w:val="24"/>
        </w:rPr>
        <w:t>V</w:t>
      </w:r>
      <w:r w:rsidR="00ED0AFA">
        <w:rPr>
          <w:szCs w:val="24"/>
        </w:rPr>
        <w:t xml:space="preserve"> Praze </w:t>
      </w:r>
      <w:r w:rsidRPr="007D6E97">
        <w:rPr>
          <w:szCs w:val="24"/>
        </w:rPr>
        <w:t>dne</w:t>
      </w:r>
      <w:r w:rsidR="00ED0AFA">
        <w:rPr>
          <w:szCs w:val="24"/>
        </w:rPr>
        <w:t xml:space="preserve"> 22. 07. 2022</w:t>
      </w:r>
    </w:p>
    <w:p w:rsidR="00E42A2B" w:rsidRPr="00702BFF" w:rsidRDefault="00E42A2B" w:rsidP="00E42A2B">
      <w:pPr>
        <w:rPr>
          <w:szCs w:val="24"/>
        </w:rPr>
      </w:pPr>
    </w:p>
    <w:p w:rsidR="00E42A2B" w:rsidRDefault="00E42A2B" w:rsidP="00E42A2B">
      <w:pPr>
        <w:rPr>
          <w:szCs w:val="24"/>
        </w:rPr>
      </w:pPr>
    </w:p>
    <w:p w:rsidR="00E42A2B" w:rsidRDefault="00E42A2B" w:rsidP="00E42A2B">
      <w:pPr>
        <w:rPr>
          <w:szCs w:val="24"/>
        </w:rPr>
      </w:pPr>
    </w:p>
    <w:p w:rsidR="00E42A2B" w:rsidRDefault="00E42A2B" w:rsidP="00E42A2B">
      <w:pPr>
        <w:rPr>
          <w:szCs w:val="24"/>
        </w:rPr>
      </w:pPr>
    </w:p>
    <w:p w:rsidR="00ED0AFA" w:rsidRDefault="00ED0AFA" w:rsidP="00E42A2B">
      <w:pPr>
        <w:rPr>
          <w:szCs w:val="24"/>
        </w:rPr>
      </w:pPr>
    </w:p>
    <w:p w:rsidR="00ED0AFA" w:rsidRPr="00702BFF" w:rsidRDefault="00ED0AFA" w:rsidP="00E42A2B">
      <w:pPr>
        <w:rPr>
          <w:szCs w:val="24"/>
        </w:rPr>
      </w:pPr>
    </w:p>
    <w:p w:rsidR="00E42A2B" w:rsidRPr="00702BFF" w:rsidRDefault="00E42A2B" w:rsidP="00E42A2B">
      <w:pPr>
        <w:rPr>
          <w:szCs w:val="24"/>
        </w:rPr>
      </w:pPr>
    </w:p>
    <w:p w:rsidR="00E42A2B" w:rsidRPr="00702BFF" w:rsidRDefault="00E42A2B" w:rsidP="00E42A2B">
      <w:pPr>
        <w:rPr>
          <w:szCs w:val="24"/>
        </w:rPr>
      </w:pPr>
      <w:r w:rsidRPr="00702BFF">
        <w:rPr>
          <w:szCs w:val="24"/>
        </w:rPr>
        <w:t xml:space="preserve">........................................ </w:t>
      </w:r>
      <w:r w:rsidRPr="00702BFF">
        <w:rPr>
          <w:szCs w:val="24"/>
        </w:rPr>
        <w:tab/>
      </w:r>
      <w:r w:rsidRPr="00702BFF">
        <w:rPr>
          <w:szCs w:val="24"/>
        </w:rPr>
        <w:tab/>
      </w:r>
      <w:r w:rsidRPr="00702BFF">
        <w:rPr>
          <w:szCs w:val="24"/>
        </w:rPr>
        <w:tab/>
      </w:r>
      <w:r w:rsidRPr="00702BFF">
        <w:rPr>
          <w:szCs w:val="24"/>
        </w:rPr>
        <w:tab/>
      </w:r>
      <w:r w:rsidRPr="00702BFF">
        <w:rPr>
          <w:szCs w:val="24"/>
        </w:rPr>
        <w:tab/>
      </w:r>
      <w:r w:rsidRPr="00702BFF">
        <w:rPr>
          <w:szCs w:val="24"/>
        </w:rPr>
        <w:tab/>
        <w:t>........................................</w:t>
      </w:r>
    </w:p>
    <w:p w:rsidR="00E42A2B" w:rsidRPr="00702BFF" w:rsidRDefault="00E42A2B" w:rsidP="00E42A2B">
      <w:pPr>
        <w:rPr>
          <w:szCs w:val="24"/>
        </w:rPr>
      </w:pPr>
      <w:r w:rsidRPr="00702BFF">
        <w:rPr>
          <w:szCs w:val="24"/>
        </w:rPr>
        <w:t xml:space="preserve">         objednatel</w:t>
      </w:r>
      <w:r w:rsidRPr="00702BFF">
        <w:rPr>
          <w:szCs w:val="24"/>
        </w:rPr>
        <w:tab/>
      </w:r>
      <w:r w:rsidRPr="00702BFF">
        <w:rPr>
          <w:szCs w:val="24"/>
        </w:rPr>
        <w:tab/>
      </w:r>
      <w:r w:rsidRPr="00702BFF">
        <w:rPr>
          <w:szCs w:val="24"/>
        </w:rPr>
        <w:tab/>
      </w:r>
      <w:r w:rsidRPr="00702BFF">
        <w:rPr>
          <w:szCs w:val="24"/>
        </w:rPr>
        <w:tab/>
      </w:r>
      <w:r w:rsidRPr="00702BFF">
        <w:rPr>
          <w:szCs w:val="24"/>
        </w:rPr>
        <w:tab/>
      </w:r>
      <w:r w:rsidRPr="00702BFF">
        <w:rPr>
          <w:szCs w:val="24"/>
        </w:rPr>
        <w:tab/>
      </w:r>
      <w:r w:rsidRPr="00702BFF">
        <w:rPr>
          <w:szCs w:val="24"/>
        </w:rPr>
        <w:tab/>
      </w:r>
      <w:r w:rsidRPr="00702BFF">
        <w:rPr>
          <w:szCs w:val="24"/>
        </w:rPr>
        <w:tab/>
        <w:t>zhotovitel</w:t>
      </w:r>
    </w:p>
    <w:p w:rsidR="00E42A2B" w:rsidRPr="00702BFF" w:rsidRDefault="00E42A2B" w:rsidP="00E42A2B">
      <w:pPr>
        <w:rPr>
          <w:b/>
          <w:szCs w:val="24"/>
        </w:rPr>
      </w:pPr>
      <w:r>
        <w:rPr>
          <w:szCs w:val="24"/>
        </w:rPr>
        <w:t>Mgr. Pavel Hlubuček, MBA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4252D">
        <w:rPr>
          <w:szCs w:val="24"/>
        </w:rPr>
        <w:tab/>
        <w:t xml:space="preserve">Alena </w:t>
      </w:r>
      <w:proofErr w:type="spellStart"/>
      <w:r w:rsidR="00B4252D">
        <w:rPr>
          <w:szCs w:val="24"/>
        </w:rPr>
        <w:t>Krahulíková</w:t>
      </w:r>
      <w:proofErr w:type="spellEnd"/>
      <w:r w:rsidR="00B4252D">
        <w:rPr>
          <w:szCs w:val="24"/>
        </w:rPr>
        <w:t xml:space="preserve"> </w:t>
      </w:r>
      <w:proofErr w:type="spellStart"/>
      <w:r w:rsidR="00B4252D">
        <w:rPr>
          <w:szCs w:val="24"/>
        </w:rPr>
        <w:t>ak.mal</w:t>
      </w:r>
      <w:proofErr w:type="spellEnd"/>
      <w:r w:rsidR="00B4252D">
        <w:rPr>
          <w:szCs w:val="24"/>
        </w:rPr>
        <w:t>.</w:t>
      </w:r>
    </w:p>
    <w:p w:rsidR="00E42A2B" w:rsidRDefault="00E42A2B" w:rsidP="00E42A2B">
      <w:pPr>
        <w:pStyle w:val="Nadpis2"/>
        <w:rPr>
          <w:szCs w:val="24"/>
        </w:rPr>
      </w:pPr>
    </w:p>
    <w:p w:rsidR="00ED0AFA" w:rsidRDefault="00ED0AFA" w:rsidP="00E42A2B">
      <w:pPr>
        <w:sectPr w:rsidR="00ED0AFA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42A2B" w:rsidRPr="0027770D" w:rsidRDefault="00E42A2B" w:rsidP="00B4252D">
      <w:pPr>
        <w:spacing w:after="160" w:line="259" w:lineRule="auto"/>
        <w:rPr>
          <w:b/>
          <w:szCs w:val="24"/>
        </w:rPr>
      </w:pPr>
      <w:r w:rsidRPr="0027770D">
        <w:rPr>
          <w:b/>
          <w:szCs w:val="24"/>
        </w:rPr>
        <w:t xml:space="preserve">Příloha č. 1 Smlouvy o dílo číslo: R </w:t>
      </w:r>
      <w:r w:rsidR="004D5994" w:rsidRPr="0027770D">
        <w:rPr>
          <w:b/>
          <w:szCs w:val="24"/>
        </w:rPr>
        <w:t>28</w:t>
      </w:r>
      <w:r w:rsidR="007B4E53" w:rsidRPr="0027770D">
        <w:rPr>
          <w:b/>
          <w:szCs w:val="24"/>
        </w:rPr>
        <w:t>7</w:t>
      </w:r>
      <w:r w:rsidR="004D5994" w:rsidRPr="0027770D">
        <w:rPr>
          <w:b/>
          <w:szCs w:val="24"/>
        </w:rPr>
        <w:t>/2022</w:t>
      </w:r>
    </w:p>
    <w:p w:rsidR="00366D95" w:rsidRDefault="00366D95" w:rsidP="00366D95"/>
    <w:p w:rsidR="00366D95" w:rsidRDefault="00366D95" w:rsidP="006F1942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color w:val="000000"/>
          <w:szCs w:val="24"/>
        </w:rPr>
      </w:pPr>
      <w:r w:rsidRPr="009604C0">
        <w:rPr>
          <w:b/>
          <w:color w:val="000000"/>
          <w:szCs w:val="24"/>
        </w:rPr>
        <w:t>Stav níže uvedených děl:</w:t>
      </w:r>
      <w:r w:rsidRPr="009604C0">
        <w:rPr>
          <w:color w:val="000000"/>
          <w:szCs w:val="24"/>
        </w:rPr>
        <w:t xml:space="preserve"> povrchové znečištění, </w:t>
      </w:r>
      <w:r w:rsidR="006F1942" w:rsidRPr="009604C0">
        <w:rPr>
          <w:color w:val="000000"/>
          <w:szCs w:val="24"/>
        </w:rPr>
        <w:t xml:space="preserve">opadaná polychromie na mnoha místech </w:t>
      </w:r>
      <w:r w:rsidR="00734A9F" w:rsidRPr="009604C0">
        <w:rPr>
          <w:color w:val="000000"/>
          <w:szCs w:val="24"/>
        </w:rPr>
        <w:t>v drobných i větších ploškách až na dřevo, uvolněné fragmenty polychromie, mechanické poškození plastiky (ulámané chybějící prsty rukou a levé nohy, oddělená pravá paže a levé chodilo, spáry na dřevě zadní strany), výletov</w:t>
      </w:r>
      <w:r w:rsidR="009604C0" w:rsidRPr="009604C0">
        <w:rPr>
          <w:color w:val="000000"/>
          <w:szCs w:val="24"/>
        </w:rPr>
        <w:t>é</w:t>
      </w:r>
      <w:r w:rsidR="00734A9F" w:rsidRPr="009604C0">
        <w:rPr>
          <w:color w:val="000000"/>
          <w:szCs w:val="24"/>
        </w:rPr>
        <w:t xml:space="preserve"> otvory po dřevokazném hmyzu.</w:t>
      </w:r>
    </w:p>
    <w:p w:rsidR="00ED0AFA" w:rsidRPr="009604C0" w:rsidRDefault="00ED0AFA" w:rsidP="006F1942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color w:val="000000"/>
          <w:szCs w:val="24"/>
        </w:rPr>
      </w:pPr>
    </w:p>
    <w:p w:rsidR="00366D95" w:rsidRPr="00366D95" w:rsidRDefault="00366D95" w:rsidP="00366D95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color w:val="000000"/>
          <w:szCs w:val="24"/>
        </w:rPr>
      </w:pPr>
      <w:r w:rsidRPr="009604C0">
        <w:rPr>
          <w:b/>
          <w:color w:val="000000"/>
          <w:szCs w:val="24"/>
        </w:rPr>
        <w:t xml:space="preserve">Rozsah prací: </w:t>
      </w:r>
      <w:r w:rsidRPr="009604C0">
        <w:rPr>
          <w:color w:val="000000"/>
          <w:szCs w:val="24"/>
        </w:rPr>
        <w:t xml:space="preserve">fotodokumentace a </w:t>
      </w:r>
      <w:r w:rsidR="00734A9F" w:rsidRPr="009604C0">
        <w:rPr>
          <w:color w:val="000000"/>
          <w:szCs w:val="24"/>
        </w:rPr>
        <w:t xml:space="preserve">restaurátorský </w:t>
      </w:r>
      <w:r w:rsidRPr="009604C0">
        <w:rPr>
          <w:color w:val="000000"/>
          <w:szCs w:val="24"/>
        </w:rPr>
        <w:t>průzkum d</w:t>
      </w:r>
      <w:r w:rsidR="00734A9F" w:rsidRPr="009604C0">
        <w:rPr>
          <w:color w:val="000000"/>
          <w:szCs w:val="24"/>
        </w:rPr>
        <w:t>íla</w:t>
      </w:r>
      <w:r w:rsidRPr="009604C0">
        <w:rPr>
          <w:color w:val="000000"/>
          <w:szCs w:val="24"/>
        </w:rPr>
        <w:t xml:space="preserve">, odstranění povrchového znečištění, </w:t>
      </w:r>
      <w:r w:rsidR="00734A9F" w:rsidRPr="009604C0">
        <w:rPr>
          <w:color w:val="000000"/>
          <w:szCs w:val="24"/>
        </w:rPr>
        <w:t xml:space="preserve">ztmavlých laků a případných přemaleb, petrifikace, </w:t>
      </w:r>
      <w:proofErr w:type="spellStart"/>
      <w:r w:rsidR="00734A9F" w:rsidRPr="009604C0">
        <w:rPr>
          <w:color w:val="000000"/>
          <w:szCs w:val="24"/>
        </w:rPr>
        <w:t>špánování</w:t>
      </w:r>
      <w:proofErr w:type="spellEnd"/>
      <w:r w:rsidR="00734A9F" w:rsidRPr="009604C0">
        <w:rPr>
          <w:color w:val="000000"/>
          <w:szCs w:val="24"/>
        </w:rPr>
        <w:t xml:space="preserve"> prasklin, připevnění oddělených částí, tmelení všech mechanických defektů, scelující retuše všech poškozených míst reverzibilním způsobem včetně zlacení.</w:t>
      </w:r>
    </w:p>
    <w:p w:rsidR="004D5994" w:rsidRPr="00702BFF" w:rsidRDefault="004D5994" w:rsidP="00E42A2B">
      <w:pPr>
        <w:rPr>
          <w:b/>
          <w:szCs w:val="24"/>
        </w:rPr>
      </w:pPr>
    </w:p>
    <w:p w:rsidR="00E42A2B" w:rsidRPr="00366D95" w:rsidRDefault="00B4252D" w:rsidP="00E42A2B">
      <w:pPr>
        <w:widowControl w:val="0"/>
        <w:tabs>
          <w:tab w:val="left" w:pos="1695"/>
        </w:tabs>
        <w:autoSpaceDE w:val="0"/>
        <w:autoSpaceDN w:val="0"/>
        <w:adjustRightInd w:val="0"/>
        <w:spacing w:before="45"/>
        <w:rPr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Autor n</w:t>
      </w:r>
      <w:r w:rsidR="006F1942">
        <w:rPr>
          <w:b/>
          <w:bCs/>
          <w:color w:val="000000"/>
          <w:szCs w:val="24"/>
        </w:rPr>
        <w:t>e</w:t>
      </w:r>
      <w:r>
        <w:rPr>
          <w:b/>
          <w:bCs/>
          <w:color w:val="000000"/>
          <w:szCs w:val="24"/>
        </w:rPr>
        <w:t>známý</w:t>
      </w:r>
      <w:r>
        <w:rPr>
          <w:b/>
          <w:bCs/>
          <w:color w:val="000000"/>
          <w:szCs w:val="24"/>
        </w:rPr>
        <w:tab/>
      </w:r>
      <w:r>
        <w:rPr>
          <w:b/>
          <w:bCs/>
          <w:color w:val="000000"/>
          <w:szCs w:val="24"/>
        </w:rPr>
        <w:tab/>
      </w:r>
      <w:r>
        <w:rPr>
          <w:b/>
          <w:bCs/>
          <w:color w:val="000000"/>
          <w:szCs w:val="24"/>
        </w:rPr>
        <w:tab/>
      </w:r>
      <w:r>
        <w:rPr>
          <w:b/>
          <w:bCs/>
          <w:color w:val="000000"/>
          <w:szCs w:val="24"/>
        </w:rPr>
        <w:tab/>
      </w:r>
      <w:r w:rsidR="00366D95">
        <w:rPr>
          <w:b/>
          <w:bCs/>
          <w:color w:val="000000"/>
          <w:szCs w:val="24"/>
        </w:rPr>
        <w:tab/>
      </w:r>
      <w:r>
        <w:rPr>
          <w:b/>
          <w:bCs/>
          <w:color w:val="000000"/>
          <w:szCs w:val="24"/>
        </w:rPr>
        <w:tab/>
      </w:r>
      <w:r w:rsidR="00084BAF">
        <w:rPr>
          <w:bCs/>
          <w:color w:val="000000"/>
          <w:szCs w:val="24"/>
        </w:rPr>
        <w:t>p</w:t>
      </w:r>
      <w:r w:rsidR="00366D95" w:rsidRPr="00366D95">
        <w:rPr>
          <w:bCs/>
          <w:color w:val="000000"/>
          <w:szCs w:val="24"/>
        </w:rPr>
        <w:t>ojistná cena</w:t>
      </w:r>
      <w:r w:rsidR="00366D95">
        <w:rPr>
          <w:bCs/>
          <w:color w:val="000000"/>
          <w:szCs w:val="24"/>
        </w:rPr>
        <w:tab/>
      </w:r>
      <w:r w:rsidR="00366D95">
        <w:rPr>
          <w:bCs/>
          <w:color w:val="000000"/>
          <w:szCs w:val="24"/>
        </w:rPr>
        <w:tab/>
      </w:r>
      <w:r w:rsidR="00F3503C">
        <w:rPr>
          <w:bCs/>
          <w:color w:val="000000"/>
          <w:szCs w:val="24"/>
        </w:rPr>
        <w:t>c</w:t>
      </w:r>
      <w:r w:rsidR="00366D95">
        <w:rPr>
          <w:bCs/>
          <w:color w:val="000000"/>
          <w:szCs w:val="24"/>
        </w:rPr>
        <w:t>ena za restaurování</w:t>
      </w:r>
    </w:p>
    <w:p w:rsidR="00E42A2B" w:rsidRPr="00F9576C" w:rsidRDefault="00E42A2B" w:rsidP="00E42A2B">
      <w:pPr>
        <w:widowControl w:val="0"/>
        <w:tabs>
          <w:tab w:val="right" w:pos="531"/>
          <w:tab w:val="left" w:pos="621"/>
          <w:tab w:val="left" w:pos="1702"/>
        </w:tabs>
        <w:autoSpaceDE w:val="0"/>
        <w:autoSpaceDN w:val="0"/>
        <w:adjustRightInd w:val="0"/>
        <w:spacing w:before="156"/>
        <w:rPr>
          <w:color w:val="000000"/>
          <w:szCs w:val="24"/>
        </w:rPr>
      </w:pPr>
      <w:r w:rsidRPr="00B4252D">
        <w:rPr>
          <w:b/>
          <w:color w:val="000000"/>
          <w:szCs w:val="24"/>
        </w:rPr>
        <w:t>1.</w:t>
      </w:r>
      <w:r w:rsidRPr="00B4252D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szCs w:val="24"/>
        </w:rPr>
        <w:t xml:space="preserve"> </w:t>
      </w:r>
      <w:r w:rsidR="00B4252D">
        <w:rPr>
          <w:b/>
          <w:bCs/>
          <w:color w:val="000000"/>
          <w:szCs w:val="24"/>
        </w:rPr>
        <w:t>P 6</w:t>
      </w:r>
      <w:r w:rsidR="00B4252D">
        <w:rPr>
          <w:b/>
          <w:bCs/>
          <w:color w:val="000000"/>
          <w:szCs w:val="24"/>
        </w:rPr>
        <w:tab/>
      </w:r>
      <w:r w:rsidRPr="00F9576C">
        <w:rPr>
          <w:rFonts w:ascii="Arial" w:hAnsi="Arial" w:cs="Arial"/>
          <w:szCs w:val="24"/>
        </w:rPr>
        <w:tab/>
      </w:r>
      <w:r w:rsidR="00B4252D">
        <w:rPr>
          <w:color w:val="000000"/>
          <w:szCs w:val="24"/>
        </w:rPr>
        <w:t>Anděl, 17. stol</w:t>
      </w:r>
      <w:r w:rsidR="006F1942">
        <w:rPr>
          <w:color w:val="000000"/>
          <w:szCs w:val="24"/>
        </w:rPr>
        <w:t>.</w:t>
      </w:r>
    </w:p>
    <w:p w:rsidR="00E42A2B" w:rsidRPr="00F9576C" w:rsidRDefault="00E42A2B" w:rsidP="00E42A2B">
      <w:pPr>
        <w:widowControl w:val="0"/>
        <w:tabs>
          <w:tab w:val="left" w:pos="1702"/>
        </w:tabs>
        <w:autoSpaceDE w:val="0"/>
        <w:autoSpaceDN w:val="0"/>
        <w:adjustRightInd w:val="0"/>
        <w:spacing w:before="36"/>
        <w:rPr>
          <w:color w:val="000000"/>
          <w:szCs w:val="24"/>
        </w:rPr>
      </w:pPr>
      <w:r w:rsidRPr="00F9576C">
        <w:rPr>
          <w:rFonts w:ascii="Arial" w:hAnsi="Arial" w:cs="Arial"/>
          <w:szCs w:val="24"/>
        </w:rPr>
        <w:tab/>
      </w:r>
      <w:bookmarkStart w:id="1" w:name="_Hlk109298752"/>
      <w:r w:rsidR="00B4252D">
        <w:rPr>
          <w:color w:val="000000"/>
          <w:szCs w:val="24"/>
        </w:rPr>
        <w:t>polychromovaná dřevěná plastika</w:t>
      </w:r>
    </w:p>
    <w:p w:rsidR="00E42A2B" w:rsidRPr="00B4252D" w:rsidRDefault="00E42A2B" w:rsidP="00366D95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color w:val="000000"/>
          <w:szCs w:val="24"/>
        </w:rPr>
      </w:pPr>
      <w:r w:rsidRPr="00F9576C">
        <w:rPr>
          <w:rFonts w:ascii="Arial" w:hAnsi="Arial" w:cs="Arial"/>
          <w:szCs w:val="24"/>
        </w:rPr>
        <w:tab/>
      </w:r>
      <w:r w:rsidRPr="00F9576C">
        <w:rPr>
          <w:color w:val="000000"/>
          <w:szCs w:val="24"/>
        </w:rPr>
        <w:t>v</w:t>
      </w:r>
      <w:r w:rsidR="00B4252D">
        <w:rPr>
          <w:color w:val="000000"/>
          <w:szCs w:val="24"/>
        </w:rPr>
        <w:t>ýška 125,5 cm</w:t>
      </w:r>
      <w:r w:rsidR="00B4252D">
        <w:rPr>
          <w:color w:val="000000"/>
          <w:szCs w:val="24"/>
        </w:rPr>
        <w:tab/>
      </w:r>
      <w:r w:rsidR="00AF094E">
        <w:rPr>
          <w:color w:val="000000"/>
          <w:szCs w:val="24"/>
        </w:rPr>
        <w:tab/>
      </w:r>
      <w:r w:rsidR="00B4252D">
        <w:rPr>
          <w:color w:val="000000"/>
          <w:szCs w:val="24"/>
        </w:rPr>
        <w:tab/>
      </w:r>
      <w:r w:rsidR="00CE3A31" w:rsidRPr="00ED0AFA">
        <w:rPr>
          <w:color w:val="000000"/>
          <w:szCs w:val="24"/>
        </w:rPr>
        <w:t>15</w:t>
      </w:r>
      <w:r w:rsidR="009604C0" w:rsidRPr="00ED0AFA">
        <w:rPr>
          <w:color w:val="000000"/>
          <w:szCs w:val="24"/>
        </w:rPr>
        <w:t>0.</w:t>
      </w:r>
      <w:r w:rsidR="00AF094E" w:rsidRPr="00ED0AFA">
        <w:rPr>
          <w:color w:val="000000"/>
          <w:szCs w:val="24"/>
        </w:rPr>
        <w:t>000,-Kč</w:t>
      </w:r>
      <w:r w:rsidR="00B4252D">
        <w:rPr>
          <w:color w:val="000000"/>
          <w:szCs w:val="24"/>
        </w:rPr>
        <w:tab/>
      </w:r>
      <w:bookmarkEnd w:id="1"/>
      <w:r w:rsidR="00B4252D">
        <w:rPr>
          <w:color w:val="000000"/>
          <w:szCs w:val="24"/>
        </w:rPr>
        <w:tab/>
        <w:t>98</w:t>
      </w:r>
      <w:r w:rsidR="00366D95" w:rsidRPr="00366D95">
        <w:t>.000,-Kč</w:t>
      </w:r>
    </w:p>
    <w:p w:rsidR="00366D95" w:rsidRPr="00366D95" w:rsidRDefault="00366D95" w:rsidP="00E42A2B">
      <w:pPr>
        <w:rPr>
          <w:b/>
        </w:rPr>
      </w:pPr>
    </w:p>
    <w:p w:rsidR="00E42A2B" w:rsidRDefault="00E42A2B" w:rsidP="00E42A2B">
      <w:pPr>
        <w:rPr>
          <w:szCs w:val="24"/>
        </w:rPr>
      </w:pPr>
    </w:p>
    <w:p w:rsidR="00ED0AFA" w:rsidRDefault="00ED0AFA" w:rsidP="00E42A2B">
      <w:pPr>
        <w:rPr>
          <w:szCs w:val="24"/>
        </w:rPr>
      </w:pPr>
    </w:p>
    <w:p w:rsidR="00366D95" w:rsidRPr="00366D95" w:rsidRDefault="00366D95" w:rsidP="00E42A2B">
      <w:pPr>
        <w:rPr>
          <w:b/>
          <w:szCs w:val="24"/>
        </w:rPr>
      </w:pPr>
      <w:r w:rsidRPr="00366D95">
        <w:rPr>
          <w:b/>
          <w:szCs w:val="24"/>
        </w:rPr>
        <w:t>Celkem předán</w:t>
      </w:r>
      <w:r w:rsidR="00B4252D">
        <w:rPr>
          <w:b/>
          <w:szCs w:val="24"/>
        </w:rPr>
        <w:t>a</w:t>
      </w:r>
      <w:r w:rsidRPr="00366D95">
        <w:rPr>
          <w:b/>
          <w:szCs w:val="24"/>
        </w:rPr>
        <w:t xml:space="preserve"> k restaurování </w:t>
      </w:r>
      <w:r w:rsidR="00B4252D">
        <w:rPr>
          <w:b/>
          <w:szCs w:val="24"/>
        </w:rPr>
        <w:t>1 plastika</w:t>
      </w:r>
    </w:p>
    <w:p w:rsidR="00A02547" w:rsidRPr="001A097C" w:rsidRDefault="00366D95" w:rsidP="00F93AF9">
      <w:r w:rsidRPr="00366D95">
        <w:rPr>
          <w:b/>
          <w:szCs w:val="24"/>
        </w:rPr>
        <w:t>Celková cena za restaurování bez DPH......................................................</w:t>
      </w:r>
      <w:r w:rsidR="00B4252D">
        <w:rPr>
          <w:b/>
          <w:szCs w:val="24"/>
        </w:rPr>
        <w:t>98</w:t>
      </w:r>
      <w:r w:rsidRPr="00366D95">
        <w:rPr>
          <w:b/>
          <w:szCs w:val="24"/>
        </w:rPr>
        <w:t>.000,-</w:t>
      </w:r>
    </w:p>
    <w:sectPr w:rsidR="00A02547" w:rsidRPr="001A097C" w:rsidSect="00ED0AFA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93C" w:rsidRDefault="002E393C">
      <w:r>
        <w:separator/>
      </w:r>
    </w:p>
  </w:endnote>
  <w:endnote w:type="continuationSeparator" w:id="0">
    <w:p w:rsidR="002E393C" w:rsidRDefault="002E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5455327"/>
      <w:docPartObj>
        <w:docPartGallery w:val="Page Numbers (Bottom of Page)"/>
        <w:docPartUnique/>
      </w:docPartObj>
    </w:sdtPr>
    <w:sdtEndPr/>
    <w:sdtContent>
      <w:p w:rsidR="00E30522" w:rsidRDefault="009E1448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0522" w:rsidRDefault="002E39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0498500"/>
      <w:docPartObj>
        <w:docPartGallery w:val="Page Numbers (Bottom of Page)"/>
        <w:docPartUnique/>
      </w:docPartObj>
    </w:sdtPr>
    <w:sdtEndPr/>
    <w:sdtContent>
      <w:p w:rsidR="00ED0AFA" w:rsidRDefault="00ED0AF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0AFA" w:rsidRDefault="00ED0A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93C" w:rsidRDefault="002E393C">
      <w:r>
        <w:separator/>
      </w:r>
    </w:p>
  </w:footnote>
  <w:footnote w:type="continuationSeparator" w:id="0">
    <w:p w:rsidR="002E393C" w:rsidRDefault="002E3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B6212"/>
    <w:multiLevelType w:val="hybridMultilevel"/>
    <w:tmpl w:val="16BC82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354B0"/>
    <w:multiLevelType w:val="hybridMultilevel"/>
    <w:tmpl w:val="478E7F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A2B"/>
    <w:rsid w:val="00084BAF"/>
    <w:rsid w:val="001A097C"/>
    <w:rsid w:val="001B5599"/>
    <w:rsid w:val="00257C93"/>
    <w:rsid w:val="0027770D"/>
    <w:rsid w:val="002C261D"/>
    <w:rsid w:val="002E393C"/>
    <w:rsid w:val="00366D95"/>
    <w:rsid w:val="0046513B"/>
    <w:rsid w:val="004D5994"/>
    <w:rsid w:val="005C1D0B"/>
    <w:rsid w:val="00617FFE"/>
    <w:rsid w:val="006F1942"/>
    <w:rsid w:val="00734A9F"/>
    <w:rsid w:val="007B4E53"/>
    <w:rsid w:val="0085253C"/>
    <w:rsid w:val="008A4C9B"/>
    <w:rsid w:val="00951A36"/>
    <w:rsid w:val="009604C0"/>
    <w:rsid w:val="009E1448"/>
    <w:rsid w:val="009F1417"/>
    <w:rsid w:val="00A02547"/>
    <w:rsid w:val="00AE3FD0"/>
    <w:rsid w:val="00AF094E"/>
    <w:rsid w:val="00B4252D"/>
    <w:rsid w:val="00B563BC"/>
    <w:rsid w:val="00C44CF4"/>
    <w:rsid w:val="00CE3A31"/>
    <w:rsid w:val="00E42A2B"/>
    <w:rsid w:val="00EC4A22"/>
    <w:rsid w:val="00ED0AFA"/>
    <w:rsid w:val="00F3503C"/>
    <w:rsid w:val="00F8330A"/>
    <w:rsid w:val="00F9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14709B-C8C4-441C-80B8-007AD62C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6D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2A2B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E42A2B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E42A2B"/>
    <w:pPr>
      <w:keepNext/>
      <w:jc w:val="center"/>
      <w:outlineLvl w:val="2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2A2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42A2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42A2B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42A2B"/>
    <w:rPr>
      <w:color w:val="FF0000"/>
    </w:rPr>
  </w:style>
  <w:style w:type="character" w:customStyle="1" w:styleId="ZkladntextChar">
    <w:name w:val="Základní text Char"/>
    <w:basedOn w:val="Standardnpsmoodstavce"/>
    <w:link w:val="Zkladntext"/>
    <w:rsid w:val="00E42A2B"/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E42A2B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E42A2B"/>
    <w:rPr>
      <w:sz w:val="22"/>
    </w:rPr>
  </w:style>
  <w:style w:type="character" w:customStyle="1" w:styleId="Zkladntext2Char">
    <w:name w:val="Základní text 2 Char"/>
    <w:basedOn w:val="Standardnpsmoodstavce"/>
    <w:link w:val="Zkladntext2"/>
    <w:rsid w:val="00E42A2B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E42A2B"/>
    <w:rPr>
      <w:b/>
    </w:rPr>
  </w:style>
  <w:style w:type="character" w:customStyle="1" w:styleId="Zkladntext3Char">
    <w:name w:val="Základní text 3 Char"/>
    <w:basedOn w:val="Standardnpsmoodstavce"/>
    <w:link w:val="Zkladntext3"/>
    <w:rsid w:val="00E42A2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E42A2B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E42A2B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E42A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2A2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63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63B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425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252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D0595-627E-4923-A584-50386D664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611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bajzikova</dc:creator>
  <cp:keywords/>
  <dc:description/>
  <cp:lastModifiedBy>Petra Kašková</cp:lastModifiedBy>
  <cp:revision>9</cp:revision>
  <cp:lastPrinted>2022-04-21T11:12:00Z</cp:lastPrinted>
  <dcterms:created xsi:type="dcterms:W3CDTF">2022-07-21T09:45:00Z</dcterms:created>
  <dcterms:modified xsi:type="dcterms:W3CDTF">2022-07-22T12:49:00Z</dcterms:modified>
</cp:coreProperties>
</file>