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2040BC">
        <w:rPr>
          <w:rFonts w:ascii="Arial" w:hAnsi="Arial" w:cs="Arial"/>
          <w:b/>
          <w:sz w:val="24"/>
          <w:szCs w:val="24"/>
        </w:rPr>
        <w:t>10615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2040BC">
        <w:rPr>
          <w:rFonts w:ascii="Arial" w:hAnsi="Arial" w:cs="Arial"/>
          <w:b/>
          <w:sz w:val="24"/>
          <w:szCs w:val="24"/>
        </w:rPr>
        <w:t>22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2D374A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2D374A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2D374A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proofErr w:type="gramStart"/>
      <w:r w:rsidRPr="00E45E9D">
        <w:rPr>
          <w:b/>
          <w:sz w:val="24"/>
          <w:szCs w:val="24"/>
          <w:lang w:val="en-US"/>
        </w:rPr>
        <w:t>Sportovní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basketbalová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škola</w:t>
      </w:r>
      <w:proofErr w:type="spellEnd"/>
      <w:r w:rsidRPr="00E45E9D">
        <w:rPr>
          <w:b/>
          <w:sz w:val="24"/>
          <w:szCs w:val="24"/>
          <w:lang w:val="en-US"/>
        </w:rPr>
        <w:t xml:space="preserve"> Ostrava </w:t>
      </w:r>
      <w:proofErr w:type="spellStart"/>
      <w:r w:rsidRPr="00E45E9D">
        <w:rPr>
          <w:b/>
          <w:sz w:val="24"/>
          <w:szCs w:val="24"/>
          <w:lang w:val="en-US"/>
        </w:rPr>
        <w:t>z.s</w:t>
      </w:r>
      <w:proofErr w:type="spellEnd"/>
      <w:r w:rsidRPr="00E45E9D">
        <w:rPr>
          <w:b/>
          <w:sz w:val="24"/>
          <w:szCs w:val="24"/>
          <w:lang w:val="en-US"/>
        </w:rPr>
        <w:t>.</w:t>
      </w:r>
      <w:proofErr w:type="gram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Václava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Košaře</w:t>
      </w:r>
      <w:proofErr w:type="spellEnd"/>
      <w:r>
        <w:rPr>
          <w:sz w:val="24"/>
          <w:szCs w:val="24"/>
          <w:lang w:val="en-US"/>
        </w:rPr>
        <w:t xml:space="preserve"> 102/22, 700 30 Ostrava-</w:t>
      </w:r>
      <w:proofErr w:type="spellStart"/>
      <w:r>
        <w:rPr>
          <w:sz w:val="24"/>
          <w:szCs w:val="24"/>
          <w:lang w:val="en-US"/>
        </w:rPr>
        <w:t>Dubina</w:t>
      </w:r>
      <w:proofErr w:type="spell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</w:t>
      </w:r>
      <w:r w:rsidR="002040BC">
        <w:rPr>
          <w:sz w:val="24"/>
          <w:szCs w:val="24"/>
        </w:rPr>
        <w:t>á</w:t>
      </w:r>
      <w:r>
        <w:rPr>
          <w:sz w:val="24"/>
          <w:szCs w:val="24"/>
        </w:rPr>
        <w:t>:</w:t>
      </w:r>
      <w:r w:rsidR="002040BC">
        <w:rPr>
          <w:sz w:val="24"/>
          <w:szCs w:val="24"/>
        </w:rPr>
        <w:t xml:space="preserve"> </w:t>
      </w:r>
      <w:proofErr w:type="spellStart"/>
      <w:r w:rsidR="002D374A">
        <w:rPr>
          <w:sz w:val="24"/>
          <w:szCs w:val="24"/>
        </w:rPr>
        <w:t>xxxxxxxxxxxxxxxxxxxxx</w:t>
      </w:r>
      <w:r w:rsidR="002D374A">
        <w:rPr>
          <w:sz w:val="24"/>
          <w:szCs w:val="24"/>
        </w:rPr>
        <w:t>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2040BC">
        <w:rPr>
          <w:rFonts w:ascii="Arial" w:hAnsi="Arial" w:cs="Arial"/>
          <w:sz w:val="24"/>
          <w:szCs w:val="24"/>
        </w:rPr>
        <w:tab/>
      </w:r>
      <w:r w:rsidR="002040BC">
        <w:rPr>
          <w:rFonts w:ascii="Arial" w:hAnsi="Arial" w:cs="Arial"/>
          <w:sz w:val="24"/>
          <w:szCs w:val="24"/>
        </w:rPr>
        <w:tab/>
      </w:r>
      <w:r w:rsidRPr="002040BC">
        <w:rPr>
          <w:sz w:val="24"/>
          <w:szCs w:val="24"/>
        </w:rPr>
        <w:t>69610576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2040BC">
        <w:rPr>
          <w:rFonts w:cs="Arial"/>
          <w:sz w:val="24"/>
          <w:szCs w:val="24"/>
        </w:rPr>
        <w:tab/>
      </w:r>
      <w:proofErr w:type="spellStart"/>
      <w:r w:rsidR="002D374A">
        <w:rPr>
          <w:sz w:val="24"/>
          <w:szCs w:val="24"/>
        </w:rPr>
        <w:t>xxxxxxxxxxxxxxxxxxxxx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2040BC">
        <w:rPr>
          <w:rFonts w:ascii="Arial" w:hAnsi="Arial" w:cs="Arial"/>
          <w:sz w:val="24"/>
          <w:szCs w:val="24"/>
        </w:rPr>
        <w:tab/>
      </w:r>
      <w:r w:rsidR="002040BC">
        <w:rPr>
          <w:rFonts w:ascii="Arial" w:hAnsi="Arial" w:cs="Arial"/>
          <w:sz w:val="24"/>
          <w:szCs w:val="24"/>
        </w:rPr>
        <w:tab/>
      </w:r>
      <w:proofErr w:type="spellStart"/>
      <w:r w:rsidR="002D374A">
        <w:rPr>
          <w:sz w:val="24"/>
          <w:szCs w:val="24"/>
        </w:rPr>
        <w:t>xxxxxxxxxxxxxxxxxxxxx</w:t>
      </w:r>
      <w:proofErr w:type="spellEnd"/>
      <w:r w:rsidR="00A76775">
        <w:rPr>
          <w:rFonts w:ascii="Arial" w:hAnsi="Arial" w:cs="Arial"/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60 000,00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šedesát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Celoroční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podpora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dětí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mládeže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v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basketbale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v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Moravské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Ostravě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Přívoz</w:t>
      </w:r>
      <w:proofErr w:type="spellEnd"/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2040BC" w:rsidRPr="002040BC">
        <w:rPr>
          <w:b/>
          <w:bCs/>
          <w:color w:val="000000"/>
          <w:sz w:val="24"/>
          <w:szCs w:val="24"/>
        </w:rPr>
        <w:t>n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ájmy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tělocvičen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hal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2040BC">
        <w:rPr>
          <w:b/>
          <w:bCs/>
          <w:color w:val="000000"/>
          <w:sz w:val="24"/>
          <w:szCs w:val="24"/>
          <w:lang w:val="en-US"/>
        </w:rPr>
        <w:t>p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ropagac</w:t>
      </w:r>
      <w:r w:rsidR="002040BC">
        <w:rPr>
          <w:b/>
          <w:bCs/>
          <w:color w:val="000000"/>
          <w:sz w:val="24"/>
          <w:szCs w:val="24"/>
          <w:lang w:val="en-US"/>
        </w:rPr>
        <w:t>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tisk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propagačního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materiálu</w:t>
      </w:r>
      <w:proofErr w:type="spellEnd"/>
      <w:r w:rsidR="002040BC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2040BC">
        <w:rPr>
          <w:b/>
          <w:bCs/>
          <w:color w:val="000000"/>
          <w:sz w:val="24"/>
          <w:szCs w:val="24"/>
          <w:lang w:val="en-US"/>
        </w:rPr>
        <w:t>u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bytování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turnajích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mistrovských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utkáních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soustředění</w:t>
      </w:r>
      <w:r w:rsidR="002040BC">
        <w:rPr>
          <w:b/>
          <w:bCs/>
          <w:color w:val="000000"/>
          <w:sz w:val="24"/>
          <w:szCs w:val="24"/>
          <w:lang w:val="en-US"/>
        </w:rPr>
        <w:t>ch</w:t>
      </w:r>
      <w:proofErr w:type="spellEnd"/>
      <w:r w:rsidR="002040BC">
        <w:rPr>
          <w:b/>
          <w:bCs/>
          <w:color w:val="000000"/>
          <w:sz w:val="24"/>
          <w:szCs w:val="24"/>
          <w:lang w:val="en-US"/>
        </w:rPr>
        <w:t xml:space="preserve"> (bez </w:t>
      </w:r>
      <w:proofErr w:type="spellStart"/>
      <w:r w:rsidR="002040BC">
        <w:rPr>
          <w:b/>
          <w:bCs/>
          <w:color w:val="000000"/>
          <w:sz w:val="24"/>
          <w:szCs w:val="24"/>
          <w:lang w:val="en-US"/>
        </w:rPr>
        <w:t>stravy</w:t>
      </w:r>
      <w:proofErr w:type="spellEnd"/>
      <w:r w:rsidR="002040BC">
        <w:rPr>
          <w:b/>
          <w:bCs/>
          <w:color w:val="000000"/>
          <w:sz w:val="24"/>
          <w:szCs w:val="24"/>
          <w:lang w:val="en-US"/>
        </w:rPr>
        <w:t>)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2040BC">
        <w:rPr>
          <w:b/>
          <w:bCs/>
          <w:color w:val="000000"/>
          <w:sz w:val="24"/>
          <w:szCs w:val="24"/>
          <w:lang w:val="en-US"/>
        </w:rPr>
        <w:t>s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tartovné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turnajích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v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soutěžích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účet</w:t>
      </w:r>
      <w:r w:rsidR="002040BC">
        <w:rPr>
          <w:b/>
          <w:bCs/>
          <w:color w:val="000000"/>
          <w:sz w:val="24"/>
          <w:szCs w:val="24"/>
          <w:lang w:val="en-US"/>
        </w:rPr>
        <w:t>ní</w:t>
      </w:r>
      <w:proofErr w:type="spellEnd"/>
      <w:r w:rsidR="002040BC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040BC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2040BC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2040BC">
        <w:rPr>
          <w:b/>
          <w:bCs/>
          <w:color w:val="000000"/>
          <w:sz w:val="24"/>
          <w:szCs w:val="24"/>
          <w:lang w:val="en-US"/>
        </w:rPr>
        <w:t>registrační</w:t>
      </w:r>
      <w:proofErr w:type="spellEnd"/>
      <w:r w:rsidR="002040BC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040BC">
        <w:rPr>
          <w:b/>
          <w:bCs/>
          <w:color w:val="000000"/>
          <w:sz w:val="24"/>
          <w:szCs w:val="24"/>
          <w:lang w:val="en-US"/>
        </w:rPr>
        <w:t>poplatky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2040BC">
        <w:rPr>
          <w:b/>
          <w:bCs/>
          <w:color w:val="000000"/>
          <w:sz w:val="24"/>
          <w:szCs w:val="24"/>
          <w:lang w:val="en-US"/>
        </w:rPr>
        <w:t>s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potřební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vybavení</w:t>
      </w:r>
      <w:proofErr w:type="spellEnd"/>
      <w:r w:rsidR="002040BC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2040BC">
        <w:rPr>
          <w:b/>
          <w:bCs/>
          <w:color w:val="000000"/>
          <w:sz w:val="24"/>
          <w:szCs w:val="24"/>
          <w:lang w:val="en-US"/>
        </w:rPr>
        <w:t>o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dměny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trenérů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DPP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2040BC">
        <w:rPr>
          <w:color w:val="000000"/>
          <w:sz w:val="24"/>
          <w:szCs w:val="24"/>
        </w:rPr>
        <w:t>2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2040BC">
        <w:rPr>
          <w:color w:val="000000"/>
          <w:sz w:val="24"/>
          <w:szCs w:val="24"/>
        </w:rPr>
        <w:t>2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</w:t>
      </w:r>
      <w:r w:rsidRPr="00AC2BEE">
        <w:rPr>
          <w:color w:val="000000"/>
          <w:sz w:val="24"/>
          <w:szCs w:val="24"/>
        </w:rPr>
        <w:lastRenderedPageBreak/>
        <w:t xml:space="preserve">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</w:t>
      </w:r>
      <w:r w:rsidR="002040BC">
        <w:rPr>
          <w:color w:val="000000"/>
          <w:sz w:val="24"/>
          <w:szCs w:val="24"/>
        </w:rPr>
        <w:t>2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</w:t>
      </w:r>
      <w:r w:rsidR="002040BC">
        <w:rPr>
          <w:bCs/>
          <w:color w:val="000000"/>
          <w:sz w:val="24"/>
          <w:szCs w:val="24"/>
        </w:rPr>
        <w:t>3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2D374A">
        <w:rPr>
          <w:color w:val="000000"/>
          <w:sz w:val="24"/>
          <w:szCs w:val="24"/>
        </w:rPr>
        <w:t>xxxxxxxxxxxxxxx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2D374A">
        <w:rPr>
          <w:color w:val="000000"/>
          <w:sz w:val="24"/>
          <w:szCs w:val="24"/>
        </w:rPr>
        <w:t>xxxxxxxxxxxxx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2D374A">
        <w:rPr>
          <w:rFonts w:cs="Arial"/>
          <w:sz w:val="24"/>
          <w:szCs w:val="24"/>
        </w:rPr>
        <w:t xml:space="preserve"> </w:t>
      </w:r>
      <w:proofErr w:type="spellStart"/>
      <w:r w:rsidR="002D374A">
        <w:rPr>
          <w:rFonts w:cs="Arial"/>
          <w:sz w:val="24"/>
          <w:szCs w:val="24"/>
        </w:rPr>
        <w:t>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2D374A">
        <w:rPr>
          <w:color w:val="000000"/>
          <w:sz w:val="24"/>
          <w:szCs w:val="24"/>
        </w:rPr>
        <w:t>xxxxxxxxxxxxxxx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 xml:space="preserve">, které má příjemce dotace zakalkulovány v ceně služby, kterou poskytuje cizímu subjektu a </w:t>
      </w:r>
      <w:r w:rsidRPr="002B01A4">
        <w:rPr>
          <w:color w:val="000000"/>
          <w:sz w:val="24"/>
          <w:szCs w:val="24"/>
        </w:rPr>
        <w:lastRenderedPageBreak/>
        <w:t>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2D374A">
        <w:rPr>
          <w:snapToGrid w:val="0"/>
          <w:color w:val="000000"/>
          <w:lang w:val="en-US"/>
        </w:rPr>
        <w:t>xxxxxxxxxxxxxxxx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 xml:space="preserve">vedený </w:t>
      </w:r>
      <w:proofErr w:type="spellStart"/>
      <w:r w:rsidR="002D374A">
        <w:rPr>
          <w:snapToGrid w:val="0"/>
          <w:color w:val="000000"/>
        </w:rPr>
        <w:t>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0497/ZMOb1822/20/22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11.</w:t>
      </w:r>
      <w:r w:rsidR="002040BC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4.2022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2040BC"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</w:t>
      </w:r>
      <w:r w:rsidR="002040BC">
        <w:br/>
      </w:r>
      <w:r w:rsidR="008338B7">
        <w:t xml:space="preserve">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</w:t>
      </w:r>
      <w:r w:rsidR="008338B7">
        <w:lastRenderedPageBreak/>
        <w:t>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B2A05" wp14:editId="4338021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2D374A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</w:p>
    <w:p w:rsidR="002D374A" w:rsidRDefault="002D374A" w:rsidP="002D374A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2040BC" w:rsidRPr="00AC2BEE" w:rsidRDefault="002040BC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E81384" w:rsidRDefault="00E81384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</w:p>
    <w:p w:rsidR="00E81384" w:rsidRPr="001C57BD" w:rsidRDefault="00E81384" w:rsidP="00E81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E81384" w:rsidRPr="001C57BD" w:rsidRDefault="00E81384" w:rsidP="00E81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E81384" w:rsidRPr="00AC2BEE" w:rsidRDefault="00E81384" w:rsidP="00E81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E81384" w:rsidRDefault="00E81384" w:rsidP="00E81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E81384" w:rsidRPr="00AC2BEE" w:rsidRDefault="00E81384" w:rsidP="00E81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1C1BD" wp14:editId="151267C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E81384" w:rsidRPr="00B766B7" w:rsidTr="00AB33D8">
        <w:tc>
          <w:tcPr>
            <w:tcW w:w="4786" w:type="dxa"/>
            <w:shd w:val="clear" w:color="auto" w:fill="auto"/>
          </w:tcPr>
          <w:p w:rsidR="002D374A" w:rsidRDefault="002D374A" w:rsidP="002D374A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</w:p>
          <w:p w:rsidR="002D374A" w:rsidRDefault="002D374A" w:rsidP="002D374A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</w:p>
          <w:p w:rsidR="00E81384" w:rsidRPr="00B766B7" w:rsidRDefault="00E81384" w:rsidP="00AB33D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</w:tr>
      <w:tr w:rsidR="00E81384" w:rsidRPr="00B766B7" w:rsidTr="00AB33D8">
        <w:tc>
          <w:tcPr>
            <w:tcW w:w="4786" w:type="dxa"/>
            <w:shd w:val="clear" w:color="auto" w:fill="auto"/>
          </w:tcPr>
          <w:p w:rsidR="00E81384" w:rsidRPr="00B766B7" w:rsidRDefault="00E81384" w:rsidP="00AB33D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81384" w:rsidRPr="00AC2BEE" w:rsidRDefault="00E8138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9DF" w:rsidRPr="003579DF" w:rsidRDefault="00E507AC" w:rsidP="00AC2BEE">
      <w:pPr>
        <w:tabs>
          <w:tab w:val="left" w:pos="0"/>
          <w:tab w:val="left" w:pos="312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  <w:end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2D374A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  <w:foot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40B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D374A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86B62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384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0C16-C852-40AE-9E02-FFCAE9BF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2070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14238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3</cp:revision>
  <cp:lastPrinted>2020-03-12T12:02:00Z</cp:lastPrinted>
  <dcterms:created xsi:type="dcterms:W3CDTF">2022-07-22T09:29:00Z</dcterms:created>
  <dcterms:modified xsi:type="dcterms:W3CDTF">2022-07-22T09:32:00Z</dcterms:modified>
</cp:coreProperties>
</file>