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E" w:rsidRDefault="00A9311E"/>
    <w:p w:rsidR="00F12509" w:rsidRDefault="00F12509"/>
    <w:p w:rsidR="00F12509" w:rsidRPr="00551FB5" w:rsidRDefault="00F12509" w:rsidP="00F12509">
      <w:pPr>
        <w:pStyle w:val="Bezmezer"/>
        <w:jc w:val="right"/>
        <w:rPr>
          <w:rFonts w:ascii="Tahoma" w:hAnsi="Tahoma" w:cs="Tahoma"/>
          <w:i/>
          <w:sz w:val="24"/>
          <w:szCs w:val="24"/>
          <w:lang w:val="cs-CZ"/>
        </w:rPr>
      </w:pPr>
      <w:r w:rsidRPr="00551FB5">
        <w:rPr>
          <w:rFonts w:ascii="Tahoma" w:hAnsi="Tahoma" w:cs="Tahoma"/>
          <w:i/>
          <w:sz w:val="24"/>
          <w:szCs w:val="24"/>
          <w:lang w:val="cs-CZ"/>
        </w:rPr>
        <w:t xml:space="preserve">Příloha č. </w:t>
      </w:r>
      <w:r w:rsidR="00551FB5" w:rsidRPr="00551FB5">
        <w:rPr>
          <w:rFonts w:ascii="Tahoma" w:hAnsi="Tahoma" w:cs="Tahoma"/>
          <w:i/>
          <w:sz w:val="24"/>
          <w:szCs w:val="24"/>
          <w:lang w:val="cs-CZ"/>
        </w:rPr>
        <w:t>1</w:t>
      </w:r>
      <w:r w:rsidRPr="00551FB5">
        <w:rPr>
          <w:rFonts w:ascii="Tahoma" w:hAnsi="Tahoma" w:cs="Tahoma"/>
          <w:i/>
          <w:sz w:val="24"/>
          <w:szCs w:val="24"/>
          <w:lang w:val="cs-CZ"/>
        </w:rPr>
        <w:t xml:space="preserve"> Kupní smlouvy</w:t>
      </w:r>
    </w:p>
    <w:p w:rsidR="00F12509" w:rsidRPr="00551FB5" w:rsidRDefault="00F12509">
      <w:pPr>
        <w:rPr>
          <w:rFonts w:ascii="Tahoma" w:hAnsi="Tahoma" w:cs="Tahoma"/>
        </w:rPr>
      </w:pPr>
    </w:p>
    <w:p w:rsidR="00F12509" w:rsidRDefault="00491E92" w:rsidP="00F12509">
      <w:pP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Technické listy / technický popis</w:t>
      </w:r>
    </w:p>
    <w:p w:rsidR="00491E92" w:rsidRPr="00551FB5" w:rsidRDefault="00491E92" w:rsidP="00F12509">
      <w:pPr>
        <w:jc w:val="center"/>
        <w:rPr>
          <w:rFonts w:ascii="Tahoma" w:hAnsi="Tahoma" w:cs="Tahoma"/>
          <w:b/>
          <w:bCs/>
        </w:rPr>
      </w:pPr>
      <w:r w:rsidRPr="00491E92">
        <w:rPr>
          <w:rFonts w:ascii="Tahoma" w:hAnsi="Tahoma" w:cs="Tahoma"/>
          <w:b/>
          <w:bCs/>
        </w:rPr>
        <w:t>Položková konfigurace rentgenového práškového difraktometru</w:t>
      </w:r>
      <w:bookmarkStart w:id="0" w:name="_GoBack"/>
      <w:bookmarkEnd w:id="0"/>
    </w:p>
    <w:p w:rsidR="00F12509" w:rsidRPr="00551FB5" w:rsidRDefault="00F12509" w:rsidP="00F12509">
      <w:pPr>
        <w:jc w:val="center"/>
        <w:rPr>
          <w:rFonts w:ascii="Tahoma" w:hAnsi="Tahoma" w:cs="Tahoma"/>
        </w:rPr>
      </w:pPr>
    </w:p>
    <w:p w:rsidR="00F12509" w:rsidRPr="00551FB5" w:rsidRDefault="00F12509" w:rsidP="00F12509">
      <w:pPr>
        <w:jc w:val="center"/>
        <w:rPr>
          <w:rFonts w:ascii="Tahoma" w:hAnsi="Tahoma" w:cs="Tahoma"/>
        </w:rPr>
      </w:pPr>
    </w:p>
    <w:p w:rsidR="00F12509" w:rsidRPr="00551FB5" w:rsidRDefault="00F12509" w:rsidP="00F12509">
      <w:pPr>
        <w:jc w:val="center"/>
        <w:rPr>
          <w:rFonts w:ascii="Tahoma" w:hAnsi="Tahoma" w:cs="Tahoma"/>
        </w:rPr>
      </w:pPr>
    </w:p>
    <w:p w:rsidR="00F12509" w:rsidRPr="00551FB5" w:rsidRDefault="00F12509" w:rsidP="00F12509">
      <w:pPr>
        <w:jc w:val="center"/>
        <w:rPr>
          <w:rFonts w:ascii="Tahoma" w:hAnsi="Tahoma" w:cs="Tahoma"/>
        </w:rPr>
      </w:pPr>
      <w:r w:rsidRPr="00551FB5">
        <w:rPr>
          <w:rFonts w:ascii="Tahoma" w:hAnsi="Tahoma" w:cs="Tahoma"/>
        </w:rPr>
        <w:t xml:space="preserve">Dle prodávajícího se jedná o </w:t>
      </w:r>
      <w:r w:rsidR="004C3A29" w:rsidRPr="00551FB5">
        <w:rPr>
          <w:rFonts w:ascii="Tahoma" w:hAnsi="Tahoma" w:cs="Tahoma"/>
        </w:rPr>
        <w:t>obchodní tajemství</w:t>
      </w:r>
      <w:r w:rsidRPr="00551FB5">
        <w:rPr>
          <w:rFonts w:ascii="Tahoma" w:hAnsi="Tahoma" w:cs="Tahoma"/>
        </w:rPr>
        <w:t>.</w:t>
      </w:r>
    </w:p>
    <w:p w:rsidR="00F12509" w:rsidRPr="00551FB5" w:rsidRDefault="00F12509">
      <w:pPr>
        <w:rPr>
          <w:rFonts w:ascii="Tahoma" w:hAnsi="Tahoma" w:cs="Tahoma"/>
        </w:rPr>
      </w:pPr>
    </w:p>
    <w:sectPr w:rsidR="00F12509" w:rsidRPr="0055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07"/>
    <w:rsid w:val="00491E92"/>
    <w:rsid w:val="004C3A29"/>
    <w:rsid w:val="00551FB5"/>
    <w:rsid w:val="00A9311E"/>
    <w:rsid w:val="00C97407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509"/>
    <w:pPr>
      <w:spacing w:after="0" w:line="240" w:lineRule="auto"/>
    </w:pPr>
    <w:rPr>
      <w:rFonts w:ascii="Times New Roman" w:hAnsi="Times New Roman" w:cs="Times New Roman"/>
      <w:b w:val="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2509"/>
    <w:pPr>
      <w:spacing w:after="0" w:line="240" w:lineRule="auto"/>
    </w:pPr>
    <w:rPr>
      <w:rFonts w:ascii="Arial" w:eastAsia="Arial" w:hAnsi="Arial" w:cs="Arial"/>
      <w:b w:val="0"/>
      <w:sz w:val="22"/>
      <w:szCs w:val="22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Eliška Sojková</cp:lastModifiedBy>
  <cp:revision>5</cp:revision>
  <dcterms:created xsi:type="dcterms:W3CDTF">2021-05-03T08:50:00Z</dcterms:created>
  <dcterms:modified xsi:type="dcterms:W3CDTF">2022-07-21T10:31:00Z</dcterms:modified>
</cp:coreProperties>
</file>