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E4CB3" w14:textId="22143793" w:rsidR="008A45EB" w:rsidRPr="00E943C7" w:rsidRDefault="005961D4" w:rsidP="00F82A6B">
      <w:pPr>
        <w:keepNext/>
        <w:keepLines/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 w:rsidRPr="00E943C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617B48" wp14:editId="1288B854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C0A28" w14:textId="40990906" w:rsidR="009F6793" w:rsidRPr="00482CA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3C6E6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551FB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</w:t>
                            </w:r>
                            <w:r w:rsidR="00206237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</w:t>
                            </w:r>
                            <w:r w:rsidR="002A6FF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</w:t>
                            </w:r>
                            <w:r w:rsidR="00CD2CD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310 00</w:t>
                            </w:r>
                            <w:r w:rsidR="00206237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0FD7B709">
              <v:shapetype id="_x0000_t202" coordsize="21600,21600" o:spt="202" path="m,l,21600r21600,l21600,xe" w14:anchorId="01617B48">
                <v:stroke joinstyle="miter"/>
                <v:path gradientshapeok="t" o:connecttype="rect"/>
              </v:shapetype>
              <v:shape id="Textové pole 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">
                <v:textbox style="mso-fit-shape-to-text:t">
                  <w:txbxContent>
                    <w:p w:rsidRPr="00482CA3" w:rsidR="009F6793" w:rsidP="009F6793" w:rsidRDefault="00AE4A80" w14:paraId="3DB7CDDA" w14:textId="40990906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Pr="005B41A1" w:rsidR="009F6793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3C6E61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7551FB">
                        <w:rPr>
                          <w:rFonts w:ascii="Georgia" w:hAnsi="Georgia"/>
                          <w:sz w:val="18"/>
                          <w:szCs w:val="18"/>
                        </w:rPr>
                        <w:t>2</w:t>
                      </w:r>
                      <w:r w:rsidR="00206237">
                        <w:rPr>
                          <w:rFonts w:ascii="Georgia" w:hAnsi="Georgia"/>
                          <w:sz w:val="18"/>
                          <w:szCs w:val="18"/>
                        </w:rPr>
                        <w:t>2</w:t>
                      </w:r>
                      <w:r w:rsidR="002A6FF4">
                        <w:rPr>
                          <w:rFonts w:ascii="Georgia" w:hAnsi="Georgia"/>
                          <w:sz w:val="18"/>
                          <w:szCs w:val="18"/>
                        </w:rPr>
                        <w:t>/</w:t>
                      </w:r>
                      <w:r w:rsidR="00CD2CD1">
                        <w:rPr>
                          <w:rFonts w:ascii="Georgia" w:hAnsi="Georgia"/>
                          <w:sz w:val="18"/>
                          <w:szCs w:val="18"/>
                        </w:rPr>
                        <w:t>310 00</w:t>
                      </w:r>
                      <w:r w:rsidR="00206237">
                        <w:rPr>
                          <w:rFonts w:ascii="Georgia" w:hAnsi="Georgia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C2797" w:rsidRPr="00E943C7">
        <w:rPr>
          <w:rFonts w:ascii="Georgia" w:hAnsi="Georgia"/>
          <w:b/>
          <w:bCs/>
          <w:sz w:val="22"/>
          <w:szCs w:val="22"/>
        </w:rPr>
        <w:t>Objednatel</w:t>
      </w:r>
      <w:r w:rsidR="00FC406E" w:rsidRPr="00E943C7">
        <w:rPr>
          <w:rFonts w:ascii="Georgia" w:hAnsi="Georgia"/>
          <w:b/>
          <w:bCs/>
          <w:sz w:val="22"/>
          <w:szCs w:val="22"/>
        </w:rPr>
        <w:t>:</w:t>
      </w:r>
      <w:r w:rsidR="003F1B27" w:rsidRPr="00E943C7">
        <w:rPr>
          <w:rFonts w:ascii="Arial" w:hAnsi="Arial" w:cs="Arial"/>
          <w:sz w:val="16"/>
        </w:rPr>
        <w:t xml:space="preserve">                                                  </w:t>
      </w:r>
      <w:r w:rsidR="003F1B27" w:rsidRPr="00E943C7">
        <w:rPr>
          <w:rFonts w:ascii="Georgia" w:hAnsi="Georgia" w:cs="Arial"/>
          <w:sz w:val="22"/>
          <w:szCs w:val="22"/>
        </w:rPr>
        <w:tab/>
      </w:r>
      <w:r w:rsidR="008A45EB" w:rsidRPr="00E943C7">
        <w:rPr>
          <w:rFonts w:ascii="Georgia" w:hAnsi="Georgia" w:cs="Arial"/>
          <w:sz w:val="22"/>
          <w:szCs w:val="22"/>
        </w:rPr>
        <w:t xml:space="preserve">                     </w:t>
      </w:r>
    </w:p>
    <w:p w14:paraId="3CFA7B0D" w14:textId="77777777" w:rsidR="001E54FE" w:rsidRPr="002A6FF4" w:rsidRDefault="001E54FE" w:rsidP="001E54FE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bookmarkStart w:id="0" w:name="_Hlk84180809"/>
      <w:r w:rsidRPr="002A6FF4">
        <w:rPr>
          <w:rFonts w:ascii="Georgia" w:hAnsi="Georgia"/>
          <w:sz w:val="22"/>
          <w:szCs w:val="22"/>
        </w:rPr>
        <w:t xml:space="preserve">ČCCR – CzechTourism </w:t>
      </w:r>
    </w:p>
    <w:p w14:paraId="704F85D3" w14:textId="77777777" w:rsidR="001E54FE" w:rsidRDefault="001E54FE" w:rsidP="001E54FE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Štěpánská 567/15</w:t>
      </w:r>
    </w:p>
    <w:p w14:paraId="35CDE345" w14:textId="77777777" w:rsidR="001E54FE" w:rsidRPr="002A6FF4" w:rsidRDefault="001E54FE" w:rsidP="001E54FE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 xml:space="preserve">120 </w:t>
      </w:r>
      <w:r>
        <w:rPr>
          <w:rFonts w:ascii="Georgia" w:hAnsi="Georgia"/>
          <w:sz w:val="22"/>
          <w:szCs w:val="22"/>
        </w:rPr>
        <w:t>00</w:t>
      </w:r>
      <w:r w:rsidRPr="002A6FF4">
        <w:rPr>
          <w:rFonts w:ascii="Georgia" w:hAnsi="Georgia"/>
          <w:sz w:val="22"/>
          <w:szCs w:val="22"/>
        </w:rPr>
        <w:t xml:space="preserve"> Praha 2</w:t>
      </w:r>
      <w:r>
        <w:rPr>
          <w:rFonts w:ascii="Georgia" w:hAnsi="Georgia"/>
          <w:sz w:val="22"/>
          <w:szCs w:val="22"/>
        </w:rPr>
        <w:t>, Nové město</w:t>
      </w:r>
      <w:r w:rsidRPr="002A6FF4">
        <w:rPr>
          <w:rFonts w:ascii="Georgia" w:hAnsi="Georgia"/>
          <w:sz w:val="22"/>
          <w:szCs w:val="22"/>
        </w:rPr>
        <w:t xml:space="preserve"> </w:t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br/>
      </w:r>
      <w:r w:rsidRPr="002A6FF4">
        <w:rPr>
          <w:rFonts w:ascii="Georgia" w:hAnsi="Georgia" w:cs="Arial"/>
          <w:sz w:val="22"/>
          <w:szCs w:val="22"/>
        </w:rPr>
        <w:t xml:space="preserve">IČO: </w:t>
      </w:r>
      <w:r w:rsidRPr="002A6FF4">
        <w:rPr>
          <w:rFonts w:ascii="Georgia" w:hAnsi="Georgia"/>
          <w:sz w:val="22"/>
          <w:szCs w:val="22"/>
        </w:rPr>
        <w:t>49277600</w:t>
      </w:r>
    </w:p>
    <w:p w14:paraId="36948C08" w14:textId="77777777" w:rsidR="001E54FE" w:rsidRPr="002A6FF4" w:rsidRDefault="001E54FE" w:rsidP="001E54FE">
      <w:pPr>
        <w:keepNext/>
        <w:keepLines/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>DIČ: CZ49277600</w:t>
      </w:r>
    </w:p>
    <w:bookmarkEnd w:id="0"/>
    <w:p w14:paraId="5415E322" w14:textId="77777777" w:rsidR="008A45EB" w:rsidRPr="00E943C7" w:rsidRDefault="008A45EB" w:rsidP="00F82A6B">
      <w:pPr>
        <w:keepNext/>
        <w:keepLines/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</w:p>
    <w:p w14:paraId="66B7625F" w14:textId="77777777" w:rsidR="008A45EB" w:rsidRPr="00E943C7" w:rsidRDefault="008A45EB" w:rsidP="00F82A6B">
      <w:pPr>
        <w:keepNext/>
        <w:keepLines/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14:paraId="28EC1121" w14:textId="3C0AFBA0" w:rsidR="00E253DD" w:rsidRPr="00E943C7" w:rsidRDefault="00FC406E" w:rsidP="320E57D4">
      <w:pPr>
        <w:keepNext/>
        <w:keepLines/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b/>
          <w:bCs/>
          <w:sz w:val="22"/>
          <w:szCs w:val="22"/>
        </w:rPr>
        <w:t>Poskytovatel:</w:t>
      </w:r>
    </w:p>
    <w:p w14:paraId="2FCBE117" w14:textId="77777777" w:rsidR="00E1665E" w:rsidRDefault="00E1665E" w:rsidP="00E1665E">
      <w:pPr>
        <w:keepNext/>
        <w:keepLines/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t>Centrála cestovního ruchu - Jižní Morava, z.s.p.o.</w:t>
      </w:r>
    </w:p>
    <w:p w14:paraId="3B86F770" w14:textId="77777777" w:rsidR="00E1665E" w:rsidRDefault="00E1665E" w:rsidP="00E1665E">
      <w:pPr>
        <w:keepNext/>
        <w:keepLines/>
        <w:tabs>
          <w:tab w:val="left" w:pos="5387"/>
        </w:tabs>
        <w:ind w:left="1418" w:hanging="1418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Radnická 365/2</w:t>
      </w:r>
    </w:p>
    <w:p w14:paraId="43CF537C" w14:textId="77777777" w:rsidR="00E1665E" w:rsidRDefault="00E1665E" w:rsidP="00E1665E">
      <w:pPr>
        <w:keepNext/>
        <w:keepLines/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/>
          <w:sz w:val="22"/>
          <w:szCs w:val="22"/>
        </w:rPr>
        <w:t>602 00 Brno</w:t>
      </w:r>
    </w:p>
    <w:p w14:paraId="75330F1A" w14:textId="03C2A70C" w:rsidR="00AE2460" w:rsidRPr="00E943C7" w:rsidRDefault="00E1665E" w:rsidP="00E1665E">
      <w:pPr>
        <w:keepNext/>
        <w:keepLines/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/>
          <w:sz w:val="22"/>
          <w:szCs w:val="22"/>
        </w:rPr>
        <w:t>IČ: 75063638</w:t>
      </w:r>
      <w:r w:rsidR="005C46BB" w:rsidRPr="00E943C7">
        <w:br/>
      </w:r>
    </w:p>
    <w:p w14:paraId="42D75820" w14:textId="1E2D25AF" w:rsidR="00611D65" w:rsidRPr="00E943C7" w:rsidRDefault="00CB64D3" w:rsidP="00F82A6B">
      <w:pPr>
        <w:keepNext/>
        <w:keepLines/>
        <w:spacing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>Objednáváme:</w:t>
      </w:r>
      <w:r w:rsidR="0026565A" w:rsidRPr="00E943C7">
        <w:rPr>
          <w:rFonts w:ascii="Georgia" w:hAnsi="Georgia" w:cs="Arial"/>
          <w:b/>
          <w:sz w:val="22"/>
          <w:szCs w:val="22"/>
        </w:rPr>
        <w:t xml:space="preserve"> </w:t>
      </w:r>
      <w:r w:rsidR="00921897" w:rsidRPr="00E943C7">
        <w:rPr>
          <w:rFonts w:ascii="Georgia" w:hAnsi="Georgia"/>
          <w:color w:val="000000"/>
          <w:sz w:val="22"/>
          <w:szCs w:val="22"/>
        </w:rPr>
        <w:t xml:space="preserve">Koordinace </w:t>
      </w:r>
      <w:r w:rsidR="007D52E3" w:rsidRPr="00E943C7">
        <w:rPr>
          <w:rFonts w:ascii="Georgia" w:hAnsi="Georgia"/>
          <w:color w:val="000000"/>
          <w:sz w:val="22"/>
          <w:szCs w:val="22"/>
        </w:rPr>
        <w:t xml:space="preserve">aktivit </w:t>
      </w:r>
      <w:r w:rsidR="00FC406E" w:rsidRPr="00E943C7">
        <w:rPr>
          <w:rFonts w:ascii="Georgia" w:hAnsi="Georgia"/>
          <w:color w:val="000000"/>
          <w:sz w:val="22"/>
          <w:szCs w:val="22"/>
        </w:rPr>
        <w:t>na území</w:t>
      </w:r>
      <w:r w:rsidR="005C46BB" w:rsidRPr="00E943C7">
        <w:rPr>
          <w:rFonts w:ascii="Georgia" w:hAnsi="Georgia"/>
          <w:color w:val="000000"/>
          <w:sz w:val="22"/>
          <w:szCs w:val="22"/>
        </w:rPr>
        <w:t xml:space="preserve"> </w:t>
      </w:r>
      <w:r w:rsidR="00CD2CD1">
        <w:rPr>
          <w:rFonts w:ascii="Georgia" w:hAnsi="Georgia"/>
          <w:color w:val="000000"/>
          <w:sz w:val="22"/>
          <w:szCs w:val="22"/>
        </w:rPr>
        <w:t xml:space="preserve">certifikované </w:t>
      </w:r>
      <w:r w:rsidR="007D52E3" w:rsidRPr="00E943C7">
        <w:rPr>
          <w:rFonts w:ascii="Georgia" w:hAnsi="Georgia"/>
          <w:color w:val="000000"/>
          <w:sz w:val="22"/>
          <w:szCs w:val="22"/>
        </w:rPr>
        <w:t>DMO</w:t>
      </w:r>
      <w:r w:rsidR="00CD2CD1">
        <w:rPr>
          <w:rFonts w:ascii="Georgia" w:hAnsi="Georgia"/>
          <w:color w:val="000000"/>
          <w:sz w:val="22"/>
          <w:szCs w:val="22"/>
        </w:rPr>
        <w:t xml:space="preserve"> – krajská úroveň</w:t>
      </w:r>
    </w:p>
    <w:p w14:paraId="31FC9CC7" w14:textId="1BAE8C0E" w:rsidR="00A136B9" w:rsidRPr="00E943C7" w:rsidRDefault="00A136B9" w:rsidP="00F82A6B">
      <w:pPr>
        <w:pStyle w:val="paragraph"/>
        <w:keepNext/>
        <w:keepLines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Georgia" w:hAnsi="Georgia"/>
          <w:sz w:val="22"/>
          <w:szCs w:val="22"/>
        </w:rPr>
      </w:pP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Průběžné zasílání novinek a relevantních informací z</w:t>
      </w:r>
      <w:r w:rsidRPr="00E943C7">
        <w:rPr>
          <w:rStyle w:val="normaltextrun"/>
          <w:color w:val="000000"/>
          <w:sz w:val="22"/>
          <w:szCs w:val="22"/>
        </w:rPr>
        <w:t> 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ú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zem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í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 xml:space="preserve"> DMO prost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ř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ednictv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í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m krajsk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é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ho koordin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á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tora k</w:t>
      </w:r>
      <w:r w:rsidRPr="00E943C7">
        <w:rPr>
          <w:rStyle w:val="normaltextrun"/>
          <w:color w:val="000000"/>
          <w:sz w:val="22"/>
          <w:szCs w:val="22"/>
        </w:rPr>
        <w:t> 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dal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ší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mu vyu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ž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it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í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 xml:space="preserve"> agentury </w:t>
      </w:r>
      <w:r w:rsidRPr="00E943C7">
        <w:rPr>
          <w:rStyle w:val="spellingerror"/>
          <w:rFonts w:ascii="Georgia" w:hAnsi="Georgia"/>
          <w:color w:val="000000"/>
          <w:sz w:val="22"/>
          <w:szCs w:val="22"/>
        </w:rPr>
        <w:t>CzechTourism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. </w:t>
      </w:r>
      <w:r w:rsidRPr="00E943C7">
        <w:rPr>
          <w:rStyle w:val="scxw238866318"/>
          <w:rFonts w:ascii="Georgia" w:hAnsi="Georgia"/>
          <w:color w:val="000000"/>
          <w:sz w:val="22"/>
          <w:szCs w:val="22"/>
        </w:rPr>
        <w:t> </w:t>
      </w:r>
      <w:r w:rsidRPr="00E943C7">
        <w:rPr>
          <w:rFonts w:ascii="Georgia" w:hAnsi="Georgia"/>
          <w:color w:val="000000"/>
          <w:sz w:val="22"/>
          <w:szCs w:val="22"/>
        </w:rPr>
        <w:br/>
      </w:r>
      <w:r w:rsidRPr="00E943C7">
        <w:rPr>
          <w:rStyle w:val="eop"/>
          <w:rFonts w:ascii="Georgia" w:hAnsi="Georgia"/>
          <w:color w:val="000000"/>
          <w:sz w:val="22"/>
          <w:szCs w:val="22"/>
        </w:rPr>
        <w:t> </w:t>
      </w:r>
    </w:p>
    <w:p w14:paraId="44F26FF6" w14:textId="77777777" w:rsidR="00FC406E" w:rsidRPr="00E943C7" w:rsidRDefault="00A136B9" w:rsidP="00F82A6B">
      <w:pPr>
        <w:pStyle w:val="paragraph"/>
        <w:keepNext/>
        <w:keepLines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Georgia" w:hAnsi="Georgia"/>
          <w:sz w:val="22"/>
          <w:szCs w:val="22"/>
        </w:rPr>
      </w:pP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Koordinace činnosti v</w:t>
      </w:r>
      <w:r w:rsidRPr="00E943C7">
        <w:rPr>
          <w:rStyle w:val="normaltextrun"/>
          <w:color w:val="000000"/>
          <w:sz w:val="22"/>
          <w:szCs w:val="22"/>
        </w:rPr>
        <w:t> 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 xml:space="preserve">oblasti 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–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 xml:space="preserve"> spolupr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á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ce p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ř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i p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ří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prav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ě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 xml:space="preserve"> aktivit agentury </w:t>
      </w:r>
      <w:r w:rsidRPr="00E943C7">
        <w:rPr>
          <w:rStyle w:val="spellingerror"/>
          <w:rFonts w:ascii="Georgia" w:hAnsi="Georgia"/>
          <w:color w:val="000000"/>
          <w:sz w:val="22"/>
          <w:szCs w:val="22"/>
        </w:rPr>
        <w:t>CzechTourism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 a jejich zahraničních zastoupení jako jsou </w:t>
      </w:r>
      <w:r w:rsidRPr="00E943C7">
        <w:rPr>
          <w:rStyle w:val="spellingerror"/>
          <w:rFonts w:ascii="Georgia" w:hAnsi="Georgia"/>
          <w:color w:val="000000"/>
          <w:sz w:val="22"/>
          <w:szCs w:val="22"/>
        </w:rPr>
        <w:t>press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/</w:t>
      </w:r>
      <w:r w:rsidRPr="00E943C7">
        <w:rPr>
          <w:rStyle w:val="spellingerror"/>
          <w:rFonts w:ascii="Georgia" w:hAnsi="Georgia"/>
          <w:color w:val="000000"/>
          <w:sz w:val="22"/>
          <w:szCs w:val="22"/>
        </w:rPr>
        <w:t>fam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/</w:t>
      </w:r>
      <w:r w:rsidRPr="00E943C7">
        <w:rPr>
          <w:rStyle w:val="spellingerror"/>
          <w:rFonts w:ascii="Georgia" w:hAnsi="Georgia"/>
          <w:color w:val="000000"/>
          <w:sz w:val="22"/>
          <w:szCs w:val="22"/>
        </w:rPr>
        <w:t>influencer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 </w:t>
      </w:r>
      <w:r w:rsidRPr="00E943C7">
        <w:rPr>
          <w:rStyle w:val="spellingerror"/>
          <w:rFonts w:ascii="Georgia" w:hAnsi="Georgia"/>
          <w:color w:val="000000"/>
          <w:sz w:val="22"/>
          <w:szCs w:val="22"/>
        </w:rPr>
        <w:t>tripy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, incomingové a DCR kampaně, eventy; spolupráce při přípravě obsahů pro destinační/korporátní web a sociální sítě apod.</w:t>
      </w:r>
    </w:p>
    <w:p w14:paraId="43173A89" w14:textId="374DF666" w:rsidR="00A136B9" w:rsidRPr="00E943C7" w:rsidRDefault="00A136B9" w:rsidP="00F82A6B">
      <w:pPr>
        <w:pStyle w:val="paragraph"/>
        <w:keepNext/>
        <w:keepLines/>
        <w:spacing w:before="0" w:beforeAutospacing="0" w:after="0" w:afterAutospacing="0"/>
        <w:ind w:left="720"/>
        <w:textAlignment w:val="baseline"/>
        <w:rPr>
          <w:rFonts w:ascii="Georgia" w:hAnsi="Georgia"/>
          <w:sz w:val="22"/>
          <w:szCs w:val="22"/>
        </w:rPr>
      </w:pP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 </w:t>
      </w:r>
      <w:r w:rsidRPr="00E943C7">
        <w:rPr>
          <w:rStyle w:val="eop"/>
          <w:rFonts w:ascii="Georgia" w:hAnsi="Georgia"/>
          <w:color w:val="000000"/>
          <w:sz w:val="22"/>
          <w:szCs w:val="22"/>
        </w:rPr>
        <w:t> </w:t>
      </w:r>
    </w:p>
    <w:p w14:paraId="4ABE52E9" w14:textId="16BE5253" w:rsidR="00F82A6B" w:rsidRPr="00E943C7" w:rsidRDefault="00F8396B" w:rsidP="00F82A6B">
      <w:pPr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2"/>
          <w:szCs w:val="22"/>
        </w:rPr>
      </w:pPr>
      <w:r w:rsidRPr="00E943C7">
        <w:rPr>
          <w:rFonts w:ascii="Georgia" w:hAnsi="Georgia"/>
          <w:color w:val="000000"/>
          <w:sz w:val="22"/>
          <w:szCs w:val="22"/>
        </w:rPr>
        <w:t xml:space="preserve">Uvedení loga </w:t>
      </w:r>
      <w:r w:rsidR="00D763B6" w:rsidRPr="00E943C7">
        <w:rPr>
          <w:rFonts w:ascii="Georgia" w:hAnsi="Georgia"/>
          <w:color w:val="000000"/>
          <w:sz w:val="22"/>
          <w:szCs w:val="22"/>
        </w:rPr>
        <w:t>KudyzNudy</w:t>
      </w:r>
      <w:r w:rsidRPr="00E943C7">
        <w:rPr>
          <w:rFonts w:ascii="Georgia" w:hAnsi="Georgia"/>
          <w:color w:val="000000"/>
          <w:sz w:val="22"/>
          <w:szCs w:val="22"/>
        </w:rPr>
        <w:t xml:space="preserve"> na </w:t>
      </w:r>
      <w:r w:rsidR="00635928">
        <w:rPr>
          <w:rFonts w:ascii="Georgia" w:hAnsi="Georgia"/>
          <w:color w:val="000000"/>
          <w:sz w:val="22"/>
          <w:szCs w:val="22"/>
        </w:rPr>
        <w:t xml:space="preserve">destinačním </w:t>
      </w:r>
      <w:r w:rsidRPr="00E943C7">
        <w:rPr>
          <w:rFonts w:ascii="Georgia" w:hAnsi="Georgia"/>
          <w:color w:val="000000"/>
          <w:sz w:val="22"/>
          <w:szCs w:val="22"/>
        </w:rPr>
        <w:t xml:space="preserve">webu </w:t>
      </w:r>
      <w:r w:rsidR="00D763B6" w:rsidRPr="00E943C7">
        <w:rPr>
          <w:rFonts w:ascii="Georgia" w:hAnsi="Georgia"/>
          <w:color w:val="000000"/>
          <w:sz w:val="22"/>
          <w:szCs w:val="22"/>
        </w:rPr>
        <w:t>DMO</w:t>
      </w:r>
      <w:r w:rsidRPr="00E943C7">
        <w:rPr>
          <w:rFonts w:ascii="Georgia" w:hAnsi="Georgia"/>
          <w:color w:val="000000"/>
          <w:sz w:val="22"/>
          <w:szCs w:val="22"/>
        </w:rPr>
        <w:t xml:space="preserve"> vč. aktivního prolinku na </w:t>
      </w:r>
      <w:r w:rsidR="00FC406E" w:rsidRPr="00E943C7">
        <w:rPr>
          <w:rFonts w:ascii="Georgia" w:hAnsi="Georgia"/>
          <w:color w:val="000000"/>
          <w:sz w:val="22"/>
          <w:szCs w:val="22"/>
        </w:rPr>
        <w:t>web</w:t>
      </w:r>
      <w:r w:rsidRPr="00E943C7">
        <w:rPr>
          <w:rFonts w:ascii="Georgia" w:hAnsi="Georgia"/>
          <w:color w:val="000000"/>
          <w:sz w:val="22"/>
          <w:szCs w:val="22"/>
        </w:rPr>
        <w:t xml:space="preserve"> </w:t>
      </w:r>
      <w:hyperlink r:id="rId11" w:history="1">
        <w:r w:rsidR="00F82A6B" w:rsidRPr="00E943C7">
          <w:rPr>
            <w:rStyle w:val="Hypertextovodkaz"/>
            <w:rFonts w:ascii="Georgia" w:hAnsi="Georgia"/>
            <w:sz w:val="22"/>
            <w:szCs w:val="22"/>
          </w:rPr>
          <w:t>www.kudyznudy.cz</w:t>
        </w:r>
      </w:hyperlink>
      <w:r w:rsidRPr="00E943C7">
        <w:rPr>
          <w:rFonts w:ascii="Georgia" w:hAnsi="Georgia"/>
          <w:color w:val="000000"/>
          <w:sz w:val="22"/>
          <w:szCs w:val="22"/>
        </w:rPr>
        <w:t>.</w:t>
      </w:r>
    </w:p>
    <w:p w14:paraId="2B48CFFA" w14:textId="65345011" w:rsidR="00D763B6" w:rsidRPr="00E943C7" w:rsidRDefault="00D763B6" w:rsidP="00CD2CD1">
      <w:pPr>
        <w:keepNext/>
        <w:keepLines/>
        <w:rPr>
          <w:rFonts w:ascii="Georgia" w:hAnsi="Georgia"/>
          <w:color w:val="000000"/>
          <w:sz w:val="22"/>
          <w:szCs w:val="22"/>
        </w:rPr>
      </w:pPr>
    </w:p>
    <w:p w14:paraId="133158DA" w14:textId="755B4B53" w:rsidR="00572EFA" w:rsidRDefault="005C46BB" w:rsidP="005B404F">
      <w:pPr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2"/>
          <w:szCs w:val="22"/>
        </w:rPr>
      </w:pPr>
      <w:r w:rsidRPr="2130602C">
        <w:rPr>
          <w:rFonts w:ascii="Georgia" w:hAnsi="Georgia"/>
          <w:color w:val="000000" w:themeColor="text1"/>
          <w:sz w:val="22"/>
          <w:szCs w:val="22"/>
        </w:rPr>
        <w:t xml:space="preserve">Poskytnutí </w:t>
      </w:r>
      <w:r w:rsidR="00F64E37" w:rsidRPr="2130602C">
        <w:rPr>
          <w:rFonts w:ascii="Georgia" w:hAnsi="Georgia"/>
          <w:color w:val="000000" w:themeColor="text1"/>
          <w:sz w:val="22"/>
          <w:szCs w:val="22"/>
        </w:rPr>
        <w:t>minimálně</w:t>
      </w:r>
      <w:r w:rsidR="008C6EBA" w:rsidRPr="2130602C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="00A136B9" w:rsidRPr="2130602C">
        <w:rPr>
          <w:rFonts w:ascii="Georgia" w:hAnsi="Georgia"/>
          <w:color w:val="000000" w:themeColor="text1"/>
          <w:sz w:val="22"/>
          <w:szCs w:val="22"/>
        </w:rPr>
        <w:t>10</w:t>
      </w:r>
      <w:r w:rsidR="008C6EBA" w:rsidRPr="2130602C">
        <w:rPr>
          <w:rFonts w:ascii="Georgia" w:hAnsi="Georgia"/>
          <w:color w:val="000000" w:themeColor="text1"/>
          <w:sz w:val="22"/>
          <w:szCs w:val="22"/>
        </w:rPr>
        <w:t xml:space="preserve"> článků </w:t>
      </w:r>
      <w:r w:rsidR="00160711" w:rsidRPr="2130602C">
        <w:rPr>
          <w:rFonts w:ascii="Georgia" w:hAnsi="Georgia"/>
          <w:color w:val="000000" w:themeColor="text1"/>
          <w:sz w:val="22"/>
          <w:szCs w:val="22"/>
        </w:rPr>
        <w:t xml:space="preserve">(v českém nebo anglickém jazyce) </w:t>
      </w:r>
      <w:r w:rsidR="008C6EBA" w:rsidRPr="2130602C">
        <w:rPr>
          <w:rFonts w:ascii="Georgia" w:hAnsi="Georgia"/>
          <w:color w:val="000000" w:themeColor="text1"/>
          <w:sz w:val="22"/>
          <w:szCs w:val="22"/>
        </w:rPr>
        <w:t>k</w:t>
      </w:r>
      <w:r w:rsidRPr="2130602C">
        <w:rPr>
          <w:rFonts w:ascii="Georgia" w:hAnsi="Georgia"/>
          <w:color w:val="000000" w:themeColor="text1"/>
          <w:sz w:val="22"/>
          <w:szCs w:val="22"/>
        </w:rPr>
        <w:t> produktové nabídce</w:t>
      </w:r>
      <w:r w:rsidR="008C6EBA" w:rsidRPr="2130602C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Pr="2130602C">
        <w:rPr>
          <w:rFonts w:ascii="Georgia" w:hAnsi="Georgia"/>
          <w:color w:val="000000" w:themeColor="text1"/>
          <w:sz w:val="22"/>
          <w:szCs w:val="22"/>
        </w:rPr>
        <w:t xml:space="preserve">DMO </w:t>
      </w:r>
      <w:r w:rsidR="00E1665E" w:rsidRPr="2130602C">
        <w:rPr>
          <w:rFonts w:ascii="Georgia" w:hAnsi="Georgia"/>
          <w:sz w:val="22"/>
          <w:szCs w:val="22"/>
        </w:rPr>
        <w:t>na téma vinařské turistiky</w:t>
      </w:r>
      <w:r w:rsidR="00D148A2" w:rsidRPr="2130602C">
        <w:rPr>
          <w:rFonts w:ascii="Georgia" w:hAnsi="Georgia"/>
          <w:sz w:val="22"/>
          <w:szCs w:val="22"/>
        </w:rPr>
        <w:t xml:space="preserve"> a Muchova stezka </w:t>
      </w:r>
      <w:r w:rsidR="00474B74" w:rsidRPr="2130602C">
        <w:rPr>
          <w:rFonts w:ascii="Georgia" w:hAnsi="Georgia"/>
          <w:color w:val="000000" w:themeColor="text1"/>
          <w:sz w:val="22"/>
          <w:szCs w:val="22"/>
        </w:rPr>
        <w:t xml:space="preserve">k dalšímu využití Objednatele. </w:t>
      </w:r>
    </w:p>
    <w:p w14:paraId="202894A4" w14:textId="45342ED2" w:rsidR="00B6218F" w:rsidRPr="005B404F" w:rsidRDefault="00572EFA" w:rsidP="00572EFA">
      <w:pPr>
        <w:keepNext/>
        <w:keepLines/>
        <w:ind w:left="720"/>
        <w:rPr>
          <w:rFonts w:ascii="Georgia" w:hAnsi="Georgia"/>
          <w:color w:val="000000"/>
          <w:sz w:val="22"/>
          <w:szCs w:val="22"/>
        </w:rPr>
      </w:pPr>
      <w:r w:rsidRPr="2130602C">
        <w:rPr>
          <w:rFonts w:ascii="Georgia" w:hAnsi="Georgia"/>
          <w:color w:val="000000" w:themeColor="text1"/>
          <w:sz w:val="22"/>
          <w:szCs w:val="22"/>
        </w:rPr>
        <w:t>Preferovaná délka 1 článku: alespoň ½ normostrany.</w:t>
      </w:r>
      <w:r w:rsidR="00852DAD" w:rsidRPr="2130602C">
        <w:rPr>
          <w:rFonts w:ascii="Segoe UI" w:hAnsi="Segoe UI" w:cs="Segoe UI"/>
          <w:sz w:val="21"/>
          <w:szCs w:val="21"/>
        </w:rPr>
        <w:t xml:space="preserve"> </w:t>
      </w:r>
      <w:r>
        <w:br/>
      </w:r>
    </w:p>
    <w:p w14:paraId="4FDB1A57" w14:textId="5551A91C" w:rsidR="004E0671" w:rsidRPr="00517DA4" w:rsidRDefault="00F82A6B" w:rsidP="00F82A6B">
      <w:pPr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2"/>
          <w:szCs w:val="22"/>
        </w:rPr>
      </w:pPr>
      <w:bookmarkStart w:id="1" w:name="_Hlk71288717"/>
      <w:r w:rsidRPr="00E943C7">
        <w:rPr>
          <w:rFonts w:ascii="Georgia" w:hAnsi="Georgia"/>
          <w:color w:val="000000"/>
          <w:sz w:val="22"/>
          <w:szCs w:val="22"/>
        </w:rPr>
        <w:t xml:space="preserve">Poskytnutí odkazu na aktuální marketingový plán destinace, který bude umístěn na webu DMO, k využití pro agenturu CzechTourism a umístění tohoto odkazu na webu </w:t>
      </w:r>
      <w:r w:rsidRPr="00517DA4">
        <w:rPr>
          <w:rFonts w:ascii="Georgia" w:hAnsi="Georgia"/>
          <w:color w:val="000000"/>
          <w:sz w:val="22"/>
          <w:szCs w:val="22"/>
        </w:rPr>
        <w:t>czechtourism.cz v sekci „Destinační management“.</w:t>
      </w:r>
    </w:p>
    <w:bookmarkEnd w:id="1"/>
    <w:p w14:paraId="161D6FC5" w14:textId="025585AE" w:rsidR="00FC406E" w:rsidRPr="00517DA4" w:rsidRDefault="00FC406E" w:rsidP="00F82A6B">
      <w:pPr>
        <w:keepNext/>
        <w:keepLines/>
        <w:rPr>
          <w:rFonts w:ascii="Georgia" w:hAnsi="Georgia"/>
          <w:color w:val="000000"/>
          <w:sz w:val="22"/>
          <w:szCs w:val="22"/>
        </w:rPr>
      </w:pPr>
    </w:p>
    <w:p w14:paraId="3C4992E3" w14:textId="09B5CAA7" w:rsidR="00FC406E" w:rsidRPr="00517DA4" w:rsidRDefault="00FC406E" w:rsidP="00F82A6B">
      <w:pPr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2"/>
          <w:szCs w:val="22"/>
        </w:rPr>
      </w:pPr>
      <w:bookmarkStart w:id="2" w:name="_Hlk105143698"/>
      <w:bookmarkStart w:id="3" w:name="_Hlk71288735"/>
      <w:r w:rsidRPr="2130602C">
        <w:rPr>
          <w:rFonts w:ascii="Georgia" w:hAnsi="Georgia"/>
          <w:color w:val="000000" w:themeColor="text1"/>
          <w:sz w:val="22"/>
          <w:szCs w:val="22"/>
        </w:rPr>
        <w:t xml:space="preserve">Poskytnutí </w:t>
      </w:r>
      <w:r w:rsidR="00B147D3" w:rsidRPr="2130602C">
        <w:rPr>
          <w:rFonts w:ascii="Georgia" w:hAnsi="Georgia"/>
          <w:color w:val="000000" w:themeColor="text1"/>
          <w:sz w:val="22"/>
          <w:szCs w:val="22"/>
        </w:rPr>
        <w:t>minimálně</w:t>
      </w:r>
      <w:r w:rsidRPr="2130602C">
        <w:rPr>
          <w:rFonts w:ascii="Georgia" w:hAnsi="Georgia"/>
          <w:color w:val="000000" w:themeColor="text1"/>
          <w:sz w:val="22"/>
          <w:szCs w:val="22"/>
        </w:rPr>
        <w:t xml:space="preserve"> 15 fotografií </w:t>
      </w:r>
      <w:r w:rsidRPr="2130602C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(dále „Dílo“) </w:t>
      </w:r>
      <w:r w:rsidR="00E1665E" w:rsidRPr="2130602C">
        <w:rPr>
          <w:rFonts w:ascii="Georgia" w:hAnsi="Georgia"/>
          <w:sz w:val="22"/>
          <w:szCs w:val="22"/>
        </w:rPr>
        <w:t>na téma vinařské turistiky</w:t>
      </w:r>
      <w:r w:rsidR="00D148A2" w:rsidRPr="2130602C">
        <w:rPr>
          <w:rFonts w:ascii="Georgia" w:hAnsi="Georgia"/>
          <w:sz w:val="22"/>
          <w:szCs w:val="22"/>
        </w:rPr>
        <w:t xml:space="preserve"> a Muchova stezka</w:t>
      </w:r>
      <w:r w:rsidR="00DA44D8" w:rsidRPr="2130602C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="00517DA4" w:rsidRPr="2130602C">
        <w:rPr>
          <w:rFonts w:ascii="Georgia" w:hAnsi="Georgia"/>
          <w:color w:val="000000" w:themeColor="text1"/>
          <w:sz w:val="22"/>
          <w:szCs w:val="22"/>
        </w:rPr>
        <w:t>s neomezenou</w:t>
      </w:r>
      <w:r w:rsidRPr="2130602C">
        <w:rPr>
          <w:rFonts w:ascii="Georgia" w:hAnsi="Georgia"/>
          <w:color w:val="000000" w:themeColor="text1"/>
          <w:sz w:val="22"/>
          <w:szCs w:val="22"/>
        </w:rPr>
        <w:t xml:space="preserve"> licencí</w:t>
      </w:r>
      <w:r w:rsidR="00517DA4" w:rsidRPr="2130602C">
        <w:rPr>
          <w:rFonts w:ascii="Georgia" w:hAnsi="Georgia"/>
          <w:color w:val="000000" w:themeColor="text1"/>
          <w:sz w:val="22"/>
          <w:szCs w:val="22"/>
        </w:rPr>
        <w:t>.</w:t>
      </w:r>
    </w:p>
    <w:p w14:paraId="3A091BF3" w14:textId="6FE129A6" w:rsidR="00160711" w:rsidRPr="00E870FD" w:rsidRDefault="00517DA4" w:rsidP="00E870FD">
      <w:pPr>
        <w:pStyle w:val="Odstavecseseznamem"/>
        <w:keepNext/>
        <w:keepLines/>
        <w:rPr>
          <w:rFonts w:ascii="Georgia" w:hAnsi="Georgia"/>
          <w:color w:val="000000"/>
        </w:rPr>
      </w:pPr>
      <w:r w:rsidRPr="00517DA4">
        <w:rPr>
          <w:rFonts w:ascii="Georgia" w:hAnsi="Georgia"/>
          <w:color w:val="000000"/>
        </w:rPr>
        <w:t>Doporučená</w:t>
      </w:r>
      <w:r w:rsidR="00160711" w:rsidRPr="00517DA4">
        <w:rPr>
          <w:rFonts w:ascii="Georgia" w:hAnsi="Georgia"/>
          <w:color w:val="000000"/>
        </w:rPr>
        <w:t xml:space="preserve"> kvalita fotek: </w:t>
      </w:r>
      <w:r w:rsidR="00B147D3" w:rsidRPr="00517DA4">
        <w:rPr>
          <w:rFonts w:ascii="Georgia" w:hAnsi="Georgia"/>
          <w:color w:val="000000"/>
        </w:rPr>
        <w:t>minimálně</w:t>
      </w:r>
      <w:r w:rsidR="00160711" w:rsidRPr="00517DA4">
        <w:rPr>
          <w:rFonts w:ascii="Georgia" w:hAnsi="Georgia"/>
          <w:color w:val="000000"/>
        </w:rPr>
        <w:t xml:space="preserve"> 300 dpi při formátu A3</w:t>
      </w:r>
      <w:r w:rsidRPr="00517DA4">
        <w:rPr>
          <w:rFonts w:ascii="Georgia" w:hAnsi="Georgia"/>
          <w:color w:val="000000"/>
        </w:rPr>
        <w:t>.</w:t>
      </w:r>
      <w:bookmarkEnd w:id="2"/>
    </w:p>
    <w:p w14:paraId="11078139" w14:textId="7647C089" w:rsidR="0080150D" w:rsidRPr="005B404F" w:rsidRDefault="0080150D" w:rsidP="00160711">
      <w:pPr>
        <w:keepNext/>
        <w:keepLines/>
        <w:ind w:left="720"/>
        <w:rPr>
          <w:rFonts w:ascii="Georgia" w:hAnsi="Georgia"/>
          <w:color w:val="000000"/>
          <w:sz w:val="22"/>
          <w:szCs w:val="22"/>
          <w:highlight w:val="yellow"/>
        </w:rPr>
      </w:pPr>
    </w:p>
    <w:p w14:paraId="7A31FB73" w14:textId="7889B684" w:rsidR="0080150D" w:rsidRPr="00517DA4" w:rsidRDefault="0080150D" w:rsidP="00517DA4">
      <w:pPr>
        <w:keepNext/>
        <w:keepLines/>
        <w:numPr>
          <w:ilvl w:val="0"/>
          <w:numId w:val="12"/>
        </w:numPr>
        <w:shd w:val="clear" w:color="auto" w:fill="FFFFFF" w:themeFill="background1"/>
        <w:rPr>
          <w:rFonts w:ascii="Georgia" w:hAnsi="Georgia"/>
          <w:color w:val="000000"/>
          <w:sz w:val="22"/>
          <w:szCs w:val="22"/>
        </w:rPr>
      </w:pPr>
      <w:r w:rsidRPr="00517DA4">
        <w:rPr>
          <w:rFonts w:ascii="Georgia" w:hAnsi="Georgia"/>
          <w:color w:val="000000"/>
          <w:sz w:val="22"/>
          <w:szCs w:val="22"/>
        </w:rPr>
        <w:t xml:space="preserve">Poskytnutí </w:t>
      </w:r>
      <w:r w:rsidR="00803BD3" w:rsidRPr="00517DA4">
        <w:rPr>
          <w:rFonts w:ascii="Georgia" w:hAnsi="Georgia"/>
          <w:color w:val="000000"/>
          <w:sz w:val="22"/>
          <w:szCs w:val="22"/>
        </w:rPr>
        <w:t>minimálně</w:t>
      </w:r>
      <w:r w:rsidRPr="00517DA4">
        <w:rPr>
          <w:rFonts w:ascii="Georgia" w:hAnsi="Georgia"/>
          <w:color w:val="000000"/>
          <w:sz w:val="22"/>
          <w:szCs w:val="22"/>
        </w:rPr>
        <w:t xml:space="preserve"> 1 destinačního videa kraje (dále „Dílo“) dle preferovaných cílů DMO pro domácí a příjezdový cestovní ruch s</w:t>
      </w:r>
      <w:r w:rsidR="00517DA4" w:rsidRPr="00517DA4">
        <w:rPr>
          <w:rFonts w:ascii="Georgia" w:hAnsi="Georgia"/>
          <w:color w:val="000000"/>
          <w:sz w:val="22"/>
          <w:szCs w:val="22"/>
        </w:rPr>
        <w:t xml:space="preserve"> </w:t>
      </w:r>
      <w:r w:rsidRPr="00517DA4">
        <w:rPr>
          <w:rFonts w:ascii="Georgia" w:hAnsi="Georgia"/>
          <w:color w:val="000000"/>
          <w:sz w:val="22"/>
          <w:szCs w:val="22"/>
        </w:rPr>
        <w:t>neomezenou licencí k využití pro weby a sociální sítě CzechTourism (včetně zahraničních zastoupení CzechTourism).</w:t>
      </w:r>
    </w:p>
    <w:p w14:paraId="6A887145" w14:textId="3B735050" w:rsidR="0080150D" w:rsidRDefault="00517DA4" w:rsidP="00517DA4">
      <w:pPr>
        <w:keepNext/>
        <w:keepLines/>
        <w:shd w:val="clear" w:color="auto" w:fill="FFFFFF" w:themeFill="background1"/>
        <w:ind w:left="720"/>
        <w:rPr>
          <w:rFonts w:ascii="Georgia" w:hAnsi="Georgia"/>
          <w:color w:val="000000"/>
          <w:sz w:val="22"/>
          <w:szCs w:val="22"/>
        </w:rPr>
      </w:pPr>
      <w:r w:rsidRPr="00517DA4">
        <w:rPr>
          <w:rFonts w:ascii="Georgia" w:hAnsi="Georgia"/>
          <w:color w:val="000000"/>
          <w:sz w:val="22"/>
          <w:szCs w:val="22"/>
        </w:rPr>
        <w:t xml:space="preserve">Doporučená </w:t>
      </w:r>
      <w:r w:rsidR="003C00A1" w:rsidRPr="00517DA4">
        <w:rPr>
          <w:rFonts w:ascii="Georgia" w:hAnsi="Georgia"/>
          <w:color w:val="000000"/>
          <w:sz w:val="22"/>
          <w:szCs w:val="22"/>
        </w:rPr>
        <w:t xml:space="preserve">délka a </w:t>
      </w:r>
      <w:r w:rsidR="0080150D" w:rsidRPr="00517DA4">
        <w:rPr>
          <w:rFonts w:ascii="Georgia" w:hAnsi="Georgia"/>
          <w:color w:val="000000"/>
          <w:sz w:val="22"/>
          <w:szCs w:val="22"/>
        </w:rPr>
        <w:t xml:space="preserve">kvalita </w:t>
      </w:r>
      <w:r w:rsidR="003C00A1" w:rsidRPr="00517DA4">
        <w:rPr>
          <w:rFonts w:ascii="Georgia" w:hAnsi="Georgia"/>
          <w:color w:val="000000"/>
          <w:sz w:val="22"/>
          <w:szCs w:val="22"/>
        </w:rPr>
        <w:t>videa</w:t>
      </w:r>
      <w:r w:rsidR="0080150D" w:rsidRPr="00517DA4">
        <w:rPr>
          <w:rFonts w:ascii="Georgia" w:hAnsi="Georgia"/>
          <w:color w:val="000000"/>
          <w:sz w:val="22"/>
          <w:szCs w:val="22"/>
        </w:rPr>
        <w:t xml:space="preserve">: </w:t>
      </w:r>
      <w:r w:rsidR="003C00A1" w:rsidRPr="00517DA4">
        <w:rPr>
          <w:rFonts w:ascii="Georgia" w:hAnsi="Georgia"/>
          <w:color w:val="000000"/>
          <w:sz w:val="22"/>
          <w:szCs w:val="22"/>
        </w:rPr>
        <w:t>do 3 min o kvalitě 4K</w:t>
      </w:r>
      <w:r w:rsidR="00635928" w:rsidRPr="00517DA4">
        <w:rPr>
          <w:rFonts w:ascii="Georgia" w:hAnsi="Georgia"/>
          <w:color w:val="000000"/>
          <w:sz w:val="22"/>
          <w:szCs w:val="22"/>
        </w:rPr>
        <w:t>.</w:t>
      </w:r>
    </w:p>
    <w:p w14:paraId="39B23025" w14:textId="0F6E6612" w:rsidR="0080150D" w:rsidRDefault="0080150D" w:rsidP="00160711">
      <w:pPr>
        <w:keepNext/>
        <w:keepLines/>
        <w:ind w:left="720"/>
        <w:rPr>
          <w:rFonts w:ascii="Georgia" w:hAnsi="Georgia"/>
          <w:color w:val="000000"/>
          <w:sz w:val="22"/>
          <w:szCs w:val="22"/>
        </w:rPr>
      </w:pPr>
    </w:p>
    <w:p w14:paraId="126D383A" w14:textId="77777777" w:rsidR="00160711" w:rsidRPr="00160711" w:rsidRDefault="00160711" w:rsidP="005B404F">
      <w:pPr>
        <w:keepNext/>
        <w:keepLines/>
        <w:rPr>
          <w:rFonts w:ascii="Georgia" w:hAnsi="Georgia"/>
          <w:color w:val="000000"/>
          <w:sz w:val="22"/>
          <w:szCs w:val="22"/>
        </w:rPr>
      </w:pPr>
    </w:p>
    <w:bookmarkEnd w:id="3"/>
    <w:p w14:paraId="58EF11BA" w14:textId="77777777" w:rsidR="00FC406E" w:rsidRPr="00E943C7" w:rsidRDefault="00FC406E" w:rsidP="00F82A6B">
      <w:pPr>
        <w:keepNext/>
        <w:keepLines/>
        <w:rPr>
          <w:rFonts w:ascii="Georgia" w:hAnsi="Georgia"/>
          <w:color w:val="000000"/>
          <w:sz w:val="22"/>
          <w:szCs w:val="22"/>
        </w:rPr>
      </w:pPr>
    </w:p>
    <w:p w14:paraId="703DC41F" w14:textId="77B90E2F" w:rsidR="00F82A6B" w:rsidRPr="00E943C7" w:rsidRDefault="00F82A6B" w:rsidP="00F82A6B">
      <w:pPr>
        <w:keepNext/>
        <w:keepLines/>
        <w:ind w:left="576"/>
        <w:rPr>
          <w:rFonts w:ascii="Georgia" w:hAnsi="Georgia"/>
          <w:sz w:val="18"/>
          <w:szCs w:val="18"/>
        </w:rPr>
      </w:pPr>
      <w:bookmarkStart w:id="4" w:name="_Hlk71288784"/>
      <w:r w:rsidRPr="00E943C7">
        <w:rPr>
          <w:rFonts w:ascii="Georgia" w:hAnsi="Georgia"/>
          <w:sz w:val="18"/>
          <w:szCs w:val="18"/>
        </w:rPr>
        <w:t>Prohlašuji, že jako Poskytovatel souhlasím s</w:t>
      </w:r>
      <w:r w:rsidR="00296856">
        <w:rPr>
          <w:rFonts w:ascii="Georgia" w:hAnsi="Georgia"/>
          <w:sz w:val="18"/>
          <w:szCs w:val="18"/>
        </w:rPr>
        <w:t> </w:t>
      </w:r>
      <w:r w:rsidRPr="00E943C7">
        <w:rPr>
          <w:rFonts w:ascii="Georgia" w:hAnsi="Georgia"/>
          <w:sz w:val="18"/>
          <w:szCs w:val="18"/>
        </w:rPr>
        <w:t xml:space="preserve">níže uvedenými podmínkami: </w:t>
      </w:r>
    </w:p>
    <w:p w14:paraId="0C99D6FF" w14:textId="77777777" w:rsidR="00F82A6B" w:rsidRPr="00E943C7" w:rsidRDefault="00F82A6B" w:rsidP="00F82A6B">
      <w:pPr>
        <w:keepNext/>
        <w:keepLines/>
        <w:ind w:left="576"/>
        <w:rPr>
          <w:rFonts w:ascii="Georgia" w:hAnsi="Georgia"/>
          <w:sz w:val="18"/>
          <w:szCs w:val="18"/>
        </w:rPr>
      </w:pPr>
    </w:p>
    <w:p w14:paraId="04D9A053" w14:textId="43655C38" w:rsidR="00F82A6B" w:rsidRPr="00E943C7" w:rsidRDefault="00F82A6B" w:rsidP="00F82A6B">
      <w:pPr>
        <w:keepNext/>
        <w:keepLines/>
        <w:numPr>
          <w:ilvl w:val="0"/>
          <w:numId w:val="18"/>
        </w:numPr>
        <w:rPr>
          <w:rFonts w:ascii="Georgia" w:hAnsi="Georgia"/>
          <w:sz w:val="18"/>
          <w:szCs w:val="18"/>
        </w:rPr>
      </w:pPr>
      <w:r w:rsidRPr="00E943C7">
        <w:rPr>
          <w:rFonts w:ascii="Georgia" w:hAnsi="Georgia"/>
          <w:sz w:val="18"/>
          <w:szCs w:val="18"/>
        </w:rPr>
        <w:t>Poskytovatel je oprávněn </w:t>
      </w:r>
      <w:r w:rsidR="00296856">
        <w:rPr>
          <w:rFonts w:ascii="Georgia" w:hAnsi="Georgia"/>
          <w:sz w:val="18"/>
          <w:szCs w:val="18"/>
        </w:rPr>
        <w:t xml:space="preserve">s </w:t>
      </w:r>
      <w:r w:rsidRPr="00E943C7">
        <w:rPr>
          <w:rFonts w:ascii="Georgia" w:hAnsi="Georgia"/>
          <w:sz w:val="18"/>
          <w:szCs w:val="18"/>
        </w:rPr>
        <w:t xml:space="preserve">dílem samostatně a bez omezení nakládat, </w:t>
      </w:r>
    </w:p>
    <w:p w14:paraId="2BE83FA9" w14:textId="77777777" w:rsidR="00F82A6B" w:rsidRPr="00E943C7" w:rsidRDefault="00F82A6B" w:rsidP="00F82A6B">
      <w:pPr>
        <w:keepNext/>
        <w:keepLines/>
        <w:numPr>
          <w:ilvl w:val="0"/>
          <w:numId w:val="18"/>
        </w:numPr>
        <w:rPr>
          <w:rFonts w:ascii="Georgia" w:hAnsi="Georgia"/>
          <w:sz w:val="18"/>
          <w:szCs w:val="18"/>
        </w:rPr>
      </w:pPr>
      <w:r w:rsidRPr="00E943C7">
        <w:rPr>
          <w:rFonts w:ascii="Georgia" w:hAnsi="Georgia"/>
          <w:sz w:val="18"/>
          <w:szCs w:val="18"/>
        </w:rPr>
        <w:t>Toto dílo, jakož i jeho práva k dílu jsou nedotčena právy jiných osob, žádná část díla nebo její používání v souladu s tímto souhlasem nebude porušovat autorská práva nebo jiné právo duševního vlastnictví Poskytovatele či jiné osoby,</w:t>
      </w:r>
    </w:p>
    <w:p w14:paraId="07DEF005" w14:textId="77777777" w:rsidR="00F82A6B" w:rsidRPr="00E943C7" w:rsidRDefault="00F82A6B" w:rsidP="00F82A6B">
      <w:pPr>
        <w:keepNext/>
        <w:keepLines/>
        <w:numPr>
          <w:ilvl w:val="0"/>
          <w:numId w:val="18"/>
        </w:numPr>
        <w:rPr>
          <w:rFonts w:ascii="Georgia" w:hAnsi="Georgia"/>
          <w:sz w:val="18"/>
          <w:szCs w:val="18"/>
        </w:rPr>
      </w:pPr>
      <w:r w:rsidRPr="00E943C7">
        <w:rPr>
          <w:rFonts w:ascii="Georgia" w:hAnsi="Georgia"/>
          <w:sz w:val="18"/>
          <w:szCs w:val="18"/>
        </w:rPr>
        <w:lastRenderedPageBreak/>
        <w:t>Dílo je nezávislé, v případě závislých děl získal Poskytovatel všechna potřebná svolení dotčených třetích osob k užití díla a že tato svolení předá Nabyvateli, kdy Nabyvatel není povinen získat žádné další svolení žádné třetí osoby,</w:t>
      </w:r>
    </w:p>
    <w:p w14:paraId="0EAA9715" w14:textId="77777777" w:rsidR="00F82A6B" w:rsidRPr="00E943C7" w:rsidRDefault="00F82A6B" w:rsidP="00F82A6B">
      <w:pPr>
        <w:keepNext/>
        <w:keepLines/>
        <w:ind w:left="576"/>
        <w:rPr>
          <w:rFonts w:ascii="Georgia" w:hAnsi="Georgia"/>
          <w:sz w:val="18"/>
          <w:szCs w:val="18"/>
        </w:rPr>
      </w:pPr>
    </w:p>
    <w:p w14:paraId="014D9EC0" w14:textId="77777777" w:rsidR="00F82A6B" w:rsidRPr="00E943C7" w:rsidRDefault="00F82A6B" w:rsidP="00F82A6B">
      <w:pPr>
        <w:pStyle w:val="Odstavecseseznamem"/>
        <w:keepNext/>
        <w:keepLines/>
        <w:numPr>
          <w:ilvl w:val="0"/>
          <w:numId w:val="22"/>
        </w:numPr>
        <w:rPr>
          <w:rFonts w:ascii="Georgia" w:hAnsi="Georgia"/>
          <w:vanish/>
          <w:sz w:val="18"/>
          <w:szCs w:val="18"/>
        </w:rPr>
      </w:pPr>
    </w:p>
    <w:p w14:paraId="585732DC" w14:textId="77777777" w:rsidR="00F82A6B" w:rsidRPr="00E943C7" w:rsidRDefault="00F82A6B" w:rsidP="00F82A6B">
      <w:pPr>
        <w:pStyle w:val="Odstavecseseznamem"/>
        <w:keepNext/>
        <w:keepLines/>
        <w:numPr>
          <w:ilvl w:val="0"/>
          <w:numId w:val="22"/>
        </w:numPr>
        <w:rPr>
          <w:rFonts w:ascii="Georgia" w:hAnsi="Georgia"/>
          <w:vanish/>
          <w:sz w:val="18"/>
          <w:szCs w:val="18"/>
        </w:rPr>
      </w:pPr>
    </w:p>
    <w:p w14:paraId="55AEE186" w14:textId="77777777" w:rsidR="00F82A6B" w:rsidRPr="00E943C7" w:rsidRDefault="00F82A6B" w:rsidP="00F82A6B">
      <w:pPr>
        <w:pStyle w:val="Odstavecseseznamem"/>
        <w:keepNext/>
        <w:keepLines/>
        <w:numPr>
          <w:ilvl w:val="0"/>
          <w:numId w:val="22"/>
        </w:numPr>
        <w:rPr>
          <w:rFonts w:ascii="Georgia" w:hAnsi="Georgia"/>
          <w:vanish/>
          <w:sz w:val="18"/>
          <w:szCs w:val="18"/>
        </w:rPr>
      </w:pPr>
    </w:p>
    <w:p w14:paraId="19DFAA1D" w14:textId="77777777" w:rsidR="00F82A6B" w:rsidRPr="00E943C7" w:rsidRDefault="00F82A6B" w:rsidP="00F82A6B">
      <w:pPr>
        <w:pStyle w:val="Odstavecseseznamem"/>
        <w:keepNext/>
        <w:keepLines/>
        <w:numPr>
          <w:ilvl w:val="0"/>
          <w:numId w:val="22"/>
        </w:numPr>
        <w:rPr>
          <w:rFonts w:ascii="Georgia" w:hAnsi="Georgia"/>
          <w:vanish/>
          <w:sz w:val="18"/>
          <w:szCs w:val="18"/>
        </w:rPr>
      </w:pPr>
    </w:p>
    <w:p w14:paraId="40728BC3" w14:textId="77777777" w:rsidR="00F82A6B" w:rsidRPr="00E943C7" w:rsidRDefault="00F82A6B" w:rsidP="00F82A6B">
      <w:pPr>
        <w:pStyle w:val="Odstavecseseznamem"/>
        <w:keepNext/>
        <w:keepLines/>
        <w:numPr>
          <w:ilvl w:val="0"/>
          <w:numId w:val="22"/>
        </w:numPr>
        <w:rPr>
          <w:rFonts w:ascii="Georgia" w:hAnsi="Georgia"/>
          <w:vanish/>
          <w:sz w:val="18"/>
          <w:szCs w:val="18"/>
        </w:rPr>
      </w:pPr>
    </w:p>
    <w:p w14:paraId="14F1F12F" w14:textId="77777777" w:rsidR="00F82A6B" w:rsidRPr="00E943C7" w:rsidRDefault="00F82A6B" w:rsidP="00F82A6B">
      <w:pPr>
        <w:pStyle w:val="Odstavecseseznamem"/>
        <w:keepNext/>
        <w:keepLines/>
        <w:numPr>
          <w:ilvl w:val="0"/>
          <w:numId w:val="22"/>
        </w:numPr>
        <w:rPr>
          <w:rFonts w:ascii="Georgia" w:hAnsi="Georgia"/>
          <w:vanish/>
          <w:sz w:val="18"/>
          <w:szCs w:val="18"/>
        </w:rPr>
      </w:pPr>
    </w:p>
    <w:p w14:paraId="3F4E32EE" w14:textId="77777777" w:rsidR="00F82A6B" w:rsidRPr="00E943C7" w:rsidRDefault="00F82A6B" w:rsidP="00F82A6B">
      <w:pPr>
        <w:pStyle w:val="Odstavecseseznamem"/>
        <w:keepNext/>
        <w:keepLines/>
        <w:numPr>
          <w:ilvl w:val="0"/>
          <w:numId w:val="22"/>
        </w:numPr>
        <w:rPr>
          <w:rFonts w:ascii="Georgia" w:hAnsi="Georgia"/>
          <w:vanish/>
          <w:sz w:val="18"/>
          <w:szCs w:val="18"/>
        </w:rPr>
      </w:pPr>
    </w:p>
    <w:p w14:paraId="704EF303" w14:textId="4C5B47C7" w:rsidR="00F82A6B" w:rsidRDefault="00F82A6B" w:rsidP="003C00A1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E943C7">
        <w:rPr>
          <w:rFonts w:ascii="Georgia" w:hAnsi="Georgia"/>
          <w:sz w:val="18"/>
          <w:szCs w:val="18"/>
        </w:rPr>
        <w:t xml:space="preserve">Poskytovatel ve vztahu k dílu poskytuje Nabyvateli </w:t>
      </w:r>
      <w:r w:rsidRPr="00E943C7">
        <w:rPr>
          <w:rFonts w:ascii="Georgia" w:hAnsi="Georgia"/>
          <w:b/>
          <w:bCs/>
          <w:sz w:val="18"/>
          <w:szCs w:val="18"/>
        </w:rPr>
        <w:t>nevýhradní licenci k užití díla</w:t>
      </w:r>
      <w:r w:rsidRPr="00E943C7">
        <w:rPr>
          <w:rFonts w:ascii="Georgia" w:hAnsi="Georgia"/>
          <w:sz w:val="18"/>
          <w:szCs w:val="18"/>
        </w:rPr>
        <w:t xml:space="preserve">. Územní rozsah licence je neomezený, licence může být použita v celosvětovém rozsahu. Časový rozsah licence je neomezený. Licence není omezena účelem ani způsobem užití. Licence může být využita opakovaně. </w:t>
      </w:r>
    </w:p>
    <w:p w14:paraId="64DD8DFC" w14:textId="77777777" w:rsidR="003C00A1" w:rsidRPr="003C00A1" w:rsidRDefault="003C00A1" w:rsidP="003C00A1">
      <w:pPr>
        <w:pStyle w:val="Odstavecseseznamem"/>
        <w:keepNext/>
        <w:keepLines/>
        <w:ind w:left="792"/>
        <w:rPr>
          <w:rFonts w:ascii="Georgia" w:hAnsi="Georgia"/>
          <w:sz w:val="18"/>
          <w:szCs w:val="18"/>
        </w:rPr>
      </w:pPr>
    </w:p>
    <w:p w14:paraId="1FCDAAC9" w14:textId="79DB7C05" w:rsidR="00F82A6B" w:rsidRPr="00E943C7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E943C7">
        <w:rPr>
          <w:rFonts w:ascii="Georgia" w:hAnsi="Georgia"/>
          <w:sz w:val="18"/>
          <w:szCs w:val="18"/>
        </w:rPr>
        <w:t xml:space="preserve">Licence k dílu se poskytuje s účinností od </w:t>
      </w:r>
      <w:r w:rsidR="008742F6">
        <w:rPr>
          <w:rFonts w:ascii="Georgia" w:hAnsi="Georgia"/>
          <w:sz w:val="18"/>
          <w:szCs w:val="18"/>
        </w:rPr>
        <w:t>předání řádně hotového díla</w:t>
      </w:r>
      <w:r w:rsidRPr="00E943C7">
        <w:rPr>
          <w:rFonts w:ascii="Georgia" w:hAnsi="Georgia"/>
          <w:sz w:val="18"/>
          <w:szCs w:val="18"/>
        </w:rPr>
        <w:t>. Udělením oprávnění k výkonu práva užít dílo vzniká Poskytovateli povinnost strpět zásah do práva dílo užít v rozsahu vyplývajícím z tohoto souhlasu.</w:t>
      </w:r>
    </w:p>
    <w:p w14:paraId="301D9BB1" w14:textId="77777777" w:rsidR="00F82A6B" w:rsidRPr="00E943C7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7AEA9164" w14:textId="23B9FA47" w:rsidR="00F82A6B" w:rsidRPr="00E943C7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2130602C">
        <w:rPr>
          <w:rFonts w:ascii="Georgia" w:hAnsi="Georgia"/>
          <w:sz w:val="18"/>
          <w:szCs w:val="18"/>
        </w:rPr>
        <w:t xml:space="preserve">Nabyvatel je oprávněn dílo užít </w:t>
      </w:r>
      <w:r w:rsidR="003C00A1" w:rsidRPr="2130602C">
        <w:rPr>
          <w:rFonts w:ascii="Georgia" w:hAnsi="Georgia"/>
          <w:sz w:val="18"/>
          <w:szCs w:val="18"/>
        </w:rPr>
        <w:t>k</w:t>
      </w:r>
      <w:r w:rsidR="008742F6" w:rsidRPr="2130602C">
        <w:rPr>
          <w:rFonts w:ascii="Georgia" w:hAnsi="Georgia"/>
          <w:sz w:val="18"/>
          <w:szCs w:val="18"/>
        </w:rPr>
        <w:t> </w:t>
      </w:r>
      <w:r w:rsidR="003C00A1" w:rsidRPr="2130602C">
        <w:rPr>
          <w:rFonts w:ascii="Georgia" w:hAnsi="Georgia"/>
          <w:b/>
          <w:bCs/>
          <w:sz w:val="18"/>
          <w:szCs w:val="18"/>
        </w:rPr>
        <w:t>ne</w:t>
      </w:r>
      <w:r w:rsidRPr="2130602C">
        <w:rPr>
          <w:rFonts w:ascii="Georgia" w:hAnsi="Georgia"/>
          <w:b/>
          <w:bCs/>
          <w:sz w:val="18"/>
          <w:szCs w:val="18"/>
        </w:rPr>
        <w:t>komerčním účelům</w:t>
      </w:r>
      <w:r w:rsidRPr="2130602C">
        <w:rPr>
          <w:rFonts w:ascii="Georgia" w:hAnsi="Georgia"/>
          <w:sz w:val="18"/>
          <w:szCs w:val="18"/>
        </w:rPr>
        <w:t xml:space="preserve">. </w:t>
      </w:r>
    </w:p>
    <w:p w14:paraId="13D89D18" w14:textId="77777777" w:rsidR="00F82A6B" w:rsidRPr="00E943C7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780F6D9E" w14:textId="7A76DE18" w:rsidR="00F82A6B" w:rsidRPr="00E943C7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2130602C">
        <w:rPr>
          <w:rFonts w:ascii="Georgia" w:hAnsi="Georgia"/>
          <w:sz w:val="18"/>
          <w:szCs w:val="18"/>
        </w:rPr>
        <w:t>Poskytovatel tímto uděluje Nabyvateli výslovný souhlas se zařazením fotografií</w:t>
      </w:r>
      <w:r w:rsidR="00635928" w:rsidRPr="2130602C">
        <w:rPr>
          <w:rFonts w:ascii="Georgia" w:hAnsi="Georgia"/>
          <w:sz w:val="18"/>
          <w:szCs w:val="18"/>
        </w:rPr>
        <w:t>/videí</w:t>
      </w:r>
      <w:r w:rsidRPr="2130602C">
        <w:rPr>
          <w:rFonts w:ascii="Georgia" w:hAnsi="Georgia"/>
          <w:sz w:val="18"/>
          <w:szCs w:val="18"/>
        </w:rPr>
        <w:t xml:space="preserve"> tvořících dílo </w:t>
      </w:r>
      <w:r w:rsidRPr="2130602C">
        <w:rPr>
          <w:rFonts w:ascii="Georgia" w:hAnsi="Georgia"/>
          <w:b/>
          <w:bCs/>
          <w:sz w:val="18"/>
          <w:szCs w:val="18"/>
        </w:rPr>
        <w:t>do interní databáze Nabyvatele</w:t>
      </w:r>
      <w:r w:rsidRPr="2130602C">
        <w:rPr>
          <w:rFonts w:ascii="Georgia" w:hAnsi="Georgia"/>
          <w:sz w:val="18"/>
          <w:szCs w:val="18"/>
        </w:rPr>
        <w:t xml:space="preserve"> (</w:t>
      </w:r>
      <w:r w:rsidR="00635928" w:rsidRPr="2130602C">
        <w:rPr>
          <w:rFonts w:ascii="Georgia" w:hAnsi="Georgia"/>
          <w:sz w:val="18"/>
          <w:szCs w:val="18"/>
        </w:rPr>
        <w:t>media</w:t>
      </w:r>
      <w:r w:rsidRPr="2130602C">
        <w:rPr>
          <w:rFonts w:ascii="Georgia" w:hAnsi="Georgia"/>
          <w:sz w:val="18"/>
          <w:szCs w:val="18"/>
        </w:rPr>
        <w:t xml:space="preserve"> banky) a s následným použitím těchto fotografií</w:t>
      </w:r>
      <w:r w:rsidR="00635928" w:rsidRPr="2130602C">
        <w:rPr>
          <w:rFonts w:ascii="Georgia" w:hAnsi="Georgia"/>
          <w:sz w:val="18"/>
          <w:szCs w:val="18"/>
        </w:rPr>
        <w:t>/videí</w:t>
      </w:r>
      <w:r w:rsidRPr="2130602C">
        <w:rPr>
          <w:rFonts w:ascii="Georgia" w:hAnsi="Georgia"/>
          <w:sz w:val="18"/>
          <w:szCs w:val="18"/>
        </w:rPr>
        <w:t xml:space="preserve"> Nabyvatelem. </w:t>
      </w:r>
    </w:p>
    <w:p w14:paraId="02ED46AE" w14:textId="77777777" w:rsidR="00F82A6B" w:rsidRPr="00E943C7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63BD337C" w14:textId="048652CE" w:rsidR="00F82A6B" w:rsidRPr="003C00A1" w:rsidRDefault="00F82A6B" w:rsidP="2130602C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2130602C">
        <w:rPr>
          <w:rFonts w:ascii="Georgia" w:hAnsi="Georgia"/>
          <w:sz w:val="18"/>
          <w:szCs w:val="18"/>
        </w:rPr>
        <w:t xml:space="preserve">Nabyvatel není oprávněn udělit oprávnění dílo užít třetí osobě (podlicence). </w:t>
      </w:r>
    </w:p>
    <w:p w14:paraId="6C6D17AE" w14:textId="77777777" w:rsidR="00F82A6B" w:rsidRPr="00E943C7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303253D1" w14:textId="5B07340D" w:rsidR="00F82A6B" w:rsidRPr="00E943C7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2130602C">
        <w:rPr>
          <w:rFonts w:ascii="Georgia" w:hAnsi="Georgia"/>
          <w:sz w:val="18"/>
          <w:szCs w:val="18"/>
        </w:rPr>
        <w:t xml:space="preserve">Nabyvatel je povinen uvádět </w:t>
      </w:r>
      <w:r w:rsidRPr="2130602C">
        <w:rPr>
          <w:rFonts w:ascii="Georgia" w:hAnsi="Georgia"/>
          <w:b/>
          <w:bCs/>
          <w:sz w:val="18"/>
          <w:szCs w:val="18"/>
        </w:rPr>
        <w:t>autora/zdroj fotografie</w:t>
      </w:r>
      <w:r w:rsidR="00635928" w:rsidRPr="2130602C">
        <w:rPr>
          <w:rFonts w:ascii="Georgia" w:hAnsi="Georgia"/>
          <w:b/>
          <w:bCs/>
          <w:sz w:val="18"/>
          <w:szCs w:val="18"/>
        </w:rPr>
        <w:t>/videa</w:t>
      </w:r>
      <w:r w:rsidRPr="2130602C">
        <w:rPr>
          <w:rFonts w:ascii="Georgia" w:hAnsi="Georgia"/>
          <w:sz w:val="18"/>
          <w:szCs w:val="18"/>
        </w:rPr>
        <w:t xml:space="preserve"> tak, jak mu ho sdělil Poskytovatel.</w:t>
      </w:r>
    </w:p>
    <w:p w14:paraId="15C63818" w14:textId="77777777" w:rsidR="00F82A6B" w:rsidRPr="00E943C7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7062A8EA" w14:textId="77777777" w:rsidR="00F82A6B" w:rsidRPr="00E943C7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E943C7">
        <w:rPr>
          <w:rFonts w:ascii="Georgia" w:hAnsi="Georgia"/>
          <w:sz w:val="18"/>
          <w:szCs w:val="18"/>
        </w:rPr>
        <w:t xml:space="preserve">Nabyvatel je oprávněn do díla zasahovat, upravovat jej, spojovat s jinými díly, uvádět na veřejnost či zahrnovat dílo do díla souborného, to vše sama nebo prostřednictvím třetích osob, které k tomu zmocní. </w:t>
      </w:r>
    </w:p>
    <w:p w14:paraId="13F6FBB1" w14:textId="77777777" w:rsidR="00F82A6B" w:rsidRPr="00E943C7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05227152" w14:textId="77777777" w:rsidR="00F82A6B" w:rsidRPr="00E943C7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E943C7">
        <w:rPr>
          <w:rFonts w:ascii="Georgia" w:hAnsi="Georgia"/>
          <w:sz w:val="18"/>
          <w:szCs w:val="18"/>
        </w:rPr>
        <w:t>Poskytovatel odpovídá Nabyvateli za právní bezvadnost díla, jakož i práv nabytých touto Smlouvou, zejména za to, že užitím díla podle této Smlouvy nemůže dojít k neoprávněnému zásahu do práv třetích osob ani k jinému porušení právních předpisů, že případné majetkové nároky třetích osob byly vypořádány a Nabyvateli v souvislosti s užitím díla nemohou vzniknout peněžité ani jiné závazky vůči třetím osobám. Poskytovatel odpovídá Nabyvateli za škodu vzniklou v souvislosti s uplatněním práv třetích osob. Pokud by Nabyvateli vznikla jakákoliv újma z důvodu právních vad díla, je Poskytovatel povinen tuto újmu Nabyvateli nahradit v plné výši.</w:t>
      </w:r>
    </w:p>
    <w:p w14:paraId="15621D39" w14:textId="77777777" w:rsidR="00F82A6B" w:rsidRPr="00E943C7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7007E3A7" w14:textId="77777777" w:rsidR="00F82A6B" w:rsidRPr="00E943C7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E943C7">
        <w:rPr>
          <w:rFonts w:ascii="Georgia" w:hAnsi="Georgia"/>
          <w:sz w:val="18"/>
          <w:szCs w:val="18"/>
        </w:rPr>
        <w:t>Nabyvatel nenese žádnou odpovědnost za jakékoliv nároky třetích osob v souvislosti s užíváním díla. Veškerou odpovědnost za nároky třetích osob nese Poskytovatel.</w:t>
      </w:r>
    </w:p>
    <w:p w14:paraId="79B57699" w14:textId="77777777" w:rsidR="00F82A6B" w:rsidRPr="00E943C7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4193D261" w14:textId="77777777" w:rsidR="00F82A6B" w:rsidRPr="00E943C7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E943C7">
        <w:rPr>
          <w:rFonts w:ascii="Georgia" w:hAnsi="Georgia"/>
          <w:sz w:val="18"/>
          <w:szCs w:val="18"/>
        </w:rPr>
        <w:t>Dojde-li k ohrožení nebo porušení licence Nabyvatele, například vznesením nároku třetí osoby v souvislosti s užitím díla, zpraví o tom Nabyvatel Poskytovatele a Poskytovatel je povinen bez zbytečného odkladu, nejpozději do 10 (deseti) dnů od obdržení této informace, podat Nabyvateli stanovisko, v němž je povinen se zejména vyjádřit k oprávněnosti vzneseného nároku třetí osoby a navrhnout další postup. Poskytovatel je povinen poskytnout Nabyvateli součinnost k právní ochraně jeho licence a k řešení vzneseného nároku třetí osoby.</w:t>
      </w:r>
    </w:p>
    <w:p w14:paraId="5EFAA462" w14:textId="77777777" w:rsidR="00F82A6B" w:rsidRPr="00E943C7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508138F0" w14:textId="7169621E" w:rsidR="00F82A6B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E943C7">
        <w:rPr>
          <w:rFonts w:ascii="Georgia" w:hAnsi="Georgia"/>
          <w:sz w:val="18"/>
          <w:szCs w:val="18"/>
        </w:rPr>
        <w:t>Nabyvatel není povinen licenci využít.</w:t>
      </w:r>
    </w:p>
    <w:p w14:paraId="72E61B32" w14:textId="77777777" w:rsidR="00E11B81" w:rsidRDefault="00E11B81" w:rsidP="00E11B81">
      <w:pPr>
        <w:pStyle w:val="Odstavecseseznamem"/>
        <w:keepNext/>
        <w:keepLines/>
        <w:ind w:left="792"/>
        <w:rPr>
          <w:rFonts w:ascii="Georgia" w:hAnsi="Georgia"/>
          <w:sz w:val="18"/>
          <w:szCs w:val="18"/>
        </w:rPr>
      </w:pPr>
    </w:p>
    <w:p w14:paraId="63F468A9" w14:textId="54689E29" w:rsidR="00E11B81" w:rsidRPr="00E1665E" w:rsidRDefault="00E11B81" w:rsidP="00E11B81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E1665E">
        <w:rPr>
          <w:rFonts w:ascii="Georgia" w:hAnsi="Georgia"/>
          <w:sz w:val="18"/>
          <w:szCs w:val="18"/>
        </w:rPr>
        <w:t>Poskytovatel prohlašuje, že cena 1 fotografie/videa nepřes</w:t>
      </w:r>
      <w:r w:rsidR="008742F6" w:rsidRPr="00E1665E">
        <w:rPr>
          <w:rFonts w:ascii="Georgia" w:hAnsi="Georgia"/>
          <w:sz w:val="18"/>
          <w:szCs w:val="18"/>
        </w:rPr>
        <w:t>áhne</w:t>
      </w:r>
      <w:r w:rsidRPr="00E1665E">
        <w:rPr>
          <w:rFonts w:ascii="Georgia" w:hAnsi="Georgia"/>
          <w:sz w:val="18"/>
          <w:szCs w:val="18"/>
        </w:rPr>
        <w:t xml:space="preserve"> </w:t>
      </w:r>
      <w:r w:rsidR="00E07E1C" w:rsidRPr="00E1665E">
        <w:rPr>
          <w:rFonts w:ascii="Georgia" w:hAnsi="Georgia"/>
          <w:sz w:val="18"/>
          <w:szCs w:val="18"/>
        </w:rPr>
        <w:t xml:space="preserve">částku </w:t>
      </w:r>
      <w:r w:rsidRPr="00E1665E">
        <w:rPr>
          <w:rFonts w:ascii="Georgia" w:hAnsi="Georgia"/>
          <w:sz w:val="18"/>
          <w:szCs w:val="18"/>
        </w:rPr>
        <w:t xml:space="preserve">4 999 CZK bez DPH. </w:t>
      </w:r>
    </w:p>
    <w:p w14:paraId="2BE74FFD" w14:textId="77777777" w:rsidR="00E11B81" w:rsidRDefault="00E11B81" w:rsidP="00E11B81">
      <w:pPr>
        <w:pStyle w:val="Odstavecseseznamem"/>
        <w:keepNext/>
        <w:keepLines/>
        <w:ind w:left="792"/>
        <w:rPr>
          <w:rFonts w:ascii="Georgia" w:hAnsi="Georgia"/>
          <w:sz w:val="18"/>
          <w:szCs w:val="18"/>
        </w:rPr>
      </w:pPr>
    </w:p>
    <w:p w14:paraId="4FF80083" w14:textId="77777777" w:rsidR="003C00A1" w:rsidRPr="0008403F" w:rsidRDefault="003C00A1" w:rsidP="0008403F">
      <w:pPr>
        <w:keepNext/>
        <w:keepLines/>
        <w:rPr>
          <w:rFonts w:ascii="Georgia" w:hAnsi="Georgia"/>
          <w:sz w:val="18"/>
          <w:szCs w:val="18"/>
        </w:rPr>
      </w:pPr>
    </w:p>
    <w:p w14:paraId="08723A44" w14:textId="77777777" w:rsidR="00F82A6B" w:rsidRPr="00E943C7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bookmarkEnd w:id="4"/>
    <w:p w14:paraId="238E4F61" w14:textId="27B2E5DB" w:rsidR="002A6FF4" w:rsidRPr="00E943C7" w:rsidRDefault="003C6E61" w:rsidP="00F82A6B">
      <w:pPr>
        <w:keepNext/>
        <w:keepLines/>
        <w:rPr>
          <w:rFonts w:ascii="Georgia" w:hAnsi="Georgia" w:cs="Arial"/>
          <w:sz w:val="22"/>
          <w:szCs w:val="22"/>
        </w:rPr>
      </w:pPr>
      <w:r>
        <w:lastRenderedPageBreak/>
        <w:br/>
      </w:r>
      <w:r w:rsidR="002A6FF4" w:rsidRPr="2130602C">
        <w:rPr>
          <w:rFonts w:ascii="Georgia" w:hAnsi="Georgia" w:cs="Arial"/>
          <w:b/>
          <w:bCs/>
          <w:sz w:val="22"/>
          <w:szCs w:val="22"/>
        </w:rPr>
        <w:t>Cena celkem</w:t>
      </w:r>
      <w:r w:rsidR="002A6FF4" w:rsidRPr="2130602C">
        <w:rPr>
          <w:rFonts w:ascii="Georgia" w:hAnsi="Georgia" w:cs="Arial"/>
          <w:sz w:val="22"/>
          <w:szCs w:val="22"/>
        </w:rPr>
        <w:t xml:space="preserve">: </w:t>
      </w:r>
      <w:r w:rsidR="001E54FE" w:rsidRPr="2130602C">
        <w:rPr>
          <w:rFonts w:ascii="Georgia" w:hAnsi="Georgia" w:cs="Arial"/>
          <w:sz w:val="22"/>
          <w:szCs w:val="22"/>
        </w:rPr>
        <w:t>99 174</w:t>
      </w:r>
      <w:r w:rsidR="00E943C7" w:rsidRPr="2130602C">
        <w:rPr>
          <w:rFonts w:ascii="Georgia" w:hAnsi="Georgia" w:cs="Arial"/>
          <w:sz w:val="22"/>
          <w:szCs w:val="22"/>
        </w:rPr>
        <w:t xml:space="preserve"> CZK </w:t>
      </w:r>
      <w:r w:rsidR="00206237" w:rsidRPr="00ED6BA4">
        <w:rPr>
          <w:rFonts w:ascii="Georgia" w:hAnsi="Georgia" w:cs="Arial"/>
          <w:sz w:val="22"/>
          <w:szCs w:val="22"/>
        </w:rPr>
        <w:t>(Poskytovatel není plátcem DPH)</w:t>
      </w:r>
    </w:p>
    <w:p w14:paraId="2587F290" w14:textId="77777777" w:rsidR="001772D8" w:rsidRPr="00E943C7" w:rsidRDefault="001772D8" w:rsidP="00F82A6B">
      <w:pPr>
        <w:keepNext/>
        <w:keepLines/>
        <w:rPr>
          <w:rFonts w:ascii="Georgia" w:hAnsi="Georgia" w:cs="Arial"/>
          <w:sz w:val="22"/>
          <w:szCs w:val="22"/>
        </w:rPr>
      </w:pPr>
    </w:p>
    <w:p w14:paraId="6B714C3C" w14:textId="448268D3" w:rsidR="002A6FF4" w:rsidRPr="00E943C7" w:rsidRDefault="002A6FF4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 xml:space="preserve">Termín dodání: </w:t>
      </w:r>
      <w:r w:rsidR="00CD2CD1" w:rsidRPr="00CD2CD1">
        <w:rPr>
          <w:rFonts w:ascii="Georgia" w:hAnsi="Georgia" w:cs="Arial"/>
          <w:bCs/>
          <w:sz w:val="22"/>
          <w:szCs w:val="22"/>
        </w:rPr>
        <w:t xml:space="preserve">nejpozději </w:t>
      </w:r>
      <w:r w:rsidR="00E943C7" w:rsidRPr="00E943C7">
        <w:rPr>
          <w:rFonts w:ascii="Georgia" w:hAnsi="Georgia" w:cs="Arial"/>
          <w:bCs/>
          <w:sz w:val="22"/>
          <w:szCs w:val="22"/>
        </w:rPr>
        <w:t xml:space="preserve">do 30. </w:t>
      </w:r>
      <w:r w:rsidR="00CD2CD1">
        <w:rPr>
          <w:rFonts w:ascii="Georgia" w:hAnsi="Georgia" w:cs="Arial"/>
          <w:bCs/>
          <w:sz w:val="22"/>
          <w:szCs w:val="22"/>
        </w:rPr>
        <w:t>9</w:t>
      </w:r>
      <w:r w:rsidR="00E943C7" w:rsidRPr="00E943C7">
        <w:rPr>
          <w:rFonts w:ascii="Georgia" w:hAnsi="Georgia" w:cs="Arial"/>
          <w:bCs/>
          <w:sz w:val="22"/>
          <w:szCs w:val="22"/>
        </w:rPr>
        <w:t>. 202</w:t>
      </w:r>
      <w:r w:rsidR="00CD2CD1">
        <w:rPr>
          <w:rFonts w:ascii="Georgia" w:hAnsi="Georgia" w:cs="Arial"/>
          <w:bCs/>
          <w:sz w:val="22"/>
          <w:szCs w:val="22"/>
        </w:rPr>
        <w:t>2</w:t>
      </w:r>
    </w:p>
    <w:p w14:paraId="74869666" w14:textId="77777777" w:rsidR="001772D8" w:rsidRPr="00E943C7" w:rsidRDefault="001772D8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1ADBF4B6" w14:textId="367ACF32" w:rsidR="003C00A1" w:rsidRDefault="002A6FF4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>Výstup</w:t>
      </w:r>
      <w:r w:rsidR="003C00A1">
        <w:rPr>
          <w:rFonts w:ascii="Georgia" w:hAnsi="Georgia" w:cs="Arial"/>
          <w:b/>
          <w:sz w:val="22"/>
          <w:szCs w:val="22"/>
        </w:rPr>
        <w:t xml:space="preserve"> (varianta 1)</w:t>
      </w:r>
      <w:r w:rsidRPr="00E943C7">
        <w:rPr>
          <w:rFonts w:ascii="Georgia" w:hAnsi="Georgia" w:cs="Arial"/>
          <w:b/>
          <w:sz w:val="22"/>
          <w:szCs w:val="22"/>
        </w:rPr>
        <w:t xml:space="preserve">: </w:t>
      </w:r>
      <w:r w:rsidRPr="00E943C7">
        <w:rPr>
          <w:rFonts w:ascii="Georgia" w:hAnsi="Georgia" w:cs="Arial"/>
          <w:sz w:val="22"/>
          <w:szCs w:val="22"/>
        </w:rPr>
        <w:t>Doložení výše uvedeného předmětu plnění –</w:t>
      </w:r>
      <w:r w:rsidR="007551FB" w:rsidRPr="00E943C7">
        <w:rPr>
          <w:rFonts w:ascii="Georgia" w:hAnsi="Georgia" w:cs="Arial"/>
          <w:sz w:val="22"/>
          <w:szCs w:val="22"/>
        </w:rPr>
        <w:t xml:space="preserve"> </w:t>
      </w:r>
      <w:r w:rsidR="00B6218F" w:rsidRPr="00E943C7">
        <w:rPr>
          <w:rFonts w:ascii="Georgia" w:hAnsi="Georgia" w:cs="Arial"/>
          <w:sz w:val="22"/>
          <w:szCs w:val="22"/>
        </w:rPr>
        <w:t xml:space="preserve">webové stránky </w:t>
      </w:r>
      <w:r w:rsidR="004E0671" w:rsidRPr="00E943C7">
        <w:rPr>
          <w:rFonts w:ascii="Georgia" w:hAnsi="Georgia" w:cs="Arial"/>
          <w:sz w:val="22"/>
          <w:szCs w:val="22"/>
        </w:rPr>
        <w:t>DMO</w:t>
      </w:r>
      <w:r w:rsidR="00B6218F" w:rsidRPr="00E943C7">
        <w:rPr>
          <w:rFonts w:ascii="Georgia" w:hAnsi="Georgia" w:cs="Arial"/>
          <w:sz w:val="22"/>
          <w:szCs w:val="22"/>
        </w:rPr>
        <w:t xml:space="preserve">, </w:t>
      </w:r>
      <w:r w:rsidR="002F5747" w:rsidRPr="00E943C7">
        <w:rPr>
          <w:rFonts w:ascii="Georgia" w:hAnsi="Georgia" w:cs="Arial"/>
          <w:sz w:val="22"/>
          <w:szCs w:val="22"/>
        </w:rPr>
        <w:t>10</w:t>
      </w:r>
      <w:r w:rsidR="004E0671" w:rsidRPr="00E943C7">
        <w:rPr>
          <w:rFonts w:ascii="Georgia" w:hAnsi="Georgia" w:cs="Arial"/>
          <w:sz w:val="22"/>
          <w:szCs w:val="22"/>
        </w:rPr>
        <w:t xml:space="preserve"> </w:t>
      </w:r>
      <w:r w:rsidR="005C46BB" w:rsidRPr="00E943C7">
        <w:rPr>
          <w:rFonts w:ascii="Georgia" w:hAnsi="Georgia" w:cs="Arial"/>
          <w:sz w:val="22"/>
          <w:szCs w:val="22"/>
        </w:rPr>
        <w:t xml:space="preserve">produktových článků </w:t>
      </w:r>
      <w:r w:rsidR="004E0671" w:rsidRPr="00E943C7">
        <w:rPr>
          <w:rFonts w:ascii="Georgia" w:hAnsi="Georgia" w:cs="Arial"/>
          <w:sz w:val="22"/>
          <w:szCs w:val="22"/>
        </w:rPr>
        <w:t>destinace</w:t>
      </w:r>
      <w:r w:rsidR="00B6218F" w:rsidRPr="00E943C7">
        <w:rPr>
          <w:rFonts w:ascii="Georgia" w:hAnsi="Georgia" w:cs="Arial"/>
          <w:sz w:val="22"/>
          <w:szCs w:val="22"/>
        </w:rPr>
        <w:t xml:space="preserve">, </w:t>
      </w:r>
      <w:r w:rsidR="004E0671" w:rsidRPr="00E943C7">
        <w:rPr>
          <w:rFonts w:ascii="Georgia" w:hAnsi="Georgia" w:cs="Arial"/>
          <w:sz w:val="22"/>
          <w:szCs w:val="22"/>
        </w:rPr>
        <w:t>1</w:t>
      </w:r>
      <w:r w:rsidR="005C46BB" w:rsidRPr="00E943C7">
        <w:rPr>
          <w:rFonts w:ascii="Georgia" w:hAnsi="Georgia" w:cs="Arial"/>
          <w:sz w:val="22"/>
          <w:szCs w:val="22"/>
        </w:rPr>
        <w:t>5</w:t>
      </w:r>
      <w:r w:rsidR="004E0671" w:rsidRPr="00E943C7">
        <w:rPr>
          <w:rFonts w:ascii="Georgia" w:hAnsi="Georgia" w:cs="Arial"/>
          <w:sz w:val="22"/>
          <w:szCs w:val="22"/>
        </w:rPr>
        <w:t xml:space="preserve"> fotografií atraktivit s neomezenou licencí</w:t>
      </w:r>
      <w:r w:rsidR="00B6218F" w:rsidRPr="00E943C7">
        <w:rPr>
          <w:rFonts w:ascii="Georgia" w:hAnsi="Georgia" w:cs="Arial"/>
          <w:sz w:val="22"/>
          <w:szCs w:val="22"/>
        </w:rPr>
        <w:t xml:space="preserve">, </w:t>
      </w:r>
      <w:r w:rsidR="00517DA4">
        <w:rPr>
          <w:rFonts w:ascii="Georgia" w:hAnsi="Georgia" w:cs="Arial"/>
          <w:sz w:val="22"/>
          <w:szCs w:val="22"/>
        </w:rPr>
        <w:t xml:space="preserve">1 destinační video, </w:t>
      </w:r>
      <w:r w:rsidR="00F82A6B" w:rsidRPr="00E943C7">
        <w:rPr>
          <w:rFonts w:ascii="Georgia" w:hAnsi="Georgia" w:cs="Arial"/>
          <w:sz w:val="22"/>
          <w:szCs w:val="22"/>
        </w:rPr>
        <w:t xml:space="preserve">odkaz na </w:t>
      </w:r>
      <w:r w:rsidR="008F711D" w:rsidRPr="00E943C7">
        <w:rPr>
          <w:rFonts w:ascii="Georgia" w:hAnsi="Georgia" w:cs="Arial"/>
          <w:sz w:val="22"/>
          <w:szCs w:val="22"/>
        </w:rPr>
        <w:t>marketingový plán DMO</w:t>
      </w:r>
      <w:r w:rsidR="00B6218F" w:rsidRPr="00E943C7">
        <w:rPr>
          <w:rFonts w:ascii="Georgia" w:hAnsi="Georgia" w:cs="Arial"/>
          <w:sz w:val="22"/>
          <w:szCs w:val="22"/>
        </w:rPr>
        <w:t>.</w:t>
      </w:r>
    </w:p>
    <w:p w14:paraId="6F166F23" w14:textId="77777777" w:rsidR="003C00A1" w:rsidRDefault="003C00A1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6C047C11" w14:textId="16216993" w:rsidR="002A6FF4" w:rsidRPr="00E943C7" w:rsidRDefault="007551FB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sz w:val="22"/>
          <w:szCs w:val="22"/>
        </w:rPr>
        <w:t xml:space="preserve"> </w:t>
      </w:r>
    </w:p>
    <w:p w14:paraId="03187DA2" w14:textId="77777777" w:rsidR="002A6FF4" w:rsidRPr="00E943C7" w:rsidRDefault="002A6FF4" w:rsidP="00F82A6B">
      <w:pPr>
        <w:keepNext/>
        <w:keepLines/>
        <w:autoSpaceDE/>
        <w:adjustRightInd/>
        <w:rPr>
          <w:rFonts w:ascii="Georgia" w:hAnsi="Georgia"/>
          <w:b/>
          <w:color w:val="000000"/>
          <w:sz w:val="22"/>
          <w:szCs w:val="22"/>
        </w:rPr>
      </w:pPr>
      <w:r w:rsidRPr="00E943C7">
        <w:rPr>
          <w:rFonts w:ascii="Georgia" w:hAnsi="Georgia"/>
          <w:b/>
          <w:color w:val="000000"/>
          <w:sz w:val="22"/>
          <w:szCs w:val="22"/>
        </w:rPr>
        <w:t>Platební podmínky:</w:t>
      </w:r>
    </w:p>
    <w:p w14:paraId="5D98613A" w14:textId="14C684B3" w:rsidR="002A6FF4" w:rsidRPr="00E943C7" w:rsidRDefault="004E0671" w:rsidP="00F82A6B">
      <w:pPr>
        <w:keepNext/>
        <w:keepLines/>
        <w:numPr>
          <w:ilvl w:val="0"/>
          <w:numId w:val="9"/>
        </w:numPr>
        <w:autoSpaceDE/>
        <w:adjustRightInd/>
        <w:rPr>
          <w:rFonts w:ascii="Georgia" w:hAnsi="Georgia"/>
          <w:color w:val="000000"/>
          <w:sz w:val="22"/>
          <w:szCs w:val="22"/>
        </w:rPr>
      </w:pPr>
      <w:r w:rsidRPr="00E943C7">
        <w:rPr>
          <w:rFonts w:ascii="Georgia" w:hAnsi="Georgia"/>
          <w:color w:val="000000"/>
          <w:sz w:val="22"/>
          <w:szCs w:val="22"/>
        </w:rPr>
        <w:t>100</w:t>
      </w:r>
      <w:r w:rsidR="002A6FF4" w:rsidRPr="00E943C7">
        <w:rPr>
          <w:rFonts w:ascii="Georgia" w:hAnsi="Georgia"/>
          <w:color w:val="000000"/>
          <w:sz w:val="22"/>
          <w:szCs w:val="22"/>
        </w:rPr>
        <w:t xml:space="preserve"> % celkové ceny bude uhrazeno po dodání výstupů plynoucích z objednávky. V případě, že nebude Dodavatelem dodáno veškeré plnění, faktura nebude přijata.</w:t>
      </w:r>
      <w:r w:rsidR="000059DA" w:rsidRPr="00E943C7">
        <w:rPr>
          <w:rFonts w:ascii="Georgia" w:hAnsi="Georgia"/>
          <w:color w:val="000000"/>
          <w:sz w:val="22"/>
          <w:szCs w:val="22"/>
        </w:rPr>
        <w:t xml:space="preserve"> Faktura bude vystavena nejpozději do </w:t>
      </w:r>
      <w:r w:rsidR="001772D8" w:rsidRPr="00E943C7">
        <w:rPr>
          <w:rFonts w:ascii="Georgia" w:hAnsi="Georgia"/>
          <w:color w:val="000000"/>
          <w:sz w:val="22"/>
          <w:szCs w:val="22"/>
        </w:rPr>
        <w:t>1</w:t>
      </w:r>
      <w:r w:rsidR="000059DA" w:rsidRPr="00E943C7">
        <w:rPr>
          <w:rFonts w:ascii="Georgia" w:hAnsi="Georgia"/>
          <w:color w:val="000000"/>
          <w:sz w:val="22"/>
          <w:szCs w:val="22"/>
        </w:rPr>
        <w:t>. 1</w:t>
      </w:r>
      <w:r w:rsidR="00E27347">
        <w:rPr>
          <w:rFonts w:ascii="Georgia" w:hAnsi="Georgia"/>
          <w:color w:val="000000"/>
          <w:sz w:val="22"/>
          <w:szCs w:val="22"/>
        </w:rPr>
        <w:t>0</w:t>
      </w:r>
      <w:r w:rsidR="000059DA" w:rsidRPr="00E943C7">
        <w:rPr>
          <w:rFonts w:ascii="Georgia" w:hAnsi="Georgia"/>
          <w:color w:val="000000"/>
          <w:sz w:val="22"/>
          <w:szCs w:val="22"/>
        </w:rPr>
        <w:t>. 20</w:t>
      </w:r>
      <w:r w:rsidR="007551FB" w:rsidRPr="00E943C7">
        <w:rPr>
          <w:rFonts w:ascii="Georgia" w:hAnsi="Georgia"/>
          <w:color w:val="000000"/>
          <w:sz w:val="22"/>
          <w:szCs w:val="22"/>
        </w:rPr>
        <w:t>2</w:t>
      </w:r>
      <w:r w:rsidR="00E27347">
        <w:rPr>
          <w:rFonts w:ascii="Georgia" w:hAnsi="Georgia"/>
          <w:color w:val="000000"/>
          <w:sz w:val="22"/>
          <w:szCs w:val="22"/>
        </w:rPr>
        <w:t>2</w:t>
      </w:r>
      <w:r w:rsidR="000059DA" w:rsidRPr="00E943C7">
        <w:rPr>
          <w:rFonts w:ascii="Georgia" w:hAnsi="Georgia"/>
          <w:color w:val="000000"/>
          <w:sz w:val="22"/>
          <w:szCs w:val="22"/>
        </w:rPr>
        <w:t>.</w:t>
      </w:r>
    </w:p>
    <w:p w14:paraId="39D6E2D0" w14:textId="77777777" w:rsidR="002A6FF4" w:rsidRPr="00E943C7" w:rsidRDefault="002A6FF4" w:rsidP="00F82A6B">
      <w:pPr>
        <w:keepNext/>
        <w:keepLines/>
        <w:tabs>
          <w:tab w:val="left" w:pos="5387"/>
        </w:tabs>
        <w:jc w:val="both"/>
        <w:rPr>
          <w:rFonts w:ascii="Georgia" w:hAnsi="Georgia"/>
          <w:b/>
          <w:sz w:val="22"/>
          <w:szCs w:val="22"/>
          <w:lang w:val="en-US"/>
        </w:rPr>
      </w:pPr>
    </w:p>
    <w:p w14:paraId="03C80FE5" w14:textId="77777777" w:rsidR="002A6FF4" w:rsidRPr="00E943C7" w:rsidRDefault="002A6FF4" w:rsidP="00F82A6B">
      <w:pPr>
        <w:keepNext/>
        <w:keepLines/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 w:rsidRPr="00E943C7">
        <w:rPr>
          <w:rFonts w:ascii="Georgia" w:hAnsi="Georgia"/>
          <w:b/>
          <w:sz w:val="22"/>
          <w:szCs w:val="22"/>
        </w:rPr>
        <w:t xml:space="preserve">Splatnost faktury: </w:t>
      </w:r>
      <w:r w:rsidRPr="00E943C7">
        <w:rPr>
          <w:rFonts w:ascii="Georgia" w:hAnsi="Georgia"/>
          <w:sz w:val="22"/>
          <w:szCs w:val="22"/>
        </w:rPr>
        <w:t>21 dní</w:t>
      </w:r>
    </w:p>
    <w:p w14:paraId="2D167EDD" w14:textId="77777777" w:rsidR="002A6FF4" w:rsidRPr="00E943C7" w:rsidRDefault="002A6FF4" w:rsidP="00F82A6B">
      <w:pPr>
        <w:keepNext/>
        <w:keepLines/>
        <w:rPr>
          <w:rFonts w:ascii="Georgia" w:hAnsi="Georgia"/>
          <w:sz w:val="22"/>
          <w:szCs w:val="22"/>
        </w:rPr>
      </w:pPr>
    </w:p>
    <w:p w14:paraId="530DA060" w14:textId="19D7443B" w:rsidR="002A6FF4" w:rsidRPr="00E943C7" w:rsidRDefault="002A6FF4" w:rsidP="00F82A6B">
      <w:pPr>
        <w:keepNext/>
        <w:keepLines/>
        <w:rPr>
          <w:rFonts w:ascii="Georgia" w:hAnsi="Georgia"/>
          <w:sz w:val="22"/>
          <w:szCs w:val="22"/>
        </w:rPr>
      </w:pPr>
      <w:r w:rsidRPr="00E943C7">
        <w:rPr>
          <w:rFonts w:ascii="Georgia" w:hAnsi="Georgia"/>
          <w:sz w:val="22"/>
          <w:szCs w:val="22"/>
        </w:rPr>
        <w:t xml:space="preserve">Prosíme o uvedení čísla objednávky na faktuře. Fakturu spolu s kopií této objednávky prosím zaslat na e-mail </w:t>
      </w:r>
      <w:r w:rsidR="003E76AC">
        <w:rPr>
          <w:rFonts w:ascii="Georgia" w:hAnsi="Georgia"/>
          <w:sz w:val="22"/>
          <w:szCs w:val="22"/>
        </w:rPr>
        <w:t>XXX</w:t>
      </w:r>
      <w:r w:rsidRPr="00E943C7">
        <w:rPr>
          <w:rFonts w:ascii="Georgia" w:hAnsi="Georgia"/>
          <w:sz w:val="22"/>
          <w:szCs w:val="22"/>
        </w:rPr>
        <w:t xml:space="preserve">@czechtourism.cz. </w:t>
      </w:r>
    </w:p>
    <w:p w14:paraId="4CCE76A4" w14:textId="77777777" w:rsidR="002A6FF4" w:rsidRPr="00E943C7" w:rsidRDefault="002A6FF4" w:rsidP="00F82A6B">
      <w:pPr>
        <w:keepNext/>
        <w:keepLines/>
        <w:rPr>
          <w:rFonts w:ascii="Georgia" w:hAnsi="Georgia"/>
          <w:sz w:val="22"/>
          <w:szCs w:val="22"/>
        </w:rPr>
      </w:pPr>
    </w:p>
    <w:p w14:paraId="27AA3D68" w14:textId="77777777" w:rsidR="002A6FF4" w:rsidRPr="00E943C7" w:rsidRDefault="002A6FF4" w:rsidP="00F82A6B">
      <w:pPr>
        <w:keepNext/>
        <w:keepLines/>
        <w:rPr>
          <w:rFonts w:ascii="Georgia" w:hAnsi="Georgia"/>
          <w:sz w:val="22"/>
          <w:szCs w:val="22"/>
        </w:rPr>
      </w:pPr>
      <w:r w:rsidRPr="00E943C7">
        <w:rPr>
          <w:rFonts w:ascii="Georgia" w:hAnsi="Georgia"/>
          <w:sz w:val="22"/>
          <w:szCs w:val="22"/>
        </w:rPr>
        <w:t>Děkuji za vyřízení naší objednávky.</w:t>
      </w:r>
    </w:p>
    <w:p w14:paraId="490291BA" w14:textId="77777777" w:rsidR="002A6FF4" w:rsidRPr="00E943C7" w:rsidRDefault="002A6FF4" w:rsidP="00F82A6B">
      <w:pPr>
        <w:keepNext/>
        <w:keepLines/>
        <w:rPr>
          <w:rFonts w:ascii="Georgia" w:hAnsi="Georgia"/>
          <w:sz w:val="22"/>
          <w:szCs w:val="22"/>
        </w:rPr>
      </w:pPr>
    </w:p>
    <w:p w14:paraId="029D6956" w14:textId="77777777" w:rsidR="002A6FF4" w:rsidRPr="00E943C7" w:rsidRDefault="002A6FF4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>S pozdravem</w:t>
      </w:r>
    </w:p>
    <w:p w14:paraId="6BDEB6C5" w14:textId="77777777" w:rsidR="002A6FF4" w:rsidRPr="00E943C7" w:rsidRDefault="002A6FF4" w:rsidP="00F82A6B">
      <w:pPr>
        <w:keepNext/>
        <w:keepLines/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5A169C0D" w14:textId="0C1A395F" w:rsidR="002A6FF4" w:rsidRPr="00E943C7" w:rsidRDefault="002A6FF4" w:rsidP="00F82A6B">
      <w:pPr>
        <w:keepNext/>
        <w:keepLines/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>V Praze dne</w:t>
      </w:r>
      <w:r w:rsidRPr="00E943C7">
        <w:rPr>
          <w:rFonts w:ascii="Georgia" w:hAnsi="Georgia" w:cs="Arial"/>
          <w:sz w:val="22"/>
          <w:szCs w:val="22"/>
        </w:rPr>
        <w:t xml:space="preserve"> </w:t>
      </w:r>
      <w:r w:rsidR="003E76AC">
        <w:rPr>
          <w:rFonts w:ascii="Georgia" w:hAnsi="Georgia" w:cs="Arial"/>
          <w:sz w:val="22"/>
          <w:szCs w:val="22"/>
        </w:rPr>
        <w:t>13.7.2022</w:t>
      </w:r>
    </w:p>
    <w:p w14:paraId="306D92A3" w14:textId="77777777" w:rsidR="00B34203" w:rsidRPr="00E943C7" w:rsidRDefault="00B34203" w:rsidP="00F82A6B">
      <w:pPr>
        <w:keepNext/>
        <w:keepLines/>
        <w:spacing w:beforeAutospacing="1" w:after="100" w:afterAutospacing="1"/>
        <w:rPr>
          <w:rFonts w:ascii="Georgia" w:hAnsi="Georgia" w:cs="Arial"/>
          <w:sz w:val="22"/>
          <w:szCs w:val="22"/>
        </w:rPr>
      </w:pPr>
    </w:p>
    <w:p w14:paraId="769F50FA" w14:textId="77777777" w:rsidR="0026565A" w:rsidRPr="00E943C7" w:rsidRDefault="0026565A" w:rsidP="00F82A6B">
      <w:pPr>
        <w:keepNext/>
        <w:keepLines/>
        <w:rPr>
          <w:rFonts w:ascii="Georgia" w:hAnsi="Georgia"/>
          <w:b/>
          <w:sz w:val="22"/>
          <w:szCs w:val="22"/>
        </w:rPr>
      </w:pPr>
      <w:bookmarkStart w:id="5" w:name="Seznam"/>
      <w:bookmarkStart w:id="6" w:name="Podpis"/>
      <w:bookmarkStart w:id="7" w:name="Funkce"/>
      <w:bookmarkEnd w:id="5"/>
      <w:bookmarkEnd w:id="6"/>
      <w:bookmarkEnd w:id="7"/>
      <w:r w:rsidRPr="00E943C7">
        <w:rPr>
          <w:rFonts w:ascii="Georgia" w:hAnsi="Georgia"/>
          <w:b/>
          <w:sz w:val="22"/>
          <w:szCs w:val="22"/>
        </w:rPr>
        <w:t>Vyřizuje:                                                                       Za objednávajícího:</w:t>
      </w:r>
    </w:p>
    <w:p w14:paraId="58F277E3" w14:textId="77777777" w:rsidR="0026565A" w:rsidRPr="00E943C7" w:rsidRDefault="0026565A" w:rsidP="00F82A6B">
      <w:pPr>
        <w:keepNext/>
        <w:keepLines/>
        <w:rPr>
          <w:rFonts w:ascii="Georgia" w:hAnsi="Georgia"/>
          <w:b/>
          <w:sz w:val="22"/>
          <w:szCs w:val="22"/>
        </w:rPr>
      </w:pPr>
      <w:r w:rsidRPr="00E943C7">
        <w:rPr>
          <w:rFonts w:ascii="Georgia" w:hAnsi="Georgia"/>
          <w:b/>
          <w:sz w:val="22"/>
          <w:szCs w:val="22"/>
        </w:rPr>
        <w:t xml:space="preserve">      </w:t>
      </w:r>
    </w:p>
    <w:p w14:paraId="68EE1D0C" w14:textId="77777777" w:rsidR="00D55A66" w:rsidRPr="00E943C7" w:rsidRDefault="00D55A66" w:rsidP="00F82A6B">
      <w:pPr>
        <w:keepNext/>
        <w:keepLines/>
        <w:rPr>
          <w:rFonts w:ascii="Georgia" w:hAnsi="Georgia"/>
          <w:b/>
          <w:sz w:val="22"/>
          <w:szCs w:val="22"/>
        </w:rPr>
      </w:pPr>
    </w:p>
    <w:p w14:paraId="7B5F7EA7" w14:textId="7C869F0D" w:rsidR="001E54FE" w:rsidRPr="003D79B7" w:rsidRDefault="003E76AC" w:rsidP="001E54FE">
      <w:pPr>
        <w:keepNext/>
        <w:keepLines/>
        <w:rPr>
          <w:rFonts w:ascii="Georgia" w:hAnsi="Georgia"/>
          <w:sz w:val="22"/>
          <w:szCs w:val="22"/>
          <w:lang w:val="de-DE"/>
        </w:rPr>
      </w:pPr>
      <w:bookmarkStart w:id="8" w:name="_Hlk84180852"/>
      <w:r>
        <w:rPr>
          <w:rFonts w:ascii="Georgia" w:hAnsi="Georgia"/>
          <w:b/>
          <w:sz w:val="22"/>
          <w:szCs w:val="22"/>
        </w:rPr>
        <w:t>XXX</w:t>
      </w:r>
      <w:r w:rsidR="001E54FE" w:rsidRPr="003D79B7">
        <w:rPr>
          <w:rFonts w:ascii="Georgia" w:hAnsi="Georgia"/>
          <w:sz w:val="22"/>
          <w:szCs w:val="22"/>
          <w:lang w:val="de-DE"/>
        </w:rPr>
        <w:t xml:space="preserve">                   </w:t>
      </w:r>
      <w:r w:rsidR="001E54FE" w:rsidRPr="003D79B7">
        <w:rPr>
          <w:rFonts w:ascii="Georgia" w:hAnsi="Georgia"/>
          <w:sz w:val="22"/>
          <w:szCs w:val="22"/>
          <w:lang w:val="de-DE"/>
        </w:rPr>
        <w:tab/>
      </w:r>
      <w:r w:rsidR="001E54FE" w:rsidRPr="003D79B7">
        <w:rPr>
          <w:rFonts w:ascii="Georgia" w:hAnsi="Georgia"/>
          <w:sz w:val="22"/>
          <w:szCs w:val="22"/>
          <w:lang w:val="de-DE"/>
        </w:rPr>
        <w:tab/>
      </w:r>
      <w:r w:rsidR="001E54FE" w:rsidRPr="003D79B7">
        <w:rPr>
          <w:rFonts w:ascii="Georgia" w:hAnsi="Georgia"/>
          <w:sz w:val="22"/>
          <w:szCs w:val="22"/>
          <w:lang w:val="de-DE"/>
        </w:rPr>
        <w:tab/>
      </w:r>
      <w:r>
        <w:rPr>
          <w:rFonts w:ascii="Georgia" w:hAnsi="Georgia"/>
          <w:sz w:val="22"/>
          <w:szCs w:val="22"/>
          <w:lang w:val="de-DE"/>
        </w:rPr>
        <w:t xml:space="preserve">                          XXX</w:t>
      </w:r>
    </w:p>
    <w:p w14:paraId="198AD3C4" w14:textId="77777777" w:rsidR="001E54FE" w:rsidRPr="00ED6BA4" w:rsidRDefault="001E54FE" w:rsidP="001E54FE">
      <w:pPr>
        <w:keepNext/>
        <w:keepLines/>
        <w:rPr>
          <w:rFonts w:ascii="Georgia" w:hAnsi="Georgia"/>
          <w:sz w:val="22"/>
          <w:szCs w:val="22"/>
        </w:rPr>
      </w:pPr>
      <w:r w:rsidRPr="00ED6BA4">
        <w:rPr>
          <w:rFonts w:ascii="Georgia" w:hAnsi="Georgia"/>
          <w:sz w:val="22"/>
          <w:szCs w:val="22"/>
        </w:rPr>
        <w:t xml:space="preserve">vedoucí OPM a RS                  </w:t>
      </w:r>
      <w:r w:rsidRPr="00ED6BA4">
        <w:rPr>
          <w:rFonts w:ascii="Georgia" w:hAnsi="Georgia"/>
          <w:sz w:val="22"/>
          <w:szCs w:val="22"/>
        </w:rPr>
        <w:tab/>
      </w:r>
      <w:r w:rsidRPr="00ED6BA4">
        <w:rPr>
          <w:rFonts w:ascii="Georgia" w:hAnsi="Georgia"/>
          <w:sz w:val="22"/>
          <w:szCs w:val="22"/>
        </w:rPr>
        <w:tab/>
      </w:r>
      <w:r w:rsidRPr="00ED6BA4">
        <w:rPr>
          <w:rFonts w:ascii="Georgia" w:hAnsi="Georgia"/>
          <w:sz w:val="22"/>
          <w:szCs w:val="22"/>
        </w:rPr>
        <w:tab/>
      </w:r>
      <w:r w:rsidRPr="00ED6BA4">
        <w:rPr>
          <w:rFonts w:ascii="Georgia" w:hAnsi="Georgia"/>
          <w:sz w:val="22"/>
          <w:szCs w:val="22"/>
        </w:rPr>
        <w:tab/>
        <w:t>ředitelka OPMVB2B</w:t>
      </w:r>
    </w:p>
    <w:p w14:paraId="7DEACCDB" w14:textId="4EE32374" w:rsidR="001E54FE" w:rsidRPr="00ED6BA4" w:rsidRDefault="003E76AC" w:rsidP="001E54FE">
      <w:pPr>
        <w:keepNext/>
        <w:keepLines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XXX</w:t>
      </w:r>
      <w:r w:rsidR="001E54FE" w:rsidRPr="00ED6BA4">
        <w:rPr>
          <w:rFonts w:ascii="Georgia" w:hAnsi="Georgia"/>
          <w:sz w:val="22"/>
          <w:szCs w:val="22"/>
        </w:rPr>
        <w:t>@czechtourism.cz</w:t>
      </w:r>
      <w:r w:rsidR="001E54FE" w:rsidRPr="00ED6BA4">
        <w:rPr>
          <w:rFonts w:ascii="Georgia" w:hAnsi="Georgia"/>
          <w:sz w:val="22"/>
          <w:szCs w:val="22"/>
        </w:rPr>
        <w:tab/>
        <w:t xml:space="preserve">                  </w:t>
      </w:r>
      <w:r w:rsidR="001E54FE" w:rsidRPr="00ED6BA4">
        <w:rPr>
          <w:rFonts w:ascii="Georgia" w:hAnsi="Georgia"/>
          <w:sz w:val="22"/>
          <w:szCs w:val="22"/>
        </w:rPr>
        <w:tab/>
      </w:r>
      <w:r w:rsidR="001E54FE" w:rsidRPr="00ED6BA4">
        <w:rPr>
          <w:rFonts w:ascii="Georgia" w:hAnsi="Georgia"/>
          <w:sz w:val="22"/>
          <w:szCs w:val="22"/>
        </w:rPr>
        <w:tab/>
      </w:r>
      <w:hyperlink r:id="rId12" w:history="1">
        <w:r w:rsidRPr="007755E8">
          <w:rPr>
            <w:rStyle w:val="Hypertextovodkaz"/>
            <w:rFonts w:ascii="Georgia" w:hAnsi="Georgia"/>
            <w:sz w:val="22"/>
            <w:szCs w:val="22"/>
          </w:rPr>
          <w:t>XXX@czechtourism.cz</w:t>
        </w:r>
      </w:hyperlink>
    </w:p>
    <w:bookmarkEnd w:id="8"/>
    <w:p w14:paraId="19981773" w14:textId="2178CD25" w:rsidR="00FC406E" w:rsidRPr="00ED6BA4" w:rsidRDefault="00FC406E" w:rsidP="00F82A6B">
      <w:pPr>
        <w:keepNext/>
        <w:keepLines/>
        <w:rPr>
          <w:rFonts w:ascii="Georgia" w:hAnsi="Georgia"/>
          <w:sz w:val="22"/>
          <w:szCs w:val="22"/>
        </w:rPr>
      </w:pPr>
    </w:p>
    <w:p w14:paraId="3262D464" w14:textId="147AD2E7" w:rsidR="00FC406E" w:rsidRPr="00ED6BA4" w:rsidRDefault="00FC406E" w:rsidP="00F82A6B">
      <w:pPr>
        <w:keepNext/>
        <w:keepLines/>
        <w:rPr>
          <w:rFonts w:ascii="Georgia" w:hAnsi="Georgia"/>
          <w:sz w:val="22"/>
          <w:szCs w:val="22"/>
        </w:rPr>
      </w:pPr>
    </w:p>
    <w:p w14:paraId="59CECA3C" w14:textId="77777777" w:rsidR="00F01A84" w:rsidRPr="00E943C7" w:rsidRDefault="00FC406E" w:rsidP="00F82A6B">
      <w:pPr>
        <w:keepNext/>
        <w:keepLines/>
      </w:pPr>
      <w:r w:rsidRPr="00ED6BA4">
        <w:rPr>
          <w:rFonts w:ascii="Georgia" w:hAnsi="Georgia"/>
          <w:b/>
          <w:sz w:val="22"/>
          <w:szCs w:val="22"/>
        </w:rPr>
        <w:t>Poskytovatel:</w:t>
      </w:r>
      <w:r w:rsidRPr="00ED6BA4">
        <w:rPr>
          <w:rFonts w:ascii="Georgia" w:hAnsi="Georgia"/>
          <w:b/>
          <w:sz w:val="22"/>
          <w:szCs w:val="22"/>
        </w:rPr>
        <w:br/>
      </w:r>
      <w:r w:rsidRPr="00ED6BA4">
        <w:rPr>
          <w:rFonts w:ascii="Georgia" w:hAnsi="Georgia"/>
          <w:b/>
          <w:sz w:val="22"/>
          <w:szCs w:val="22"/>
        </w:rPr>
        <w:br/>
      </w:r>
    </w:p>
    <w:p w14:paraId="14773426" w14:textId="77777777" w:rsidR="00F01A84" w:rsidRPr="00E943C7" w:rsidRDefault="00F01A84" w:rsidP="00F82A6B">
      <w:pPr>
        <w:keepNext/>
        <w:keepLines/>
      </w:pPr>
    </w:p>
    <w:p w14:paraId="0B9EBAD9" w14:textId="28E30A81" w:rsidR="00144CEE" w:rsidRPr="0026565A" w:rsidRDefault="003E76AC" w:rsidP="00F82A6B">
      <w:pPr>
        <w:keepNext/>
        <w:keepLines/>
      </w:pPr>
      <w:r>
        <w:t>XXX</w:t>
      </w:r>
    </w:p>
    <w:p w14:paraId="46F9A1D6" w14:textId="04FCE5A9" w:rsidR="00144CEE" w:rsidRPr="0026565A" w:rsidRDefault="00F01A84" w:rsidP="2130602C">
      <w:pPr>
        <w:keepNext/>
        <w:keepLines/>
      </w:pPr>
      <w:r>
        <w:t>Centrála cestovního ruchu - Jižní Morava, z.s.p.o.</w:t>
      </w:r>
    </w:p>
    <w:sectPr w:rsidR="00144CEE" w:rsidRPr="0026565A" w:rsidSect="009F679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EE984" w14:textId="77777777" w:rsidR="004C641A" w:rsidRDefault="004C641A" w:rsidP="003F1B27">
      <w:r>
        <w:separator/>
      </w:r>
    </w:p>
  </w:endnote>
  <w:endnote w:type="continuationSeparator" w:id="0">
    <w:p w14:paraId="1E8C535E" w14:textId="77777777" w:rsidR="004C641A" w:rsidRDefault="004C641A" w:rsidP="003F1B27">
      <w:r>
        <w:continuationSeparator/>
      </w:r>
    </w:p>
  </w:endnote>
  <w:endnote w:type="continuationNotice" w:id="1">
    <w:p w14:paraId="70357B47" w14:textId="77777777" w:rsidR="004C641A" w:rsidRDefault="004C64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BFCB0" w14:textId="77777777" w:rsidR="00ED6BA4" w:rsidRDefault="00ED6B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D4DCB" w14:textId="77777777" w:rsidR="00ED6BA4" w:rsidRDefault="00ED6BA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700A2" w14:textId="77777777" w:rsidR="00ED6BA4" w:rsidRDefault="00ED6B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66592" w14:textId="77777777" w:rsidR="004C641A" w:rsidRDefault="004C641A" w:rsidP="003F1B27">
      <w:r>
        <w:separator/>
      </w:r>
    </w:p>
  </w:footnote>
  <w:footnote w:type="continuationSeparator" w:id="0">
    <w:p w14:paraId="5E1DB1DE" w14:textId="77777777" w:rsidR="004C641A" w:rsidRDefault="004C641A" w:rsidP="003F1B27">
      <w:r>
        <w:continuationSeparator/>
      </w:r>
    </w:p>
  </w:footnote>
  <w:footnote w:type="continuationNotice" w:id="1">
    <w:p w14:paraId="35106803" w14:textId="77777777" w:rsidR="004C641A" w:rsidRDefault="004C64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099C2" w14:textId="77777777" w:rsidR="00ED6BA4" w:rsidRDefault="00ED6BA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6B1DF" w14:textId="76F99B89" w:rsidR="003F1B27" w:rsidRDefault="005961D4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1B274C" wp14:editId="536EC330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7CEE4" w14:textId="77777777"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 w14:anchorId="35ED89C9">
            <v:shapetype id="_x0000_t202" coordsize="21600,21600" o:spt="202" path="m,l,21600r21600,l21600,xe" w14:anchorId="121B274C">
              <v:stroke joinstyle="miter"/>
              <v:path gradientshapeok="t" o:connecttype="rect"/>
            </v:shapetype>
            <v:shape id="_x0000_s1027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">
              <v:textbox>
                <w:txbxContent>
                  <w:p w:rsidRPr="003F1B27" w:rsidR="003F1B27" w:rsidP="003F1B27" w:rsidRDefault="00023E85" w14:paraId="4DD05955" w14:textId="7777777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Pr="003F1B27" w:rsid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6BF375F" wp14:editId="78C1300A">
          <wp:extent cx="2819400" cy="1190625"/>
          <wp:effectExtent l="0" t="0" r="0" b="0"/>
          <wp:docPr id="1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ED6BA4">
      <w:rPr>
        <w:rFonts w:ascii="Georgia" w:hAnsi="Georgia"/>
        <w:b/>
        <w:bCs/>
        <w:sz w:val="22"/>
        <w:szCs w:val="22"/>
      </w:rPr>
      <w:t>1630</w:t>
    </w:r>
    <w:r w:rsidR="320E57D4">
      <w:rPr>
        <w:rFonts w:ascii="Georgia" w:hAnsi="Georgia"/>
        <w:b/>
        <w:bCs/>
        <w:sz w:val="22"/>
        <w:szCs w:val="22"/>
      </w:rPr>
      <w:t>/</w:t>
    </w:r>
    <w:r w:rsidR="320E57D4" w:rsidRPr="00273D6F">
      <w:rPr>
        <w:rFonts w:ascii="Georgia" w:hAnsi="Georgia" w:cs="Arial"/>
        <w:b/>
        <w:bCs/>
        <w:sz w:val="22"/>
        <w:szCs w:val="22"/>
      </w:rPr>
      <w:t>202</w:t>
    </w:r>
    <w:r w:rsidR="00CD2CD1">
      <w:rPr>
        <w:rFonts w:ascii="Georgia" w:hAnsi="Georgia" w:cs="Arial"/>
        <w:b/>
        <w:bCs/>
        <w:sz w:val="22"/>
        <w:szCs w:val="22"/>
      </w:rPr>
      <w:t>2</w:t>
    </w:r>
  </w:p>
  <w:p w14:paraId="24627B13" w14:textId="77777777" w:rsidR="003F1B27" w:rsidRPr="003F1B27" w:rsidRDefault="003F1B27" w:rsidP="003F1B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A808F" w14:textId="77777777" w:rsidR="00ED6BA4" w:rsidRDefault="00ED6B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4C2"/>
    <w:multiLevelType w:val="hybridMultilevel"/>
    <w:tmpl w:val="9DE033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44535"/>
    <w:multiLevelType w:val="hybridMultilevel"/>
    <w:tmpl w:val="AA9A7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0336F"/>
    <w:multiLevelType w:val="hybridMultilevel"/>
    <w:tmpl w:val="B0509C30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268A5"/>
    <w:multiLevelType w:val="multilevel"/>
    <w:tmpl w:val="83B2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918BB"/>
    <w:multiLevelType w:val="hybridMultilevel"/>
    <w:tmpl w:val="58341B1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D7910"/>
    <w:multiLevelType w:val="hybridMultilevel"/>
    <w:tmpl w:val="5EA4103E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476A7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377794"/>
    <w:multiLevelType w:val="hybridMultilevel"/>
    <w:tmpl w:val="9022F8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0048DD"/>
    <w:multiLevelType w:val="multilevel"/>
    <w:tmpl w:val="0B6ED0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462526"/>
    <w:multiLevelType w:val="hybridMultilevel"/>
    <w:tmpl w:val="D2662590"/>
    <w:lvl w:ilvl="0" w:tplc="040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8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127E1E"/>
    <w:multiLevelType w:val="hybridMultilevel"/>
    <w:tmpl w:val="97ECB35C"/>
    <w:lvl w:ilvl="0" w:tplc="13420F62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2396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89538441">
    <w:abstractNumId w:val="12"/>
  </w:num>
  <w:num w:numId="2" w16cid:durableId="1745374330">
    <w:abstractNumId w:val="15"/>
  </w:num>
  <w:num w:numId="3" w16cid:durableId="346296723">
    <w:abstractNumId w:val="18"/>
  </w:num>
  <w:num w:numId="4" w16cid:durableId="1408578602">
    <w:abstractNumId w:val="7"/>
  </w:num>
  <w:num w:numId="5" w16cid:durableId="470709021">
    <w:abstractNumId w:val="6"/>
  </w:num>
  <w:num w:numId="6" w16cid:durableId="880441496">
    <w:abstractNumId w:val="3"/>
  </w:num>
  <w:num w:numId="7" w16cid:durableId="728385350">
    <w:abstractNumId w:val="16"/>
  </w:num>
  <w:num w:numId="8" w16cid:durableId="1879703846">
    <w:abstractNumId w:val="1"/>
  </w:num>
  <w:num w:numId="9" w16cid:durableId="255140026">
    <w:abstractNumId w:val="10"/>
  </w:num>
  <w:num w:numId="10" w16cid:durableId="760026035">
    <w:abstractNumId w:val="13"/>
  </w:num>
  <w:num w:numId="11" w16cid:durableId="1104617333">
    <w:abstractNumId w:val="19"/>
  </w:num>
  <w:num w:numId="12" w16cid:durableId="1645351378">
    <w:abstractNumId w:val="8"/>
  </w:num>
  <w:num w:numId="13" w16cid:durableId="1091780812">
    <w:abstractNumId w:val="5"/>
  </w:num>
  <w:num w:numId="14" w16cid:durableId="1436245848">
    <w:abstractNumId w:val="14"/>
  </w:num>
  <w:num w:numId="15" w16cid:durableId="1305083928">
    <w:abstractNumId w:val="0"/>
  </w:num>
  <w:num w:numId="16" w16cid:durableId="1230530799">
    <w:abstractNumId w:val="2"/>
  </w:num>
  <w:num w:numId="17" w16cid:durableId="1358240921">
    <w:abstractNumId w:val="11"/>
  </w:num>
  <w:num w:numId="18" w16cid:durableId="1605838705">
    <w:abstractNumId w:val="17"/>
  </w:num>
  <w:num w:numId="19" w16cid:durableId="142082844">
    <w:abstractNumId w:val="8"/>
  </w:num>
  <w:num w:numId="20" w16cid:durableId="1121991794">
    <w:abstractNumId w:val="9"/>
  </w:num>
  <w:num w:numId="21" w16cid:durableId="55204456">
    <w:abstractNumId w:val="4"/>
  </w:num>
  <w:num w:numId="22" w16cid:durableId="68845610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4ED7"/>
    <w:rsid w:val="000059DA"/>
    <w:rsid w:val="00007B5F"/>
    <w:rsid w:val="00023E85"/>
    <w:rsid w:val="00030694"/>
    <w:rsid w:val="00041CEE"/>
    <w:rsid w:val="00042958"/>
    <w:rsid w:val="00054B52"/>
    <w:rsid w:val="00066EEE"/>
    <w:rsid w:val="00070423"/>
    <w:rsid w:val="00076A5F"/>
    <w:rsid w:val="0008403F"/>
    <w:rsid w:val="00094E52"/>
    <w:rsid w:val="00095947"/>
    <w:rsid w:val="000B12B7"/>
    <w:rsid w:val="000B7623"/>
    <w:rsid w:val="000E1092"/>
    <w:rsid w:val="000E1B56"/>
    <w:rsid w:val="000F3C4F"/>
    <w:rsid w:val="0010339B"/>
    <w:rsid w:val="00112A34"/>
    <w:rsid w:val="0011414A"/>
    <w:rsid w:val="00123E23"/>
    <w:rsid w:val="00142D05"/>
    <w:rsid w:val="00144CEE"/>
    <w:rsid w:val="00145DD7"/>
    <w:rsid w:val="001473BD"/>
    <w:rsid w:val="00155FC8"/>
    <w:rsid w:val="00160711"/>
    <w:rsid w:val="001772D8"/>
    <w:rsid w:val="00182C99"/>
    <w:rsid w:val="00195329"/>
    <w:rsid w:val="00195FFB"/>
    <w:rsid w:val="001A70FD"/>
    <w:rsid w:val="001B70DD"/>
    <w:rsid w:val="001C387E"/>
    <w:rsid w:val="001D125E"/>
    <w:rsid w:val="001D2333"/>
    <w:rsid w:val="001D4679"/>
    <w:rsid w:val="001D50AF"/>
    <w:rsid w:val="001D74C9"/>
    <w:rsid w:val="001E54FE"/>
    <w:rsid w:val="00202C57"/>
    <w:rsid w:val="002045B6"/>
    <w:rsid w:val="00206237"/>
    <w:rsid w:val="002065AA"/>
    <w:rsid w:val="002108E8"/>
    <w:rsid w:val="00220EF0"/>
    <w:rsid w:val="00223789"/>
    <w:rsid w:val="00227B0C"/>
    <w:rsid w:val="00255F42"/>
    <w:rsid w:val="002566BA"/>
    <w:rsid w:val="00257662"/>
    <w:rsid w:val="0026565A"/>
    <w:rsid w:val="00270341"/>
    <w:rsid w:val="00273D6F"/>
    <w:rsid w:val="002742D2"/>
    <w:rsid w:val="002815B1"/>
    <w:rsid w:val="00294ED6"/>
    <w:rsid w:val="00296856"/>
    <w:rsid w:val="002A6FF4"/>
    <w:rsid w:val="002C3B4C"/>
    <w:rsid w:val="002C7780"/>
    <w:rsid w:val="002E1A48"/>
    <w:rsid w:val="002F5747"/>
    <w:rsid w:val="002F79C4"/>
    <w:rsid w:val="00302ACA"/>
    <w:rsid w:val="003069E9"/>
    <w:rsid w:val="00307B09"/>
    <w:rsid w:val="00324CC3"/>
    <w:rsid w:val="00344CA5"/>
    <w:rsid w:val="003456B5"/>
    <w:rsid w:val="0034669B"/>
    <w:rsid w:val="003552C4"/>
    <w:rsid w:val="00357D70"/>
    <w:rsid w:val="00386CDF"/>
    <w:rsid w:val="003C00A1"/>
    <w:rsid w:val="003C2325"/>
    <w:rsid w:val="003C4202"/>
    <w:rsid w:val="003C6E61"/>
    <w:rsid w:val="003D4775"/>
    <w:rsid w:val="003D5BAD"/>
    <w:rsid w:val="003D79B7"/>
    <w:rsid w:val="003E390E"/>
    <w:rsid w:val="003E76AC"/>
    <w:rsid w:val="003F1B27"/>
    <w:rsid w:val="003F5421"/>
    <w:rsid w:val="003F62FA"/>
    <w:rsid w:val="0040185E"/>
    <w:rsid w:val="00403EBF"/>
    <w:rsid w:val="00412685"/>
    <w:rsid w:val="00424594"/>
    <w:rsid w:val="00430AD7"/>
    <w:rsid w:val="00435C0A"/>
    <w:rsid w:val="00436034"/>
    <w:rsid w:val="00441815"/>
    <w:rsid w:val="004471B9"/>
    <w:rsid w:val="0044730B"/>
    <w:rsid w:val="00452F6A"/>
    <w:rsid w:val="00463F14"/>
    <w:rsid w:val="0047196D"/>
    <w:rsid w:val="00474B74"/>
    <w:rsid w:val="004767ED"/>
    <w:rsid w:val="00482CA3"/>
    <w:rsid w:val="00497ABC"/>
    <w:rsid w:val="004B022A"/>
    <w:rsid w:val="004C136C"/>
    <w:rsid w:val="004C2797"/>
    <w:rsid w:val="004C641A"/>
    <w:rsid w:val="004C761C"/>
    <w:rsid w:val="004E0671"/>
    <w:rsid w:val="00511802"/>
    <w:rsid w:val="00514DDD"/>
    <w:rsid w:val="00517DA4"/>
    <w:rsid w:val="00527AE8"/>
    <w:rsid w:val="00552FAC"/>
    <w:rsid w:val="0055308C"/>
    <w:rsid w:val="00572EFA"/>
    <w:rsid w:val="00592A86"/>
    <w:rsid w:val="005961D4"/>
    <w:rsid w:val="00596AE6"/>
    <w:rsid w:val="005A2A31"/>
    <w:rsid w:val="005B1D3E"/>
    <w:rsid w:val="005B393C"/>
    <w:rsid w:val="005B3D5F"/>
    <w:rsid w:val="005B404F"/>
    <w:rsid w:val="005B41A1"/>
    <w:rsid w:val="005C46BB"/>
    <w:rsid w:val="005C7B8F"/>
    <w:rsid w:val="005F6F2C"/>
    <w:rsid w:val="006022C2"/>
    <w:rsid w:val="00605E11"/>
    <w:rsid w:val="00607142"/>
    <w:rsid w:val="0061025C"/>
    <w:rsid w:val="00611D65"/>
    <w:rsid w:val="00613384"/>
    <w:rsid w:val="00635928"/>
    <w:rsid w:val="006430E1"/>
    <w:rsid w:val="00653098"/>
    <w:rsid w:val="00657230"/>
    <w:rsid w:val="00661F67"/>
    <w:rsid w:val="00686E1E"/>
    <w:rsid w:val="00691646"/>
    <w:rsid w:val="0069400D"/>
    <w:rsid w:val="006C7416"/>
    <w:rsid w:val="006D2436"/>
    <w:rsid w:val="006E2F5E"/>
    <w:rsid w:val="006E52E4"/>
    <w:rsid w:val="006F00D0"/>
    <w:rsid w:val="00706B19"/>
    <w:rsid w:val="00710783"/>
    <w:rsid w:val="007133EE"/>
    <w:rsid w:val="00713B2E"/>
    <w:rsid w:val="007236C4"/>
    <w:rsid w:val="00730F73"/>
    <w:rsid w:val="00732AC6"/>
    <w:rsid w:val="007408AA"/>
    <w:rsid w:val="007551FB"/>
    <w:rsid w:val="007763E7"/>
    <w:rsid w:val="0078794D"/>
    <w:rsid w:val="007B07DD"/>
    <w:rsid w:val="007C318F"/>
    <w:rsid w:val="007D52E3"/>
    <w:rsid w:val="007F172C"/>
    <w:rsid w:val="007F3AF4"/>
    <w:rsid w:val="0080150D"/>
    <w:rsid w:val="00803BD3"/>
    <w:rsid w:val="00807FB6"/>
    <w:rsid w:val="0081236F"/>
    <w:rsid w:val="0081578C"/>
    <w:rsid w:val="008329D7"/>
    <w:rsid w:val="008341F9"/>
    <w:rsid w:val="008357E9"/>
    <w:rsid w:val="008443C0"/>
    <w:rsid w:val="00852DAD"/>
    <w:rsid w:val="00860D79"/>
    <w:rsid w:val="008716AE"/>
    <w:rsid w:val="008742F6"/>
    <w:rsid w:val="008A1F55"/>
    <w:rsid w:val="008A20A1"/>
    <w:rsid w:val="008A45EB"/>
    <w:rsid w:val="008C6EBA"/>
    <w:rsid w:val="008D2137"/>
    <w:rsid w:val="008E3774"/>
    <w:rsid w:val="008E3DD1"/>
    <w:rsid w:val="008E7AA5"/>
    <w:rsid w:val="008F46D7"/>
    <w:rsid w:val="008F711D"/>
    <w:rsid w:val="00905A6B"/>
    <w:rsid w:val="00916B70"/>
    <w:rsid w:val="00921897"/>
    <w:rsid w:val="00922526"/>
    <w:rsid w:val="00976F7C"/>
    <w:rsid w:val="00980769"/>
    <w:rsid w:val="009A7EC5"/>
    <w:rsid w:val="009B6C44"/>
    <w:rsid w:val="009B7798"/>
    <w:rsid w:val="009D2D86"/>
    <w:rsid w:val="009D540F"/>
    <w:rsid w:val="009E3EE6"/>
    <w:rsid w:val="009E41B3"/>
    <w:rsid w:val="009F1D73"/>
    <w:rsid w:val="009F20A5"/>
    <w:rsid w:val="009F6793"/>
    <w:rsid w:val="00A10A8C"/>
    <w:rsid w:val="00A136B9"/>
    <w:rsid w:val="00A163A3"/>
    <w:rsid w:val="00A30A16"/>
    <w:rsid w:val="00A321F7"/>
    <w:rsid w:val="00A33D68"/>
    <w:rsid w:val="00A34A23"/>
    <w:rsid w:val="00A35B8A"/>
    <w:rsid w:val="00A42268"/>
    <w:rsid w:val="00A6436F"/>
    <w:rsid w:val="00A672CB"/>
    <w:rsid w:val="00A91381"/>
    <w:rsid w:val="00A93674"/>
    <w:rsid w:val="00AA7D1E"/>
    <w:rsid w:val="00AB346F"/>
    <w:rsid w:val="00AE2460"/>
    <w:rsid w:val="00AE4A80"/>
    <w:rsid w:val="00AF325C"/>
    <w:rsid w:val="00B03A14"/>
    <w:rsid w:val="00B03B06"/>
    <w:rsid w:val="00B11A1B"/>
    <w:rsid w:val="00B147D3"/>
    <w:rsid w:val="00B34203"/>
    <w:rsid w:val="00B538EC"/>
    <w:rsid w:val="00B6218F"/>
    <w:rsid w:val="00B6271F"/>
    <w:rsid w:val="00B65916"/>
    <w:rsid w:val="00B81217"/>
    <w:rsid w:val="00B8448F"/>
    <w:rsid w:val="00B869B8"/>
    <w:rsid w:val="00B90A12"/>
    <w:rsid w:val="00B94F37"/>
    <w:rsid w:val="00BA11C7"/>
    <w:rsid w:val="00BA36B9"/>
    <w:rsid w:val="00BB0F81"/>
    <w:rsid w:val="00BD314C"/>
    <w:rsid w:val="00BD5124"/>
    <w:rsid w:val="00C02654"/>
    <w:rsid w:val="00C22AF8"/>
    <w:rsid w:val="00C609AD"/>
    <w:rsid w:val="00C62C52"/>
    <w:rsid w:val="00C73A5C"/>
    <w:rsid w:val="00C74701"/>
    <w:rsid w:val="00C93832"/>
    <w:rsid w:val="00CA2398"/>
    <w:rsid w:val="00CB4C2A"/>
    <w:rsid w:val="00CB64D3"/>
    <w:rsid w:val="00CC4594"/>
    <w:rsid w:val="00CC5711"/>
    <w:rsid w:val="00CD2848"/>
    <w:rsid w:val="00CD2CD1"/>
    <w:rsid w:val="00CD77DD"/>
    <w:rsid w:val="00CF578F"/>
    <w:rsid w:val="00D061A8"/>
    <w:rsid w:val="00D10F40"/>
    <w:rsid w:val="00D13D42"/>
    <w:rsid w:val="00D148A2"/>
    <w:rsid w:val="00D231A9"/>
    <w:rsid w:val="00D43D49"/>
    <w:rsid w:val="00D55A66"/>
    <w:rsid w:val="00D67DF3"/>
    <w:rsid w:val="00D71807"/>
    <w:rsid w:val="00D763B6"/>
    <w:rsid w:val="00DA2340"/>
    <w:rsid w:val="00DA44D8"/>
    <w:rsid w:val="00DC1BD5"/>
    <w:rsid w:val="00DE152F"/>
    <w:rsid w:val="00DF57D6"/>
    <w:rsid w:val="00DF7825"/>
    <w:rsid w:val="00E07E1C"/>
    <w:rsid w:val="00E10CF8"/>
    <w:rsid w:val="00E11B81"/>
    <w:rsid w:val="00E13F84"/>
    <w:rsid w:val="00E1665E"/>
    <w:rsid w:val="00E22D96"/>
    <w:rsid w:val="00E253DD"/>
    <w:rsid w:val="00E27347"/>
    <w:rsid w:val="00E36F18"/>
    <w:rsid w:val="00E40681"/>
    <w:rsid w:val="00E711B5"/>
    <w:rsid w:val="00E82E72"/>
    <w:rsid w:val="00E870FD"/>
    <w:rsid w:val="00E9401A"/>
    <w:rsid w:val="00E943C7"/>
    <w:rsid w:val="00E953B3"/>
    <w:rsid w:val="00EA0A3B"/>
    <w:rsid w:val="00EA4630"/>
    <w:rsid w:val="00EA4C6B"/>
    <w:rsid w:val="00EC007D"/>
    <w:rsid w:val="00EC6622"/>
    <w:rsid w:val="00ED34A2"/>
    <w:rsid w:val="00ED6BA4"/>
    <w:rsid w:val="00EE4B32"/>
    <w:rsid w:val="00EE62C4"/>
    <w:rsid w:val="00EF2B3C"/>
    <w:rsid w:val="00F01A84"/>
    <w:rsid w:val="00F12989"/>
    <w:rsid w:val="00F13431"/>
    <w:rsid w:val="00F21EE0"/>
    <w:rsid w:val="00F24F83"/>
    <w:rsid w:val="00F64E37"/>
    <w:rsid w:val="00F7077C"/>
    <w:rsid w:val="00F777FF"/>
    <w:rsid w:val="00F82A6B"/>
    <w:rsid w:val="00F836F3"/>
    <w:rsid w:val="00F8396B"/>
    <w:rsid w:val="00F853D3"/>
    <w:rsid w:val="00F943A2"/>
    <w:rsid w:val="00FC406E"/>
    <w:rsid w:val="00FC572F"/>
    <w:rsid w:val="00FD133C"/>
    <w:rsid w:val="00FE1180"/>
    <w:rsid w:val="00FE2621"/>
    <w:rsid w:val="00FE386C"/>
    <w:rsid w:val="00FE39AE"/>
    <w:rsid w:val="00FE549F"/>
    <w:rsid w:val="12CF3520"/>
    <w:rsid w:val="1852A137"/>
    <w:rsid w:val="1F948FCB"/>
    <w:rsid w:val="2130602C"/>
    <w:rsid w:val="2E7FD0AB"/>
    <w:rsid w:val="320E57D4"/>
    <w:rsid w:val="50132A74"/>
    <w:rsid w:val="59813441"/>
    <w:rsid w:val="65FAE827"/>
    <w:rsid w:val="68C97E1D"/>
    <w:rsid w:val="79509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1DF110"/>
  <w14:defaultImageDpi w14:val="0"/>
  <w15:docId w15:val="{C7B554C1-6310-47CE-81DC-DC96416E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aliases w:val="List Paragraph (Czech Tourism)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customStyle="1" w:styleId="paragraph">
    <w:name w:val="paragraph"/>
    <w:basedOn w:val="Normln"/>
    <w:rsid w:val="00FE39AE"/>
    <w:pPr>
      <w:autoSpaceDE/>
      <w:autoSpaceDN/>
      <w:adjustRightInd/>
      <w:spacing w:before="100" w:beforeAutospacing="1" w:after="100" w:afterAutospacing="1"/>
    </w:pPr>
  </w:style>
  <w:style w:type="character" w:customStyle="1" w:styleId="normaltextrun">
    <w:name w:val="normaltextrun"/>
    <w:rsid w:val="00FE39AE"/>
  </w:style>
  <w:style w:type="character" w:customStyle="1" w:styleId="spellingerror">
    <w:name w:val="spellingerror"/>
    <w:rsid w:val="00FE39AE"/>
  </w:style>
  <w:style w:type="character" w:customStyle="1" w:styleId="scxw238866318">
    <w:name w:val="scxw238866318"/>
    <w:rsid w:val="00FE39AE"/>
  </w:style>
  <w:style w:type="character" w:customStyle="1" w:styleId="eop">
    <w:name w:val="eop"/>
    <w:rsid w:val="00FE39AE"/>
  </w:style>
  <w:style w:type="paragraph" w:styleId="Pedmtkomente">
    <w:name w:val="annotation subject"/>
    <w:basedOn w:val="Textkomente"/>
    <w:next w:val="Textkomente"/>
    <w:link w:val="PedmtkomenteChar"/>
    <w:uiPriority w:val="99"/>
    <w:rsid w:val="0008403F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08403F"/>
    <w:rPr>
      <w:rFonts w:ascii="Times New Roman" w:hAnsi="Times New Roman" w:cs="Times New Roman"/>
      <w:b/>
      <w:bCs/>
      <w:sz w:val="20"/>
      <w:lang w:val="cs-CZ" w:eastAsia="cs-CZ"/>
    </w:rPr>
  </w:style>
  <w:style w:type="paragraph" w:styleId="Revize">
    <w:name w:val="Revision"/>
    <w:hidden/>
    <w:uiPriority w:val="99"/>
    <w:semiHidden/>
    <w:rsid w:val="00B147D3"/>
    <w:rPr>
      <w:rFonts w:ascii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XXX@czechtourism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udyznudy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7520ec-b2c2-4272-9b5a-8d3155fe98c2">
      <Terms xmlns="http://schemas.microsoft.com/office/infopath/2007/PartnerControls"/>
    </lcf76f155ced4ddcb4097134ff3c332f>
    <TaxCatchAll xmlns="41e8547d-b765-4052-a0f0-baf955a023ec" xsi:nil="true"/>
    <SharedWithUsers xmlns="41e8547d-b765-4052-a0f0-baf955a023ec">
      <UserInfo>
        <DisplayName>Štafenová Katarína</DisplayName>
        <AccountId>67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0AB9A92F44149898CFEA4A4356CBF" ma:contentTypeVersion="16" ma:contentTypeDescription="Vytvoří nový dokument" ma:contentTypeScope="" ma:versionID="dd687b9877af9fc6cc8f939cedfbce57">
  <xsd:schema xmlns:xsd="http://www.w3.org/2001/XMLSchema" xmlns:xs="http://www.w3.org/2001/XMLSchema" xmlns:p="http://schemas.microsoft.com/office/2006/metadata/properties" xmlns:ns2="2e7520ec-b2c2-4272-9b5a-8d3155fe98c2" xmlns:ns3="41e8547d-b765-4052-a0f0-baf955a023ec" targetNamespace="http://schemas.microsoft.com/office/2006/metadata/properties" ma:root="true" ma:fieldsID="75faa3697eaf765b81305db09f912c49" ns2:_="" ns3:_="">
    <xsd:import namespace="2e7520ec-b2c2-4272-9b5a-8d3155fe98c2"/>
    <xsd:import namespace="41e8547d-b765-4052-a0f0-baf955a02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20ec-b2c2-4272-9b5a-8d3155fe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547d-b765-4052-a0f0-baf955a02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f3c927d-7a72-49bf-abe9-c7ff3cb5eb5d}" ma:internalName="TaxCatchAll" ma:showField="CatchAllData" ma:web="41e8547d-b765-4052-a0f0-baf955a02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056426-C5B8-4DE8-8D68-5C234DF86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B78ED3-01EA-460C-8505-2E6D57B2E574}">
  <ds:schemaRefs>
    <ds:schemaRef ds:uri="http://schemas.microsoft.com/office/2006/metadata/properties"/>
    <ds:schemaRef ds:uri="http://schemas.microsoft.com/office/infopath/2007/PartnerControls"/>
    <ds:schemaRef ds:uri="2e7520ec-b2c2-4272-9b5a-8d3155fe98c2"/>
    <ds:schemaRef ds:uri="41e8547d-b765-4052-a0f0-baf955a023ec"/>
  </ds:schemaRefs>
</ds:datastoreItem>
</file>

<file path=customXml/itemProps3.xml><?xml version="1.0" encoding="utf-8"?>
<ds:datastoreItem xmlns:ds="http://schemas.openxmlformats.org/officeDocument/2006/customXml" ds:itemID="{E164E29E-5936-412B-AEDE-F5EA1DF4A7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0DBF36-38BD-4B3E-95C8-E4FD8415A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520ec-b2c2-4272-9b5a-8d3155fe98c2"/>
    <ds:schemaRef ds:uri="41e8547d-b765-4052-a0f0-baf955a02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3</Pages>
  <Words>907</Words>
  <Characters>5356</Characters>
  <Application>Microsoft Office Word</Application>
  <DocSecurity>0</DocSecurity>
  <Lines>44</Lines>
  <Paragraphs>12</Paragraphs>
  <ScaleCrop>false</ScaleCrop>
  <Company>CCA Systems a.s.</Company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Glombová Sylva</cp:lastModifiedBy>
  <cp:revision>3</cp:revision>
  <cp:lastPrinted>2020-08-19T12:27:00Z</cp:lastPrinted>
  <dcterms:created xsi:type="dcterms:W3CDTF">2022-07-21T10:18:00Z</dcterms:created>
  <dcterms:modified xsi:type="dcterms:W3CDTF">2022-07-21T10:19:00Z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0x0101005090AB9A92F44149898CFEA4A4356CBF</vt:lpwstr>
  </property>
  <property fmtid="{D5CDD505-2E9C-101B-9397-08002B2CF9AE}" pid="3" name="MediaServiceImageTags">
    <vt:lpwstr/>
  </property>
</Properties>
</file>