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C6737A">
        <w:rPr>
          <w:rFonts w:ascii="Helvetica-Bold" w:hAnsi="Helvetica-Bold" w:cs="Helvetica-Bold"/>
          <w:b/>
          <w:bCs/>
          <w:sz w:val="20"/>
          <w:szCs w:val="20"/>
        </w:rPr>
        <w:t>10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</w:t>
      </w:r>
      <w:r w:rsidR="00C6737A">
        <w:rPr>
          <w:rFonts w:ascii="Helvetica" w:hAnsi="Helvetica" w:cs="Helvetica"/>
          <w:sz w:val="18"/>
          <w:szCs w:val="18"/>
        </w:rPr>
        <w:t>19967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7"/>
        <w:gridCol w:w="4203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C4F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BC4F8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BC4F8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info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@onisystem.cz, </w:t>
            </w:r>
            <w:proofErr w:type="spellStart"/>
            <w:r w:rsidR="00BC4F8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:rsidR="00A16CD0" w:rsidRDefault="00A16CD0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A036C" w:rsidRPr="00BA036C" w:rsidRDefault="00BA036C" w:rsidP="00A16CD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7"/>
        <w:gridCol w:w="4082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  <w:p w:rsidR="00A16CD0" w:rsidRPr="00BA036C" w:rsidRDefault="00A16CD0" w:rsidP="00A16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OR: KS v Ostravě, č. spisové značky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XIV 584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E97026" w:rsidRPr="00B513B3" w:rsidRDefault="00E97026" w:rsidP="00E97026">
            <w:pPr>
              <w:spacing w:after="0" w:line="240" w:lineRule="auto"/>
              <w:ind w:left="-20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:rsidR="00BA036C" w:rsidRPr="00BA036C" w:rsidRDefault="00BA036C" w:rsidP="00A16CD0">
            <w:pPr>
              <w:spacing w:after="15" w:line="240" w:lineRule="auto"/>
              <w:ind w:left="-20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BA036C" w:rsidRPr="00BA036C" w:rsidRDefault="00E97026" w:rsidP="00A16CD0">
            <w:pPr>
              <w:spacing w:after="0" w:line="240" w:lineRule="auto"/>
              <w:ind w:left="-20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Tkáč</w:t>
            </w:r>
            <w:proofErr w:type="spellEnd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A16CD0" w:rsidRDefault="00A16CD0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BC4F8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BC4F8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BC4F8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BC4F8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BC4F8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</w:p>
    <w:p w:rsidR="00BC4F81" w:rsidRPr="00BA036C" w:rsidRDefault="00BC4F81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9E1959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doplňuje specifikace registrovaných Objektů, Cen, nájemného</w:t>
      </w:r>
      <w:r w:rsidR="00DE2EB3">
        <w:rPr>
          <w:rFonts w:ascii="Arial" w:eastAsia="Times New Roman" w:hAnsi="Arial" w:cs="Arial"/>
          <w:sz w:val="18"/>
          <w:szCs w:val="18"/>
          <w:lang w:eastAsia="cs-CZ"/>
        </w:rPr>
        <w:t xml:space="preserve"> a</w:t>
      </w:r>
      <w:bookmarkStart w:id="0" w:name="_GoBack"/>
      <w:bookmarkEnd w:id="0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poplatků. Všechny uváděné ceny jsou bez DPH. Ceny, nájemné a poplatky jsou splatné ve lhůtě 30 dnů od dne vystavení vyúčtování. </w:t>
      </w:r>
      <w:r w:rsidR="00DE2EB3">
        <w:rPr>
          <w:rFonts w:ascii="Arial" w:eastAsia="Times New Roman" w:hAnsi="Arial" w:cs="Arial"/>
          <w:sz w:val="18"/>
          <w:szCs w:val="18"/>
          <w:lang w:eastAsia="cs-CZ"/>
        </w:rPr>
        <w:t>C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ena bude </w:t>
      </w:r>
      <w:r w:rsidR="00DE2EB3">
        <w:rPr>
          <w:rFonts w:ascii="Arial" w:eastAsia="Times New Roman" w:hAnsi="Arial" w:cs="Arial"/>
          <w:sz w:val="18"/>
          <w:szCs w:val="18"/>
          <w:lang w:eastAsia="cs-CZ"/>
        </w:rPr>
        <w:t>Zákazníkem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zaplacena na základě faktury.</w:t>
      </w:r>
    </w:p>
    <w:p w:rsidR="003863DF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BA036C" w:rsidRPr="00BA036C" w:rsidRDefault="00BA036C" w:rsidP="00A16CD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:rsidR="00BA036C" w:rsidRPr="00BA036C" w:rsidRDefault="00BA036C" w:rsidP="00A16CD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:rsidR="00BA036C" w:rsidRPr="00BA036C" w:rsidRDefault="00BA036C" w:rsidP="00A16CD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</w:t>
      </w:r>
      <w:r w:rsidR="00CB217D">
        <w:rPr>
          <w:rFonts w:ascii="Arial" w:eastAsia="Times New Roman" w:hAnsi="Arial" w:cs="Arial"/>
          <w:sz w:val="18"/>
          <w:szCs w:val="18"/>
          <w:lang w:eastAsia="cs-CZ"/>
        </w:rPr>
        <w:t xml:space="preserve">obdrží jedno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a Zákazník obdrží </w:t>
      </w:r>
      <w:r w:rsidR="00CB217D">
        <w:rPr>
          <w:rFonts w:ascii="Arial" w:eastAsia="Times New Roman" w:hAnsi="Arial" w:cs="Arial"/>
          <w:sz w:val="18"/>
          <w:szCs w:val="18"/>
          <w:lang w:eastAsia="cs-CZ"/>
        </w:rPr>
        <w:t>dvě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 a nabývá platnosti připojením podpisu Poskytovatele.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00"/>
        <w:gridCol w:w="4179"/>
      </w:tblGrid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CB217D">
            <w:pPr>
              <w:spacing w:after="0" w:line="240" w:lineRule="auto"/>
              <w:ind w:left="5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C4F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BC4F8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15.7.2022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C4F81">
            <w:pPr>
              <w:spacing w:after="0" w:line="240" w:lineRule="auto"/>
              <w:ind w:left="5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A16C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BC4F8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13.7.2022</w:t>
            </w:r>
            <w:proofErr w:type="gramEnd"/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CD0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:rsidR="00A16CD0" w:rsidRDefault="00A16CD0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BA036C" w:rsidRPr="00BA036C" w:rsidRDefault="00BC4F81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A16CD0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:rsidR="00A16CD0" w:rsidRDefault="00A16CD0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BA036C" w:rsidRPr="00BA036C" w:rsidRDefault="00BC4F81" w:rsidP="00A16CD0">
            <w:pPr>
              <w:spacing w:after="0" w:line="240" w:lineRule="auto"/>
              <w:ind w:left="5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C4F81" w:rsidP="00BC4F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7"/>
              <w:gridCol w:w="81"/>
            </w:tblGrid>
            <w:tr w:rsidR="00BA036C" w:rsidRPr="00BA03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36C" w:rsidRPr="00BA036C" w:rsidRDefault="00E97026" w:rsidP="00BA036C">
                  <w:pPr>
                    <w:spacing w:after="0" w:line="240" w:lineRule="auto"/>
                    <w:ind w:left="531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Ing. Jiří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Tkáč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BA036C" w:rsidRPr="00BA036C" w:rsidRDefault="00E97026" w:rsidP="00A16CD0">
            <w:pPr>
              <w:spacing w:after="0" w:line="240" w:lineRule="auto"/>
              <w:ind w:left="5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A16CD0" w:rsidRDefault="00A16CD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Číslo Smlouvy o poskytování služeb: N06911/00000 </w:t>
      </w:r>
    </w:p>
    <w:p w:rsidR="00B0308F" w:rsidRPr="00BA036C" w:rsidRDefault="00B0308F" w:rsidP="00B0308F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:rsidR="00B0308F" w:rsidRPr="00BA036C" w:rsidRDefault="00B0308F" w:rsidP="00B0308F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(Ceny jsou uvedeny bez DPH)</w:t>
      </w:r>
    </w:p>
    <w:p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1162"/>
        <w:gridCol w:w="4924"/>
        <w:gridCol w:w="1090"/>
        <w:gridCol w:w="1272"/>
      </w:tblGrid>
      <w:tr w:rsidR="00B0308F" w:rsidRPr="00CB5275" w:rsidTr="00C91E7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CB5275" w:rsidRDefault="00B0308F" w:rsidP="00C91E7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Hardware, příslušenství a jednorázové poplatky</w:t>
            </w:r>
          </w:p>
        </w:tc>
      </w:tr>
      <w:tr w:rsidR="00B0308F" w:rsidRPr="00CB5275" w:rsidTr="00C91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CB5275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CB5275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CB5275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CB5275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CB5275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C6737A" w:rsidRPr="00CB5275" w:rsidTr="00C91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23 TMCZ</w:t>
            </w:r>
            <w:r w:rsidR="00660F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poplatek za </w:t>
            </w:r>
            <w:proofErr w:type="spellStart"/>
            <w:r w:rsidR="00660F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doinstalaci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6,22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6,22 Kč</w:t>
            </w:r>
          </w:p>
        </w:tc>
      </w:tr>
      <w:tr w:rsidR="00C6737A" w:rsidRPr="00CB5275" w:rsidTr="00C91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9B5C98" w:rsidP="009B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Interiérová GPS </w:t>
            </w:r>
            <w:proofErr w:type="gramStart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anténa(skrytá</w:t>
            </w:r>
            <w:proofErr w:type="gram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6737A" w:rsidRPr="00CB5275" w:rsidTr="00C91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9B5C98" w:rsidP="009B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Interiérová GSM </w:t>
            </w:r>
            <w:proofErr w:type="gramStart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anténa(skrytá</w:t>
            </w:r>
            <w:proofErr w:type="gram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6737A" w:rsidRPr="00CB5275" w:rsidTr="00C91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čtečka s 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6737A" w:rsidRPr="00CB5275" w:rsidTr="00C91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Sada příslušenství </w:t>
            </w:r>
            <w:proofErr w:type="spellStart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ONISledování</w:t>
            </w:r>
            <w:proofErr w:type="spell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NCL 20 K3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Pr="00CB5275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C6737A" w:rsidRDefault="00C6737A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B5C98" w:rsidRPr="00CB5275" w:rsidTr="00C91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Pr="00BA036C" w:rsidRDefault="009B5C98" w:rsidP="005F4C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Pr="00BA036C" w:rsidRDefault="009B5C98" w:rsidP="005F4C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84D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Pr="00CB5275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B5C98" w:rsidRPr="00CB5275" w:rsidTr="00C91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Pr="00CB5275" w:rsidRDefault="009B5C98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Pr="00CB5275" w:rsidRDefault="009B5C98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Pr="00CB5275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938,35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1 876,7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9B5C98" w:rsidRPr="00CB5275" w:rsidTr="00C6737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Pr="00CB5275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9B5C98" w:rsidRPr="00CB5275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1 882,92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</w:tbl>
    <w:p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906"/>
        <w:gridCol w:w="5969"/>
        <w:gridCol w:w="860"/>
        <w:gridCol w:w="860"/>
      </w:tblGrid>
      <w:tr w:rsidR="00B0308F" w:rsidRPr="00BA036C" w:rsidTr="00C91E7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B0308F" w:rsidP="00C91E7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B0308F" w:rsidRPr="00BA036C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E26971" w:rsidRPr="00BA036C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26971" w:rsidRDefault="00E26971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26971" w:rsidRDefault="00E26971" w:rsidP="00C91E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26971"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26971" w:rsidRPr="00E26971" w:rsidRDefault="00E26971" w:rsidP="00E269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26971">
              <w:rPr>
                <w:rFonts w:ascii="Arial" w:hAnsi="Arial" w:cs="Arial"/>
                <w:sz w:val="16"/>
                <w:szCs w:val="16"/>
              </w:rPr>
              <w:t>Sledování tarif REAL/měsíc</w:t>
            </w:r>
          </w:p>
          <w:p w:rsidR="00E26971" w:rsidRDefault="009B5C98" w:rsidP="009B5C9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Doinstalace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E26971" w:rsidRPr="00E26971">
              <w:rPr>
                <w:rFonts w:ascii="Arial" w:hAnsi="Arial" w:cs="Arial"/>
                <w:sz w:val="16"/>
                <w:szCs w:val="16"/>
              </w:rPr>
              <w:t>2TC 7856</w:t>
            </w:r>
            <w:r>
              <w:rPr>
                <w:rFonts w:ascii="Arial" w:hAnsi="Arial" w:cs="Arial"/>
                <w:sz w:val="16"/>
                <w:szCs w:val="16"/>
              </w:rPr>
              <w:t xml:space="preserve"> (FM-06/2022)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26971" w:rsidRDefault="00E26971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148,43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26971" w:rsidRDefault="00E26971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148,43 Kč</w:t>
            </w:r>
          </w:p>
        </w:tc>
      </w:tr>
      <w:tr w:rsidR="00B0308F" w:rsidRPr="00BA036C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9B5C9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B0308F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B0308F" w:rsidP="009B5C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Reinstalace </w:t>
            </w:r>
            <w:r w:rsidR="00E26971" w:rsidRPr="00E26971">
              <w:rPr>
                <w:rFonts w:ascii="Arial" w:hAnsi="Arial" w:cs="Arial"/>
                <w:sz w:val="16"/>
                <w:szCs w:val="16"/>
              </w:rPr>
              <w:t>T02 6480</w:t>
            </w:r>
            <w:r w:rsidR="009B5C98">
              <w:rPr>
                <w:rFonts w:ascii="Arial" w:hAnsi="Arial" w:cs="Arial"/>
                <w:sz w:val="16"/>
                <w:szCs w:val="16"/>
              </w:rPr>
              <w:t xml:space="preserve"> (OP-06/2022)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E26971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148,43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E26971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148,43 Kč</w:t>
            </w:r>
          </w:p>
        </w:tc>
      </w:tr>
      <w:tr w:rsidR="00B0308F" w:rsidRPr="00BA036C" w:rsidTr="00C91E7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B0308F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0308F" w:rsidRPr="00BA036C" w:rsidRDefault="00E26971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296,86</w:t>
            </w:r>
            <w:r w:rsidR="00B0308F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</w:tbl>
    <w:p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0308F" w:rsidRP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BB" w:rsidRDefault="00A648BB" w:rsidP="008241A8">
      <w:pPr>
        <w:spacing w:after="0" w:line="240" w:lineRule="auto"/>
      </w:pPr>
      <w:r>
        <w:separator/>
      </w:r>
    </w:p>
  </w:endnote>
  <w:endnote w:type="continuationSeparator" w:id="0">
    <w:p w:rsidR="00A648BB" w:rsidRDefault="00A648BB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557590"/>
      <w:docPartObj>
        <w:docPartGallery w:val="Page Numbers (Bottom of Page)"/>
        <w:docPartUnique/>
      </w:docPartObj>
    </w:sdtPr>
    <w:sdtContent>
      <w:p w:rsidR="008241A8" w:rsidRDefault="00D52C1C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BC4F81">
          <w:rPr>
            <w:noProof/>
          </w:rPr>
          <w:t>2</w:t>
        </w:r>
        <w:r>
          <w:fldChar w:fldCharType="end"/>
        </w:r>
      </w:p>
    </w:sdtContent>
  </w:sdt>
  <w:p w:rsidR="008241A8" w:rsidRDefault="008241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BB" w:rsidRDefault="00A648BB" w:rsidP="008241A8">
      <w:pPr>
        <w:spacing w:after="0" w:line="240" w:lineRule="auto"/>
      </w:pPr>
      <w:r>
        <w:separator/>
      </w:r>
    </w:p>
  </w:footnote>
  <w:footnote w:type="continuationSeparator" w:id="0">
    <w:p w:rsidR="00A648BB" w:rsidRDefault="00A648BB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26" w:rsidRPr="00DF7CAF" w:rsidRDefault="00E97026" w:rsidP="00E97026">
    <w:pPr>
      <w:pStyle w:val="Zhlav"/>
      <w:jc w:val="right"/>
      <w:rPr>
        <w:sz w:val="18"/>
        <w:szCs w:val="18"/>
      </w:rPr>
    </w:pPr>
    <w:proofErr w:type="spellStart"/>
    <w:r w:rsidRPr="00DF7CAF">
      <w:rPr>
        <w:rFonts w:ascii="Arial" w:eastAsia="Times New Roman" w:hAnsi="Arial" w:cs="Arial"/>
        <w:bCs/>
        <w:sz w:val="18"/>
        <w:szCs w:val="18"/>
        <w:lang w:eastAsia="cs-CZ"/>
      </w:rPr>
      <w:t>ev</w:t>
    </w:r>
    <w:proofErr w:type="spellEnd"/>
    <w:r w:rsidRPr="00DF7CAF">
      <w:rPr>
        <w:rFonts w:ascii="Arial" w:eastAsia="Times New Roman" w:hAnsi="Arial" w:cs="Arial"/>
        <w:bCs/>
        <w:sz w:val="18"/>
        <w:szCs w:val="18"/>
        <w:lang w:eastAsia="cs-CZ"/>
      </w:rPr>
      <w:t>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:rsidR="00E97026" w:rsidRDefault="00E9702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36C"/>
    <w:rsid w:val="00014476"/>
    <w:rsid w:val="00023874"/>
    <w:rsid w:val="00052DA6"/>
    <w:rsid w:val="00074329"/>
    <w:rsid w:val="00181901"/>
    <w:rsid w:val="001C35E6"/>
    <w:rsid w:val="001E50DB"/>
    <w:rsid w:val="00311C97"/>
    <w:rsid w:val="003863DF"/>
    <w:rsid w:val="00413687"/>
    <w:rsid w:val="004374B7"/>
    <w:rsid w:val="004B2C7D"/>
    <w:rsid w:val="004B4D4C"/>
    <w:rsid w:val="004C00DD"/>
    <w:rsid w:val="00504F94"/>
    <w:rsid w:val="005053D5"/>
    <w:rsid w:val="00511299"/>
    <w:rsid w:val="00557FC5"/>
    <w:rsid w:val="00595E10"/>
    <w:rsid w:val="00622EB7"/>
    <w:rsid w:val="00660FD6"/>
    <w:rsid w:val="00681B68"/>
    <w:rsid w:val="006A6D31"/>
    <w:rsid w:val="006E5504"/>
    <w:rsid w:val="00701D42"/>
    <w:rsid w:val="00706EE3"/>
    <w:rsid w:val="007B5011"/>
    <w:rsid w:val="007C476A"/>
    <w:rsid w:val="007D5B3E"/>
    <w:rsid w:val="007E3377"/>
    <w:rsid w:val="007E4570"/>
    <w:rsid w:val="008241A8"/>
    <w:rsid w:val="00827C09"/>
    <w:rsid w:val="00830AF9"/>
    <w:rsid w:val="00884D6B"/>
    <w:rsid w:val="008A3786"/>
    <w:rsid w:val="008D4496"/>
    <w:rsid w:val="008F5A4A"/>
    <w:rsid w:val="00946736"/>
    <w:rsid w:val="00946F56"/>
    <w:rsid w:val="009B5C98"/>
    <w:rsid w:val="009E1959"/>
    <w:rsid w:val="009F0826"/>
    <w:rsid w:val="00A16CD0"/>
    <w:rsid w:val="00A23C3C"/>
    <w:rsid w:val="00A33FBD"/>
    <w:rsid w:val="00A648BB"/>
    <w:rsid w:val="00B0308F"/>
    <w:rsid w:val="00B0408D"/>
    <w:rsid w:val="00B54F0A"/>
    <w:rsid w:val="00BA036C"/>
    <w:rsid w:val="00BC4F81"/>
    <w:rsid w:val="00C23548"/>
    <w:rsid w:val="00C26552"/>
    <w:rsid w:val="00C26CDB"/>
    <w:rsid w:val="00C6737A"/>
    <w:rsid w:val="00C94470"/>
    <w:rsid w:val="00CB217D"/>
    <w:rsid w:val="00D52C1C"/>
    <w:rsid w:val="00D858C1"/>
    <w:rsid w:val="00DE2EB3"/>
    <w:rsid w:val="00E10A9E"/>
    <w:rsid w:val="00E20688"/>
    <w:rsid w:val="00E260FD"/>
    <w:rsid w:val="00E26971"/>
    <w:rsid w:val="00E65890"/>
    <w:rsid w:val="00E9669B"/>
    <w:rsid w:val="00E97026"/>
    <w:rsid w:val="00F71223"/>
    <w:rsid w:val="00F73BB9"/>
    <w:rsid w:val="00F7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7DCE2-F915-4D92-A3B1-E09857EF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8</cp:revision>
  <cp:lastPrinted>2022-07-12T09:20:00Z</cp:lastPrinted>
  <dcterms:created xsi:type="dcterms:W3CDTF">2022-07-12T04:59:00Z</dcterms:created>
  <dcterms:modified xsi:type="dcterms:W3CDTF">2022-07-18T11:00:00Z</dcterms:modified>
</cp:coreProperties>
</file>