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3" w:rsidRDefault="00232E8C">
      <w:pPr>
        <w:spacing w:before="134" w:line="170" w:lineRule="exact"/>
        <w:ind w:left="568" w:right="11441"/>
        <w:rPr>
          <w:rFonts w:ascii="Times New Roman" w:hAnsi="Times New Roman" w:cs="Times New Roman"/>
          <w:color w:val="010302"/>
        </w:rPr>
      </w:pPr>
      <w:r>
        <w:pict>
          <v:rect id="_x0000_s1026" style="position:absolute;left:0;text-align:left;margin-left:680pt;margin-top:22pt;width:159pt;height:79pt;z-index:251715072;mso-position-horizontal:absolute;mso-position-horizontal-relative:page;mso-position-vertical:absolute;mso-position-vertical-relative:page" strokeweight="1.5pt">
            <v:stroke dashstyle="dash"/>
            <v:textbox>
              <w:txbxContent>
                <w:p w:rsidR="00232E8C" w:rsidRDefault="00232E8C">
                  <w:pPr>
                    <w:rPr>
                      <w:rFonts w:ascii="Times New Roman" w:hAnsi="Times New Roman" w:cs="Times New Roman"/>
                      <w:b/>
                      <w:i/>
                      <w:sz w:val="16"/>
                    </w:rPr>
                  </w:pPr>
                  <w:proofErr w:type="spellStart"/>
                  <w:r>
                    <w:rPr>
                      <w:rFonts w:ascii="Times New Roman" w:hAnsi="Times New Roman" w:cs="Times New Roman"/>
                      <w:b/>
                      <w:i/>
                      <w:sz w:val="16"/>
                    </w:rPr>
                    <w:t>katarzyna.kacprzak</w:t>
                  </w:r>
                  <w:proofErr w:type="spellEnd"/>
                </w:p>
                <w:p w:rsidR="00232E8C" w:rsidRDefault="00232E8C">
                  <w:pPr>
                    <w:rPr>
                      <w:rFonts w:ascii="Times New Roman" w:hAnsi="Times New Roman" w:cs="Times New Roman"/>
                      <w:i/>
                      <w:sz w:val="16"/>
                    </w:rPr>
                  </w:pPr>
                  <w:r>
                    <w:rPr>
                      <w:rFonts w:ascii="Times New Roman" w:hAnsi="Times New Roman" w:cs="Times New Roman"/>
                      <w:i/>
                      <w:sz w:val="16"/>
                    </w:rPr>
                    <w:t>23.06.2022, 11:52:20</w:t>
                  </w:r>
                </w:p>
                <w:p w:rsidR="00232E8C" w:rsidRDefault="00232E8C">
                  <w:pPr>
                    <w:rPr>
                      <w:rFonts w:ascii="Times New Roman" w:hAnsi="Times New Roman" w:cs="Times New Roman"/>
                      <w:sz w:val="20"/>
                    </w:rPr>
                  </w:pPr>
                  <w:r>
                    <w:rPr>
                      <w:rFonts w:ascii="Times New Roman" w:hAnsi="Times New Roman" w:cs="Times New Roman"/>
                      <w:sz w:val="20"/>
                    </w:rPr>
                    <w:t>---------------------------------</w:t>
                  </w:r>
                </w:p>
                <w:p w:rsidR="00232E8C" w:rsidRDefault="00232E8C">
                  <w:pPr>
                    <w:rPr>
                      <w:rFonts w:ascii="Times New Roman" w:hAnsi="Times New Roman" w:cs="Times New Roman"/>
                      <w:sz w:val="20"/>
                    </w:rPr>
                  </w:pPr>
                  <w:r>
                    <w:rPr>
                      <w:rFonts w:ascii="Times New Roman" w:hAnsi="Times New Roman" w:cs="Times New Roman"/>
                      <w:sz w:val="20"/>
                    </w:rPr>
                    <w:t>Valid with addendum number 1 to the Project Contract 2018-1-0659</w:t>
                  </w:r>
                </w:p>
              </w:txbxContent>
            </v:textbox>
            <w10:wrap anchorx="page" anchory="page"/>
          </v:rect>
        </w:pict>
      </w:r>
      <w:r w:rsidR="00C364FE">
        <w:rPr>
          <w:rFonts w:ascii="Arial" w:hAnsi="Arial" w:cs="Arial"/>
          <w:color w:val="26547C"/>
          <w:spacing w:val="-1"/>
          <w:sz w:val="16"/>
          <w:szCs w:val="16"/>
        </w:rPr>
        <w:t>EEA and Norway Grants Fund for Regional Cooperation</w:t>
      </w:r>
      <w:r w:rsidR="00C364FE">
        <w:rPr>
          <w:rFonts w:ascii="Times New Roman" w:hAnsi="Times New Roman" w:cs="Times New Roman"/>
          <w:sz w:val="16"/>
          <w:szCs w:val="16"/>
        </w:rPr>
        <w:t xml:space="preserve"> </w:t>
      </w:r>
      <w:r w:rsidR="00C364FE">
        <w:rPr>
          <w:noProof/>
          <w:lang w:val="cs-CZ" w:eastAsia="cs-CZ"/>
        </w:rPr>
        <mc:AlternateContent>
          <mc:Choice Requires="wps">
            <w:drawing>
              <wp:anchor distT="0" distB="0" distL="114300" distR="114300" simplePos="0" relativeHeight="251707904" behindDoc="0" locked="0" layoutInCell="1" allowOverlap="1">
                <wp:simplePos x="0" y="0"/>
                <wp:positionH relativeFrom="page">
                  <wp:posOffset>6042977</wp:posOffset>
                </wp:positionH>
                <wp:positionV relativeFrom="line">
                  <wp:posOffset>-34203</wp:posOffset>
                </wp:positionV>
                <wp:extent cx="3943413" cy="283208"/>
                <wp:effectExtent l="0" t="0" r="0" b="0"/>
                <wp:wrapNone/>
                <wp:docPr id="101" name="Freeform 101"/>
                <wp:cNvGraphicFramePr/>
                <a:graphic xmlns:a="http://schemas.openxmlformats.org/drawingml/2006/main">
                  <a:graphicData uri="http://schemas.microsoft.com/office/word/2010/wordprocessingShape">
                    <wps:wsp>
                      <wps:cNvSpPr/>
                      <wps:spPr>
                        <a:xfrm>
                          <a:off x="6042977" y="-34203"/>
                          <a:ext cx="3829113" cy="16890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66" w:lineRule="exact"/>
                              <w:rPr>
                                <w:rFonts w:ascii="Times New Roman" w:hAnsi="Times New Roman" w:cs="Times New Roman"/>
                                <w:color w:val="010302"/>
                              </w:rPr>
                            </w:pPr>
                            <w:r>
                              <w:rPr>
                                <w:rFonts w:ascii="Segoe UI" w:hAnsi="Segoe UI" w:cs="Segoe UI"/>
                                <w:color w:val="000000"/>
                                <w:spacing w:val="-1"/>
                                <w:sz w:val="20"/>
                                <w:szCs w:val="20"/>
                              </w:rPr>
                              <w:t>Valid with addendum number 1 to the Project Contract 2018-1-0659</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01" o:spid="_x0000_s1026" style="position:absolute;left:0;text-align:left;margin-left:475.8pt;margin-top:-2.7pt;width:310.5pt;height:22.3pt;z-index:251707904;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66" w:lineRule="exact"/>
                        <w:rPr>
                          <w:rFonts w:ascii="Times New Roman" w:hAnsi="Times New Roman" w:cs="Times New Roman"/>
                          <w:color w:val="010302"/>
                        </w:rPr>
                      </w:pPr>
                      <w:r>
                        <w:rPr>
                          <w:rFonts w:ascii="Segoe UI" w:hAnsi="Segoe UI" w:cs="Segoe UI"/>
                          <w:color w:val="000000"/>
                          <w:spacing w:val="-1"/>
                          <w:sz w:val="20"/>
                          <w:szCs w:val="20"/>
                        </w:rPr>
                        <w:t>Valid with addendum number 1 to the Project Contract 2018-1-0659</w:t>
                      </w:r>
                      <w:r>
                        <w:rPr>
                          <w:rFonts w:ascii="Times New Roman" w:hAnsi="Times New Roman" w:cs="Times New Roman"/>
                          <w:sz w:val="20"/>
                          <w:szCs w:val="20"/>
                        </w:rPr>
                        <w:t xml:space="preserve"> </w:t>
                      </w:r>
                    </w:p>
                  </w:txbxContent>
                </v:textbox>
                <w10:wrap anchorx="page" anchory="line"/>
              </v:shape>
            </w:pict>
          </mc:Fallback>
        </mc:AlternateContent>
      </w:r>
      <w:r w:rsidR="00C364FE">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6023923</wp:posOffset>
                </wp:positionH>
                <wp:positionV relativeFrom="line">
                  <wp:posOffset>-16502</wp:posOffset>
                </wp:positionV>
                <wp:extent cx="4138136" cy="374308"/>
                <wp:effectExtent l="0" t="0" r="0" b="0"/>
                <wp:wrapNone/>
                <wp:docPr id="102" name="Freeform 102"/>
                <wp:cNvGraphicFramePr/>
                <a:graphic xmlns:a="http://schemas.openxmlformats.org/drawingml/2006/main">
                  <a:graphicData uri="http://schemas.microsoft.com/office/word/2010/wordprocessingShape">
                    <wps:wsp>
                      <wps:cNvSpPr/>
                      <wps:spPr>
                        <a:xfrm>
                          <a:off x="0" y="0"/>
                          <a:ext cx="4138136" cy="374308"/>
                        </a:xfrm>
                        <a:custGeom>
                          <a:avLst/>
                          <a:gdLst/>
                          <a:ahLst/>
                          <a:cxnLst/>
                          <a:rect l="l" t="t" r="r" b="b"/>
                          <a:pathLst>
                            <a:path w="4138136" h="374308">
                              <a:moveTo>
                                <a:pt x="0" y="374308"/>
                              </a:moveTo>
                              <a:lnTo>
                                <a:pt x="4138136" y="374308"/>
                              </a:lnTo>
                              <a:lnTo>
                                <a:pt x="4138136" y="0"/>
                              </a:lnTo>
                              <a:lnTo>
                                <a:pt x="0" y="0"/>
                              </a:lnTo>
                              <a:lnTo>
                                <a:pt x="0" y="374308"/>
                              </a:lnTo>
                              <a:close/>
                            </a:path>
                          </a:pathLst>
                        </a:custGeom>
                        <a:solidFill>
                          <a:srgbClr val="FFFFFF">
                            <a:alpha val="100000"/>
                          </a:srgbClr>
                        </a:solidFill>
                        <a:ln w="12700" cap="flat" cmpd="sng">
                          <a:solidFill>
                            <a:srgbClr val="FFFF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EE25F1" id="Freeform 102" o:spid="_x0000_s1026" style="position:absolute;margin-left:474.3pt;margin-top:-1.3pt;width:325.85pt;height:29.45pt;z-index:251657728;visibility:visible;mso-wrap-style:square;mso-wrap-distance-left:9pt;mso-wrap-distance-top:0;mso-wrap-distance-right:9pt;mso-wrap-distance-bottom:0;mso-position-horizontal:absolute;mso-position-horizontal-relative:page;mso-position-vertical:absolute;mso-position-vertical-relative:line;v-text-anchor:top" coordsize="4138136,37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" path="m,374308r4138136,l4138136,,,,,374308xe" strokecolor="white" strokeweight="1pt">
                <v:stroke miterlimit="83231f" joinstyle="miter"/>
                <v:path arrowok="t"/>
                <w10:wrap anchorx="page" anchory="line"/>
              </v:shape>
            </w:pict>
          </mc:Fallback>
        </mc:AlternateContent>
      </w:r>
      <w:r w:rsidR="00C364FE">
        <w:rPr>
          <w:rFonts w:ascii="Arial" w:hAnsi="Arial" w:cs="Arial"/>
          <w:color w:val="000000"/>
          <w:sz w:val="16"/>
          <w:szCs w:val="16"/>
        </w:rPr>
        <w:t>PROJECT DESCRIPTION</w:t>
      </w:r>
      <w:r w:rsidR="00C364FE">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24"/>
          <w:szCs w:val="24"/>
        </w:rPr>
      </w:pPr>
    </w:p>
    <w:p w:rsidR="00C16723" w:rsidRDefault="00C364FE">
      <w:pPr>
        <w:rPr>
          <w:rFonts w:ascii="Times New Roman" w:hAnsi="Times New Roman"/>
          <w:color w:val="000000" w:themeColor="text1"/>
          <w:sz w:val="24"/>
          <w:szCs w:val="24"/>
        </w:rPr>
      </w:pPr>
      <w:r>
        <w:rPr>
          <w:noProof/>
          <w:lang w:val="cs-CZ" w:eastAsia="cs-CZ"/>
        </w:rPr>
        <w:drawing>
          <wp:anchor distT="0" distB="0" distL="114300" distR="114300" simplePos="0" relativeHeight="251658752" behindDoc="0" locked="0" layoutInCell="1" allowOverlap="1">
            <wp:simplePos x="0" y="0"/>
            <wp:positionH relativeFrom="page">
              <wp:posOffset>539999</wp:posOffset>
            </wp:positionH>
            <wp:positionV relativeFrom="paragraph">
              <wp:posOffset>-115896</wp:posOffset>
            </wp:positionV>
            <wp:extent cx="1800000" cy="740571"/>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0000" cy="740571"/>
                    </a:xfrm>
                    <a:prstGeom prst="rect">
                      <a:avLst/>
                    </a:prstGeom>
                    <a:noFill/>
                  </pic:spPr>
                </pic:pic>
              </a:graphicData>
            </a:graphic>
          </wp:anchor>
        </w:drawing>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13"/>
        <w:rPr>
          <w:rFonts w:ascii="Times New Roman" w:hAnsi="Times New Roman"/>
          <w:color w:val="000000" w:themeColor="text1"/>
          <w:sz w:val="24"/>
          <w:szCs w:val="24"/>
        </w:rPr>
      </w:pPr>
    </w:p>
    <w:p w:rsidR="00C16723" w:rsidRDefault="00C364FE">
      <w:pPr>
        <w:spacing w:line="296" w:lineRule="exact"/>
        <w:ind w:left="1"/>
        <w:rPr>
          <w:rFonts w:ascii="Times New Roman" w:hAnsi="Times New Roman" w:cs="Times New Roman"/>
          <w:color w:val="010302"/>
        </w:rPr>
      </w:pPr>
      <w:r>
        <w:rPr>
          <w:rFonts w:ascii="Arial" w:hAnsi="Arial" w:cs="Arial"/>
          <w:b/>
          <w:bCs/>
          <w:color w:val="26187C"/>
          <w:spacing w:val="-1"/>
          <w:sz w:val="32"/>
          <w:szCs w:val="32"/>
        </w:rPr>
        <w:t>EEA and Norway Grants Fund for Regional Cooperation</w:t>
      </w:r>
      <w:r>
        <w:rPr>
          <w:rFonts w:ascii="Times New Roman" w:hAnsi="Times New Roman" w:cs="Times New Roman"/>
          <w:sz w:val="32"/>
          <w:szCs w:val="32"/>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4"/>
        <w:rPr>
          <w:rFonts w:ascii="Times New Roman" w:hAnsi="Times New Roman"/>
          <w:color w:val="000000" w:themeColor="text1"/>
          <w:sz w:val="24"/>
          <w:szCs w:val="24"/>
        </w:rPr>
      </w:pPr>
    </w:p>
    <w:p w:rsidR="00C16723" w:rsidRDefault="00C364FE">
      <w:pPr>
        <w:spacing w:line="222" w:lineRule="exact"/>
        <w:ind w:left="1"/>
        <w:rPr>
          <w:rFonts w:ascii="Times New Roman" w:hAnsi="Times New Roman" w:cs="Times New Roman"/>
          <w:color w:val="010302"/>
        </w:rPr>
      </w:pPr>
      <w:r>
        <w:rPr>
          <w:rFonts w:ascii="Arial" w:hAnsi="Arial" w:cs="Arial"/>
          <w:b/>
          <w:bCs/>
          <w:color w:val="26187C"/>
          <w:spacing w:val="-1"/>
          <w:sz w:val="24"/>
          <w:szCs w:val="24"/>
        </w:rPr>
        <w:t>Common Challenges – Shared Solutions</w:t>
      </w:r>
      <w:r>
        <w:rPr>
          <w:rFonts w:ascii="Times New Roman" w:hAnsi="Times New Roman" w:cs="Times New Roman"/>
          <w:sz w:val="24"/>
          <w:szCs w:val="24"/>
        </w:rPr>
        <w:t xml:space="preserve"> </w:t>
      </w:r>
    </w:p>
    <w:p w:rsidR="00C16723" w:rsidRDefault="00C364FE">
      <w:pPr>
        <w:spacing w:before="240" w:line="222" w:lineRule="exact"/>
        <w:ind w:left="1"/>
        <w:rPr>
          <w:rFonts w:ascii="Times New Roman" w:hAnsi="Times New Roman" w:cs="Times New Roman"/>
          <w:color w:val="010302"/>
        </w:rPr>
      </w:pPr>
      <w:r>
        <w:rPr>
          <w:rFonts w:ascii="Arial" w:hAnsi="Arial" w:cs="Arial"/>
          <w:b/>
          <w:bCs/>
          <w:color w:val="26187C"/>
          <w:sz w:val="24"/>
          <w:szCs w:val="24"/>
        </w:rPr>
        <w:t>PROJECT DESCRIPTION</w:t>
      </w:r>
      <w:r>
        <w:rPr>
          <w:rFonts w:ascii="Times New Roman" w:hAnsi="Times New Roman" w:cs="Times New Roman"/>
          <w:sz w:val="24"/>
          <w:szCs w:val="24"/>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24"/>
        <w:rPr>
          <w:rFonts w:ascii="Times New Roman" w:hAnsi="Times New Roman"/>
          <w:color w:val="000000" w:themeColor="text1"/>
          <w:sz w:val="24"/>
          <w:szCs w:val="24"/>
        </w:rPr>
      </w:pPr>
    </w:p>
    <w:p w:rsidR="00C16723" w:rsidRDefault="00C364FE">
      <w:pPr>
        <w:spacing w:line="222" w:lineRule="exact"/>
        <w:ind w:left="1"/>
        <w:rPr>
          <w:rFonts w:ascii="Times New Roman" w:hAnsi="Times New Roman" w:cs="Times New Roman"/>
          <w:color w:val="010302"/>
        </w:rPr>
      </w:pPr>
      <w:r>
        <w:rPr>
          <w:rFonts w:ascii="Arial" w:hAnsi="Arial" w:cs="Arial"/>
          <w:b/>
          <w:bCs/>
          <w:color w:val="26187C"/>
          <w:sz w:val="24"/>
          <w:szCs w:val="24"/>
        </w:rPr>
        <w:t>Project Index No.: 2018-1-0659</w:t>
      </w:r>
      <w:r>
        <w:rPr>
          <w:rFonts w:ascii="Times New Roman" w:hAnsi="Times New Roman" w:cs="Times New Roman"/>
          <w:sz w:val="24"/>
          <w:szCs w:val="24"/>
        </w:rPr>
        <w:t xml:space="preserve"> </w:t>
      </w:r>
    </w:p>
    <w:p w:rsidR="00C16723" w:rsidRDefault="00C364FE">
      <w:pPr>
        <w:spacing w:before="240" w:line="222" w:lineRule="exact"/>
        <w:ind w:left="1"/>
        <w:rPr>
          <w:rFonts w:ascii="Times New Roman" w:hAnsi="Times New Roman" w:cs="Times New Roman"/>
          <w:color w:val="010302"/>
        </w:rPr>
      </w:pPr>
      <w:r>
        <w:rPr>
          <w:rFonts w:ascii="Arial" w:hAnsi="Arial" w:cs="Arial"/>
          <w:b/>
          <w:bCs/>
          <w:color w:val="26187C"/>
          <w:spacing w:val="-1"/>
          <w:sz w:val="24"/>
          <w:szCs w:val="24"/>
        </w:rPr>
        <w:t xml:space="preserve">Project </w:t>
      </w:r>
      <w:proofErr w:type="gramStart"/>
      <w:r>
        <w:rPr>
          <w:rFonts w:ascii="Arial" w:hAnsi="Arial" w:cs="Arial"/>
          <w:b/>
          <w:bCs/>
          <w:color w:val="26187C"/>
          <w:spacing w:val="-1"/>
          <w:sz w:val="24"/>
          <w:szCs w:val="24"/>
        </w:rPr>
        <w:t>title :</w:t>
      </w:r>
      <w:proofErr w:type="gramEnd"/>
      <w:r>
        <w:rPr>
          <w:rFonts w:ascii="Arial" w:hAnsi="Arial" w:cs="Arial"/>
          <w:b/>
          <w:bCs/>
          <w:color w:val="26187C"/>
          <w:spacing w:val="-1"/>
          <w:sz w:val="24"/>
          <w:szCs w:val="24"/>
        </w:rPr>
        <w:t xml:space="preserve"> </w:t>
      </w:r>
      <w:proofErr w:type="spellStart"/>
      <w:r>
        <w:rPr>
          <w:rFonts w:ascii="Arial" w:hAnsi="Arial" w:cs="Arial"/>
          <w:b/>
          <w:bCs/>
          <w:color w:val="26187C"/>
          <w:spacing w:val="-1"/>
          <w:sz w:val="24"/>
          <w:szCs w:val="24"/>
        </w:rPr>
        <w:t>TBFVnet</w:t>
      </w:r>
      <w:proofErr w:type="spellEnd"/>
      <w:r>
        <w:rPr>
          <w:rFonts w:ascii="Arial" w:hAnsi="Arial" w:cs="Arial"/>
          <w:b/>
          <w:bCs/>
          <w:color w:val="26187C"/>
          <w:spacing w:val="-1"/>
          <w:sz w:val="24"/>
          <w:szCs w:val="24"/>
        </w:rPr>
        <w:t xml:space="preserve">: surveillance and research on tick-borne </w:t>
      </w:r>
      <w:proofErr w:type="spellStart"/>
      <w:r>
        <w:rPr>
          <w:rFonts w:ascii="Arial" w:hAnsi="Arial" w:cs="Arial"/>
          <w:b/>
          <w:bCs/>
          <w:color w:val="26187C"/>
          <w:spacing w:val="-1"/>
          <w:sz w:val="24"/>
          <w:szCs w:val="24"/>
        </w:rPr>
        <w:t>flaviviruses</w:t>
      </w:r>
      <w:proofErr w:type="spellEnd"/>
      <w:r>
        <w:rPr>
          <w:rFonts w:ascii="Arial" w:hAnsi="Arial" w:cs="Arial"/>
          <w:b/>
          <w:bCs/>
          <w:color w:val="26187C"/>
          <w:spacing w:val="-1"/>
          <w:sz w:val="24"/>
          <w:szCs w:val="24"/>
        </w:rPr>
        <w:t xml:space="preserve"> (TBFV)</w:t>
      </w:r>
      <w:r>
        <w:rPr>
          <w:rFonts w:ascii="Times New Roman" w:hAnsi="Times New Roman" w:cs="Times New Roman"/>
          <w:sz w:val="24"/>
          <w:szCs w:val="24"/>
        </w:rPr>
        <w:t xml:space="preserve"> </w:t>
      </w:r>
    </w:p>
    <w:p w:rsidR="00C16723" w:rsidRDefault="00C364FE">
      <w:pPr>
        <w:spacing w:before="240" w:line="222" w:lineRule="exact"/>
        <w:ind w:left="1"/>
        <w:rPr>
          <w:rFonts w:ascii="Times New Roman" w:hAnsi="Times New Roman" w:cs="Times New Roman"/>
          <w:color w:val="010302"/>
        </w:rPr>
      </w:pPr>
      <w:r>
        <w:rPr>
          <w:rFonts w:ascii="Arial" w:hAnsi="Arial" w:cs="Arial"/>
          <w:b/>
          <w:bCs/>
          <w:color w:val="26187C"/>
          <w:sz w:val="24"/>
          <w:szCs w:val="24"/>
        </w:rPr>
        <w:t xml:space="preserve">Lead </w:t>
      </w:r>
      <w:proofErr w:type="gramStart"/>
      <w:r>
        <w:rPr>
          <w:rFonts w:ascii="Arial" w:hAnsi="Arial" w:cs="Arial"/>
          <w:b/>
          <w:bCs/>
          <w:color w:val="26187C"/>
          <w:sz w:val="24"/>
          <w:szCs w:val="24"/>
        </w:rPr>
        <w:t>partner :</w:t>
      </w:r>
      <w:proofErr w:type="gramEnd"/>
      <w:r>
        <w:rPr>
          <w:rFonts w:ascii="Arial" w:hAnsi="Arial" w:cs="Arial"/>
          <w:b/>
          <w:bCs/>
          <w:color w:val="26187C"/>
          <w:sz w:val="24"/>
          <w:szCs w:val="24"/>
        </w:rPr>
        <w:t xml:space="preserve"> Veterinary Research Institute</w:t>
      </w:r>
      <w:r>
        <w:rPr>
          <w:rFonts w:ascii="Times New Roman" w:hAnsi="Times New Roman" w:cs="Times New Roman"/>
          <w:sz w:val="24"/>
          <w:szCs w:val="24"/>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52"/>
        <w:rPr>
          <w:rFonts w:ascii="Times New Roman" w:hAnsi="Times New Roman"/>
          <w:color w:val="000000" w:themeColor="text1"/>
          <w:sz w:val="24"/>
          <w:szCs w:val="24"/>
        </w:rPr>
      </w:pPr>
    </w:p>
    <w:p w:rsidR="00C16723" w:rsidRDefault="00C364FE">
      <w:pPr>
        <w:spacing w:line="148" w:lineRule="exact"/>
        <w:ind w:left="5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78208" behindDoc="0" locked="0" layoutInCell="1" allowOverlap="1">
                <wp:simplePos x="0" y="0"/>
                <wp:positionH relativeFrom="page">
                  <wp:posOffset>539999</wp:posOffset>
                </wp:positionH>
                <wp:positionV relativeFrom="line">
                  <wp:posOffset>58978</wp:posOffset>
                </wp:positionV>
                <wp:extent cx="796341" cy="5080"/>
                <wp:effectExtent l="0" t="0" r="0" b="0"/>
                <wp:wrapNone/>
                <wp:docPr id="104" name="Freeform 104"/>
                <wp:cNvGraphicFramePr/>
                <a:graphic xmlns:a="http://schemas.openxmlformats.org/drawingml/2006/main">
                  <a:graphicData uri="http://schemas.microsoft.com/office/word/2010/wordprocessingShape">
                    <wps:wsp>
                      <wps:cNvSpPr/>
                      <wps:spPr>
                        <a:xfrm>
                          <a:off x="0" y="0"/>
                          <a:ext cx="796341" cy="5080"/>
                        </a:xfrm>
                        <a:custGeom>
                          <a:avLst/>
                          <a:gdLst/>
                          <a:ahLst/>
                          <a:cxnLst/>
                          <a:rect l="l" t="t" r="r" b="b"/>
                          <a:pathLst>
                            <a:path w="796341" h="5080">
                              <a:moveTo>
                                <a:pt x="0" y="0"/>
                              </a:moveTo>
                              <a:lnTo>
                                <a:pt x="796341" y="0"/>
                              </a:lnTo>
                              <a:lnTo>
                                <a:pt x="796341" y="5080"/>
                              </a:lnTo>
                              <a:lnTo>
                                <a:pt x="0" y="5080"/>
                              </a:lnTo>
                              <a:lnTo>
                                <a:pt x="0" y="0"/>
                              </a:lnTo>
                              <a:close/>
                            </a:path>
                          </a:pathLst>
                        </a:custGeom>
                        <a:solidFill>
                          <a:srgbClr val="000000">
                            <a:alpha val="100000"/>
                          </a:srgbClr>
                        </a:solidFill>
                        <a:ln w="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C785FF" id="Freeform 104" o:spid="_x0000_s1026" style="position:absolute;margin-left:42.5pt;margin-top:4.65pt;width:62.7pt;height:.4pt;z-index:251678208;visibility:visible;mso-wrap-style:square;mso-wrap-distance-left:9pt;mso-wrap-distance-top:0;mso-wrap-distance-right:9pt;mso-wrap-distance-bottom:0;mso-position-horizontal:absolute;mso-position-horizontal-relative:page;mso-position-vertical:absolute;mso-position-vertical-relative:line;v-text-anchor:top" coordsize="79634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" path="m,l796341,r,5080l,5080,,xe" fillcolor="black" stroked="f" strokeweight="0">
                <v:path arrowok="t"/>
                <w10:wrap anchorx="page" anchory="line"/>
              </v:shape>
            </w:pict>
          </mc:Fallback>
        </mc:AlternateContent>
      </w:r>
      <w:r>
        <w:rPr>
          <w:rFonts w:ascii="Arial" w:hAnsi="Arial" w:cs="Arial"/>
          <w:color w:val="000000"/>
          <w:spacing w:val="-2"/>
          <w:sz w:val="16"/>
          <w:szCs w:val="16"/>
        </w:rPr>
        <w:t>Fund operated by</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24"/>
          <w:szCs w:val="24"/>
        </w:rPr>
      </w:pPr>
    </w:p>
    <w:p w:rsidR="00C16723" w:rsidRDefault="00C364FE">
      <w:pPr>
        <w:rPr>
          <w:rFonts w:ascii="Times New Roman" w:hAnsi="Times New Roman"/>
          <w:color w:val="000000" w:themeColor="text1"/>
          <w:sz w:val="24"/>
          <w:szCs w:val="24"/>
        </w:rPr>
      </w:pPr>
      <w:r>
        <w:rPr>
          <w:noProof/>
          <w:lang w:val="cs-CZ" w:eastAsia="cs-CZ"/>
        </w:rPr>
        <w:drawing>
          <wp:anchor distT="0" distB="0" distL="114300" distR="114300" simplePos="0" relativeHeight="251679232" behindDoc="0" locked="0" layoutInCell="1" allowOverlap="1">
            <wp:simplePos x="0" y="0"/>
            <wp:positionH relativeFrom="page">
              <wp:posOffset>1800000</wp:posOffset>
            </wp:positionH>
            <wp:positionV relativeFrom="paragraph">
              <wp:posOffset>-115685</wp:posOffset>
            </wp:positionV>
            <wp:extent cx="3600000" cy="1167804"/>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00000" cy="1167804"/>
                    </a:xfrm>
                    <a:prstGeom prst="rect">
                      <a:avLst/>
                    </a:prstGeom>
                    <a:noFill/>
                  </pic:spPr>
                </pic:pic>
              </a:graphicData>
            </a:graphic>
          </wp:anchor>
        </w:drawing>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88"/>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500" w:bottom="240" w:left="263" w:header="708" w:footer="708" w:gutter="0"/>
          <w:cols w:space="708"/>
          <w:docGrid w:linePitch="360"/>
        </w:sectPr>
      </w:pPr>
      <w:r>
        <w:rPr>
          <w:rFonts w:ascii="Arial" w:hAnsi="Arial" w:cs="Arial"/>
          <w:i/>
          <w:iCs/>
          <w:color w:val="000000"/>
          <w:spacing w:val="-3"/>
          <w:sz w:val="16"/>
          <w:szCs w:val="16"/>
        </w:rPr>
        <w:t>Page 1/53</w:t>
      </w:r>
      <w:r>
        <w:rPr>
          <w:rFonts w:ascii="Times New Roman" w:hAnsi="Times New Roman" w:cs="Times New Roman"/>
          <w:sz w:val="16"/>
          <w:szCs w:val="16"/>
        </w:rPr>
        <w:t xml:space="preserve"> </w:t>
      </w:r>
      <w:r>
        <w:br w:type="page"/>
      </w:r>
    </w:p>
    <w:p w:rsidR="00C16723" w:rsidRDefault="00C364FE">
      <w:pPr>
        <w:spacing w:before="134" w:line="170" w:lineRule="exact"/>
        <w:ind w:left="567"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60" w:line="222" w:lineRule="exact"/>
        <w:ind w:left="1"/>
        <w:rPr>
          <w:rFonts w:ascii="Times New Roman" w:hAnsi="Times New Roman" w:cs="Times New Roman"/>
          <w:color w:val="010302"/>
        </w:rPr>
      </w:pPr>
      <w:r>
        <w:rPr>
          <w:rFonts w:ascii="Arial" w:hAnsi="Arial" w:cs="Arial"/>
          <w:b/>
          <w:bCs/>
          <w:color w:val="26187C"/>
          <w:sz w:val="24"/>
          <w:szCs w:val="24"/>
        </w:rPr>
        <w:t>SECTION 1 - Project overview</w:t>
      </w:r>
      <w:r>
        <w:rPr>
          <w:rFonts w:ascii="Times New Roman" w:hAnsi="Times New Roman" w:cs="Times New Roman"/>
          <w:sz w:val="24"/>
          <w:szCs w:val="24"/>
        </w:rPr>
        <w:t xml:space="preserve"> </w:t>
      </w:r>
    </w:p>
    <w:p w:rsidR="00C16723" w:rsidRDefault="00C364FE">
      <w:pPr>
        <w:spacing w:before="240" w:line="185" w:lineRule="exact"/>
        <w:ind w:left="1"/>
        <w:rPr>
          <w:rFonts w:ascii="Times New Roman" w:hAnsi="Times New Roman" w:cs="Times New Roman"/>
          <w:color w:val="010302"/>
        </w:rPr>
      </w:pPr>
      <w:r>
        <w:rPr>
          <w:rFonts w:ascii="Arial" w:hAnsi="Arial" w:cs="Arial"/>
          <w:b/>
          <w:bCs/>
          <w:i/>
          <w:iCs/>
          <w:color w:val="0E4096"/>
          <w:sz w:val="20"/>
          <w:szCs w:val="20"/>
        </w:rPr>
        <w:t>1.1 General Information</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Fund</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EEA and Norway Grants Fund for Regional Cooperation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Fund priority sectors</w:t>
            </w:r>
            <w:r>
              <w:rPr>
                <w:rFonts w:ascii="Times New Roman" w:hAnsi="Times New Roman" w:cs="Times New Roman"/>
                <w:sz w:val="20"/>
                <w:szCs w:val="20"/>
              </w:rPr>
              <w:t xml:space="preserve"> </w:t>
            </w:r>
          </w:p>
        </w:tc>
        <w:tc>
          <w:tcPr>
            <w:tcW w:w="9762" w:type="dxa"/>
          </w:tcPr>
          <w:p w:rsidR="00C16723" w:rsidRDefault="00C364FE">
            <w:pPr>
              <w:spacing w:before="84" w:after="45"/>
              <w:ind w:left="700"/>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88448" behindDoc="0" locked="0" layoutInCell="1" allowOverlap="1">
                      <wp:simplePos x="0" y="0"/>
                      <wp:positionH relativeFrom="page">
                        <wp:posOffset>331014</wp:posOffset>
                      </wp:positionH>
                      <wp:positionV relativeFrom="line">
                        <wp:posOffset>78488</wp:posOffset>
                      </wp:positionV>
                      <wp:extent cx="42366" cy="42413"/>
                      <wp:effectExtent l="0" t="0" r="0" b="0"/>
                      <wp:wrapNone/>
                      <wp:docPr id="106" name="Freeform 106"/>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8" y="18521"/>
                                      <a:pt x="41983" y="17201"/>
                                    </a:cubicBezTo>
                                    <a:cubicBezTo>
                                      <a:pt x="41729" y="15880"/>
                                      <a:pt x="41349" y="14588"/>
                                      <a:pt x="40849" y="13340"/>
                                    </a:cubicBezTo>
                                    <a:cubicBezTo>
                                      <a:pt x="40350" y="12091"/>
                                      <a:pt x="39732" y="10894"/>
                                      <a:pt x="39006" y="9763"/>
                                    </a:cubicBezTo>
                                    <a:cubicBezTo>
                                      <a:pt x="38279" y="8632"/>
                                      <a:pt x="37446" y="7572"/>
                                      <a:pt x="36518" y="6600"/>
                                    </a:cubicBezTo>
                                    <a:cubicBezTo>
                                      <a:pt x="35590" y="5626"/>
                                      <a:pt x="34572" y="4744"/>
                                      <a:pt x="33477" y="3965"/>
                                    </a:cubicBezTo>
                                    <a:cubicBezTo>
                                      <a:pt x="32382" y="3185"/>
                                      <a:pt x="31215" y="2511"/>
                                      <a:pt x="29992" y="1952"/>
                                    </a:cubicBezTo>
                                    <a:cubicBezTo>
                                      <a:pt x="28769" y="1394"/>
                                      <a:pt x="27496" y="953"/>
                                      <a:pt x="26189" y="636"/>
                                    </a:cubicBezTo>
                                    <a:cubicBezTo>
                                      <a:pt x="24883" y="319"/>
                                      <a:pt x="23549" y="128"/>
                                      <a:pt x="22206" y="64"/>
                                    </a:cubicBezTo>
                                    <a:cubicBezTo>
                                      <a:pt x="20863" y="0"/>
                                      <a:pt x="19517" y="64"/>
                                      <a:pt x="18187" y="255"/>
                                    </a:cubicBezTo>
                                    <a:cubicBezTo>
                                      <a:pt x="16856" y="447"/>
                                      <a:pt x="15547" y="764"/>
                                      <a:pt x="14276" y="1204"/>
                                    </a:cubicBezTo>
                                    <a:cubicBezTo>
                                      <a:pt x="13006"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3"/>
                                      <a:pt x="0" y="21880"/>
                                      <a:pt x="128" y="23218"/>
                                    </a:cubicBezTo>
                                    <a:cubicBezTo>
                                      <a:pt x="256" y="24557"/>
                                      <a:pt x="511" y="25880"/>
                                      <a:pt x="890" y="27170"/>
                                    </a:cubicBezTo>
                                    <a:cubicBezTo>
                                      <a:pt x="1268" y="28460"/>
                                      <a:pt x="1769" y="29711"/>
                                      <a:pt x="2385" y="30906"/>
                                    </a:cubicBezTo>
                                    <a:cubicBezTo>
                                      <a:pt x="3001" y="32100"/>
                                      <a:pt x="3730" y="33234"/>
                                      <a:pt x="4561" y="34291"/>
                                    </a:cubicBezTo>
                                    <a:cubicBezTo>
                                      <a:pt x="5392" y="35348"/>
                                      <a:pt x="6322" y="36323"/>
                                      <a:pt x="7338" y="37203"/>
                                    </a:cubicBezTo>
                                    <a:cubicBezTo>
                                      <a:pt x="8354" y="38083"/>
                                      <a:pt x="9451" y="38865"/>
                                      <a:pt x="10616" y="39537"/>
                                    </a:cubicBezTo>
                                    <a:cubicBezTo>
                                      <a:pt x="11780" y="40209"/>
                                      <a:pt x="13006" y="40769"/>
                                      <a:pt x="14276" y="41209"/>
                                    </a:cubicBezTo>
                                    <a:cubicBezTo>
                                      <a:pt x="15547" y="41649"/>
                                      <a:pt x="16856" y="41966"/>
                                      <a:pt x="18187" y="42158"/>
                                    </a:cubicBezTo>
                                    <a:cubicBezTo>
                                      <a:pt x="19517" y="42349"/>
                                      <a:pt x="20863" y="42413"/>
                                      <a:pt x="22206" y="42349"/>
                                    </a:cubicBezTo>
                                    <a:cubicBezTo>
                                      <a:pt x="23549" y="42285"/>
                                      <a:pt x="24883" y="42093"/>
                                      <a:pt x="26189" y="41776"/>
                                    </a:cubicBezTo>
                                    <a:cubicBezTo>
                                      <a:pt x="27496" y="41460"/>
                                      <a:pt x="28769" y="41018"/>
                                      <a:pt x="29992" y="40460"/>
                                    </a:cubicBezTo>
                                    <a:cubicBezTo>
                                      <a:pt x="31215" y="39902"/>
                                      <a:pt x="32382" y="39228"/>
                                      <a:pt x="33477" y="38448"/>
                                    </a:cubicBezTo>
                                    <a:cubicBezTo>
                                      <a:pt x="34572" y="37668"/>
                                      <a:pt x="35590" y="36786"/>
                                      <a:pt x="36518" y="35813"/>
                                    </a:cubicBezTo>
                                    <a:cubicBezTo>
                                      <a:pt x="37446" y="34840"/>
                                      <a:pt x="38279" y="33781"/>
                                      <a:pt x="39006" y="32650"/>
                                    </a:cubicBezTo>
                                    <a:cubicBezTo>
                                      <a:pt x="39732" y="31519"/>
                                      <a:pt x="40350" y="30321"/>
                                      <a:pt x="40849" y="29073"/>
                                    </a:cubicBezTo>
                                    <a:cubicBezTo>
                                      <a:pt x="41349" y="27825"/>
                                      <a:pt x="41729" y="26532"/>
                                      <a:pt x="41983" y="25212"/>
                                    </a:cubicBezTo>
                                    <a:cubicBezTo>
                                      <a:pt x="42238" y="23892"/>
                                      <a:pt x="42366" y="22551"/>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AEE75D" id="Freeform 106" o:spid="_x0000_s1026" style="position:absolute;margin-left:26.05pt;margin-top:6.2pt;width:3.35pt;height:3.35pt;z-index:251688448;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" path="m42366,21206v,-1344,-128,-2685,-383,-4005c41729,15880,41349,14588,40849,13340,40350,12091,39732,10894,39006,9763,38279,8632,37446,7572,36518,6600,35590,5626,34572,4744,33477,3965,32382,3185,31215,2511,29992,1952,28769,1394,27496,953,26189,636,24883,319,23549,128,22206,64,20863,,19517,64,18187,255v-1331,192,-2640,509,-3911,949c13006,1643,11780,2203,10616,2875,9451,3548,8354,4329,7338,5209,6322,6090,5392,7065,4561,8122,3730,9179,3001,10312,2385,11507,1769,12702,1268,13953,890,15243,511,16533,256,17856,128,19194,,20533,,21880,128,23218v128,1339,383,2662,762,3952c1268,28460,1769,29711,2385,30906v616,1194,1345,2328,2176,3385c5392,35348,6322,36323,7338,37203v1016,880,2113,1662,3278,2334c11780,40209,13006,40769,14276,41209v1271,440,2580,757,3911,949c19517,42349,20863,42413,22206,42349v1343,-64,2677,-256,3983,-573c27496,41460,28769,41018,29992,40460v1223,-558,2390,-1232,3485,-2012c34572,37668,35590,36786,36518,35813v928,-973,1761,-2032,2488,-3163c39732,31519,40350,30321,40849,29073v500,-1248,880,-2541,1134,-3861c42238,23892,42366,22551,42366,21206e" fillcolor="black" stroked="f" strokeweight=".20106mm">
                      <v:path arrowok="t"/>
                      <w10:wrap anchorx="page" anchory="line"/>
                    </v:shape>
                  </w:pict>
                </mc:Fallback>
              </mc:AlternateContent>
            </w:r>
            <w:r>
              <w:rPr>
                <w:rFonts w:ascii="Arial" w:hAnsi="Arial" w:cs="Arial"/>
                <w:color w:val="000000"/>
                <w:sz w:val="20"/>
                <w:szCs w:val="20"/>
              </w:rPr>
              <w:t>Innovation, Research, Education and Competitiveness</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title</w:t>
            </w:r>
            <w:r>
              <w:rPr>
                <w:rFonts w:ascii="Times New Roman" w:hAnsi="Times New Roman" w:cs="Times New Roman"/>
                <w:sz w:val="20"/>
                <w:szCs w:val="20"/>
              </w:rPr>
              <w:t xml:space="preserve"> </w:t>
            </w:r>
          </w:p>
        </w:tc>
        <w:tc>
          <w:tcPr>
            <w:tcW w:w="9762" w:type="dxa"/>
          </w:tcPr>
          <w:p w:rsidR="00C16723" w:rsidRDefault="00C364FE">
            <w:pPr>
              <w:spacing w:before="84" w:after="45"/>
              <w:ind w:left="3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surveillance and research on tick-borne </w:t>
            </w:r>
            <w:proofErr w:type="spellStart"/>
            <w:r>
              <w:rPr>
                <w:rFonts w:ascii="Arial" w:hAnsi="Arial" w:cs="Arial"/>
                <w:color w:val="000000"/>
                <w:sz w:val="20"/>
                <w:szCs w:val="20"/>
              </w:rPr>
              <w:t>flaviviruses</w:t>
            </w:r>
            <w:proofErr w:type="spellEnd"/>
            <w:r>
              <w:rPr>
                <w:rFonts w:ascii="Arial" w:hAnsi="Arial" w:cs="Arial"/>
                <w:color w:val="000000"/>
                <w:sz w:val="20"/>
                <w:szCs w:val="20"/>
              </w:rPr>
              <w:t xml:space="preserve"> (TBFV)</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index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2018-1-0659</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 xml:space="preserve">Name of the lead partner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after="45"/>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 xml:space="preserve">Country of the lead partner </w:t>
            </w:r>
            <w:proofErr w:type="spellStart"/>
            <w:r>
              <w:rPr>
                <w:rFonts w:ascii="Arial" w:hAnsi="Arial" w:cs="Arial"/>
                <w:color w:val="000000"/>
                <w:sz w:val="20"/>
                <w:szCs w:val="20"/>
              </w:rPr>
              <w:t>organisation</w:t>
            </w:r>
            <w:proofErr w:type="spellEnd"/>
            <w:r>
              <w:rPr>
                <w:rFonts w:ascii="Times New Roman" w:hAnsi="Times New Roman" w:cs="Times New Roman"/>
                <w:sz w:val="20"/>
                <w:szCs w:val="20"/>
              </w:rPr>
              <w:t xml:space="preserve"> </w:t>
            </w:r>
          </w:p>
        </w:tc>
        <w:tc>
          <w:tcPr>
            <w:tcW w:w="9762" w:type="dxa"/>
          </w:tcPr>
          <w:p w:rsidR="00C16723" w:rsidRDefault="00C364FE">
            <w:pPr>
              <w:spacing w:after="45" w:line="314" w:lineRule="exact"/>
              <w:ind w:left="32"/>
              <w:rPr>
                <w:rFonts w:ascii="Times New Roman" w:hAnsi="Times New Roman" w:cs="Times New Roman"/>
                <w:color w:val="010302"/>
              </w:rPr>
            </w:pPr>
            <w:r>
              <w:rPr>
                <w:rFonts w:ascii="Arial" w:hAnsi="Arial" w:cs="Arial"/>
                <w:color w:val="000000"/>
                <w:sz w:val="20"/>
                <w:szCs w:val="20"/>
              </w:rPr>
              <w:t>Czech Republic</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Estimated start date of implementation</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Estimated end date of implementation</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duration (in months)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43</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Total estimated eligible Project costs (in EUR)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€ 1.338.908,00</w:t>
            </w:r>
            <w:r>
              <w:rPr>
                <w:rFonts w:ascii="Times New Roman" w:hAnsi="Times New Roman" w:cs="Times New Roman"/>
                <w:sz w:val="20"/>
                <w:szCs w:val="20"/>
              </w:rPr>
              <w:t xml:space="preserve"> </w:t>
            </w:r>
          </w:p>
        </w:tc>
      </w:tr>
      <w:tr w:rsidR="00C16723" w:rsidTr="001729B3">
        <w:trPr>
          <w:trHeight w:hRule="exact" w:val="330"/>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Maximum requested grant amount (in EUR)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€ 1.195.517,00</w:t>
            </w:r>
            <w:r>
              <w:rPr>
                <w:rFonts w:ascii="Times New Roman" w:hAnsi="Times New Roman" w:cs="Times New Roman"/>
                <w:sz w:val="20"/>
                <w:szCs w:val="20"/>
              </w:rPr>
              <w:t xml:space="preserve"> </w:t>
            </w:r>
          </w:p>
        </w:tc>
      </w:tr>
    </w:tbl>
    <w:p w:rsidR="00C16723" w:rsidRDefault="00C16723">
      <w:pPr>
        <w:spacing w:after="93"/>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i/>
          <w:iCs/>
          <w:color w:val="0E4096"/>
          <w:sz w:val="20"/>
          <w:szCs w:val="20"/>
        </w:rPr>
        <w:t>1.2 Project summary</w:t>
      </w:r>
      <w:r>
        <w:rPr>
          <w:rFonts w:ascii="Times New Roman" w:hAnsi="Times New Roman" w:cs="Times New Roman"/>
          <w:sz w:val="20"/>
          <w:szCs w:val="20"/>
        </w:rPr>
        <w:t xml:space="preserve"> </w:t>
      </w:r>
    </w:p>
    <w:p w:rsidR="00C16723" w:rsidRDefault="00C364FE">
      <w:pPr>
        <w:spacing w:before="148" w:line="250" w:lineRule="exact"/>
        <w:ind w:left="1" w:right="235"/>
        <w:rPr>
          <w:rFonts w:ascii="Times New Roman" w:hAnsi="Times New Roman" w:cs="Times New Roman"/>
          <w:color w:val="010302"/>
        </w:rPr>
      </w:pPr>
      <w:r>
        <w:rPr>
          <w:rFonts w:ascii="Arial" w:hAnsi="Arial" w:cs="Arial"/>
          <w:i/>
          <w:iCs/>
          <w:color w:val="000000"/>
          <w:spacing w:val="-1"/>
          <w:sz w:val="20"/>
          <w:szCs w:val="20"/>
        </w:rPr>
        <w:t>Please update the project summary. Provide a short description of your project idea with focus on goals and expected results. Make sure this section is well edited and presents your</w:t>
      </w:r>
      <w:r>
        <w:rPr>
          <w:rFonts w:ascii="Times New Roman" w:hAnsi="Times New Roman" w:cs="Times New Roman"/>
          <w:sz w:val="20"/>
          <w:szCs w:val="20"/>
        </w:rPr>
        <w:t xml:space="preserve"> </w:t>
      </w:r>
      <w:r>
        <w:rPr>
          <w:rFonts w:ascii="Arial" w:hAnsi="Arial" w:cs="Arial"/>
          <w:i/>
          <w:iCs/>
          <w:color w:val="000000"/>
          <w:sz w:val="20"/>
          <w:szCs w:val="20"/>
        </w:rPr>
        <w:t>project in the most accurate and concise form. Make sure the following elements are covered:</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13"/>
        <w:rPr>
          <w:rFonts w:ascii="Times New Roman" w:hAnsi="Times New Roman"/>
          <w:color w:val="000000" w:themeColor="text1"/>
          <w:sz w:val="24"/>
          <w:szCs w:val="24"/>
        </w:rPr>
      </w:pPr>
    </w:p>
    <w:p w:rsidR="00C16723" w:rsidRDefault="00C364FE">
      <w:pPr>
        <w:spacing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0736" behindDoc="0" locked="0" layoutInCell="1" allowOverlap="1">
                <wp:simplePos x="0" y="0"/>
                <wp:positionH relativeFrom="page">
                  <wp:posOffset>490694</wp:posOffset>
                </wp:positionH>
                <wp:positionV relativeFrom="line">
                  <wp:posOffset>25149</wp:posOffset>
                </wp:positionV>
                <wp:extent cx="42366" cy="42413"/>
                <wp:effectExtent l="0" t="0" r="0" b="0"/>
                <wp:wrapNone/>
                <wp:docPr id="107" name="Freeform 107"/>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B26280" id="Freeform 107" o:spid="_x0000_s1026" style="position:absolute;margin-left:38.65pt;margin-top:2pt;width:3.35pt;height:3.35pt;z-index:251700736;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priority sector(s) and </w:t>
      </w:r>
      <w:proofErr w:type="spellStart"/>
      <w:r>
        <w:rPr>
          <w:rFonts w:ascii="Arial" w:hAnsi="Arial" w:cs="Arial"/>
          <w:i/>
          <w:iCs/>
          <w:color w:val="000000"/>
          <w:sz w:val="20"/>
          <w:szCs w:val="20"/>
        </w:rPr>
        <w:t>programme</w:t>
      </w:r>
      <w:proofErr w:type="spellEnd"/>
      <w:r>
        <w:rPr>
          <w:rFonts w:ascii="Arial" w:hAnsi="Arial" w:cs="Arial"/>
          <w:i/>
          <w:iCs/>
          <w:color w:val="000000"/>
          <w:sz w:val="20"/>
          <w:szCs w:val="20"/>
        </w:rPr>
        <w:t xml:space="preserve"> area(s) you are addressing in your project</w:t>
      </w:r>
      <w:r>
        <w:rPr>
          <w:rFonts w:ascii="Times New Roman" w:hAnsi="Times New Roman" w:cs="Times New Roman"/>
          <w:sz w:val="20"/>
          <w:szCs w:val="20"/>
        </w:rPr>
        <w:t xml:space="preserve"> </w:t>
      </w:r>
    </w:p>
    <w:p w:rsidR="00C16723" w:rsidRDefault="00C364FE">
      <w:pPr>
        <w:spacing w:before="8" w:line="250" w:lineRule="exact"/>
        <w:ind w:left="668" w:right="7605"/>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2784" behindDoc="0" locked="0" layoutInCell="1" allowOverlap="1">
                <wp:simplePos x="0" y="0"/>
                <wp:positionH relativeFrom="page">
                  <wp:posOffset>490694</wp:posOffset>
                </wp:positionH>
                <wp:positionV relativeFrom="line">
                  <wp:posOffset>47374</wp:posOffset>
                </wp:positionV>
                <wp:extent cx="42366" cy="42413"/>
                <wp:effectExtent l="0" t="0" r="0" b="0"/>
                <wp:wrapNone/>
                <wp:docPr id="108" name="Freeform 108"/>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4DDF29" id="Freeform 108" o:spid="_x0000_s1026" style="position:absolute;margin-left:38.65pt;margin-top:3.75pt;width:3.35pt;height:3.35pt;z-index:251702784;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proofErr w:type="gramStart"/>
      <w:r>
        <w:rPr>
          <w:rFonts w:ascii="Arial" w:hAnsi="Arial" w:cs="Arial"/>
          <w:i/>
          <w:iCs/>
          <w:color w:val="000000"/>
          <w:spacing w:val="-1"/>
          <w:sz w:val="20"/>
          <w:szCs w:val="20"/>
        </w:rPr>
        <w:t>relevance</w:t>
      </w:r>
      <w:proofErr w:type="gramEnd"/>
      <w:r>
        <w:rPr>
          <w:rFonts w:ascii="Arial" w:hAnsi="Arial" w:cs="Arial"/>
          <w:i/>
          <w:iCs/>
          <w:color w:val="000000"/>
          <w:spacing w:val="-1"/>
          <w:sz w:val="20"/>
          <w:szCs w:val="20"/>
        </w:rPr>
        <w:t xml:space="preserve"> of project proposal in relation to the objective, principles and priorities of the call</w:t>
      </w:r>
      <w:r>
        <w:rPr>
          <w:rFonts w:ascii="Times New Roman" w:hAnsi="Times New Roman" w:cs="Times New Roman"/>
          <w:sz w:val="20"/>
          <w:szCs w:val="20"/>
        </w:rPr>
        <w:t xml:space="preserve"> </w:t>
      </w:r>
      <w:r>
        <w:rPr>
          <w:noProof/>
          <w:lang w:val="cs-CZ" w:eastAsia="cs-CZ"/>
        </w:rPr>
        <mc:AlternateContent>
          <mc:Choice Requires="wps">
            <w:drawing>
              <wp:anchor distT="0" distB="0" distL="114300" distR="114300" simplePos="0" relativeHeight="251703808" behindDoc="0" locked="0" layoutInCell="1" allowOverlap="1">
                <wp:simplePos x="0" y="0"/>
                <wp:positionH relativeFrom="page">
                  <wp:posOffset>490694</wp:posOffset>
                </wp:positionH>
                <wp:positionV relativeFrom="line">
                  <wp:posOffset>58169</wp:posOffset>
                </wp:positionV>
                <wp:extent cx="42366" cy="42413"/>
                <wp:effectExtent l="0" t="0" r="0" b="0"/>
                <wp:wrapNone/>
                <wp:docPr id="109" name="Freeform 109"/>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887339" id="Freeform 109" o:spid="_x0000_s1026" style="position:absolute;margin-left:38.65pt;margin-top:4.6pt;width:3.35pt;height:3.35pt;z-index:251703808;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r>
        <w:rPr>
          <w:rFonts w:ascii="Arial" w:hAnsi="Arial" w:cs="Arial"/>
          <w:i/>
          <w:iCs/>
          <w:color w:val="000000"/>
          <w:sz w:val="20"/>
          <w:szCs w:val="20"/>
        </w:rPr>
        <w:t>the expected change your project will make to the current situation</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4832" behindDoc="0" locked="0" layoutInCell="1" allowOverlap="1">
                <wp:simplePos x="0" y="0"/>
                <wp:positionH relativeFrom="page">
                  <wp:posOffset>490694</wp:posOffset>
                </wp:positionH>
                <wp:positionV relativeFrom="line">
                  <wp:posOffset>63249</wp:posOffset>
                </wp:positionV>
                <wp:extent cx="42366" cy="42413"/>
                <wp:effectExtent l="0" t="0" r="0" b="0"/>
                <wp:wrapNone/>
                <wp:docPr id="110" name="Freeform 110"/>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DE2ACB" id="Freeform 110" o:spid="_x0000_s1026" style="position:absolute;margin-left:38.65pt;margin-top:5pt;width:3.35pt;height:3.35pt;z-index:251704832;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direct target groups and the end beneficiaries of the project</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5856" behindDoc="0" locked="0" layoutInCell="1" allowOverlap="1">
                <wp:simplePos x="0" y="0"/>
                <wp:positionH relativeFrom="page">
                  <wp:posOffset>490694</wp:posOffset>
                </wp:positionH>
                <wp:positionV relativeFrom="line">
                  <wp:posOffset>63249</wp:posOffset>
                </wp:positionV>
                <wp:extent cx="42366" cy="42413"/>
                <wp:effectExtent l="0" t="0" r="0" b="0"/>
                <wp:wrapNone/>
                <wp:docPr id="111" name="Freeform 111"/>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824AA8" id="Freeform 111" o:spid="_x0000_s1026" style="position:absolute;margin-left:38.65pt;margin-top:5pt;width:3.35pt;height:3.35pt;z-index:251705856;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transnational added value of the project</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6880" behindDoc="0" locked="0" layoutInCell="1" allowOverlap="1">
                <wp:simplePos x="0" y="0"/>
                <wp:positionH relativeFrom="page">
                  <wp:posOffset>490694</wp:posOffset>
                </wp:positionH>
                <wp:positionV relativeFrom="line">
                  <wp:posOffset>63249</wp:posOffset>
                </wp:positionV>
                <wp:extent cx="42366" cy="42413"/>
                <wp:effectExtent l="0" t="0" r="0" b="0"/>
                <wp:wrapNone/>
                <wp:docPr id="112" name="Freeform 112"/>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8"/>
                                <a:pt x="8354" y="4329"/>
                                <a:pt x="7338" y="5209"/>
                              </a:cubicBezTo>
                              <a:cubicBezTo>
                                <a:pt x="6322" y="6090"/>
                                <a:pt x="5392" y="7065"/>
                                <a:pt x="4561" y="8122"/>
                              </a:cubicBezTo>
                              <a:cubicBezTo>
                                <a:pt x="3730" y="9179"/>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7"/>
                                <a:pt x="511" y="25880"/>
                                <a:pt x="890" y="27170"/>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980BA8" id="Freeform 112" o:spid="_x0000_s1026" style="position:absolute;margin-left:38.65pt;margin-top:5pt;width:3.35pt;height:3.35pt;z-index:251706880;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8,8354,4329,7338,5209,6322,6090,5392,7065,4561,8122,3730,9179,3001,10312,2385,11507,1769,12702,1268,13953,890,15243,511,16533,256,17856,128,19194,,20532,,21880,128,23218v128,1339,383,2662,762,3952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expected sustainability of the project beyond the end of the funding period</w:t>
      </w:r>
      <w:r>
        <w:rPr>
          <w:rFonts w:ascii="Times New Roman" w:hAnsi="Times New Roman" w:cs="Times New Roman"/>
          <w:sz w:val="20"/>
          <w:szCs w:val="20"/>
        </w:rPr>
        <w:t xml:space="preserve"> </w:t>
      </w:r>
    </w:p>
    <w:p w:rsidR="00C16723" w:rsidRDefault="00C364FE">
      <w:pPr>
        <w:spacing w:before="267" w:line="249" w:lineRule="exact"/>
        <w:ind w:left="1" w:right="-10"/>
        <w:rPr>
          <w:rFonts w:ascii="Times New Roman" w:hAnsi="Times New Roman" w:cs="Times New Roman"/>
          <w:color w:val="010302"/>
        </w:rPr>
      </w:pP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z w:val="20"/>
          <w:szCs w:val="20"/>
        </w:rPr>
        <w:t xml:space="preserve">identifies tick-borne </w:t>
      </w:r>
      <w:proofErr w:type="spellStart"/>
      <w:r>
        <w:rPr>
          <w:rFonts w:ascii="Arial" w:hAnsi="Arial" w:cs="Arial"/>
          <w:color w:val="000000"/>
          <w:sz w:val="20"/>
          <w:szCs w:val="20"/>
        </w:rPr>
        <w:t>flaviviruses</w:t>
      </w:r>
      <w:proofErr w:type="spellEnd"/>
      <w:r>
        <w:rPr>
          <w:rFonts w:ascii="Arial" w:hAnsi="Arial" w:cs="Arial"/>
          <w:color w:val="000000"/>
          <w:sz w:val="20"/>
          <w:szCs w:val="20"/>
        </w:rPr>
        <w:t xml:space="preserve"> (TBFVs) as a </w:t>
      </w:r>
      <w:r>
        <w:rPr>
          <w:rFonts w:ascii="Arial" w:hAnsi="Arial" w:cs="Arial"/>
          <w:b/>
          <w:bCs/>
          <w:color w:val="000000"/>
          <w:sz w:val="20"/>
          <w:szCs w:val="20"/>
        </w:rPr>
        <w:t>research, health and social priority</w:t>
      </w:r>
      <w:r>
        <w:rPr>
          <w:rFonts w:ascii="Arial" w:hAnsi="Arial" w:cs="Arial"/>
          <w:color w:val="000000"/>
          <w:sz w:val="20"/>
          <w:szCs w:val="20"/>
        </w:rPr>
        <w:t xml:space="preserve"> requiring a </w:t>
      </w:r>
      <w:r>
        <w:rPr>
          <w:rFonts w:ascii="Arial" w:hAnsi="Arial" w:cs="Arial"/>
          <w:b/>
          <w:bCs/>
          <w:color w:val="000000"/>
          <w:sz w:val="20"/>
          <w:szCs w:val="20"/>
        </w:rPr>
        <w:t>multidisciplinary and cross-border approach</w:t>
      </w:r>
      <w:r>
        <w:rPr>
          <w:rFonts w:ascii="Arial" w:hAnsi="Arial" w:cs="Arial"/>
          <w:color w:val="000000"/>
          <w:sz w:val="20"/>
          <w:szCs w:val="20"/>
        </w:rPr>
        <w:t xml:space="preserve"> in the target Region (areas of</w:t>
      </w:r>
      <w:r>
        <w:rPr>
          <w:rFonts w:ascii="Times New Roman" w:hAnsi="Times New Roman" w:cs="Times New Roman"/>
          <w:sz w:val="20"/>
          <w:szCs w:val="20"/>
        </w:rPr>
        <w:t xml:space="preserve"> </w:t>
      </w:r>
      <w:r>
        <w:rPr>
          <w:rFonts w:ascii="Arial" w:hAnsi="Arial" w:cs="Arial"/>
          <w:color w:val="000000"/>
          <w:sz w:val="20"/>
          <w:szCs w:val="20"/>
        </w:rPr>
        <w:t xml:space="preserve">interest of the Fund). TBFVs include a large number of human and animal pathogens causing severe disease. Tick-borne encephalitis virus (TBEV), </w:t>
      </w:r>
      <w:proofErr w:type="spellStart"/>
      <w:r>
        <w:rPr>
          <w:rFonts w:ascii="Arial" w:hAnsi="Arial" w:cs="Arial"/>
          <w:color w:val="000000"/>
          <w:sz w:val="20"/>
          <w:szCs w:val="20"/>
        </w:rPr>
        <w:t>Powassan</w:t>
      </w:r>
      <w:proofErr w:type="spellEnd"/>
      <w:r>
        <w:rPr>
          <w:rFonts w:ascii="Arial" w:hAnsi="Arial" w:cs="Arial"/>
          <w:color w:val="000000"/>
          <w:sz w:val="20"/>
          <w:szCs w:val="20"/>
        </w:rPr>
        <w:t xml:space="preserve"> virus (POWV) and</w:t>
      </w:r>
      <w:r>
        <w:rPr>
          <w:rFonts w:ascii="Times New Roman" w:hAnsi="Times New Roman" w:cs="Times New Roman"/>
          <w:sz w:val="20"/>
          <w:szCs w:val="20"/>
        </w:rPr>
        <w:t xml:space="preserve"> </w:t>
      </w:r>
      <w:proofErr w:type="spellStart"/>
      <w:r>
        <w:rPr>
          <w:rFonts w:ascii="Arial" w:hAnsi="Arial" w:cs="Arial"/>
          <w:color w:val="000000"/>
          <w:sz w:val="20"/>
          <w:szCs w:val="20"/>
        </w:rPr>
        <w:t>Louping</w:t>
      </w:r>
      <w:proofErr w:type="spellEnd"/>
      <w:r>
        <w:rPr>
          <w:rFonts w:ascii="Arial" w:hAnsi="Arial" w:cs="Arial"/>
          <w:color w:val="000000"/>
          <w:sz w:val="20"/>
          <w:szCs w:val="20"/>
        </w:rPr>
        <w:t xml:space="preserve">-ill virus (LIV) cause encephalitis, while Omsk hemorrhagic fever virus (OHFV) is hemorrhagic. TBEV </w:t>
      </w:r>
      <w:proofErr w:type="gramStart"/>
      <w:r>
        <w:rPr>
          <w:rFonts w:ascii="Arial" w:hAnsi="Arial" w:cs="Arial"/>
          <w:color w:val="000000"/>
          <w:sz w:val="20"/>
          <w:szCs w:val="20"/>
        </w:rPr>
        <w:t>is considered</w:t>
      </w:r>
      <w:proofErr w:type="gramEnd"/>
      <w:r>
        <w:rPr>
          <w:rFonts w:ascii="Arial" w:hAnsi="Arial" w:cs="Arial"/>
          <w:color w:val="000000"/>
          <w:sz w:val="20"/>
          <w:szCs w:val="20"/>
        </w:rPr>
        <w:t xml:space="preserve"> the most relevant arbovirus in Central and Eastern Europe</w:t>
      </w:r>
      <w:r>
        <w:rPr>
          <w:rFonts w:ascii="Times New Roman" w:hAnsi="Times New Roman" w:cs="Times New Roman"/>
          <w:sz w:val="20"/>
          <w:szCs w:val="20"/>
        </w:rPr>
        <w:t xml:space="preserve"> </w:t>
      </w:r>
      <w:r>
        <w:rPr>
          <w:rFonts w:ascii="Arial" w:hAnsi="Arial" w:cs="Arial"/>
          <w:color w:val="000000"/>
          <w:spacing w:val="-1"/>
          <w:sz w:val="20"/>
          <w:szCs w:val="20"/>
        </w:rPr>
        <w:t xml:space="preserve">and in Russia, with about 13.000 estimated human cases annually. Over the last </w:t>
      </w:r>
      <w:proofErr w:type="gramStart"/>
      <w:r>
        <w:rPr>
          <w:rFonts w:ascii="Arial" w:hAnsi="Arial" w:cs="Arial"/>
          <w:color w:val="000000"/>
          <w:spacing w:val="-1"/>
          <w:sz w:val="20"/>
          <w:szCs w:val="20"/>
        </w:rPr>
        <w:t>decade</w:t>
      </w:r>
      <w:proofErr w:type="gramEnd"/>
      <w:r>
        <w:rPr>
          <w:rFonts w:ascii="Arial" w:hAnsi="Arial" w:cs="Arial"/>
          <w:color w:val="000000"/>
          <w:spacing w:val="-1"/>
          <w:sz w:val="20"/>
          <w:szCs w:val="20"/>
        </w:rPr>
        <w:t xml:space="preserve"> there has been a 300% increase in the number of TBE cases in Europe, and TBEV is currently</w:t>
      </w:r>
      <w:r>
        <w:rPr>
          <w:rFonts w:ascii="Times New Roman" w:hAnsi="Times New Roman" w:cs="Times New Roman"/>
          <w:sz w:val="20"/>
          <w:szCs w:val="20"/>
        </w:rPr>
        <w:t xml:space="preserve"> </w:t>
      </w:r>
      <w:r>
        <w:rPr>
          <w:rFonts w:ascii="Arial" w:hAnsi="Arial" w:cs="Arial"/>
          <w:color w:val="000000"/>
          <w:sz w:val="20"/>
          <w:szCs w:val="20"/>
        </w:rPr>
        <w:t>spreading in France, Sweden, Norway and Italy. This expansion poses an increased risk for the population and for the workers engaged in outdoor activities. Among the patients that</w:t>
      </w:r>
      <w:r>
        <w:rPr>
          <w:rFonts w:ascii="Times New Roman" w:hAnsi="Times New Roman" w:cs="Times New Roman"/>
          <w:sz w:val="20"/>
          <w:szCs w:val="20"/>
        </w:rPr>
        <w:t xml:space="preserve"> </w:t>
      </w:r>
      <w:r>
        <w:rPr>
          <w:rFonts w:ascii="Arial" w:hAnsi="Arial" w:cs="Arial"/>
          <w:color w:val="000000"/>
          <w:sz w:val="20"/>
          <w:szCs w:val="20"/>
        </w:rPr>
        <w:t xml:space="preserve">experience </w:t>
      </w:r>
      <w:proofErr w:type="spellStart"/>
      <w:r>
        <w:rPr>
          <w:rFonts w:ascii="Arial" w:hAnsi="Arial" w:cs="Arial"/>
          <w:color w:val="000000"/>
          <w:sz w:val="20"/>
          <w:szCs w:val="20"/>
        </w:rPr>
        <w:t>neuroinvasive</w:t>
      </w:r>
      <w:proofErr w:type="spellEnd"/>
      <w:r>
        <w:rPr>
          <w:rFonts w:ascii="Arial" w:hAnsi="Arial" w:cs="Arial"/>
          <w:color w:val="000000"/>
          <w:sz w:val="20"/>
          <w:szCs w:val="20"/>
        </w:rPr>
        <w:t xml:space="preserve"> TBEV infection, approximately 25–40% of the survivors suffer from long lasting neurological </w:t>
      </w:r>
      <w:r>
        <w:rPr>
          <w:rFonts w:ascii="Arial" w:hAnsi="Arial" w:cs="Arial"/>
          <w:i/>
          <w:iCs/>
          <w:color w:val="000000"/>
          <w:sz w:val="20"/>
          <w:szCs w:val="20"/>
        </w:rPr>
        <w:t>sequelae</w:t>
      </w:r>
      <w:r>
        <w:rPr>
          <w:rFonts w:ascii="Arial" w:hAnsi="Arial" w:cs="Arial"/>
          <w:color w:val="000000"/>
          <w:sz w:val="20"/>
          <w:szCs w:val="20"/>
        </w:rPr>
        <w:t>. There are currently no antivirals for the treatment of</w:t>
      </w:r>
      <w:r>
        <w:rPr>
          <w:rFonts w:ascii="Times New Roman" w:hAnsi="Times New Roman" w:cs="Times New Roman"/>
          <w:sz w:val="20"/>
          <w:szCs w:val="20"/>
        </w:rPr>
        <w:t xml:space="preserve"> </w:t>
      </w:r>
      <w:r>
        <w:rPr>
          <w:rFonts w:ascii="Arial" w:hAnsi="Arial" w:cs="Arial"/>
          <w:color w:val="000000"/>
          <w:sz w:val="20"/>
          <w:szCs w:val="20"/>
        </w:rPr>
        <w:t>TBFV infections and a prophylactic vaccine is available only for TBEV. Moreover, the biology of the virus as well as the mechanisms of pathogenicity remain poorly understood and</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64"/>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2/53</w:t>
      </w:r>
      <w:r>
        <w:rPr>
          <w:rFonts w:ascii="Times New Roman" w:hAnsi="Times New Roman" w:cs="Times New Roman"/>
          <w:sz w:val="16"/>
          <w:szCs w:val="16"/>
        </w:rPr>
        <w:t xml:space="preserve"> </w:t>
      </w:r>
      <w:r>
        <w:br w:type="page"/>
      </w:r>
    </w:p>
    <w:p w:rsidR="00C16723" w:rsidRDefault="00C364FE">
      <w:pPr>
        <w:spacing w:before="134" w:line="170" w:lineRule="exact"/>
        <w:ind w:left="568" w:right="11668"/>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59" w:line="185" w:lineRule="exact"/>
        <w:ind w:left="1"/>
        <w:rPr>
          <w:rFonts w:ascii="Times New Roman" w:hAnsi="Times New Roman" w:cs="Times New Roman"/>
          <w:color w:val="010302"/>
        </w:rPr>
      </w:pPr>
      <w:proofErr w:type="gramStart"/>
      <w:r>
        <w:rPr>
          <w:rFonts w:ascii="Arial" w:hAnsi="Arial" w:cs="Arial"/>
          <w:color w:val="000000"/>
          <w:spacing w:val="-1"/>
          <w:sz w:val="20"/>
          <w:szCs w:val="20"/>
        </w:rPr>
        <w:t>there</w:t>
      </w:r>
      <w:proofErr w:type="gramEnd"/>
      <w:r>
        <w:rPr>
          <w:rFonts w:ascii="Arial" w:hAnsi="Arial" w:cs="Arial"/>
          <w:color w:val="000000"/>
          <w:spacing w:val="-1"/>
          <w:sz w:val="20"/>
          <w:szCs w:val="20"/>
        </w:rPr>
        <w:t xml:space="preserve"> are no common surveillance and diagnosis strategies to monitor the spread and risk of exposure.</w:t>
      </w:r>
      <w:r>
        <w:rPr>
          <w:rFonts w:ascii="Times New Roman" w:hAnsi="Times New Roman" w:cs="Times New Roman"/>
          <w:sz w:val="20"/>
          <w:szCs w:val="20"/>
        </w:rPr>
        <w:t xml:space="preserve"> </w:t>
      </w:r>
    </w:p>
    <w:p w:rsidR="00C16723" w:rsidRDefault="00C364FE">
      <w:pPr>
        <w:spacing w:before="266" w:line="250" w:lineRule="exact"/>
        <w:ind w:left="1" w:right="-40"/>
        <w:rPr>
          <w:rFonts w:ascii="Times New Roman" w:hAnsi="Times New Roman" w:cs="Times New Roman"/>
          <w:color w:val="010302"/>
        </w:rPr>
      </w:pP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z w:val="20"/>
          <w:szCs w:val="20"/>
        </w:rPr>
        <w:t xml:space="preserve">aims at creating a network of associated laboratories at two levels: as core alliance between </w:t>
      </w:r>
      <w:r>
        <w:rPr>
          <w:rFonts w:ascii="Arial" w:hAnsi="Arial" w:cs="Arial"/>
          <w:b/>
          <w:bCs/>
          <w:color w:val="000000"/>
          <w:sz w:val="20"/>
          <w:szCs w:val="20"/>
        </w:rPr>
        <w:t>partners willing to share common tools and protocols</w:t>
      </w:r>
      <w:r>
        <w:rPr>
          <w:rFonts w:ascii="Arial" w:hAnsi="Arial" w:cs="Arial"/>
          <w:color w:val="000000"/>
          <w:sz w:val="20"/>
          <w:szCs w:val="20"/>
        </w:rPr>
        <w:t xml:space="preserve">; and, subsequently, </w:t>
      </w:r>
      <w:proofErr w:type="gramStart"/>
      <w:r>
        <w:rPr>
          <w:rFonts w:ascii="Arial" w:hAnsi="Arial" w:cs="Arial"/>
          <w:color w:val="000000"/>
          <w:sz w:val="20"/>
          <w:szCs w:val="20"/>
        </w:rPr>
        <w:t xml:space="preserve">to  </w:t>
      </w:r>
      <w:r>
        <w:rPr>
          <w:rFonts w:ascii="Arial" w:hAnsi="Arial" w:cs="Arial"/>
          <w:b/>
          <w:bCs/>
          <w:color w:val="000000"/>
          <w:sz w:val="20"/>
          <w:szCs w:val="20"/>
        </w:rPr>
        <w:t>transfer</w:t>
      </w:r>
      <w:proofErr w:type="gramEnd"/>
      <w:r>
        <w:rPr>
          <w:rFonts w:ascii="Arial" w:hAnsi="Arial" w:cs="Arial"/>
          <w:b/>
          <w:bCs/>
          <w:color w:val="000000"/>
          <w:sz w:val="20"/>
          <w:szCs w:val="20"/>
        </w:rPr>
        <w:t xml:space="preserve"> best practices to neighboring countries</w:t>
      </w:r>
      <w:r>
        <w:rPr>
          <w:rFonts w:ascii="Arial" w:hAnsi="Arial" w:cs="Arial"/>
          <w:color w:val="000000"/>
          <w:sz w:val="20"/>
          <w:szCs w:val="20"/>
        </w:rPr>
        <w:t>. A joint research platform to investigate the biology and pathogenesis of TBFV disease and to study novel antivirals and</w:t>
      </w:r>
      <w:r>
        <w:rPr>
          <w:rFonts w:ascii="Times New Roman" w:hAnsi="Times New Roman" w:cs="Times New Roman"/>
          <w:sz w:val="20"/>
          <w:szCs w:val="20"/>
        </w:rPr>
        <w:t xml:space="preserve"> </w:t>
      </w:r>
    </w:p>
    <w:p w:rsidR="00C16723" w:rsidRDefault="00C364FE">
      <w:pPr>
        <w:spacing w:before="60" w:line="185" w:lineRule="exact"/>
        <w:ind w:left="1"/>
        <w:rPr>
          <w:rFonts w:ascii="Times New Roman" w:hAnsi="Times New Roman" w:cs="Times New Roman"/>
          <w:color w:val="010302"/>
        </w:rPr>
      </w:pPr>
      <w:proofErr w:type="gramStart"/>
      <w:r>
        <w:rPr>
          <w:rFonts w:ascii="Arial" w:hAnsi="Arial" w:cs="Arial"/>
          <w:color w:val="000000"/>
          <w:sz w:val="20"/>
          <w:szCs w:val="20"/>
        </w:rPr>
        <w:t>prophylactic</w:t>
      </w:r>
      <w:proofErr w:type="gramEnd"/>
      <w:r>
        <w:rPr>
          <w:rFonts w:ascii="Arial" w:hAnsi="Arial" w:cs="Arial"/>
          <w:color w:val="000000"/>
          <w:sz w:val="20"/>
          <w:szCs w:val="20"/>
        </w:rPr>
        <w:t xml:space="preserve"> immunity will complement the action. It </w:t>
      </w:r>
      <w:proofErr w:type="gramStart"/>
      <w:r>
        <w:rPr>
          <w:rFonts w:ascii="Arial" w:hAnsi="Arial" w:cs="Arial"/>
          <w:color w:val="000000"/>
          <w:sz w:val="20"/>
          <w:szCs w:val="20"/>
        </w:rPr>
        <w:t>is expected</w:t>
      </w:r>
      <w:proofErr w:type="gramEnd"/>
      <w:r>
        <w:rPr>
          <w:rFonts w:ascii="Arial" w:hAnsi="Arial" w:cs="Arial"/>
          <w:color w:val="000000"/>
          <w:sz w:val="20"/>
          <w:szCs w:val="20"/>
        </w:rPr>
        <w:t xml:space="preserve"> that the integration of research and surveillance will create positive synergies for both fields.</w:t>
      </w:r>
      <w:r>
        <w:rPr>
          <w:rFonts w:ascii="Times New Roman" w:hAnsi="Times New Roman" w:cs="Times New Roman"/>
          <w:sz w:val="20"/>
          <w:szCs w:val="20"/>
        </w:rPr>
        <w:t xml:space="preserve"> </w:t>
      </w:r>
    </w:p>
    <w:p w:rsidR="00C16723" w:rsidRDefault="00C364FE">
      <w:pPr>
        <w:spacing w:before="266" w:line="250" w:lineRule="exact"/>
        <w:ind w:left="1" w:right="-30"/>
        <w:rPr>
          <w:rFonts w:ascii="Times New Roman" w:hAnsi="Times New Roman" w:cs="Times New Roman"/>
          <w:color w:val="010302"/>
        </w:rPr>
      </w:pPr>
      <w:r>
        <w:rPr>
          <w:rFonts w:ascii="Arial" w:hAnsi="Arial" w:cs="Arial"/>
          <w:color w:val="000000"/>
          <w:sz w:val="20"/>
          <w:szCs w:val="20"/>
        </w:rPr>
        <w:t xml:space="preserve">Direct target groups are PPs staff and young researchers that will benefit from </w:t>
      </w:r>
      <w:r>
        <w:rPr>
          <w:rFonts w:ascii="Arial" w:hAnsi="Arial" w:cs="Arial"/>
          <w:b/>
          <w:bCs/>
          <w:color w:val="000000"/>
          <w:sz w:val="20"/>
          <w:szCs w:val="20"/>
        </w:rPr>
        <w:t xml:space="preserve">collaborative basic research, development of innovative tools and </w:t>
      </w:r>
      <w:proofErr w:type="gramStart"/>
      <w:r>
        <w:rPr>
          <w:rFonts w:ascii="Arial" w:hAnsi="Arial" w:cs="Arial"/>
          <w:b/>
          <w:bCs/>
          <w:color w:val="000000"/>
          <w:sz w:val="20"/>
          <w:szCs w:val="20"/>
        </w:rPr>
        <w:t>bio-markers</w:t>
      </w:r>
      <w:proofErr w:type="gramEnd"/>
      <w:r>
        <w:rPr>
          <w:rFonts w:ascii="Arial" w:hAnsi="Arial" w:cs="Arial"/>
          <w:b/>
          <w:bCs/>
          <w:color w:val="000000"/>
          <w:sz w:val="20"/>
          <w:szCs w:val="20"/>
        </w:rPr>
        <w:t>, exchange visits</w:t>
      </w:r>
      <w:r>
        <w:rPr>
          <w:rFonts w:ascii="Arial" w:hAnsi="Arial" w:cs="Arial"/>
          <w:color w:val="000000"/>
          <w:spacing w:val="-7"/>
          <w:sz w:val="20"/>
          <w:szCs w:val="20"/>
        </w:rPr>
        <w:t xml:space="preserve"> to</w:t>
      </w:r>
      <w:r>
        <w:rPr>
          <w:rFonts w:ascii="Times New Roman" w:hAnsi="Times New Roman" w:cs="Times New Roman"/>
          <w:sz w:val="20"/>
          <w:szCs w:val="20"/>
        </w:rPr>
        <w:t xml:space="preserve"> </w:t>
      </w:r>
      <w:r>
        <w:rPr>
          <w:rFonts w:ascii="Arial" w:hAnsi="Arial" w:cs="Arial"/>
          <w:color w:val="000000"/>
          <w:sz w:val="20"/>
          <w:szCs w:val="20"/>
        </w:rPr>
        <w:t xml:space="preserve">Expertise partners. Planned activities will lead to a </w:t>
      </w:r>
      <w:r>
        <w:rPr>
          <w:rFonts w:ascii="Arial" w:hAnsi="Arial" w:cs="Arial"/>
          <w:b/>
          <w:bCs/>
          <w:color w:val="000000"/>
          <w:sz w:val="20"/>
          <w:szCs w:val="20"/>
        </w:rPr>
        <w:t>stable cross-border network able to tackle TBFV disease at all levels through reliable and comparable data</w:t>
      </w:r>
      <w:r>
        <w:rPr>
          <w:rFonts w:ascii="Arial" w:hAnsi="Arial" w:cs="Arial"/>
          <w:color w:val="000000"/>
          <w:sz w:val="20"/>
          <w:szCs w:val="20"/>
        </w:rPr>
        <w:t>, and will</w:t>
      </w:r>
      <w:r>
        <w:rPr>
          <w:rFonts w:ascii="Times New Roman" w:hAnsi="Times New Roman" w:cs="Times New Roman"/>
          <w:sz w:val="20"/>
          <w:szCs w:val="20"/>
        </w:rPr>
        <w:t xml:space="preserve"> </w:t>
      </w:r>
      <w:r>
        <w:rPr>
          <w:rFonts w:ascii="Arial" w:hAnsi="Arial" w:cs="Arial"/>
          <w:color w:val="000000"/>
          <w:sz w:val="20"/>
          <w:szCs w:val="20"/>
        </w:rPr>
        <w:t>contribute, in the long term, to the definition of a forecast tool for geographical distribution of TBFV. Public health and veterinary institutions, biotech companies and the population at</w:t>
      </w:r>
      <w:r>
        <w:rPr>
          <w:rFonts w:ascii="Times New Roman" w:hAnsi="Times New Roman" w:cs="Times New Roman"/>
          <w:sz w:val="20"/>
          <w:szCs w:val="20"/>
        </w:rPr>
        <w:t xml:space="preserve"> </w:t>
      </w:r>
      <w:r>
        <w:rPr>
          <w:rFonts w:ascii="Arial" w:hAnsi="Arial" w:cs="Arial"/>
          <w:color w:val="000000"/>
          <w:sz w:val="20"/>
          <w:szCs w:val="20"/>
        </w:rPr>
        <w:t>large, will benefit from knowledge advancement and unlocked R&amp;I potential.</w:t>
      </w:r>
      <w:r>
        <w:rPr>
          <w:rFonts w:ascii="Times New Roman" w:hAnsi="Times New Roman" w:cs="Times New Roman"/>
          <w:sz w:val="20"/>
          <w:szCs w:val="20"/>
        </w:rPr>
        <w:t xml:space="preserve"> </w:t>
      </w:r>
    </w:p>
    <w:p w:rsidR="00C16723" w:rsidRDefault="00C364FE">
      <w:pPr>
        <w:spacing w:before="266" w:line="250" w:lineRule="exact"/>
        <w:ind w:left="1" w:right="3"/>
        <w:rPr>
          <w:rFonts w:ascii="Times New Roman" w:hAnsi="Times New Roman" w:cs="Times New Roman"/>
          <w:color w:val="010302"/>
        </w:rPr>
      </w:pPr>
      <w:r>
        <w:rPr>
          <w:rFonts w:ascii="Arial" w:hAnsi="Arial" w:cs="Arial"/>
          <w:b/>
          <w:bCs/>
          <w:color w:val="000000"/>
          <w:sz w:val="20"/>
          <w:szCs w:val="20"/>
        </w:rPr>
        <w:t>The partnership brings specific expertise</w:t>
      </w:r>
      <w:r>
        <w:rPr>
          <w:rFonts w:ascii="Arial" w:hAnsi="Arial" w:cs="Arial"/>
          <w:color w:val="000000"/>
          <w:sz w:val="20"/>
          <w:szCs w:val="20"/>
        </w:rPr>
        <w:t>: the Lead Partner, based in the Czech Republic, at the heart of the endemic area in Central Europe, has a long-standing interest in TBEV</w:t>
      </w:r>
      <w:r>
        <w:rPr>
          <w:rFonts w:ascii="Times New Roman" w:hAnsi="Times New Roman" w:cs="Times New Roman"/>
          <w:sz w:val="20"/>
          <w:szCs w:val="20"/>
        </w:rPr>
        <w:t xml:space="preserve"> </w:t>
      </w:r>
      <w:r>
        <w:rPr>
          <w:rFonts w:ascii="Arial" w:hAnsi="Arial" w:cs="Arial"/>
          <w:color w:val="000000"/>
          <w:sz w:val="20"/>
          <w:szCs w:val="20"/>
        </w:rPr>
        <w:t>pathogenesis and antivirals discovery; Slovakia deals with TBEV research and isolation as well as with the characterization of wild viral strains. Both partners are engaged in national</w:t>
      </w:r>
      <w:r>
        <w:rPr>
          <w:rFonts w:ascii="Times New Roman" w:hAnsi="Times New Roman" w:cs="Times New Roman"/>
          <w:sz w:val="20"/>
          <w:szCs w:val="20"/>
        </w:rPr>
        <w:t xml:space="preserve"> </w:t>
      </w:r>
      <w:r>
        <w:rPr>
          <w:rFonts w:ascii="Arial" w:hAnsi="Arial" w:cs="Arial"/>
          <w:color w:val="000000"/>
          <w:sz w:val="20"/>
          <w:szCs w:val="20"/>
        </w:rPr>
        <w:t>surveillance programs and collaborate with diagnostic laboratories. As highly pathogenic strains of TBEV, as well as other TBFVs such as OHFV, originate from Russia representing a</w:t>
      </w:r>
      <w:r>
        <w:rPr>
          <w:rFonts w:ascii="Times New Roman" w:hAnsi="Times New Roman" w:cs="Times New Roman"/>
          <w:sz w:val="20"/>
          <w:szCs w:val="20"/>
        </w:rPr>
        <w:t xml:space="preserve"> </w:t>
      </w:r>
      <w:r>
        <w:rPr>
          <w:rFonts w:ascii="Arial" w:hAnsi="Arial" w:cs="Arial"/>
          <w:color w:val="000000"/>
          <w:sz w:val="20"/>
          <w:szCs w:val="20"/>
        </w:rPr>
        <w:t xml:space="preserve">threat to Europe, the </w:t>
      </w:r>
      <w:proofErr w:type="spellStart"/>
      <w:r>
        <w:rPr>
          <w:rFonts w:ascii="Arial" w:hAnsi="Arial" w:cs="Arial"/>
          <w:color w:val="000000"/>
          <w:sz w:val="20"/>
          <w:szCs w:val="20"/>
        </w:rPr>
        <w:t>Chumakov</w:t>
      </w:r>
      <w:proofErr w:type="spellEnd"/>
      <w:r>
        <w:rPr>
          <w:rFonts w:ascii="Arial" w:hAnsi="Arial" w:cs="Arial"/>
          <w:color w:val="000000"/>
          <w:sz w:val="20"/>
          <w:szCs w:val="20"/>
        </w:rPr>
        <w:t xml:space="preserve"> Institute in Moscow has been strategically included. Expertise partners at the Northern borders complement the consortium: Norway having a wide</w:t>
      </w:r>
      <w:r>
        <w:rPr>
          <w:rFonts w:ascii="Times New Roman" w:hAnsi="Times New Roman" w:cs="Times New Roman"/>
          <w:sz w:val="20"/>
          <w:szCs w:val="20"/>
        </w:rPr>
        <w:t xml:space="preserve"> </w:t>
      </w:r>
      <w:r>
        <w:rPr>
          <w:rFonts w:ascii="Arial" w:hAnsi="Arial" w:cs="Arial"/>
          <w:color w:val="000000"/>
          <w:spacing w:val="-1"/>
          <w:sz w:val="20"/>
          <w:szCs w:val="20"/>
        </w:rPr>
        <w:t>knowledge of surveillance of TBFVs and LIV; Sweden is specialized in the molecular biology of TBEV infection. The ICGEB, an intergovernmental organization, will provide expertise in</w:t>
      </w:r>
      <w:r>
        <w:rPr>
          <w:rFonts w:ascii="Times New Roman" w:hAnsi="Times New Roman" w:cs="Times New Roman"/>
          <w:sz w:val="20"/>
          <w:szCs w:val="20"/>
        </w:rPr>
        <w:t xml:space="preserve"> </w:t>
      </w:r>
      <w:r>
        <w:rPr>
          <w:rFonts w:ascii="Arial" w:hAnsi="Arial" w:cs="Arial"/>
          <w:color w:val="000000"/>
          <w:sz w:val="20"/>
          <w:szCs w:val="20"/>
        </w:rPr>
        <w:t>TBEV biology and diagnosis available at its labs in Trieste, at the Southern border of the endemic area in Western Europe, and an umbrella of institutional contacts in other ICGEB</w:t>
      </w:r>
      <w:r>
        <w:rPr>
          <w:rFonts w:ascii="Times New Roman" w:hAnsi="Times New Roman" w:cs="Times New Roman"/>
          <w:sz w:val="20"/>
          <w:szCs w:val="20"/>
        </w:rPr>
        <w:t xml:space="preserve"> </w:t>
      </w:r>
      <w:r>
        <w:rPr>
          <w:rFonts w:ascii="Arial" w:hAnsi="Arial" w:cs="Arial"/>
          <w:color w:val="000000"/>
          <w:sz w:val="20"/>
          <w:szCs w:val="20"/>
        </w:rPr>
        <w:t>Members of the target Region.</w:t>
      </w:r>
      <w:r>
        <w:rPr>
          <w:rFonts w:ascii="Times New Roman" w:hAnsi="Times New Roman" w:cs="Times New Roman"/>
          <w:sz w:val="20"/>
          <w:szCs w:val="20"/>
        </w:rPr>
        <w:t xml:space="preserve"> </w:t>
      </w:r>
    </w:p>
    <w:p w:rsidR="00C16723" w:rsidRDefault="00C364FE">
      <w:pPr>
        <w:spacing w:before="266" w:line="249" w:lineRule="exact"/>
        <w:ind w:left="1" w:right="-31"/>
        <w:rPr>
          <w:rFonts w:ascii="Times New Roman" w:hAnsi="Times New Roman" w:cs="Times New Roman"/>
          <w:color w:val="010302"/>
        </w:rPr>
      </w:pPr>
      <w:r>
        <w:rPr>
          <w:rFonts w:ascii="Arial" w:hAnsi="Arial" w:cs="Arial"/>
          <w:color w:val="000000"/>
          <w:sz w:val="20"/>
          <w:szCs w:val="20"/>
        </w:rPr>
        <w:t xml:space="preserve">The network </w:t>
      </w:r>
      <w:proofErr w:type="gramStart"/>
      <w:r>
        <w:rPr>
          <w:rFonts w:ascii="Arial" w:hAnsi="Arial" w:cs="Arial"/>
          <w:color w:val="000000"/>
          <w:sz w:val="20"/>
          <w:szCs w:val="20"/>
        </w:rPr>
        <w:t>will be promoted</w:t>
      </w:r>
      <w:proofErr w:type="gramEnd"/>
      <w:r>
        <w:rPr>
          <w:rFonts w:ascii="Arial" w:hAnsi="Arial" w:cs="Arial"/>
          <w:color w:val="000000"/>
          <w:sz w:val="20"/>
          <w:szCs w:val="20"/>
        </w:rPr>
        <w:t xml:space="preserve"> as </w:t>
      </w:r>
      <w:r>
        <w:rPr>
          <w:rFonts w:ascii="Arial" w:hAnsi="Arial" w:cs="Arial"/>
          <w:b/>
          <w:bCs/>
          <w:color w:val="000000"/>
          <w:sz w:val="20"/>
          <w:szCs w:val="20"/>
        </w:rPr>
        <w:t>relevant forum for the exchange of data and research methods also after project completion</w:t>
      </w:r>
      <w:r>
        <w:rPr>
          <w:rFonts w:ascii="Arial" w:hAnsi="Arial" w:cs="Arial"/>
          <w:color w:val="000000"/>
          <w:sz w:val="20"/>
          <w:szCs w:val="20"/>
        </w:rPr>
        <w:t xml:space="preserve">. Specific dissemination tools and events </w:t>
      </w:r>
      <w:proofErr w:type="gramStart"/>
      <w:r>
        <w:rPr>
          <w:rFonts w:ascii="Arial" w:hAnsi="Arial" w:cs="Arial"/>
          <w:color w:val="000000"/>
          <w:sz w:val="20"/>
          <w:szCs w:val="20"/>
        </w:rPr>
        <w:t>will be</w:t>
      </w:r>
      <w:r>
        <w:rPr>
          <w:rFonts w:ascii="Times New Roman" w:hAnsi="Times New Roman" w:cs="Times New Roman"/>
          <w:sz w:val="20"/>
          <w:szCs w:val="20"/>
        </w:rPr>
        <w:t xml:space="preserve"> </w:t>
      </w:r>
      <w:r>
        <w:rPr>
          <w:rFonts w:ascii="Arial" w:hAnsi="Arial" w:cs="Arial"/>
          <w:color w:val="000000"/>
          <w:spacing w:val="-1"/>
          <w:sz w:val="20"/>
          <w:szCs w:val="20"/>
        </w:rPr>
        <w:t>organized</w:t>
      </w:r>
      <w:proofErr w:type="gramEnd"/>
      <w:r>
        <w:rPr>
          <w:rFonts w:ascii="Arial" w:hAnsi="Arial" w:cs="Arial"/>
          <w:color w:val="000000"/>
          <w:spacing w:val="-1"/>
          <w:sz w:val="20"/>
          <w:szCs w:val="20"/>
        </w:rPr>
        <w:t xml:space="preserve"> during and after the project to reach out to potential end beneficiaries and encourage uptake of project results. Cost-effective in-house solutions produced will remain with the</w:t>
      </w:r>
      <w:r>
        <w:rPr>
          <w:rFonts w:ascii="Times New Roman" w:hAnsi="Times New Roman" w:cs="Times New Roman"/>
          <w:sz w:val="20"/>
          <w:szCs w:val="20"/>
        </w:rPr>
        <w:t xml:space="preserve"> </w:t>
      </w:r>
      <w:r>
        <w:rPr>
          <w:rFonts w:ascii="Arial" w:hAnsi="Arial" w:cs="Arial"/>
          <w:color w:val="000000"/>
          <w:sz w:val="20"/>
          <w:szCs w:val="20"/>
        </w:rPr>
        <w:t>PPs and reduce public costs for surveillance.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37"/>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83" w:bottom="240" w:left="263" w:header="708" w:footer="708" w:gutter="0"/>
          <w:cols w:space="708"/>
          <w:docGrid w:linePitch="360"/>
        </w:sectPr>
      </w:pPr>
      <w:r>
        <w:rPr>
          <w:rFonts w:ascii="Arial" w:hAnsi="Arial" w:cs="Arial"/>
          <w:i/>
          <w:iCs/>
          <w:color w:val="000000"/>
          <w:spacing w:val="-3"/>
          <w:sz w:val="16"/>
          <w:szCs w:val="16"/>
        </w:rPr>
        <w:t>Page 3/53</w:t>
      </w:r>
      <w:r>
        <w:rPr>
          <w:rFonts w:ascii="Times New Roman" w:hAnsi="Times New Roman" w:cs="Times New Roman"/>
          <w:sz w:val="16"/>
          <w:szCs w:val="16"/>
        </w:rPr>
        <w:t xml:space="preserve"> </w:t>
      </w:r>
      <w:r>
        <w:br w:type="page"/>
      </w:r>
    </w:p>
    <w:p w:rsidR="00C16723" w:rsidRDefault="00C364FE">
      <w:pPr>
        <w:spacing w:before="134" w:line="170" w:lineRule="exact"/>
        <w:ind w:left="567" w:right="5633"/>
        <w:rPr>
          <w:rFonts w:ascii="Times New Roman" w:hAnsi="Times New Roman" w:cs="Times New Roman"/>
          <w:color w:val="010302"/>
        </w:rPr>
      </w:pPr>
      <w:r>
        <w:rPr>
          <w:rFonts w:ascii="Arial" w:hAnsi="Arial" w:cs="Arial"/>
          <w:color w:val="26547C"/>
          <w:sz w:val="16"/>
          <w:szCs w:val="16"/>
        </w:rPr>
        <w:lastRenderedPageBreak/>
        <w:t>EEA and Norway Grants Fund for Regional Cooperation</w:t>
      </w:r>
      <w:r>
        <w:rPr>
          <w:rFonts w:ascii="Times New Roman" w:hAnsi="Times New Roman" w:cs="Times New Roman"/>
          <w:sz w:val="16"/>
          <w:szCs w:val="16"/>
        </w:rPr>
        <w:t xml:space="preserve"> </w:t>
      </w:r>
      <w:r>
        <w:br w:type="textWrapping" w:clear="all"/>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60" w:line="222" w:lineRule="exact"/>
        <w:ind w:left="1"/>
        <w:rPr>
          <w:rFonts w:ascii="Times New Roman" w:hAnsi="Times New Roman" w:cs="Times New Roman"/>
          <w:color w:val="010302"/>
        </w:rPr>
      </w:pPr>
      <w:r>
        <w:rPr>
          <w:rFonts w:ascii="Arial" w:hAnsi="Arial" w:cs="Arial"/>
          <w:b/>
          <w:bCs/>
          <w:color w:val="0E4096"/>
          <w:sz w:val="24"/>
          <w:szCs w:val="24"/>
        </w:rPr>
        <w:t>SECTION 2 - Partners</w:t>
      </w:r>
      <w:r>
        <w:rPr>
          <w:rFonts w:ascii="Times New Roman" w:hAnsi="Times New Roman" w:cs="Times New Roman"/>
          <w:sz w:val="24"/>
          <w:szCs w:val="24"/>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16270" w:type="dxa"/>
            <w:gridSpan w:val="2"/>
          </w:tcPr>
          <w:p w:rsidR="00C16723" w:rsidRDefault="00C364FE">
            <w:pPr>
              <w:spacing w:before="87" w:after="42"/>
              <w:ind w:left="31"/>
              <w:rPr>
                <w:rFonts w:ascii="Times New Roman" w:hAnsi="Times New Roman" w:cs="Times New Roman"/>
                <w:color w:val="010302"/>
              </w:rPr>
            </w:pPr>
            <w:r>
              <w:rPr>
                <w:rFonts w:ascii="Arial" w:hAnsi="Arial" w:cs="Arial"/>
                <w:b/>
                <w:bCs/>
                <w:i/>
                <w:iCs/>
                <w:color w:val="0E4096"/>
                <w:sz w:val="20"/>
                <w:szCs w:val="20"/>
              </w:rPr>
              <w:t>2.1 Lead partner</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1</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1165" w:right="7766"/>
              <w:jc w:val="right"/>
              <w:rPr>
                <w:rFonts w:ascii="Times New Roman" w:hAnsi="Times New Roman" w:cs="Times New Roman"/>
                <w:color w:val="010302"/>
              </w:rPr>
            </w:pPr>
            <w:r>
              <w:rPr>
                <w:rFonts w:ascii="Arial" w:hAnsi="Arial" w:cs="Arial"/>
                <w:color w:val="000000"/>
                <w:sz w:val="20"/>
                <w:szCs w:val="20"/>
              </w:rPr>
              <w:t>Address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Czech Republic</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13543D" w:rsidP="0013543D">
            <w:pPr>
              <w:spacing w:before="84" w:after="45"/>
              <w:ind w:left="-49" w:right="-18"/>
              <w:rPr>
                <w:rFonts w:ascii="Times New Roman" w:hAnsi="Times New Roman" w:cs="Times New Roman"/>
                <w:color w:val="010302"/>
              </w:rPr>
            </w:pPr>
            <w:r>
              <w:rPr>
                <w:rFonts w:ascii="Arial" w:hAnsi="Arial" w:cs="Arial"/>
                <w:color w:val="000000"/>
                <w:sz w:val="20"/>
                <w:szCs w:val="20"/>
              </w:rPr>
              <w:t xml:space="preserve"> </w:t>
            </w:r>
            <w:r w:rsidR="00C364FE">
              <w:rPr>
                <w:rFonts w:ascii="Arial" w:hAnsi="Arial" w:cs="Arial"/>
                <w:color w:val="000000"/>
                <w:sz w:val="20"/>
                <w:szCs w:val="20"/>
              </w:rPr>
              <w:t>Postal address</w:t>
            </w:r>
            <w:r w:rsidR="00C364FE">
              <w:rPr>
                <w:rFonts w:ascii="Times New Roman" w:hAnsi="Times New Roman" w:cs="Times New Roman"/>
                <w:sz w:val="20"/>
                <w:szCs w:val="20"/>
              </w:rPr>
              <w:t xml:space="preserve"> </w:t>
            </w:r>
          </w:p>
        </w:tc>
        <w:tc>
          <w:tcPr>
            <w:tcW w:w="9762" w:type="dxa"/>
          </w:tcPr>
          <w:p w:rsidR="00C16723" w:rsidRDefault="00C364FE">
            <w:pPr>
              <w:spacing w:before="84" w:after="45"/>
              <w:ind w:left="-48" w:right="5655"/>
              <w:jc w:val="right"/>
              <w:rPr>
                <w:rFonts w:ascii="Times New Roman" w:hAnsi="Times New Roman" w:cs="Times New Roman"/>
                <w:color w:val="010302"/>
              </w:rPr>
            </w:pPr>
            <w:proofErr w:type="spellStart"/>
            <w:r>
              <w:rPr>
                <w:rFonts w:ascii="Arial" w:hAnsi="Arial" w:cs="Arial"/>
                <w:color w:val="000000"/>
                <w:sz w:val="20"/>
                <w:szCs w:val="20"/>
              </w:rPr>
              <w:t>Hudcova</w:t>
            </w:r>
            <w:proofErr w:type="spellEnd"/>
            <w:r>
              <w:rPr>
                <w:rFonts w:ascii="Arial" w:hAnsi="Arial" w:cs="Arial"/>
                <w:color w:val="000000"/>
                <w:sz w:val="20"/>
                <w:szCs w:val="20"/>
              </w:rPr>
              <w:t xml:space="preserve"> 70, CZ-62100 Brno, Czech Republic</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hyperlink r:id="rId6" w:history="1">
              <w:r w:rsidR="00C364FE">
                <w:rPr>
                  <w:rFonts w:ascii="Arial" w:hAnsi="Arial" w:cs="Arial"/>
                  <w:color w:val="000000"/>
                  <w:sz w:val="20"/>
                  <w:szCs w:val="20"/>
                </w:rPr>
                <w:t>https://www.vri.cz</w:t>
              </w:r>
            </w:hyperlink>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764" w:right="7366"/>
              <w:jc w:val="right"/>
              <w:rPr>
                <w:rFonts w:ascii="Times New Roman" w:hAnsi="Times New Roman" w:cs="Times New Roman"/>
                <w:color w:val="010302"/>
              </w:rPr>
            </w:pPr>
            <w:r>
              <w:rPr>
                <w:rFonts w:ascii="Arial" w:hAnsi="Arial" w:cs="Arial"/>
                <w:color w:val="000000"/>
                <w:sz w:val="20"/>
                <w:szCs w:val="20"/>
              </w:rPr>
              <w:t>Legal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University or research institution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VAT</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CZ00027162</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after="45"/>
              <w:ind w:left="744"/>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3" w:lineRule="exact"/>
              <w:ind w:left="31"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3" w:lineRule="exact"/>
              <w:ind w:left="32"/>
              <w:rPr>
                <w:rFonts w:ascii="Times New Roman" w:hAnsi="Times New Roman" w:cs="Times New Roman"/>
                <w:color w:val="010302"/>
              </w:rPr>
            </w:pPr>
            <w:proofErr w:type="spellStart"/>
            <w:r>
              <w:rPr>
                <w:rFonts w:ascii="Times New Roman" w:hAnsi="Times New Roman" w:cs="Times New Roman"/>
                <w:sz w:val="20"/>
                <w:szCs w:val="20"/>
              </w:rPr>
              <w:t>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color w:val="010302"/>
              </w:rPr>
              <w:t>xxxxxxxxxxxxxxxxx</w:t>
            </w:r>
            <w:proofErr w:type="spellEnd"/>
          </w:p>
        </w:tc>
      </w:tr>
      <w:tr w:rsidR="00C16723">
        <w:trPr>
          <w:trHeight w:hRule="exact" w:val="294"/>
        </w:trPr>
        <w:tc>
          <w:tcPr>
            <w:tcW w:w="6508"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w:t>
            </w:r>
            <w:proofErr w:type="spellEnd"/>
            <w:r w:rsidR="00C364FE">
              <w:rPr>
                <w:rFonts w:ascii="Times New Roman" w:hAnsi="Times New Roman" w:cs="Times New Roman"/>
                <w:sz w:val="20"/>
                <w:szCs w:val="20"/>
              </w:rPr>
              <w:t xml:space="preserve"> </w:t>
            </w:r>
          </w:p>
        </w:tc>
      </w:tr>
    </w:tbl>
    <w:p w:rsidR="00C16723" w:rsidRDefault="00C16723">
      <w:pPr>
        <w:spacing w:after="38"/>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3"/>
        </w:trPr>
        <w:tc>
          <w:tcPr>
            <w:tcW w:w="16270" w:type="dxa"/>
            <w:gridSpan w:val="2"/>
          </w:tcPr>
          <w:p w:rsidR="00C16723" w:rsidRDefault="00C364FE">
            <w:pPr>
              <w:spacing w:before="87" w:after="42"/>
              <w:ind w:left="12"/>
              <w:rPr>
                <w:rFonts w:ascii="Times New Roman" w:hAnsi="Times New Roman" w:cs="Times New Roman"/>
                <w:color w:val="010302"/>
              </w:rPr>
            </w:pPr>
            <w:r>
              <w:rPr>
                <w:rFonts w:ascii="Arial" w:hAnsi="Arial" w:cs="Arial"/>
                <w:b/>
                <w:bCs/>
                <w:i/>
                <w:iCs/>
                <w:color w:val="0E4096"/>
                <w:sz w:val="20"/>
                <w:szCs w:val="20"/>
              </w:rPr>
              <w:t>Beneficiary partner</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2</w:t>
            </w:r>
            <w:r>
              <w:rPr>
                <w:rFonts w:ascii="Times New Roman" w:hAnsi="Times New Roman" w:cs="Times New Roman"/>
                <w:sz w:val="20"/>
                <w:szCs w:val="20"/>
              </w:rPr>
              <w:t xml:space="preserve"> </w:t>
            </w:r>
          </w:p>
        </w:tc>
      </w:tr>
      <w:tr w:rsidR="00C16723">
        <w:trPr>
          <w:trHeight w:hRule="exact" w:val="543"/>
        </w:trPr>
        <w:tc>
          <w:tcPr>
            <w:tcW w:w="6508" w:type="dxa"/>
          </w:tcPr>
          <w:p w:rsidR="00C16723" w:rsidRDefault="00C364FE">
            <w:pPr>
              <w:spacing w:before="32" w:after="295"/>
              <w:ind w:left="12"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32" w:after="45" w:line="250" w:lineRule="exact"/>
              <w:ind w:left="14" w:right="-42"/>
              <w:rPr>
                <w:rFonts w:ascii="Times New Roman" w:hAnsi="Times New Roman" w:cs="Times New Roman"/>
                <w:color w:val="010302"/>
              </w:rPr>
            </w:pPr>
            <w:r>
              <w:rPr>
                <w:rFonts w:ascii="Arial" w:hAnsi="Arial" w:cs="Arial"/>
                <w:color w:val="000000"/>
                <w:sz w:val="20"/>
                <w:szCs w:val="20"/>
              </w:rPr>
              <w:t>Federal State Autonomous Scientific Institution «</w:t>
            </w:r>
            <w:proofErr w:type="spellStart"/>
            <w:r>
              <w:rPr>
                <w:rFonts w:ascii="Arial" w:hAnsi="Arial" w:cs="Arial"/>
                <w:color w:val="000000"/>
                <w:sz w:val="20"/>
                <w:szCs w:val="20"/>
              </w:rPr>
              <w:t>Chumakov</w:t>
            </w:r>
            <w:proofErr w:type="spellEnd"/>
            <w:r>
              <w:rPr>
                <w:rFonts w:ascii="Arial" w:hAnsi="Arial" w:cs="Arial"/>
                <w:color w:val="000000"/>
                <w:sz w:val="20"/>
                <w:szCs w:val="20"/>
              </w:rPr>
              <w:t xml:space="preserve"> Federal Scientific Center for Research and</w:t>
            </w:r>
            <w:r>
              <w:rPr>
                <w:rFonts w:ascii="Times New Roman" w:hAnsi="Times New Roman" w:cs="Times New Roman"/>
                <w:sz w:val="20"/>
                <w:szCs w:val="20"/>
              </w:rPr>
              <w:t xml:space="preserve"> </w:t>
            </w:r>
            <w:r>
              <w:rPr>
                <w:rFonts w:ascii="Arial" w:hAnsi="Arial" w:cs="Arial"/>
                <w:color w:val="000000"/>
                <w:sz w:val="20"/>
                <w:szCs w:val="20"/>
              </w:rPr>
              <w:t>Development of Immune-and-biological Products of Russian Academy of Sciences» (Institute of Poliomyelitis)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1245"/>
              <w:rPr>
                <w:rFonts w:ascii="Times New Roman" w:hAnsi="Times New Roman" w:cs="Times New Roman"/>
                <w:color w:val="010302"/>
              </w:rPr>
            </w:pPr>
            <w:r>
              <w:rPr>
                <w:rFonts w:ascii="Arial" w:hAnsi="Arial" w:cs="Arial"/>
                <w:color w:val="000000"/>
                <w:sz w:val="20"/>
                <w:szCs w:val="20"/>
              </w:rPr>
              <w:t>Address</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Russia</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Postal address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 xml:space="preserve">prem. 8, </w:t>
            </w:r>
            <w:proofErr w:type="spellStart"/>
            <w:r>
              <w:rPr>
                <w:rFonts w:ascii="Arial" w:hAnsi="Arial" w:cs="Arial"/>
                <w:color w:val="000000"/>
                <w:sz w:val="20"/>
                <w:szCs w:val="20"/>
              </w:rPr>
              <w:t>korp</w:t>
            </w:r>
            <w:proofErr w:type="spellEnd"/>
            <w:r>
              <w:rPr>
                <w:rFonts w:ascii="Arial" w:hAnsi="Arial" w:cs="Arial"/>
                <w:color w:val="000000"/>
                <w:sz w:val="20"/>
                <w:szCs w:val="20"/>
              </w:rPr>
              <w:t xml:space="preserve">. 1, village Institute of poliomyelitis, </w:t>
            </w:r>
            <w:proofErr w:type="spellStart"/>
            <w:r>
              <w:rPr>
                <w:rFonts w:ascii="Arial" w:hAnsi="Arial" w:cs="Arial"/>
                <w:color w:val="000000"/>
                <w:sz w:val="20"/>
                <w:szCs w:val="20"/>
              </w:rPr>
              <w:t>poselenie</w:t>
            </w:r>
            <w:proofErr w:type="spellEnd"/>
            <w:r>
              <w:rPr>
                <w:rFonts w:ascii="Arial" w:hAnsi="Arial" w:cs="Arial"/>
                <w:color w:val="000000"/>
                <w:sz w:val="20"/>
                <w:szCs w:val="20"/>
              </w:rPr>
              <w:t xml:space="preserve"> </w:t>
            </w:r>
            <w:proofErr w:type="spellStart"/>
            <w:r>
              <w:rPr>
                <w:rFonts w:ascii="Arial" w:hAnsi="Arial" w:cs="Arial"/>
                <w:color w:val="000000"/>
                <w:sz w:val="20"/>
                <w:szCs w:val="20"/>
              </w:rPr>
              <w:t>Moskovskiy</w:t>
            </w:r>
            <w:proofErr w:type="spellEnd"/>
            <w:r>
              <w:rPr>
                <w:rFonts w:ascii="Arial" w:hAnsi="Arial" w:cs="Arial"/>
                <w:color w:val="000000"/>
                <w:sz w:val="20"/>
                <w:szCs w:val="20"/>
              </w:rPr>
              <w:t>, 108819 Moscow, Russia</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hyperlink r:id="rId7" w:history="1">
              <w:r w:rsidRPr="004616CE">
                <w:rPr>
                  <w:rStyle w:val="Hypertextovodkaz"/>
                  <w:rFonts w:ascii="Arial" w:hAnsi="Arial" w:cs="Arial"/>
                  <w:sz w:val="20"/>
                  <w:szCs w:val="20"/>
                </w:rPr>
                <w:t>http://chumakovs.ru/</w:t>
              </w:r>
            </w:hyperlink>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844"/>
              <w:rPr>
                <w:rFonts w:ascii="Times New Roman" w:hAnsi="Times New Roman" w:cs="Times New Roman"/>
                <w:color w:val="010302"/>
              </w:rPr>
            </w:pPr>
            <w:r>
              <w:rPr>
                <w:rFonts w:ascii="Arial" w:hAnsi="Arial" w:cs="Arial"/>
                <w:color w:val="000000"/>
                <w:sz w:val="20"/>
                <w:szCs w:val="20"/>
              </w:rPr>
              <w:t>Legal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University or research institution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TIN/RRC 7751023847/775101001</w:t>
            </w:r>
            <w:r>
              <w:rPr>
                <w:rFonts w:ascii="Times New Roman" w:hAnsi="Times New Roman" w:cs="Times New Roman"/>
                <w:sz w:val="20"/>
                <w:szCs w:val="20"/>
              </w:rPr>
              <w:t xml:space="preserve"> </w:t>
            </w:r>
          </w:p>
        </w:tc>
      </w:tr>
      <w:tr w:rsidR="00C16723">
        <w:trPr>
          <w:trHeight w:hRule="exact" w:val="409"/>
        </w:trPr>
        <w:tc>
          <w:tcPr>
            <w:tcW w:w="6508" w:type="dxa"/>
          </w:tcPr>
          <w:p w:rsidR="00C16723" w:rsidRDefault="00C364FE">
            <w:pPr>
              <w:spacing w:before="84" w:after="161"/>
              <w:ind w:left="12"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161"/>
              <w:ind w:left="32"/>
              <w:rPr>
                <w:rFonts w:ascii="Times New Roman" w:hAnsi="Times New Roman" w:cs="Times New Roman"/>
                <w:color w:val="010302"/>
              </w:rPr>
            </w:pPr>
            <w:r>
              <w:rPr>
                <w:rFonts w:ascii="Arial" w:hAnsi="Arial" w:cs="Arial"/>
                <w:color w:val="000000"/>
                <w:sz w:val="20"/>
                <w:szCs w:val="20"/>
              </w:rPr>
              <w:t>OGRN 1167746624847</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after="45"/>
              <w:ind w:left="744" w:right="-18"/>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4" w:lineRule="exact"/>
              <w:ind w:left="32" w:right="-18"/>
              <w:rPr>
                <w:rFonts w:ascii="Times New Roman" w:hAnsi="Times New Roman" w:cs="Times New Roman"/>
                <w:color w:val="010302"/>
              </w:rPr>
            </w:pPr>
            <w:proofErr w:type="spellStart"/>
            <w:r>
              <w:rPr>
                <w:rFonts w:ascii="Times New Roman" w:hAnsi="Times New Roman" w:cs="Times New Roman"/>
                <w:sz w:val="20"/>
                <w:szCs w:val="20"/>
              </w:rPr>
              <w:t>xxxxxxxxxxxxxxxxxxxxxx</w:t>
            </w:r>
            <w:proofErr w:type="spellEnd"/>
            <w:r w:rsidR="00C364FE">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color w:val="010302"/>
              </w:rPr>
              <w:t>xxxxxxxxxxxxxxxxxxx</w:t>
            </w:r>
            <w:proofErr w:type="spellEnd"/>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w:t>
            </w:r>
            <w:proofErr w:type="spellEnd"/>
            <w:r w:rsidR="00C364FE">
              <w:rPr>
                <w:rFonts w:ascii="Times New Roman" w:hAnsi="Times New Roman" w:cs="Times New Roman"/>
                <w:sz w:val="20"/>
                <w:szCs w:val="20"/>
              </w:rPr>
              <w:t xml:space="preserve"> </w:t>
            </w:r>
          </w:p>
        </w:tc>
      </w:tr>
    </w:tbl>
    <w:p w:rsidR="00C16723" w:rsidRDefault="00C16723">
      <w:pPr>
        <w:spacing w:after="38"/>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16270" w:type="dxa"/>
            <w:gridSpan w:val="2"/>
          </w:tcPr>
          <w:p w:rsidR="00C16723" w:rsidRDefault="00C364FE">
            <w:pPr>
              <w:spacing w:before="87" w:after="42"/>
              <w:ind w:left="12"/>
              <w:rPr>
                <w:rFonts w:ascii="Times New Roman" w:hAnsi="Times New Roman" w:cs="Times New Roman"/>
                <w:color w:val="010302"/>
              </w:rPr>
            </w:pPr>
            <w:r>
              <w:rPr>
                <w:rFonts w:ascii="Arial" w:hAnsi="Arial" w:cs="Arial"/>
                <w:b/>
                <w:bCs/>
                <w:i/>
                <w:iCs/>
                <w:color w:val="0E4096"/>
                <w:sz w:val="20"/>
                <w:szCs w:val="20"/>
              </w:rPr>
              <w:t>Beneficiary partner</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3</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Biomedical Research Center of the Slovak Academy of Sciences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1165" w:right="7766"/>
              <w:jc w:val="right"/>
              <w:rPr>
                <w:rFonts w:ascii="Times New Roman" w:hAnsi="Times New Roman" w:cs="Times New Roman"/>
                <w:color w:val="010302"/>
              </w:rPr>
            </w:pPr>
            <w:r>
              <w:rPr>
                <w:rFonts w:ascii="Arial" w:hAnsi="Arial" w:cs="Arial"/>
                <w:color w:val="000000"/>
                <w:sz w:val="20"/>
                <w:szCs w:val="20"/>
              </w:rPr>
              <w:t>Address</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Slovakia</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Postal address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proofErr w:type="spellStart"/>
            <w:r>
              <w:rPr>
                <w:rFonts w:ascii="Arial" w:hAnsi="Arial" w:cs="Arial"/>
                <w:color w:val="000000"/>
                <w:sz w:val="20"/>
                <w:szCs w:val="20"/>
              </w:rPr>
              <w:t>Dúbravská</w:t>
            </w:r>
            <w:proofErr w:type="spellEnd"/>
            <w:r>
              <w:rPr>
                <w:rFonts w:ascii="Arial" w:hAnsi="Arial" w:cs="Arial"/>
                <w:color w:val="000000"/>
                <w:sz w:val="20"/>
                <w:szCs w:val="20"/>
              </w:rPr>
              <w:t xml:space="preserve"> </w:t>
            </w:r>
            <w:proofErr w:type="spellStart"/>
            <w:r>
              <w:rPr>
                <w:rFonts w:ascii="Arial" w:hAnsi="Arial" w:cs="Arial"/>
                <w:color w:val="000000"/>
                <w:sz w:val="20"/>
                <w:szCs w:val="20"/>
              </w:rPr>
              <w:t>cesta</w:t>
            </w:r>
            <w:proofErr w:type="spellEnd"/>
            <w:r>
              <w:rPr>
                <w:rFonts w:ascii="Arial" w:hAnsi="Arial" w:cs="Arial"/>
                <w:color w:val="000000"/>
                <w:sz w:val="20"/>
                <w:szCs w:val="20"/>
              </w:rPr>
              <w:t xml:space="preserve"> 9, 84505 Bratislava</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hyperlink r:id="rId8" w:history="1">
              <w:r w:rsidRPr="004616CE">
                <w:rPr>
                  <w:rStyle w:val="Hypertextovodkaz"/>
                  <w:rFonts w:ascii="Arial" w:hAnsi="Arial" w:cs="Arial"/>
                  <w:sz w:val="20"/>
                  <w:szCs w:val="20"/>
                </w:rPr>
                <w:t>http://www.bmc.sav.sk/</w:t>
              </w:r>
            </w:hyperlink>
            <w:r w:rsidR="00C364FE">
              <w:rPr>
                <w:rFonts w:ascii="Times New Roman" w:hAnsi="Times New Roman" w:cs="Times New Roman"/>
                <w:sz w:val="20"/>
                <w:szCs w:val="20"/>
              </w:rPr>
              <w:t xml:space="preserve"> </w:t>
            </w:r>
          </w:p>
        </w:tc>
      </w:tr>
      <w:tr w:rsidR="00C16723">
        <w:trPr>
          <w:trHeight w:hRule="exact" w:val="294"/>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764" w:right="7366"/>
              <w:jc w:val="right"/>
              <w:rPr>
                <w:rFonts w:ascii="Times New Roman" w:hAnsi="Times New Roman" w:cs="Times New Roman"/>
                <w:color w:val="010302"/>
              </w:rPr>
            </w:pPr>
            <w:r>
              <w:rPr>
                <w:rFonts w:ascii="Arial" w:hAnsi="Arial" w:cs="Arial"/>
                <w:color w:val="000000"/>
                <w:sz w:val="20"/>
                <w:szCs w:val="20"/>
              </w:rPr>
              <w:t>Legal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University or research institution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Registry No</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50073869</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after="45"/>
              <w:ind w:left="744"/>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4" w:lineRule="exact"/>
              <w:ind w:left="32"/>
              <w:rPr>
                <w:rFonts w:ascii="Times New Roman" w:hAnsi="Times New Roman" w:cs="Times New Roman"/>
                <w:color w:val="010302"/>
              </w:rPr>
            </w:pPr>
            <w:proofErr w:type="spellStart"/>
            <w:r>
              <w:rPr>
                <w:rFonts w:ascii="Times New Roman" w:hAnsi="Times New Roman" w:cs="Times New Roman"/>
                <w:sz w:val="20"/>
                <w:szCs w:val="20"/>
              </w:rPr>
              <w:t>xxxxxxxxxxxxxxxxxxxxxx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color w:val="010302"/>
              </w:rPr>
              <w:t>xxxxxxxxxxxxxxxxxxx</w:t>
            </w:r>
            <w:proofErr w:type="spellEnd"/>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w:t>
            </w:r>
            <w:proofErr w:type="spellEnd"/>
            <w:r w:rsidR="00C364FE">
              <w:rPr>
                <w:rFonts w:ascii="Times New Roman" w:hAnsi="Times New Roman" w:cs="Times New Roman"/>
                <w:sz w:val="20"/>
                <w:szCs w:val="20"/>
              </w:rPr>
              <w:t xml:space="preserve"> </w:t>
            </w:r>
          </w:p>
        </w:tc>
      </w:tr>
    </w:tbl>
    <w:p w:rsidR="00C16723" w:rsidRDefault="00C16723">
      <w:pPr>
        <w:spacing w:after="38"/>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3"/>
        </w:trPr>
        <w:tc>
          <w:tcPr>
            <w:tcW w:w="16270" w:type="dxa"/>
            <w:gridSpan w:val="2"/>
          </w:tcPr>
          <w:p w:rsidR="00C16723" w:rsidRDefault="00C364FE">
            <w:pPr>
              <w:spacing w:before="87" w:after="42"/>
              <w:ind w:left="12"/>
              <w:rPr>
                <w:rFonts w:ascii="Times New Roman" w:hAnsi="Times New Roman" w:cs="Times New Roman"/>
                <w:color w:val="010302"/>
              </w:rPr>
            </w:pPr>
            <w:r>
              <w:rPr>
                <w:rFonts w:ascii="Arial" w:hAnsi="Arial" w:cs="Arial"/>
                <w:b/>
                <w:bCs/>
                <w:i/>
                <w:iCs/>
                <w:color w:val="0E4096"/>
                <w:sz w:val="20"/>
                <w:szCs w:val="20"/>
              </w:rPr>
              <w:t>Expertise partner</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4</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1165" w:right="7766"/>
              <w:jc w:val="right"/>
              <w:rPr>
                <w:rFonts w:ascii="Times New Roman" w:hAnsi="Times New Roman" w:cs="Times New Roman"/>
                <w:color w:val="010302"/>
              </w:rPr>
            </w:pPr>
            <w:r>
              <w:rPr>
                <w:rFonts w:ascii="Arial" w:hAnsi="Arial" w:cs="Arial"/>
                <w:color w:val="000000"/>
                <w:sz w:val="20"/>
                <w:szCs w:val="20"/>
              </w:rPr>
              <w:t>Address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Norway</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Postal address</w:t>
            </w:r>
            <w:r>
              <w:rPr>
                <w:rFonts w:ascii="Times New Roman" w:hAnsi="Times New Roman" w:cs="Times New Roman"/>
                <w:sz w:val="20"/>
                <w:szCs w:val="20"/>
              </w:rPr>
              <w:t xml:space="preserve"> </w:t>
            </w:r>
          </w:p>
        </w:tc>
        <w:tc>
          <w:tcPr>
            <w:tcW w:w="9762"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 xml:space="preserve">PO Box 222 </w:t>
            </w:r>
            <w:proofErr w:type="spellStart"/>
            <w:r>
              <w:rPr>
                <w:rFonts w:ascii="Arial" w:hAnsi="Arial" w:cs="Arial"/>
                <w:color w:val="000000"/>
                <w:sz w:val="20"/>
                <w:szCs w:val="20"/>
              </w:rPr>
              <w:t>Skøyen</w:t>
            </w:r>
            <w:proofErr w:type="spellEnd"/>
            <w:r>
              <w:rPr>
                <w:rFonts w:ascii="Arial" w:hAnsi="Arial" w:cs="Arial"/>
                <w:color w:val="000000"/>
                <w:sz w:val="20"/>
                <w:szCs w:val="20"/>
              </w:rPr>
              <w:t>, N-0213 Oslo, Norway</w:t>
            </w:r>
            <w:r>
              <w:rPr>
                <w:rFonts w:ascii="Times New Roman" w:hAnsi="Times New Roman" w:cs="Times New Roman"/>
                <w:sz w:val="20"/>
                <w:szCs w:val="20"/>
              </w:rPr>
              <w:t xml:space="preserve"> </w:t>
            </w:r>
          </w:p>
        </w:tc>
      </w:tr>
      <w:tr w:rsidR="00C16723">
        <w:trPr>
          <w:trHeight w:hRule="exact" w:val="511"/>
        </w:trPr>
        <w:tc>
          <w:tcPr>
            <w:tcW w:w="6508" w:type="dxa"/>
          </w:tcPr>
          <w:p w:rsidR="00C16723" w:rsidRDefault="00C364FE">
            <w:pPr>
              <w:spacing w:before="84" w:after="263"/>
              <w:ind w:left="12"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263"/>
              <w:ind w:left="32"/>
              <w:rPr>
                <w:rFonts w:ascii="Times New Roman" w:hAnsi="Times New Roman" w:cs="Times New Roman"/>
                <w:color w:val="010302"/>
              </w:rPr>
            </w:pPr>
            <w:hyperlink r:id="rId9" w:history="1">
              <w:r w:rsidRPr="004616CE">
                <w:rPr>
                  <w:rStyle w:val="Hypertextovodkaz"/>
                  <w:rFonts w:ascii="Arial" w:hAnsi="Arial" w:cs="Arial"/>
                  <w:sz w:val="20"/>
                  <w:szCs w:val="20"/>
                </w:rPr>
                <w:t>https://www.fhi.no/en/</w:t>
              </w:r>
            </w:hyperlink>
            <w:r w:rsidR="00C364FE">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5/53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6508" w:type="dxa"/>
            <w:tcBorders>
              <w:right w:val="nil"/>
            </w:tcBorders>
          </w:tcPr>
          <w:p w:rsidR="00C16723" w:rsidRDefault="00C16723">
            <w:pPr>
              <w:rPr>
                <w:rFonts w:ascii="Times New Roman" w:hAnsi="Times New Roman"/>
                <w:color w:val="000000" w:themeColor="text1"/>
                <w:sz w:val="24"/>
                <w:szCs w:val="24"/>
              </w:rPr>
            </w:pPr>
          </w:p>
        </w:tc>
        <w:tc>
          <w:tcPr>
            <w:tcW w:w="9762" w:type="dxa"/>
            <w:tcBorders>
              <w:left w:val="nil"/>
            </w:tcBorders>
          </w:tcPr>
          <w:p w:rsidR="00C16723" w:rsidRDefault="00C364FE">
            <w:pPr>
              <w:spacing w:before="84" w:after="45"/>
              <w:ind w:left="824" w:right="-18"/>
              <w:rPr>
                <w:rFonts w:ascii="Times New Roman" w:hAnsi="Times New Roman" w:cs="Times New Roman"/>
                <w:color w:val="010302"/>
              </w:rPr>
            </w:pPr>
            <w:r>
              <w:rPr>
                <w:rFonts w:ascii="Arial" w:hAnsi="Arial" w:cs="Arial"/>
                <w:color w:val="000000"/>
                <w:spacing w:val="-1"/>
                <w:sz w:val="20"/>
                <w:szCs w:val="20"/>
              </w:rPr>
              <w:t>Legal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Public</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Org. no.</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 xml:space="preserve"> Org. no. 983 744 516</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xxxxxxxxxxxxxxxxxxxxxxxx</w:t>
            </w:r>
            <w:proofErr w:type="spellEnd"/>
            <w:r w:rsidR="00C364FE">
              <w:rPr>
                <w:rFonts w:ascii="Times New Roman" w:hAnsi="Times New Roman" w:cs="Times New Roman"/>
                <w:sz w:val="20"/>
                <w:szCs w:val="20"/>
              </w:rPr>
              <w:t xml:space="preserve"> </w:t>
            </w:r>
          </w:p>
        </w:tc>
      </w:tr>
      <w:tr w:rsidR="00C16723">
        <w:trPr>
          <w:trHeight w:hRule="exact" w:val="294"/>
        </w:trPr>
        <w:tc>
          <w:tcPr>
            <w:tcW w:w="6508" w:type="dxa"/>
            <w:tcBorders>
              <w:right w:val="nil"/>
            </w:tcBorders>
          </w:tcPr>
          <w:p w:rsidR="00C16723" w:rsidRDefault="00C16723">
            <w:pPr>
              <w:rPr>
                <w:rFonts w:ascii="Times New Roman" w:hAnsi="Times New Roman"/>
                <w:color w:val="000000" w:themeColor="text1"/>
                <w:sz w:val="24"/>
                <w:szCs w:val="24"/>
              </w:rPr>
            </w:pPr>
          </w:p>
        </w:tc>
        <w:tc>
          <w:tcPr>
            <w:tcW w:w="9762" w:type="dxa"/>
            <w:tcBorders>
              <w:left w:val="nil"/>
            </w:tcBorders>
          </w:tcPr>
          <w:p w:rsidR="00C16723" w:rsidRDefault="00C364FE">
            <w:pPr>
              <w:spacing w:after="45"/>
              <w:ind w:left="744"/>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3" w:lineRule="exact"/>
              <w:ind w:left="12"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3" w:lineRule="exact"/>
              <w:ind w:left="32"/>
              <w:rPr>
                <w:rFonts w:ascii="Times New Roman" w:hAnsi="Times New Roman" w:cs="Times New Roman"/>
                <w:color w:val="010302"/>
              </w:rPr>
            </w:pPr>
            <w:proofErr w:type="spellStart"/>
            <w:r>
              <w:rPr>
                <w:rFonts w:ascii="Times New Roman" w:hAnsi="Times New Roman" w:cs="Times New Roman"/>
                <w:sz w:val="20"/>
                <w:szCs w:val="20"/>
              </w:rPr>
              <w:t>xxxxxxxxxxxxxxxxxxxxxxxxx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ight="-18"/>
              <w:rPr>
                <w:rFonts w:ascii="Times New Roman" w:hAnsi="Times New Roman" w:cs="Times New Roman"/>
                <w:color w:val="010302"/>
              </w:rPr>
            </w:pPr>
            <w:proofErr w:type="spellStart"/>
            <w:r>
              <w:rPr>
                <w:rFonts w:ascii="Times New Roman" w:hAnsi="Times New Roman" w:cs="Times New Roman"/>
                <w:color w:val="010302"/>
              </w:rPr>
              <w:t>xxxxxxxxxxxxxxxxxxxxxxxxxx</w:t>
            </w:r>
            <w:proofErr w:type="spellEnd"/>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w:t>
            </w:r>
            <w:proofErr w:type="spellEnd"/>
            <w:r w:rsidR="00C364FE">
              <w:rPr>
                <w:rFonts w:ascii="Times New Roman" w:hAnsi="Times New Roman" w:cs="Times New Roman"/>
                <w:sz w:val="20"/>
                <w:szCs w:val="20"/>
              </w:rPr>
              <w:t xml:space="preserve"> </w:t>
            </w:r>
          </w:p>
        </w:tc>
      </w:tr>
    </w:tbl>
    <w:p w:rsidR="00C16723" w:rsidRDefault="00C16723">
      <w:pPr>
        <w:spacing w:after="38"/>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16270" w:type="dxa"/>
            <w:gridSpan w:val="2"/>
          </w:tcPr>
          <w:p w:rsidR="00C16723" w:rsidRDefault="00C364FE">
            <w:pPr>
              <w:spacing w:before="87" w:after="42"/>
              <w:ind w:left="12"/>
              <w:rPr>
                <w:rFonts w:ascii="Times New Roman" w:hAnsi="Times New Roman" w:cs="Times New Roman"/>
                <w:color w:val="010302"/>
              </w:rPr>
            </w:pPr>
            <w:r>
              <w:rPr>
                <w:rFonts w:ascii="Arial" w:hAnsi="Arial" w:cs="Arial"/>
                <w:b/>
                <w:bCs/>
                <w:i/>
                <w:iCs/>
                <w:color w:val="0E4096"/>
                <w:sz w:val="20"/>
                <w:szCs w:val="20"/>
              </w:rPr>
              <w:t>Expertise partner</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5</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proofErr w:type="spellStart"/>
            <w:r>
              <w:rPr>
                <w:rFonts w:ascii="Arial" w:hAnsi="Arial" w:cs="Arial"/>
                <w:color w:val="000000"/>
                <w:sz w:val="20"/>
                <w:szCs w:val="20"/>
              </w:rPr>
              <w:t>Umeå</w:t>
            </w:r>
            <w:proofErr w:type="spellEnd"/>
            <w:r>
              <w:rPr>
                <w:rFonts w:ascii="Arial" w:hAnsi="Arial" w:cs="Arial"/>
                <w:color w:val="000000"/>
                <w:sz w:val="20"/>
                <w:szCs w:val="20"/>
              </w:rPr>
              <w:t xml:space="preserve"> University</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1165" w:right="7766"/>
              <w:jc w:val="right"/>
              <w:rPr>
                <w:rFonts w:ascii="Times New Roman" w:hAnsi="Times New Roman" w:cs="Times New Roman"/>
                <w:color w:val="010302"/>
              </w:rPr>
            </w:pPr>
            <w:r>
              <w:rPr>
                <w:rFonts w:ascii="Arial" w:hAnsi="Arial" w:cs="Arial"/>
                <w:color w:val="000000"/>
                <w:sz w:val="20"/>
                <w:szCs w:val="20"/>
              </w:rPr>
              <w:t>Address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Sweden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Postal address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 xml:space="preserve">SE-901 87 </w:t>
            </w:r>
            <w:proofErr w:type="spellStart"/>
            <w:r>
              <w:rPr>
                <w:rFonts w:ascii="Arial" w:hAnsi="Arial" w:cs="Arial"/>
                <w:color w:val="000000"/>
                <w:sz w:val="20"/>
                <w:szCs w:val="20"/>
              </w:rPr>
              <w:t>Umeå</w:t>
            </w:r>
            <w:proofErr w:type="spellEnd"/>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45"/>
              <w:ind w:left="32" w:right="-18"/>
              <w:rPr>
                <w:rFonts w:ascii="Times New Roman" w:hAnsi="Times New Roman" w:cs="Times New Roman"/>
                <w:color w:val="010302"/>
              </w:rPr>
            </w:pPr>
            <w:hyperlink r:id="rId10" w:history="1">
              <w:r w:rsidRPr="004616CE">
                <w:rPr>
                  <w:rStyle w:val="Hypertextovodkaz"/>
                  <w:rFonts w:ascii="Arial" w:hAnsi="Arial" w:cs="Arial"/>
                  <w:sz w:val="20"/>
                  <w:szCs w:val="20"/>
                </w:rPr>
                <w:t>http://www.umu.se/english/?languageId=1</w:t>
              </w:r>
            </w:hyperlink>
            <w:r w:rsidR="00C364FE">
              <w:rPr>
                <w:rFonts w:ascii="Times New Roman" w:hAnsi="Times New Roman" w:cs="Times New Roman"/>
                <w:sz w:val="20"/>
                <w:szCs w:val="20"/>
              </w:rPr>
              <w:t xml:space="preserve"> </w:t>
            </w:r>
          </w:p>
        </w:tc>
      </w:tr>
      <w:tr w:rsidR="00C16723">
        <w:trPr>
          <w:trHeight w:hRule="exact" w:val="294"/>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before="84" w:after="45"/>
              <w:ind w:left="764" w:right="7366"/>
              <w:jc w:val="right"/>
              <w:rPr>
                <w:rFonts w:ascii="Times New Roman" w:hAnsi="Times New Roman" w:cs="Times New Roman"/>
                <w:color w:val="010302"/>
              </w:rPr>
            </w:pPr>
            <w:r>
              <w:rPr>
                <w:rFonts w:ascii="Arial" w:hAnsi="Arial" w:cs="Arial"/>
                <w:color w:val="000000"/>
                <w:sz w:val="20"/>
                <w:szCs w:val="20"/>
              </w:rPr>
              <w:t>Legal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University or research institution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VAT</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SE202100287401</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w:t>
            </w:r>
            <w:proofErr w:type="spellEnd"/>
            <w:r w:rsidR="00C364FE">
              <w:rPr>
                <w:rFonts w:ascii="Times New Roman" w:hAnsi="Times New Roman" w:cs="Times New Roman"/>
                <w:sz w:val="20"/>
                <w:szCs w:val="20"/>
              </w:rPr>
              <w:t xml:space="preserve"> </w:t>
            </w:r>
          </w:p>
        </w:tc>
      </w:tr>
      <w:tr w:rsidR="00C16723">
        <w:trPr>
          <w:trHeight w:hRule="exact" w:val="294"/>
        </w:trPr>
        <w:tc>
          <w:tcPr>
            <w:tcW w:w="6508" w:type="dxa"/>
          </w:tcPr>
          <w:p w:rsidR="00C16723" w:rsidRDefault="00C16723">
            <w:pPr>
              <w:rPr>
                <w:rFonts w:ascii="Times New Roman" w:hAnsi="Times New Roman"/>
                <w:color w:val="000000" w:themeColor="text1"/>
                <w:sz w:val="24"/>
                <w:szCs w:val="24"/>
              </w:rPr>
            </w:pPr>
          </w:p>
        </w:tc>
        <w:tc>
          <w:tcPr>
            <w:tcW w:w="9762" w:type="dxa"/>
          </w:tcPr>
          <w:p w:rsidR="00C16723" w:rsidRDefault="00C364FE">
            <w:pPr>
              <w:spacing w:after="45"/>
              <w:ind w:left="744"/>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4" w:lineRule="exact"/>
              <w:ind w:left="32"/>
              <w:rPr>
                <w:rFonts w:ascii="Times New Roman" w:hAnsi="Times New Roman" w:cs="Times New Roman"/>
                <w:color w:val="010302"/>
              </w:rPr>
            </w:pPr>
            <w:proofErr w:type="spellStart"/>
            <w:r>
              <w:rPr>
                <w:rFonts w:ascii="Times New Roman" w:hAnsi="Times New Roman" w:cs="Times New Roman"/>
                <w:sz w:val="20"/>
                <w:szCs w:val="20"/>
              </w:rPr>
              <w:t>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color w:val="010302"/>
              </w:rPr>
              <w:t>xxxxxxxxxxxxxxxxxxxxxxx</w:t>
            </w:r>
            <w:proofErr w:type="spellEnd"/>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xxxxxxxxxxxxxxxxxxxxxxxxx</w:t>
            </w:r>
            <w:proofErr w:type="spellEnd"/>
            <w:r w:rsidR="00C364FE">
              <w:rPr>
                <w:rFonts w:ascii="Times New Roman" w:hAnsi="Times New Roman" w:cs="Times New Roman"/>
                <w:sz w:val="20"/>
                <w:szCs w:val="20"/>
              </w:rPr>
              <w:t xml:space="preserve"> </w:t>
            </w:r>
          </w:p>
        </w:tc>
      </w:tr>
    </w:tbl>
    <w:p w:rsidR="00C16723" w:rsidRDefault="00C16723">
      <w:pPr>
        <w:spacing w:after="38"/>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6500"/>
        <w:gridCol w:w="9750"/>
      </w:tblGrid>
      <w:tr w:rsidR="00C16723">
        <w:trPr>
          <w:trHeight w:hRule="exact" w:val="293"/>
        </w:trPr>
        <w:tc>
          <w:tcPr>
            <w:tcW w:w="16270" w:type="dxa"/>
            <w:gridSpan w:val="2"/>
          </w:tcPr>
          <w:p w:rsidR="00C16723" w:rsidRDefault="00C364FE">
            <w:pPr>
              <w:spacing w:before="87" w:after="42"/>
              <w:ind w:left="12"/>
              <w:rPr>
                <w:rFonts w:ascii="Times New Roman" w:hAnsi="Times New Roman" w:cs="Times New Roman"/>
                <w:color w:val="010302"/>
              </w:rPr>
            </w:pPr>
            <w:r>
              <w:rPr>
                <w:rFonts w:ascii="Arial" w:hAnsi="Arial" w:cs="Arial"/>
                <w:b/>
                <w:bCs/>
                <w:i/>
                <w:iCs/>
                <w:color w:val="0E4096"/>
                <w:sz w:val="20"/>
                <w:szCs w:val="20"/>
              </w:rPr>
              <w:t>Expertise partner</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Project partner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6</w:t>
            </w:r>
            <w:r>
              <w:rPr>
                <w:rFonts w:ascii="Times New Roman" w:hAnsi="Times New Roman" w:cs="Times New Roman"/>
                <w:sz w:val="20"/>
                <w:szCs w:val="20"/>
              </w:rPr>
              <w:t xml:space="preserve"> </w:t>
            </w:r>
          </w:p>
        </w:tc>
      </w:tr>
      <w:tr w:rsidR="00C16723">
        <w:trPr>
          <w:trHeight w:hRule="exact" w:val="511"/>
        </w:trPr>
        <w:tc>
          <w:tcPr>
            <w:tcW w:w="6508" w:type="dxa"/>
          </w:tcPr>
          <w:p w:rsidR="00C16723" w:rsidRDefault="00C364FE">
            <w:pPr>
              <w:spacing w:before="84" w:after="263"/>
              <w:ind w:left="12" w:right="-18"/>
              <w:rPr>
                <w:rFonts w:ascii="Times New Roman" w:hAnsi="Times New Roman" w:cs="Times New Roman"/>
                <w:color w:val="010302"/>
              </w:rPr>
            </w:pPr>
            <w:r>
              <w:rPr>
                <w:rFonts w:ascii="Arial" w:hAnsi="Arial" w:cs="Arial"/>
                <w:color w:val="000000"/>
                <w:sz w:val="20"/>
                <w:szCs w:val="20"/>
              </w:rPr>
              <w:t xml:space="preserve">Name of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in English</w:t>
            </w:r>
            <w:r>
              <w:rPr>
                <w:rFonts w:ascii="Times New Roman" w:hAnsi="Times New Roman" w:cs="Times New Roman"/>
                <w:sz w:val="20"/>
                <w:szCs w:val="20"/>
              </w:rPr>
              <w:t xml:space="preserve"> </w:t>
            </w:r>
          </w:p>
        </w:tc>
        <w:tc>
          <w:tcPr>
            <w:tcW w:w="9762" w:type="dxa"/>
          </w:tcPr>
          <w:p w:rsidR="00C16723" w:rsidRDefault="00C364FE">
            <w:pPr>
              <w:spacing w:before="84" w:after="263"/>
              <w:ind w:left="32" w:right="-18"/>
              <w:rPr>
                <w:rFonts w:ascii="Times New Roman" w:hAnsi="Times New Roman" w:cs="Times New Roman"/>
                <w:color w:val="010302"/>
              </w:rPr>
            </w:pPr>
            <w:r>
              <w:rPr>
                <w:rFonts w:ascii="Arial" w:hAnsi="Arial" w:cs="Arial"/>
                <w:color w:val="000000"/>
                <w:sz w:val="20"/>
                <w:szCs w:val="20"/>
              </w:rPr>
              <w:t>International Centre for Genetic Engineering and Biotechnology - ICGEB</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6/53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6500"/>
        <w:gridCol w:w="9750"/>
      </w:tblGrid>
      <w:tr w:rsidR="00C16723">
        <w:trPr>
          <w:trHeight w:hRule="exact" w:val="294"/>
        </w:trPr>
        <w:tc>
          <w:tcPr>
            <w:tcW w:w="6508" w:type="dxa"/>
            <w:tcBorders>
              <w:right w:val="nil"/>
            </w:tcBorders>
          </w:tcPr>
          <w:p w:rsidR="00C16723" w:rsidRDefault="00C16723">
            <w:pPr>
              <w:rPr>
                <w:rFonts w:ascii="Times New Roman" w:hAnsi="Times New Roman"/>
                <w:color w:val="000000" w:themeColor="text1"/>
                <w:sz w:val="24"/>
                <w:szCs w:val="24"/>
              </w:rPr>
            </w:pPr>
          </w:p>
        </w:tc>
        <w:tc>
          <w:tcPr>
            <w:tcW w:w="9762" w:type="dxa"/>
            <w:tcBorders>
              <w:left w:val="nil"/>
            </w:tcBorders>
          </w:tcPr>
          <w:p w:rsidR="00C16723" w:rsidRDefault="00C364FE">
            <w:pPr>
              <w:spacing w:before="84" w:after="45"/>
              <w:ind w:left="1225" w:right="-18"/>
              <w:rPr>
                <w:rFonts w:ascii="Times New Roman" w:hAnsi="Times New Roman" w:cs="Times New Roman"/>
                <w:color w:val="010302"/>
              </w:rPr>
            </w:pPr>
            <w:r>
              <w:rPr>
                <w:rFonts w:ascii="Arial" w:hAnsi="Arial" w:cs="Arial"/>
                <w:color w:val="000000"/>
                <w:spacing w:val="-1"/>
                <w:sz w:val="20"/>
                <w:szCs w:val="20"/>
              </w:rPr>
              <w:t>Address</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Country</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Postal address</w:t>
            </w:r>
            <w:r>
              <w:rPr>
                <w:rFonts w:ascii="Times New Roman" w:hAnsi="Times New Roman" w:cs="Times New Roman"/>
                <w:sz w:val="20"/>
                <w:szCs w:val="20"/>
              </w:rPr>
              <w:t xml:space="preserve"> </w:t>
            </w:r>
          </w:p>
        </w:tc>
        <w:tc>
          <w:tcPr>
            <w:tcW w:w="9762" w:type="dxa"/>
          </w:tcPr>
          <w:p w:rsidR="00C16723" w:rsidRDefault="00C364FE">
            <w:pPr>
              <w:spacing w:before="84" w:after="45"/>
              <w:ind w:left="32" w:right="-18"/>
              <w:rPr>
                <w:rFonts w:ascii="Times New Roman" w:hAnsi="Times New Roman" w:cs="Times New Roman"/>
                <w:color w:val="010302"/>
              </w:rPr>
            </w:pPr>
            <w:proofErr w:type="spellStart"/>
            <w:r>
              <w:rPr>
                <w:rFonts w:ascii="Arial" w:hAnsi="Arial" w:cs="Arial"/>
                <w:color w:val="000000"/>
                <w:sz w:val="20"/>
                <w:szCs w:val="20"/>
              </w:rPr>
              <w:t>Padriciano</w:t>
            </w:r>
            <w:proofErr w:type="spellEnd"/>
            <w:r>
              <w:rPr>
                <w:rFonts w:ascii="Arial" w:hAnsi="Arial" w:cs="Arial"/>
                <w:color w:val="000000"/>
                <w:sz w:val="20"/>
                <w:szCs w:val="20"/>
              </w:rPr>
              <w:t xml:space="preserve"> 99, 34149 Trieste, ITALY</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Website</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hyperlink r:id="rId11" w:history="1">
              <w:r w:rsidRPr="004616CE">
                <w:rPr>
                  <w:rStyle w:val="Hypertextovodkaz"/>
                  <w:rFonts w:ascii="Arial" w:hAnsi="Arial" w:cs="Arial"/>
                  <w:sz w:val="20"/>
                  <w:szCs w:val="20"/>
                </w:rPr>
                <w:t>http://www.icgeb.org/home.html</w:t>
              </w:r>
            </w:hyperlink>
            <w:r w:rsidR="00C364FE">
              <w:rPr>
                <w:rFonts w:ascii="Times New Roman" w:hAnsi="Times New Roman" w:cs="Times New Roman"/>
                <w:sz w:val="20"/>
                <w:szCs w:val="20"/>
              </w:rPr>
              <w:t xml:space="preserve"> </w:t>
            </w:r>
          </w:p>
        </w:tc>
      </w:tr>
      <w:tr w:rsidR="00C16723">
        <w:trPr>
          <w:trHeight w:hRule="exact" w:val="293"/>
        </w:trPr>
        <w:tc>
          <w:tcPr>
            <w:tcW w:w="6508" w:type="dxa"/>
            <w:tcBorders>
              <w:right w:val="nil"/>
            </w:tcBorders>
          </w:tcPr>
          <w:p w:rsidR="00C16723" w:rsidRDefault="00C16723">
            <w:pPr>
              <w:rPr>
                <w:rFonts w:ascii="Times New Roman" w:hAnsi="Times New Roman"/>
                <w:color w:val="000000" w:themeColor="text1"/>
                <w:sz w:val="24"/>
                <w:szCs w:val="24"/>
              </w:rPr>
            </w:pPr>
          </w:p>
        </w:tc>
        <w:tc>
          <w:tcPr>
            <w:tcW w:w="9762" w:type="dxa"/>
            <w:tcBorders>
              <w:left w:val="nil"/>
            </w:tcBorders>
          </w:tcPr>
          <w:p w:rsidR="00C16723" w:rsidRDefault="00C364FE">
            <w:pPr>
              <w:spacing w:after="45"/>
              <w:ind w:left="844"/>
              <w:rPr>
                <w:rFonts w:ascii="Times New Roman" w:hAnsi="Times New Roman" w:cs="Times New Roman"/>
                <w:color w:val="010302"/>
              </w:rPr>
            </w:pPr>
            <w:r>
              <w:rPr>
                <w:rFonts w:ascii="Arial" w:hAnsi="Arial" w:cs="Arial"/>
                <w:color w:val="000000"/>
                <w:sz w:val="20"/>
                <w:szCs w:val="20"/>
              </w:rPr>
              <w:t>Legal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Legal status</w:t>
            </w:r>
            <w:r>
              <w:rPr>
                <w:rFonts w:ascii="Times New Roman" w:hAnsi="Times New Roman" w:cs="Times New Roman"/>
                <w:sz w:val="20"/>
                <w:szCs w:val="20"/>
              </w:rPr>
              <w:t xml:space="preserve"> </w:t>
            </w:r>
          </w:p>
        </w:tc>
        <w:tc>
          <w:tcPr>
            <w:tcW w:w="9762" w:type="dxa"/>
          </w:tcPr>
          <w:p w:rsidR="00C16723" w:rsidRDefault="00C364FE">
            <w:pPr>
              <w:spacing w:after="45" w:line="314" w:lineRule="exact"/>
              <w:ind w:left="32"/>
              <w:rPr>
                <w:rFonts w:ascii="Times New Roman" w:hAnsi="Times New Roman" w:cs="Times New Roman"/>
                <w:color w:val="010302"/>
              </w:rPr>
            </w:pPr>
            <w:r>
              <w:rPr>
                <w:rFonts w:ascii="Arial" w:hAnsi="Arial" w:cs="Arial"/>
                <w:color w:val="000000"/>
                <w:sz w:val="20"/>
                <w:szCs w:val="20"/>
              </w:rPr>
              <w:t xml:space="preserve">International </w:t>
            </w:r>
            <w:proofErr w:type="spellStart"/>
            <w:r>
              <w:rPr>
                <w:rFonts w:ascii="Arial" w:hAnsi="Arial" w:cs="Arial"/>
                <w:color w:val="000000"/>
                <w:sz w:val="20"/>
                <w:szCs w:val="20"/>
              </w:rPr>
              <w:t>organisation</w:t>
            </w:r>
            <w:proofErr w:type="spellEnd"/>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Type of 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Tax No</w:t>
            </w:r>
            <w:r>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Identification number</w:t>
            </w:r>
            <w:r>
              <w:rPr>
                <w:rFonts w:ascii="Times New Roman" w:hAnsi="Times New Roman" w:cs="Times New Roman"/>
                <w:sz w:val="20"/>
                <w:szCs w:val="20"/>
              </w:rPr>
              <w:t xml:space="preserve"> </w:t>
            </w:r>
          </w:p>
        </w:tc>
        <w:tc>
          <w:tcPr>
            <w:tcW w:w="9762"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90031700322</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Legal representative name(s)</w:t>
            </w:r>
            <w:r>
              <w:rPr>
                <w:rFonts w:ascii="Times New Roman" w:hAnsi="Times New Roman" w:cs="Times New Roman"/>
                <w:sz w:val="20"/>
                <w:szCs w:val="20"/>
              </w:rPr>
              <w:t xml:space="preserve"> </w:t>
            </w:r>
          </w:p>
        </w:tc>
        <w:tc>
          <w:tcPr>
            <w:tcW w:w="9762" w:type="dxa"/>
          </w:tcPr>
          <w:p w:rsidR="00C16723" w:rsidRDefault="00830B12">
            <w:pPr>
              <w:spacing w:before="84" w:after="45"/>
              <w:ind w:left="32"/>
              <w:rPr>
                <w:rFonts w:ascii="Times New Roman" w:hAnsi="Times New Roman" w:cs="Times New Roman"/>
                <w:color w:val="010302"/>
              </w:rPr>
            </w:pPr>
            <w:r>
              <w:rPr>
                <w:rFonts w:ascii="Times New Roman" w:hAnsi="Times New Roman" w:cs="Times New Roman"/>
                <w:sz w:val="20"/>
                <w:szCs w:val="20"/>
              </w:rPr>
              <w:t>xxxxxxxxxxxxxxxxxxxxxxx</w:t>
            </w:r>
            <w:bookmarkStart w:id="0" w:name="_GoBack"/>
            <w:bookmarkEnd w:id="0"/>
            <w:r w:rsidR="00C364FE">
              <w:rPr>
                <w:rFonts w:ascii="Times New Roman" w:hAnsi="Times New Roman" w:cs="Times New Roman"/>
                <w:sz w:val="20"/>
                <w:szCs w:val="20"/>
              </w:rPr>
              <w:t xml:space="preserve"> </w:t>
            </w:r>
          </w:p>
        </w:tc>
      </w:tr>
      <w:tr w:rsidR="00C16723">
        <w:trPr>
          <w:trHeight w:hRule="exact" w:val="293"/>
        </w:trPr>
        <w:tc>
          <w:tcPr>
            <w:tcW w:w="6508" w:type="dxa"/>
            <w:tcBorders>
              <w:right w:val="nil"/>
            </w:tcBorders>
          </w:tcPr>
          <w:p w:rsidR="00C16723" w:rsidRDefault="00C16723">
            <w:pPr>
              <w:rPr>
                <w:rFonts w:ascii="Times New Roman" w:hAnsi="Times New Roman"/>
                <w:color w:val="000000" w:themeColor="text1"/>
                <w:sz w:val="24"/>
                <w:szCs w:val="24"/>
              </w:rPr>
            </w:pPr>
          </w:p>
        </w:tc>
        <w:tc>
          <w:tcPr>
            <w:tcW w:w="9762" w:type="dxa"/>
            <w:tcBorders>
              <w:left w:val="nil"/>
            </w:tcBorders>
          </w:tcPr>
          <w:p w:rsidR="00C16723" w:rsidRDefault="00C364FE">
            <w:pPr>
              <w:spacing w:after="45"/>
              <w:ind w:left="744"/>
              <w:rPr>
                <w:rFonts w:ascii="Times New Roman" w:hAnsi="Times New Roman" w:cs="Times New Roman"/>
                <w:color w:val="010302"/>
              </w:rPr>
            </w:pPr>
            <w:r>
              <w:rPr>
                <w:rFonts w:ascii="Arial" w:hAnsi="Arial" w:cs="Arial"/>
                <w:color w:val="000000"/>
                <w:sz w:val="20"/>
                <w:szCs w:val="20"/>
              </w:rPr>
              <w:t>Contact information</w:t>
            </w:r>
            <w:r>
              <w:rPr>
                <w:rFonts w:ascii="Times New Roman" w:hAnsi="Times New Roman" w:cs="Times New Roman"/>
                <w:sz w:val="20"/>
                <w:szCs w:val="20"/>
              </w:rPr>
              <w:t xml:space="preserve"> </w:t>
            </w:r>
          </w:p>
        </w:tc>
      </w:tr>
      <w:tr w:rsidR="00C16723">
        <w:trPr>
          <w:trHeight w:hRule="exact" w:val="294"/>
        </w:trPr>
        <w:tc>
          <w:tcPr>
            <w:tcW w:w="6508"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Contact person's name</w:t>
            </w:r>
            <w:r>
              <w:rPr>
                <w:rFonts w:ascii="Times New Roman" w:hAnsi="Times New Roman" w:cs="Times New Roman"/>
                <w:sz w:val="20"/>
                <w:szCs w:val="20"/>
              </w:rPr>
              <w:t xml:space="preserve"> </w:t>
            </w:r>
          </w:p>
        </w:tc>
        <w:tc>
          <w:tcPr>
            <w:tcW w:w="9762" w:type="dxa"/>
          </w:tcPr>
          <w:p w:rsidR="00C16723" w:rsidRDefault="00232E8C">
            <w:pPr>
              <w:spacing w:after="45" w:line="314" w:lineRule="exact"/>
              <w:ind w:left="32"/>
              <w:rPr>
                <w:rFonts w:ascii="Times New Roman" w:hAnsi="Times New Roman" w:cs="Times New Roman"/>
                <w:color w:val="010302"/>
              </w:rPr>
            </w:pPr>
            <w:proofErr w:type="spellStart"/>
            <w:r>
              <w:rPr>
                <w:rFonts w:ascii="Times New Roman" w:hAnsi="Times New Roman" w:cs="Times New Roman"/>
                <w:sz w:val="20"/>
                <w:szCs w:val="20"/>
              </w:rPr>
              <w:t>xxxxxxxxxxxxxxxxxxxxxxxxxx</w:t>
            </w:r>
            <w:proofErr w:type="spellEnd"/>
            <w:r w:rsidR="00C364FE">
              <w:rPr>
                <w:rFonts w:ascii="Times New Roman" w:hAnsi="Times New Roman" w:cs="Times New Roman"/>
                <w:sz w:val="20"/>
                <w:szCs w:val="20"/>
              </w:rPr>
              <w:t xml:space="preserve"> </w:t>
            </w:r>
          </w:p>
        </w:tc>
      </w:tr>
      <w:tr w:rsidR="00C16723">
        <w:trPr>
          <w:trHeight w:hRule="exact" w:val="293"/>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e-mail address</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color w:val="010302"/>
              </w:rPr>
              <w:t>xxxxxxxxxxxxxxxxxxxxxxx</w:t>
            </w:r>
            <w:proofErr w:type="spellEnd"/>
          </w:p>
        </w:tc>
      </w:tr>
      <w:tr w:rsidR="00C16723" w:rsidTr="001729B3">
        <w:trPr>
          <w:trHeight w:hRule="exact" w:val="454"/>
        </w:trPr>
        <w:tc>
          <w:tcPr>
            <w:tcW w:w="6508"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Contact person's telephone number</w:t>
            </w:r>
            <w:r>
              <w:rPr>
                <w:rFonts w:ascii="Times New Roman" w:hAnsi="Times New Roman" w:cs="Times New Roman"/>
                <w:sz w:val="20"/>
                <w:szCs w:val="20"/>
              </w:rPr>
              <w:t xml:space="preserve"> </w:t>
            </w:r>
          </w:p>
        </w:tc>
        <w:tc>
          <w:tcPr>
            <w:tcW w:w="9762" w:type="dxa"/>
          </w:tcPr>
          <w:p w:rsidR="00C16723" w:rsidRDefault="00232E8C">
            <w:pPr>
              <w:spacing w:before="84" w:after="45"/>
              <w:ind w:left="32"/>
              <w:rPr>
                <w:rFonts w:ascii="Times New Roman" w:hAnsi="Times New Roman" w:cs="Times New Roman"/>
                <w:color w:val="010302"/>
              </w:rPr>
            </w:pPr>
            <w:proofErr w:type="spellStart"/>
            <w:r>
              <w:rPr>
                <w:rFonts w:ascii="Times New Roman" w:hAnsi="Times New Roman" w:cs="Times New Roman"/>
                <w:sz w:val="20"/>
                <w:szCs w:val="20"/>
              </w:rPr>
              <w:t>xxxxxxxxxxxxxxxxxxxxxxxxx</w:t>
            </w:r>
            <w:proofErr w:type="spellEnd"/>
            <w:r w:rsidR="00C364FE">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7/53</w:t>
      </w:r>
      <w:r>
        <w:rPr>
          <w:rFonts w:ascii="Times New Roman" w:hAnsi="Times New Roman" w:cs="Times New Roman"/>
          <w:sz w:val="16"/>
          <w:szCs w:val="16"/>
        </w:rPr>
        <w:t xml:space="preserve"> </w:t>
      </w:r>
      <w:r>
        <w:br w:type="page"/>
      </w:r>
    </w:p>
    <w:p w:rsidR="00C16723" w:rsidRDefault="00C364FE">
      <w:pPr>
        <w:spacing w:before="134" w:line="170" w:lineRule="exact"/>
        <w:ind w:left="567" w:right="461"/>
        <w:rPr>
          <w:rFonts w:ascii="Times New Roman" w:hAnsi="Times New Roman" w:cs="Times New Roman"/>
          <w:color w:val="010302"/>
        </w:rPr>
      </w:pPr>
      <w:r>
        <w:rPr>
          <w:rFonts w:ascii="Arial" w:hAnsi="Arial" w:cs="Arial"/>
          <w:color w:val="26547C"/>
          <w:sz w:val="16"/>
          <w:szCs w:val="16"/>
        </w:rPr>
        <w:lastRenderedPageBreak/>
        <w:t>EEA and Norway Grants Fund for Regional Cooperation</w:t>
      </w:r>
      <w:r>
        <w:rPr>
          <w:rFonts w:ascii="Times New Roman" w:hAnsi="Times New Roman" w:cs="Times New Roman"/>
          <w:sz w:val="16"/>
          <w:szCs w:val="16"/>
        </w:rPr>
        <w:t xml:space="preserve"> </w:t>
      </w:r>
      <w:r>
        <w:br w:type="textWrapping" w:clear="all"/>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60" w:line="222" w:lineRule="exact"/>
        <w:ind w:left="1"/>
        <w:rPr>
          <w:rFonts w:ascii="Times New Roman" w:hAnsi="Times New Roman" w:cs="Times New Roman"/>
          <w:color w:val="010302"/>
        </w:rPr>
      </w:pPr>
      <w:r>
        <w:rPr>
          <w:rFonts w:ascii="Arial" w:hAnsi="Arial" w:cs="Arial"/>
          <w:b/>
          <w:bCs/>
          <w:color w:val="26187C"/>
          <w:sz w:val="24"/>
          <w:szCs w:val="24"/>
        </w:rPr>
        <w:t xml:space="preserve">SECTION </w:t>
      </w:r>
      <w:proofErr w:type="gramStart"/>
      <w:r>
        <w:rPr>
          <w:rFonts w:ascii="Arial" w:hAnsi="Arial" w:cs="Arial"/>
          <w:b/>
          <w:bCs/>
          <w:color w:val="26187C"/>
          <w:sz w:val="24"/>
          <w:szCs w:val="24"/>
        </w:rPr>
        <w:t>3</w:t>
      </w:r>
      <w:proofErr w:type="gramEnd"/>
      <w:r>
        <w:rPr>
          <w:rFonts w:ascii="Arial" w:hAnsi="Arial" w:cs="Arial"/>
          <w:b/>
          <w:bCs/>
          <w:color w:val="26187C"/>
          <w:sz w:val="24"/>
          <w:szCs w:val="24"/>
        </w:rPr>
        <w:t xml:space="preserve"> - Project description</w:t>
      </w:r>
      <w:r>
        <w:rPr>
          <w:rFonts w:ascii="Times New Roman" w:hAnsi="Times New Roman" w:cs="Times New Roman"/>
          <w:sz w:val="24"/>
          <w:szCs w:val="24"/>
        </w:rPr>
        <w:t xml:space="preserve"> </w:t>
      </w:r>
    </w:p>
    <w:p w:rsidR="00C16723" w:rsidRDefault="00C364FE">
      <w:pPr>
        <w:spacing w:before="240" w:line="185" w:lineRule="exact"/>
        <w:ind w:left="1"/>
        <w:rPr>
          <w:rFonts w:ascii="Times New Roman" w:hAnsi="Times New Roman" w:cs="Times New Roman"/>
          <w:color w:val="010302"/>
        </w:rPr>
      </w:pPr>
      <w:r>
        <w:rPr>
          <w:rFonts w:ascii="Arial" w:hAnsi="Arial" w:cs="Arial"/>
          <w:b/>
          <w:bCs/>
          <w:i/>
          <w:iCs/>
          <w:color w:val="0E4096"/>
          <w:sz w:val="20"/>
          <w:szCs w:val="20"/>
        </w:rPr>
        <w:t>3.1 Project objectives and expected outcomes</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b/>
          <w:bCs/>
          <w:color w:val="000000"/>
          <w:sz w:val="20"/>
          <w:szCs w:val="20"/>
        </w:rPr>
        <w:t>Project objective</w:t>
      </w:r>
      <w:r>
        <w:rPr>
          <w:rFonts w:ascii="Times New Roman" w:hAnsi="Times New Roman" w:cs="Times New Roman"/>
          <w:sz w:val="20"/>
          <w:szCs w:val="20"/>
        </w:rPr>
        <w:t xml:space="preserve"> </w:t>
      </w:r>
    </w:p>
    <w:p w:rsidR="00C16723" w:rsidRDefault="00C364FE">
      <w:pPr>
        <w:spacing w:before="148" w:line="250" w:lineRule="exact"/>
        <w:ind w:left="1" w:right="461"/>
        <w:rPr>
          <w:rFonts w:ascii="Times New Roman" w:hAnsi="Times New Roman" w:cs="Times New Roman"/>
          <w:color w:val="010302"/>
        </w:rPr>
      </w:pPr>
      <w:r>
        <w:rPr>
          <w:rFonts w:ascii="Arial" w:hAnsi="Arial" w:cs="Arial"/>
          <w:i/>
          <w:iCs/>
          <w:color w:val="000000"/>
          <w:spacing w:val="-1"/>
          <w:sz w:val="20"/>
          <w:szCs w:val="20"/>
        </w:rPr>
        <w:t>What is the problem that the project is going to address? What are the needs of the target group(s) (end beneficiaries)? What is the project’s objective and how does it link to the</w:t>
      </w:r>
      <w:r>
        <w:rPr>
          <w:rFonts w:ascii="Times New Roman" w:hAnsi="Times New Roman" w:cs="Times New Roman"/>
          <w:sz w:val="20"/>
          <w:szCs w:val="20"/>
        </w:rPr>
        <w:t xml:space="preserve"> </w:t>
      </w:r>
      <w:r>
        <w:rPr>
          <w:rFonts w:ascii="Arial" w:hAnsi="Arial" w:cs="Arial"/>
          <w:i/>
          <w:iCs/>
          <w:color w:val="000000"/>
          <w:sz w:val="20"/>
          <w:szCs w:val="20"/>
        </w:rPr>
        <w:t>Fund’s objective, principles and priorities, as outlined in the call for proposals?</w:t>
      </w:r>
      <w:r>
        <w:rPr>
          <w:rFonts w:ascii="Times New Roman" w:hAnsi="Times New Roman" w:cs="Times New Roman"/>
          <w:sz w:val="20"/>
          <w:szCs w:val="20"/>
        </w:rPr>
        <w:t xml:space="preserve"> </w:t>
      </w:r>
    </w:p>
    <w:p w:rsidR="00C16723" w:rsidRDefault="00C16723">
      <w:pPr>
        <w:spacing w:after="241"/>
        <w:rPr>
          <w:rFonts w:ascii="Times New Roman" w:hAnsi="Times New Roman"/>
          <w:color w:val="000000" w:themeColor="text1"/>
          <w:sz w:val="24"/>
          <w:szCs w:val="24"/>
        </w:rPr>
      </w:pPr>
    </w:p>
    <w:p w:rsidR="00C16723" w:rsidRDefault="00C364FE">
      <w:pPr>
        <w:spacing w:line="249" w:lineRule="exact"/>
        <w:ind w:left="1" w:right="-40"/>
        <w:rPr>
          <w:rFonts w:ascii="Times New Roman" w:hAnsi="Times New Roman" w:cs="Times New Roman"/>
          <w:color w:val="010302"/>
        </w:rPr>
      </w:pPr>
      <w:r>
        <w:rPr>
          <w:rFonts w:ascii="Arial" w:hAnsi="Arial" w:cs="Arial"/>
          <w:color w:val="000000"/>
          <w:sz w:val="20"/>
          <w:szCs w:val="20"/>
        </w:rPr>
        <w:t xml:space="preserve">The objective of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is to </w:t>
      </w:r>
      <w:r>
        <w:rPr>
          <w:rFonts w:ascii="Arial" w:hAnsi="Arial" w:cs="Arial"/>
          <w:b/>
          <w:bCs/>
          <w:color w:val="000000"/>
          <w:sz w:val="20"/>
          <w:szCs w:val="20"/>
        </w:rPr>
        <w:t xml:space="preserve">establish a stable cross-country network that will provide innovative approaches for surveillance and research on tick-borne </w:t>
      </w:r>
      <w:proofErr w:type="spellStart"/>
      <w:r>
        <w:rPr>
          <w:rFonts w:ascii="Arial" w:hAnsi="Arial" w:cs="Arial"/>
          <w:b/>
          <w:bCs/>
          <w:color w:val="000000"/>
          <w:sz w:val="20"/>
          <w:szCs w:val="20"/>
        </w:rPr>
        <w:t>flaviviruses</w:t>
      </w:r>
      <w:proofErr w:type="spellEnd"/>
      <w:r>
        <w:rPr>
          <w:rFonts w:ascii="Arial" w:hAnsi="Arial" w:cs="Arial"/>
          <w:color w:val="000000"/>
          <w:sz w:val="20"/>
          <w:szCs w:val="20"/>
        </w:rPr>
        <w:t>,</w:t>
      </w:r>
      <w:r>
        <w:rPr>
          <w:rFonts w:ascii="Times New Roman" w:hAnsi="Times New Roman" w:cs="Times New Roman"/>
          <w:sz w:val="20"/>
          <w:szCs w:val="20"/>
        </w:rPr>
        <w:t xml:space="preserve"> </w:t>
      </w:r>
      <w:r>
        <w:rPr>
          <w:rFonts w:ascii="Arial" w:hAnsi="Arial" w:cs="Arial"/>
          <w:color w:val="000000"/>
          <w:sz w:val="20"/>
          <w:szCs w:val="20"/>
        </w:rPr>
        <w:t xml:space="preserve">including TBEV, the most prevalent </w:t>
      </w:r>
      <w:proofErr w:type="spellStart"/>
      <w:r>
        <w:rPr>
          <w:rFonts w:ascii="Arial" w:hAnsi="Arial" w:cs="Arial"/>
          <w:color w:val="000000"/>
          <w:sz w:val="20"/>
          <w:szCs w:val="20"/>
        </w:rPr>
        <w:t>flavivirus</w:t>
      </w:r>
      <w:proofErr w:type="spellEnd"/>
      <w:r>
        <w:rPr>
          <w:rFonts w:ascii="Arial" w:hAnsi="Arial" w:cs="Arial"/>
          <w:color w:val="000000"/>
          <w:sz w:val="20"/>
          <w:szCs w:val="20"/>
        </w:rPr>
        <w:t xml:space="preserve"> in Central Europe. TBFVs include many pathogens causing severe human diseases, ranging from mild fever to encephalitis and</w:t>
      </w:r>
      <w:r>
        <w:rPr>
          <w:rFonts w:ascii="Times New Roman" w:hAnsi="Times New Roman" w:cs="Times New Roman"/>
          <w:sz w:val="20"/>
          <w:szCs w:val="20"/>
        </w:rPr>
        <w:t xml:space="preserve"> </w:t>
      </w:r>
      <w:r>
        <w:rPr>
          <w:rFonts w:ascii="Arial" w:hAnsi="Arial" w:cs="Arial"/>
          <w:color w:val="000000"/>
          <w:spacing w:val="-1"/>
          <w:sz w:val="20"/>
          <w:szCs w:val="20"/>
        </w:rPr>
        <w:t xml:space="preserve">hemorrhagic fever. </w:t>
      </w:r>
      <w:proofErr w:type="gramStart"/>
      <w:r>
        <w:rPr>
          <w:rFonts w:ascii="Arial" w:hAnsi="Arial" w:cs="Arial"/>
          <w:color w:val="000000"/>
          <w:spacing w:val="-1"/>
          <w:sz w:val="20"/>
          <w:szCs w:val="20"/>
        </w:rPr>
        <w:t>TBFVs are endemic in the Region and, due to climate change, are rapidly expanding posing an increasing infectious threat in all Europe.</w:t>
      </w:r>
      <w:proofErr w:type="gramEnd"/>
      <w:r>
        <w:rPr>
          <w:rFonts w:ascii="Arial" w:hAnsi="Arial" w:cs="Arial"/>
          <w:color w:val="000000"/>
          <w:spacing w:val="-1"/>
          <w:sz w:val="20"/>
          <w:szCs w:val="20"/>
        </w:rPr>
        <w:t xml:space="preserve"> The management of such</w:t>
      </w:r>
      <w:r>
        <w:rPr>
          <w:rFonts w:ascii="Times New Roman" w:hAnsi="Times New Roman" w:cs="Times New Roman"/>
          <w:sz w:val="20"/>
          <w:szCs w:val="20"/>
        </w:rPr>
        <w:t xml:space="preserve"> </w:t>
      </w:r>
      <w:r>
        <w:rPr>
          <w:rFonts w:ascii="Arial" w:hAnsi="Arial" w:cs="Arial"/>
          <w:color w:val="000000"/>
          <w:sz w:val="20"/>
          <w:szCs w:val="20"/>
        </w:rPr>
        <w:t>diseases requires a high degree of transnational cooperation in different sectors: healthcare, research, veterinary and the environment.</w:t>
      </w:r>
      <w:r>
        <w:rPr>
          <w:rFonts w:ascii="Times New Roman" w:hAnsi="Times New Roman" w:cs="Times New Roman"/>
          <w:sz w:val="20"/>
          <w:szCs w:val="20"/>
        </w:rPr>
        <w:t xml:space="preserve"> </w:t>
      </w:r>
    </w:p>
    <w:p w:rsidR="00C16723" w:rsidRDefault="00C364FE">
      <w:pPr>
        <w:spacing w:before="266" w:line="250" w:lineRule="exact"/>
        <w:ind w:left="1" w:right="38"/>
        <w:rPr>
          <w:rFonts w:ascii="Times New Roman" w:hAnsi="Times New Roman" w:cs="Times New Roman"/>
          <w:color w:val="010302"/>
        </w:rPr>
      </w:pPr>
      <w:r>
        <w:rPr>
          <w:rFonts w:ascii="Arial" w:hAnsi="Arial" w:cs="Arial"/>
          <w:color w:val="000000"/>
          <w:sz w:val="20"/>
          <w:szCs w:val="20"/>
        </w:rPr>
        <w:t xml:space="preserve">Focusing on </w:t>
      </w:r>
      <w:r>
        <w:rPr>
          <w:rFonts w:ascii="Arial" w:hAnsi="Arial" w:cs="Arial"/>
          <w:b/>
          <w:bCs/>
          <w:color w:val="000000"/>
          <w:sz w:val="20"/>
          <w:szCs w:val="20"/>
        </w:rPr>
        <w:t>Priority 1, PPs will pool and complement their specific expertise</w:t>
      </w:r>
      <w:r>
        <w:rPr>
          <w:rFonts w:ascii="Arial" w:hAnsi="Arial" w:cs="Arial"/>
          <w:color w:val="000000"/>
          <w:spacing w:val="-1"/>
          <w:sz w:val="20"/>
          <w:szCs w:val="20"/>
        </w:rPr>
        <w:t xml:space="preserve"> by sharing and comparing data collected in different areas, exchanging knowledge and techniques,</w:t>
      </w:r>
      <w:r>
        <w:rPr>
          <w:rFonts w:ascii="Times New Roman" w:hAnsi="Times New Roman" w:cs="Times New Roman"/>
          <w:sz w:val="20"/>
          <w:szCs w:val="20"/>
        </w:rPr>
        <w:t xml:space="preserve"> </w:t>
      </w:r>
      <w:r>
        <w:rPr>
          <w:rFonts w:ascii="Arial" w:hAnsi="Arial" w:cs="Arial"/>
          <w:color w:val="000000"/>
          <w:sz w:val="20"/>
          <w:szCs w:val="20"/>
        </w:rPr>
        <w:t>defining new research methods, thus improving their research performance and generating new solutions to the analysis and management of this major challenge.</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specific aims and beneficiaries:</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w:t>
      </w:r>
      <w:proofErr w:type="gramStart"/>
      <w:r>
        <w:rPr>
          <w:rFonts w:ascii="Arial" w:hAnsi="Arial" w:cs="Arial"/>
          <w:color w:val="000000"/>
          <w:spacing w:val="-1"/>
          <w:sz w:val="20"/>
          <w:szCs w:val="20"/>
        </w:rPr>
        <w:t>to</w:t>
      </w:r>
      <w:proofErr w:type="gramEnd"/>
      <w:r>
        <w:rPr>
          <w:rFonts w:ascii="Arial" w:hAnsi="Arial" w:cs="Arial"/>
          <w:color w:val="000000"/>
          <w:spacing w:val="-1"/>
          <w:sz w:val="20"/>
          <w:szCs w:val="20"/>
        </w:rPr>
        <w:t xml:space="preserve"> establish common tools and protocols for the diagnosis and surveillance of TBFVs - public health, veterinary centers</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w:t>
      </w:r>
      <w:proofErr w:type="gramStart"/>
      <w:r>
        <w:rPr>
          <w:rFonts w:ascii="Arial" w:hAnsi="Arial" w:cs="Arial"/>
          <w:color w:val="000000"/>
          <w:spacing w:val="-1"/>
          <w:sz w:val="20"/>
          <w:szCs w:val="20"/>
        </w:rPr>
        <w:t>to</w:t>
      </w:r>
      <w:proofErr w:type="gramEnd"/>
      <w:r>
        <w:rPr>
          <w:rFonts w:ascii="Arial" w:hAnsi="Arial" w:cs="Arial"/>
          <w:color w:val="000000"/>
          <w:spacing w:val="-1"/>
          <w:sz w:val="20"/>
          <w:szCs w:val="20"/>
        </w:rPr>
        <w:t xml:space="preserve"> investigate the molecular correlates of pathogenesis of TBFVs - research community, ESRs</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w:t>
      </w:r>
      <w:proofErr w:type="gramStart"/>
      <w:r>
        <w:rPr>
          <w:rFonts w:ascii="Arial" w:hAnsi="Arial" w:cs="Arial"/>
          <w:color w:val="000000"/>
          <w:spacing w:val="-1"/>
          <w:sz w:val="20"/>
          <w:szCs w:val="20"/>
        </w:rPr>
        <w:t>to</w:t>
      </w:r>
      <w:proofErr w:type="gramEnd"/>
      <w:r>
        <w:rPr>
          <w:rFonts w:ascii="Arial" w:hAnsi="Arial" w:cs="Arial"/>
          <w:color w:val="000000"/>
          <w:spacing w:val="-1"/>
          <w:sz w:val="20"/>
          <w:szCs w:val="20"/>
        </w:rPr>
        <w:t xml:space="preserve"> develop new antivirals - scientists/pharma industry</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w:t>
      </w:r>
      <w:proofErr w:type="gramStart"/>
      <w:r>
        <w:rPr>
          <w:rFonts w:ascii="Arial" w:hAnsi="Arial" w:cs="Arial"/>
          <w:color w:val="000000"/>
          <w:spacing w:val="-1"/>
          <w:sz w:val="20"/>
          <w:szCs w:val="20"/>
        </w:rPr>
        <w:t>to</w:t>
      </w:r>
      <w:proofErr w:type="gramEnd"/>
      <w:r>
        <w:rPr>
          <w:rFonts w:ascii="Arial" w:hAnsi="Arial" w:cs="Arial"/>
          <w:color w:val="000000"/>
          <w:spacing w:val="-1"/>
          <w:sz w:val="20"/>
          <w:szCs w:val="20"/>
        </w:rPr>
        <w:t xml:space="preserve"> expand an international alliance to tackle TBFVs - PPs, the Region</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166"/>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color w:val="000000"/>
          <w:spacing w:val="-2"/>
          <w:sz w:val="20"/>
          <w:szCs w:val="20"/>
        </w:rPr>
        <w:t>Project outcomes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tbl>
      <w:tblPr>
        <w:tblStyle w:val="Mkatabulky"/>
        <w:tblpPr w:vertAnchor="text" w:horzAnchor="page" w:tblpX="283" w:tblpY="-110"/>
        <w:tblOverlap w:val="never"/>
        <w:tblW w:w="9742" w:type="dxa"/>
        <w:tblLayout w:type="fixed"/>
        <w:tblLook w:val="04A0" w:firstRow="1" w:lastRow="0" w:firstColumn="1" w:lastColumn="0" w:noHBand="0" w:noVBand="1"/>
      </w:tblPr>
      <w:tblGrid>
        <w:gridCol w:w="1624"/>
        <w:gridCol w:w="8118"/>
      </w:tblGrid>
      <w:tr w:rsidR="00C16723">
        <w:trPr>
          <w:trHeight w:hRule="exact" w:val="293"/>
        </w:trPr>
        <w:tc>
          <w:tcPr>
            <w:tcW w:w="1627" w:type="dxa"/>
          </w:tcPr>
          <w:p w:rsidR="00C16723" w:rsidRDefault="00C364FE">
            <w:pPr>
              <w:spacing w:before="87" w:after="42"/>
              <w:ind w:left="12" w:right="-18"/>
              <w:rPr>
                <w:rFonts w:ascii="Times New Roman" w:hAnsi="Times New Roman" w:cs="Times New Roman"/>
                <w:color w:val="010302"/>
              </w:rPr>
            </w:pPr>
            <w:r>
              <w:rPr>
                <w:rFonts w:ascii="Arial" w:hAnsi="Arial" w:cs="Arial"/>
                <w:b/>
                <w:bCs/>
                <w:color w:val="000000"/>
                <w:sz w:val="20"/>
                <w:szCs w:val="20"/>
              </w:rPr>
              <w:t>No</w:t>
            </w:r>
            <w:r>
              <w:rPr>
                <w:rFonts w:ascii="Times New Roman" w:hAnsi="Times New Roman" w:cs="Times New Roman"/>
                <w:sz w:val="20"/>
                <w:szCs w:val="20"/>
              </w:rPr>
              <w:t xml:space="preserve"> </w:t>
            </w:r>
          </w:p>
        </w:tc>
        <w:tc>
          <w:tcPr>
            <w:tcW w:w="8135" w:type="dxa"/>
          </w:tcPr>
          <w:p w:rsidR="00C16723" w:rsidRDefault="00C364FE">
            <w:pPr>
              <w:spacing w:before="87" w:after="42"/>
              <w:ind w:left="32"/>
              <w:rPr>
                <w:rFonts w:ascii="Times New Roman" w:hAnsi="Times New Roman" w:cs="Times New Roman"/>
                <w:color w:val="010302"/>
              </w:rPr>
            </w:pPr>
            <w:r>
              <w:rPr>
                <w:rFonts w:ascii="Arial" w:hAnsi="Arial" w:cs="Arial"/>
                <w:b/>
                <w:bCs/>
                <w:color w:val="000000"/>
                <w:sz w:val="20"/>
                <w:szCs w:val="20"/>
              </w:rPr>
              <w:t>Name of the outcome</w:t>
            </w:r>
            <w:r>
              <w:rPr>
                <w:rFonts w:ascii="Times New Roman" w:hAnsi="Times New Roman" w:cs="Times New Roman"/>
                <w:sz w:val="20"/>
                <w:szCs w:val="20"/>
              </w:rPr>
              <w:t xml:space="preserve"> </w:t>
            </w:r>
          </w:p>
        </w:tc>
      </w:tr>
      <w:tr w:rsidR="00C16723">
        <w:trPr>
          <w:trHeight w:hRule="exact" w:val="294"/>
        </w:trPr>
        <w:tc>
          <w:tcPr>
            <w:tcW w:w="1627"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1</w:t>
            </w:r>
            <w:r>
              <w:rPr>
                <w:rFonts w:ascii="Times New Roman" w:hAnsi="Times New Roman" w:cs="Times New Roman"/>
                <w:sz w:val="20"/>
                <w:szCs w:val="20"/>
              </w:rPr>
              <w:t xml:space="preserve"> </w:t>
            </w:r>
          </w:p>
        </w:tc>
        <w:tc>
          <w:tcPr>
            <w:tcW w:w="8135"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Enhanced performance of research institutions</w:t>
            </w:r>
            <w:r>
              <w:rPr>
                <w:rFonts w:ascii="Times New Roman" w:hAnsi="Times New Roman" w:cs="Times New Roman"/>
                <w:sz w:val="20"/>
                <w:szCs w:val="20"/>
              </w:rPr>
              <w:t xml:space="preserve"> </w:t>
            </w:r>
          </w:p>
        </w:tc>
      </w:tr>
      <w:tr w:rsidR="00C16723">
        <w:trPr>
          <w:trHeight w:hRule="exact" w:val="54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2</w:t>
            </w:r>
            <w:r>
              <w:rPr>
                <w:rFonts w:ascii="Times New Roman" w:hAnsi="Times New Roman" w:cs="Times New Roman"/>
                <w:sz w:val="20"/>
                <w:szCs w:val="20"/>
              </w:rPr>
              <w:t xml:space="preserve"> </w:t>
            </w:r>
          </w:p>
        </w:tc>
        <w:tc>
          <w:tcPr>
            <w:tcW w:w="8135"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Enhanced cooperation and improved mutual knowledge and understanding between the</w:t>
            </w:r>
            <w:r>
              <w:rPr>
                <w:rFonts w:ascii="Times New Roman" w:hAnsi="Times New Roman" w:cs="Times New Roman"/>
                <w:sz w:val="20"/>
                <w:szCs w:val="20"/>
              </w:rPr>
              <w:t xml:space="preserve"> </w:t>
            </w:r>
          </w:p>
          <w:p w:rsidR="00C16723" w:rsidRDefault="00C364FE">
            <w:pPr>
              <w:spacing w:before="60" w:after="45" w:line="185" w:lineRule="exact"/>
              <w:ind w:left="32"/>
              <w:rPr>
                <w:rFonts w:ascii="Times New Roman" w:hAnsi="Times New Roman" w:cs="Times New Roman"/>
                <w:color w:val="010302"/>
              </w:rPr>
            </w:pPr>
            <w:proofErr w:type="gramStart"/>
            <w:r>
              <w:rPr>
                <w:rFonts w:ascii="Arial" w:hAnsi="Arial" w:cs="Arial"/>
                <w:color w:val="000000"/>
                <w:sz w:val="20"/>
                <w:szCs w:val="20"/>
              </w:rPr>
              <w:t>donor</w:t>
            </w:r>
            <w:proofErr w:type="gramEnd"/>
            <w:r>
              <w:rPr>
                <w:rFonts w:ascii="Arial" w:hAnsi="Arial" w:cs="Arial"/>
                <w:color w:val="000000"/>
                <w:sz w:val="20"/>
                <w:szCs w:val="20"/>
              </w:rPr>
              <w:t xml:space="preserve"> and beneficiary states.</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48"/>
        <w:rPr>
          <w:rFonts w:ascii="Times New Roman" w:hAnsi="Times New Roman"/>
          <w:color w:val="000000" w:themeColor="text1"/>
          <w:sz w:val="24"/>
          <w:szCs w:val="24"/>
        </w:rPr>
      </w:pPr>
    </w:p>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pacing w:val="-2"/>
          <w:sz w:val="20"/>
          <w:szCs w:val="20"/>
        </w:rPr>
        <w:t>Outcomes indicators</w:t>
      </w:r>
      <w:r>
        <w:rPr>
          <w:rFonts w:ascii="Times New Roman" w:hAnsi="Times New Roman" w:cs="Times New Roman"/>
          <w:sz w:val="20"/>
          <w:szCs w:val="20"/>
        </w:rPr>
        <w:t xml:space="preserve"> </w:t>
      </w:r>
    </w:p>
    <w:p w:rsidR="00C16723" w:rsidRDefault="00C364FE">
      <w:pPr>
        <w:tabs>
          <w:tab w:val="left" w:pos="2744"/>
          <w:tab w:val="left" w:pos="5456"/>
          <w:tab w:val="left" w:pos="8168"/>
          <w:tab w:val="left" w:pos="10880"/>
          <w:tab w:val="left" w:pos="13592"/>
        </w:tabs>
        <w:spacing w:before="247" w:line="185" w:lineRule="exact"/>
        <w:ind w:left="33"/>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77184" behindDoc="1" locked="0" layoutInCell="1" allowOverlap="1">
                <wp:simplePos x="0" y="0"/>
                <wp:positionH relativeFrom="page">
                  <wp:posOffset>179999</wp:posOffset>
                </wp:positionH>
                <wp:positionV relativeFrom="line">
                  <wp:posOffset>77597</wp:posOffset>
                </wp:positionV>
                <wp:extent cx="1722001" cy="196980"/>
                <wp:effectExtent l="0" t="0" r="0" b="0"/>
                <wp:wrapNone/>
                <wp:docPr id="125" name="Freeform 125"/>
                <wp:cNvGraphicFramePr/>
                <a:graphic xmlns:a="http://schemas.openxmlformats.org/drawingml/2006/main">
                  <a:graphicData uri="http://schemas.microsoft.com/office/word/2010/wordprocessingShape">
                    <wps:wsp>
                      <wps:cNvSpPr/>
                      <wps:spPr>
                        <a:xfrm>
                          <a:off x="0" y="0"/>
                          <a:ext cx="1722001" cy="196980"/>
                        </a:xfrm>
                        <a:custGeom>
                          <a:avLst/>
                          <a:gdLst/>
                          <a:ahLst/>
                          <a:cxnLst/>
                          <a:rect l="l" t="t" r="r" b="b"/>
                          <a:pathLst>
                            <a:path w="1722001" h="196980">
                              <a:moveTo>
                                <a:pt x="0" y="0"/>
                              </a:moveTo>
                              <a:lnTo>
                                <a:pt x="1722001" y="0"/>
                              </a:lnTo>
                              <a:lnTo>
                                <a:pt x="1722001"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5ED52C" id="Freeform 125" o:spid="_x0000_s1026" style="position:absolute;margin-left:14.15pt;margin-top:6.1pt;width:135.6pt;height:15.5pt;z-index:-251639296;visibility:visible;mso-wrap-style:square;mso-wrap-distance-left:9pt;mso-wrap-distance-top:0;mso-wrap-distance-right:9pt;mso-wrap-distance-bottom:0;mso-position-horizontal:absolute;mso-position-horizontal-relative:page;mso-position-vertical:absolute;mso-position-vertical-relative:line;v-text-anchor:top" coordsize="1722001,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" path="m,l1722001,r,196980l,196980,,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59776" behindDoc="1" locked="0" layoutInCell="1" allowOverlap="1">
                <wp:simplePos x="0" y="0"/>
                <wp:positionH relativeFrom="page">
                  <wp:posOffset>179999</wp:posOffset>
                </wp:positionH>
                <wp:positionV relativeFrom="line">
                  <wp:posOffset>77597</wp:posOffset>
                </wp:positionV>
                <wp:extent cx="10332004" cy="196979"/>
                <wp:effectExtent l="0" t="0" r="0" b="0"/>
                <wp:wrapNone/>
                <wp:docPr id="126" name="Freeform 126"/>
                <wp:cNvGraphicFramePr/>
                <a:graphic xmlns:a="http://schemas.openxmlformats.org/drawingml/2006/main">
                  <a:graphicData uri="http://schemas.microsoft.com/office/word/2010/wordprocessingShape">
                    <wps:wsp>
                      <wps:cNvSpPr/>
                      <wps:spPr>
                        <a:xfrm>
                          <a:off x="0" y="0"/>
                          <a:ext cx="10332004" cy="196979"/>
                        </a:xfrm>
                        <a:custGeom>
                          <a:avLst/>
                          <a:gdLst/>
                          <a:ahLst/>
                          <a:cxnLst/>
                          <a:rect l="l" t="t" r="r" b="b"/>
                          <a:pathLst>
                            <a:path w="10332004" h="196979">
                              <a:moveTo>
                                <a:pt x="0" y="196979"/>
                              </a:moveTo>
                              <a:lnTo>
                                <a:pt x="0" y="0"/>
                              </a:lnTo>
                              <a:lnTo>
                                <a:pt x="10332004" y="0"/>
                              </a:lnTo>
                              <a:lnTo>
                                <a:pt x="10332004" y="196979"/>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6131CA" id="Freeform 126" o:spid="_x0000_s1026" style="position:absolute;margin-left:14.15pt;margin-top:6.1pt;width:813.55pt;height:15.5pt;z-index:-251656704;visibility:visible;mso-wrap-style:square;mso-wrap-distance-left:9pt;mso-wrap-distance-top:0;mso-wrap-distance-right:9pt;mso-wrap-distance-bottom:0;mso-position-horizontal:absolute;mso-position-horizontal-relative:page;mso-position-vertical:absolute;mso-position-vertical-relative:line;v-text-anchor:top" coordsize="10332004,19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" path="m,196979l,,10332004,r,196979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76160" behindDoc="1" locked="0" layoutInCell="1" allowOverlap="1">
                <wp:simplePos x="0" y="0"/>
                <wp:positionH relativeFrom="page">
                  <wp:posOffset>1902000</wp:posOffset>
                </wp:positionH>
                <wp:positionV relativeFrom="line">
                  <wp:posOffset>77597</wp:posOffset>
                </wp:positionV>
                <wp:extent cx="1722001" cy="196980"/>
                <wp:effectExtent l="0" t="0" r="0" b="0"/>
                <wp:wrapNone/>
                <wp:docPr id="127" name="Freeform 127"/>
                <wp:cNvGraphicFramePr/>
                <a:graphic xmlns:a="http://schemas.openxmlformats.org/drawingml/2006/main">
                  <a:graphicData uri="http://schemas.microsoft.com/office/word/2010/wordprocessingShape">
                    <wps:wsp>
                      <wps:cNvSpPr/>
                      <wps:spPr>
                        <a:xfrm>
                          <a:off x="0" y="0"/>
                          <a:ext cx="1722001" cy="196980"/>
                        </a:xfrm>
                        <a:custGeom>
                          <a:avLst/>
                          <a:gdLst/>
                          <a:ahLst/>
                          <a:cxnLst/>
                          <a:rect l="l" t="t" r="r" b="b"/>
                          <a:pathLst>
                            <a:path w="1722001" h="196980">
                              <a:moveTo>
                                <a:pt x="0" y="0"/>
                              </a:moveTo>
                              <a:lnTo>
                                <a:pt x="1722001" y="0"/>
                              </a:lnTo>
                              <a:lnTo>
                                <a:pt x="1722001"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CD458E" id="Freeform 127" o:spid="_x0000_s1026" style="position:absolute;margin-left:149.75pt;margin-top:6.1pt;width:135.6pt;height:15.5pt;z-index:-251640320;visibility:visible;mso-wrap-style:square;mso-wrap-distance-left:9pt;mso-wrap-distance-top:0;mso-wrap-distance-right:9pt;mso-wrap-distance-bottom:0;mso-position-horizontal:absolute;mso-position-horizontal-relative:page;mso-position-vertical:absolute;mso-position-vertical-relative:line;v-text-anchor:top" coordsize="1722001,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" path="m,l1722001,r,196980l,196980,,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75136" behindDoc="1" locked="0" layoutInCell="1" allowOverlap="1">
                <wp:simplePos x="0" y="0"/>
                <wp:positionH relativeFrom="page">
                  <wp:posOffset>3624000</wp:posOffset>
                </wp:positionH>
                <wp:positionV relativeFrom="line">
                  <wp:posOffset>77597</wp:posOffset>
                </wp:positionV>
                <wp:extent cx="1722001" cy="196980"/>
                <wp:effectExtent l="0" t="0" r="0" b="0"/>
                <wp:wrapNone/>
                <wp:docPr id="128" name="Freeform 128"/>
                <wp:cNvGraphicFramePr/>
                <a:graphic xmlns:a="http://schemas.openxmlformats.org/drawingml/2006/main">
                  <a:graphicData uri="http://schemas.microsoft.com/office/word/2010/wordprocessingShape">
                    <wps:wsp>
                      <wps:cNvSpPr/>
                      <wps:spPr>
                        <a:xfrm>
                          <a:off x="0" y="0"/>
                          <a:ext cx="1722001" cy="196980"/>
                        </a:xfrm>
                        <a:custGeom>
                          <a:avLst/>
                          <a:gdLst/>
                          <a:ahLst/>
                          <a:cxnLst/>
                          <a:rect l="l" t="t" r="r" b="b"/>
                          <a:pathLst>
                            <a:path w="1722001" h="196980">
                              <a:moveTo>
                                <a:pt x="0" y="0"/>
                              </a:moveTo>
                              <a:lnTo>
                                <a:pt x="1722001" y="0"/>
                              </a:lnTo>
                              <a:lnTo>
                                <a:pt x="1722001"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488A70" id="Freeform 128" o:spid="_x0000_s1026" style="position:absolute;margin-left:285.35pt;margin-top:6.1pt;width:135.6pt;height:15.5pt;z-index:-251641344;visibility:visible;mso-wrap-style:square;mso-wrap-distance-left:9pt;mso-wrap-distance-top:0;mso-wrap-distance-right:9pt;mso-wrap-distance-bottom:0;mso-position-horizontal:absolute;mso-position-horizontal-relative:page;mso-position-vertical:absolute;mso-position-vertical-relative:line;v-text-anchor:top" coordsize="1722001,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" path="m,l1722001,r,196980l,196980,,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73088" behindDoc="1" locked="0" layoutInCell="1" allowOverlap="1">
                <wp:simplePos x="0" y="0"/>
                <wp:positionH relativeFrom="page">
                  <wp:posOffset>5346001</wp:posOffset>
                </wp:positionH>
                <wp:positionV relativeFrom="line">
                  <wp:posOffset>77597</wp:posOffset>
                </wp:positionV>
                <wp:extent cx="1722001" cy="196980"/>
                <wp:effectExtent l="0" t="0" r="0" b="0"/>
                <wp:wrapNone/>
                <wp:docPr id="129" name="Freeform 129"/>
                <wp:cNvGraphicFramePr/>
                <a:graphic xmlns:a="http://schemas.openxmlformats.org/drawingml/2006/main">
                  <a:graphicData uri="http://schemas.microsoft.com/office/word/2010/wordprocessingShape">
                    <wps:wsp>
                      <wps:cNvSpPr/>
                      <wps:spPr>
                        <a:xfrm>
                          <a:off x="0" y="0"/>
                          <a:ext cx="1722001" cy="196980"/>
                        </a:xfrm>
                        <a:custGeom>
                          <a:avLst/>
                          <a:gdLst/>
                          <a:ahLst/>
                          <a:cxnLst/>
                          <a:rect l="l" t="t" r="r" b="b"/>
                          <a:pathLst>
                            <a:path w="1722001" h="196980">
                              <a:moveTo>
                                <a:pt x="0" y="0"/>
                              </a:moveTo>
                              <a:lnTo>
                                <a:pt x="1722001" y="0"/>
                              </a:lnTo>
                              <a:lnTo>
                                <a:pt x="1722001"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803A6E" id="Freeform 129" o:spid="_x0000_s1026" style="position:absolute;margin-left:420.95pt;margin-top:6.1pt;width:135.6pt;height:15.5pt;z-index:-251643392;visibility:visible;mso-wrap-style:square;mso-wrap-distance-left:9pt;mso-wrap-distance-top:0;mso-wrap-distance-right:9pt;mso-wrap-distance-bottom:0;mso-position-horizontal:absolute;mso-position-horizontal-relative:page;mso-position-vertical:absolute;mso-position-vertical-relative:line;v-text-anchor:top" coordsize="1722001,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" path="m,l1722001,r,196980l,196980,,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68992" behindDoc="1" locked="0" layoutInCell="1" allowOverlap="1">
                <wp:simplePos x="0" y="0"/>
                <wp:positionH relativeFrom="page">
                  <wp:posOffset>7068001</wp:posOffset>
                </wp:positionH>
                <wp:positionV relativeFrom="line">
                  <wp:posOffset>77597</wp:posOffset>
                </wp:positionV>
                <wp:extent cx="1722001" cy="196980"/>
                <wp:effectExtent l="0" t="0" r="0" b="0"/>
                <wp:wrapNone/>
                <wp:docPr id="130" name="Freeform 130"/>
                <wp:cNvGraphicFramePr/>
                <a:graphic xmlns:a="http://schemas.openxmlformats.org/drawingml/2006/main">
                  <a:graphicData uri="http://schemas.microsoft.com/office/word/2010/wordprocessingShape">
                    <wps:wsp>
                      <wps:cNvSpPr/>
                      <wps:spPr>
                        <a:xfrm>
                          <a:off x="0" y="0"/>
                          <a:ext cx="1722001" cy="196980"/>
                        </a:xfrm>
                        <a:custGeom>
                          <a:avLst/>
                          <a:gdLst/>
                          <a:ahLst/>
                          <a:cxnLst/>
                          <a:rect l="l" t="t" r="r" b="b"/>
                          <a:pathLst>
                            <a:path w="1722001" h="196980">
                              <a:moveTo>
                                <a:pt x="0" y="0"/>
                              </a:moveTo>
                              <a:lnTo>
                                <a:pt x="1722001" y="0"/>
                              </a:lnTo>
                              <a:lnTo>
                                <a:pt x="1722001"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473AC7" id="Freeform 130" o:spid="_x0000_s1026" style="position:absolute;margin-left:556.55pt;margin-top:6.1pt;width:135.6pt;height:15.5pt;z-index:-251647488;visibility:visible;mso-wrap-style:square;mso-wrap-distance-left:9pt;mso-wrap-distance-top:0;mso-wrap-distance-right:9pt;mso-wrap-distance-bottom:0;mso-position-horizontal:absolute;mso-position-horizontal-relative:page;mso-position-vertical:absolute;mso-position-vertical-relative:line;v-text-anchor:top" coordsize="1722001,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" path="m,l1722001,r,196980l,196980,,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65920" behindDoc="1" locked="0" layoutInCell="1" allowOverlap="1">
                <wp:simplePos x="0" y="0"/>
                <wp:positionH relativeFrom="page">
                  <wp:posOffset>8790002</wp:posOffset>
                </wp:positionH>
                <wp:positionV relativeFrom="line">
                  <wp:posOffset>77597</wp:posOffset>
                </wp:positionV>
                <wp:extent cx="1722000" cy="196980"/>
                <wp:effectExtent l="0" t="0" r="0" b="0"/>
                <wp:wrapNone/>
                <wp:docPr id="131" name="Freeform 131"/>
                <wp:cNvGraphicFramePr/>
                <a:graphic xmlns:a="http://schemas.openxmlformats.org/drawingml/2006/main">
                  <a:graphicData uri="http://schemas.microsoft.com/office/word/2010/wordprocessingShape">
                    <wps:wsp>
                      <wps:cNvSpPr/>
                      <wps:spPr>
                        <a:xfrm>
                          <a:off x="0" y="0"/>
                          <a:ext cx="1722000" cy="196980"/>
                        </a:xfrm>
                        <a:custGeom>
                          <a:avLst/>
                          <a:gdLst/>
                          <a:ahLst/>
                          <a:cxnLst/>
                          <a:rect l="l" t="t" r="r" b="b"/>
                          <a:pathLst>
                            <a:path w="1722000" h="196980">
                              <a:moveTo>
                                <a:pt x="0" y="0"/>
                              </a:moveTo>
                              <a:lnTo>
                                <a:pt x="1722000" y="0"/>
                              </a:lnTo>
                              <a:lnTo>
                                <a:pt x="1722000" y="196980"/>
                              </a:lnTo>
                              <a:lnTo>
                                <a:pt x="0" y="196980"/>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BF16D9" id="Freeform 131" o:spid="_x0000_s1026" style="position:absolute;margin-left:692.15pt;margin-top:6.1pt;width:135.6pt;height:15.5pt;z-index:-251650560;visibility:visible;mso-wrap-style:square;mso-wrap-distance-left:9pt;mso-wrap-distance-top:0;mso-wrap-distance-right:9pt;mso-wrap-distance-bottom:0;mso-position-horizontal:absolute;mso-position-horizontal-relative:page;mso-position-vertical:absolute;mso-position-vertical-relative:line;v-text-anchor:top" coordsize="1722000,1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" path="m,l1722000,r,196980l,196980,,xe" filled="f" strokeweight=".8pt">
                <v:stroke miterlimit="83231f" joinstyle="miter" endcap="square"/>
                <v:path arrowok="t"/>
                <w10:wrap anchorx="page" anchory="line"/>
              </v:shape>
            </w:pict>
          </mc:Fallback>
        </mc:AlternateContent>
      </w:r>
      <w:r>
        <w:rPr>
          <w:rFonts w:ascii="Arial" w:hAnsi="Arial" w:cs="Arial"/>
          <w:b/>
          <w:bCs/>
          <w:color w:val="000000"/>
          <w:sz w:val="20"/>
          <w:szCs w:val="20"/>
        </w:rPr>
        <w:t>Outcome name</w:t>
      </w:r>
      <w:r>
        <w:rPr>
          <w:rFonts w:ascii="Arial" w:hAnsi="Arial" w:cs="Arial"/>
          <w:b/>
          <w:bCs/>
          <w:color w:val="000000"/>
          <w:sz w:val="20"/>
          <w:szCs w:val="20"/>
        </w:rPr>
        <w:tab/>
        <w:t>Indicators</w:t>
      </w:r>
      <w:r>
        <w:rPr>
          <w:rFonts w:ascii="Arial" w:hAnsi="Arial" w:cs="Arial"/>
          <w:b/>
          <w:bCs/>
          <w:color w:val="000000"/>
          <w:sz w:val="20"/>
          <w:szCs w:val="20"/>
        </w:rPr>
        <w:tab/>
        <w:t>Unit of measurement</w:t>
      </w:r>
      <w:r>
        <w:rPr>
          <w:rFonts w:ascii="Arial" w:hAnsi="Arial" w:cs="Arial"/>
          <w:b/>
          <w:bCs/>
          <w:color w:val="000000"/>
          <w:sz w:val="20"/>
          <w:szCs w:val="20"/>
        </w:rPr>
        <w:tab/>
        <w:t>Baseline value</w:t>
      </w:r>
      <w:r>
        <w:rPr>
          <w:rFonts w:ascii="Arial" w:hAnsi="Arial" w:cs="Arial"/>
          <w:b/>
          <w:bCs/>
          <w:color w:val="000000"/>
          <w:sz w:val="20"/>
          <w:szCs w:val="20"/>
        </w:rPr>
        <w:tab/>
        <w:t>Baseline year</w:t>
      </w:r>
      <w:r>
        <w:rPr>
          <w:rFonts w:ascii="Arial" w:hAnsi="Arial" w:cs="Arial"/>
          <w:b/>
          <w:bCs/>
          <w:color w:val="000000"/>
          <w:sz w:val="20"/>
          <w:szCs w:val="20"/>
        </w:rPr>
        <w:tab/>
      </w:r>
      <w:r>
        <w:rPr>
          <w:rFonts w:ascii="Arial" w:hAnsi="Arial" w:cs="Arial"/>
          <w:b/>
          <w:bCs/>
          <w:color w:val="000000"/>
          <w:spacing w:val="-2"/>
          <w:sz w:val="20"/>
          <w:szCs w:val="20"/>
        </w:rPr>
        <w:t>Target values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426" w:bottom="240" w:left="263" w:header="708" w:footer="708" w:gutter="0"/>
          <w:cols w:space="708"/>
          <w:docGrid w:linePitch="360"/>
        </w:sectPr>
      </w:pPr>
      <w:r>
        <w:rPr>
          <w:rFonts w:ascii="Arial" w:hAnsi="Arial" w:cs="Arial"/>
          <w:i/>
          <w:iCs/>
          <w:color w:val="000000"/>
          <w:spacing w:val="-3"/>
          <w:sz w:val="16"/>
          <w:szCs w:val="16"/>
        </w:rPr>
        <w:t>Page 8/53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804"/>
        </w:trPr>
        <w:tc>
          <w:tcPr>
            <w:tcW w:w="2711" w:type="dxa"/>
            <w:vMerge w:val="restart"/>
            <w:tcBorders>
              <w:bottom w:val="nil"/>
            </w:tcBorders>
          </w:tcPr>
          <w:p w:rsidR="00C16723" w:rsidRDefault="00C364FE">
            <w:pPr>
              <w:spacing w:before="32" w:after="3929" w:line="250" w:lineRule="exact"/>
              <w:ind w:left="12" w:right="281"/>
              <w:rPr>
                <w:rFonts w:ascii="Times New Roman" w:hAnsi="Times New Roman" w:cs="Times New Roman"/>
                <w:color w:val="010302"/>
              </w:rPr>
            </w:pPr>
            <w:r>
              <w:rPr>
                <w:rFonts w:ascii="Arial" w:hAnsi="Arial" w:cs="Arial"/>
                <w:color w:val="000000"/>
                <w:spacing w:val="-1"/>
                <w:sz w:val="20"/>
                <w:szCs w:val="20"/>
              </w:rPr>
              <w:t>Enhanced performance of</w:t>
            </w:r>
            <w:r>
              <w:rPr>
                <w:rFonts w:ascii="Times New Roman" w:hAnsi="Times New Roman" w:cs="Times New Roman"/>
                <w:sz w:val="20"/>
                <w:szCs w:val="20"/>
              </w:rPr>
              <w:t xml:space="preserve"> </w:t>
            </w:r>
            <w:r>
              <w:rPr>
                <w:rFonts w:ascii="Arial" w:hAnsi="Arial" w:cs="Arial"/>
                <w:color w:val="000000"/>
                <w:sz w:val="20"/>
                <w:szCs w:val="20"/>
              </w:rPr>
              <w:t>research institutions</w:t>
            </w:r>
            <w:r>
              <w:rPr>
                <w:rFonts w:ascii="Times New Roman" w:hAnsi="Times New Roman" w:cs="Times New Roman"/>
                <w:sz w:val="20"/>
                <w:szCs w:val="20"/>
              </w:rPr>
              <w:t xml:space="preserve"> </w:t>
            </w:r>
          </w:p>
        </w:tc>
        <w:tc>
          <w:tcPr>
            <w:tcW w:w="2711" w:type="dxa"/>
          </w:tcPr>
          <w:p w:rsidR="00C16723" w:rsidRDefault="00C364FE">
            <w:pPr>
              <w:spacing w:before="32" w:after="45" w:line="250" w:lineRule="exact"/>
              <w:ind w:left="12" w:right="637"/>
              <w:rPr>
                <w:rFonts w:ascii="Times New Roman" w:hAnsi="Times New Roman" w:cs="Times New Roman"/>
                <w:color w:val="010302"/>
              </w:rPr>
            </w:pPr>
            <w:r>
              <w:rPr>
                <w:rFonts w:ascii="Arial" w:hAnsi="Arial" w:cs="Arial"/>
                <w:color w:val="000000"/>
                <w:sz w:val="20"/>
                <w:szCs w:val="20"/>
              </w:rPr>
              <w:t>Number of new</w:t>
            </w:r>
            <w:r>
              <w:rPr>
                <w:rFonts w:ascii="Times New Roman" w:hAnsi="Times New Roman" w:cs="Times New Roman"/>
                <w:sz w:val="20"/>
                <w:szCs w:val="20"/>
              </w:rPr>
              <w:t xml:space="preserve"> </w:t>
            </w:r>
            <w:r>
              <w:rPr>
                <w:rFonts w:ascii="Arial" w:hAnsi="Arial" w:cs="Arial"/>
                <w:color w:val="000000"/>
                <w:spacing w:val="-1"/>
                <w:sz w:val="20"/>
                <w:szCs w:val="20"/>
              </w:rPr>
              <w:t>products/technologies</w:t>
            </w:r>
            <w:r>
              <w:rPr>
                <w:rFonts w:ascii="Times New Roman" w:hAnsi="Times New Roman" w:cs="Times New Roman"/>
                <w:sz w:val="20"/>
                <w:szCs w:val="20"/>
              </w:rPr>
              <w:t xml:space="preserve"> </w:t>
            </w:r>
            <w:r>
              <w:rPr>
                <w:rFonts w:ascii="Arial" w:hAnsi="Arial" w:cs="Arial"/>
                <w:color w:val="000000"/>
                <w:sz w:val="20"/>
                <w:szCs w:val="20"/>
              </w:rPr>
              <w:t>developed</w:t>
            </w:r>
            <w:r>
              <w:rPr>
                <w:rFonts w:ascii="Times New Roman" w:hAnsi="Times New Roman" w:cs="Times New Roman"/>
                <w:sz w:val="20"/>
                <w:szCs w:val="20"/>
              </w:rPr>
              <w:t xml:space="preserve"> </w:t>
            </w:r>
          </w:p>
        </w:tc>
        <w:tc>
          <w:tcPr>
            <w:tcW w:w="2711"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2,00</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26"/>
              <w:rPr>
                <w:rFonts w:ascii="Times New Roman" w:hAnsi="Times New Roman" w:cs="Times New Roman"/>
                <w:color w:val="010302"/>
              </w:rPr>
            </w:pPr>
            <w:r>
              <w:rPr>
                <w:rFonts w:ascii="Arial" w:hAnsi="Arial" w:cs="Arial"/>
                <w:color w:val="000000"/>
                <w:sz w:val="20"/>
                <w:szCs w:val="20"/>
              </w:rPr>
              <w:t>Number of registered</w:t>
            </w:r>
            <w:r>
              <w:rPr>
                <w:rFonts w:ascii="Times New Roman" w:hAnsi="Times New Roman" w:cs="Times New Roman"/>
                <w:sz w:val="20"/>
                <w:szCs w:val="20"/>
              </w:rPr>
              <w:t xml:space="preserve"> </w:t>
            </w:r>
            <w:r>
              <w:rPr>
                <w:rFonts w:ascii="Arial" w:hAnsi="Arial" w:cs="Arial"/>
                <w:color w:val="000000"/>
                <w:spacing w:val="-1"/>
                <w:sz w:val="20"/>
                <w:szCs w:val="20"/>
              </w:rPr>
              <w:t>applications for Intellectual</w:t>
            </w:r>
            <w:r>
              <w:rPr>
                <w:rFonts w:ascii="Times New Roman" w:hAnsi="Times New Roman" w:cs="Times New Roman"/>
                <w:sz w:val="20"/>
                <w:szCs w:val="20"/>
              </w:rPr>
              <w:t xml:space="preserve"> </w:t>
            </w:r>
            <w:r>
              <w:rPr>
                <w:rFonts w:ascii="Arial" w:hAnsi="Arial" w:cs="Arial"/>
                <w:color w:val="000000"/>
                <w:sz w:val="20"/>
                <w:szCs w:val="20"/>
              </w:rPr>
              <w:t>Property Protection</w:t>
            </w:r>
            <w:r>
              <w:rPr>
                <w:rFonts w:ascii="Times New Roman" w:hAnsi="Times New Roman" w:cs="Times New Roman"/>
                <w:sz w:val="20"/>
                <w:szCs w:val="20"/>
              </w:rPr>
              <w:t xml:space="preserve"> </w:t>
            </w:r>
          </w:p>
        </w:tc>
        <w:tc>
          <w:tcPr>
            <w:tcW w:w="2711"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1,00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9"/>
              <w:rPr>
                <w:rFonts w:ascii="Times New Roman" w:hAnsi="Times New Roman" w:cs="Times New Roman"/>
                <w:color w:val="010302"/>
              </w:rPr>
            </w:pPr>
            <w:r>
              <w:rPr>
                <w:rFonts w:ascii="Arial" w:hAnsi="Arial" w:cs="Arial"/>
                <w:color w:val="000000"/>
                <w:sz w:val="20"/>
                <w:szCs w:val="20"/>
              </w:rPr>
              <w:t>Number of articles submitted</w:t>
            </w:r>
            <w:r>
              <w:rPr>
                <w:rFonts w:ascii="Times New Roman" w:hAnsi="Times New Roman" w:cs="Times New Roman"/>
                <w:sz w:val="20"/>
                <w:szCs w:val="20"/>
              </w:rPr>
              <w:t xml:space="preserve"> </w:t>
            </w:r>
            <w:r>
              <w:rPr>
                <w:rFonts w:ascii="Arial" w:hAnsi="Arial" w:cs="Arial"/>
                <w:color w:val="000000"/>
                <w:spacing w:val="-1"/>
                <w:sz w:val="20"/>
                <w:szCs w:val="20"/>
              </w:rPr>
              <w:t>to peer-reviewed publications</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32,00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26"/>
              <w:rPr>
                <w:rFonts w:ascii="Times New Roman" w:hAnsi="Times New Roman" w:cs="Times New Roman"/>
                <w:color w:val="010302"/>
              </w:rPr>
            </w:pPr>
            <w:r>
              <w:rPr>
                <w:rFonts w:ascii="Arial" w:hAnsi="Arial" w:cs="Arial"/>
                <w:color w:val="000000"/>
                <w:spacing w:val="-1"/>
                <w:sz w:val="20"/>
                <w:szCs w:val="20"/>
              </w:rPr>
              <w:t>Common tools/protocols</w:t>
            </w:r>
            <w:r>
              <w:rPr>
                <w:rFonts w:ascii="Times New Roman" w:hAnsi="Times New Roman" w:cs="Times New Roman"/>
                <w:sz w:val="20"/>
                <w:szCs w:val="20"/>
              </w:rPr>
              <w:t xml:space="preserve"> </w:t>
            </w:r>
            <w:r>
              <w:rPr>
                <w:rFonts w:ascii="Arial" w:hAnsi="Arial" w:cs="Arial"/>
                <w:color w:val="000000"/>
                <w:sz w:val="20"/>
                <w:szCs w:val="20"/>
              </w:rPr>
              <w:t>established</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2,00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92"/>
              <w:jc w:val="both"/>
              <w:rPr>
                <w:rFonts w:ascii="Times New Roman" w:hAnsi="Times New Roman" w:cs="Times New Roman"/>
                <w:color w:val="010302"/>
              </w:rPr>
            </w:pPr>
            <w:r>
              <w:rPr>
                <w:rFonts w:ascii="Arial" w:hAnsi="Arial" w:cs="Arial"/>
                <w:color w:val="000000"/>
                <w:spacing w:val="-1"/>
                <w:sz w:val="20"/>
                <w:szCs w:val="20"/>
              </w:rPr>
              <w:t>Partners involved in the</w:t>
            </w:r>
            <w:r>
              <w:rPr>
                <w:rFonts w:ascii="Times New Roman" w:hAnsi="Times New Roman" w:cs="Times New Roman"/>
                <w:sz w:val="20"/>
                <w:szCs w:val="20"/>
              </w:rPr>
              <w:t xml:space="preserve"> </w:t>
            </w:r>
            <w:r>
              <w:rPr>
                <w:rFonts w:ascii="Arial" w:hAnsi="Arial" w:cs="Arial"/>
                <w:color w:val="000000"/>
                <w:sz w:val="20"/>
                <w:szCs w:val="20"/>
              </w:rPr>
              <w:t>TBFV scientific network</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8,00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04"/>
              <w:rPr>
                <w:rFonts w:ascii="Times New Roman" w:hAnsi="Times New Roman" w:cs="Times New Roman"/>
                <w:color w:val="010302"/>
              </w:rPr>
            </w:pPr>
            <w:r>
              <w:rPr>
                <w:rFonts w:ascii="Arial" w:hAnsi="Arial" w:cs="Arial"/>
                <w:color w:val="000000"/>
                <w:sz w:val="20"/>
                <w:szCs w:val="20"/>
              </w:rPr>
              <w:t>Joint articles submitted to</w:t>
            </w:r>
            <w:r>
              <w:rPr>
                <w:rFonts w:ascii="Times New Roman" w:hAnsi="Times New Roman" w:cs="Times New Roman"/>
                <w:sz w:val="20"/>
                <w:szCs w:val="20"/>
              </w:rPr>
              <w:t xml:space="preserve"> </w:t>
            </w:r>
            <w:r>
              <w:rPr>
                <w:rFonts w:ascii="Arial" w:hAnsi="Arial" w:cs="Arial"/>
                <w:color w:val="000000"/>
                <w:spacing w:val="-1"/>
                <w:sz w:val="20"/>
                <w:szCs w:val="20"/>
              </w:rPr>
              <w:t>peer-reviewed publications</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8,00</w:t>
            </w:r>
            <w:r>
              <w:rPr>
                <w:rFonts w:ascii="Times New Roman" w:hAnsi="Times New Roman" w:cs="Times New Roman"/>
                <w:sz w:val="20"/>
                <w:szCs w:val="20"/>
              </w:rPr>
              <w:t xml:space="preserve"> </w:t>
            </w:r>
          </w:p>
        </w:tc>
      </w:tr>
      <w:tr w:rsidR="00C16723">
        <w:trPr>
          <w:trHeight w:hRule="exact" w:val="554"/>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26"/>
              <w:rPr>
                <w:rFonts w:ascii="Times New Roman" w:hAnsi="Times New Roman" w:cs="Times New Roman"/>
                <w:color w:val="010302"/>
              </w:rPr>
            </w:pPr>
            <w:r>
              <w:rPr>
                <w:rFonts w:ascii="Arial" w:hAnsi="Arial" w:cs="Arial"/>
                <w:color w:val="000000"/>
                <w:spacing w:val="-1"/>
                <w:sz w:val="20"/>
                <w:szCs w:val="20"/>
              </w:rPr>
              <w:t>Joint applications for further</w:t>
            </w:r>
            <w:r>
              <w:rPr>
                <w:rFonts w:ascii="Times New Roman" w:hAnsi="Times New Roman" w:cs="Times New Roman"/>
                <w:sz w:val="20"/>
                <w:szCs w:val="20"/>
              </w:rPr>
              <w:t xml:space="preserve"> </w:t>
            </w:r>
            <w:r>
              <w:rPr>
                <w:rFonts w:ascii="Arial" w:hAnsi="Arial" w:cs="Arial"/>
                <w:color w:val="000000"/>
                <w:sz w:val="20"/>
                <w:szCs w:val="20"/>
              </w:rPr>
              <w:t>funding</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number</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3,00</w:t>
            </w:r>
            <w:r>
              <w:rPr>
                <w:rFonts w:ascii="Times New Roman" w:hAnsi="Times New Roman" w:cs="Times New Roman"/>
                <w:sz w:val="20"/>
                <w:szCs w:val="20"/>
              </w:rPr>
              <w:t xml:space="preserve"> </w:t>
            </w:r>
          </w:p>
        </w:tc>
      </w:tr>
      <w:tr w:rsidR="00C16723">
        <w:trPr>
          <w:trHeight w:hRule="exact" w:val="1053"/>
        </w:trPr>
        <w:tc>
          <w:tcPr>
            <w:tcW w:w="2711" w:type="dxa"/>
            <w:vMerge w:val="restart"/>
            <w:tcBorders>
              <w:bottom w:val="nil"/>
            </w:tcBorders>
          </w:tcPr>
          <w:p w:rsidR="00C16723" w:rsidRDefault="00C364FE">
            <w:pPr>
              <w:spacing w:before="32" w:after="1423" w:line="250" w:lineRule="exact"/>
              <w:ind w:left="12" w:right="92"/>
              <w:rPr>
                <w:rFonts w:ascii="Times New Roman" w:hAnsi="Times New Roman" w:cs="Times New Roman"/>
                <w:color w:val="010302"/>
              </w:rPr>
            </w:pPr>
            <w:r>
              <w:rPr>
                <w:rFonts w:ascii="Arial" w:hAnsi="Arial" w:cs="Arial"/>
                <w:color w:val="000000"/>
                <w:sz w:val="20"/>
                <w:szCs w:val="20"/>
              </w:rPr>
              <w:t>Enhanced cooperation and</w:t>
            </w:r>
            <w:r>
              <w:rPr>
                <w:rFonts w:ascii="Times New Roman" w:hAnsi="Times New Roman" w:cs="Times New Roman"/>
                <w:sz w:val="20"/>
                <w:szCs w:val="20"/>
              </w:rPr>
              <w:t xml:space="preserve"> </w:t>
            </w:r>
            <w:r>
              <w:rPr>
                <w:rFonts w:ascii="Arial" w:hAnsi="Arial" w:cs="Arial"/>
                <w:color w:val="000000"/>
                <w:spacing w:val="-1"/>
                <w:sz w:val="20"/>
                <w:szCs w:val="20"/>
              </w:rPr>
              <w:t>improved mutual knowledge</w:t>
            </w:r>
            <w:r>
              <w:rPr>
                <w:rFonts w:ascii="Times New Roman" w:hAnsi="Times New Roman" w:cs="Times New Roman"/>
                <w:sz w:val="20"/>
                <w:szCs w:val="20"/>
              </w:rPr>
              <w:t xml:space="preserve"> </w:t>
            </w:r>
            <w:r>
              <w:rPr>
                <w:rFonts w:ascii="Arial" w:hAnsi="Arial" w:cs="Arial"/>
                <w:color w:val="000000"/>
                <w:sz w:val="20"/>
                <w:szCs w:val="20"/>
              </w:rPr>
              <w:t>and understanding between</w:t>
            </w:r>
            <w:r>
              <w:rPr>
                <w:rFonts w:ascii="Times New Roman" w:hAnsi="Times New Roman" w:cs="Times New Roman"/>
                <w:sz w:val="20"/>
                <w:szCs w:val="20"/>
              </w:rPr>
              <w:t xml:space="preserve"> </w:t>
            </w:r>
            <w:r>
              <w:rPr>
                <w:rFonts w:ascii="Arial" w:hAnsi="Arial" w:cs="Arial"/>
                <w:color w:val="000000"/>
                <w:sz w:val="20"/>
                <w:szCs w:val="20"/>
              </w:rPr>
              <w:t>the donor and beneficiary</w:t>
            </w:r>
            <w:r>
              <w:rPr>
                <w:rFonts w:ascii="Times New Roman" w:hAnsi="Times New Roman" w:cs="Times New Roman"/>
                <w:sz w:val="20"/>
                <w:szCs w:val="20"/>
              </w:rPr>
              <w:t xml:space="preserve"> </w:t>
            </w:r>
            <w:r>
              <w:rPr>
                <w:rFonts w:ascii="Arial" w:hAnsi="Arial" w:cs="Arial"/>
                <w:color w:val="000000"/>
                <w:sz w:val="20"/>
                <w:szCs w:val="20"/>
              </w:rPr>
              <w:t>states.</w:t>
            </w:r>
            <w:r>
              <w:rPr>
                <w:rFonts w:ascii="Times New Roman" w:hAnsi="Times New Roman" w:cs="Times New Roman"/>
                <w:sz w:val="20"/>
                <w:szCs w:val="20"/>
              </w:rPr>
              <w:t xml:space="preserve"> </w:t>
            </w:r>
          </w:p>
        </w:tc>
        <w:tc>
          <w:tcPr>
            <w:tcW w:w="2711" w:type="dxa"/>
          </w:tcPr>
          <w:p w:rsidR="00C16723" w:rsidRDefault="00C364FE">
            <w:pPr>
              <w:spacing w:before="32" w:line="250" w:lineRule="exact"/>
              <w:ind w:left="12" w:right="-19"/>
              <w:jc w:val="both"/>
              <w:rPr>
                <w:rFonts w:ascii="Times New Roman" w:hAnsi="Times New Roman" w:cs="Times New Roman"/>
                <w:color w:val="010302"/>
              </w:rPr>
            </w:pPr>
            <w:r>
              <w:rPr>
                <w:rFonts w:ascii="Arial" w:hAnsi="Arial" w:cs="Arial"/>
                <w:color w:val="000000"/>
                <w:sz w:val="20"/>
                <w:szCs w:val="20"/>
              </w:rPr>
              <w:t>Level of trust between</w:t>
            </w:r>
            <w:r>
              <w:rPr>
                <w:rFonts w:ascii="Times New Roman" w:hAnsi="Times New Roman" w:cs="Times New Roman"/>
                <w:sz w:val="20"/>
                <w:szCs w:val="20"/>
              </w:rPr>
              <w:t xml:space="preserve"> </w:t>
            </w:r>
            <w:r>
              <w:rPr>
                <w:rFonts w:ascii="Arial" w:hAnsi="Arial" w:cs="Arial"/>
                <w:color w:val="000000"/>
                <w:sz w:val="20"/>
                <w:szCs w:val="20"/>
              </w:rPr>
              <w:t>cooperating entities in</w:t>
            </w:r>
            <w:r>
              <w:rPr>
                <w:rFonts w:ascii="Times New Roman" w:hAnsi="Times New Roman" w:cs="Times New Roman"/>
                <w:sz w:val="20"/>
                <w:szCs w:val="20"/>
              </w:rPr>
              <w:t xml:space="preserve"> </w:t>
            </w:r>
            <w:r>
              <w:rPr>
                <w:rFonts w:ascii="Arial" w:hAnsi="Arial" w:cs="Arial"/>
                <w:color w:val="000000"/>
                <w:spacing w:val="-1"/>
                <w:sz w:val="20"/>
                <w:szCs w:val="20"/>
              </w:rPr>
              <w:t>Beneficiary States and Donor</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States</w:t>
            </w:r>
            <w:r>
              <w:rPr>
                <w:rFonts w:ascii="Times New Roman" w:hAnsi="Times New Roman" w:cs="Times New Roman"/>
                <w:sz w:val="20"/>
                <w:szCs w:val="20"/>
              </w:rPr>
              <w:t xml:space="preserve"> </w:t>
            </w:r>
          </w:p>
        </w:tc>
        <w:tc>
          <w:tcPr>
            <w:tcW w:w="2711"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scale (1-7)</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pacing w:val="-1"/>
                <w:sz w:val="20"/>
                <w:szCs w:val="20"/>
              </w:rPr>
              <w:t>5,00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81"/>
              <w:rPr>
                <w:rFonts w:ascii="Times New Roman" w:hAnsi="Times New Roman" w:cs="Times New Roman"/>
                <w:color w:val="010302"/>
              </w:rPr>
            </w:pPr>
            <w:r>
              <w:rPr>
                <w:rFonts w:ascii="Arial" w:hAnsi="Arial" w:cs="Arial"/>
                <w:color w:val="000000"/>
                <w:spacing w:val="-1"/>
                <w:sz w:val="20"/>
                <w:szCs w:val="20"/>
              </w:rPr>
              <w:t>Level of satisfaction with the</w:t>
            </w:r>
            <w:r>
              <w:rPr>
                <w:rFonts w:ascii="Times New Roman" w:hAnsi="Times New Roman" w:cs="Times New Roman"/>
                <w:sz w:val="20"/>
                <w:szCs w:val="20"/>
              </w:rPr>
              <w:t xml:space="preserve"> </w:t>
            </w:r>
            <w:r>
              <w:rPr>
                <w:rFonts w:ascii="Arial" w:hAnsi="Arial" w:cs="Arial"/>
                <w:color w:val="000000"/>
                <w:sz w:val="20"/>
                <w:szCs w:val="20"/>
              </w:rPr>
              <w:t>partnership</w:t>
            </w:r>
            <w:r>
              <w:rPr>
                <w:rFonts w:ascii="Times New Roman" w:hAnsi="Times New Roman" w:cs="Times New Roman"/>
                <w:sz w:val="20"/>
                <w:szCs w:val="20"/>
              </w:rPr>
              <w:t xml:space="preserve"> </w:t>
            </w:r>
          </w:p>
        </w:tc>
        <w:tc>
          <w:tcPr>
            <w:tcW w:w="2711"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scale (1-7)</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5,00</w:t>
            </w:r>
            <w:r>
              <w:rPr>
                <w:rFonts w:ascii="Times New Roman" w:hAnsi="Times New Roman" w:cs="Times New Roman"/>
                <w:sz w:val="20"/>
                <w:szCs w:val="20"/>
              </w:rPr>
              <w:t xml:space="preserve"> </w:t>
            </w:r>
          </w:p>
        </w:tc>
      </w:tr>
      <w:tr w:rsidR="00C16723">
        <w:trPr>
          <w:trHeight w:hRule="exact" w:val="1054"/>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03"/>
              <w:rPr>
                <w:rFonts w:ascii="Times New Roman" w:hAnsi="Times New Roman" w:cs="Times New Roman"/>
                <w:color w:val="010302"/>
              </w:rPr>
            </w:pPr>
            <w:r>
              <w:rPr>
                <w:rFonts w:ascii="Arial" w:hAnsi="Arial" w:cs="Arial"/>
                <w:color w:val="000000"/>
                <w:sz w:val="20"/>
                <w:szCs w:val="20"/>
              </w:rPr>
              <w:t>Share of cooperating</w:t>
            </w:r>
            <w:r>
              <w:rPr>
                <w:rFonts w:ascii="Times New Roman" w:hAnsi="Times New Roman" w:cs="Times New Roman"/>
                <w:sz w:val="20"/>
                <w:szCs w:val="20"/>
              </w:rPr>
              <w:t xml:space="preserve"> </w:t>
            </w:r>
            <w:proofErr w:type="spellStart"/>
            <w:r>
              <w:rPr>
                <w:rFonts w:ascii="Arial" w:hAnsi="Arial" w:cs="Arial"/>
                <w:color w:val="000000"/>
                <w:spacing w:val="-1"/>
                <w:sz w:val="20"/>
                <w:szCs w:val="20"/>
              </w:rPr>
              <w:t>organisations</w:t>
            </w:r>
            <w:proofErr w:type="spellEnd"/>
            <w:r>
              <w:rPr>
                <w:rFonts w:ascii="Arial" w:hAnsi="Arial" w:cs="Arial"/>
                <w:color w:val="000000"/>
                <w:spacing w:val="-1"/>
                <w:sz w:val="20"/>
                <w:szCs w:val="20"/>
              </w:rPr>
              <w:t xml:space="preserve"> who apply the</w:t>
            </w:r>
            <w:r>
              <w:rPr>
                <w:rFonts w:ascii="Times New Roman" w:hAnsi="Times New Roman" w:cs="Times New Roman"/>
                <w:sz w:val="20"/>
                <w:szCs w:val="20"/>
              </w:rPr>
              <w:t xml:space="preserve"> </w:t>
            </w:r>
            <w:r>
              <w:rPr>
                <w:rFonts w:ascii="Arial" w:hAnsi="Arial" w:cs="Arial"/>
                <w:color w:val="000000"/>
                <w:sz w:val="20"/>
                <w:szCs w:val="20"/>
              </w:rPr>
              <w:t>knowledge acquired from</w:t>
            </w:r>
            <w:r>
              <w:rPr>
                <w:rFonts w:ascii="Times New Roman" w:hAnsi="Times New Roman" w:cs="Times New Roman"/>
                <w:sz w:val="20"/>
                <w:szCs w:val="20"/>
              </w:rPr>
              <w:t xml:space="preserve"> </w:t>
            </w:r>
            <w:r>
              <w:rPr>
                <w:rFonts w:ascii="Arial" w:hAnsi="Arial" w:cs="Arial"/>
                <w:color w:val="000000"/>
                <w:sz w:val="20"/>
                <w:szCs w:val="20"/>
              </w:rPr>
              <w:t>bilateral partnership</w:t>
            </w:r>
            <w:r>
              <w:rPr>
                <w:rFonts w:ascii="Times New Roman" w:hAnsi="Times New Roman" w:cs="Times New Roman"/>
                <w:sz w:val="20"/>
                <w:szCs w:val="20"/>
              </w:rPr>
              <w:t xml:space="preserve"> </w:t>
            </w:r>
          </w:p>
        </w:tc>
        <w:tc>
          <w:tcPr>
            <w:tcW w:w="2711"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percentage</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z w:val="20"/>
                <w:szCs w:val="20"/>
              </w:rPr>
              <w:t>2019</w:t>
            </w:r>
            <w:r>
              <w:rPr>
                <w:rFonts w:ascii="Times New Roman" w:hAnsi="Times New Roman" w:cs="Times New Roman"/>
                <w:sz w:val="20"/>
                <w:szCs w:val="20"/>
              </w:rPr>
              <w:t xml:space="preserve"> </w:t>
            </w:r>
          </w:p>
        </w:tc>
        <w:tc>
          <w:tcPr>
            <w:tcW w:w="2711"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pacing w:val="-1"/>
                <w:sz w:val="20"/>
                <w:szCs w:val="20"/>
              </w:rPr>
              <w:t>75,00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Project outputs</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i/>
          <w:iCs/>
          <w:color w:val="000000"/>
          <w:spacing w:val="-1"/>
          <w:sz w:val="20"/>
          <w:szCs w:val="20"/>
        </w:rPr>
        <w:t xml:space="preserve">Please give a general description of your project outputs, </w:t>
      </w:r>
      <w:proofErr w:type="gramStart"/>
      <w:r>
        <w:rPr>
          <w:rFonts w:ascii="Arial" w:hAnsi="Arial" w:cs="Arial"/>
          <w:i/>
          <w:iCs/>
          <w:color w:val="000000"/>
          <w:spacing w:val="-1"/>
          <w:sz w:val="20"/>
          <w:szCs w:val="20"/>
        </w:rPr>
        <w:t>then</w:t>
      </w:r>
      <w:proofErr w:type="gramEnd"/>
      <w:r>
        <w:rPr>
          <w:rFonts w:ascii="Arial" w:hAnsi="Arial" w:cs="Arial"/>
          <w:i/>
          <w:iCs/>
          <w:color w:val="000000"/>
          <w:spacing w:val="-1"/>
          <w:sz w:val="20"/>
          <w:szCs w:val="20"/>
        </w:rPr>
        <w:t xml:space="preserve"> define the specific outputs contributing to project outcomes</w:t>
      </w:r>
      <w:r>
        <w:rPr>
          <w:rFonts w:ascii="Times New Roman" w:hAnsi="Times New Roman" w:cs="Times New Roman"/>
          <w:sz w:val="20"/>
          <w:szCs w:val="20"/>
        </w:rPr>
        <w:t xml:space="preserve"> </w:t>
      </w:r>
    </w:p>
    <w:p w:rsidR="00C16723" w:rsidRDefault="00C16723">
      <w:pPr>
        <w:spacing w:after="237"/>
        <w:rPr>
          <w:rFonts w:ascii="Times New Roman" w:hAnsi="Times New Roman"/>
          <w:color w:val="000000" w:themeColor="text1"/>
          <w:sz w:val="24"/>
          <w:szCs w:val="24"/>
        </w:rPr>
      </w:pPr>
    </w:p>
    <w:p w:rsidR="00C16723" w:rsidRDefault="00C364FE">
      <w:pPr>
        <w:spacing w:line="250" w:lineRule="exact"/>
        <w:ind w:left="1" w:right="279"/>
        <w:rPr>
          <w:rFonts w:ascii="Times New Roman" w:hAnsi="Times New Roman" w:cs="Times New Roman"/>
          <w:color w:val="010302"/>
        </w:rPr>
      </w:pPr>
      <w:r>
        <w:rPr>
          <w:rFonts w:ascii="Arial" w:hAnsi="Arial" w:cs="Arial"/>
          <w:color w:val="000000"/>
          <w:sz w:val="20"/>
          <w:szCs w:val="20"/>
        </w:rPr>
        <w:t>It is expected that the realization of joint research studies on TBFVs surveillance and the definition of a common framework to investigate TBFVs will contribute to enhance the</w:t>
      </w:r>
      <w:r>
        <w:rPr>
          <w:rFonts w:ascii="Times New Roman" w:hAnsi="Times New Roman" w:cs="Times New Roman"/>
          <w:sz w:val="20"/>
          <w:szCs w:val="20"/>
        </w:rPr>
        <w:t xml:space="preserve"> </w:t>
      </w:r>
      <w:r>
        <w:rPr>
          <w:rFonts w:ascii="Arial" w:hAnsi="Arial" w:cs="Arial"/>
          <w:color w:val="000000"/>
          <w:sz w:val="20"/>
          <w:szCs w:val="20"/>
        </w:rPr>
        <w:t xml:space="preserve">performance of </w:t>
      </w:r>
      <w:proofErr w:type="gramStart"/>
      <w:r>
        <w:rPr>
          <w:rFonts w:ascii="Arial" w:hAnsi="Arial" w:cs="Arial"/>
          <w:color w:val="000000"/>
          <w:sz w:val="20"/>
          <w:szCs w:val="20"/>
        </w:rPr>
        <w:t>partnering</w:t>
      </w:r>
      <w:proofErr w:type="gramEnd"/>
      <w:r>
        <w:rPr>
          <w:rFonts w:ascii="Arial" w:hAnsi="Arial" w:cs="Arial"/>
          <w:color w:val="000000"/>
          <w:sz w:val="20"/>
          <w:szCs w:val="20"/>
        </w:rPr>
        <w:t xml:space="preserve"> research institutions. Indeed, all PPs will benefit from data exchanges, collaborative research and comparative studies thus advancing the knowledge on</w:t>
      </w:r>
      <w:r>
        <w:rPr>
          <w:rFonts w:ascii="Times New Roman" w:hAnsi="Times New Roman" w:cs="Times New Roman"/>
          <w:sz w:val="20"/>
          <w:szCs w:val="20"/>
        </w:rPr>
        <w:t xml:space="preserve"> </w:t>
      </w:r>
      <w:r>
        <w:rPr>
          <w:rFonts w:ascii="Arial" w:hAnsi="Arial" w:cs="Arial"/>
          <w:color w:val="000000"/>
          <w:sz w:val="20"/>
          <w:szCs w:val="20"/>
        </w:rPr>
        <w:t>TBFVs and increasing their internal expertise. Scientific meetings, reciprocal short visits and mobility of junior scientists will allow Beneficiary Partners to acquire new research</w:t>
      </w:r>
      <w:r>
        <w:rPr>
          <w:rFonts w:ascii="Times New Roman" w:hAnsi="Times New Roman" w:cs="Times New Roman"/>
          <w:sz w:val="20"/>
          <w:szCs w:val="20"/>
        </w:rPr>
        <w:t xml:space="preserve"> </w:t>
      </w:r>
      <w:r>
        <w:rPr>
          <w:rFonts w:ascii="Arial" w:hAnsi="Arial" w:cs="Arial"/>
          <w:color w:val="000000"/>
          <w:spacing w:val="-1"/>
          <w:sz w:val="20"/>
          <w:szCs w:val="20"/>
        </w:rPr>
        <w:t xml:space="preserve">techniques and increase multidisciplinary interaction. The formal establishment of a Regional </w:t>
      </w: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through a dedicated website, annual conferences, joint publications and other</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75"/>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9/53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07" w:line="250" w:lineRule="exact"/>
        <w:ind w:left="1" w:right="190"/>
        <w:rPr>
          <w:rFonts w:ascii="Times New Roman" w:hAnsi="Times New Roman" w:cs="Times New Roman"/>
          <w:color w:val="010302"/>
        </w:rPr>
      </w:pPr>
      <w:proofErr w:type="gramStart"/>
      <w:r>
        <w:rPr>
          <w:rFonts w:ascii="Arial" w:hAnsi="Arial" w:cs="Arial"/>
          <w:color w:val="000000"/>
          <w:spacing w:val="-1"/>
          <w:sz w:val="20"/>
          <w:szCs w:val="20"/>
        </w:rPr>
        <w:t>dissemination</w:t>
      </w:r>
      <w:proofErr w:type="gramEnd"/>
      <w:r>
        <w:rPr>
          <w:rFonts w:ascii="Arial" w:hAnsi="Arial" w:cs="Arial"/>
          <w:color w:val="000000"/>
          <w:spacing w:val="-1"/>
          <w:sz w:val="20"/>
          <w:szCs w:val="20"/>
        </w:rPr>
        <w:t xml:space="preserve"> activities targeting the PPs and other institutions in neighboring countries, will further contribute to enhance the research capacity on TBFVs and to expand cooperation</w:t>
      </w:r>
      <w:r>
        <w:rPr>
          <w:rFonts w:ascii="Times New Roman" w:hAnsi="Times New Roman" w:cs="Times New Roman"/>
          <w:sz w:val="20"/>
          <w:szCs w:val="20"/>
        </w:rPr>
        <w:t xml:space="preserve"> </w:t>
      </w:r>
      <w:r>
        <w:rPr>
          <w:rFonts w:ascii="Arial" w:hAnsi="Arial" w:cs="Arial"/>
          <w:color w:val="000000"/>
          <w:sz w:val="20"/>
          <w:szCs w:val="20"/>
        </w:rPr>
        <w:t>between the Donor and Beneficiary States on this common challenge.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253"/>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294"/>
        </w:trPr>
        <w:tc>
          <w:tcPr>
            <w:tcW w:w="406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0384" behindDoc="0" locked="0" layoutInCell="1" allowOverlap="1">
                      <wp:simplePos x="0" y="0"/>
                      <wp:positionH relativeFrom="page">
                        <wp:posOffset>20320</wp:posOffset>
                      </wp:positionH>
                      <wp:positionV relativeFrom="paragraph">
                        <wp:posOffset>55117</wp:posOffset>
                      </wp:positionV>
                      <wp:extent cx="8399623" cy="588135"/>
                      <wp:effectExtent l="0" t="0" r="0" b="0"/>
                      <wp:wrapNone/>
                      <wp:docPr id="132" name="Freeform 132"/>
                      <wp:cNvGraphicFramePr/>
                      <a:graphic xmlns:a="http://schemas.openxmlformats.org/drawingml/2006/main">
                        <a:graphicData uri="http://schemas.microsoft.com/office/word/2010/wordprocessingShape">
                          <wps:wsp>
                            <wps:cNvSpPr/>
                            <wps:spPr>
                              <a:xfrm>
                                <a:off x="200319" y="55117"/>
                                <a:ext cx="8285323" cy="47383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4067"/>
                                      <w:tab w:val="left" w:pos="8135"/>
                                      <w:tab w:val="left" w:pos="12203"/>
                                    </w:tabs>
                                    <w:spacing w:line="185" w:lineRule="exact"/>
                                    <w:rPr>
                                      <w:rFonts w:ascii="Times New Roman" w:hAnsi="Times New Roman" w:cs="Times New Roman"/>
                                      <w:color w:val="010302"/>
                                    </w:rPr>
                                  </w:pPr>
                                  <w:r>
                                    <w:rPr>
                                      <w:rFonts w:ascii="Arial" w:hAnsi="Arial" w:cs="Arial"/>
                                      <w:b/>
                                      <w:bCs/>
                                      <w:color w:val="000000"/>
                                      <w:sz w:val="20"/>
                                      <w:szCs w:val="20"/>
                                    </w:rPr>
                                    <w:t>Outcome</w:t>
                                  </w:r>
                                  <w:r>
                                    <w:rPr>
                                      <w:rFonts w:ascii="Arial" w:hAnsi="Arial" w:cs="Arial"/>
                                      <w:b/>
                                      <w:bCs/>
                                      <w:color w:val="000000"/>
                                      <w:sz w:val="20"/>
                                      <w:szCs w:val="20"/>
                                    </w:rPr>
                                    <w:tab/>
                                    <w:t>Output title</w:t>
                                  </w:r>
                                  <w:r>
                                    <w:rPr>
                                      <w:rFonts w:ascii="Arial" w:hAnsi="Arial" w:cs="Arial"/>
                                      <w:b/>
                                      <w:bCs/>
                                      <w:color w:val="000000"/>
                                      <w:sz w:val="20"/>
                                      <w:szCs w:val="20"/>
                                    </w:rPr>
                                    <w:tab/>
                                    <w:t>Output Description</w:t>
                                  </w:r>
                                  <w:r>
                                    <w:rPr>
                                      <w:rFonts w:ascii="Arial" w:hAnsi="Arial" w:cs="Arial"/>
                                      <w:b/>
                                      <w:bCs/>
                                      <w:color w:val="000000"/>
                                      <w:sz w:val="20"/>
                                      <w:szCs w:val="20"/>
                                    </w:rPr>
                                    <w:tab/>
                                  </w:r>
                                  <w:r>
                                    <w:rPr>
                                      <w:rFonts w:ascii="Arial" w:hAnsi="Arial" w:cs="Arial"/>
                                      <w:b/>
                                      <w:bCs/>
                                      <w:color w:val="000000"/>
                                      <w:spacing w:val="-3"/>
                                      <w:sz w:val="20"/>
                                      <w:szCs w:val="20"/>
                                    </w:rPr>
                                    <w:t>Due date</w:t>
                                  </w:r>
                                  <w:r>
                                    <w:rPr>
                                      <w:rFonts w:ascii="Times New Roman" w:hAnsi="Times New Roman" w:cs="Times New Roman"/>
                                      <w:sz w:val="20"/>
                                      <w:szCs w:val="20"/>
                                    </w:rPr>
                                    <w:t xml:space="preserve"> </w:t>
                                  </w:r>
                                </w:p>
                                <w:p w:rsidR="00232E8C" w:rsidRDefault="00232E8C">
                                  <w:pPr>
                                    <w:spacing w:before="68" w:line="250" w:lineRule="exact"/>
                                    <w:rPr>
                                      <w:rFonts w:ascii="Times New Roman" w:hAnsi="Times New Roman" w:cs="Times New Roman"/>
                                      <w:color w:val="010302"/>
                                    </w:rPr>
                                  </w:pPr>
                                  <w:r>
                                    <w:rPr>
                                      <w:rFonts w:ascii="Arial" w:hAnsi="Arial" w:cs="Arial"/>
                                      <w:color w:val="000000"/>
                                      <w:sz w:val="20"/>
                                      <w:szCs w:val="20"/>
                                    </w:rPr>
                                    <w:t>Enhanced performance of research</w:t>
                                  </w:r>
                                  <w:r>
                                    <w:rPr>
                                      <w:rFonts w:ascii="Times New Roman" w:hAnsi="Times New Roman" w:cs="Times New Roman"/>
                                      <w:sz w:val="20"/>
                                      <w:szCs w:val="20"/>
                                    </w:rPr>
                                    <w:t xml:space="preserve"> </w:t>
                                  </w:r>
                                  <w:r>
                                    <w:br w:type="textWrapping" w:clear="all"/>
                                  </w:r>
                                  <w:r>
                                    <w:rPr>
                                      <w:rFonts w:ascii="Arial" w:hAnsi="Arial" w:cs="Arial"/>
                                      <w:color w:val="000000"/>
                                      <w:sz w:val="20"/>
                                      <w:szCs w:val="20"/>
                                    </w:rPr>
                                    <w:t>institutions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32" o:spid="_x0000_s1027" style="position:absolute;margin-left:1.6pt;margin-top:4.35pt;width:661.4pt;height:46.3pt;z-index:25160038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4067"/>
                                <w:tab w:val="left" w:pos="8135"/>
                                <w:tab w:val="left" w:pos="12203"/>
                              </w:tabs>
                              <w:spacing w:line="185" w:lineRule="exact"/>
                              <w:rPr>
                                <w:rFonts w:ascii="Times New Roman" w:hAnsi="Times New Roman" w:cs="Times New Roman"/>
                                <w:color w:val="010302"/>
                              </w:rPr>
                            </w:pPr>
                            <w:r>
                              <w:rPr>
                                <w:rFonts w:ascii="Arial" w:hAnsi="Arial" w:cs="Arial"/>
                                <w:b/>
                                <w:bCs/>
                                <w:color w:val="000000"/>
                                <w:sz w:val="20"/>
                                <w:szCs w:val="20"/>
                              </w:rPr>
                              <w:t>Outcome</w:t>
                            </w:r>
                            <w:r>
                              <w:rPr>
                                <w:rFonts w:ascii="Arial" w:hAnsi="Arial" w:cs="Arial"/>
                                <w:b/>
                                <w:bCs/>
                                <w:color w:val="000000"/>
                                <w:sz w:val="20"/>
                                <w:szCs w:val="20"/>
                              </w:rPr>
                              <w:tab/>
                              <w:t>Output title</w:t>
                            </w:r>
                            <w:r>
                              <w:rPr>
                                <w:rFonts w:ascii="Arial" w:hAnsi="Arial" w:cs="Arial"/>
                                <w:b/>
                                <w:bCs/>
                                <w:color w:val="000000"/>
                                <w:sz w:val="20"/>
                                <w:szCs w:val="20"/>
                              </w:rPr>
                              <w:tab/>
                              <w:t>Output Description</w:t>
                            </w:r>
                            <w:r>
                              <w:rPr>
                                <w:rFonts w:ascii="Arial" w:hAnsi="Arial" w:cs="Arial"/>
                                <w:b/>
                                <w:bCs/>
                                <w:color w:val="000000"/>
                                <w:sz w:val="20"/>
                                <w:szCs w:val="20"/>
                              </w:rPr>
                              <w:tab/>
                            </w:r>
                            <w:r>
                              <w:rPr>
                                <w:rFonts w:ascii="Arial" w:hAnsi="Arial" w:cs="Arial"/>
                                <w:b/>
                                <w:bCs/>
                                <w:color w:val="000000"/>
                                <w:spacing w:val="-3"/>
                                <w:sz w:val="20"/>
                                <w:szCs w:val="20"/>
                              </w:rPr>
                              <w:t>Due date</w:t>
                            </w:r>
                            <w:r>
                              <w:rPr>
                                <w:rFonts w:ascii="Times New Roman" w:hAnsi="Times New Roman" w:cs="Times New Roman"/>
                                <w:sz w:val="20"/>
                                <w:szCs w:val="20"/>
                              </w:rPr>
                              <w:t xml:space="preserve"> </w:t>
                            </w:r>
                          </w:p>
                          <w:p w:rsidR="00232E8C" w:rsidRDefault="00232E8C">
                            <w:pPr>
                              <w:spacing w:before="68" w:line="250" w:lineRule="exact"/>
                              <w:rPr>
                                <w:rFonts w:ascii="Times New Roman" w:hAnsi="Times New Roman" w:cs="Times New Roman"/>
                                <w:color w:val="010302"/>
                              </w:rPr>
                            </w:pPr>
                            <w:r>
                              <w:rPr>
                                <w:rFonts w:ascii="Arial" w:hAnsi="Arial" w:cs="Arial"/>
                                <w:color w:val="000000"/>
                                <w:sz w:val="20"/>
                                <w:szCs w:val="20"/>
                              </w:rPr>
                              <w:t>Enhanced performance of research</w:t>
                            </w:r>
                            <w:r>
                              <w:rPr>
                                <w:rFonts w:ascii="Times New Roman" w:hAnsi="Times New Roman" w:cs="Times New Roman"/>
                                <w:sz w:val="20"/>
                                <w:szCs w:val="20"/>
                              </w:rPr>
                              <w:t xml:space="preserve"> </w:t>
                            </w:r>
                            <w:r>
                              <w:br w:type="textWrapping" w:clear="all"/>
                            </w:r>
                            <w:r>
                              <w:rPr>
                                <w:rFonts w:ascii="Arial" w:hAnsi="Arial" w:cs="Arial"/>
                                <w:color w:val="000000"/>
                                <w:sz w:val="20"/>
                                <w:szCs w:val="20"/>
                              </w:rPr>
                              <w:t>institutions</w:t>
                            </w:r>
                            <w:r>
                              <w:rPr>
                                <w:rFonts w:ascii="Times New Roman" w:hAnsi="Times New Roman" w:cs="Times New Roman"/>
                                <w:sz w:val="20"/>
                                <w:szCs w:val="20"/>
                              </w:rPr>
                              <w:t xml:space="preserve"> </w:t>
                            </w:r>
                          </w:p>
                        </w:txbxContent>
                      </v:textbox>
                      <w10:wrap anchorx="page"/>
                    </v:shape>
                  </w:pict>
                </mc:Fallback>
              </mc:AlternateContent>
            </w:r>
          </w:p>
        </w:tc>
        <w:tc>
          <w:tcPr>
            <w:tcW w:w="4067" w:type="dxa"/>
          </w:tcPr>
          <w:p w:rsidR="00C16723" w:rsidRDefault="00C16723">
            <w:pPr>
              <w:rPr>
                <w:rFonts w:ascii="Times New Roman" w:hAnsi="Times New Roman"/>
                <w:color w:val="000000" w:themeColor="text1"/>
                <w:sz w:val="24"/>
                <w:szCs w:val="24"/>
              </w:rPr>
            </w:pPr>
          </w:p>
        </w:tc>
        <w:tc>
          <w:tcPr>
            <w:tcW w:w="4067" w:type="dxa"/>
          </w:tcPr>
          <w:p w:rsidR="00C16723" w:rsidRDefault="00C16723">
            <w:pPr>
              <w:rPr>
                <w:rFonts w:ascii="Times New Roman" w:hAnsi="Times New Roman"/>
                <w:color w:val="000000" w:themeColor="text1"/>
                <w:sz w:val="24"/>
                <w:szCs w:val="24"/>
              </w:rPr>
            </w:pPr>
          </w:p>
        </w:tc>
        <w:tc>
          <w:tcPr>
            <w:tcW w:w="4067" w:type="dxa"/>
          </w:tcPr>
          <w:p w:rsidR="00C16723" w:rsidRDefault="00C16723">
            <w:pPr>
              <w:rPr>
                <w:rFonts w:ascii="Times New Roman" w:hAnsi="Times New Roman"/>
                <w:color w:val="000000" w:themeColor="text1"/>
                <w:sz w:val="24"/>
                <w:szCs w:val="24"/>
              </w:rPr>
            </w:pPr>
          </w:p>
        </w:tc>
      </w:tr>
      <w:tr w:rsidR="00C16723">
        <w:trPr>
          <w:trHeight w:hRule="exact" w:val="3053"/>
        </w:trPr>
        <w:tc>
          <w:tcPr>
            <w:tcW w:w="4067" w:type="dxa"/>
            <w:vMerge w:val="restart"/>
            <w:tcBorders>
              <w:bottom w:val="nil"/>
            </w:tcBorders>
          </w:tcPr>
          <w:p w:rsidR="00C16723" w:rsidRDefault="00C16723">
            <w:pPr>
              <w:rPr>
                <w:rFonts w:ascii="Times New Roman" w:hAnsi="Times New Roman"/>
                <w:color w:val="000000" w:themeColor="text1"/>
                <w:sz w:val="24"/>
                <w:szCs w:val="24"/>
              </w:rPr>
            </w:pPr>
          </w:p>
        </w:tc>
        <w:tc>
          <w:tcPr>
            <w:tcW w:w="4067" w:type="dxa"/>
          </w:tcPr>
          <w:p w:rsidR="00C16723" w:rsidRDefault="00C364FE">
            <w:pPr>
              <w:spacing w:before="32" w:line="250" w:lineRule="exact"/>
              <w:ind w:left="12" w:right="-18"/>
              <w:rPr>
                <w:rFonts w:ascii="Times New Roman" w:hAnsi="Times New Roman" w:cs="Times New Roman"/>
                <w:color w:val="010302"/>
              </w:rPr>
            </w:pPr>
            <w:r>
              <w:rPr>
                <w:rFonts w:ascii="Arial" w:hAnsi="Arial" w:cs="Arial"/>
                <w:color w:val="000000"/>
                <w:sz w:val="20"/>
                <w:szCs w:val="20"/>
              </w:rPr>
              <w:t>Training on diagnostic assays delivered</w:t>
            </w:r>
            <w:r>
              <w:rPr>
                <w:rFonts w:ascii="Times New Roman" w:hAnsi="Times New Roman" w:cs="Times New Roman"/>
                <w:sz w:val="20"/>
                <w:szCs w:val="20"/>
              </w:rPr>
              <w:t xml:space="preserve"> </w:t>
            </w:r>
          </w:p>
        </w:tc>
        <w:tc>
          <w:tcPr>
            <w:tcW w:w="4067" w:type="dxa"/>
          </w:tcPr>
          <w:p w:rsidR="00C16723" w:rsidRDefault="00C364FE">
            <w:pPr>
              <w:spacing w:before="32" w:line="250" w:lineRule="exact"/>
              <w:ind w:left="14" w:right="-46"/>
              <w:rPr>
                <w:rFonts w:ascii="Times New Roman" w:hAnsi="Times New Roman" w:cs="Times New Roman"/>
                <w:color w:val="010302"/>
              </w:rPr>
            </w:pPr>
            <w:r>
              <w:rPr>
                <w:rFonts w:ascii="Arial" w:hAnsi="Arial" w:cs="Arial"/>
                <w:color w:val="000000"/>
                <w:sz w:val="20"/>
                <w:szCs w:val="20"/>
              </w:rPr>
              <w:t>The expected result is the establishment of</w:t>
            </w:r>
            <w:r>
              <w:rPr>
                <w:rFonts w:ascii="Times New Roman" w:hAnsi="Times New Roman" w:cs="Times New Roman"/>
                <w:sz w:val="20"/>
                <w:szCs w:val="20"/>
              </w:rPr>
              <w:t xml:space="preserve"> </w:t>
            </w:r>
            <w:r>
              <w:rPr>
                <w:rFonts w:ascii="Arial" w:hAnsi="Arial" w:cs="Arial"/>
                <w:color w:val="000000"/>
                <w:spacing w:val="-1"/>
                <w:sz w:val="20"/>
                <w:szCs w:val="20"/>
              </w:rPr>
              <w:t>shared tools and protocols among the project</w:t>
            </w:r>
            <w:r>
              <w:rPr>
                <w:rFonts w:ascii="Times New Roman" w:hAnsi="Times New Roman" w:cs="Times New Roman"/>
                <w:sz w:val="20"/>
                <w:szCs w:val="20"/>
              </w:rPr>
              <w:t xml:space="preserve"> </w:t>
            </w:r>
          </w:p>
          <w:p w:rsidR="00C16723" w:rsidRDefault="00C364FE">
            <w:pPr>
              <w:spacing w:before="8" w:line="250" w:lineRule="exact"/>
              <w:ind w:left="14" w:right="-46"/>
              <w:rPr>
                <w:rFonts w:ascii="Times New Roman" w:hAnsi="Times New Roman" w:cs="Times New Roman"/>
                <w:color w:val="010302"/>
              </w:rPr>
            </w:pPr>
            <w:proofErr w:type="gramStart"/>
            <w:r>
              <w:rPr>
                <w:rFonts w:ascii="Arial" w:hAnsi="Arial" w:cs="Arial"/>
                <w:color w:val="000000"/>
                <w:sz w:val="20"/>
                <w:szCs w:val="20"/>
              </w:rPr>
              <w:t>consortium</w:t>
            </w:r>
            <w:proofErr w:type="gramEnd"/>
            <w:r>
              <w:rPr>
                <w:rFonts w:ascii="Arial" w:hAnsi="Arial" w:cs="Arial"/>
                <w:color w:val="000000"/>
                <w:sz w:val="20"/>
                <w:szCs w:val="20"/>
              </w:rPr>
              <w:t xml:space="preserve"> to allow for comparable diagnosis</w:t>
            </w:r>
            <w:r>
              <w:rPr>
                <w:rFonts w:ascii="Times New Roman" w:hAnsi="Times New Roman" w:cs="Times New Roman"/>
                <w:sz w:val="20"/>
                <w:szCs w:val="20"/>
              </w:rPr>
              <w:t xml:space="preserve"> </w:t>
            </w:r>
            <w:r>
              <w:rPr>
                <w:rFonts w:ascii="Arial" w:hAnsi="Arial" w:cs="Arial"/>
                <w:color w:val="000000"/>
                <w:sz w:val="20"/>
                <w:szCs w:val="20"/>
              </w:rPr>
              <w:t>and surveillance of TBFVs in animals and</w:t>
            </w:r>
            <w:r>
              <w:rPr>
                <w:rFonts w:ascii="Times New Roman" w:hAnsi="Times New Roman" w:cs="Times New Roman"/>
                <w:sz w:val="20"/>
                <w:szCs w:val="20"/>
              </w:rPr>
              <w:t xml:space="preserve"> </w:t>
            </w:r>
            <w:r>
              <w:rPr>
                <w:rFonts w:ascii="Arial" w:hAnsi="Arial" w:cs="Arial"/>
                <w:color w:val="000000"/>
                <w:sz w:val="20"/>
                <w:szCs w:val="20"/>
              </w:rPr>
              <w:t>humans. This will be reached through:</w:t>
            </w:r>
            <w:r>
              <w:rPr>
                <w:rFonts w:ascii="Times New Roman" w:hAnsi="Times New Roman" w:cs="Times New Roman"/>
                <w:sz w:val="20"/>
                <w:szCs w:val="20"/>
              </w:rPr>
              <w:t xml:space="preserve"> </w:t>
            </w:r>
            <w:r>
              <w:rPr>
                <w:rFonts w:ascii="Arial" w:hAnsi="Arial" w:cs="Arial"/>
                <w:color w:val="000000"/>
                <w:sz w:val="20"/>
                <w:szCs w:val="20"/>
              </w:rPr>
              <w:t>exchange of research material and training</w:t>
            </w:r>
            <w:r>
              <w:rPr>
                <w:rFonts w:ascii="Times New Roman" w:hAnsi="Times New Roman" w:cs="Times New Roman"/>
                <w:sz w:val="20"/>
                <w:szCs w:val="20"/>
              </w:rPr>
              <w:t xml:space="preserve"> </w:t>
            </w:r>
            <w:r>
              <w:rPr>
                <w:rFonts w:ascii="Arial" w:hAnsi="Arial" w:cs="Arial"/>
                <w:color w:val="000000"/>
                <w:sz w:val="20"/>
                <w:szCs w:val="20"/>
              </w:rPr>
              <w:t>sessions delivered by Expertise partners to</w:t>
            </w:r>
            <w:r>
              <w:rPr>
                <w:rFonts w:ascii="Times New Roman" w:hAnsi="Times New Roman" w:cs="Times New Roman"/>
                <w:sz w:val="20"/>
                <w:szCs w:val="20"/>
              </w:rPr>
              <w:t xml:space="preserve"> </w:t>
            </w:r>
            <w:r>
              <w:rPr>
                <w:rFonts w:ascii="Arial" w:hAnsi="Arial" w:cs="Arial"/>
                <w:color w:val="000000"/>
                <w:sz w:val="20"/>
                <w:szCs w:val="20"/>
              </w:rPr>
              <w:t>Beneficiary partners, with particular</w:t>
            </w:r>
            <w:r>
              <w:rPr>
                <w:rFonts w:ascii="Times New Roman" w:hAnsi="Times New Roman" w:cs="Times New Roman"/>
                <w:sz w:val="20"/>
                <w:szCs w:val="20"/>
              </w:rPr>
              <w:t xml:space="preserve"> </w:t>
            </w:r>
          </w:p>
          <w:p w:rsidR="00C16723" w:rsidRDefault="00C364FE">
            <w:pPr>
              <w:spacing w:before="8" w:after="45" w:line="250" w:lineRule="exact"/>
              <w:ind w:left="32" w:right="13"/>
              <w:rPr>
                <w:rFonts w:ascii="Times New Roman" w:hAnsi="Times New Roman" w:cs="Times New Roman"/>
                <w:color w:val="010302"/>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serological and molecular tests;</w:t>
            </w:r>
            <w:r>
              <w:rPr>
                <w:rFonts w:ascii="Times New Roman" w:hAnsi="Times New Roman" w:cs="Times New Roman"/>
                <w:sz w:val="20"/>
                <w:szCs w:val="20"/>
              </w:rPr>
              <w:t xml:space="preserve"> </w:t>
            </w:r>
            <w:r>
              <w:rPr>
                <w:rFonts w:ascii="Arial" w:hAnsi="Arial" w:cs="Arial"/>
                <w:color w:val="000000"/>
                <w:sz w:val="20"/>
                <w:szCs w:val="20"/>
              </w:rPr>
              <w:t>preparatory and subsequent experiments by</w:t>
            </w:r>
            <w:r>
              <w:rPr>
                <w:rFonts w:ascii="Times New Roman" w:hAnsi="Times New Roman" w:cs="Times New Roman"/>
                <w:sz w:val="20"/>
                <w:szCs w:val="20"/>
              </w:rPr>
              <w:t xml:space="preserve"> </w:t>
            </w:r>
            <w:r>
              <w:rPr>
                <w:rFonts w:ascii="Arial" w:hAnsi="Arial" w:cs="Arial"/>
                <w:color w:val="000000"/>
                <w:sz w:val="20"/>
                <w:szCs w:val="20"/>
              </w:rPr>
              <w:t>each PP and comparison of results among</w:t>
            </w:r>
            <w:r>
              <w:rPr>
                <w:rFonts w:ascii="Times New Roman" w:hAnsi="Times New Roman" w:cs="Times New Roman"/>
                <w:sz w:val="20"/>
                <w:szCs w:val="20"/>
              </w:rPr>
              <w:t xml:space="preserve"> </w:t>
            </w:r>
            <w:r>
              <w:rPr>
                <w:rFonts w:ascii="Arial" w:hAnsi="Arial" w:cs="Arial"/>
                <w:color w:val="000000"/>
                <w:sz w:val="20"/>
                <w:szCs w:val="20"/>
              </w:rPr>
              <w:t>the partnership.</w:t>
            </w:r>
            <w:r>
              <w:rPr>
                <w:rFonts w:ascii="Times New Roman" w:hAnsi="Times New Roman" w:cs="Times New Roman"/>
                <w:sz w:val="20"/>
                <w:szCs w:val="20"/>
              </w:rPr>
              <w:t xml:space="preserve"> </w:t>
            </w:r>
          </w:p>
        </w:tc>
        <w:tc>
          <w:tcPr>
            <w:tcW w:w="406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1408" behindDoc="0" locked="0" layoutInCell="1" allowOverlap="1">
                      <wp:simplePos x="0" y="0"/>
                      <wp:positionH relativeFrom="page">
                        <wp:posOffset>20320</wp:posOffset>
                      </wp:positionH>
                      <wp:positionV relativeFrom="paragraph">
                        <wp:posOffset>53339</wp:posOffset>
                      </wp:positionV>
                      <wp:extent cx="749808" cy="231773"/>
                      <wp:effectExtent l="0" t="0" r="0" b="0"/>
                      <wp:wrapNone/>
                      <wp:docPr id="133" name="Freeform 133"/>
                      <wp:cNvGraphicFramePr/>
                      <a:graphic xmlns:a="http://schemas.openxmlformats.org/drawingml/2006/main">
                        <a:graphicData uri="http://schemas.microsoft.com/office/word/2010/wordprocessingShape">
                          <wps:wsp>
                            <wps:cNvSpPr/>
                            <wps:spPr>
                              <a:xfrm>
                                <a:off x="7949322" y="53339"/>
                                <a:ext cx="635508"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31/01/2024</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33" o:spid="_x0000_s1028" style="position:absolute;margin-left:1.6pt;margin-top:4.2pt;width:59.05pt;height:18.25pt;z-index:25160140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31/01/2024</w:t>
                            </w:r>
                            <w:r>
                              <w:rPr>
                                <w:rFonts w:ascii="Times New Roman" w:hAnsi="Times New Roman" w:cs="Times New Roman"/>
                                <w:sz w:val="20"/>
                                <w:szCs w:val="20"/>
                              </w:rPr>
                              <w:t xml:space="preserve"> </w:t>
                            </w:r>
                          </w:p>
                        </w:txbxContent>
                      </v:textbox>
                      <w10:wrap anchorx="page"/>
                    </v:shape>
                  </w:pict>
                </mc:Fallback>
              </mc:AlternateContent>
            </w:r>
          </w:p>
        </w:tc>
      </w:tr>
      <w:tr w:rsidR="00C16723">
        <w:trPr>
          <w:trHeight w:hRule="exact" w:val="5499"/>
        </w:trPr>
        <w:tc>
          <w:tcPr>
            <w:tcW w:w="4067" w:type="dxa"/>
            <w:vMerge/>
            <w:tcBorders>
              <w:top w:val="nil"/>
            </w:tcBorders>
          </w:tcPr>
          <w:p w:rsidR="00C16723" w:rsidRDefault="00C16723">
            <w:pPr>
              <w:rPr>
                <w:rFonts w:ascii="Times New Roman" w:hAnsi="Times New Roman"/>
                <w:color w:val="000000" w:themeColor="text1"/>
                <w:sz w:val="24"/>
                <w:szCs w:val="24"/>
              </w:rPr>
            </w:pPr>
          </w:p>
        </w:tc>
        <w:tc>
          <w:tcPr>
            <w:tcW w:w="4067" w:type="dxa"/>
          </w:tcPr>
          <w:p w:rsidR="00C16723" w:rsidRDefault="00C364FE">
            <w:pPr>
              <w:spacing w:before="32" w:after="4991" w:line="250" w:lineRule="exact"/>
              <w:ind w:left="12" w:right="348"/>
              <w:rPr>
                <w:rFonts w:ascii="Times New Roman" w:hAnsi="Times New Roman" w:cs="Times New Roman"/>
                <w:color w:val="010302"/>
              </w:rPr>
            </w:pPr>
            <w:r>
              <w:rPr>
                <w:rFonts w:ascii="Arial" w:hAnsi="Arial" w:cs="Arial"/>
                <w:color w:val="000000"/>
                <w:spacing w:val="-1"/>
                <w:sz w:val="20"/>
                <w:szCs w:val="20"/>
              </w:rPr>
              <w:t>Cross-labs experiments for antiviral drug</w:t>
            </w:r>
            <w:r>
              <w:rPr>
                <w:rFonts w:ascii="Times New Roman" w:hAnsi="Times New Roman" w:cs="Times New Roman"/>
                <w:sz w:val="20"/>
                <w:szCs w:val="20"/>
              </w:rPr>
              <w:t xml:space="preserve"> </w:t>
            </w:r>
            <w:r>
              <w:rPr>
                <w:rFonts w:ascii="Arial" w:hAnsi="Arial" w:cs="Arial"/>
                <w:color w:val="000000"/>
                <w:sz w:val="20"/>
                <w:szCs w:val="20"/>
              </w:rPr>
              <w:t>discovery conducted</w:t>
            </w:r>
            <w:r>
              <w:rPr>
                <w:rFonts w:ascii="Times New Roman" w:hAnsi="Times New Roman" w:cs="Times New Roman"/>
                <w:sz w:val="20"/>
                <w:szCs w:val="20"/>
              </w:rPr>
              <w:t xml:space="preserve"> </w:t>
            </w:r>
          </w:p>
        </w:tc>
        <w:tc>
          <w:tcPr>
            <w:tcW w:w="4067" w:type="dxa"/>
          </w:tcPr>
          <w:p w:rsidR="00C16723" w:rsidRDefault="00C364FE">
            <w:pPr>
              <w:spacing w:before="33" w:after="1991" w:line="249" w:lineRule="exact"/>
              <w:ind w:left="12" w:right="-52"/>
              <w:rPr>
                <w:rFonts w:ascii="Times New Roman" w:hAnsi="Times New Roman" w:cs="Times New Roman"/>
                <w:color w:val="010302"/>
              </w:rPr>
            </w:pPr>
            <w:r>
              <w:rPr>
                <w:rFonts w:ascii="Arial" w:hAnsi="Arial" w:cs="Arial"/>
                <w:color w:val="000000"/>
                <w:sz w:val="20"/>
                <w:szCs w:val="20"/>
              </w:rPr>
              <w:t>The expected result is the definition of a</w:t>
            </w:r>
            <w:r>
              <w:rPr>
                <w:rFonts w:ascii="Times New Roman" w:hAnsi="Times New Roman" w:cs="Times New Roman"/>
                <w:sz w:val="20"/>
                <w:szCs w:val="20"/>
              </w:rPr>
              <w:t xml:space="preserve"> </w:t>
            </w:r>
            <w:r>
              <w:rPr>
                <w:rFonts w:ascii="Arial" w:hAnsi="Arial" w:cs="Arial"/>
                <w:color w:val="000000"/>
                <w:sz w:val="20"/>
                <w:szCs w:val="20"/>
              </w:rPr>
              <w:t>common research framework to study TBFV</w:t>
            </w:r>
            <w:r>
              <w:rPr>
                <w:rFonts w:ascii="Times New Roman" w:hAnsi="Times New Roman" w:cs="Times New Roman"/>
                <w:sz w:val="20"/>
                <w:szCs w:val="20"/>
              </w:rPr>
              <w:t xml:space="preserve"> </w:t>
            </w:r>
            <w:r>
              <w:rPr>
                <w:rFonts w:ascii="Arial" w:hAnsi="Arial" w:cs="Arial"/>
                <w:color w:val="000000"/>
                <w:sz w:val="20"/>
                <w:szCs w:val="20"/>
              </w:rPr>
              <w:t>pathogenesis with the ultimate goal of</w:t>
            </w:r>
            <w:r>
              <w:rPr>
                <w:rFonts w:ascii="Times New Roman" w:hAnsi="Times New Roman" w:cs="Times New Roman"/>
                <w:sz w:val="20"/>
                <w:szCs w:val="20"/>
              </w:rPr>
              <w:t xml:space="preserve"> </w:t>
            </w:r>
            <w:r>
              <w:rPr>
                <w:rFonts w:ascii="Arial" w:hAnsi="Arial" w:cs="Arial"/>
                <w:color w:val="000000"/>
                <w:sz w:val="20"/>
                <w:szCs w:val="20"/>
              </w:rPr>
              <w:t>improving the response to TBFVs infections.</w:t>
            </w:r>
            <w:r>
              <w:rPr>
                <w:rFonts w:ascii="Times New Roman" w:hAnsi="Times New Roman" w:cs="Times New Roman"/>
                <w:sz w:val="20"/>
                <w:szCs w:val="20"/>
              </w:rPr>
              <w:t xml:space="preserve"> </w:t>
            </w:r>
            <w:r>
              <w:rPr>
                <w:rFonts w:ascii="Arial" w:hAnsi="Arial" w:cs="Arial"/>
                <w:color w:val="000000"/>
                <w:sz w:val="20"/>
                <w:szCs w:val="20"/>
              </w:rPr>
              <w:t xml:space="preserve">This </w:t>
            </w:r>
            <w:proofErr w:type="gramStart"/>
            <w:r>
              <w:rPr>
                <w:rFonts w:ascii="Arial" w:hAnsi="Arial" w:cs="Arial"/>
                <w:color w:val="000000"/>
                <w:sz w:val="20"/>
                <w:szCs w:val="20"/>
              </w:rPr>
              <w:t>will be reached</w:t>
            </w:r>
            <w:proofErr w:type="gramEnd"/>
            <w:r>
              <w:rPr>
                <w:rFonts w:ascii="Arial" w:hAnsi="Arial" w:cs="Arial"/>
                <w:color w:val="000000"/>
                <w:sz w:val="20"/>
                <w:szCs w:val="20"/>
              </w:rPr>
              <w:t xml:space="preserve"> through exchange of</w:t>
            </w:r>
            <w:r>
              <w:rPr>
                <w:rFonts w:ascii="Times New Roman" w:hAnsi="Times New Roman" w:cs="Times New Roman"/>
                <w:sz w:val="20"/>
                <w:szCs w:val="20"/>
              </w:rPr>
              <w:t xml:space="preserve"> </w:t>
            </w:r>
            <w:r>
              <w:rPr>
                <w:rFonts w:ascii="Arial" w:hAnsi="Arial" w:cs="Arial"/>
                <w:color w:val="000000"/>
                <w:sz w:val="20"/>
                <w:szCs w:val="20"/>
              </w:rPr>
              <w:t>junior staff among partners to conduct cross-</w:t>
            </w:r>
            <w:r>
              <w:rPr>
                <w:rFonts w:ascii="Times New Roman" w:hAnsi="Times New Roman" w:cs="Times New Roman"/>
                <w:sz w:val="20"/>
                <w:szCs w:val="20"/>
              </w:rPr>
              <w:t xml:space="preserve"> </w:t>
            </w:r>
            <w:r>
              <w:rPr>
                <w:rFonts w:ascii="Arial" w:hAnsi="Arial" w:cs="Arial"/>
                <w:color w:val="000000"/>
                <w:sz w:val="20"/>
                <w:szCs w:val="20"/>
              </w:rPr>
              <w:t>labs experiments, in particular to implement</w:t>
            </w:r>
            <w:r>
              <w:rPr>
                <w:rFonts w:ascii="Times New Roman" w:hAnsi="Times New Roman" w:cs="Times New Roman"/>
                <w:sz w:val="20"/>
                <w:szCs w:val="20"/>
              </w:rPr>
              <w:t xml:space="preserve"> </w:t>
            </w:r>
            <w:r>
              <w:rPr>
                <w:rFonts w:ascii="Arial" w:hAnsi="Arial" w:cs="Arial"/>
                <w:color w:val="000000"/>
                <w:sz w:val="20"/>
                <w:szCs w:val="20"/>
              </w:rPr>
              <w:t>models of TBFVs pathogenesis designed to</w:t>
            </w:r>
            <w:r>
              <w:rPr>
                <w:rFonts w:ascii="Times New Roman" w:hAnsi="Times New Roman" w:cs="Times New Roman"/>
                <w:sz w:val="20"/>
                <w:szCs w:val="20"/>
              </w:rPr>
              <w:t xml:space="preserve"> </w:t>
            </w:r>
            <w:r>
              <w:rPr>
                <w:rFonts w:ascii="Arial" w:hAnsi="Arial" w:cs="Arial"/>
                <w:color w:val="000000"/>
                <w:sz w:val="20"/>
                <w:szCs w:val="20"/>
              </w:rPr>
              <w:t>test antiviral strategies. Molecular correlates</w:t>
            </w:r>
            <w:r>
              <w:rPr>
                <w:rFonts w:ascii="Times New Roman" w:hAnsi="Times New Roman" w:cs="Times New Roman"/>
                <w:sz w:val="20"/>
                <w:szCs w:val="20"/>
              </w:rPr>
              <w:t xml:space="preserve"> </w:t>
            </w:r>
            <w:r>
              <w:rPr>
                <w:rFonts w:ascii="Arial" w:hAnsi="Arial" w:cs="Arial"/>
                <w:color w:val="000000"/>
                <w:sz w:val="20"/>
                <w:szCs w:val="20"/>
              </w:rPr>
              <w:t xml:space="preserve">of TBFV pathogenesis </w:t>
            </w:r>
            <w:proofErr w:type="gramStart"/>
            <w:r>
              <w:rPr>
                <w:rFonts w:ascii="Arial" w:hAnsi="Arial" w:cs="Arial"/>
                <w:color w:val="000000"/>
                <w:sz w:val="20"/>
                <w:szCs w:val="20"/>
              </w:rPr>
              <w:t>will be studied</w:t>
            </w:r>
            <w:proofErr w:type="gramEnd"/>
            <w:r>
              <w:rPr>
                <w:rFonts w:ascii="Arial" w:hAnsi="Arial" w:cs="Arial"/>
                <w:color w:val="000000"/>
                <w:sz w:val="20"/>
                <w:szCs w:val="20"/>
              </w:rPr>
              <w:t xml:space="preserve"> taking</w:t>
            </w:r>
            <w:r>
              <w:rPr>
                <w:rFonts w:ascii="Times New Roman" w:hAnsi="Times New Roman" w:cs="Times New Roman"/>
                <w:sz w:val="20"/>
                <w:szCs w:val="20"/>
              </w:rPr>
              <w:t xml:space="preserve"> </w:t>
            </w:r>
            <w:r>
              <w:rPr>
                <w:rFonts w:ascii="Arial" w:hAnsi="Arial" w:cs="Arial"/>
                <w:color w:val="000000"/>
                <w:sz w:val="20"/>
                <w:szCs w:val="20"/>
              </w:rPr>
              <w:t>advantage of the expertise partners MIMS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ICGEB. Models of tick-borne</w:t>
            </w:r>
            <w:r>
              <w:rPr>
                <w:rFonts w:ascii="Times New Roman" w:hAnsi="Times New Roman" w:cs="Times New Roman"/>
                <w:sz w:val="20"/>
                <w:szCs w:val="20"/>
              </w:rPr>
              <w:t xml:space="preserve"> </w:t>
            </w:r>
            <w:r>
              <w:rPr>
                <w:rFonts w:ascii="Arial" w:hAnsi="Arial" w:cs="Arial"/>
                <w:color w:val="000000"/>
                <w:spacing w:val="-1"/>
                <w:sz w:val="20"/>
                <w:szCs w:val="20"/>
              </w:rPr>
              <w:t>transmission, infection and tissue tropism will</w:t>
            </w:r>
            <w:r>
              <w:rPr>
                <w:rFonts w:ascii="Times New Roman" w:hAnsi="Times New Roman" w:cs="Times New Roman"/>
                <w:sz w:val="20"/>
                <w:szCs w:val="20"/>
              </w:rPr>
              <w:t xml:space="preserve"> </w:t>
            </w:r>
            <w:r>
              <w:rPr>
                <w:rFonts w:ascii="Arial" w:hAnsi="Arial" w:cs="Arial"/>
                <w:color w:val="000000"/>
                <w:sz w:val="20"/>
                <w:szCs w:val="20"/>
              </w:rPr>
              <w:t>be available at VRI, CFSC and SAS.</w:t>
            </w:r>
            <w:r>
              <w:rPr>
                <w:rFonts w:ascii="Times New Roman" w:hAnsi="Times New Roman" w:cs="Times New Roman"/>
                <w:sz w:val="20"/>
                <w:szCs w:val="20"/>
              </w:rPr>
              <w:t xml:space="preserve"> </w:t>
            </w:r>
          </w:p>
        </w:tc>
        <w:tc>
          <w:tcPr>
            <w:tcW w:w="4067" w:type="dxa"/>
          </w:tcPr>
          <w:p w:rsidR="00C16723" w:rsidRDefault="00C364FE">
            <w:pPr>
              <w:spacing w:before="84" w:after="5241"/>
              <w:ind w:left="12" w:right="-18"/>
              <w:rPr>
                <w:rFonts w:ascii="Times New Roman" w:hAnsi="Times New Roman" w:cs="Times New Roman"/>
                <w:color w:val="010302"/>
              </w:rPr>
            </w:pPr>
            <w:r>
              <w:rPr>
                <w:rFonts w:ascii="Arial" w:hAnsi="Arial" w:cs="Arial"/>
                <w:color w:val="000000"/>
                <w:spacing w:val="-1"/>
                <w:sz w:val="20"/>
                <w:szCs w:val="20"/>
              </w:rPr>
              <w:t>31/01/2024</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10/53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4543"/>
        </w:trPr>
        <w:tc>
          <w:tcPr>
            <w:tcW w:w="4067" w:type="dxa"/>
          </w:tcPr>
          <w:p w:rsidR="00C16723" w:rsidRDefault="00C364FE">
            <w:pPr>
              <w:spacing w:before="32" w:after="3795" w:line="250" w:lineRule="exact"/>
              <w:ind w:left="12" w:right="14"/>
              <w:rPr>
                <w:rFonts w:ascii="Times New Roman" w:hAnsi="Times New Roman" w:cs="Times New Roman"/>
                <w:color w:val="010302"/>
              </w:rPr>
            </w:pPr>
            <w:r>
              <w:rPr>
                <w:rFonts w:ascii="Arial" w:hAnsi="Arial" w:cs="Arial"/>
                <w:color w:val="000000"/>
                <w:spacing w:val="-1"/>
                <w:sz w:val="20"/>
                <w:szCs w:val="20"/>
              </w:rPr>
              <w:t>Enhanced cooperation and improved mutual</w:t>
            </w:r>
            <w:r>
              <w:rPr>
                <w:rFonts w:ascii="Times New Roman" w:hAnsi="Times New Roman" w:cs="Times New Roman"/>
                <w:sz w:val="20"/>
                <w:szCs w:val="20"/>
              </w:rPr>
              <w:t xml:space="preserve"> </w:t>
            </w:r>
            <w:r>
              <w:rPr>
                <w:rFonts w:ascii="Arial" w:hAnsi="Arial" w:cs="Arial"/>
                <w:color w:val="000000"/>
                <w:sz w:val="20"/>
                <w:szCs w:val="20"/>
              </w:rPr>
              <w:t>knowledge and understanding between the</w:t>
            </w:r>
            <w:r>
              <w:rPr>
                <w:rFonts w:ascii="Times New Roman" w:hAnsi="Times New Roman" w:cs="Times New Roman"/>
                <w:sz w:val="20"/>
                <w:szCs w:val="20"/>
              </w:rPr>
              <w:t xml:space="preserve"> </w:t>
            </w:r>
            <w:r>
              <w:rPr>
                <w:rFonts w:ascii="Arial" w:hAnsi="Arial" w:cs="Arial"/>
                <w:color w:val="000000"/>
                <w:sz w:val="20"/>
                <w:szCs w:val="20"/>
              </w:rPr>
              <w:t>donor and beneficiary states.</w:t>
            </w:r>
            <w:r>
              <w:rPr>
                <w:rFonts w:ascii="Times New Roman" w:hAnsi="Times New Roman" w:cs="Times New Roman"/>
                <w:sz w:val="20"/>
                <w:szCs w:val="20"/>
              </w:rPr>
              <w:t xml:space="preserve"> </w:t>
            </w:r>
          </w:p>
        </w:tc>
        <w:tc>
          <w:tcPr>
            <w:tcW w:w="4067" w:type="dxa"/>
          </w:tcPr>
          <w:p w:rsidR="00C16723" w:rsidRDefault="00C364FE">
            <w:pPr>
              <w:spacing w:before="32" w:after="4045" w:line="250" w:lineRule="exact"/>
              <w:ind w:left="12" w:right="358"/>
              <w:rPr>
                <w:rFonts w:ascii="Times New Roman" w:hAnsi="Times New Roman" w:cs="Times New Roman"/>
                <w:color w:val="010302"/>
              </w:rPr>
            </w:pPr>
            <w:r>
              <w:rPr>
                <w:rFonts w:ascii="Arial" w:hAnsi="Arial" w:cs="Arial"/>
                <w:color w:val="000000"/>
                <w:spacing w:val="-1"/>
                <w:sz w:val="20"/>
                <w:szCs w:val="20"/>
              </w:rPr>
              <w:t>Scientific interaction between Donor and</w:t>
            </w:r>
            <w:r>
              <w:rPr>
                <w:rFonts w:ascii="Times New Roman" w:hAnsi="Times New Roman" w:cs="Times New Roman"/>
                <w:sz w:val="20"/>
                <w:szCs w:val="20"/>
              </w:rPr>
              <w:t xml:space="preserve"> </w:t>
            </w:r>
            <w:r>
              <w:rPr>
                <w:rFonts w:ascii="Arial" w:hAnsi="Arial" w:cs="Arial"/>
                <w:color w:val="000000"/>
                <w:sz w:val="20"/>
                <w:szCs w:val="20"/>
              </w:rPr>
              <w:t>Beneficiary States facilitated</w:t>
            </w:r>
            <w:r>
              <w:rPr>
                <w:rFonts w:ascii="Times New Roman" w:hAnsi="Times New Roman" w:cs="Times New Roman"/>
                <w:sz w:val="20"/>
                <w:szCs w:val="20"/>
              </w:rPr>
              <w:t xml:space="preserve"> </w:t>
            </w:r>
          </w:p>
        </w:tc>
        <w:tc>
          <w:tcPr>
            <w:tcW w:w="4067" w:type="dxa"/>
          </w:tcPr>
          <w:p w:rsidR="00C16723" w:rsidRDefault="00C364FE">
            <w:pPr>
              <w:spacing w:before="32" w:after="45" w:line="250" w:lineRule="exact"/>
              <w:ind w:left="12" w:right="36"/>
              <w:rPr>
                <w:rFonts w:ascii="Times New Roman" w:hAnsi="Times New Roman" w:cs="Times New Roman"/>
                <w:color w:val="010302"/>
              </w:rPr>
            </w:pPr>
            <w:r>
              <w:rPr>
                <w:rFonts w:ascii="Arial" w:hAnsi="Arial" w:cs="Arial"/>
                <w:color w:val="000000"/>
                <w:sz w:val="20"/>
                <w:szCs w:val="20"/>
              </w:rPr>
              <w:t xml:space="preserve">It </w:t>
            </w:r>
            <w:proofErr w:type="gramStart"/>
            <w:r>
              <w:rPr>
                <w:rFonts w:ascii="Arial" w:hAnsi="Arial" w:cs="Arial"/>
                <w:color w:val="000000"/>
                <w:sz w:val="20"/>
                <w:szCs w:val="20"/>
              </w:rPr>
              <w:t>is expected</w:t>
            </w:r>
            <w:proofErr w:type="gramEnd"/>
            <w:r>
              <w:rPr>
                <w:rFonts w:ascii="Arial" w:hAnsi="Arial" w:cs="Arial"/>
                <w:color w:val="000000"/>
                <w:sz w:val="20"/>
                <w:szCs w:val="20"/>
              </w:rPr>
              <w:t xml:space="preserve"> that the 4-year collaboration</w:t>
            </w:r>
            <w:r>
              <w:rPr>
                <w:rFonts w:ascii="Times New Roman" w:hAnsi="Times New Roman" w:cs="Times New Roman"/>
                <w:sz w:val="20"/>
                <w:szCs w:val="20"/>
              </w:rPr>
              <w:t xml:space="preserve"> </w:t>
            </w:r>
            <w:r>
              <w:rPr>
                <w:rFonts w:ascii="Arial" w:hAnsi="Arial" w:cs="Arial"/>
                <w:color w:val="000000"/>
                <w:sz w:val="20"/>
                <w:szCs w:val="20"/>
              </w:rPr>
              <w:t>will lead to the consolidation of a core</w:t>
            </w:r>
            <w:r>
              <w:rPr>
                <w:rFonts w:ascii="Times New Roman" w:hAnsi="Times New Roman" w:cs="Times New Roman"/>
                <w:sz w:val="20"/>
                <w:szCs w:val="20"/>
              </w:rPr>
              <w:t xml:space="preserve"> </w:t>
            </w:r>
            <w:r>
              <w:rPr>
                <w:rFonts w:ascii="Arial" w:hAnsi="Arial" w:cs="Arial"/>
                <w:color w:val="000000"/>
                <w:sz w:val="20"/>
                <w:szCs w:val="20"/>
              </w:rPr>
              <w:t>network of research institutions from Donor</w:t>
            </w:r>
            <w:r>
              <w:rPr>
                <w:rFonts w:ascii="Times New Roman" w:hAnsi="Times New Roman" w:cs="Times New Roman"/>
                <w:sz w:val="20"/>
                <w:szCs w:val="20"/>
              </w:rPr>
              <w:t xml:space="preserve"> </w:t>
            </w:r>
            <w:r>
              <w:rPr>
                <w:rFonts w:ascii="Arial" w:hAnsi="Arial" w:cs="Arial"/>
                <w:color w:val="000000"/>
                <w:sz w:val="20"/>
                <w:szCs w:val="20"/>
              </w:rPr>
              <w:t>and Beneficiary States collaborating on the</w:t>
            </w:r>
            <w:r>
              <w:rPr>
                <w:rFonts w:ascii="Times New Roman" w:hAnsi="Times New Roman" w:cs="Times New Roman"/>
                <w:sz w:val="20"/>
                <w:szCs w:val="20"/>
              </w:rPr>
              <w:t xml:space="preserve"> </w:t>
            </w:r>
            <w:r>
              <w:rPr>
                <w:rFonts w:ascii="Arial" w:hAnsi="Arial" w:cs="Arial"/>
                <w:color w:val="000000"/>
                <w:sz w:val="20"/>
                <w:szCs w:val="20"/>
              </w:rPr>
              <w:t>surveillance and diagnostics of TBFVs. This</w:t>
            </w:r>
            <w:r>
              <w:rPr>
                <w:rFonts w:ascii="Times New Roman" w:hAnsi="Times New Roman" w:cs="Times New Roman"/>
                <w:sz w:val="20"/>
                <w:szCs w:val="20"/>
              </w:rPr>
              <w:t xml:space="preserve"> </w:t>
            </w:r>
            <w:r>
              <w:rPr>
                <w:rFonts w:ascii="Arial" w:hAnsi="Arial" w:cs="Arial"/>
                <w:color w:val="000000"/>
                <w:sz w:val="20"/>
                <w:szCs w:val="20"/>
              </w:rPr>
              <w:t>will entail exchange of knowledge, expertise</w:t>
            </w:r>
            <w:r>
              <w:rPr>
                <w:rFonts w:ascii="Times New Roman" w:hAnsi="Times New Roman" w:cs="Times New Roman"/>
                <w:sz w:val="20"/>
                <w:szCs w:val="20"/>
              </w:rPr>
              <w:t xml:space="preserve"> </w:t>
            </w:r>
            <w:r>
              <w:rPr>
                <w:rFonts w:ascii="Arial" w:hAnsi="Arial" w:cs="Arial"/>
                <w:color w:val="000000"/>
                <w:sz w:val="20"/>
                <w:szCs w:val="20"/>
              </w:rPr>
              <w:t>and personnel, collaborative research, joint</w:t>
            </w:r>
            <w:r>
              <w:rPr>
                <w:rFonts w:ascii="Times New Roman" w:hAnsi="Times New Roman" w:cs="Times New Roman"/>
                <w:sz w:val="20"/>
                <w:szCs w:val="20"/>
              </w:rPr>
              <w:t xml:space="preserve"> </w:t>
            </w:r>
            <w:r>
              <w:rPr>
                <w:rFonts w:ascii="Arial" w:hAnsi="Arial" w:cs="Arial"/>
                <w:color w:val="000000"/>
                <w:sz w:val="20"/>
                <w:szCs w:val="20"/>
              </w:rPr>
              <w:t xml:space="preserve">publications and the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 and</w:t>
            </w:r>
            <w:r>
              <w:rPr>
                <w:rFonts w:ascii="Times New Roman" w:hAnsi="Times New Roman" w:cs="Times New Roman"/>
                <w:sz w:val="20"/>
                <w:szCs w:val="20"/>
              </w:rPr>
              <w:t xml:space="preserve"> </w:t>
            </w:r>
            <w:r>
              <w:rPr>
                <w:rFonts w:ascii="Arial" w:hAnsi="Arial" w:cs="Arial"/>
                <w:color w:val="000000"/>
                <w:sz w:val="20"/>
                <w:szCs w:val="20"/>
              </w:rPr>
              <w:t>participation in, dissemination events.</w:t>
            </w:r>
            <w:r>
              <w:rPr>
                <w:rFonts w:ascii="Times New Roman" w:hAnsi="Times New Roman" w:cs="Times New Roman"/>
                <w:sz w:val="20"/>
                <w:szCs w:val="20"/>
              </w:rPr>
              <w:t xml:space="preserve"> </w:t>
            </w:r>
            <w:r>
              <w:rPr>
                <w:rFonts w:ascii="Arial" w:hAnsi="Arial" w:cs="Arial"/>
                <w:color w:val="000000"/>
                <w:sz w:val="20"/>
                <w:szCs w:val="20"/>
              </w:rPr>
              <w:t>Moreover, the ICGEB will make available its</w:t>
            </w:r>
            <w:r>
              <w:rPr>
                <w:rFonts w:ascii="Times New Roman" w:hAnsi="Times New Roman" w:cs="Times New Roman"/>
                <w:sz w:val="20"/>
                <w:szCs w:val="20"/>
              </w:rPr>
              <w:t xml:space="preserve"> </w:t>
            </w:r>
            <w:r>
              <w:rPr>
                <w:rFonts w:ascii="Arial" w:hAnsi="Arial" w:cs="Arial"/>
                <w:color w:val="000000"/>
                <w:sz w:val="20"/>
                <w:szCs w:val="20"/>
              </w:rPr>
              <w:t>own network of Member Countries in the</w:t>
            </w:r>
            <w:r>
              <w:rPr>
                <w:rFonts w:ascii="Times New Roman" w:hAnsi="Times New Roman" w:cs="Times New Roman"/>
                <w:sz w:val="20"/>
                <w:szCs w:val="20"/>
              </w:rPr>
              <w:t xml:space="preserve"> </w:t>
            </w:r>
            <w:r>
              <w:rPr>
                <w:rFonts w:ascii="Arial" w:hAnsi="Arial" w:cs="Arial"/>
                <w:color w:val="000000"/>
                <w:sz w:val="20"/>
                <w:szCs w:val="20"/>
              </w:rPr>
              <w:t>Region to approach key laboratories in</w:t>
            </w:r>
            <w:r>
              <w:rPr>
                <w:rFonts w:ascii="Times New Roman" w:hAnsi="Times New Roman" w:cs="Times New Roman"/>
                <w:sz w:val="20"/>
                <w:szCs w:val="20"/>
              </w:rPr>
              <w:t xml:space="preserve"> </w:t>
            </w:r>
            <w:r>
              <w:rPr>
                <w:rFonts w:ascii="Arial" w:hAnsi="Arial" w:cs="Arial"/>
                <w:color w:val="000000"/>
                <w:spacing w:val="-1"/>
                <w:sz w:val="20"/>
                <w:szCs w:val="20"/>
              </w:rPr>
              <w:t>TBFVs research and surveillance in order to</w:t>
            </w:r>
            <w:r>
              <w:rPr>
                <w:rFonts w:ascii="Times New Roman" w:hAnsi="Times New Roman" w:cs="Times New Roman"/>
                <w:sz w:val="20"/>
                <w:szCs w:val="20"/>
              </w:rPr>
              <w:t xml:space="preserve"> </w:t>
            </w:r>
            <w:r>
              <w:rPr>
                <w:rFonts w:ascii="Arial" w:hAnsi="Arial" w:cs="Arial"/>
                <w:color w:val="000000"/>
                <w:sz w:val="20"/>
                <w:szCs w:val="20"/>
              </w:rPr>
              <w:t>enlarge the platform and allow for additional</w:t>
            </w:r>
            <w:r>
              <w:rPr>
                <w:rFonts w:ascii="Times New Roman" w:hAnsi="Times New Roman" w:cs="Times New Roman"/>
                <w:sz w:val="20"/>
                <w:szCs w:val="20"/>
              </w:rPr>
              <w:t xml:space="preserve"> </w:t>
            </w:r>
            <w:r>
              <w:rPr>
                <w:rFonts w:ascii="Arial" w:hAnsi="Arial" w:cs="Arial"/>
                <w:color w:val="000000"/>
                <w:sz w:val="20"/>
                <w:szCs w:val="20"/>
              </w:rPr>
              <w:t>sharing of data, protocols and reagents key</w:t>
            </w:r>
            <w:r>
              <w:rPr>
                <w:rFonts w:ascii="Times New Roman" w:hAnsi="Times New Roman" w:cs="Times New Roman"/>
                <w:sz w:val="20"/>
                <w:szCs w:val="20"/>
              </w:rPr>
              <w:t xml:space="preserve"> </w:t>
            </w:r>
            <w:r>
              <w:rPr>
                <w:rFonts w:ascii="Arial" w:hAnsi="Arial" w:cs="Arial"/>
                <w:color w:val="000000"/>
                <w:sz w:val="20"/>
                <w:szCs w:val="20"/>
              </w:rPr>
              <w:t>to further study the topic. All PPs will try to</w:t>
            </w:r>
            <w:r>
              <w:rPr>
                <w:rFonts w:ascii="Times New Roman" w:hAnsi="Times New Roman" w:cs="Times New Roman"/>
                <w:sz w:val="20"/>
                <w:szCs w:val="20"/>
              </w:rPr>
              <w:t xml:space="preserve"> </w:t>
            </w:r>
            <w:r>
              <w:rPr>
                <w:rFonts w:ascii="Arial" w:hAnsi="Arial" w:cs="Arial"/>
                <w:color w:val="000000"/>
                <w:sz w:val="20"/>
                <w:szCs w:val="20"/>
              </w:rPr>
              <w:t>bring in other collaborations to expand the</w:t>
            </w:r>
            <w:r>
              <w:rPr>
                <w:rFonts w:ascii="Times New Roman" w:hAnsi="Times New Roman" w:cs="Times New Roman"/>
                <w:sz w:val="20"/>
                <w:szCs w:val="20"/>
              </w:rPr>
              <w:t xml:space="preserve"> </w:t>
            </w:r>
            <w:r>
              <w:rPr>
                <w:rFonts w:ascii="Arial" w:hAnsi="Arial" w:cs="Arial"/>
                <w:color w:val="000000"/>
                <w:sz w:val="20"/>
                <w:szCs w:val="20"/>
              </w:rPr>
              <w:t>network.</w:t>
            </w:r>
            <w:r>
              <w:rPr>
                <w:rFonts w:ascii="Times New Roman" w:hAnsi="Times New Roman" w:cs="Times New Roman"/>
                <w:sz w:val="20"/>
                <w:szCs w:val="20"/>
              </w:rPr>
              <w:t xml:space="preserve"> </w:t>
            </w:r>
          </w:p>
        </w:tc>
        <w:tc>
          <w:tcPr>
            <w:tcW w:w="4067" w:type="dxa"/>
          </w:tcPr>
          <w:p w:rsidR="00C16723" w:rsidRDefault="00C364FE">
            <w:pPr>
              <w:spacing w:before="84" w:after="4295"/>
              <w:ind w:left="12" w:right="-18"/>
              <w:rPr>
                <w:rFonts w:ascii="Times New Roman" w:hAnsi="Times New Roman" w:cs="Times New Roman"/>
                <w:color w:val="010302"/>
              </w:rPr>
            </w:pPr>
            <w:r>
              <w:rPr>
                <w:rFonts w:ascii="Arial" w:hAnsi="Arial" w:cs="Arial"/>
                <w:color w:val="000000"/>
                <w:spacing w:val="-1"/>
                <w:sz w:val="20"/>
                <w:szCs w:val="20"/>
              </w:rPr>
              <w:t>31/01/2024</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What is the project’s approach/method in addressing the challenges of the chosen support area(s)?</w:t>
      </w:r>
      <w:r>
        <w:rPr>
          <w:rFonts w:ascii="Times New Roman" w:hAnsi="Times New Roman" w:cs="Times New Roman"/>
          <w:sz w:val="20"/>
          <w:szCs w:val="20"/>
        </w:rPr>
        <w:t xml:space="preserve"> </w:t>
      </w:r>
    </w:p>
    <w:p w:rsidR="00C16723" w:rsidRDefault="00C364FE">
      <w:pPr>
        <w:spacing w:before="148" w:line="250" w:lineRule="exact"/>
        <w:ind w:left="1" w:right="445"/>
        <w:rPr>
          <w:rFonts w:ascii="Times New Roman" w:hAnsi="Times New Roman" w:cs="Times New Roman"/>
          <w:color w:val="010302"/>
        </w:rPr>
      </w:pPr>
      <w:r>
        <w:rPr>
          <w:rFonts w:ascii="Arial" w:hAnsi="Arial" w:cs="Arial"/>
          <w:i/>
          <w:iCs/>
          <w:color w:val="000000"/>
          <w:spacing w:val="-1"/>
          <w:sz w:val="20"/>
          <w:szCs w:val="20"/>
        </w:rPr>
        <w:t>Please make sure to address the chosen support area or areas if the project concerns more than one. Describe the approach in detail and include references to the research/good</w:t>
      </w:r>
      <w:r>
        <w:rPr>
          <w:rFonts w:ascii="Times New Roman" w:hAnsi="Times New Roman" w:cs="Times New Roman"/>
          <w:sz w:val="20"/>
          <w:szCs w:val="20"/>
        </w:rPr>
        <w:t xml:space="preserve"> </w:t>
      </w:r>
      <w:r>
        <w:rPr>
          <w:rFonts w:ascii="Arial" w:hAnsi="Arial" w:cs="Arial"/>
          <w:i/>
          <w:iCs/>
          <w:color w:val="000000"/>
          <w:sz w:val="20"/>
          <w:szCs w:val="20"/>
        </w:rPr>
        <w:t>practice/experiences it rests on. Include information on how to reach and work with the target group(s) and other stakeholders.</w:t>
      </w:r>
      <w:r>
        <w:rPr>
          <w:rFonts w:ascii="Times New Roman" w:hAnsi="Times New Roman" w:cs="Times New Roman"/>
          <w:sz w:val="20"/>
          <w:szCs w:val="20"/>
        </w:rPr>
        <w:t xml:space="preserve"> </w:t>
      </w:r>
    </w:p>
    <w:p w:rsidR="00C16723" w:rsidRDefault="00C16723">
      <w:pPr>
        <w:spacing w:after="240"/>
        <w:rPr>
          <w:rFonts w:ascii="Times New Roman" w:hAnsi="Times New Roman"/>
          <w:color w:val="000000" w:themeColor="text1"/>
          <w:sz w:val="24"/>
          <w:szCs w:val="24"/>
        </w:rPr>
      </w:pPr>
    </w:p>
    <w:p w:rsidR="00C16723" w:rsidRDefault="00C364FE">
      <w:pPr>
        <w:spacing w:line="250" w:lineRule="exact"/>
        <w:ind w:left="1" w:right="-19"/>
        <w:rPr>
          <w:rFonts w:ascii="Times New Roman" w:hAnsi="Times New Roman" w:cs="Times New Roman"/>
          <w:color w:val="010302"/>
        </w:rPr>
      </w:pPr>
      <w:r>
        <w:rPr>
          <w:rFonts w:ascii="Arial" w:hAnsi="Arial" w:cs="Arial"/>
          <w:color w:val="000000"/>
          <w:sz w:val="20"/>
          <w:szCs w:val="20"/>
        </w:rPr>
        <w:t xml:space="preserve">Research within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is at the clinical and veterinary level, with joint studies addressing viral pathogenicity. </w:t>
      </w:r>
      <w:r>
        <w:rPr>
          <w:rFonts w:ascii="Arial" w:hAnsi="Arial" w:cs="Arial"/>
          <w:b/>
          <w:bCs/>
          <w:color w:val="000000"/>
          <w:sz w:val="20"/>
          <w:szCs w:val="20"/>
        </w:rPr>
        <w:t>Sharing and integration of protocols and tools among PPs</w:t>
      </w:r>
      <w:r>
        <w:rPr>
          <w:rFonts w:ascii="Arial" w:hAnsi="Arial" w:cs="Arial"/>
          <w:color w:val="000000"/>
          <w:sz w:val="20"/>
          <w:szCs w:val="20"/>
        </w:rPr>
        <w:t xml:space="preserve"> will be</w:t>
      </w:r>
      <w:r>
        <w:rPr>
          <w:rFonts w:ascii="Times New Roman" w:hAnsi="Times New Roman" w:cs="Times New Roman"/>
          <w:sz w:val="20"/>
          <w:szCs w:val="20"/>
        </w:rPr>
        <w:t xml:space="preserve"> </w:t>
      </w:r>
      <w:r>
        <w:rPr>
          <w:rFonts w:ascii="Arial" w:hAnsi="Arial" w:cs="Arial"/>
          <w:color w:val="000000"/>
          <w:sz w:val="20"/>
          <w:szCs w:val="20"/>
        </w:rPr>
        <w:t xml:space="preserve">critical to uniform research results among different laboratories. </w:t>
      </w:r>
      <w:r>
        <w:rPr>
          <w:rFonts w:ascii="Arial" w:hAnsi="Arial" w:cs="Arial"/>
          <w:b/>
          <w:bCs/>
          <w:color w:val="000000"/>
          <w:sz w:val="20"/>
          <w:szCs w:val="20"/>
        </w:rPr>
        <w:t>Short-term staff exchange between partners</w:t>
      </w:r>
      <w:r>
        <w:rPr>
          <w:rFonts w:ascii="Arial" w:hAnsi="Arial" w:cs="Arial"/>
          <w:color w:val="000000"/>
          <w:sz w:val="20"/>
          <w:szCs w:val="20"/>
        </w:rPr>
        <w:t xml:space="preserve"> will be also instrumental to forge the next generation of scientists in </w:t>
      </w:r>
      <w:proofErr w:type="gramStart"/>
      <w:r>
        <w:rPr>
          <w:rFonts w:ascii="Arial" w:hAnsi="Arial" w:cs="Arial"/>
          <w:color w:val="000000"/>
          <w:sz w:val="20"/>
          <w:szCs w:val="20"/>
        </w:rPr>
        <w:t xml:space="preserve">this  </w:t>
      </w:r>
      <w:r>
        <w:rPr>
          <w:rFonts w:ascii="Arial" w:hAnsi="Arial" w:cs="Arial"/>
          <w:b/>
          <w:bCs/>
          <w:color w:val="000000"/>
          <w:sz w:val="20"/>
          <w:szCs w:val="20"/>
        </w:rPr>
        <w:t>specific</w:t>
      </w:r>
      <w:proofErr w:type="gramEnd"/>
      <w:r>
        <w:rPr>
          <w:rFonts w:ascii="Arial" w:hAnsi="Arial" w:cs="Arial"/>
          <w:b/>
          <w:bCs/>
          <w:color w:val="000000"/>
          <w:sz w:val="20"/>
          <w:szCs w:val="20"/>
        </w:rPr>
        <w:t xml:space="preserve"> multidisciplinary approach</w:t>
      </w:r>
      <w:r>
        <w:rPr>
          <w:rFonts w:ascii="Arial" w:hAnsi="Arial" w:cs="Arial"/>
          <w:color w:val="000000"/>
          <w:sz w:val="20"/>
          <w:szCs w:val="20"/>
        </w:rPr>
        <w:t>. Integration of surveillance data, definition of sentinel animals, development of careful mapping of disease prevalence on the territory and</w:t>
      </w:r>
      <w:r>
        <w:rPr>
          <w:rFonts w:ascii="Times New Roman" w:hAnsi="Times New Roman" w:cs="Times New Roman"/>
          <w:sz w:val="20"/>
          <w:szCs w:val="20"/>
        </w:rPr>
        <w:t xml:space="preserve"> </w:t>
      </w:r>
      <w:r>
        <w:rPr>
          <w:rFonts w:ascii="Arial" w:hAnsi="Arial" w:cs="Arial"/>
          <w:color w:val="000000"/>
          <w:sz w:val="20"/>
          <w:szCs w:val="20"/>
        </w:rPr>
        <w:t>integration with climate change data provides the basis to predict seasonal risk areas in advance. Similarly, definition of markers of TBEV-induced encephalitis and development of</w:t>
      </w:r>
      <w:r>
        <w:rPr>
          <w:rFonts w:ascii="Times New Roman" w:hAnsi="Times New Roman" w:cs="Times New Roman"/>
          <w:sz w:val="20"/>
          <w:szCs w:val="20"/>
        </w:rPr>
        <w:t xml:space="preserve"> </w:t>
      </w:r>
      <w:r>
        <w:rPr>
          <w:rFonts w:ascii="Arial" w:hAnsi="Arial" w:cs="Arial"/>
          <w:color w:val="000000"/>
          <w:sz w:val="20"/>
          <w:szCs w:val="20"/>
        </w:rPr>
        <w:t>antivirals are the prerequisites for the management of the complications of infection.</w:t>
      </w:r>
      <w:r>
        <w:rPr>
          <w:rFonts w:ascii="Times New Roman" w:hAnsi="Times New Roman" w:cs="Times New Roman"/>
          <w:sz w:val="20"/>
          <w:szCs w:val="20"/>
        </w:rPr>
        <w:t xml:space="preserve"> </w:t>
      </w:r>
    </w:p>
    <w:p w:rsidR="00C16723" w:rsidRDefault="00C364FE">
      <w:pPr>
        <w:spacing w:before="266" w:line="250" w:lineRule="exact"/>
        <w:ind w:left="1" w:right="113"/>
        <w:rPr>
          <w:rFonts w:ascii="Times New Roman" w:hAnsi="Times New Roman" w:cs="Times New Roman"/>
          <w:color w:val="010302"/>
        </w:rPr>
      </w:pPr>
      <w:proofErr w:type="spellStart"/>
      <w:proofErr w:type="gramStart"/>
      <w:r>
        <w:rPr>
          <w:rFonts w:ascii="Arial" w:hAnsi="Arial" w:cs="Arial"/>
          <w:color w:val="000000"/>
          <w:sz w:val="20"/>
          <w:szCs w:val="20"/>
        </w:rPr>
        <w:t>TBFVnet</w:t>
      </w:r>
      <w:proofErr w:type="spellEnd"/>
      <w:r>
        <w:rPr>
          <w:rFonts w:ascii="Arial" w:hAnsi="Arial" w:cs="Arial"/>
          <w:color w:val="000000"/>
          <w:sz w:val="20"/>
          <w:szCs w:val="20"/>
        </w:rPr>
        <w:t xml:space="preserve"> approach includes </w:t>
      </w:r>
      <w:r>
        <w:rPr>
          <w:rFonts w:ascii="Arial" w:hAnsi="Arial" w:cs="Arial"/>
          <w:b/>
          <w:bCs/>
          <w:color w:val="000000"/>
          <w:sz w:val="20"/>
          <w:szCs w:val="20"/>
        </w:rPr>
        <w:t>joint research and capacity building in virus diagnostic and surveillance</w:t>
      </w:r>
      <w:r>
        <w:rPr>
          <w:rFonts w:ascii="Arial" w:hAnsi="Arial" w:cs="Arial"/>
          <w:color w:val="000000"/>
          <w:spacing w:val="-1"/>
          <w:sz w:val="20"/>
          <w:szCs w:val="20"/>
        </w:rPr>
        <w:t xml:space="preserve"> including the collection of direct whole-genome sequences of wild TBFVs to</w:t>
      </w:r>
      <w:r>
        <w:rPr>
          <w:rFonts w:ascii="Times New Roman" w:hAnsi="Times New Roman" w:cs="Times New Roman"/>
          <w:sz w:val="20"/>
          <w:szCs w:val="20"/>
        </w:rPr>
        <w:t xml:space="preserve"> </w:t>
      </w:r>
      <w:r>
        <w:rPr>
          <w:rFonts w:ascii="Arial" w:hAnsi="Arial" w:cs="Arial"/>
          <w:color w:val="000000"/>
          <w:sz w:val="20"/>
          <w:szCs w:val="20"/>
        </w:rPr>
        <w:t>establish a shared bio-bank of molecular clones, the investigation of the host antiviral response to TBFVs infection in the different animal and human host, the investigation of the</w:t>
      </w:r>
      <w:r>
        <w:rPr>
          <w:rFonts w:ascii="Times New Roman" w:hAnsi="Times New Roman" w:cs="Times New Roman"/>
          <w:sz w:val="20"/>
          <w:szCs w:val="20"/>
        </w:rPr>
        <w:t xml:space="preserve"> </w:t>
      </w:r>
      <w:r>
        <w:rPr>
          <w:rFonts w:ascii="Arial" w:hAnsi="Arial" w:cs="Arial"/>
          <w:color w:val="000000"/>
          <w:sz w:val="20"/>
          <w:szCs w:val="20"/>
        </w:rPr>
        <w:t>mechanism of TBFV pathogenicity in vitro and in vivo, the discovery of new antivirals and vaccines.</w:t>
      </w:r>
      <w:proofErr w:type="gramEnd"/>
      <w:r>
        <w:rPr>
          <w:rFonts w:ascii="Arial" w:hAnsi="Arial" w:cs="Arial"/>
          <w:color w:val="000000"/>
          <w:sz w:val="20"/>
          <w:szCs w:val="20"/>
        </w:rPr>
        <w:t xml:space="preserve"> A training component </w:t>
      </w:r>
      <w:proofErr w:type="gramStart"/>
      <w:r>
        <w:rPr>
          <w:rFonts w:ascii="Arial" w:hAnsi="Arial" w:cs="Arial"/>
          <w:color w:val="000000"/>
          <w:sz w:val="20"/>
          <w:szCs w:val="20"/>
        </w:rPr>
        <w:t>will be implemented</w:t>
      </w:r>
      <w:proofErr w:type="gramEnd"/>
      <w:r>
        <w:rPr>
          <w:rFonts w:ascii="Arial" w:hAnsi="Arial" w:cs="Arial"/>
          <w:color w:val="000000"/>
          <w:sz w:val="20"/>
          <w:szCs w:val="20"/>
        </w:rPr>
        <w:t xml:space="preserve"> through workshops and short-term</w:t>
      </w:r>
      <w:r>
        <w:rPr>
          <w:rFonts w:ascii="Times New Roman" w:hAnsi="Times New Roman" w:cs="Times New Roman"/>
          <w:sz w:val="20"/>
          <w:szCs w:val="20"/>
        </w:rPr>
        <w:t xml:space="preserve"> </w:t>
      </w:r>
      <w:r>
        <w:rPr>
          <w:rFonts w:ascii="Arial" w:hAnsi="Arial" w:cs="Arial"/>
          <w:color w:val="000000"/>
          <w:sz w:val="20"/>
          <w:szCs w:val="20"/>
        </w:rPr>
        <w:t>mobility schemes for junior staff to Expertise partners and other PPs laboratories, based on research needs.</w:t>
      </w:r>
      <w:r>
        <w:rPr>
          <w:rFonts w:ascii="Times New Roman" w:hAnsi="Times New Roman" w:cs="Times New Roman"/>
          <w:sz w:val="20"/>
          <w:szCs w:val="20"/>
        </w:rPr>
        <w:t xml:space="preserve"> </w:t>
      </w:r>
    </w:p>
    <w:p w:rsidR="00C16723" w:rsidRDefault="00C16723">
      <w:pPr>
        <w:spacing w:after="42"/>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color w:val="000000"/>
          <w:sz w:val="20"/>
          <w:szCs w:val="20"/>
        </w:rPr>
        <w:t>Dissemination and outreach activities</w:t>
      </w:r>
      <w:r>
        <w:rPr>
          <w:rFonts w:ascii="Arial" w:hAnsi="Arial" w:cs="Arial"/>
          <w:color w:val="000000"/>
          <w:spacing w:val="-1"/>
          <w:sz w:val="20"/>
          <w:szCs w:val="20"/>
        </w:rPr>
        <w:t xml:space="preserve"> </w:t>
      </w:r>
      <w:proofErr w:type="gramStart"/>
      <w:r>
        <w:rPr>
          <w:rFonts w:ascii="Arial" w:hAnsi="Arial" w:cs="Arial"/>
          <w:color w:val="000000"/>
          <w:spacing w:val="-1"/>
          <w:sz w:val="20"/>
          <w:szCs w:val="20"/>
        </w:rPr>
        <w:t>will be implemented</w:t>
      </w:r>
      <w:proofErr w:type="gramEnd"/>
      <w:r>
        <w:rPr>
          <w:rFonts w:ascii="Arial" w:hAnsi="Arial" w:cs="Arial"/>
          <w:color w:val="000000"/>
          <w:spacing w:val="-1"/>
          <w:sz w:val="20"/>
          <w:szCs w:val="20"/>
        </w:rPr>
        <w:t xml:space="preserve"> both within </w:t>
      </w: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partners and in neighboring endemic countries.</w:t>
      </w:r>
      <w:r>
        <w:rPr>
          <w:rFonts w:ascii="Times New Roman" w:hAnsi="Times New Roman" w:cs="Times New Roman"/>
          <w:sz w:val="20"/>
          <w:szCs w:val="20"/>
        </w:rPr>
        <w:t xml:space="preserve"> </w:t>
      </w:r>
    </w:p>
    <w:p w:rsidR="00C16723" w:rsidRDefault="00C16723">
      <w:pPr>
        <w:spacing w:after="41"/>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z w:val="20"/>
          <w:szCs w:val="20"/>
        </w:rPr>
        <w:t xml:space="preserve">These approaches will contribute to the </w:t>
      </w:r>
      <w:r>
        <w:rPr>
          <w:rFonts w:ascii="Arial" w:hAnsi="Arial" w:cs="Arial"/>
          <w:b/>
          <w:bCs/>
          <w:color w:val="000000"/>
          <w:spacing w:val="-1"/>
          <w:sz w:val="20"/>
          <w:szCs w:val="20"/>
        </w:rPr>
        <w:t>establishment of a platform for the development of antivirals for TBFV diseases and to the development of molecular and serological</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63"/>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11/53</w:t>
      </w:r>
      <w:r>
        <w:rPr>
          <w:rFonts w:ascii="Times New Roman" w:hAnsi="Times New Roman" w:cs="Times New Roman"/>
          <w:sz w:val="16"/>
          <w:szCs w:val="16"/>
        </w:rPr>
        <w:t xml:space="preserve"> </w:t>
      </w:r>
      <w:r>
        <w:br w:type="page"/>
      </w:r>
    </w:p>
    <w:p w:rsidR="00C16723" w:rsidRDefault="00C364FE">
      <w:pPr>
        <w:spacing w:before="134" w:line="170" w:lineRule="exact"/>
        <w:ind w:left="568" w:right="11682"/>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10" w:line="250" w:lineRule="exact"/>
        <w:ind w:left="1" w:right="618"/>
        <w:rPr>
          <w:rFonts w:ascii="Times New Roman" w:hAnsi="Times New Roman" w:cs="Times New Roman"/>
          <w:color w:val="010302"/>
        </w:rPr>
      </w:pPr>
      <w:proofErr w:type="gramStart"/>
      <w:r>
        <w:rPr>
          <w:rFonts w:ascii="Arial" w:hAnsi="Arial" w:cs="Arial"/>
          <w:b/>
          <w:bCs/>
          <w:color w:val="000000"/>
          <w:sz w:val="20"/>
          <w:szCs w:val="20"/>
        </w:rPr>
        <w:t>diagnostic</w:t>
      </w:r>
      <w:proofErr w:type="gramEnd"/>
      <w:r>
        <w:rPr>
          <w:rFonts w:ascii="Arial" w:hAnsi="Arial" w:cs="Arial"/>
          <w:b/>
          <w:bCs/>
          <w:color w:val="000000"/>
          <w:sz w:val="20"/>
          <w:szCs w:val="20"/>
        </w:rPr>
        <w:t xml:space="preserve"> tools</w:t>
      </w:r>
      <w:r>
        <w:rPr>
          <w:rFonts w:ascii="Arial" w:hAnsi="Arial" w:cs="Arial"/>
          <w:color w:val="000000"/>
          <w:sz w:val="20"/>
          <w:szCs w:val="20"/>
        </w:rPr>
        <w:t xml:space="preserve"> developed by the partners to provide shared </w:t>
      </w:r>
      <w:r>
        <w:rPr>
          <w:rFonts w:ascii="Arial" w:hAnsi="Arial" w:cs="Arial"/>
          <w:b/>
          <w:bCs/>
          <w:color w:val="000000"/>
          <w:sz w:val="20"/>
          <w:szCs w:val="20"/>
        </w:rPr>
        <w:t>in-house tools for TBFVs</w:t>
      </w:r>
      <w:r>
        <w:rPr>
          <w:rFonts w:ascii="Arial" w:hAnsi="Arial" w:cs="Arial"/>
          <w:color w:val="000000"/>
          <w:spacing w:val="-1"/>
          <w:sz w:val="20"/>
          <w:szCs w:val="20"/>
        </w:rPr>
        <w:t xml:space="preserve"> infection surveillance and management thus enhancing the research performance and</w:t>
      </w:r>
      <w:r>
        <w:rPr>
          <w:rFonts w:ascii="Times New Roman" w:hAnsi="Times New Roman" w:cs="Times New Roman"/>
          <w:sz w:val="20"/>
          <w:szCs w:val="20"/>
        </w:rPr>
        <w:t xml:space="preserve"> </w:t>
      </w:r>
      <w:r>
        <w:rPr>
          <w:rFonts w:ascii="Arial" w:hAnsi="Arial" w:cs="Arial"/>
          <w:color w:val="000000"/>
          <w:sz w:val="20"/>
          <w:szCs w:val="20"/>
        </w:rPr>
        <w:t>capacity of the involved PPs.</w:t>
      </w:r>
      <w:r>
        <w:rPr>
          <w:rFonts w:ascii="Times New Roman" w:hAnsi="Times New Roman" w:cs="Times New Roman"/>
          <w:sz w:val="20"/>
          <w:szCs w:val="20"/>
        </w:rPr>
        <w:t xml:space="preserve"> </w:t>
      </w:r>
    </w:p>
    <w:p w:rsidR="00C16723" w:rsidRDefault="00C364FE">
      <w:pPr>
        <w:spacing w:before="267" w:line="249" w:lineRule="exact"/>
        <w:ind w:left="1" w:right="263"/>
        <w:rPr>
          <w:rFonts w:ascii="Times New Roman" w:hAnsi="Times New Roman" w:cs="Times New Roman"/>
          <w:color w:val="010302"/>
        </w:rPr>
      </w:pPr>
      <w:r>
        <w:rPr>
          <w:rFonts w:ascii="Arial" w:hAnsi="Arial" w:cs="Arial"/>
          <w:color w:val="000000"/>
          <w:sz w:val="20"/>
          <w:szCs w:val="20"/>
        </w:rPr>
        <w:t xml:space="preserve">Furthermore, joint collaborative research will </w:t>
      </w:r>
      <w:r>
        <w:rPr>
          <w:rFonts w:ascii="Arial" w:hAnsi="Arial" w:cs="Arial"/>
          <w:b/>
          <w:bCs/>
          <w:color w:val="000000"/>
          <w:sz w:val="20"/>
          <w:szCs w:val="20"/>
        </w:rPr>
        <w:t>contribute to pave the way to the elaboration of web-based forecasting tool</w:t>
      </w:r>
      <w:r>
        <w:rPr>
          <w:rFonts w:ascii="Arial" w:hAnsi="Arial" w:cs="Arial"/>
          <w:color w:val="000000"/>
          <w:spacing w:val="-1"/>
          <w:sz w:val="20"/>
          <w:szCs w:val="20"/>
        </w:rPr>
        <w:t xml:space="preserve"> that </w:t>
      </w:r>
      <w:proofErr w:type="gramStart"/>
      <w:r>
        <w:rPr>
          <w:rFonts w:ascii="Arial" w:hAnsi="Arial" w:cs="Arial"/>
          <w:color w:val="000000"/>
          <w:spacing w:val="-1"/>
          <w:sz w:val="20"/>
          <w:szCs w:val="20"/>
        </w:rPr>
        <w:t>could, in the future, take</w:t>
      </w:r>
      <w:proofErr w:type="gramEnd"/>
      <w:r>
        <w:rPr>
          <w:rFonts w:ascii="Arial" w:hAnsi="Arial" w:cs="Arial"/>
          <w:color w:val="000000"/>
          <w:spacing w:val="-1"/>
          <w:sz w:val="20"/>
          <w:szCs w:val="20"/>
        </w:rPr>
        <w:t xml:space="preserve"> advantage of the input of</w:t>
      </w:r>
      <w:r>
        <w:rPr>
          <w:rFonts w:ascii="Times New Roman" w:hAnsi="Times New Roman" w:cs="Times New Roman"/>
          <w:sz w:val="20"/>
          <w:szCs w:val="20"/>
        </w:rPr>
        <w:t xml:space="preserve"> </w:t>
      </w:r>
      <w:r>
        <w:rPr>
          <w:rFonts w:ascii="Arial" w:hAnsi="Arial" w:cs="Arial"/>
          <w:color w:val="000000"/>
          <w:sz w:val="20"/>
          <w:szCs w:val="20"/>
        </w:rPr>
        <w:t>surveillance data from the Partners and associated laboratories to predict seasonal geographical distribution and risk of exposure.</w:t>
      </w:r>
      <w:r>
        <w:rPr>
          <w:rFonts w:ascii="Times New Roman" w:hAnsi="Times New Roman" w:cs="Times New Roman"/>
          <w:sz w:val="20"/>
          <w:szCs w:val="20"/>
        </w:rPr>
        <w:t xml:space="preserve"> </w:t>
      </w:r>
    </w:p>
    <w:p w:rsidR="00C16723" w:rsidRDefault="00C16723">
      <w:pPr>
        <w:spacing w:after="42"/>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i/>
          <w:iCs/>
          <w:color w:val="0E4096"/>
          <w:sz w:val="20"/>
          <w:szCs w:val="20"/>
        </w:rPr>
        <w:t>3.2 Project relevance</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b/>
          <w:bCs/>
          <w:color w:val="000000"/>
          <w:sz w:val="20"/>
          <w:szCs w:val="20"/>
        </w:rPr>
        <w:t xml:space="preserve">What are the European challenges to </w:t>
      </w:r>
      <w:proofErr w:type="gramStart"/>
      <w:r>
        <w:rPr>
          <w:rFonts w:ascii="Arial" w:hAnsi="Arial" w:cs="Arial"/>
          <w:b/>
          <w:bCs/>
          <w:color w:val="000000"/>
          <w:sz w:val="20"/>
          <w:szCs w:val="20"/>
        </w:rPr>
        <w:t>be addressed</w:t>
      </w:r>
      <w:proofErr w:type="gramEnd"/>
      <w:r>
        <w:rPr>
          <w:rFonts w:ascii="Arial" w:hAnsi="Arial" w:cs="Arial"/>
          <w:b/>
          <w:bCs/>
          <w:color w:val="000000"/>
          <w:sz w:val="20"/>
          <w:szCs w:val="20"/>
        </w:rPr>
        <w:t xml:space="preserve"> by the project?</w:t>
      </w:r>
      <w:r>
        <w:rPr>
          <w:rFonts w:ascii="Times New Roman" w:hAnsi="Times New Roman" w:cs="Times New Roman"/>
          <w:sz w:val="20"/>
          <w:szCs w:val="20"/>
        </w:rPr>
        <w:t xml:space="preserve"> </w:t>
      </w:r>
    </w:p>
    <w:p w:rsidR="00C16723" w:rsidRDefault="00C364FE">
      <w:pPr>
        <w:spacing w:before="148" w:line="250" w:lineRule="exact"/>
        <w:ind w:left="1" w:right="506"/>
        <w:rPr>
          <w:rFonts w:ascii="Times New Roman" w:hAnsi="Times New Roman" w:cs="Times New Roman"/>
          <w:color w:val="010302"/>
        </w:rPr>
      </w:pPr>
      <w:r>
        <w:rPr>
          <w:rFonts w:ascii="Arial" w:hAnsi="Arial" w:cs="Arial"/>
          <w:i/>
          <w:iCs/>
          <w:color w:val="000000"/>
          <w:spacing w:val="-1"/>
          <w:sz w:val="20"/>
          <w:szCs w:val="20"/>
        </w:rPr>
        <w:t>Place your project within the context described in the call. Relate it to the challenges in the countries participating in the project. Please refer to relevant research/statistics/facts to</w:t>
      </w:r>
      <w:r>
        <w:rPr>
          <w:rFonts w:ascii="Times New Roman" w:hAnsi="Times New Roman" w:cs="Times New Roman"/>
          <w:sz w:val="20"/>
          <w:szCs w:val="20"/>
        </w:rPr>
        <w:t xml:space="preserve"> </w:t>
      </w:r>
      <w:r>
        <w:rPr>
          <w:rFonts w:ascii="Arial" w:hAnsi="Arial" w:cs="Arial"/>
          <w:i/>
          <w:iCs/>
          <w:color w:val="000000"/>
          <w:sz w:val="20"/>
          <w:szCs w:val="20"/>
        </w:rPr>
        <w:t>support your text.</w:t>
      </w:r>
      <w:r>
        <w:rPr>
          <w:rFonts w:ascii="Arial" w:hAnsi="Arial" w:cs="Arial"/>
          <w:color w:val="000000"/>
          <w:sz w:val="20"/>
          <w:szCs w:val="20"/>
        </w:rPr>
        <w:t xml:space="preserve">  </w:t>
      </w:r>
    </w:p>
    <w:p w:rsidR="00C16723" w:rsidRDefault="00C364FE">
      <w:pPr>
        <w:spacing w:before="261" w:line="252" w:lineRule="exact"/>
        <w:ind w:left="1" w:right="-40"/>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is in line with the EEA and Norway Grants challenge of strengthening bilateral relations with 15 EU countries and reduce economic and social disparities in the EEA. It focuses</w:t>
      </w:r>
      <w:r>
        <w:rPr>
          <w:rFonts w:ascii="Times New Roman" w:hAnsi="Times New Roman" w:cs="Times New Roman"/>
          <w:sz w:val="20"/>
          <w:szCs w:val="20"/>
        </w:rPr>
        <w:t xml:space="preserve"> </w:t>
      </w:r>
      <w:r>
        <w:rPr>
          <w:rFonts w:ascii="Arial" w:hAnsi="Arial" w:cs="Arial"/>
          <w:color w:val="000000"/>
          <w:sz w:val="20"/>
          <w:szCs w:val="20"/>
        </w:rPr>
        <w:t xml:space="preserve">on Priority 1 by </w:t>
      </w:r>
      <w:r>
        <w:rPr>
          <w:rFonts w:ascii="Arial" w:hAnsi="Arial" w:cs="Arial"/>
          <w:b/>
          <w:bCs/>
          <w:color w:val="000000"/>
          <w:sz w:val="20"/>
          <w:szCs w:val="20"/>
        </w:rPr>
        <w:t>enhancing research-based knowledge</w:t>
      </w:r>
      <w:r>
        <w:rPr>
          <w:rFonts w:ascii="Arial" w:hAnsi="Arial" w:cs="Arial"/>
          <w:color w:val="000000"/>
          <w:sz w:val="20"/>
          <w:szCs w:val="20"/>
        </w:rPr>
        <w:t xml:space="preserve"> development in the specific field of tick borne diseases, including finding in-house detection tools that will </w:t>
      </w:r>
      <w:r>
        <w:rPr>
          <w:rFonts w:ascii="Arial" w:hAnsi="Arial" w:cs="Arial"/>
          <w:b/>
          <w:bCs/>
          <w:color w:val="000000"/>
          <w:sz w:val="20"/>
          <w:szCs w:val="20"/>
        </w:rPr>
        <w:t>reduce the costs</w:t>
      </w:r>
      <w:r>
        <w:rPr>
          <w:rFonts w:ascii="Times New Roman" w:hAnsi="Times New Roman" w:cs="Times New Roman"/>
          <w:sz w:val="20"/>
          <w:szCs w:val="20"/>
        </w:rPr>
        <w:t xml:space="preserve"> </w:t>
      </w:r>
    </w:p>
    <w:p w:rsidR="00C16723" w:rsidRDefault="00C364FE">
      <w:pPr>
        <w:spacing w:before="8" w:line="250" w:lineRule="exact"/>
        <w:ind w:left="1" w:right="-40"/>
        <w:rPr>
          <w:rFonts w:ascii="Times New Roman" w:hAnsi="Times New Roman" w:cs="Times New Roman"/>
          <w:color w:val="010302"/>
        </w:rPr>
      </w:pPr>
      <w:proofErr w:type="gramStart"/>
      <w:r>
        <w:rPr>
          <w:rFonts w:ascii="Arial" w:hAnsi="Arial" w:cs="Arial"/>
          <w:b/>
          <w:bCs/>
          <w:color w:val="000000"/>
          <w:sz w:val="20"/>
          <w:szCs w:val="20"/>
        </w:rPr>
        <w:t>for</w:t>
      </w:r>
      <w:proofErr w:type="gramEnd"/>
      <w:r>
        <w:rPr>
          <w:rFonts w:ascii="Arial" w:hAnsi="Arial" w:cs="Arial"/>
          <w:b/>
          <w:bCs/>
          <w:color w:val="000000"/>
          <w:sz w:val="20"/>
          <w:szCs w:val="20"/>
        </w:rPr>
        <w:t xml:space="preserve"> public health institutions</w:t>
      </w:r>
      <w:r>
        <w:rPr>
          <w:rFonts w:ascii="Arial" w:hAnsi="Arial" w:cs="Arial"/>
          <w:color w:val="000000"/>
          <w:sz w:val="20"/>
          <w:szCs w:val="20"/>
        </w:rPr>
        <w:t xml:space="preserve">.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will capitalize on the results of previous bilateral collaborations among PPs and with other potential beneficiaries in the Region. In the period</w:t>
      </w:r>
      <w:r>
        <w:rPr>
          <w:rFonts w:ascii="Times New Roman" w:hAnsi="Times New Roman" w:cs="Times New Roman"/>
          <w:sz w:val="20"/>
          <w:szCs w:val="20"/>
        </w:rPr>
        <w:t xml:space="preserve"> </w:t>
      </w:r>
      <w:r>
        <w:rPr>
          <w:rFonts w:ascii="Arial" w:hAnsi="Arial" w:cs="Arial"/>
          <w:color w:val="000000"/>
          <w:spacing w:val="-1"/>
          <w:sz w:val="20"/>
          <w:szCs w:val="20"/>
        </w:rPr>
        <w:t>2012-2016, in the EU and in the EEA 12,500 cases of tick-borne encephalitis were observed: 2522 in Czech Republic, 638 in Slovakia, 1180 in Sweden and 47 in Norway 47 (</w:t>
      </w:r>
      <w:proofErr w:type="spellStart"/>
      <w:r>
        <w:rPr>
          <w:rFonts w:ascii="Arial" w:hAnsi="Arial" w:cs="Arial"/>
          <w:color w:val="000000"/>
          <w:spacing w:val="-1"/>
          <w:sz w:val="20"/>
          <w:szCs w:val="20"/>
        </w:rPr>
        <w:t>Beauté</w:t>
      </w:r>
      <w:proofErr w:type="spellEnd"/>
      <w:r>
        <w:rPr>
          <w:rFonts w:ascii="Arial" w:hAnsi="Arial" w:cs="Arial"/>
          <w:color w:val="000000"/>
          <w:spacing w:val="-1"/>
          <w:sz w:val="20"/>
          <w:szCs w:val="20"/>
        </w:rPr>
        <w:t xml:space="preserve"> et</w:t>
      </w:r>
      <w:r>
        <w:rPr>
          <w:rFonts w:ascii="Times New Roman" w:hAnsi="Times New Roman" w:cs="Times New Roman"/>
          <w:sz w:val="20"/>
          <w:szCs w:val="20"/>
        </w:rPr>
        <w:t xml:space="preserve"> </w:t>
      </w:r>
      <w:r>
        <w:rPr>
          <w:rFonts w:ascii="Arial" w:hAnsi="Arial" w:cs="Arial"/>
          <w:color w:val="000000"/>
          <w:sz w:val="20"/>
          <w:szCs w:val="20"/>
        </w:rPr>
        <w:t xml:space="preserve">al. </w:t>
      </w:r>
      <w:proofErr w:type="spellStart"/>
      <w:r>
        <w:rPr>
          <w:rFonts w:ascii="Arial" w:hAnsi="Arial" w:cs="Arial"/>
          <w:color w:val="000000"/>
          <w:sz w:val="20"/>
          <w:szCs w:val="20"/>
        </w:rPr>
        <w:t>Eurosurveillance</w:t>
      </w:r>
      <w:proofErr w:type="spellEnd"/>
      <w:r>
        <w:rPr>
          <w:rFonts w:ascii="Arial" w:hAnsi="Arial" w:cs="Arial"/>
          <w:color w:val="000000"/>
          <w:sz w:val="20"/>
          <w:szCs w:val="20"/>
        </w:rPr>
        <w:t xml:space="preserve"> 2018).</w:t>
      </w:r>
      <w:r>
        <w:rPr>
          <w:rFonts w:ascii="Times New Roman" w:hAnsi="Times New Roman" w:cs="Times New Roman"/>
          <w:sz w:val="20"/>
          <w:szCs w:val="20"/>
        </w:rPr>
        <w:t xml:space="preserve"> </w:t>
      </w:r>
    </w:p>
    <w:p w:rsidR="00C16723" w:rsidRDefault="00C364FE">
      <w:pPr>
        <w:spacing w:before="266" w:line="251" w:lineRule="exact"/>
        <w:ind w:left="1" w:right="240"/>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w:t>
      </w:r>
      <w:proofErr w:type="gramStart"/>
      <w:r>
        <w:rPr>
          <w:rFonts w:ascii="Arial" w:hAnsi="Arial" w:cs="Arial"/>
          <w:color w:val="000000"/>
          <w:sz w:val="20"/>
          <w:szCs w:val="20"/>
        </w:rPr>
        <w:t>is aligned</w:t>
      </w:r>
      <w:proofErr w:type="gramEnd"/>
      <w:r>
        <w:rPr>
          <w:rFonts w:ascii="Arial" w:hAnsi="Arial" w:cs="Arial"/>
          <w:color w:val="000000"/>
          <w:sz w:val="20"/>
          <w:szCs w:val="20"/>
        </w:rPr>
        <w:t xml:space="preserve"> with the </w:t>
      </w:r>
      <w:r>
        <w:rPr>
          <w:rFonts w:ascii="Arial" w:hAnsi="Arial" w:cs="Arial"/>
          <w:b/>
          <w:bCs/>
          <w:color w:val="000000"/>
          <w:sz w:val="20"/>
          <w:szCs w:val="20"/>
        </w:rPr>
        <w:t>Europe2020 Strategy</w:t>
      </w:r>
      <w:r>
        <w:rPr>
          <w:rFonts w:ascii="Arial" w:hAnsi="Arial" w:cs="Arial"/>
          <w:color w:val="000000"/>
          <w:sz w:val="20"/>
          <w:szCs w:val="20"/>
        </w:rPr>
        <w:t xml:space="preserve"> for smart, sustainable and inclusive growth and with the EU cohesion policy objective of strengthening research, technological</w:t>
      </w:r>
      <w:r>
        <w:rPr>
          <w:rFonts w:ascii="Times New Roman" w:hAnsi="Times New Roman" w:cs="Times New Roman"/>
          <w:sz w:val="20"/>
          <w:szCs w:val="20"/>
        </w:rPr>
        <w:t xml:space="preserve"> </w:t>
      </w:r>
      <w:r>
        <w:rPr>
          <w:rFonts w:ascii="Arial" w:hAnsi="Arial" w:cs="Arial"/>
          <w:color w:val="000000"/>
          <w:sz w:val="20"/>
          <w:szCs w:val="20"/>
        </w:rPr>
        <w:t xml:space="preserve">development and innovation. It is in line with </w:t>
      </w:r>
      <w:r>
        <w:rPr>
          <w:rFonts w:ascii="Arial" w:hAnsi="Arial" w:cs="Arial"/>
          <w:b/>
          <w:bCs/>
          <w:color w:val="000000"/>
          <w:sz w:val="20"/>
          <w:szCs w:val="20"/>
        </w:rPr>
        <w:t>H2020 Societal Challenge 1 “Health, demographic change and wellbeing”</w:t>
      </w:r>
      <w:r>
        <w:rPr>
          <w:rFonts w:ascii="Arial" w:hAnsi="Arial" w:cs="Arial"/>
          <w:color w:val="000000"/>
          <w:spacing w:val="-1"/>
          <w:sz w:val="20"/>
          <w:szCs w:val="20"/>
        </w:rPr>
        <w:t xml:space="preserve"> (and to a minor, yet relevant extent SC2 on food security</w:t>
      </w:r>
      <w:r>
        <w:rPr>
          <w:rFonts w:ascii="Times New Roman" w:hAnsi="Times New Roman" w:cs="Times New Roman"/>
          <w:sz w:val="20"/>
          <w:szCs w:val="20"/>
        </w:rPr>
        <w:t xml:space="preserve"> </w:t>
      </w:r>
      <w:r>
        <w:rPr>
          <w:rFonts w:ascii="Arial" w:hAnsi="Arial" w:cs="Arial"/>
          <w:color w:val="000000"/>
          <w:sz w:val="20"/>
          <w:szCs w:val="20"/>
        </w:rPr>
        <w:t xml:space="preserve">and agriculture).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has also the potential to contribute to the work of EIP AGRI and EIP on Active Healthy Ageing.</w:t>
      </w:r>
      <w:r>
        <w:rPr>
          <w:rFonts w:ascii="Times New Roman" w:hAnsi="Times New Roman" w:cs="Times New Roman"/>
          <w:sz w:val="20"/>
          <w:szCs w:val="20"/>
        </w:rPr>
        <w:t xml:space="preserve"> </w:t>
      </w:r>
    </w:p>
    <w:p w:rsidR="00C16723" w:rsidRDefault="00C364FE">
      <w:pPr>
        <w:spacing w:before="264" w:line="252" w:lineRule="exact"/>
        <w:ind w:left="1" w:right="540"/>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will contribute to the </w:t>
      </w:r>
      <w:r>
        <w:rPr>
          <w:rFonts w:ascii="Arial" w:hAnsi="Arial" w:cs="Arial"/>
          <w:b/>
          <w:bCs/>
          <w:color w:val="000000"/>
          <w:sz w:val="20"/>
          <w:szCs w:val="20"/>
        </w:rPr>
        <w:t>Danube Region Strategy, in particular to priority area 7</w:t>
      </w:r>
      <w:r>
        <w:rPr>
          <w:rFonts w:ascii="Arial" w:hAnsi="Arial" w:cs="Arial"/>
          <w:color w:val="000000"/>
          <w:sz w:val="20"/>
          <w:szCs w:val="20"/>
        </w:rPr>
        <w:t xml:space="preserve"> "To develop the Knowledge Society (research, education and ICT)", and its targets of</w:t>
      </w:r>
      <w:r>
        <w:rPr>
          <w:rFonts w:ascii="Times New Roman" w:hAnsi="Times New Roman" w:cs="Times New Roman"/>
          <w:sz w:val="20"/>
          <w:szCs w:val="20"/>
        </w:rPr>
        <w:t xml:space="preserve"> </w:t>
      </w:r>
      <w:r>
        <w:rPr>
          <w:rFonts w:ascii="Arial" w:hAnsi="Arial" w:cs="Arial"/>
          <w:color w:val="000000"/>
          <w:sz w:val="20"/>
          <w:szCs w:val="20"/>
        </w:rPr>
        <w:t xml:space="preserve">enhancing academic mobility and increasing the annual output of co-publications in the region. It will also contribute to the </w:t>
      </w:r>
      <w:r>
        <w:rPr>
          <w:rFonts w:ascii="Arial" w:hAnsi="Arial" w:cs="Arial"/>
          <w:b/>
          <w:bCs/>
          <w:color w:val="000000"/>
          <w:sz w:val="20"/>
          <w:szCs w:val="20"/>
        </w:rPr>
        <w:t>EU Strategy for the Baltic Sea Region</w:t>
      </w:r>
      <w:r>
        <w:rPr>
          <w:rFonts w:ascii="Arial" w:hAnsi="Arial" w:cs="Arial"/>
          <w:color w:val="000000"/>
          <w:spacing w:val="-2"/>
          <w:sz w:val="20"/>
          <w:szCs w:val="20"/>
        </w:rPr>
        <w:t xml:space="preserve"> in particular to</w:t>
      </w:r>
      <w:r>
        <w:rPr>
          <w:rFonts w:ascii="Times New Roman" w:hAnsi="Times New Roman" w:cs="Times New Roman"/>
          <w:sz w:val="20"/>
          <w:szCs w:val="20"/>
        </w:rPr>
        <w:t xml:space="preserve"> </w:t>
      </w:r>
      <w:r>
        <w:rPr>
          <w:rFonts w:ascii="Arial" w:hAnsi="Arial" w:cs="Arial"/>
          <w:color w:val="000000"/>
          <w:sz w:val="20"/>
          <w:szCs w:val="20"/>
        </w:rPr>
        <w:t xml:space="preserve">create a </w:t>
      </w:r>
      <w:r>
        <w:rPr>
          <w:rFonts w:ascii="Arial" w:hAnsi="Arial" w:cs="Arial"/>
          <w:b/>
          <w:bCs/>
          <w:color w:val="000000"/>
          <w:sz w:val="20"/>
          <w:szCs w:val="20"/>
        </w:rPr>
        <w:t>dynamic environment for research and innovation</w:t>
      </w:r>
      <w:r>
        <w:rPr>
          <w:rFonts w:ascii="Arial" w:hAnsi="Arial" w:cs="Arial"/>
          <w:color w:val="000000"/>
          <w:sz w:val="20"/>
          <w:szCs w:val="20"/>
        </w:rPr>
        <w:t xml:space="preserve"> by promoting dialogue and effective cooperation in Northern and Central Europe.</w:t>
      </w:r>
      <w:r>
        <w:rPr>
          <w:rFonts w:ascii="Times New Roman" w:hAnsi="Times New Roman" w:cs="Times New Roman"/>
          <w:sz w:val="20"/>
          <w:szCs w:val="20"/>
        </w:rPr>
        <w:t xml:space="preserve"> </w:t>
      </w:r>
    </w:p>
    <w:p w:rsidR="00C16723" w:rsidRDefault="00C364FE">
      <w:pPr>
        <w:spacing w:before="264" w:line="252" w:lineRule="exact"/>
        <w:ind w:left="1" w:right="196"/>
        <w:rPr>
          <w:rFonts w:ascii="Times New Roman" w:hAnsi="Times New Roman" w:cs="Times New Roman"/>
          <w:color w:val="010302"/>
        </w:rPr>
      </w:pPr>
      <w:r>
        <w:rPr>
          <w:rFonts w:ascii="Arial" w:hAnsi="Arial" w:cs="Arial"/>
          <w:color w:val="000000"/>
          <w:sz w:val="20"/>
          <w:szCs w:val="20"/>
        </w:rPr>
        <w:t xml:space="preserve">Overall, the initiative has the </w:t>
      </w:r>
      <w:r>
        <w:rPr>
          <w:rFonts w:ascii="Arial" w:hAnsi="Arial" w:cs="Arial"/>
          <w:b/>
          <w:bCs/>
          <w:color w:val="000000"/>
          <w:sz w:val="20"/>
          <w:szCs w:val="20"/>
        </w:rPr>
        <w:t xml:space="preserve">potential to highly </w:t>
      </w:r>
      <w:proofErr w:type="gramStart"/>
      <w:r>
        <w:rPr>
          <w:rFonts w:ascii="Arial" w:hAnsi="Arial" w:cs="Arial"/>
          <w:b/>
          <w:bCs/>
          <w:color w:val="000000"/>
          <w:sz w:val="20"/>
          <w:szCs w:val="20"/>
        </w:rPr>
        <w:t>impact</w:t>
      </w:r>
      <w:proofErr w:type="gramEnd"/>
      <w:r>
        <w:rPr>
          <w:rFonts w:ascii="Arial" w:hAnsi="Arial" w:cs="Arial"/>
          <w:b/>
          <w:bCs/>
          <w:color w:val="000000"/>
          <w:sz w:val="20"/>
          <w:szCs w:val="20"/>
        </w:rPr>
        <w:t xml:space="preserve"> the R&amp;I capacities of EU countries</w:t>
      </w:r>
      <w:r>
        <w:rPr>
          <w:rFonts w:ascii="Arial" w:hAnsi="Arial" w:cs="Arial"/>
          <w:color w:val="000000"/>
          <w:spacing w:val="-1"/>
          <w:sz w:val="20"/>
          <w:szCs w:val="20"/>
        </w:rPr>
        <w:t xml:space="preserve"> and the cooperation intra-EEA and among beneficiary countries. In the long term, it will</w:t>
      </w:r>
      <w:r>
        <w:rPr>
          <w:rFonts w:ascii="Times New Roman" w:hAnsi="Times New Roman" w:cs="Times New Roman"/>
          <w:sz w:val="20"/>
          <w:szCs w:val="20"/>
        </w:rPr>
        <w:t xml:space="preserve"> </w:t>
      </w:r>
      <w:r>
        <w:rPr>
          <w:rFonts w:ascii="Arial" w:hAnsi="Arial" w:cs="Arial"/>
          <w:color w:val="000000"/>
          <w:sz w:val="20"/>
          <w:szCs w:val="20"/>
        </w:rPr>
        <w:t xml:space="preserve">contribute to </w:t>
      </w:r>
      <w:r>
        <w:rPr>
          <w:rFonts w:ascii="Arial" w:hAnsi="Arial" w:cs="Arial"/>
          <w:b/>
          <w:bCs/>
          <w:color w:val="000000"/>
          <w:sz w:val="20"/>
          <w:szCs w:val="20"/>
        </w:rPr>
        <w:t>improving public health care and coordination of surveillance systems</w:t>
      </w:r>
      <w:r>
        <w:rPr>
          <w:rFonts w:ascii="Arial" w:hAnsi="Arial" w:cs="Arial"/>
          <w:color w:val="000000"/>
          <w:sz w:val="20"/>
          <w:szCs w:val="20"/>
        </w:rPr>
        <w: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166"/>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color w:val="000000"/>
          <w:spacing w:val="-1"/>
          <w:sz w:val="20"/>
          <w:szCs w:val="20"/>
        </w:rPr>
        <w:t>Project partners may cooperate in one of two ways:</w:t>
      </w:r>
      <w:r>
        <w:rPr>
          <w:rFonts w:ascii="Times New Roman" w:hAnsi="Times New Roman" w:cs="Times New Roman"/>
          <w:sz w:val="20"/>
          <w:szCs w:val="20"/>
        </w:rPr>
        <w:t xml:space="preserve"> </w:t>
      </w:r>
    </w:p>
    <w:p w:rsidR="00C16723" w:rsidRDefault="00C364FE">
      <w:pPr>
        <w:spacing w:before="263" w:line="250" w:lineRule="exact"/>
        <w:ind w:left="447" w:right="8432"/>
        <w:rPr>
          <w:rFonts w:ascii="Times New Roman" w:hAnsi="Times New Roman" w:cs="Times New Roman"/>
          <w:color w:val="010302"/>
        </w:rPr>
      </w:pPr>
      <w:r>
        <w:rPr>
          <w:rFonts w:ascii="Arial" w:hAnsi="Arial" w:cs="Arial"/>
          <w:color w:val="000000"/>
          <w:sz w:val="20"/>
          <w:szCs w:val="20"/>
        </w:rPr>
        <w:t>1</w:t>
      </w:r>
      <w:r>
        <w:rPr>
          <w:rFonts w:ascii="Arial" w:hAnsi="Arial" w:cs="Arial"/>
          <w:color w:val="000000"/>
          <w:spacing w:val="-1"/>
          <w:sz w:val="20"/>
          <w:szCs w:val="20"/>
        </w:rPr>
        <w:t xml:space="preserve">. </w:t>
      </w:r>
      <w:r>
        <w:rPr>
          <w:rFonts w:ascii="Arial" w:hAnsi="Arial" w:cs="Arial"/>
          <w:b/>
          <w:bCs/>
          <w:color w:val="000000"/>
          <w:sz w:val="20"/>
          <w:szCs w:val="20"/>
        </w:rPr>
        <w:t>Regional cross-border cooperation</w:t>
      </w:r>
      <w:r>
        <w:rPr>
          <w:rFonts w:ascii="Arial" w:hAnsi="Arial" w:cs="Arial"/>
          <w:color w:val="000000"/>
          <w:spacing w:val="-1"/>
          <w:sz w:val="20"/>
          <w:szCs w:val="20"/>
        </w:rPr>
        <w:t xml:space="preserve"> between eligible countries (regional focus)</w:t>
      </w:r>
      <w:r>
        <w:rPr>
          <w:rFonts w:ascii="Times New Roman" w:hAnsi="Times New Roman" w:cs="Times New Roman"/>
          <w:sz w:val="20"/>
          <w:szCs w:val="20"/>
        </w:rPr>
        <w:t xml:space="preserve"> </w:t>
      </w:r>
      <w:proofErr w:type="gramStart"/>
      <w:r>
        <w:rPr>
          <w:rFonts w:ascii="Arial" w:hAnsi="Arial" w:cs="Arial"/>
          <w:color w:val="000000"/>
          <w:sz w:val="20"/>
          <w:szCs w:val="20"/>
        </w:rPr>
        <w:t>2</w:t>
      </w:r>
      <w:proofErr w:type="gramEnd"/>
      <w:r>
        <w:rPr>
          <w:rFonts w:ascii="Arial" w:hAnsi="Arial" w:cs="Arial"/>
          <w:color w:val="000000"/>
          <w:spacing w:val="-1"/>
          <w:sz w:val="20"/>
          <w:szCs w:val="20"/>
        </w:rPr>
        <w:t xml:space="preserve">. </w:t>
      </w:r>
      <w:r>
        <w:rPr>
          <w:rFonts w:ascii="Arial" w:hAnsi="Arial" w:cs="Arial"/>
          <w:b/>
          <w:bCs/>
          <w:color w:val="000000"/>
          <w:sz w:val="20"/>
          <w:szCs w:val="20"/>
        </w:rPr>
        <w:t>Transnational cooperation</w:t>
      </w:r>
      <w:r>
        <w:rPr>
          <w:rFonts w:ascii="Arial" w:hAnsi="Arial" w:cs="Arial"/>
          <w:color w:val="000000"/>
          <w:sz w:val="20"/>
          <w:szCs w:val="20"/>
        </w:rPr>
        <w:t xml:space="preserve"> between eligible countries</w:t>
      </w:r>
      <w:r>
        <w:rPr>
          <w:rFonts w:ascii="Times New Roman" w:hAnsi="Times New Roman" w:cs="Times New Roman"/>
          <w:sz w:val="20"/>
          <w:szCs w:val="20"/>
        </w:rPr>
        <w:t xml:space="preserve"> </w:t>
      </w:r>
    </w:p>
    <w:p w:rsidR="00C16723" w:rsidRDefault="00C364FE">
      <w:pPr>
        <w:spacing w:before="260" w:line="250" w:lineRule="exact"/>
        <w:ind w:left="1" w:right="138"/>
        <w:rPr>
          <w:rFonts w:ascii="Times New Roman" w:hAnsi="Times New Roman" w:cs="Times New Roman"/>
          <w:color w:val="010302"/>
        </w:rPr>
      </w:pPr>
      <w:r>
        <w:rPr>
          <w:rFonts w:ascii="Arial" w:hAnsi="Arial" w:cs="Arial"/>
          <w:i/>
          <w:iCs/>
          <w:color w:val="000000"/>
          <w:spacing w:val="-1"/>
          <w:sz w:val="20"/>
          <w:szCs w:val="20"/>
        </w:rPr>
        <w:t xml:space="preserve">Please explain why the project goals </w:t>
      </w:r>
      <w:proofErr w:type="gramStart"/>
      <w:r>
        <w:rPr>
          <w:rFonts w:ascii="Arial" w:hAnsi="Arial" w:cs="Arial"/>
          <w:i/>
          <w:iCs/>
          <w:color w:val="000000"/>
          <w:spacing w:val="-1"/>
          <w:sz w:val="20"/>
          <w:szCs w:val="20"/>
        </w:rPr>
        <w:t>cannot be efficiently reached</w:t>
      </w:r>
      <w:proofErr w:type="gramEnd"/>
      <w:r>
        <w:rPr>
          <w:rFonts w:ascii="Arial" w:hAnsi="Arial" w:cs="Arial"/>
          <w:i/>
          <w:iCs/>
          <w:color w:val="000000"/>
          <w:spacing w:val="-1"/>
          <w:sz w:val="20"/>
          <w:szCs w:val="20"/>
        </w:rPr>
        <w:t xml:space="preserve"> acting only on a national/regional/local level and/or describe what benefits the project partners/target groups/project</w:t>
      </w:r>
      <w:r>
        <w:rPr>
          <w:rFonts w:ascii="Times New Roman" w:hAnsi="Times New Roman" w:cs="Times New Roman"/>
          <w:sz w:val="20"/>
          <w:szCs w:val="20"/>
        </w:rPr>
        <w:t xml:space="preserve"> </w:t>
      </w:r>
      <w:r>
        <w:rPr>
          <w:rFonts w:ascii="Arial" w:hAnsi="Arial" w:cs="Arial"/>
          <w:i/>
          <w:iCs/>
          <w:color w:val="000000"/>
          <w:sz w:val="20"/>
          <w:szCs w:val="20"/>
        </w:rPr>
        <w:t>area will gain in taking a transnational or regional cross-border approach. For projects with an expertise partner from a Donor State, please explain how the project will contribute to</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37"/>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70" w:bottom="240" w:left="263" w:header="708" w:footer="708" w:gutter="0"/>
          <w:cols w:space="708"/>
          <w:docGrid w:linePitch="360"/>
        </w:sectPr>
      </w:pPr>
      <w:r>
        <w:rPr>
          <w:rFonts w:ascii="Arial" w:hAnsi="Arial" w:cs="Arial"/>
          <w:i/>
          <w:iCs/>
          <w:color w:val="000000"/>
          <w:spacing w:val="-3"/>
          <w:sz w:val="16"/>
          <w:szCs w:val="16"/>
        </w:rPr>
        <w:t>Page 12/53</w:t>
      </w:r>
      <w:r>
        <w:rPr>
          <w:rFonts w:ascii="Times New Roman" w:hAnsi="Times New Roman" w:cs="Times New Roman"/>
          <w:sz w:val="16"/>
          <w:szCs w:val="16"/>
        </w:rPr>
        <w:t xml:space="preserve"> </w:t>
      </w:r>
      <w:r>
        <w:br w:type="page"/>
      </w:r>
    </w:p>
    <w:p w:rsidR="00C16723" w:rsidRDefault="00C364FE">
      <w:pPr>
        <w:spacing w:before="134" w:line="170" w:lineRule="exact"/>
        <w:ind w:left="568" w:right="11625"/>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59" w:line="185" w:lineRule="exact"/>
        <w:ind w:left="1"/>
        <w:rPr>
          <w:rFonts w:ascii="Times New Roman" w:hAnsi="Times New Roman" w:cs="Times New Roman"/>
          <w:color w:val="010302"/>
        </w:rPr>
      </w:pPr>
      <w:proofErr w:type="gramStart"/>
      <w:r>
        <w:rPr>
          <w:rFonts w:ascii="Arial" w:hAnsi="Arial" w:cs="Arial"/>
          <w:i/>
          <w:iCs/>
          <w:color w:val="000000"/>
          <w:sz w:val="20"/>
          <w:szCs w:val="20"/>
        </w:rPr>
        <w:t>strengthening</w:t>
      </w:r>
      <w:proofErr w:type="gramEnd"/>
      <w:r>
        <w:rPr>
          <w:rFonts w:ascii="Arial" w:hAnsi="Arial" w:cs="Arial"/>
          <w:i/>
          <w:iCs/>
          <w:color w:val="000000"/>
          <w:sz w:val="20"/>
          <w:szCs w:val="20"/>
        </w:rPr>
        <w:t xml:space="preserve"> the relations between the Donor State and the other countries in the project consortium.</w:t>
      </w:r>
      <w:r>
        <w:rPr>
          <w:rFonts w:ascii="Arial" w:hAnsi="Arial" w:cs="Arial"/>
          <w:color w:val="000000"/>
          <w:sz w:val="20"/>
          <w:szCs w:val="20"/>
        </w:rPr>
        <w:t xml:space="preserve">  </w:t>
      </w:r>
    </w:p>
    <w:p w:rsidR="00C16723" w:rsidRDefault="00C364FE">
      <w:pPr>
        <w:spacing w:before="266" w:line="251" w:lineRule="exact"/>
        <w:ind w:left="1" w:right="-18"/>
        <w:rPr>
          <w:rFonts w:ascii="Times New Roman" w:hAnsi="Times New Roman" w:cs="Times New Roman"/>
          <w:color w:val="010302"/>
        </w:rPr>
      </w:pPr>
      <w:r>
        <w:rPr>
          <w:rFonts w:ascii="Arial" w:hAnsi="Arial" w:cs="Arial"/>
          <w:color w:val="000000"/>
          <w:sz w:val="20"/>
          <w:szCs w:val="20"/>
        </w:rPr>
        <w:t xml:space="preserve">TBFVs infections are expanding East-West and to Northern and Southern Europe with a </w:t>
      </w:r>
      <w:r>
        <w:rPr>
          <w:rFonts w:ascii="Arial" w:hAnsi="Arial" w:cs="Arial"/>
          <w:b/>
          <w:bCs/>
          <w:color w:val="000000"/>
          <w:sz w:val="20"/>
          <w:szCs w:val="20"/>
        </w:rPr>
        <w:t>patched distribution that depends on the diffusion of the vector and of the animal</w:t>
      </w:r>
      <w:r>
        <w:rPr>
          <w:rFonts w:ascii="Times New Roman" w:hAnsi="Times New Roman" w:cs="Times New Roman"/>
          <w:sz w:val="20"/>
          <w:szCs w:val="20"/>
        </w:rPr>
        <w:t xml:space="preserve"> </w:t>
      </w:r>
      <w:r>
        <w:rPr>
          <w:rFonts w:ascii="Arial" w:hAnsi="Arial" w:cs="Arial"/>
          <w:b/>
          <w:bCs/>
          <w:color w:val="000000"/>
          <w:sz w:val="20"/>
          <w:szCs w:val="20"/>
        </w:rPr>
        <w:t>reservoirs</w:t>
      </w:r>
      <w:r>
        <w:rPr>
          <w:rFonts w:ascii="Arial" w:hAnsi="Arial" w:cs="Arial"/>
          <w:color w:val="000000"/>
          <w:sz w:val="20"/>
          <w:szCs w:val="20"/>
        </w:rPr>
        <w:t xml:space="preserve">. A </w:t>
      </w:r>
      <w:r>
        <w:rPr>
          <w:rFonts w:ascii="Arial" w:hAnsi="Arial" w:cs="Arial"/>
          <w:b/>
          <w:bCs/>
          <w:color w:val="000000"/>
          <w:sz w:val="20"/>
          <w:szCs w:val="20"/>
        </w:rPr>
        <w:t>high seasonal variability</w:t>
      </w:r>
      <w:r>
        <w:rPr>
          <w:rFonts w:ascii="Arial" w:hAnsi="Arial" w:cs="Arial"/>
          <w:color w:val="000000"/>
          <w:spacing w:val="-1"/>
          <w:sz w:val="20"/>
          <w:szCs w:val="20"/>
        </w:rPr>
        <w:t xml:space="preserve"> </w:t>
      </w:r>
      <w:proofErr w:type="gramStart"/>
      <w:r>
        <w:rPr>
          <w:rFonts w:ascii="Arial" w:hAnsi="Arial" w:cs="Arial"/>
          <w:color w:val="000000"/>
          <w:spacing w:val="-1"/>
          <w:sz w:val="20"/>
          <w:szCs w:val="20"/>
        </w:rPr>
        <w:t>has been observed</w:t>
      </w:r>
      <w:proofErr w:type="gramEnd"/>
      <w:r>
        <w:rPr>
          <w:rFonts w:ascii="Arial" w:hAnsi="Arial" w:cs="Arial"/>
          <w:color w:val="000000"/>
          <w:spacing w:val="-1"/>
          <w:sz w:val="20"/>
          <w:szCs w:val="20"/>
        </w:rPr>
        <w:t xml:space="preserve"> making forecasts difficult without a constant and capillary surveillance. TBFVs </w:t>
      </w:r>
      <w:proofErr w:type="gramStart"/>
      <w:r>
        <w:rPr>
          <w:rFonts w:ascii="Arial" w:hAnsi="Arial" w:cs="Arial"/>
          <w:color w:val="000000"/>
          <w:spacing w:val="-1"/>
          <w:sz w:val="20"/>
          <w:szCs w:val="20"/>
        </w:rPr>
        <w:t>are mainly tackled</w:t>
      </w:r>
      <w:proofErr w:type="gramEnd"/>
      <w:r>
        <w:rPr>
          <w:rFonts w:ascii="Arial" w:hAnsi="Arial" w:cs="Arial"/>
          <w:color w:val="000000"/>
          <w:spacing w:val="-1"/>
          <w:sz w:val="20"/>
          <w:szCs w:val="20"/>
        </w:rPr>
        <w:t xml:space="preserve"> at the national/local level</w:t>
      </w:r>
      <w:r>
        <w:rPr>
          <w:rFonts w:ascii="Times New Roman" w:hAnsi="Times New Roman" w:cs="Times New Roman"/>
          <w:sz w:val="20"/>
          <w:szCs w:val="20"/>
        </w:rPr>
        <w:t xml:space="preserve"> </w:t>
      </w:r>
      <w:r>
        <w:rPr>
          <w:rFonts w:ascii="Arial" w:hAnsi="Arial" w:cs="Arial"/>
          <w:color w:val="000000"/>
          <w:sz w:val="20"/>
          <w:szCs w:val="20"/>
        </w:rPr>
        <w:t xml:space="preserve">and </w:t>
      </w:r>
      <w:r>
        <w:rPr>
          <w:rFonts w:ascii="Arial" w:hAnsi="Arial" w:cs="Arial"/>
          <w:b/>
          <w:bCs/>
          <w:color w:val="000000"/>
          <w:sz w:val="20"/>
          <w:szCs w:val="20"/>
        </w:rPr>
        <w:t>more cooperation among endemic regions is needed to better control and manage the prediction, transmission, detection, and treatment of these infections.</w:t>
      </w:r>
      <w:r>
        <w:rPr>
          <w:rFonts w:ascii="Times New Roman" w:hAnsi="Times New Roman" w:cs="Times New Roman"/>
          <w:sz w:val="20"/>
          <w:szCs w:val="20"/>
        </w:rPr>
        <w:t xml:space="preserve"> </w:t>
      </w:r>
    </w:p>
    <w:p w:rsidR="00C16723" w:rsidRDefault="00C364FE">
      <w:pPr>
        <w:spacing w:before="266" w:line="250" w:lineRule="exact"/>
        <w:ind w:left="1" w:right="60"/>
        <w:rPr>
          <w:rFonts w:ascii="Times New Roman" w:hAnsi="Times New Roman" w:cs="Times New Roman"/>
          <w:color w:val="010302"/>
        </w:rPr>
      </w:pPr>
      <w:r>
        <w:rPr>
          <w:rFonts w:ascii="Arial" w:hAnsi="Arial" w:cs="Arial"/>
          <w:b/>
          <w:bCs/>
          <w:color w:val="000000"/>
          <w:sz w:val="20"/>
          <w:szCs w:val="20"/>
        </w:rPr>
        <w:t>Beneficiary partners are at the core of the endemic area, while Expertise partners, where TBFVs are also endemic, provide surveillance and research tools open to the</w:t>
      </w:r>
      <w:r>
        <w:rPr>
          <w:rFonts w:ascii="Times New Roman" w:hAnsi="Times New Roman" w:cs="Times New Roman"/>
          <w:sz w:val="20"/>
          <w:szCs w:val="20"/>
        </w:rPr>
        <w:t xml:space="preserve"> </w:t>
      </w:r>
      <w:r>
        <w:rPr>
          <w:rFonts w:ascii="Arial" w:hAnsi="Arial" w:cs="Arial"/>
          <w:b/>
          <w:bCs/>
          <w:color w:val="000000"/>
          <w:sz w:val="20"/>
          <w:szCs w:val="20"/>
        </w:rPr>
        <w:t>network</w:t>
      </w:r>
      <w:r>
        <w:rPr>
          <w:rFonts w:ascii="Arial" w:hAnsi="Arial" w:cs="Arial"/>
          <w:color w:val="000000"/>
          <w:spacing w:val="-1"/>
          <w:sz w:val="20"/>
          <w:szCs w:val="20"/>
        </w:rPr>
        <w:t xml:space="preserve">. The role of the ICGEB, besides its expertise in diagnostic and research, is instrumental to expand the activities of </w:t>
      </w: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within its constituency overlapping with the target</w:t>
      </w:r>
      <w:r>
        <w:rPr>
          <w:rFonts w:ascii="Times New Roman" w:hAnsi="Times New Roman" w:cs="Times New Roman"/>
          <w:sz w:val="20"/>
          <w:szCs w:val="20"/>
        </w:rPr>
        <w:t xml:space="preserve"> </w:t>
      </w:r>
      <w:r>
        <w:rPr>
          <w:rFonts w:ascii="Arial" w:hAnsi="Arial" w:cs="Arial"/>
          <w:color w:val="000000"/>
          <w:sz w:val="20"/>
          <w:szCs w:val="20"/>
        </w:rPr>
        <w:t>Region. PPs will be able to compare data from different areas, exchange knowledge and improve research capacity on this topic.</w:t>
      </w:r>
      <w:r>
        <w:rPr>
          <w:rFonts w:ascii="Times New Roman" w:hAnsi="Times New Roman" w:cs="Times New Roman"/>
          <w:sz w:val="20"/>
          <w:szCs w:val="20"/>
        </w:rPr>
        <w:t xml:space="preserve"> </w:t>
      </w:r>
    </w:p>
    <w:p w:rsidR="00C16723" w:rsidRDefault="00C364FE">
      <w:pPr>
        <w:spacing w:before="267" w:line="249" w:lineRule="exact"/>
        <w:ind w:left="1" w:right="673"/>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will contribute to strengthening the relations between the </w:t>
      </w:r>
      <w:r>
        <w:rPr>
          <w:rFonts w:ascii="Arial" w:hAnsi="Arial" w:cs="Arial"/>
          <w:b/>
          <w:bCs/>
          <w:color w:val="000000"/>
          <w:sz w:val="20"/>
          <w:szCs w:val="20"/>
        </w:rPr>
        <w:t>Donor State Norway and the other countries</w:t>
      </w:r>
      <w:r>
        <w:rPr>
          <w:rFonts w:ascii="Arial" w:hAnsi="Arial" w:cs="Arial"/>
          <w:color w:val="000000"/>
          <w:sz w:val="20"/>
          <w:szCs w:val="20"/>
        </w:rPr>
        <w:t xml:space="preserve">, as they </w:t>
      </w:r>
      <w:r>
        <w:rPr>
          <w:rFonts w:ascii="Arial" w:hAnsi="Arial" w:cs="Arial"/>
          <w:b/>
          <w:bCs/>
          <w:color w:val="000000"/>
          <w:spacing w:val="-1"/>
          <w:sz w:val="20"/>
          <w:szCs w:val="20"/>
        </w:rPr>
        <w:t>will collaborate in the joint definition of common</w:t>
      </w:r>
      <w:r>
        <w:rPr>
          <w:rFonts w:ascii="Times New Roman" w:hAnsi="Times New Roman" w:cs="Times New Roman"/>
          <w:sz w:val="20"/>
          <w:szCs w:val="20"/>
        </w:rPr>
        <w:t xml:space="preserve"> </w:t>
      </w:r>
      <w:r>
        <w:rPr>
          <w:rFonts w:ascii="Arial" w:hAnsi="Arial" w:cs="Arial"/>
          <w:b/>
          <w:bCs/>
          <w:color w:val="000000"/>
          <w:sz w:val="20"/>
          <w:szCs w:val="20"/>
        </w:rPr>
        <w:t>strategies for TBFVs surveillance</w:t>
      </w:r>
      <w:r>
        <w:rPr>
          <w:rFonts w:ascii="Arial" w:hAnsi="Arial" w:cs="Arial"/>
          <w:color w:val="000000"/>
          <w:sz w:val="20"/>
          <w:szCs w:val="20"/>
        </w:rPr>
        <w:t xml:space="preserve">. In particular, NIPH will share its experience in </w:t>
      </w:r>
      <w:proofErr w:type="gramStart"/>
      <w:r>
        <w:rPr>
          <w:rFonts w:ascii="Arial" w:hAnsi="Arial" w:cs="Arial"/>
          <w:color w:val="000000"/>
          <w:sz w:val="20"/>
          <w:szCs w:val="20"/>
        </w:rPr>
        <w:t>ticks</w:t>
      </w:r>
      <w:proofErr w:type="gramEnd"/>
      <w:r>
        <w:rPr>
          <w:rFonts w:ascii="Arial" w:hAnsi="Arial" w:cs="Arial"/>
          <w:color w:val="000000"/>
          <w:sz w:val="20"/>
          <w:szCs w:val="20"/>
        </w:rPr>
        <w:t xml:space="preserve"> collection in relation with climate conditions, cultivation of virus and analysis of genetic</w:t>
      </w:r>
      <w:r>
        <w:rPr>
          <w:rFonts w:ascii="Times New Roman" w:hAnsi="Times New Roman" w:cs="Times New Roman"/>
          <w:sz w:val="20"/>
          <w:szCs w:val="20"/>
        </w:rPr>
        <w:t xml:space="preserve"> </w:t>
      </w:r>
      <w:r>
        <w:rPr>
          <w:rFonts w:ascii="Arial" w:hAnsi="Arial" w:cs="Arial"/>
          <w:color w:val="000000"/>
          <w:sz w:val="20"/>
          <w:szCs w:val="20"/>
        </w:rPr>
        <w:t>variations within the TBEV genome and will host for short-term visits researchers from Beneficiary partners Czech Republic, Slovakia and Russia.</w:t>
      </w:r>
      <w:r>
        <w:rPr>
          <w:rFonts w:ascii="Times New Roman" w:hAnsi="Times New Roman" w:cs="Times New Roman"/>
          <w:sz w:val="20"/>
          <w:szCs w:val="20"/>
        </w:rPr>
        <w:t xml:space="preserve"> </w:t>
      </w:r>
    </w:p>
    <w:p w:rsidR="00C16723" w:rsidRDefault="00C364FE">
      <w:pPr>
        <w:spacing w:before="266" w:line="249" w:lineRule="exact"/>
        <w:ind w:left="1" w:right="-38"/>
        <w:rPr>
          <w:rFonts w:ascii="Times New Roman" w:hAnsi="Times New Roman" w:cs="Times New Roman"/>
          <w:color w:val="010302"/>
        </w:rPr>
      </w:pP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is trans-national, involving regions of active expansion of TBFVs infections</w:t>
      </w:r>
      <w:r>
        <w:rPr>
          <w:rFonts w:ascii="Arial" w:hAnsi="Arial" w:cs="Arial"/>
          <w:color w:val="000000"/>
          <w:spacing w:val="-1"/>
          <w:sz w:val="20"/>
          <w:szCs w:val="20"/>
        </w:rPr>
        <w:t xml:space="preserve"> in Europe and large areas in Russia, historically endemic for TBFV, representing a reservoir</w:t>
      </w:r>
      <w:r>
        <w:rPr>
          <w:rFonts w:ascii="Times New Roman" w:hAnsi="Times New Roman" w:cs="Times New Roman"/>
          <w:sz w:val="20"/>
          <w:szCs w:val="20"/>
        </w:rPr>
        <w:t xml:space="preserve"> </w:t>
      </w:r>
      <w:r>
        <w:rPr>
          <w:rFonts w:ascii="Arial" w:hAnsi="Arial" w:cs="Arial"/>
          <w:color w:val="000000"/>
          <w:sz w:val="20"/>
          <w:szCs w:val="20"/>
        </w:rPr>
        <w:t>of viral variants of increased pathogenicity, a potential new threat to Europe. Advanced contacts have been already established with Slovenia (</w:t>
      </w:r>
      <w:proofErr w:type="spellStart"/>
      <w:r w:rsidR="00232E8C">
        <w:rPr>
          <w:rFonts w:ascii="Arial" w:hAnsi="Arial" w:cs="Arial"/>
          <w:color w:val="000000"/>
          <w:sz w:val="20"/>
          <w:szCs w:val="20"/>
        </w:rPr>
        <w:t>xxxxxxxxxxxxxxx</w:t>
      </w:r>
      <w:proofErr w:type="spellEnd"/>
      <w:r>
        <w:rPr>
          <w:rFonts w:ascii="Arial" w:hAnsi="Arial" w:cs="Arial"/>
          <w:color w:val="000000"/>
          <w:sz w:val="20"/>
          <w:szCs w:val="20"/>
        </w:rPr>
        <w:t xml:space="preserve">, University of </w:t>
      </w:r>
      <w:proofErr w:type="spellStart"/>
      <w:r>
        <w:rPr>
          <w:rFonts w:ascii="Arial" w:hAnsi="Arial" w:cs="Arial"/>
          <w:color w:val="000000"/>
          <w:sz w:val="20"/>
          <w:szCs w:val="20"/>
        </w:rPr>
        <w:t>Lubiana</w:t>
      </w:r>
      <w:proofErr w:type="spellEnd"/>
      <w:r>
        <w:rPr>
          <w:rFonts w:ascii="Arial" w:hAnsi="Arial" w:cs="Arial"/>
          <w:color w:val="000000"/>
          <w:sz w:val="20"/>
          <w:szCs w:val="20"/>
        </w:rPr>
        <w:t>),</w:t>
      </w:r>
      <w:r>
        <w:rPr>
          <w:rFonts w:ascii="Times New Roman" w:hAnsi="Times New Roman" w:cs="Times New Roman"/>
          <w:sz w:val="20"/>
          <w:szCs w:val="20"/>
        </w:rPr>
        <w:t xml:space="preserve"> </w:t>
      </w:r>
      <w:r>
        <w:rPr>
          <w:rFonts w:ascii="Arial" w:hAnsi="Arial" w:cs="Arial"/>
          <w:color w:val="000000"/>
          <w:sz w:val="20"/>
          <w:szCs w:val="20"/>
        </w:rPr>
        <w:t>Estonia (</w:t>
      </w:r>
      <w:proofErr w:type="spellStart"/>
      <w:r w:rsidR="00232E8C">
        <w:rPr>
          <w:rFonts w:ascii="Arial" w:hAnsi="Arial" w:cs="Arial"/>
          <w:color w:val="000000"/>
          <w:sz w:val="20"/>
          <w:szCs w:val="20"/>
        </w:rPr>
        <w:t>xxxxxxxxxxxxxxxx</w:t>
      </w:r>
      <w:proofErr w:type="spellEnd"/>
      <w:r>
        <w:rPr>
          <w:rFonts w:ascii="Arial" w:hAnsi="Arial" w:cs="Arial"/>
          <w:color w:val="000000"/>
          <w:sz w:val="20"/>
          <w:szCs w:val="20"/>
        </w:rPr>
        <w:t>, University of Tartu) and Poland (</w:t>
      </w:r>
      <w:proofErr w:type="spellStart"/>
      <w:r w:rsidR="00232E8C">
        <w:rPr>
          <w:rFonts w:ascii="Arial" w:hAnsi="Arial" w:cs="Arial"/>
          <w:color w:val="000000"/>
          <w:sz w:val="20"/>
          <w:szCs w:val="20"/>
        </w:rPr>
        <w:t>xxxxxxxxxxxxxxxxxxxx</w:t>
      </w:r>
      <w:proofErr w:type="spellEnd"/>
      <w:r>
        <w:rPr>
          <w:rFonts w:ascii="Arial" w:hAnsi="Arial" w:cs="Arial"/>
          <w:color w:val="000000"/>
          <w:sz w:val="20"/>
          <w:szCs w:val="20"/>
        </w:rPr>
        <w:t xml:space="preserve"> University in Krakow), in view of expanding </w:t>
      </w:r>
      <w:proofErr w:type="spellStart"/>
      <w:r>
        <w:rPr>
          <w:rFonts w:ascii="Arial" w:hAnsi="Arial" w:cs="Arial"/>
          <w:color w:val="000000"/>
          <w:sz w:val="20"/>
          <w:szCs w:val="20"/>
        </w:rPr>
        <w:t>TBFVnet</w:t>
      </w:r>
      <w:proofErr w:type="spellEnd"/>
      <w:r>
        <w:rPr>
          <w:rFonts w:ascii="Arial" w:hAnsi="Arial" w:cs="Arial"/>
          <w:color w:val="000000"/>
          <w:sz w:val="20"/>
          <w:szCs w:val="20"/>
        </w:rPr>
        <w: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13"/>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pacing w:val="-1"/>
          <w:sz w:val="20"/>
          <w:szCs w:val="20"/>
        </w:rPr>
        <w:t xml:space="preserve">What is the target group of your project? Please describe briefly what </w:t>
      </w:r>
      <w:proofErr w:type="gramStart"/>
      <w:r>
        <w:rPr>
          <w:rFonts w:ascii="Arial" w:hAnsi="Arial" w:cs="Arial"/>
          <w:i/>
          <w:iCs/>
          <w:color w:val="000000"/>
          <w:spacing w:val="-1"/>
          <w:sz w:val="20"/>
          <w:szCs w:val="20"/>
        </w:rPr>
        <w:t>are your direct target groups</w:t>
      </w:r>
      <w:proofErr w:type="gramEnd"/>
      <w:r>
        <w:rPr>
          <w:rFonts w:ascii="Arial" w:hAnsi="Arial" w:cs="Arial"/>
          <w:i/>
          <w:iCs/>
          <w:color w:val="000000"/>
          <w:spacing w:val="-1"/>
          <w:sz w:val="20"/>
          <w:szCs w:val="20"/>
        </w:rPr>
        <w:t xml:space="preserve"> and end beneficiaries?</w:t>
      </w:r>
      <w:r>
        <w:rPr>
          <w:rFonts w:ascii="Times New Roman" w:hAnsi="Times New Roman" w:cs="Times New Roman"/>
          <w:sz w:val="20"/>
          <w:szCs w:val="20"/>
        </w:rPr>
        <w:t xml:space="preserve"> </w:t>
      </w:r>
    </w:p>
    <w:p w:rsidR="00C16723" w:rsidRDefault="00C16723">
      <w:pPr>
        <w:spacing w:after="240"/>
        <w:rPr>
          <w:rFonts w:ascii="Times New Roman" w:hAnsi="Times New Roman"/>
          <w:color w:val="000000" w:themeColor="text1"/>
          <w:sz w:val="24"/>
          <w:szCs w:val="24"/>
        </w:rPr>
      </w:pPr>
    </w:p>
    <w:p w:rsidR="00C16723" w:rsidRDefault="00C364FE">
      <w:pPr>
        <w:spacing w:line="250" w:lineRule="exact"/>
        <w:ind w:left="1" w:right="696"/>
        <w:rPr>
          <w:rFonts w:ascii="Times New Roman" w:hAnsi="Times New Roman" w:cs="Times New Roman"/>
          <w:color w:val="010302"/>
        </w:rPr>
      </w:pPr>
      <w:r>
        <w:rPr>
          <w:rFonts w:ascii="Arial" w:hAnsi="Arial" w:cs="Arial"/>
          <w:color w:val="000000"/>
          <w:sz w:val="20"/>
          <w:szCs w:val="20"/>
        </w:rPr>
        <w:t xml:space="preserve">The consortium represents a </w:t>
      </w:r>
      <w:r>
        <w:rPr>
          <w:rFonts w:ascii="Arial" w:hAnsi="Arial" w:cs="Arial"/>
          <w:b/>
          <w:bCs/>
          <w:color w:val="000000"/>
          <w:sz w:val="20"/>
          <w:szCs w:val="20"/>
        </w:rPr>
        <w:t>wide spectrum of public institutions involved in the management of TBFV infections</w:t>
      </w:r>
      <w:r>
        <w:rPr>
          <w:rFonts w:ascii="Arial" w:hAnsi="Arial" w:cs="Arial"/>
          <w:color w:val="000000"/>
          <w:spacing w:val="-1"/>
          <w:sz w:val="20"/>
          <w:szCs w:val="20"/>
        </w:rPr>
        <w:t>: veterinary (Czech Republic), healthcare (Norway) and</w:t>
      </w:r>
      <w:r>
        <w:rPr>
          <w:rFonts w:ascii="Times New Roman" w:hAnsi="Times New Roman" w:cs="Times New Roman"/>
          <w:sz w:val="20"/>
          <w:szCs w:val="20"/>
        </w:rPr>
        <w:t xml:space="preserve"> </w:t>
      </w:r>
      <w:r>
        <w:rPr>
          <w:rFonts w:ascii="Arial" w:hAnsi="Arial" w:cs="Arial"/>
          <w:color w:val="000000"/>
          <w:sz w:val="20"/>
          <w:szCs w:val="20"/>
        </w:rPr>
        <w:t xml:space="preserve">research (Slovakia, Russia, Sweden, </w:t>
      </w:r>
      <w:proofErr w:type="gramStart"/>
      <w:r>
        <w:rPr>
          <w:rFonts w:ascii="Arial" w:hAnsi="Arial" w:cs="Arial"/>
          <w:color w:val="000000"/>
          <w:sz w:val="20"/>
          <w:szCs w:val="20"/>
        </w:rPr>
        <w:t>ICGEB</w:t>
      </w:r>
      <w:proofErr w:type="gramEnd"/>
      <w:r>
        <w:rPr>
          <w:rFonts w:ascii="Arial" w:hAnsi="Arial" w:cs="Arial"/>
          <w:color w:val="000000"/>
          <w:sz w:val="20"/>
          <w:szCs w:val="20"/>
        </w:rPr>
        <w:t>).</w:t>
      </w:r>
      <w:r>
        <w:rPr>
          <w:rFonts w:ascii="Times New Roman" w:hAnsi="Times New Roman" w:cs="Times New Roman"/>
          <w:sz w:val="20"/>
          <w:szCs w:val="20"/>
        </w:rPr>
        <w:t xml:space="preserve"> </w:t>
      </w:r>
    </w:p>
    <w:p w:rsidR="00C16723" w:rsidRDefault="00C364FE">
      <w:pPr>
        <w:spacing w:before="266" w:line="250" w:lineRule="exact"/>
        <w:ind w:left="1" w:right="61"/>
        <w:rPr>
          <w:rFonts w:ascii="Times New Roman" w:hAnsi="Times New Roman" w:cs="Times New Roman"/>
          <w:color w:val="010302"/>
        </w:rPr>
      </w:pPr>
      <w:r>
        <w:rPr>
          <w:rFonts w:ascii="Arial" w:hAnsi="Arial" w:cs="Arial"/>
          <w:b/>
          <w:bCs/>
          <w:color w:val="000000"/>
          <w:sz w:val="20"/>
          <w:szCs w:val="20"/>
        </w:rPr>
        <w:t>Direct beneficiaries are researchers and staff of partner institutes</w:t>
      </w:r>
      <w:r>
        <w:rPr>
          <w:rFonts w:ascii="Arial" w:hAnsi="Arial" w:cs="Arial"/>
          <w:color w:val="000000"/>
          <w:sz w:val="20"/>
          <w:szCs w:val="20"/>
        </w:rPr>
        <w:t xml:space="preserve"> that will benefit from knowledge exchange, collaborative research and training of young scientists. </w:t>
      </w:r>
      <w:r>
        <w:rPr>
          <w:rFonts w:ascii="Arial" w:hAnsi="Arial" w:cs="Arial"/>
          <w:b/>
          <w:bCs/>
          <w:color w:val="000000"/>
          <w:spacing w:val="-2"/>
          <w:sz w:val="20"/>
          <w:szCs w:val="20"/>
        </w:rPr>
        <w:t>Other target</w:t>
      </w:r>
      <w:r>
        <w:rPr>
          <w:rFonts w:ascii="Times New Roman" w:hAnsi="Times New Roman" w:cs="Times New Roman"/>
          <w:sz w:val="20"/>
          <w:szCs w:val="20"/>
        </w:rPr>
        <w:t xml:space="preserve"> </w:t>
      </w:r>
      <w:r>
        <w:rPr>
          <w:rFonts w:ascii="Arial" w:hAnsi="Arial" w:cs="Arial"/>
          <w:b/>
          <w:bCs/>
          <w:color w:val="000000"/>
          <w:sz w:val="20"/>
          <w:szCs w:val="20"/>
        </w:rPr>
        <w:t>groups</w:t>
      </w:r>
      <w:r>
        <w:rPr>
          <w:rFonts w:ascii="Arial" w:hAnsi="Arial" w:cs="Arial"/>
          <w:color w:val="000000"/>
          <w:sz w:val="20"/>
          <w:szCs w:val="20"/>
        </w:rPr>
        <w:t xml:space="preserve"> in countries of the PPs and in other countries of the Region, which will benefit from research advancement, are:</w:t>
      </w:r>
      <w:r>
        <w:rPr>
          <w:rFonts w:ascii="Times New Roman" w:hAnsi="Times New Roman" w:cs="Times New Roman"/>
          <w:sz w:val="20"/>
          <w:szCs w:val="20"/>
        </w:rPr>
        <w:t xml:space="preserve"> </w:t>
      </w:r>
    </w:p>
    <w:p w:rsidR="00C16723" w:rsidRDefault="00C16723">
      <w:pPr>
        <w:spacing w:after="240"/>
        <w:rPr>
          <w:rFonts w:ascii="Times New Roman" w:hAnsi="Times New Roman"/>
          <w:color w:val="000000" w:themeColor="text1"/>
          <w:sz w:val="24"/>
          <w:szCs w:val="24"/>
        </w:rPr>
      </w:pPr>
    </w:p>
    <w:p w:rsidR="00C16723" w:rsidRDefault="00C364FE">
      <w:pPr>
        <w:spacing w:line="251" w:lineRule="exact"/>
        <w:ind w:left="668" w:right="5016"/>
        <w:jc w:val="both"/>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4592" behindDoc="0" locked="0" layoutInCell="1" allowOverlap="1">
                <wp:simplePos x="0" y="0"/>
                <wp:positionH relativeFrom="page">
                  <wp:posOffset>490694</wp:posOffset>
                </wp:positionH>
                <wp:positionV relativeFrom="line">
                  <wp:posOffset>56391</wp:posOffset>
                </wp:positionV>
                <wp:extent cx="42366" cy="42413"/>
                <wp:effectExtent l="0" t="0" r="0" b="0"/>
                <wp:wrapNone/>
                <wp:docPr id="134" name="Freeform 134"/>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0"/>
                                <a:pt x="41983" y="17200"/>
                              </a:cubicBezTo>
                              <a:cubicBezTo>
                                <a:pt x="41729" y="15880"/>
                                <a:pt x="41349" y="14587"/>
                                <a:pt x="40849" y="13339"/>
                              </a:cubicBezTo>
                              <a:cubicBezTo>
                                <a:pt x="40350" y="12091"/>
                                <a:pt x="39732" y="10893"/>
                                <a:pt x="39005" y="9763"/>
                              </a:cubicBezTo>
                              <a:cubicBezTo>
                                <a:pt x="38279" y="8632"/>
                                <a:pt x="37446" y="7572"/>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4"/>
                              </a:cubicBezTo>
                              <a:cubicBezTo>
                                <a:pt x="20863" y="0"/>
                                <a:pt x="19517" y="64"/>
                                <a:pt x="18187" y="255"/>
                              </a:cubicBezTo>
                              <a:cubicBezTo>
                                <a:pt x="16856" y="446"/>
                                <a:pt x="15546" y="764"/>
                                <a:pt x="14276" y="1204"/>
                              </a:cubicBezTo>
                              <a:cubicBezTo>
                                <a:pt x="13005" y="1643"/>
                                <a:pt x="11780" y="2203"/>
                                <a:pt x="10616" y="2875"/>
                              </a:cubicBezTo>
                              <a:cubicBezTo>
                                <a:pt x="9451" y="3547"/>
                                <a:pt x="8354" y="4329"/>
                                <a:pt x="7338" y="5210"/>
                              </a:cubicBezTo>
                              <a:cubicBezTo>
                                <a:pt x="6322" y="6090"/>
                                <a:pt x="5392" y="7065"/>
                                <a:pt x="4561" y="8122"/>
                              </a:cubicBezTo>
                              <a:cubicBezTo>
                                <a:pt x="3730" y="9178"/>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6"/>
                                <a:pt x="511" y="25880"/>
                                <a:pt x="890" y="27169"/>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1"/>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61CDE3" id="Freeform 134" o:spid="_x0000_s1026" style="position:absolute;margin-left:38.65pt;margin-top:4.45pt;width:3.35pt;height:3.35pt;z-index:251694592;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" path="m42366,21206v,-1344,-129,-2686,-383,-4006c41729,15880,41349,14587,40849,13339,40350,12091,39732,10893,39005,9763,38279,8632,37446,7572,36518,6600,35590,5627,34572,4744,33477,3964,32382,3184,31215,2511,29992,1952,28769,1394,27496,953,26189,636,24883,319,23549,127,22206,64,20863,,19517,64,18187,255v-1331,191,-2641,509,-3911,949c13005,1643,11780,2203,10616,2875,9451,3547,8354,4329,7338,5210,6322,6090,5392,7065,4561,8122,3730,9178,3001,10312,2385,11507,1769,12702,1268,13953,890,15243,511,16533,256,17856,128,19194,,20532,,21880,128,23218v128,1338,383,2662,762,3951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1,42366,21206e" fillcolor="black" stroked="f" strokeweight=".20106mm">
                <v:path arrowok="t"/>
                <w10:wrap anchorx="page" anchory="line"/>
              </v:shape>
            </w:pict>
          </mc:Fallback>
        </mc:AlternateContent>
      </w:r>
      <w:r>
        <w:rPr>
          <w:rFonts w:ascii="Arial" w:hAnsi="Arial" w:cs="Arial"/>
          <w:b/>
          <w:bCs/>
          <w:color w:val="000000"/>
          <w:sz w:val="20"/>
          <w:szCs w:val="20"/>
        </w:rPr>
        <w:t>Health care and veterinary institutions</w:t>
      </w:r>
      <w:r>
        <w:rPr>
          <w:rFonts w:ascii="Arial" w:hAnsi="Arial" w:cs="Arial"/>
          <w:color w:val="000000"/>
          <w:sz w:val="20"/>
          <w:szCs w:val="20"/>
        </w:rPr>
        <w:t xml:space="preserve"> wishing to develop and implement in house cost-effective solutions for TBFV</w:t>
      </w:r>
      <w:r>
        <w:rPr>
          <w:rFonts w:ascii="Times New Roman" w:hAnsi="Times New Roman" w:cs="Times New Roman"/>
          <w:sz w:val="20"/>
          <w:szCs w:val="20"/>
        </w:rPr>
        <w:t xml:space="preserve"> </w:t>
      </w:r>
      <w:r>
        <w:rPr>
          <w:noProof/>
          <w:lang w:val="cs-CZ" w:eastAsia="cs-CZ"/>
        </w:rPr>
        <mc:AlternateContent>
          <mc:Choice Requires="wps">
            <w:drawing>
              <wp:anchor distT="0" distB="0" distL="114300" distR="114300" simplePos="0" relativeHeight="251696640" behindDoc="0" locked="0" layoutInCell="1" allowOverlap="1">
                <wp:simplePos x="0" y="0"/>
                <wp:positionH relativeFrom="page">
                  <wp:posOffset>490694</wp:posOffset>
                </wp:positionH>
                <wp:positionV relativeFrom="line">
                  <wp:posOffset>41151</wp:posOffset>
                </wp:positionV>
                <wp:extent cx="42366" cy="42413"/>
                <wp:effectExtent l="0" t="0" r="0" b="0"/>
                <wp:wrapNone/>
                <wp:docPr id="135" name="Freeform 135"/>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0"/>
                                <a:pt x="41983" y="17200"/>
                              </a:cubicBezTo>
                              <a:cubicBezTo>
                                <a:pt x="41729" y="15880"/>
                                <a:pt x="41349" y="14587"/>
                                <a:pt x="40849" y="13339"/>
                              </a:cubicBezTo>
                              <a:cubicBezTo>
                                <a:pt x="40350" y="12091"/>
                                <a:pt x="39732" y="10893"/>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4"/>
                              </a:cubicBezTo>
                              <a:cubicBezTo>
                                <a:pt x="20863" y="0"/>
                                <a:pt x="19517" y="64"/>
                                <a:pt x="18187" y="255"/>
                              </a:cubicBezTo>
                              <a:cubicBezTo>
                                <a:pt x="16856" y="446"/>
                                <a:pt x="15546" y="764"/>
                                <a:pt x="14276" y="1204"/>
                              </a:cubicBezTo>
                              <a:cubicBezTo>
                                <a:pt x="13005" y="1643"/>
                                <a:pt x="11780" y="2203"/>
                                <a:pt x="10616" y="2875"/>
                              </a:cubicBezTo>
                              <a:cubicBezTo>
                                <a:pt x="9451" y="3547"/>
                                <a:pt x="8354" y="4329"/>
                                <a:pt x="7338" y="5210"/>
                              </a:cubicBezTo>
                              <a:cubicBezTo>
                                <a:pt x="6322" y="6090"/>
                                <a:pt x="5392" y="7065"/>
                                <a:pt x="4561" y="8122"/>
                              </a:cubicBezTo>
                              <a:cubicBezTo>
                                <a:pt x="3730" y="9178"/>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6"/>
                                <a:pt x="511" y="25880"/>
                                <a:pt x="890" y="27169"/>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1"/>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7F8E21" id="Freeform 135" o:spid="_x0000_s1026" style="position:absolute;margin-left:38.65pt;margin-top:3.25pt;width:3.35pt;height:3.35pt;z-index:251696640;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" path="m42366,21206v,-1344,-129,-2686,-383,-4006c41729,15880,41349,14587,40849,13339,40350,12091,39732,10893,39005,9763,38279,8632,37446,7573,36518,6600,35590,5627,34572,4744,33477,3964,32382,3184,31215,2511,29992,1952,28769,1394,27496,953,26189,636,24883,319,23549,127,22206,64,20863,,19517,64,18187,255v-1331,191,-2641,509,-3911,949c13005,1643,11780,2203,10616,2875,9451,3547,8354,4329,7338,5210,6322,6090,5392,7065,4561,8122,3730,9178,3001,10312,2385,11507,1769,12702,1268,13953,890,15243,511,16533,256,17856,128,19194,,20532,,21880,128,23218v128,1338,383,2662,762,3951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1,42366,21206e" fillcolor="black" stroked="f" strokeweight=".20106mm">
                <v:path arrowok="t"/>
                <w10:wrap anchorx="page" anchory="line"/>
              </v:shape>
            </w:pict>
          </mc:Fallback>
        </mc:AlternateContent>
      </w:r>
      <w:r>
        <w:rPr>
          <w:rFonts w:ascii="Arial" w:hAnsi="Arial" w:cs="Arial"/>
          <w:b/>
          <w:bCs/>
          <w:color w:val="000000"/>
          <w:sz w:val="20"/>
          <w:szCs w:val="20"/>
        </w:rPr>
        <w:t>Disease management research centers</w:t>
      </w:r>
      <w:r>
        <w:rPr>
          <w:rFonts w:ascii="Arial" w:hAnsi="Arial" w:cs="Arial"/>
          <w:color w:val="000000"/>
          <w:spacing w:val="-1"/>
          <w:sz w:val="20"/>
          <w:szCs w:val="20"/>
        </w:rPr>
        <w:t xml:space="preserve"> involved in </w:t>
      </w: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topics and available to share research tools and results</w:t>
      </w:r>
      <w:r>
        <w:rPr>
          <w:rFonts w:ascii="Times New Roman" w:hAnsi="Times New Roman" w:cs="Times New Roman"/>
          <w:sz w:val="20"/>
          <w:szCs w:val="20"/>
        </w:rPr>
        <w:t xml:space="preserve"> </w:t>
      </w:r>
      <w:r>
        <w:rPr>
          <w:noProof/>
          <w:lang w:val="cs-CZ" w:eastAsia="cs-CZ"/>
        </w:rPr>
        <mc:AlternateContent>
          <mc:Choice Requires="wps">
            <w:drawing>
              <wp:anchor distT="0" distB="0" distL="114300" distR="114300" simplePos="0" relativeHeight="251697664" behindDoc="0" locked="0" layoutInCell="1" allowOverlap="1">
                <wp:simplePos x="0" y="0"/>
                <wp:positionH relativeFrom="page">
                  <wp:posOffset>490694</wp:posOffset>
                </wp:positionH>
                <wp:positionV relativeFrom="line">
                  <wp:posOffset>58169</wp:posOffset>
                </wp:positionV>
                <wp:extent cx="42366" cy="42413"/>
                <wp:effectExtent l="0" t="0" r="0" b="0"/>
                <wp:wrapNone/>
                <wp:docPr id="136" name="Freeform 136"/>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0"/>
                                <a:pt x="41983" y="17200"/>
                              </a:cubicBezTo>
                              <a:cubicBezTo>
                                <a:pt x="41729" y="15880"/>
                                <a:pt x="41349" y="14587"/>
                                <a:pt x="40849" y="13339"/>
                              </a:cubicBezTo>
                              <a:cubicBezTo>
                                <a:pt x="40350" y="12091"/>
                                <a:pt x="39732" y="10893"/>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4"/>
                              </a:cubicBezTo>
                              <a:cubicBezTo>
                                <a:pt x="20863" y="0"/>
                                <a:pt x="19517" y="64"/>
                                <a:pt x="18187" y="255"/>
                              </a:cubicBezTo>
                              <a:cubicBezTo>
                                <a:pt x="16856" y="446"/>
                                <a:pt x="15546" y="764"/>
                                <a:pt x="14276" y="1204"/>
                              </a:cubicBezTo>
                              <a:cubicBezTo>
                                <a:pt x="13005" y="1643"/>
                                <a:pt x="11780" y="2203"/>
                                <a:pt x="10616" y="2875"/>
                              </a:cubicBezTo>
                              <a:cubicBezTo>
                                <a:pt x="9451" y="3547"/>
                                <a:pt x="8354" y="4329"/>
                                <a:pt x="7338" y="5210"/>
                              </a:cubicBezTo>
                              <a:cubicBezTo>
                                <a:pt x="6322" y="6090"/>
                                <a:pt x="5392" y="7065"/>
                                <a:pt x="4561" y="8122"/>
                              </a:cubicBezTo>
                              <a:cubicBezTo>
                                <a:pt x="3730" y="9178"/>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6"/>
                                <a:pt x="511" y="25880"/>
                                <a:pt x="890" y="27169"/>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1"/>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171C4A" id="Freeform 136" o:spid="_x0000_s1026" style="position:absolute;margin-left:38.65pt;margin-top:4.6pt;width:3.35pt;height:3.35pt;z-index:251697664;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" path="m42366,21206v,-1344,-129,-2686,-383,-4006c41729,15880,41349,14587,40849,13339,40350,12091,39732,10893,39005,9763,38279,8632,37446,7573,36518,6600,35590,5627,34572,4744,33477,3964,32382,3184,31215,2511,29992,1952,28769,1394,27496,953,26189,636,24883,319,23549,127,22206,64,20863,,19517,64,18187,255v-1331,191,-2641,509,-3911,949c13005,1643,11780,2203,10616,2875,9451,3547,8354,4329,7338,5210,6322,6090,5392,7065,4561,8122,3730,9178,3001,10312,2385,11507,1769,12702,1268,13953,890,15243,511,16533,256,17856,128,19194,,20532,,21880,128,23218v128,1338,383,2662,762,3951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1,42366,21206e" fillcolor="black" stroked="f" strokeweight=".20106mm">
                <v:path arrowok="t"/>
                <w10:wrap anchorx="page" anchory="line"/>
              </v:shape>
            </w:pict>
          </mc:Fallback>
        </mc:AlternateContent>
      </w:r>
      <w:r>
        <w:rPr>
          <w:rFonts w:ascii="Arial" w:hAnsi="Arial" w:cs="Arial"/>
          <w:color w:val="000000"/>
          <w:sz w:val="20"/>
          <w:szCs w:val="20"/>
        </w:rPr>
        <w:t>Institutes wishing to develop and improve tools for TBFV surveillance</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8688" behindDoc="0" locked="0" layoutInCell="1" allowOverlap="1">
                <wp:simplePos x="0" y="0"/>
                <wp:positionH relativeFrom="page">
                  <wp:posOffset>490694</wp:posOffset>
                </wp:positionH>
                <wp:positionV relativeFrom="line">
                  <wp:posOffset>61471</wp:posOffset>
                </wp:positionV>
                <wp:extent cx="42366" cy="42413"/>
                <wp:effectExtent l="0" t="0" r="0" b="0"/>
                <wp:wrapNone/>
                <wp:docPr id="137" name="Freeform 137"/>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0"/>
                                <a:pt x="41983" y="17200"/>
                              </a:cubicBezTo>
                              <a:cubicBezTo>
                                <a:pt x="41729" y="15880"/>
                                <a:pt x="41349" y="14587"/>
                                <a:pt x="40849" y="13339"/>
                              </a:cubicBezTo>
                              <a:cubicBezTo>
                                <a:pt x="40350" y="12091"/>
                                <a:pt x="39732" y="10893"/>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4"/>
                              </a:cubicBezTo>
                              <a:cubicBezTo>
                                <a:pt x="20863" y="0"/>
                                <a:pt x="19517" y="64"/>
                                <a:pt x="18187" y="255"/>
                              </a:cubicBezTo>
                              <a:cubicBezTo>
                                <a:pt x="16856" y="446"/>
                                <a:pt x="15546" y="764"/>
                                <a:pt x="14276" y="1204"/>
                              </a:cubicBezTo>
                              <a:cubicBezTo>
                                <a:pt x="13005" y="1643"/>
                                <a:pt x="11780" y="2203"/>
                                <a:pt x="10616" y="2875"/>
                              </a:cubicBezTo>
                              <a:cubicBezTo>
                                <a:pt x="9451" y="3547"/>
                                <a:pt x="8354" y="4329"/>
                                <a:pt x="7338" y="5210"/>
                              </a:cubicBezTo>
                              <a:cubicBezTo>
                                <a:pt x="6322" y="6090"/>
                                <a:pt x="5392" y="7065"/>
                                <a:pt x="4561" y="8122"/>
                              </a:cubicBezTo>
                              <a:cubicBezTo>
                                <a:pt x="3730" y="9178"/>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6"/>
                                <a:pt x="511" y="25880"/>
                                <a:pt x="890" y="27169"/>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1"/>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C40D22" id="Freeform 137" o:spid="_x0000_s1026" style="position:absolute;margin-left:38.65pt;margin-top:4.85pt;width:3.35pt;height:3.35pt;z-index:251698688;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" path="m42366,21206v,-1344,-129,-2686,-383,-4006c41729,15880,41349,14587,40849,13339,40350,12091,39732,10893,39005,9763,38279,8632,37446,7573,36518,6600,35590,5627,34572,4744,33477,3964,32382,3184,31215,2511,29992,1952,28769,1394,27496,953,26189,636,24883,319,23549,127,22206,64,20863,,19517,64,18187,255v-1331,191,-2641,509,-3911,949c13005,1643,11780,2203,10616,2875,9451,3547,8354,4329,7338,5210,6322,6090,5392,7065,4561,8122,3730,9178,3001,10312,2385,11507,1769,12702,1268,13953,890,15243,511,16533,256,17856,128,19194,,20532,,21880,128,23218v128,1338,383,2662,762,3951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1,42366,21206e" fillcolor="black" stroked="f" strokeweight=".20106mm">
                <v:path arrowok="t"/>
                <w10:wrap anchorx="page" anchory="line"/>
              </v:shape>
            </w:pict>
          </mc:Fallback>
        </mc:AlternateContent>
      </w:r>
      <w:r>
        <w:rPr>
          <w:rFonts w:ascii="Arial" w:hAnsi="Arial" w:cs="Arial"/>
          <w:b/>
          <w:bCs/>
          <w:color w:val="000000"/>
          <w:sz w:val="20"/>
          <w:szCs w:val="20"/>
        </w:rPr>
        <w:t>Biotech companies</w:t>
      </w:r>
      <w:r>
        <w:rPr>
          <w:rFonts w:ascii="Arial" w:hAnsi="Arial" w:cs="Arial"/>
          <w:color w:val="000000"/>
          <w:sz w:val="20"/>
          <w:szCs w:val="20"/>
        </w:rPr>
        <w:t xml:space="preserve"> working in the field of diagnostics for infectious diseases</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9712" behindDoc="0" locked="0" layoutInCell="1" allowOverlap="1">
                <wp:simplePos x="0" y="0"/>
                <wp:positionH relativeFrom="page">
                  <wp:posOffset>490694</wp:posOffset>
                </wp:positionH>
                <wp:positionV relativeFrom="line">
                  <wp:posOffset>63249</wp:posOffset>
                </wp:positionV>
                <wp:extent cx="42366" cy="42413"/>
                <wp:effectExtent l="0" t="0" r="0" b="0"/>
                <wp:wrapNone/>
                <wp:docPr id="138" name="Freeform 138"/>
                <wp:cNvGraphicFramePr/>
                <a:graphic xmlns:a="http://schemas.openxmlformats.org/drawingml/2006/main">
                  <a:graphicData uri="http://schemas.microsoft.com/office/word/2010/wordprocessingShape">
                    <wps:wsp>
                      <wps:cNvSpPr/>
                      <wps:spPr>
                        <a:xfrm>
                          <a:off x="0" y="0"/>
                          <a:ext cx="42366" cy="42413"/>
                        </a:xfrm>
                        <a:custGeom>
                          <a:avLst/>
                          <a:gdLst/>
                          <a:ahLst/>
                          <a:cxnLst/>
                          <a:rect l="l" t="t" r="r" b="b"/>
                          <a:pathLst>
                            <a:path w="42366" h="42413">
                              <a:moveTo>
                                <a:pt x="42366" y="21206"/>
                              </a:moveTo>
                              <a:cubicBezTo>
                                <a:pt x="42366" y="19862"/>
                                <a:pt x="42237" y="18521"/>
                                <a:pt x="41983" y="17200"/>
                              </a:cubicBezTo>
                              <a:cubicBezTo>
                                <a:pt x="41729" y="15880"/>
                                <a:pt x="41349" y="14587"/>
                                <a:pt x="40849" y="13339"/>
                              </a:cubicBezTo>
                              <a:cubicBezTo>
                                <a:pt x="40350" y="12091"/>
                                <a:pt x="39732" y="10894"/>
                                <a:pt x="39005" y="9763"/>
                              </a:cubicBezTo>
                              <a:cubicBezTo>
                                <a:pt x="38279" y="8632"/>
                                <a:pt x="37446" y="7573"/>
                                <a:pt x="36518" y="6600"/>
                              </a:cubicBezTo>
                              <a:cubicBezTo>
                                <a:pt x="35590" y="5627"/>
                                <a:pt x="34572" y="4744"/>
                                <a:pt x="33477" y="3964"/>
                              </a:cubicBezTo>
                              <a:cubicBezTo>
                                <a:pt x="32382" y="3184"/>
                                <a:pt x="31215" y="2511"/>
                                <a:pt x="29992" y="1952"/>
                              </a:cubicBezTo>
                              <a:cubicBezTo>
                                <a:pt x="28769" y="1394"/>
                                <a:pt x="27496" y="953"/>
                                <a:pt x="26189" y="636"/>
                              </a:cubicBezTo>
                              <a:cubicBezTo>
                                <a:pt x="24883" y="319"/>
                                <a:pt x="23549" y="127"/>
                                <a:pt x="22206" y="63"/>
                              </a:cubicBezTo>
                              <a:cubicBezTo>
                                <a:pt x="20863" y="0"/>
                                <a:pt x="19517" y="64"/>
                                <a:pt x="18187" y="255"/>
                              </a:cubicBezTo>
                              <a:cubicBezTo>
                                <a:pt x="16856" y="446"/>
                                <a:pt x="15546" y="764"/>
                                <a:pt x="14276" y="1204"/>
                              </a:cubicBezTo>
                              <a:cubicBezTo>
                                <a:pt x="13005" y="1643"/>
                                <a:pt x="11780" y="2203"/>
                                <a:pt x="10616" y="2875"/>
                              </a:cubicBezTo>
                              <a:cubicBezTo>
                                <a:pt x="9451" y="3547"/>
                                <a:pt x="8354" y="4329"/>
                                <a:pt x="7338" y="5209"/>
                              </a:cubicBezTo>
                              <a:cubicBezTo>
                                <a:pt x="6322" y="6090"/>
                                <a:pt x="5392" y="7065"/>
                                <a:pt x="4561" y="8122"/>
                              </a:cubicBezTo>
                              <a:cubicBezTo>
                                <a:pt x="3730" y="9178"/>
                                <a:pt x="3001" y="10312"/>
                                <a:pt x="2385" y="11507"/>
                              </a:cubicBezTo>
                              <a:cubicBezTo>
                                <a:pt x="1769" y="12702"/>
                                <a:pt x="1268" y="13953"/>
                                <a:pt x="890" y="15243"/>
                              </a:cubicBezTo>
                              <a:cubicBezTo>
                                <a:pt x="511" y="16533"/>
                                <a:pt x="256" y="17856"/>
                                <a:pt x="128" y="19194"/>
                              </a:cubicBezTo>
                              <a:cubicBezTo>
                                <a:pt x="0" y="20532"/>
                                <a:pt x="0" y="21880"/>
                                <a:pt x="128" y="23218"/>
                              </a:cubicBezTo>
                              <a:cubicBezTo>
                                <a:pt x="256" y="24556"/>
                                <a:pt x="511" y="25880"/>
                                <a:pt x="890" y="27169"/>
                              </a:cubicBezTo>
                              <a:cubicBezTo>
                                <a:pt x="1268" y="28459"/>
                                <a:pt x="1769" y="29710"/>
                                <a:pt x="2385" y="30905"/>
                              </a:cubicBezTo>
                              <a:cubicBezTo>
                                <a:pt x="3001" y="32100"/>
                                <a:pt x="3730" y="33234"/>
                                <a:pt x="4561" y="34290"/>
                              </a:cubicBezTo>
                              <a:cubicBezTo>
                                <a:pt x="5392" y="35347"/>
                                <a:pt x="6322" y="36323"/>
                                <a:pt x="7338" y="37203"/>
                              </a:cubicBezTo>
                              <a:cubicBezTo>
                                <a:pt x="8354" y="38083"/>
                                <a:pt x="9451" y="38865"/>
                                <a:pt x="10616" y="39537"/>
                              </a:cubicBezTo>
                              <a:cubicBezTo>
                                <a:pt x="11780" y="40209"/>
                                <a:pt x="13005" y="40769"/>
                                <a:pt x="14276" y="41209"/>
                              </a:cubicBezTo>
                              <a:cubicBezTo>
                                <a:pt x="15546" y="41648"/>
                                <a:pt x="16856" y="41966"/>
                                <a:pt x="18187" y="42157"/>
                              </a:cubicBezTo>
                              <a:cubicBezTo>
                                <a:pt x="19517" y="42349"/>
                                <a:pt x="20863" y="42413"/>
                                <a:pt x="22206" y="42349"/>
                              </a:cubicBezTo>
                              <a:cubicBezTo>
                                <a:pt x="23549" y="42285"/>
                                <a:pt x="24883" y="42093"/>
                                <a:pt x="26189" y="41776"/>
                              </a:cubicBezTo>
                              <a:cubicBezTo>
                                <a:pt x="27496" y="41459"/>
                                <a:pt x="28769" y="41019"/>
                                <a:pt x="29992" y="40460"/>
                              </a:cubicBezTo>
                              <a:cubicBezTo>
                                <a:pt x="31215" y="39902"/>
                                <a:pt x="32382" y="39228"/>
                                <a:pt x="33477" y="38448"/>
                              </a:cubicBezTo>
                              <a:cubicBezTo>
                                <a:pt x="34572" y="37668"/>
                                <a:pt x="35590" y="36786"/>
                                <a:pt x="36518" y="35813"/>
                              </a:cubicBezTo>
                              <a:cubicBezTo>
                                <a:pt x="37446" y="34840"/>
                                <a:pt x="38279" y="33781"/>
                                <a:pt x="39005" y="32650"/>
                              </a:cubicBezTo>
                              <a:cubicBezTo>
                                <a:pt x="39732" y="31519"/>
                                <a:pt x="40350" y="30321"/>
                                <a:pt x="40849" y="29073"/>
                              </a:cubicBezTo>
                              <a:cubicBezTo>
                                <a:pt x="41349" y="27825"/>
                                <a:pt x="41729" y="26532"/>
                                <a:pt x="41983" y="25212"/>
                              </a:cubicBezTo>
                              <a:cubicBezTo>
                                <a:pt x="42237" y="23892"/>
                                <a:pt x="42366" y="22550"/>
                                <a:pt x="42366" y="21206"/>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021B11" id="Freeform 138" o:spid="_x0000_s1026" style="position:absolute;margin-left:38.65pt;margin-top:5pt;width:3.35pt;height:3.35pt;z-index:251699712;visibility:visible;mso-wrap-style:square;mso-wrap-distance-left:9pt;mso-wrap-distance-top:0;mso-wrap-distance-right:9pt;mso-wrap-distance-bottom:0;mso-position-horizontal:absolute;mso-position-horizontal-relative:page;mso-position-vertical:absolute;mso-position-vertical-relative:line;v-text-anchor:top" coordsize="42366,4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" path="m42366,21206v,-1344,-129,-2685,-383,-4006c41729,15880,41349,14587,40849,13339,40350,12091,39732,10894,39005,9763,38279,8632,37446,7573,36518,6600,35590,5627,34572,4744,33477,3964,32382,3184,31215,2511,29992,1952,28769,1394,27496,953,26189,636,24883,319,23549,127,22206,63,20863,,19517,64,18187,255v-1331,191,-2641,509,-3911,949c13005,1643,11780,2203,10616,2875,9451,3547,8354,4329,7338,5209,6322,6090,5392,7065,4561,8122,3730,9178,3001,10312,2385,11507,1769,12702,1268,13953,890,15243,511,16533,256,17856,128,19194,,20532,,21880,128,23218v128,1338,383,2662,762,3951c1268,28459,1769,29710,2385,30905v616,1195,1345,2329,2176,3385c5392,35347,6322,36323,7338,37203v1016,880,2113,1662,3278,2334c11780,40209,13005,40769,14276,41209v1270,439,2580,757,3911,948c19517,42349,20863,42413,22206,42349v1343,-64,2677,-256,3983,-573c27496,41459,28769,41019,29992,40460v1223,-558,2390,-1232,3485,-2012c34572,37668,35590,36786,36518,35813v928,-973,1761,-2032,2487,-3163c39732,31519,40350,30321,40849,29073v500,-1248,880,-2541,1134,-3861c42237,23892,42366,22550,42366,21206e" fillcolor="black" stroked="f" strokeweight=".20106mm">
                <v:path arrowok="t"/>
                <w10:wrap anchorx="page" anchory="line"/>
              </v:shape>
            </w:pict>
          </mc:Fallback>
        </mc:AlternateContent>
      </w:r>
      <w:r>
        <w:rPr>
          <w:rFonts w:ascii="Arial" w:hAnsi="Arial" w:cs="Arial"/>
          <w:color w:val="000000"/>
          <w:sz w:val="20"/>
          <w:szCs w:val="20"/>
        </w:rPr>
        <w:t>Governments of neighboring countries approached through the ICGEB Liaison Officers and affiliated research centers</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701760" behindDoc="0" locked="0" layoutInCell="1" allowOverlap="1">
                <wp:simplePos x="0" y="0"/>
                <wp:positionH relativeFrom="page">
                  <wp:posOffset>490694</wp:posOffset>
                </wp:positionH>
                <wp:positionV relativeFrom="line">
                  <wp:posOffset>39118</wp:posOffset>
                </wp:positionV>
                <wp:extent cx="42366" cy="42414"/>
                <wp:effectExtent l="0" t="0" r="0" b="0"/>
                <wp:wrapNone/>
                <wp:docPr id="139" name="Freeform 139"/>
                <wp:cNvGraphicFramePr/>
                <a:graphic xmlns:a="http://schemas.openxmlformats.org/drawingml/2006/main">
                  <a:graphicData uri="http://schemas.microsoft.com/office/word/2010/wordprocessingShape">
                    <wps:wsp>
                      <wps:cNvSpPr/>
                      <wps:spPr>
                        <a:xfrm>
                          <a:off x="0" y="0"/>
                          <a:ext cx="42366" cy="42414"/>
                        </a:xfrm>
                        <a:custGeom>
                          <a:avLst/>
                          <a:gdLst/>
                          <a:ahLst/>
                          <a:cxnLst/>
                          <a:rect l="l" t="t" r="r" b="b"/>
                          <a:pathLst>
                            <a:path w="42366" h="42414">
                              <a:moveTo>
                                <a:pt x="42366" y="21207"/>
                              </a:moveTo>
                              <a:cubicBezTo>
                                <a:pt x="42366" y="19863"/>
                                <a:pt x="42237" y="18521"/>
                                <a:pt x="41983" y="17201"/>
                              </a:cubicBezTo>
                              <a:cubicBezTo>
                                <a:pt x="41729" y="15881"/>
                                <a:pt x="41349" y="14588"/>
                                <a:pt x="40849" y="13340"/>
                              </a:cubicBezTo>
                              <a:cubicBezTo>
                                <a:pt x="40350" y="12092"/>
                                <a:pt x="39732" y="10895"/>
                                <a:pt x="39005" y="9764"/>
                              </a:cubicBezTo>
                              <a:cubicBezTo>
                                <a:pt x="38279" y="8633"/>
                                <a:pt x="37446" y="7573"/>
                                <a:pt x="36518" y="6600"/>
                              </a:cubicBezTo>
                              <a:cubicBezTo>
                                <a:pt x="35590" y="5628"/>
                                <a:pt x="34572" y="4745"/>
                                <a:pt x="33477" y="3965"/>
                              </a:cubicBezTo>
                              <a:cubicBezTo>
                                <a:pt x="32382" y="3185"/>
                                <a:pt x="31215" y="2512"/>
                                <a:pt x="29992" y="1953"/>
                              </a:cubicBezTo>
                              <a:cubicBezTo>
                                <a:pt x="28769" y="1395"/>
                                <a:pt x="27496" y="954"/>
                                <a:pt x="26189" y="637"/>
                              </a:cubicBezTo>
                              <a:cubicBezTo>
                                <a:pt x="24883" y="320"/>
                                <a:pt x="23549" y="128"/>
                                <a:pt x="22206" y="64"/>
                              </a:cubicBezTo>
                              <a:cubicBezTo>
                                <a:pt x="20863" y="0"/>
                                <a:pt x="19517" y="65"/>
                                <a:pt x="18187" y="256"/>
                              </a:cubicBezTo>
                              <a:cubicBezTo>
                                <a:pt x="16856" y="447"/>
                                <a:pt x="15546" y="765"/>
                                <a:pt x="14276" y="1205"/>
                              </a:cubicBezTo>
                              <a:cubicBezTo>
                                <a:pt x="13005" y="1644"/>
                                <a:pt x="11780" y="2204"/>
                                <a:pt x="10616" y="2876"/>
                              </a:cubicBezTo>
                              <a:cubicBezTo>
                                <a:pt x="9451" y="3548"/>
                                <a:pt x="8354" y="4330"/>
                                <a:pt x="7338" y="5210"/>
                              </a:cubicBezTo>
                              <a:cubicBezTo>
                                <a:pt x="6322" y="6091"/>
                                <a:pt x="5392" y="7066"/>
                                <a:pt x="4561" y="8123"/>
                              </a:cubicBezTo>
                              <a:cubicBezTo>
                                <a:pt x="3730" y="9180"/>
                                <a:pt x="3001" y="10313"/>
                                <a:pt x="2385" y="11508"/>
                              </a:cubicBezTo>
                              <a:cubicBezTo>
                                <a:pt x="1769" y="12703"/>
                                <a:pt x="1268" y="13954"/>
                                <a:pt x="890" y="15244"/>
                              </a:cubicBezTo>
                              <a:cubicBezTo>
                                <a:pt x="511" y="16534"/>
                                <a:pt x="256" y="17857"/>
                                <a:pt x="128" y="19195"/>
                              </a:cubicBezTo>
                              <a:cubicBezTo>
                                <a:pt x="0" y="20533"/>
                                <a:pt x="0" y="21881"/>
                                <a:pt x="128" y="23219"/>
                              </a:cubicBezTo>
                              <a:cubicBezTo>
                                <a:pt x="256" y="24557"/>
                                <a:pt x="511" y="25881"/>
                                <a:pt x="890" y="27170"/>
                              </a:cubicBezTo>
                              <a:cubicBezTo>
                                <a:pt x="1268" y="28460"/>
                                <a:pt x="1769" y="29711"/>
                                <a:pt x="2385" y="30906"/>
                              </a:cubicBezTo>
                              <a:cubicBezTo>
                                <a:pt x="3001" y="32101"/>
                                <a:pt x="3730" y="33235"/>
                                <a:pt x="4561" y="34291"/>
                              </a:cubicBezTo>
                              <a:cubicBezTo>
                                <a:pt x="5392" y="35348"/>
                                <a:pt x="6322" y="36323"/>
                                <a:pt x="7338" y="37204"/>
                              </a:cubicBezTo>
                              <a:cubicBezTo>
                                <a:pt x="8354" y="38084"/>
                                <a:pt x="9451" y="38866"/>
                                <a:pt x="10616" y="39538"/>
                              </a:cubicBezTo>
                              <a:cubicBezTo>
                                <a:pt x="11780" y="40210"/>
                                <a:pt x="13005" y="40770"/>
                                <a:pt x="14276" y="41210"/>
                              </a:cubicBezTo>
                              <a:cubicBezTo>
                                <a:pt x="15546" y="41649"/>
                                <a:pt x="16856" y="41967"/>
                                <a:pt x="18187" y="42158"/>
                              </a:cubicBezTo>
                              <a:cubicBezTo>
                                <a:pt x="19517" y="42350"/>
                                <a:pt x="20863" y="42414"/>
                                <a:pt x="22206" y="42350"/>
                              </a:cubicBezTo>
                              <a:cubicBezTo>
                                <a:pt x="23549" y="42286"/>
                                <a:pt x="24883" y="42094"/>
                                <a:pt x="26189" y="41777"/>
                              </a:cubicBezTo>
                              <a:cubicBezTo>
                                <a:pt x="27496" y="41460"/>
                                <a:pt x="28769" y="41019"/>
                                <a:pt x="29992" y="40461"/>
                              </a:cubicBezTo>
                              <a:cubicBezTo>
                                <a:pt x="31215" y="39903"/>
                                <a:pt x="32382" y="39229"/>
                                <a:pt x="33477" y="38449"/>
                              </a:cubicBezTo>
                              <a:cubicBezTo>
                                <a:pt x="34572" y="37669"/>
                                <a:pt x="35590" y="36787"/>
                                <a:pt x="36518" y="35814"/>
                              </a:cubicBezTo>
                              <a:cubicBezTo>
                                <a:pt x="37446" y="34841"/>
                                <a:pt x="38279" y="33782"/>
                                <a:pt x="39005" y="32651"/>
                              </a:cubicBezTo>
                              <a:cubicBezTo>
                                <a:pt x="39732" y="31520"/>
                                <a:pt x="40350" y="30322"/>
                                <a:pt x="40849" y="29074"/>
                              </a:cubicBezTo>
                              <a:cubicBezTo>
                                <a:pt x="41349" y="27826"/>
                                <a:pt x="41729" y="26533"/>
                                <a:pt x="41983" y="25213"/>
                              </a:cubicBezTo>
                              <a:cubicBezTo>
                                <a:pt x="42237" y="23893"/>
                                <a:pt x="42366" y="22551"/>
                                <a:pt x="42366" y="21207"/>
                              </a:cubicBezTo>
                            </a:path>
                          </a:pathLst>
                        </a:custGeom>
                        <a:solidFill>
                          <a:srgbClr val="000000">
                            <a:alpha val="100000"/>
                          </a:srgbClr>
                        </a:solidFill>
                        <a:ln w="7238">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58BBC4" id="Freeform 139" o:spid="_x0000_s1026" style="position:absolute;margin-left:38.65pt;margin-top:3.1pt;width:3.35pt;height:3.35pt;z-index:251701760;visibility:visible;mso-wrap-style:square;mso-wrap-distance-left:9pt;mso-wrap-distance-top:0;mso-wrap-distance-right:9pt;mso-wrap-distance-bottom:0;mso-position-horizontal:absolute;mso-position-horizontal-relative:page;mso-position-vertical:absolute;mso-position-vertical-relative:line;v-text-anchor:top" coordsize="42366,4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" path="m42366,21207v,-1344,-129,-2686,-383,-4006c41729,15881,41349,14588,40849,13340,40350,12092,39732,10895,39005,9764,38279,8633,37446,7573,36518,6600,35590,5628,34572,4745,33477,3965,32382,3185,31215,2512,29992,1953,28769,1395,27496,954,26189,637,24883,320,23549,128,22206,64,20863,,19517,65,18187,256v-1331,191,-2641,509,-3911,949c13005,1644,11780,2204,10616,2876,9451,3548,8354,4330,7338,5210,6322,6091,5392,7066,4561,8123,3730,9180,3001,10313,2385,11508,1769,12703,1268,13954,890,15244,511,16534,256,17857,128,19195,,20533,,21881,128,23219v128,1338,383,2662,762,3951c1268,28460,1769,29711,2385,30906v616,1195,1345,2329,2176,3385c5392,35348,6322,36323,7338,37204v1016,880,2113,1662,3278,2334c11780,40210,13005,40770,14276,41210v1270,439,2580,757,3911,948c19517,42350,20863,42414,22206,42350v1343,-64,2677,-256,3983,-573c27496,41460,28769,41019,29992,40461v1223,-558,2390,-1232,3485,-2012c34572,37669,35590,36787,36518,35814v928,-973,1761,-2032,2487,-3163c39732,31520,40350,30322,40849,29074v500,-1248,880,-2541,1134,-3861c42237,23893,42366,22551,42366,21207e" fillcolor="black" stroked="f" strokeweight=".20106mm">
                <v:path arrowok="t"/>
                <w10:wrap anchorx="page" anchory="line"/>
              </v:shape>
            </w:pict>
          </mc:Fallback>
        </mc:AlternateContent>
      </w:r>
      <w:r>
        <w:rPr>
          <w:rFonts w:ascii="Arial" w:hAnsi="Arial" w:cs="Arial"/>
          <w:color w:val="000000"/>
          <w:sz w:val="20"/>
          <w:szCs w:val="20"/>
        </w:rPr>
        <w:t xml:space="preserve">The </w:t>
      </w:r>
      <w:r>
        <w:rPr>
          <w:rFonts w:ascii="Arial" w:hAnsi="Arial" w:cs="Arial"/>
          <w:b/>
          <w:bCs/>
          <w:color w:val="000000"/>
          <w:sz w:val="20"/>
          <w:szCs w:val="20"/>
        </w:rPr>
        <w:t>population at large</w:t>
      </w:r>
      <w:r>
        <w:rPr>
          <w:rFonts w:ascii="Arial" w:hAnsi="Arial" w:cs="Arial"/>
          <w:color w:val="000000"/>
          <w:spacing w:val="-1"/>
          <w:sz w:val="20"/>
          <w:szCs w:val="20"/>
        </w:rPr>
        <w:t>, particularly groups at risk of infection: outdoor workers; people engaging leisure outdoor activities and the elderly that are the major risk group for TBE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48"/>
        <w:rPr>
          <w:rFonts w:ascii="Times New Roman" w:hAnsi="Times New Roman"/>
          <w:color w:val="000000" w:themeColor="text1"/>
          <w:sz w:val="24"/>
          <w:szCs w:val="24"/>
        </w:rPr>
      </w:pPr>
    </w:p>
    <w:p w:rsidR="00C16723" w:rsidRDefault="00C364FE">
      <w:pPr>
        <w:tabs>
          <w:tab w:val="left" w:pos="5456"/>
          <w:tab w:val="left" w:pos="10880"/>
        </w:tabs>
        <w:spacing w:line="185" w:lineRule="exact"/>
        <w:ind w:left="33"/>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74112" behindDoc="1" locked="0" layoutInCell="1" allowOverlap="1">
                <wp:simplePos x="0" y="0"/>
                <wp:positionH relativeFrom="page">
                  <wp:posOffset>179999</wp:posOffset>
                </wp:positionH>
                <wp:positionV relativeFrom="line">
                  <wp:posOffset>-79248</wp:posOffset>
                </wp:positionV>
                <wp:extent cx="3444002" cy="226697"/>
                <wp:effectExtent l="0" t="0" r="0" b="0"/>
                <wp:wrapNone/>
                <wp:docPr id="140" name="Freeform 140"/>
                <wp:cNvGraphicFramePr/>
                <a:graphic xmlns:a="http://schemas.openxmlformats.org/drawingml/2006/main">
                  <a:graphicData uri="http://schemas.microsoft.com/office/word/2010/wordprocessingShape">
                    <wps:wsp>
                      <wps:cNvSpPr/>
                      <wps:spPr>
                        <a:xfrm>
                          <a:off x="0" y="0"/>
                          <a:ext cx="3444002" cy="226697"/>
                        </a:xfrm>
                        <a:custGeom>
                          <a:avLst/>
                          <a:gdLst/>
                          <a:ahLst/>
                          <a:cxnLst/>
                          <a:rect l="l" t="t" r="r" b="b"/>
                          <a:pathLst>
                            <a:path w="3444002" h="226697">
                              <a:moveTo>
                                <a:pt x="0" y="0"/>
                              </a:moveTo>
                              <a:lnTo>
                                <a:pt x="3444002" y="0"/>
                              </a:lnTo>
                              <a:lnTo>
                                <a:pt x="3444002" y="226697"/>
                              </a:lnTo>
                              <a:lnTo>
                                <a:pt x="0" y="226697"/>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28C7A6" id="Freeform 140" o:spid="_x0000_s1026" style="position:absolute;margin-left:14.15pt;margin-top:-6.25pt;width:271.2pt;height:17.85pt;z-index:-251642368;visibility:visible;mso-wrap-style:square;mso-wrap-distance-left:9pt;mso-wrap-distance-top:0;mso-wrap-distance-right:9pt;mso-wrap-distance-bottom:0;mso-position-horizontal:absolute;mso-position-horizontal-relative:page;mso-position-vertical:absolute;mso-position-vertical-relative:line;v-text-anchor:top" coordsize="3444002,2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" path="m,l3444002,r,226697l,226697,,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60800" behindDoc="1" locked="0" layoutInCell="1" allowOverlap="1">
                <wp:simplePos x="0" y="0"/>
                <wp:positionH relativeFrom="page">
                  <wp:posOffset>179999</wp:posOffset>
                </wp:positionH>
                <wp:positionV relativeFrom="line">
                  <wp:posOffset>-79248</wp:posOffset>
                </wp:positionV>
                <wp:extent cx="10332004" cy="226697"/>
                <wp:effectExtent l="0" t="0" r="0" b="0"/>
                <wp:wrapNone/>
                <wp:docPr id="141" name="Freeform 141"/>
                <wp:cNvGraphicFramePr/>
                <a:graphic xmlns:a="http://schemas.openxmlformats.org/drawingml/2006/main">
                  <a:graphicData uri="http://schemas.microsoft.com/office/word/2010/wordprocessingShape">
                    <wps:wsp>
                      <wps:cNvSpPr/>
                      <wps:spPr>
                        <a:xfrm>
                          <a:off x="0" y="0"/>
                          <a:ext cx="10332004" cy="226697"/>
                        </a:xfrm>
                        <a:custGeom>
                          <a:avLst/>
                          <a:gdLst/>
                          <a:ahLst/>
                          <a:cxnLst/>
                          <a:rect l="l" t="t" r="r" b="b"/>
                          <a:pathLst>
                            <a:path w="10332004" h="226697">
                              <a:moveTo>
                                <a:pt x="0" y="226697"/>
                              </a:moveTo>
                              <a:lnTo>
                                <a:pt x="0" y="0"/>
                              </a:lnTo>
                              <a:lnTo>
                                <a:pt x="10332004" y="0"/>
                              </a:lnTo>
                              <a:lnTo>
                                <a:pt x="10332004" y="226697"/>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7FC8FF" id="Freeform 141" o:spid="_x0000_s1026" style="position:absolute;margin-left:14.15pt;margin-top:-6.25pt;width:813.55pt;height:17.85pt;z-index:-251655680;visibility:visible;mso-wrap-style:square;mso-wrap-distance-left:9pt;mso-wrap-distance-top:0;mso-wrap-distance-right:9pt;mso-wrap-distance-bottom:0;mso-position-horizontal:absolute;mso-position-horizontal-relative:page;mso-position-vertical:absolute;mso-position-vertical-relative:line;v-text-anchor:top" coordsize="10332004,2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" path="m,226697l,,10332004,r,226697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70016" behindDoc="1" locked="0" layoutInCell="1" allowOverlap="1">
                <wp:simplePos x="0" y="0"/>
                <wp:positionH relativeFrom="page">
                  <wp:posOffset>3624000</wp:posOffset>
                </wp:positionH>
                <wp:positionV relativeFrom="line">
                  <wp:posOffset>-79248</wp:posOffset>
                </wp:positionV>
                <wp:extent cx="3444001" cy="226697"/>
                <wp:effectExtent l="0" t="0" r="0" b="0"/>
                <wp:wrapNone/>
                <wp:docPr id="142" name="Freeform 142"/>
                <wp:cNvGraphicFramePr/>
                <a:graphic xmlns:a="http://schemas.openxmlformats.org/drawingml/2006/main">
                  <a:graphicData uri="http://schemas.microsoft.com/office/word/2010/wordprocessingShape">
                    <wps:wsp>
                      <wps:cNvSpPr/>
                      <wps:spPr>
                        <a:xfrm>
                          <a:off x="0" y="0"/>
                          <a:ext cx="3444001" cy="226697"/>
                        </a:xfrm>
                        <a:custGeom>
                          <a:avLst/>
                          <a:gdLst/>
                          <a:ahLst/>
                          <a:cxnLst/>
                          <a:rect l="l" t="t" r="r" b="b"/>
                          <a:pathLst>
                            <a:path w="3444001" h="226697">
                              <a:moveTo>
                                <a:pt x="0" y="0"/>
                              </a:moveTo>
                              <a:lnTo>
                                <a:pt x="3444001" y="0"/>
                              </a:lnTo>
                              <a:lnTo>
                                <a:pt x="3444001" y="226697"/>
                              </a:lnTo>
                              <a:lnTo>
                                <a:pt x="0" y="226697"/>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34E299" id="Freeform 142" o:spid="_x0000_s1026" style="position:absolute;margin-left:285.35pt;margin-top:-6.25pt;width:271.2pt;height:17.85pt;z-index:-251646464;visibility:visible;mso-wrap-style:square;mso-wrap-distance-left:9pt;mso-wrap-distance-top:0;mso-wrap-distance-right:9pt;mso-wrap-distance-bottom:0;mso-position-horizontal:absolute;mso-position-horizontal-relative:page;mso-position-vertical:absolute;mso-position-vertical-relative:line;v-text-anchor:top" coordsize="3444001,2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" path="m,l3444001,r,226697l,226697,,xe" filled="f" strokeweight=".8pt">
                <v:stroke miterlimit="83231f" joinstyle="miter" endcap="square"/>
                <v:path arrowok="t"/>
                <w10:wrap anchorx="page" anchory="line"/>
              </v:shape>
            </w:pict>
          </mc:Fallback>
        </mc:AlternateContent>
      </w:r>
      <w:r>
        <w:rPr>
          <w:noProof/>
          <w:lang w:val="cs-CZ" w:eastAsia="cs-CZ"/>
        </w:rPr>
        <mc:AlternateContent>
          <mc:Choice Requires="wps">
            <w:drawing>
              <wp:anchor distT="0" distB="0" distL="114300" distR="114300" simplePos="0" relativeHeight="251666944" behindDoc="1" locked="0" layoutInCell="1" allowOverlap="1">
                <wp:simplePos x="0" y="0"/>
                <wp:positionH relativeFrom="page">
                  <wp:posOffset>7068001</wp:posOffset>
                </wp:positionH>
                <wp:positionV relativeFrom="line">
                  <wp:posOffset>-79248</wp:posOffset>
                </wp:positionV>
                <wp:extent cx="3444001" cy="226697"/>
                <wp:effectExtent l="0" t="0" r="0" b="0"/>
                <wp:wrapNone/>
                <wp:docPr id="143" name="Freeform 143"/>
                <wp:cNvGraphicFramePr/>
                <a:graphic xmlns:a="http://schemas.openxmlformats.org/drawingml/2006/main">
                  <a:graphicData uri="http://schemas.microsoft.com/office/word/2010/wordprocessingShape">
                    <wps:wsp>
                      <wps:cNvSpPr/>
                      <wps:spPr>
                        <a:xfrm>
                          <a:off x="0" y="0"/>
                          <a:ext cx="3444001" cy="226697"/>
                        </a:xfrm>
                        <a:custGeom>
                          <a:avLst/>
                          <a:gdLst/>
                          <a:ahLst/>
                          <a:cxnLst/>
                          <a:rect l="l" t="t" r="r" b="b"/>
                          <a:pathLst>
                            <a:path w="3444001" h="226697">
                              <a:moveTo>
                                <a:pt x="0" y="0"/>
                              </a:moveTo>
                              <a:lnTo>
                                <a:pt x="3444001" y="0"/>
                              </a:lnTo>
                              <a:lnTo>
                                <a:pt x="3444001" y="226697"/>
                              </a:lnTo>
                              <a:lnTo>
                                <a:pt x="0" y="226697"/>
                              </a:lnTo>
                              <a:lnTo>
                                <a:pt x="0" y="0"/>
                              </a:lnTo>
                              <a:close/>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DDBC18" id="Freeform 143" o:spid="_x0000_s1026" style="position:absolute;margin-left:556.55pt;margin-top:-6.25pt;width:271.2pt;height:17.85pt;z-index:-251649536;visibility:visible;mso-wrap-style:square;mso-wrap-distance-left:9pt;mso-wrap-distance-top:0;mso-wrap-distance-right:9pt;mso-wrap-distance-bottom:0;mso-position-horizontal:absolute;mso-position-horizontal-relative:page;mso-position-vertical:absolute;mso-position-vertical-relative:line;v-text-anchor:top" coordsize="3444001,2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" path="m,l3444001,r,226697l,226697,,xe" filled="f" strokeweight=".8pt">
                <v:stroke miterlimit="83231f" joinstyle="miter" endcap="square"/>
                <v:path arrowok="t"/>
                <w10:wrap anchorx="page" anchory="line"/>
              </v:shape>
            </w:pict>
          </mc:Fallback>
        </mc:AlternateContent>
      </w:r>
      <w:r>
        <w:rPr>
          <w:rFonts w:ascii="Arial" w:hAnsi="Arial" w:cs="Arial"/>
          <w:b/>
          <w:bCs/>
          <w:color w:val="000000"/>
          <w:sz w:val="20"/>
          <w:szCs w:val="20"/>
        </w:rPr>
        <w:t>Target groups</w:t>
      </w:r>
      <w:r>
        <w:rPr>
          <w:rFonts w:ascii="Arial" w:hAnsi="Arial" w:cs="Arial"/>
          <w:b/>
          <w:bCs/>
          <w:color w:val="000000"/>
          <w:sz w:val="20"/>
          <w:szCs w:val="20"/>
        </w:rPr>
        <w:tab/>
        <w:t>Description of the target groups</w:t>
      </w:r>
      <w:r>
        <w:rPr>
          <w:rFonts w:ascii="Arial" w:hAnsi="Arial" w:cs="Arial"/>
          <w:b/>
          <w:bCs/>
          <w:color w:val="000000"/>
          <w:sz w:val="20"/>
          <w:szCs w:val="20"/>
        </w:rPr>
        <w:tab/>
      </w:r>
      <w:r>
        <w:rPr>
          <w:rFonts w:ascii="Arial" w:hAnsi="Arial" w:cs="Arial"/>
          <w:b/>
          <w:bCs/>
          <w:color w:val="000000"/>
          <w:spacing w:val="-2"/>
          <w:sz w:val="20"/>
          <w:szCs w:val="20"/>
        </w:rPr>
        <w:t>Target value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49"/>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327" w:bottom="240" w:left="263" w:header="708" w:footer="708" w:gutter="0"/>
          <w:cols w:space="708"/>
          <w:docGrid w:linePitch="360"/>
        </w:sectPr>
      </w:pPr>
      <w:r>
        <w:rPr>
          <w:rFonts w:ascii="Arial" w:hAnsi="Arial" w:cs="Arial"/>
          <w:i/>
          <w:iCs/>
          <w:color w:val="000000"/>
          <w:spacing w:val="-3"/>
          <w:sz w:val="16"/>
          <w:szCs w:val="16"/>
        </w:rPr>
        <w:t>Page 13/53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5416"/>
        <w:gridCol w:w="5417"/>
        <w:gridCol w:w="5417"/>
      </w:tblGrid>
      <w:tr w:rsidR="00C16723">
        <w:trPr>
          <w:trHeight w:hRule="exact" w:val="794"/>
        </w:trPr>
        <w:tc>
          <w:tcPr>
            <w:tcW w:w="542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Researchers/Scientists</w:t>
            </w:r>
            <w:r>
              <w:rPr>
                <w:rFonts w:ascii="Times New Roman" w:hAnsi="Times New Roman" w:cs="Times New Roman"/>
                <w:sz w:val="20"/>
                <w:szCs w:val="20"/>
              </w:rPr>
              <w:t xml:space="preserve"> </w:t>
            </w:r>
          </w:p>
        </w:tc>
        <w:tc>
          <w:tcPr>
            <w:tcW w:w="5423"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Senior and junior scientists of PPs involved in joint research</w:t>
            </w:r>
            <w:r>
              <w:rPr>
                <w:rFonts w:ascii="Times New Roman" w:hAnsi="Times New Roman" w:cs="Times New Roman"/>
                <w:sz w:val="20"/>
                <w:szCs w:val="20"/>
              </w:rPr>
              <w:t xml:space="preserve"> </w:t>
            </w:r>
          </w:p>
          <w:p w:rsidR="00C16723" w:rsidRDefault="00C364FE">
            <w:pPr>
              <w:spacing w:before="8" w:after="45" w:line="250" w:lineRule="exact"/>
              <w:ind w:left="32" w:right="991"/>
              <w:rPr>
                <w:rFonts w:ascii="Times New Roman" w:hAnsi="Times New Roman" w:cs="Times New Roman"/>
                <w:color w:val="010302"/>
              </w:rPr>
            </w:pPr>
            <w:proofErr w:type="gramStart"/>
            <w:r>
              <w:rPr>
                <w:rFonts w:ascii="Arial" w:hAnsi="Arial" w:cs="Arial"/>
                <w:color w:val="000000"/>
                <w:sz w:val="20"/>
                <w:szCs w:val="20"/>
              </w:rPr>
              <w:t>activities</w:t>
            </w:r>
            <w:proofErr w:type="gramEnd"/>
            <w:r>
              <w:rPr>
                <w:rFonts w:ascii="Arial" w:hAnsi="Arial" w:cs="Arial"/>
                <w:color w:val="000000"/>
                <w:sz w:val="20"/>
                <w:szCs w:val="20"/>
              </w:rPr>
              <w:t>, reciprocal visits to other PPs labs, joint</w:t>
            </w:r>
            <w:r>
              <w:rPr>
                <w:rFonts w:ascii="Times New Roman" w:hAnsi="Times New Roman" w:cs="Times New Roman"/>
                <w:sz w:val="20"/>
                <w:szCs w:val="20"/>
              </w:rPr>
              <w:t xml:space="preserve"> </w:t>
            </w:r>
            <w:r>
              <w:rPr>
                <w:rFonts w:ascii="Arial" w:hAnsi="Arial" w:cs="Arial"/>
                <w:color w:val="000000"/>
                <w:sz w:val="20"/>
                <w:szCs w:val="20"/>
              </w:rPr>
              <w:t>publications and future collaborations.</w:t>
            </w:r>
            <w:r>
              <w:rPr>
                <w:rFonts w:ascii="Times New Roman" w:hAnsi="Times New Roman" w:cs="Times New Roman"/>
                <w:sz w:val="20"/>
                <w:szCs w:val="20"/>
              </w:rPr>
              <w:t xml:space="preserve"> </w:t>
            </w:r>
          </w:p>
        </w:tc>
        <w:tc>
          <w:tcPr>
            <w:tcW w:w="542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pacing w:val="-1"/>
                <w:sz w:val="20"/>
                <w:szCs w:val="20"/>
              </w:rPr>
              <w:t>20,00</w:t>
            </w:r>
            <w:r>
              <w:rPr>
                <w:rFonts w:ascii="Times New Roman" w:hAnsi="Times New Roman" w:cs="Times New Roman"/>
                <w:sz w:val="20"/>
                <w:szCs w:val="20"/>
              </w:rPr>
              <w:t xml:space="preserve"> </w:t>
            </w:r>
          </w:p>
        </w:tc>
      </w:tr>
      <w:tr w:rsidR="00C16723">
        <w:trPr>
          <w:trHeight w:hRule="exact" w:val="793"/>
        </w:trPr>
        <w:tc>
          <w:tcPr>
            <w:tcW w:w="542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Students (any age)</w:t>
            </w:r>
            <w:r>
              <w:rPr>
                <w:rFonts w:ascii="Times New Roman" w:hAnsi="Times New Roman" w:cs="Times New Roman"/>
                <w:sz w:val="20"/>
                <w:szCs w:val="20"/>
              </w:rPr>
              <w:t xml:space="preserve"> </w:t>
            </w:r>
          </w:p>
        </w:tc>
        <w:tc>
          <w:tcPr>
            <w:tcW w:w="5423"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Other young researchers from PPs and other institutions</w:t>
            </w:r>
            <w:r>
              <w:rPr>
                <w:rFonts w:ascii="Times New Roman" w:hAnsi="Times New Roman" w:cs="Times New Roman"/>
                <w:sz w:val="20"/>
                <w:szCs w:val="20"/>
              </w:rPr>
              <w:t xml:space="preserve"> </w:t>
            </w:r>
          </w:p>
          <w:p w:rsidR="00C16723" w:rsidRDefault="00C364FE">
            <w:pPr>
              <w:spacing w:before="8" w:after="45" w:line="250" w:lineRule="exact"/>
              <w:ind w:left="32" w:right="779"/>
              <w:rPr>
                <w:rFonts w:ascii="Times New Roman" w:hAnsi="Times New Roman" w:cs="Times New Roman"/>
                <w:color w:val="010302"/>
              </w:rPr>
            </w:pPr>
            <w:proofErr w:type="gramStart"/>
            <w:r>
              <w:rPr>
                <w:rFonts w:ascii="Arial" w:hAnsi="Arial" w:cs="Arial"/>
                <w:color w:val="000000"/>
                <w:sz w:val="20"/>
                <w:szCs w:val="20"/>
              </w:rPr>
              <w:t>participating</w:t>
            </w:r>
            <w:proofErr w:type="gramEnd"/>
            <w:r>
              <w:rPr>
                <w:rFonts w:ascii="Arial" w:hAnsi="Arial" w:cs="Arial"/>
                <w:color w:val="000000"/>
                <w:sz w:val="20"/>
                <w:szCs w:val="20"/>
              </w:rPr>
              <w:t xml:space="preserve"> in annual seminars and actions for the</w:t>
            </w:r>
            <w:r>
              <w:rPr>
                <w:rFonts w:ascii="Times New Roman" w:hAnsi="Times New Roman" w:cs="Times New Roman"/>
                <w:sz w:val="20"/>
                <w:szCs w:val="20"/>
              </w:rPr>
              <w:t xml:space="preserve"> </w:t>
            </w:r>
            <w:r>
              <w:rPr>
                <w:rFonts w:ascii="Arial" w:hAnsi="Arial" w:cs="Arial"/>
                <w:color w:val="000000"/>
                <w:sz w:val="20"/>
                <w:szCs w:val="20"/>
              </w:rPr>
              <w:t>dissemination of project results.</w:t>
            </w:r>
            <w:r>
              <w:rPr>
                <w:rFonts w:ascii="Times New Roman" w:hAnsi="Times New Roman" w:cs="Times New Roman"/>
                <w:sz w:val="20"/>
                <w:szCs w:val="20"/>
              </w:rPr>
              <w:t xml:space="preserve"> </w:t>
            </w:r>
          </w:p>
        </w:tc>
        <w:tc>
          <w:tcPr>
            <w:tcW w:w="542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pacing w:val="-1"/>
                <w:sz w:val="20"/>
                <w:szCs w:val="20"/>
              </w:rPr>
              <w:t>100,00</w:t>
            </w:r>
            <w:r>
              <w:rPr>
                <w:rFonts w:ascii="Times New Roman" w:hAnsi="Times New Roman" w:cs="Times New Roman"/>
                <w:sz w:val="20"/>
                <w:szCs w:val="20"/>
              </w:rPr>
              <w:t xml:space="preserve"> </w:t>
            </w:r>
          </w:p>
        </w:tc>
      </w:tr>
      <w:tr w:rsidR="00C16723">
        <w:trPr>
          <w:trHeight w:hRule="exact" w:val="1044"/>
        </w:trPr>
        <w:tc>
          <w:tcPr>
            <w:tcW w:w="542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Women</w:t>
            </w:r>
            <w:r>
              <w:rPr>
                <w:rFonts w:ascii="Times New Roman" w:hAnsi="Times New Roman" w:cs="Times New Roman"/>
                <w:sz w:val="20"/>
                <w:szCs w:val="20"/>
              </w:rPr>
              <w:t xml:space="preserve"> </w:t>
            </w:r>
          </w:p>
        </w:tc>
        <w:tc>
          <w:tcPr>
            <w:tcW w:w="5423"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Particular attention will be given to gender equality by</w:t>
            </w:r>
            <w:r>
              <w:rPr>
                <w:rFonts w:ascii="Times New Roman" w:hAnsi="Times New Roman" w:cs="Times New Roman"/>
                <w:sz w:val="20"/>
                <w:szCs w:val="20"/>
              </w:rPr>
              <w:t xml:space="preserve"> </w:t>
            </w:r>
          </w:p>
          <w:p w:rsidR="00C16723" w:rsidRDefault="00C364FE">
            <w:pPr>
              <w:spacing w:before="8" w:after="45" w:line="250" w:lineRule="exact"/>
              <w:ind w:left="14" w:right="232"/>
              <w:jc w:val="both"/>
              <w:rPr>
                <w:rFonts w:ascii="Times New Roman" w:hAnsi="Times New Roman" w:cs="Times New Roman"/>
                <w:color w:val="010302"/>
              </w:rPr>
            </w:pPr>
            <w:proofErr w:type="gramStart"/>
            <w:r>
              <w:rPr>
                <w:rFonts w:ascii="Arial" w:hAnsi="Arial" w:cs="Arial"/>
                <w:color w:val="000000"/>
                <w:sz w:val="20"/>
                <w:szCs w:val="20"/>
              </w:rPr>
              <w:t>encouraging</w:t>
            </w:r>
            <w:proofErr w:type="gramEnd"/>
            <w:r>
              <w:rPr>
                <w:rFonts w:ascii="Arial" w:hAnsi="Arial" w:cs="Arial"/>
                <w:color w:val="000000"/>
                <w:sz w:val="20"/>
                <w:szCs w:val="20"/>
              </w:rPr>
              <w:t xml:space="preserve"> female scientists and other staff from PPs to</w:t>
            </w:r>
            <w:r>
              <w:rPr>
                <w:rFonts w:ascii="Times New Roman" w:hAnsi="Times New Roman" w:cs="Times New Roman"/>
                <w:sz w:val="20"/>
                <w:szCs w:val="20"/>
              </w:rPr>
              <w:t xml:space="preserve"> </w:t>
            </w:r>
            <w:r>
              <w:rPr>
                <w:rFonts w:ascii="Arial" w:hAnsi="Arial" w:cs="Arial"/>
                <w:color w:val="000000"/>
                <w:spacing w:val="-1"/>
                <w:sz w:val="20"/>
                <w:szCs w:val="20"/>
              </w:rPr>
              <w:t>actively engage in project activities such as seminars and</w:t>
            </w:r>
            <w:r>
              <w:rPr>
                <w:rFonts w:ascii="Times New Roman" w:hAnsi="Times New Roman" w:cs="Times New Roman"/>
                <w:sz w:val="20"/>
                <w:szCs w:val="20"/>
              </w:rPr>
              <w:t xml:space="preserve"> </w:t>
            </w:r>
            <w:r>
              <w:rPr>
                <w:rFonts w:ascii="Arial" w:hAnsi="Arial" w:cs="Arial"/>
                <w:color w:val="000000"/>
                <w:sz w:val="20"/>
                <w:szCs w:val="20"/>
              </w:rPr>
              <w:t>training sessions.</w:t>
            </w:r>
            <w:r>
              <w:rPr>
                <w:rFonts w:ascii="Times New Roman" w:hAnsi="Times New Roman" w:cs="Times New Roman"/>
                <w:sz w:val="20"/>
                <w:szCs w:val="20"/>
              </w:rPr>
              <w:t xml:space="preserve"> </w:t>
            </w:r>
          </w:p>
        </w:tc>
        <w:tc>
          <w:tcPr>
            <w:tcW w:w="542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pacing w:val="-1"/>
                <w:sz w:val="20"/>
                <w:szCs w:val="20"/>
              </w:rPr>
              <w:t>10,00</w:t>
            </w:r>
            <w:r>
              <w:rPr>
                <w:rFonts w:ascii="Times New Roman" w:hAnsi="Times New Roman" w:cs="Times New Roman"/>
                <w:sz w:val="20"/>
                <w:szCs w:val="20"/>
              </w:rPr>
              <w:t xml:space="preserve"> </w:t>
            </w:r>
          </w:p>
        </w:tc>
      </w:tr>
      <w:tr w:rsidR="00C16723">
        <w:trPr>
          <w:trHeight w:hRule="exact" w:val="1294"/>
        </w:trPr>
        <w:tc>
          <w:tcPr>
            <w:tcW w:w="542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General public</w:t>
            </w:r>
            <w:r>
              <w:rPr>
                <w:rFonts w:ascii="Times New Roman" w:hAnsi="Times New Roman" w:cs="Times New Roman"/>
                <w:sz w:val="20"/>
                <w:szCs w:val="20"/>
              </w:rPr>
              <w:t xml:space="preserve"> </w:t>
            </w:r>
          </w:p>
        </w:tc>
        <w:tc>
          <w:tcPr>
            <w:tcW w:w="5423"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The lay public, including local and regional healthcare,</w:t>
            </w:r>
            <w:r>
              <w:rPr>
                <w:rFonts w:ascii="Times New Roman" w:hAnsi="Times New Roman" w:cs="Times New Roman"/>
                <w:sz w:val="20"/>
                <w:szCs w:val="20"/>
              </w:rPr>
              <w:t xml:space="preserve"> </w:t>
            </w:r>
          </w:p>
          <w:p w:rsidR="00C16723" w:rsidRDefault="00C364FE">
            <w:pPr>
              <w:spacing w:before="8" w:after="45" w:line="250" w:lineRule="exact"/>
              <w:ind w:left="14" w:right="42"/>
              <w:rPr>
                <w:rFonts w:ascii="Times New Roman" w:hAnsi="Times New Roman" w:cs="Times New Roman"/>
                <w:color w:val="010302"/>
              </w:rPr>
            </w:pPr>
            <w:proofErr w:type="gramStart"/>
            <w:r>
              <w:rPr>
                <w:rFonts w:ascii="Arial" w:hAnsi="Arial" w:cs="Arial"/>
                <w:color w:val="000000"/>
                <w:sz w:val="20"/>
                <w:szCs w:val="20"/>
              </w:rPr>
              <w:t>veterinary</w:t>
            </w:r>
            <w:proofErr w:type="gramEnd"/>
            <w:r>
              <w:rPr>
                <w:rFonts w:ascii="Arial" w:hAnsi="Arial" w:cs="Arial"/>
                <w:color w:val="000000"/>
                <w:sz w:val="20"/>
                <w:szCs w:val="20"/>
              </w:rPr>
              <w:t xml:space="preserve"> and research institutions, biotech companies and</w:t>
            </w:r>
            <w:r>
              <w:rPr>
                <w:rFonts w:ascii="Times New Roman" w:hAnsi="Times New Roman" w:cs="Times New Roman"/>
                <w:sz w:val="20"/>
                <w:szCs w:val="20"/>
              </w:rPr>
              <w:t xml:space="preserve"> </w:t>
            </w:r>
            <w:r>
              <w:rPr>
                <w:rFonts w:ascii="Arial" w:hAnsi="Arial" w:cs="Arial"/>
                <w:color w:val="000000"/>
                <w:sz w:val="20"/>
                <w:szCs w:val="20"/>
              </w:rPr>
              <w:t>groups of population at major risk of infection, will benefit</w:t>
            </w:r>
            <w:r>
              <w:rPr>
                <w:rFonts w:ascii="Times New Roman" w:hAnsi="Times New Roman" w:cs="Times New Roman"/>
                <w:sz w:val="20"/>
                <w:szCs w:val="20"/>
              </w:rPr>
              <w:t xml:space="preserve"> </w:t>
            </w:r>
            <w:r>
              <w:rPr>
                <w:rFonts w:ascii="Arial" w:hAnsi="Arial" w:cs="Arial"/>
                <w:color w:val="000000"/>
                <w:sz w:val="20"/>
                <w:szCs w:val="20"/>
              </w:rPr>
              <w:t>from project results, in particular from improved knowledge</w:t>
            </w:r>
            <w:r>
              <w:rPr>
                <w:rFonts w:ascii="Times New Roman" w:hAnsi="Times New Roman" w:cs="Times New Roman"/>
                <w:sz w:val="20"/>
                <w:szCs w:val="20"/>
              </w:rPr>
              <w:t xml:space="preserve"> </w:t>
            </w:r>
            <w:r>
              <w:rPr>
                <w:rFonts w:ascii="Arial" w:hAnsi="Arial" w:cs="Arial"/>
                <w:color w:val="000000"/>
                <w:sz w:val="20"/>
                <w:szCs w:val="20"/>
              </w:rPr>
              <w:t>on TBFV and surveillance tools developed.</w:t>
            </w:r>
            <w:r>
              <w:rPr>
                <w:rFonts w:ascii="Times New Roman" w:hAnsi="Times New Roman" w:cs="Times New Roman"/>
                <w:sz w:val="20"/>
                <w:szCs w:val="20"/>
              </w:rPr>
              <w:t xml:space="preserve"> </w:t>
            </w:r>
          </w:p>
        </w:tc>
        <w:tc>
          <w:tcPr>
            <w:tcW w:w="5423"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pacing w:val="-1"/>
                <w:sz w:val="20"/>
                <w:szCs w:val="20"/>
              </w:rPr>
              <w:t>500,00</w:t>
            </w:r>
            <w:r>
              <w:rPr>
                <w:rFonts w:ascii="Times New Roman" w:hAnsi="Times New Roman" w:cs="Times New Roman"/>
                <w:sz w:val="20"/>
                <w:szCs w:val="20"/>
              </w:rPr>
              <w:t xml:space="preserve"> </w:t>
            </w:r>
          </w:p>
        </w:tc>
      </w:tr>
    </w:tbl>
    <w:p w:rsidR="00C16723" w:rsidRDefault="00C16723">
      <w:pPr>
        <w:spacing w:after="93"/>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i/>
          <w:iCs/>
          <w:color w:val="0E4096"/>
          <w:sz w:val="20"/>
          <w:szCs w:val="20"/>
        </w:rPr>
        <w:t>3.3 Sustainability and transferability of project outputs and results</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i/>
          <w:iCs/>
          <w:color w:val="000000"/>
          <w:spacing w:val="-1"/>
          <w:sz w:val="20"/>
          <w:szCs w:val="20"/>
        </w:rPr>
        <w:t>How will the project ensure that outputs and outcomes have a lasting effect beyond project duration?</w:t>
      </w:r>
      <w:r>
        <w:rPr>
          <w:rFonts w:ascii="Times New Roman" w:hAnsi="Times New Roman" w:cs="Times New Roman"/>
          <w:sz w:val="20"/>
          <w:szCs w:val="20"/>
        </w:rPr>
        <w:t xml:space="preserve"> </w:t>
      </w:r>
    </w:p>
    <w:p w:rsidR="00C16723" w:rsidRDefault="00C364FE">
      <w:pPr>
        <w:spacing w:before="263" w:line="250" w:lineRule="exact"/>
        <w:ind w:left="1" w:right="57"/>
        <w:rPr>
          <w:rFonts w:ascii="Times New Roman" w:hAnsi="Times New Roman" w:cs="Times New Roman"/>
          <w:color w:val="010302"/>
        </w:rPr>
      </w:pPr>
      <w:r>
        <w:rPr>
          <w:rFonts w:ascii="Arial" w:hAnsi="Arial" w:cs="Arial"/>
          <w:i/>
          <w:iCs/>
          <w:color w:val="000000"/>
          <w:spacing w:val="-1"/>
          <w:sz w:val="20"/>
          <w:szCs w:val="20"/>
        </w:rPr>
        <w:t>Describe concrete measures (including institutional structures, financial resources, etc.) taken during and after the project implementation to ensure and/or strengthen the sustainability</w:t>
      </w:r>
      <w:r>
        <w:rPr>
          <w:rFonts w:ascii="Times New Roman" w:hAnsi="Times New Roman" w:cs="Times New Roman"/>
          <w:sz w:val="20"/>
          <w:szCs w:val="20"/>
        </w:rPr>
        <w:t xml:space="preserve"> </w:t>
      </w:r>
      <w:r>
        <w:rPr>
          <w:rFonts w:ascii="Arial" w:hAnsi="Arial" w:cs="Arial"/>
          <w:i/>
          <w:iCs/>
          <w:color w:val="000000"/>
          <w:sz w:val="20"/>
          <w:szCs w:val="20"/>
        </w:rPr>
        <w:t xml:space="preserve">of the project’s outputs and outcomes. Briefly explain how outputs </w:t>
      </w:r>
      <w:proofErr w:type="gramStart"/>
      <w:r>
        <w:rPr>
          <w:rFonts w:ascii="Arial" w:hAnsi="Arial" w:cs="Arial"/>
          <w:i/>
          <w:iCs/>
          <w:color w:val="000000"/>
          <w:sz w:val="20"/>
          <w:szCs w:val="20"/>
        </w:rPr>
        <w:t>will be further used</w:t>
      </w:r>
      <w:proofErr w:type="gramEnd"/>
      <w:r>
        <w:rPr>
          <w:rFonts w:ascii="Arial" w:hAnsi="Arial" w:cs="Arial"/>
          <w:i/>
          <w:iCs/>
          <w:color w:val="000000"/>
          <w:sz w:val="20"/>
          <w:szCs w:val="20"/>
        </w:rPr>
        <w:t xml:space="preserve"> once the project is </w:t>
      </w:r>
      <w:proofErr w:type="spellStart"/>
      <w:r>
        <w:rPr>
          <w:rFonts w:ascii="Arial" w:hAnsi="Arial" w:cs="Arial"/>
          <w:i/>
          <w:iCs/>
          <w:color w:val="000000"/>
          <w:sz w:val="20"/>
          <w:szCs w:val="20"/>
        </w:rPr>
        <w:t>finalised</w:t>
      </w:r>
      <w:proofErr w:type="spellEnd"/>
      <w:r>
        <w:rPr>
          <w:rFonts w:ascii="Arial" w:hAnsi="Arial" w:cs="Arial"/>
          <w:i/>
          <w:iCs/>
          <w:color w:val="000000"/>
          <w:sz w:val="20"/>
          <w:szCs w:val="20"/>
        </w:rPr>
        <w:t xml:space="preserve"> and, if relevant, explain who will be responsible and/or who will be</w:t>
      </w:r>
      <w:r>
        <w:rPr>
          <w:rFonts w:ascii="Times New Roman" w:hAnsi="Times New Roman" w:cs="Times New Roman"/>
          <w:sz w:val="20"/>
          <w:szCs w:val="20"/>
        </w:rPr>
        <w:t xml:space="preserve"> </w:t>
      </w:r>
      <w:r>
        <w:br w:type="textWrapping" w:clear="all"/>
      </w:r>
      <w:r>
        <w:rPr>
          <w:rFonts w:ascii="Arial" w:hAnsi="Arial" w:cs="Arial"/>
          <w:i/>
          <w:iCs/>
          <w:color w:val="000000"/>
          <w:sz w:val="20"/>
          <w:szCs w:val="20"/>
        </w:rPr>
        <w:t>the owner of the outputs</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pacing w:val="-1"/>
          <w:sz w:val="20"/>
          <w:szCs w:val="20"/>
        </w:rPr>
        <w:t xml:space="preserve">Briefly explain how outputs </w:t>
      </w:r>
      <w:proofErr w:type="gramStart"/>
      <w:r>
        <w:rPr>
          <w:rFonts w:ascii="Arial" w:hAnsi="Arial" w:cs="Arial"/>
          <w:i/>
          <w:iCs/>
          <w:color w:val="000000"/>
          <w:spacing w:val="-1"/>
          <w:sz w:val="20"/>
          <w:szCs w:val="20"/>
        </w:rPr>
        <w:t>will be further used</w:t>
      </w:r>
      <w:proofErr w:type="gramEnd"/>
      <w:r>
        <w:rPr>
          <w:rFonts w:ascii="Arial" w:hAnsi="Arial" w:cs="Arial"/>
          <w:i/>
          <w:iCs/>
          <w:color w:val="000000"/>
          <w:spacing w:val="-1"/>
          <w:sz w:val="20"/>
          <w:szCs w:val="20"/>
        </w:rPr>
        <w:t xml:space="preserve"> once the project is </w:t>
      </w:r>
      <w:proofErr w:type="spellStart"/>
      <w:r>
        <w:rPr>
          <w:rFonts w:ascii="Arial" w:hAnsi="Arial" w:cs="Arial"/>
          <w:i/>
          <w:iCs/>
          <w:color w:val="000000"/>
          <w:spacing w:val="-1"/>
          <w:sz w:val="20"/>
          <w:szCs w:val="20"/>
        </w:rPr>
        <w:t>finalised</w:t>
      </w:r>
      <w:proofErr w:type="spellEnd"/>
      <w:r>
        <w:rPr>
          <w:rFonts w:ascii="Arial" w:hAnsi="Arial" w:cs="Arial"/>
          <w:i/>
          <w:iCs/>
          <w:color w:val="000000"/>
          <w:spacing w:val="-1"/>
          <w:sz w:val="20"/>
          <w:szCs w:val="20"/>
        </w:rPr>
        <w:t xml:space="preserve"> and, if relevant, explain who will be responsible and/or who will be the owner of the outputs.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12"/>
        <w:rPr>
          <w:rFonts w:ascii="Times New Roman" w:hAnsi="Times New Roman"/>
          <w:color w:val="000000" w:themeColor="text1"/>
          <w:sz w:val="24"/>
          <w:szCs w:val="24"/>
        </w:rPr>
      </w:pPr>
    </w:p>
    <w:p w:rsidR="00C16723" w:rsidRDefault="00C364FE">
      <w:pPr>
        <w:spacing w:line="252" w:lineRule="exact"/>
        <w:ind w:left="1" w:right="835"/>
        <w:rPr>
          <w:rFonts w:ascii="Times New Roman" w:hAnsi="Times New Roman" w:cs="Times New Roman"/>
          <w:color w:val="010302"/>
        </w:rPr>
      </w:pPr>
      <w:r>
        <w:rPr>
          <w:rFonts w:ascii="Arial" w:hAnsi="Arial" w:cs="Arial"/>
          <w:color w:val="000000"/>
          <w:sz w:val="20"/>
          <w:szCs w:val="20"/>
        </w:rPr>
        <w:t xml:space="preserve">The surveillance and diagnosis tools </w:t>
      </w:r>
      <w:proofErr w:type="gramStart"/>
      <w:r>
        <w:rPr>
          <w:rFonts w:ascii="Arial" w:hAnsi="Arial" w:cs="Arial"/>
          <w:color w:val="000000"/>
          <w:sz w:val="20"/>
          <w:szCs w:val="20"/>
        </w:rPr>
        <w:t>are produced and validated within the network</w:t>
      </w:r>
      <w:proofErr w:type="gramEnd"/>
      <w:r>
        <w:rPr>
          <w:rFonts w:ascii="Arial" w:hAnsi="Arial" w:cs="Arial"/>
          <w:color w:val="000000"/>
          <w:sz w:val="20"/>
          <w:szCs w:val="20"/>
        </w:rPr>
        <w:t xml:space="preserve">. The partner institutions and the laboratories associated through </w:t>
      </w: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pacing w:val="-2"/>
          <w:sz w:val="20"/>
          <w:szCs w:val="20"/>
        </w:rPr>
        <w:t>benefit from the</w:t>
      </w:r>
      <w:r>
        <w:rPr>
          <w:rFonts w:ascii="Times New Roman" w:hAnsi="Times New Roman" w:cs="Times New Roman"/>
          <w:sz w:val="20"/>
          <w:szCs w:val="20"/>
        </w:rPr>
        <w:t xml:space="preserve"> </w:t>
      </w:r>
      <w:r>
        <w:rPr>
          <w:rFonts w:ascii="Arial" w:hAnsi="Arial" w:cs="Arial"/>
          <w:color w:val="000000"/>
          <w:sz w:val="20"/>
          <w:szCs w:val="20"/>
        </w:rPr>
        <w:t xml:space="preserve">availability of </w:t>
      </w:r>
      <w:r>
        <w:rPr>
          <w:rFonts w:ascii="Arial" w:hAnsi="Arial" w:cs="Arial"/>
          <w:b/>
          <w:bCs/>
          <w:color w:val="000000"/>
          <w:sz w:val="20"/>
          <w:szCs w:val="20"/>
        </w:rPr>
        <w:t>cost-effective in-house solutions</w:t>
      </w:r>
      <w:r>
        <w:rPr>
          <w:rFonts w:ascii="Arial" w:hAnsi="Arial" w:cs="Arial"/>
          <w:color w:val="000000"/>
          <w:sz w:val="20"/>
          <w:szCs w:val="20"/>
        </w:rPr>
        <w:t xml:space="preserve"> that will last beyond the end of the project reducing public costs for surveillance.</w:t>
      </w:r>
      <w:r>
        <w:rPr>
          <w:rFonts w:ascii="Times New Roman" w:hAnsi="Times New Roman" w:cs="Times New Roman"/>
          <w:sz w:val="20"/>
          <w:szCs w:val="20"/>
        </w:rPr>
        <w:t xml:space="preserve"> </w:t>
      </w:r>
    </w:p>
    <w:p w:rsidR="00C16723" w:rsidRDefault="00C364FE">
      <w:pPr>
        <w:spacing w:before="266" w:line="250" w:lineRule="exact"/>
        <w:ind w:left="1" w:right="146"/>
        <w:rPr>
          <w:rFonts w:ascii="Times New Roman" w:hAnsi="Times New Roman" w:cs="Times New Roman"/>
          <w:color w:val="010302"/>
        </w:rPr>
      </w:pPr>
      <w:r>
        <w:rPr>
          <w:rFonts w:ascii="Arial" w:hAnsi="Arial" w:cs="Arial"/>
          <w:color w:val="000000"/>
          <w:sz w:val="20"/>
          <w:szCs w:val="20"/>
        </w:rPr>
        <w:t xml:space="preserve">On the other hand, development of antivirals requires a high level of investment. Therefore, particular attention </w:t>
      </w:r>
      <w:proofErr w:type="gramStart"/>
      <w:r>
        <w:rPr>
          <w:rFonts w:ascii="Arial" w:hAnsi="Arial" w:cs="Arial"/>
          <w:color w:val="000000"/>
          <w:sz w:val="20"/>
          <w:szCs w:val="20"/>
        </w:rPr>
        <w:t>will be given</w:t>
      </w:r>
      <w:proofErr w:type="gramEnd"/>
      <w:r>
        <w:rPr>
          <w:rFonts w:ascii="Arial" w:hAnsi="Arial" w:cs="Arial"/>
          <w:color w:val="000000"/>
          <w:sz w:val="20"/>
          <w:szCs w:val="20"/>
        </w:rPr>
        <w:t xml:space="preserve"> to the identification and </w:t>
      </w:r>
      <w:r>
        <w:rPr>
          <w:rFonts w:ascii="Arial" w:hAnsi="Arial" w:cs="Arial"/>
          <w:b/>
          <w:bCs/>
          <w:color w:val="000000"/>
          <w:sz w:val="20"/>
          <w:szCs w:val="20"/>
        </w:rPr>
        <w:t>protection of inventions</w:t>
      </w:r>
      <w:r>
        <w:rPr>
          <w:rFonts w:ascii="Arial" w:hAnsi="Arial" w:cs="Arial"/>
          <w:color w:val="000000"/>
          <w:spacing w:val="-3"/>
          <w:sz w:val="20"/>
          <w:szCs w:val="20"/>
        </w:rPr>
        <w:t xml:space="preserve"> through</w:t>
      </w:r>
      <w:r>
        <w:rPr>
          <w:rFonts w:ascii="Times New Roman" w:hAnsi="Times New Roman" w:cs="Times New Roman"/>
          <w:sz w:val="20"/>
          <w:szCs w:val="20"/>
        </w:rPr>
        <w:t xml:space="preserve"> </w:t>
      </w:r>
      <w:r>
        <w:rPr>
          <w:rFonts w:ascii="Arial" w:hAnsi="Arial" w:cs="Arial"/>
          <w:color w:val="000000"/>
          <w:sz w:val="20"/>
          <w:szCs w:val="20"/>
        </w:rPr>
        <w:t>filing of patents and a framework of IP policies and shared rights on inventions will be established to protect the inventors and the investment.</w:t>
      </w:r>
      <w:r>
        <w:rPr>
          <w:rFonts w:ascii="Times New Roman" w:hAnsi="Times New Roman" w:cs="Times New Roman"/>
          <w:sz w:val="20"/>
          <w:szCs w:val="20"/>
        </w:rPr>
        <w:t xml:space="preserve"> </w:t>
      </w:r>
    </w:p>
    <w:p w:rsidR="00C16723" w:rsidRDefault="00C364FE">
      <w:pPr>
        <w:spacing w:before="264" w:line="252" w:lineRule="exact"/>
        <w:ind w:left="1" w:right="-31"/>
        <w:rPr>
          <w:rFonts w:ascii="Times New Roman" w:hAnsi="Times New Roman" w:cs="Times New Roman"/>
          <w:color w:val="010302"/>
        </w:rPr>
      </w:pPr>
      <w:r>
        <w:rPr>
          <w:rFonts w:ascii="Arial" w:hAnsi="Arial" w:cs="Arial"/>
          <w:b/>
          <w:bCs/>
          <w:color w:val="000000"/>
          <w:sz w:val="20"/>
          <w:szCs w:val="20"/>
        </w:rPr>
        <w:t>Proper dissemination</w:t>
      </w:r>
      <w:r>
        <w:rPr>
          <w:rFonts w:ascii="Arial" w:hAnsi="Arial" w:cs="Arial"/>
          <w:color w:val="000000"/>
          <w:spacing w:val="-1"/>
          <w:sz w:val="20"/>
          <w:szCs w:val="20"/>
        </w:rPr>
        <w:t xml:space="preserve"> tools (project website, social media, etc.) and events (regional seminars, project events) </w:t>
      </w:r>
      <w:proofErr w:type="gramStart"/>
      <w:r>
        <w:rPr>
          <w:rFonts w:ascii="Arial" w:hAnsi="Arial" w:cs="Arial"/>
          <w:color w:val="000000"/>
          <w:spacing w:val="-1"/>
          <w:sz w:val="20"/>
          <w:szCs w:val="20"/>
        </w:rPr>
        <w:t>will be organized</w:t>
      </w:r>
      <w:proofErr w:type="gramEnd"/>
      <w:r>
        <w:rPr>
          <w:rFonts w:ascii="Arial" w:hAnsi="Arial" w:cs="Arial"/>
          <w:color w:val="000000"/>
          <w:spacing w:val="-1"/>
          <w:sz w:val="20"/>
          <w:szCs w:val="20"/>
        </w:rPr>
        <w:t xml:space="preserve"> during and after project implementation to reach out to</w:t>
      </w:r>
      <w:r>
        <w:rPr>
          <w:rFonts w:ascii="Times New Roman" w:hAnsi="Times New Roman" w:cs="Times New Roman"/>
          <w:sz w:val="20"/>
          <w:szCs w:val="20"/>
        </w:rPr>
        <w:t xml:space="preserve"> </w:t>
      </w:r>
      <w:r>
        <w:rPr>
          <w:rFonts w:ascii="Arial" w:hAnsi="Arial" w:cs="Arial"/>
          <w:color w:val="000000"/>
          <w:sz w:val="20"/>
          <w:szCs w:val="20"/>
        </w:rPr>
        <w:t xml:space="preserve">potential end beneficiaries and encourage uptake of project results. One major expected output is to have </w:t>
      </w:r>
      <w:r>
        <w:rPr>
          <w:rFonts w:ascii="Arial" w:hAnsi="Arial" w:cs="Arial"/>
          <w:b/>
          <w:bCs/>
          <w:color w:val="000000"/>
          <w:sz w:val="20"/>
          <w:szCs w:val="20"/>
        </w:rPr>
        <w:t>several joint publications</w:t>
      </w:r>
      <w:r>
        <w:rPr>
          <w:rFonts w:ascii="Arial" w:hAnsi="Arial" w:cs="Arial"/>
          <w:color w:val="000000"/>
          <w:sz w:val="20"/>
          <w:szCs w:val="20"/>
        </w:rPr>
        <w:t xml:space="preserve"> on relevant scientific journals such as the Journal</w:t>
      </w:r>
      <w:r>
        <w:rPr>
          <w:rFonts w:ascii="Times New Roman" w:hAnsi="Times New Roman" w:cs="Times New Roman"/>
          <w:sz w:val="20"/>
          <w:szCs w:val="20"/>
        </w:rPr>
        <w:t xml:space="preserve"> </w:t>
      </w:r>
      <w:r>
        <w:rPr>
          <w:rFonts w:ascii="Arial" w:hAnsi="Arial" w:cs="Arial"/>
          <w:color w:val="000000"/>
          <w:sz w:val="20"/>
          <w:szCs w:val="20"/>
        </w:rPr>
        <w:t xml:space="preserve">of Virology or </w:t>
      </w:r>
      <w:proofErr w:type="spellStart"/>
      <w:r>
        <w:rPr>
          <w:rFonts w:ascii="Arial" w:hAnsi="Arial" w:cs="Arial"/>
          <w:color w:val="000000"/>
          <w:sz w:val="20"/>
          <w:szCs w:val="20"/>
        </w:rPr>
        <w:t>Plos</w:t>
      </w:r>
      <w:proofErr w:type="spellEnd"/>
      <w:r>
        <w:rPr>
          <w:rFonts w:ascii="Arial" w:hAnsi="Arial" w:cs="Arial"/>
          <w:color w:val="000000"/>
          <w:sz w:val="20"/>
          <w:szCs w:val="20"/>
        </w:rPr>
        <w:t xml:space="preserve"> Journals. </w:t>
      </w:r>
      <w:r>
        <w:rPr>
          <w:rFonts w:ascii="Arial" w:hAnsi="Arial" w:cs="Arial"/>
          <w:b/>
          <w:bCs/>
          <w:color w:val="000000"/>
          <w:sz w:val="20"/>
          <w:szCs w:val="20"/>
        </w:rPr>
        <w:t>Open access</w:t>
      </w:r>
      <w:r>
        <w:rPr>
          <w:rFonts w:ascii="Arial" w:hAnsi="Arial" w:cs="Arial"/>
          <w:color w:val="000000"/>
          <w:sz w:val="20"/>
          <w:szCs w:val="20"/>
        </w:rPr>
        <w:t xml:space="preserve"> will be privileged in order to make research results available to the scientific community readily and beyond project duration.</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28"/>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14/53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10" w:line="251" w:lineRule="exact"/>
        <w:ind w:left="1" w:right="194"/>
        <w:rPr>
          <w:rFonts w:ascii="Times New Roman" w:hAnsi="Times New Roman" w:cs="Times New Roman"/>
          <w:color w:val="010302"/>
        </w:rPr>
      </w:pPr>
      <w:r>
        <w:rPr>
          <w:rFonts w:ascii="Arial" w:hAnsi="Arial" w:cs="Arial"/>
          <w:color w:val="000000"/>
          <w:sz w:val="20"/>
          <w:szCs w:val="20"/>
        </w:rPr>
        <w:t xml:space="preserve">All PPs will promote </w:t>
      </w: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z w:val="20"/>
          <w:szCs w:val="20"/>
        </w:rPr>
        <w:t xml:space="preserve">in the Region through their networks. In particular, the ICGEB will promote </w:t>
      </w: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z w:val="20"/>
          <w:szCs w:val="20"/>
        </w:rPr>
        <w:t>in the Region beyond the end of the project through its</w:t>
      </w:r>
      <w:r>
        <w:rPr>
          <w:rFonts w:ascii="Times New Roman" w:hAnsi="Times New Roman" w:cs="Times New Roman"/>
          <w:sz w:val="20"/>
          <w:szCs w:val="20"/>
        </w:rPr>
        <w:t xml:space="preserve"> </w:t>
      </w:r>
      <w:r>
        <w:rPr>
          <w:rFonts w:ascii="Arial" w:hAnsi="Arial" w:cs="Arial"/>
          <w:color w:val="000000"/>
          <w:sz w:val="20"/>
          <w:szCs w:val="20"/>
        </w:rPr>
        <w:t xml:space="preserve">communication channels and </w:t>
      </w:r>
      <w:r>
        <w:rPr>
          <w:rFonts w:ascii="Arial" w:hAnsi="Arial" w:cs="Arial"/>
          <w:b/>
          <w:bCs/>
          <w:color w:val="000000"/>
          <w:sz w:val="20"/>
          <w:szCs w:val="20"/>
        </w:rPr>
        <w:t>international institutional network</w:t>
      </w:r>
      <w:r>
        <w:rPr>
          <w:rFonts w:ascii="Arial" w:hAnsi="Arial" w:cs="Arial"/>
          <w:color w:val="000000"/>
          <w:sz w:val="20"/>
          <w:szCs w:val="20"/>
        </w:rPr>
        <w:t xml:space="preserve">. As well, </w:t>
      </w:r>
      <w:r>
        <w:rPr>
          <w:rFonts w:ascii="Arial" w:hAnsi="Arial" w:cs="Arial"/>
          <w:b/>
          <w:bCs/>
          <w:color w:val="000000"/>
          <w:sz w:val="20"/>
          <w:szCs w:val="20"/>
        </w:rPr>
        <w:t xml:space="preserve">ICGEB funding </w:t>
      </w:r>
      <w:proofErr w:type="spellStart"/>
      <w:r>
        <w:rPr>
          <w:rFonts w:ascii="Arial" w:hAnsi="Arial" w:cs="Arial"/>
          <w:b/>
          <w:bCs/>
          <w:color w:val="000000"/>
          <w:sz w:val="20"/>
          <w:szCs w:val="20"/>
        </w:rPr>
        <w:t>programmes</w:t>
      </w:r>
      <w:proofErr w:type="spellEnd"/>
      <w:r>
        <w:rPr>
          <w:rFonts w:ascii="Arial" w:hAnsi="Arial" w:cs="Arial"/>
          <w:b/>
          <w:bCs/>
          <w:color w:val="000000"/>
          <w:sz w:val="20"/>
          <w:szCs w:val="20"/>
        </w:rPr>
        <w:t xml:space="preserve"> open to Member States</w:t>
      </w:r>
      <w:r>
        <w:rPr>
          <w:rFonts w:ascii="Arial" w:hAnsi="Arial" w:cs="Arial"/>
          <w:color w:val="000000"/>
          <w:spacing w:val="-1"/>
          <w:sz w:val="20"/>
          <w:szCs w:val="20"/>
        </w:rPr>
        <w:t xml:space="preserve"> (fellowships, CRP grants, meetings and courses)</w:t>
      </w:r>
      <w:r>
        <w:rPr>
          <w:rFonts w:ascii="Times New Roman" w:hAnsi="Times New Roman" w:cs="Times New Roman"/>
          <w:sz w:val="20"/>
          <w:szCs w:val="20"/>
        </w:rPr>
        <w:t xml:space="preserve"> </w:t>
      </w:r>
      <w:proofErr w:type="gramStart"/>
      <w:r>
        <w:rPr>
          <w:rFonts w:ascii="Arial" w:hAnsi="Arial" w:cs="Arial"/>
          <w:color w:val="000000"/>
          <w:sz w:val="20"/>
          <w:szCs w:val="20"/>
        </w:rPr>
        <w:t>will be promoted</w:t>
      </w:r>
      <w:proofErr w:type="gramEnd"/>
      <w:r>
        <w:rPr>
          <w:rFonts w:ascii="Arial" w:hAnsi="Arial" w:cs="Arial"/>
          <w:color w:val="000000"/>
          <w:sz w:val="20"/>
          <w:szCs w:val="20"/>
        </w:rPr>
        <w:t xml:space="preserve"> to provide additional funds for collaborative research and education on this topic.</w:t>
      </w:r>
      <w:r>
        <w:rPr>
          <w:rFonts w:ascii="Times New Roman" w:hAnsi="Times New Roman" w:cs="Times New Roman"/>
          <w:sz w:val="20"/>
          <w:szCs w:val="20"/>
        </w:rPr>
        <w:t xml:space="preserve"> </w:t>
      </w:r>
    </w:p>
    <w:p w:rsidR="00C16723" w:rsidRDefault="00C364FE">
      <w:pPr>
        <w:spacing w:before="261" w:line="252" w:lineRule="exact"/>
        <w:ind w:left="1" w:right="68"/>
        <w:rPr>
          <w:rFonts w:ascii="Times New Roman" w:hAnsi="Times New Roman" w:cs="Times New Roman"/>
          <w:color w:val="010302"/>
        </w:rPr>
      </w:pPr>
      <w:r>
        <w:rPr>
          <w:rFonts w:ascii="Arial" w:hAnsi="Arial" w:cs="Arial"/>
          <w:color w:val="000000"/>
          <w:spacing w:val="-1"/>
          <w:sz w:val="20"/>
          <w:szCs w:val="20"/>
        </w:rPr>
        <w:t xml:space="preserve">It </w:t>
      </w:r>
      <w:proofErr w:type="gramStart"/>
      <w:r>
        <w:rPr>
          <w:rFonts w:ascii="Arial" w:hAnsi="Arial" w:cs="Arial"/>
          <w:color w:val="000000"/>
          <w:spacing w:val="-1"/>
          <w:sz w:val="20"/>
          <w:szCs w:val="20"/>
        </w:rPr>
        <w:t>is expected</w:t>
      </w:r>
      <w:proofErr w:type="gramEnd"/>
      <w:r>
        <w:rPr>
          <w:rFonts w:ascii="Arial" w:hAnsi="Arial" w:cs="Arial"/>
          <w:color w:val="000000"/>
          <w:spacing w:val="-1"/>
          <w:sz w:val="20"/>
          <w:szCs w:val="20"/>
        </w:rPr>
        <w:t xml:space="preserve"> that PPs will continue collaboration after the project and increase participation of Beneficiary countries in European funding </w:t>
      </w:r>
      <w:proofErr w:type="spellStart"/>
      <w:r>
        <w:rPr>
          <w:rFonts w:ascii="Arial" w:hAnsi="Arial" w:cs="Arial"/>
          <w:color w:val="000000"/>
          <w:spacing w:val="-1"/>
          <w:sz w:val="20"/>
          <w:szCs w:val="20"/>
        </w:rPr>
        <w:t>programmes</w:t>
      </w:r>
      <w:proofErr w:type="spellEnd"/>
      <w:r>
        <w:rPr>
          <w:rFonts w:ascii="Arial" w:hAnsi="Arial" w:cs="Arial"/>
          <w:color w:val="000000"/>
          <w:spacing w:val="-1"/>
          <w:sz w:val="20"/>
          <w:szCs w:val="20"/>
        </w:rPr>
        <w:t xml:space="preserve"> (such as H2020/Horizon Europe</w:t>
      </w:r>
      <w:r>
        <w:rPr>
          <w:rFonts w:ascii="Times New Roman" w:hAnsi="Times New Roman" w:cs="Times New Roman"/>
          <w:sz w:val="20"/>
          <w:szCs w:val="20"/>
        </w:rPr>
        <w:t xml:space="preserve"> </w:t>
      </w:r>
      <w:r>
        <w:rPr>
          <w:rFonts w:ascii="Arial" w:hAnsi="Arial" w:cs="Arial"/>
          <w:color w:val="000000"/>
          <w:sz w:val="20"/>
          <w:szCs w:val="20"/>
        </w:rPr>
        <w:t xml:space="preserve">and others) through </w:t>
      </w:r>
      <w:r>
        <w:rPr>
          <w:rFonts w:ascii="Arial" w:hAnsi="Arial" w:cs="Arial"/>
          <w:b/>
          <w:bCs/>
          <w:color w:val="000000"/>
          <w:sz w:val="20"/>
          <w:szCs w:val="20"/>
        </w:rPr>
        <w:t>joint grant applications</w:t>
      </w:r>
      <w:r>
        <w:rPr>
          <w:rFonts w:ascii="Arial" w:hAnsi="Arial" w:cs="Arial"/>
          <w:color w:val="000000"/>
          <w:sz w:val="20"/>
          <w:szCs w:val="20"/>
        </w:rPr>
        <w: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63"/>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pacing w:val="-1"/>
          <w:sz w:val="20"/>
          <w:szCs w:val="20"/>
        </w:rPr>
        <w:t xml:space="preserve">How will the project ensure that project results are applicable and replicable by other </w:t>
      </w:r>
      <w:proofErr w:type="spellStart"/>
      <w:r>
        <w:rPr>
          <w:rFonts w:ascii="Arial" w:hAnsi="Arial" w:cs="Arial"/>
          <w:i/>
          <w:iCs/>
          <w:color w:val="000000"/>
          <w:spacing w:val="-1"/>
          <w:sz w:val="20"/>
          <w:szCs w:val="20"/>
        </w:rPr>
        <w:t>organisations</w:t>
      </w:r>
      <w:proofErr w:type="spellEnd"/>
      <w:r>
        <w:rPr>
          <w:rFonts w:ascii="Arial" w:hAnsi="Arial" w:cs="Arial"/>
          <w:i/>
          <w:iCs/>
          <w:color w:val="000000"/>
          <w:spacing w:val="-1"/>
          <w:sz w:val="20"/>
          <w:szCs w:val="20"/>
        </w:rPr>
        <w:t>/regions/countries outside of the current partnership?</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pacing w:val="-1"/>
          <w:sz w:val="20"/>
          <w:szCs w:val="20"/>
        </w:rPr>
        <w:t xml:space="preserve">Describe to what extent it will be possible to transfer the project results to other </w:t>
      </w:r>
      <w:proofErr w:type="spellStart"/>
      <w:r>
        <w:rPr>
          <w:rFonts w:ascii="Arial" w:hAnsi="Arial" w:cs="Arial"/>
          <w:i/>
          <w:iCs/>
          <w:color w:val="000000"/>
          <w:spacing w:val="-1"/>
          <w:sz w:val="20"/>
          <w:szCs w:val="20"/>
        </w:rPr>
        <w:t>organisations</w:t>
      </w:r>
      <w:proofErr w:type="spellEnd"/>
      <w:r>
        <w:rPr>
          <w:rFonts w:ascii="Arial" w:hAnsi="Arial" w:cs="Arial"/>
          <w:i/>
          <w:iCs/>
          <w:color w:val="000000"/>
          <w:spacing w:val="-1"/>
          <w:sz w:val="20"/>
          <w:szCs w:val="20"/>
        </w:rPr>
        <w:t>/regions/countries outside of the current partnership.</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14"/>
        <w:rPr>
          <w:rFonts w:ascii="Times New Roman" w:hAnsi="Times New Roman"/>
          <w:color w:val="000000" w:themeColor="text1"/>
          <w:sz w:val="24"/>
          <w:szCs w:val="24"/>
        </w:rPr>
      </w:pPr>
    </w:p>
    <w:p w:rsidR="00C16723" w:rsidRDefault="00C364FE">
      <w:pPr>
        <w:spacing w:line="250" w:lineRule="exact"/>
        <w:ind w:left="1" w:right="69"/>
        <w:rPr>
          <w:rFonts w:ascii="Times New Roman" w:hAnsi="Times New Roman" w:cs="Times New Roman"/>
          <w:color w:val="010302"/>
        </w:rPr>
      </w:pPr>
      <w:r>
        <w:rPr>
          <w:rFonts w:ascii="Arial" w:hAnsi="Arial" w:cs="Arial"/>
          <w:color w:val="000000"/>
          <w:sz w:val="20"/>
          <w:szCs w:val="20"/>
        </w:rPr>
        <w:t xml:space="preserve">The core activity of </w:t>
      </w:r>
      <w:proofErr w:type="spellStart"/>
      <w:r>
        <w:rPr>
          <w:rFonts w:ascii="Arial" w:hAnsi="Arial" w:cs="Arial"/>
          <w:b/>
          <w:bCs/>
          <w:color w:val="000000"/>
          <w:sz w:val="20"/>
          <w:szCs w:val="20"/>
        </w:rPr>
        <w:t>TBFVnet</w:t>
      </w:r>
      <w:proofErr w:type="spellEnd"/>
      <w:r>
        <w:rPr>
          <w:rFonts w:ascii="Arial" w:hAnsi="Arial" w:cs="Arial"/>
          <w:b/>
          <w:bCs/>
          <w:color w:val="000000"/>
          <w:sz w:val="20"/>
          <w:szCs w:val="20"/>
        </w:rPr>
        <w:t xml:space="preserve"> </w:t>
      </w:r>
      <w:r>
        <w:rPr>
          <w:rFonts w:ascii="Arial" w:hAnsi="Arial" w:cs="Arial"/>
          <w:color w:val="000000"/>
          <w:sz w:val="20"/>
          <w:szCs w:val="20"/>
        </w:rPr>
        <w:t xml:space="preserve">is to establish shared protocols and tools for comparable results in a wider geographic area. Therefore, the major expected output is that </w:t>
      </w:r>
      <w:r>
        <w:rPr>
          <w:rFonts w:ascii="Arial" w:hAnsi="Arial" w:cs="Arial"/>
          <w:b/>
          <w:bCs/>
          <w:color w:val="000000"/>
          <w:spacing w:val="-2"/>
          <w:sz w:val="20"/>
          <w:szCs w:val="20"/>
        </w:rPr>
        <w:t>Partners within</w:t>
      </w:r>
      <w:r>
        <w:rPr>
          <w:rFonts w:ascii="Times New Roman" w:hAnsi="Times New Roman" w:cs="Times New Roman"/>
          <w:sz w:val="20"/>
          <w:szCs w:val="20"/>
        </w:rPr>
        <w:t xml:space="preserve"> </w:t>
      </w:r>
      <w:proofErr w:type="spellStart"/>
      <w:r>
        <w:rPr>
          <w:rFonts w:ascii="Arial" w:hAnsi="Arial" w:cs="Arial"/>
          <w:b/>
          <w:bCs/>
          <w:color w:val="000000"/>
          <w:sz w:val="20"/>
          <w:szCs w:val="20"/>
        </w:rPr>
        <w:t>TBEVnet</w:t>
      </w:r>
      <w:proofErr w:type="spellEnd"/>
      <w:r>
        <w:rPr>
          <w:rFonts w:ascii="Arial" w:hAnsi="Arial" w:cs="Arial"/>
          <w:b/>
          <w:bCs/>
          <w:color w:val="000000"/>
          <w:sz w:val="20"/>
          <w:szCs w:val="20"/>
        </w:rPr>
        <w:t xml:space="preserve"> will produce highly comparable and reliable results</w:t>
      </w:r>
      <w:r>
        <w:rPr>
          <w:rFonts w:ascii="Arial" w:hAnsi="Arial" w:cs="Arial"/>
          <w:color w:val="000000"/>
          <w:sz w:val="20"/>
          <w:szCs w:val="20"/>
        </w:rPr>
        <w:t xml:space="preserve">. </w:t>
      </w:r>
      <w:r>
        <w:rPr>
          <w:rFonts w:ascii="Arial" w:hAnsi="Arial" w:cs="Arial"/>
          <w:b/>
          <w:bCs/>
          <w:color w:val="000000"/>
          <w:sz w:val="20"/>
          <w:szCs w:val="20"/>
        </w:rPr>
        <w:t xml:space="preserve">These results </w:t>
      </w:r>
      <w:proofErr w:type="gramStart"/>
      <w:r>
        <w:rPr>
          <w:rFonts w:ascii="Arial" w:hAnsi="Arial" w:cs="Arial"/>
          <w:b/>
          <w:bCs/>
          <w:color w:val="000000"/>
          <w:sz w:val="20"/>
          <w:szCs w:val="20"/>
        </w:rPr>
        <w:t>will be made</w:t>
      </w:r>
      <w:proofErr w:type="gramEnd"/>
      <w:r>
        <w:rPr>
          <w:rFonts w:ascii="Arial" w:hAnsi="Arial" w:cs="Arial"/>
          <w:b/>
          <w:bCs/>
          <w:color w:val="000000"/>
          <w:sz w:val="20"/>
          <w:szCs w:val="20"/>
        </w:rPr>
        <w:t xml:space="preserve"> available to similar institutions working on these topics through scientific</w:t>
      </w:r>
      <w:r>
        <w:rPr>
          <w:rFonts w:ascii="Times New Roman" w:hAnsi="Times New Roman" w:cs="Times New Roman"/>
          <w:sz w:val="20"/>
          <w:szCs w:val="20"/>
        </w:rPr>
        <w:t xml:space="preserve"> </w:t>
      </w:r>
      <w:r>
        <w:rPr>
          <w:rFonts w:ascii="Arial" w:hAnsi="Arial" w:cs="Arial"/>
          <w:b/>
          <w:bCs/>
          <w:color w:val="000000"/>
          <w:sz w:val="20"/>
          <w:szCs w:val="20"/>
        </w:rPr>
        <w:t>publications and dissemination events</w:t>
      </w:r>
      <w:r>
        <w:rPr>
          <w:rFonts w:ascii="Arial" w:hAnsi="Arial" w:cs="Arial"/>
          <w:color w:val="000000"/>
          <w:sz w:val="20"/>
          <w:szCs w:val="20"/>
        </w:rPr>
        <w:t xml:space="preserve">. Already established contacts between Partners and fellow colleagues in Institutions in the Region </w:t>
      </w:r>
      <w:proofErr w:type="gramStart"/>
      <w:r>
        <w:rPr>
          <w:rFonts w:ascii="Arial" w:hAnsi="Arial" w:cs="Arial"/>
          <w:color w:val="000000"/>
          <w:sz w:val="20"/>
          <w:szCs w:val="20"/>
        </w:rPr>
        <w:t>will be reinforced</w:t>
      </w:r>
      <w:proofErr w:type="gramEnd"/>
      <w:r>
        <w:rPr>
          <w:rFonts w:ascii="Arial" w:hAnsi="Arial" w:cs="Arial"/>
          <w:color w:val="000000"/>
          <w:sz w:val="20"/>
          <w:szCs w:val="20"/>
        </w:rPr>
        <w:t xml:space="preserve"> to build an effective</w:t>
      </w:r>
      <w:r>
        <w:rPr>
          <w:rFonts w:ascii="Times New Roman" w:hAnsi="Times New Roman" w:cs="Times New Roman"/>
          <w:sz w:val="20"/>
          <w:szCs w:val="20"/>
        </w:rPr>
        <w:t xml:space="preserve"> </w:t>
      </w:r>
      <w:r>
        <w:rPr>
          <w:rFonts w:ascii="Arial" w:hAnsi="Arial" w:cs="Arial"/>
          <w:color w:val="000000"/>
          <w:sz w:val="20"/>
          <w:szCs w:val="20"/>
        </w:rPr>
        <w:t xml:space="preserve">network. To this end, a survey </w:t>
      </w:r>
      <w:proofErr w:type="gramStart"/>
      <w:r>
        <w:rPr>
          <w:rFonts w:ascii="Arial" w:hAnsi="Arial" w:cs="Arial"/>
          <w:color w:val="000000"/>
          <w:sz w:val="20"/>
          <w:szCs w:val="20"/>
        </w:rPr>
        <w:t>will be implemented</w:t>
      </w:r>
      <w:proofErr w:type="gramEnd"/>
      <w:r>
        <w:rPr>
          <w:rFonts w:ascii="Arial" w:hAnsi="Arial" w:cs="Arial"/>
          <w:color w:val="000000"/>
          <w:sz w:val="20"/>
          <w:szCs w:val="20"/>
        </w:rPr>
        <w:t xml:space="preserve"> to map the relevant research groups and health/veterinary institutions in neighboring countries.</w:t>
      </w:r>
      <w:r>
        <w:rPr>
          <w:rFonts w:ascii="Times New Roman" w:hAnsi="Times New Roman" w:cs="Times New Roman"/>
          <w:sz w:val="20"/>
          <w:szCs w:val="20"/>
        </w:rPr>
        <w:t xml:space="preserve"> </w:t>
      </w:r>
    </w:p>
    <w:p w:rsidR="00C16723" w:rsidRDefault="00C364FE">
      <w:pPr>
        <w:spacing w:before="263" w:line="250" w:lineRule="exact"/>
        <w:ind w:left="1" w:right="257"/>
        <w:rPr>
          <w:rFonts w:ascii="Times New Roman" w:hAnsi="Times New Roman" w:cs="Times New Roman"/>
          <w:color w:val="010302"/>
        </w:rPr>
      </w:pPr>
      <w:r>
        <w:rPr>
          <w:rFonts w:ascii="Arial" w:hAnsi="Arial" w:cs="Arial"/>
          <w:color w:val="000000"/>
          <w:spacing w:val="-1"/>
          <w:sz w:val="20"/>
          <w:szCs w:val="20"/>
        </w:rPr>
        <w:t xml:space="preserve">A number of activities will be set up in order to expand the </w:t>
      </w: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such as project promotion, dissemination activities, presentation of best practices, activation of own networks by</w:t>
      </w:r>
      <w:r>
        <w:rPr>
          <w:rFonts w:ascii="Times New Roman" w:hAnsi="Times New Roman" w:cs="Times New Roman"/>
          <w:sz w:val="20"/>
          <w:szCs w:val="20"/>
        </w:rPr>
        <w:t xml:space="preserve"> </w:t>
      </w:r>
      <w:r>
        <w:rPr>
          <w:rFonts w:ascii="Arial" w:hAnsi="Arial" w:cs="Arial"/>
          <w:color w:val="000000"/>
          <w:sz w:val="20"/>
          <w:szCs w:val="20"/>
        </w:rPr>
        <w:t>each partner and mapping of relevant institutions.</w:t>
      </w:r>
      <w:r>
        <w:rPr>
          <w:rFonts w:ascii="Times New Roman" w:hAnsi="Times New Roman" w:cs="Times New Roman"/>
          <w:sz w:val="20"/>
          <w:szCs w:val="20"/>
        </w:rPr>
        <w:t xml:space="preserve"> </w:t>
      </w:r>
    </w:p>
    <w:p w:rsidR="00C16723" w:rsidRDefault="00C364FE">
      <w:pPr>
        <w:spacing w:before="265" w:line="250" w:lineRule="exact"/>
        <w:ind w:left="1" w:right="36"/>
        <w:rPr>
          <w:rFonts w:ascii="Times New Roman" w:hAnsi="Times New Roman" w:cs="Times New Roman"/>
          <w:color w:val="010302"/>
        </w:rPr>
      </w:pPr>
      <w:r>
        <w:rPr>
          <w:rFonts w:ascii="Arial" w:hAnsi="Arial" w:cs="Arial"/>
          <w:color w:val="000000"/>
          <w:sz w:val="20"/>
          <w:szCs w:val="20"/>
        </w:rPr>
        <w:t xml:space="preserve">In this framework, the ICGEB will be instrumental because </w:t>
      </w:r>
      <w:r>
        <w:rPr>
          <w:rFonts w:ascii="Arial" w:hAnsi="Arial" w:cs="Arial"/>
          <w:b/>
          <w:bCs/>
          <w:color w:val="000000"/>
          <w:sz w:val="20"/>
          <w:szCs w:val="20"/>
        </w:rPr>
        <w:t>the ICGEB constituency includes many countries in the Region that are targeted by the Fund</w:t>
      </w:r>
      <w:r>
        <w:rPr>
          <w:rFonts w:ascii="Arial" w:hAnsi="Arial" w:cs="Arial"/>
          <w:color w:val="000000"/>
          <w:sz w:val="20"/>
          <w:szCs w:val="20"/>
        </w:rPr>
        <w:t>: Bosnia and</w:t>
      </w:r>
      <w:r>
        <w:rPr>
          <w:rFonts w:ascii="Times New Roman" w:hAnsi="Times New Roman" w:cs="Times New Roman"/>
          <w:sz w:val="20"/>
          <w:szCs w:val="20"/>
        </w:rPr>
        <w:t xml:space="preserve"> </w:t>
      </w:r>
      <w:r>
        <w:rPr>
          <w:rFonts w:ascii="Arial" w:hAnsi="Arial" w:cs="Arial"/>
          <w:color w:val="000000"/>
          <w:spacing w:val="-1"/>
          <w:sz w:val="20"/>
          <w:szCs w:val="20"/>
        </w:rPr>
        <w:t>Herzegovina, Bulgaria, Croatia, Czech Republic, Greece, Hungary, Montenegro, Poland, Romania, Russia, Serbia, Slovakia, Slovenia, North Macedonia, Turkey and Ukraine. Through</w:t>
      </w:r>
      <w:r>
        <w:rPr>
          <w:rFonts w:ascii="Times New Roman" w:hAnsi="Times New Roman" w:cs="Times New Roman"/>
          <w:sz w:val="20"/>
          <w:szCs w:val="20"/>
        </w:rPr>
        <w:t xml:space="preserve"> </w:t>
      </w:r>
      <w:r>
        <w:rPr>
          <w:rFonts w:ascii="Arial" w:hAnsi="Arial" w:cs="Arial"/>
          <w:color w:val="000000"/>
          <w:sz w:val="20"/>
          <w:szCs w:val="20"/>
        </w:rPr>
        <w:t xml:space="preserve">activation of its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in particular through its Meeting and Courses </w:t>
      </w:r>
      <w:proofErr w:type="spellStart"/>
      <w:r>
        <w:rPr>
          <w:rFonts w:ascii="Arial" w:hAnsi="Arial" w:cs="Arial"/>
          <w:color w:val="000000"/>
          <w:sz w:val="20"/>
          <w:szCs w:val="20"/>
        </w:rPr>
        <w:t>Programme</w:t>
      </w:r>
      <w:proofErr w:type="spellEnd"/>
      <w:r>
        <w:rPr>
          <w:rFonts w:ascii="Arial" w:hAnsi="Arial" w:cs="Arial"/>
          <w:color w:val="000000"/>
          <w:sz w:val="20"/>
          <w:szCs w:val="20"/>
        </w:rPr>
        <w:t xml:space="preserve">, targeted events </w:t>
      </w:r>
      <w:proofErr w:type="gramStart"/>
      <w:r>
        <w:rPr>
          <w:rFonts w:ascii="Arial" w:hAnsi="Arial" w:cs="Arial"/>
          <w:color w:val="000000"/>
          <w:sz w:val="20"/>
          <w:szCs w:val="20"/>
        </w:rPr>
        <w:t>could be supported</w:t>
      </w:r>
      <w:proofErr w:type="gramEnd"/>
      <w:r>
        <w:rPr>
          <w:rFonts w:ascii="Arial" w:hAnsi="Arial" w:cs="Arial"/>
          <w:color w:val="000000"/>
          <w:sz w:val="20"/>
          <w:szCs w:val="20"/>
        </w:rPr>
        <w:t xml:space="preserve"> in loco both to increase sharing of data and expertise, and</w:t>
      </w:r>
      <w:r>
        <w:rPr>
          <w:rFonts w:ascii="Times New Roman" w:hAnsi="Times New Roman" w:cs="Times New Roman"/>
          <w:sz w:val="20"/>
          <w:szCs w:val="20"/>
        </w:rPr>
        <w:t xml:space="preserve"> </w:t>
      </w:r>
      <w:r>
        <w:rPr>
          <w:rFonts w:ascii="Arial" w:hAnsi="Arial" w:cs="Arial"/>
          <w:color w:val="000000"/>
          <w:sz w:val="20"/>
          <w:szCs w:val="20"/>
        </w:rPr>
        <w:t xml:space="preserve">to transfer the outputs of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to relevant stakeholders and the lay public. The ICGEB could also activate specific Collaborative Research Grants open to research groups in the</w:t>
      </w:r>
      <w:r>
        <w:rPr>
          <w:rFonts w:ascii="Times New Roman" w:hAnsi="Times New Roman" w:cs="Times New Roman"/>
          <w:sz w:val="20"/>
          <w:szCs w:val="20"/>
        </w:rPr>
        <w:t xml:space="preserve"> </w:t>
      </w:r>
      <w:r>
        <w:rPr>
          <w:rFonts w:ascii="Arial" w:hAnsi="Arial" w:cs="Arial"/>
          <w:color w:val="000000"/>
          <w:sz w:val="20"/>
          <w:szCs w:val="20"/>
        </w:rPr>
        <w:t xml:space="preserve">Fund Region that are working on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topics, in the form of CRPs ICGEB/EEA &amp; Norway GFRC initiatives co-sponsored through </w:t>
      </w:r>
      <w:proofErr w:type="spellStart"/>
      <w:r>
        <w:rPr>
          <w:rFonts w:ascii="Arial" w:hAnsi="Arial" w:cs="Arial"/>
          <w:color w:val="000000"/>
          <w:sz w:val="20"/>
          <w:szCs w:val="20"/>
        </w:rPr>
        <w:t>TBFVnet</w:t>
      </w:r>
      <w:proofErr w:type="spellEnd"/>
      <w:r>
        <w:rPr>
          <w:rFonts w:ascii="Arial" w:hAnsi="Arial" w:cs="Arial"/>
          <w:color w:val="000000"/>
          <w:sz w:val="20"/>
          <w:szCs w:val="20"/>
        </w:rPr>
        <w:t>.</w:t>
      </w:r>
      <w:r>
        <w:rPr>
          <w:rFonts w:ascii="Times New Roman" w:hAnsi="Times New Roman" w:cs="Times New Roman"/>
          <w:sz w:val="20"/>
          <w:szCs w:val="20"/>
        </w:rPr>
        <w:t xml:space="preserve"> </w:t>
      </w:r>
    </w:p>
    <w:p w:rsidR="00C16723" w:rsidRDefault="00C16723">
      <w:pPr>
        <w:spacing w:after="42"/>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i/>
          <w:iCs/>
          <w:color w:val="0E4096"/>
          <w:sz w:val="20"/>
          <w:szCs w:val="20"/>
        </w:rPr>
        <w:t>3.4 Risk assessment</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i/>
          <w:iCs/>
          <w:color w:val="000000"/>
          <w:sz w:val="20"/>
          <w:szCs w:val="20"/>
        </w:rPr>
        <w:t xml:space="preserve">What risks are relevant for the project? What actions </w:t>
      </w:r>
      <w:proofErr w:type="gramStart"/>
      <w:r>
        <w:rPr>
          <w:rFonts w:ascii="Arial" w:hAnsi="Arial" w:cs="Arial"/>
          <w:i/>
          <w:iCs/>
          <w:color w:val="000000"/>
          <w:sz w:val="20"/>
          <w:szCs w:val="20"/>
        </w:rPr>
        <w:t>will be taken</w:t>
      </w:r>
      <w:proofErr w:type="gramEnd"/>
      <w:r>
        <w:rPr>
          <w:rFonts w:ascii="Arial" w:hAnsi="Arial" w:cs="Arial"/>
          <w:i/>
          <w:iCs/>
          <w:color w:val="000000"/>
          <w:sz w:val="20"/>
          <w:szCs w:val="20"/>
        </w:rPr>
        <w:t xml:space="preserve"> to </w:t>
      </w:r>
      <w:proofErr w:type="spellStart"/>
      <w:r>
        <w:rPr>
          <w:rFonts w:ascii="Arial" w:hAnsi="Arial" w:cs="Arial"/>
          <w:i/>
          <w:iCs/>
          <w:color w:val="000000"/>
          <w:sz w:val="20"/>
          <w:szCs w:val="20"/>
        </w:rPr>
        <w:t>minimise</w:t>
      </w:r>
      <w:proofErr w:type="spellEnd"/>
      <w:r>
        <w:rPr>
          <w:rFonts w:ascii="Arial" w:hAnsi="Arial" w:cs="Arial"/>
          <w:i/>
          <w:iCs/>
          <w:color w:val="000000"/>
          <w:sz w:val="20"/>
          <w:szCs w:val="20"/>
        </w:rPr>
        <w:t xml:space="preserve"> their impact?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293"/>
        </w:trPr>
        <w:tc>
          <w:tcPr>
            <w:tcW w:w="3254" w:type="dxa"/>
          </w:tcPr>
          <w:p w:rsidR="00C16723" w:rsidRDefault="00C364FE">
            <w:pPr>
              <w:spacing w:after="42"/>
              <w:ind w:left="31" w:right="-18"/>
              <w:rPr>
                <w:rFonts w:ascii="Times New Roman" w:hAnsi="Times New Roman" w:cs="Times New Roman"/>
                <w:color w:val="010302"/>
              </w:rPr>
            </w:pPr>
            <w:r>
              <w:rPr>
                <w:rFonts w:ascii="Arial" w:hAnsi="Arial" w:cs="Arial"/>
                <w:b/>
                <w:bCs/>
                <w:color w:val="000000"/>
                <w:sz w:val="20"/>
                <w:szCs w:val="20"/>
              </w:rPr>
              <w:t>Risk type</w:t>
            </w:r>
            <w:r>
              <w:rPr>
                <w:rFonts w:ascii="Times New Roman" w:hAnsi="Times New Roman" w:cs="Times New Roman"/>
                <w:sz w:val="20"/>
                <w:szCs w:val="20"/>
              </w:rPr>
              <w:t xml:space="preserve"> </w:t>
            </w:r>
          </w:p>
        </w:tc>
        <w:tc>
          <w:tcPr>
            <w:tcW w:w="3254"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Likelihood</w:t>
            </w:r>
            <w:r>
              <w:rPr>
                <w:rFonts w:ascii="Times New Roman" w:hAnsi="Times New Roman" w:cs="Times New Roman"/>
                <w:sz w:val="20"/>
                <w:szCs w:val="20"/>
              </w:rPr>
              <w:t xml:space="preserve"> </w:t>
            </w:r>
          </w:p>
        </w:tc>
        <w:tc>
          <w:tcPr>
            <w:tcW w:w="3254"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Impact</w:t>
            </w:r>
            <w:r>
              <w:rPr>
                <w:rFonts w:ascii="Times New Roman" w:hAnsi="Times New Roman" w:cs="Times New Roman"/>
                <w:sz w:val="20"/>
                <w:szCs w:val="20"/>
              </w:rPr>
              <w:t xml:space="preserve"> </w:t>
            </w:r>
          </w:p>
        </w:tc>
        <w:tc>
          <w:tcPr>
            <w:tcW w:w="3254"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Relevance</w:t>
            </w:r>
            <w:r>
              <w:rPr>
                <w:rFonts w:ascii="Times New Roman" w:hAnsi="Times New Roman" w:cs="Times New Roman"/>
                <w:sz w:val="20"/>
                <w:szCs w:val="20"/>
              </w:rPr>
              <w:t xml:space="preserve"> </w:t>
            </w:r>
          </w:p>
        </w:tc>
        <w:tc>
          <w:tcPr>
            <w:tcW w:w="3254"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pacing w:val="-1"/>
                <w:sz w:val="20"/>
                <w:szCs w:val="20"/>
              </w:rPr>
              <w:t>Mitigation</w:t>
            </w:r>
            <w:r>
              <w:rPr>
                <w:rFonts w:ascii="Times New Roman" w:hAnsi="Times New Roman" w:cs="Times New Roman"/>
                <w:sz w:val="20"/>
                <w:szCs w:val="20"/>
              </w:rPr>
              <w:t xml:space="preserve"> </w:t>
            </w:r>
          </w:p>
        </w:tc>
      </w:tr>
      <w:tr w:rsidR="00C16723">
        <w:trPr>
          <w:trHeight w:hRule="exact" w:val="1399"/>
        </w:trPr>
        <w:tc>
          <w:tcPr>
            <w:tcW w:w="3254" w:type="dxa"/>
            <w:tcBorders>
              <w:bottom w:val="nil"/>
            </w:tcBorders>
          </w:tcPr>
          <w:p w:rsidR="00C16723" w:rsidRDefault="00C364FE">
            <w:pPr>
              <w:spacing w:line="311" w:lineRule="exact"/>
              <w:ind w:left="31" w:right="-18"/>
              <w:rPr>
                <w:rFonts w:ascii="Times New Roman" w:hAnsi="Times New Roman" w:cs="Times New Roman"/>
                <w:color w:val="010302"/>
              </w:rPr>
            </w:pPr>
            <w:r>
              <w:rPr>
                <w:rFonts w:ascii="Arial" w:hAnsi="Arial" w:cs="Arial"/>
                <w:color w:val="000000"/>
                <w:sz w:val="20"/>
                <w:szCs w:val="20"/>
              </w:rPr>
              <w:t>Poor performance of project</w:t>
            </w:r>
            <w:r>
              <w:rPr>
                <w:rFonts w:ascii="Times New Roman" w:hAnsi="Times New Roman" w:cs="Times New Roman"/>
                <w:sz w:val="20"/>
                <w:szCs w:val="20"/>
              </w:rPr>
              <w:t xml:space="preserve"> </w:t>
            </w:r>
          </w:p>
          <w:p w:rsidR="00C16723" w:rsidRDefault="00C364FE">
            <w:pPr>
              <w:spacing w:before="40" w:after="891" w:line="185" w:lineRule="exact"/>
              <w:ind w:left="31"/>
              <w:rPr>
                <w:rFonts w:ascii="Times New Roman" w:hAnsi="Times New Roman" w:cs="Times New Roman"/>
                <w:color w:val="010302"/>
              </w:rPr>
            </w:pPr>
            <w:r>
              <w:rPr>
                <w:rFonts w:ascii="Arial" w:hAnsi="Arial" w:cs="Arial"/>
                <w:color w:val="000000"/>
                <w:sz w:val="20"/>
                <w:szCs w:val="20"/>
              </w:rPr>
              <w:t>partners</w:t>
            </w:r>
            <w:r>
              <w:rPr>
                <w:rFonts w:ascii="Times New Roman" w:hAnsi="Times New Roman" w:cs="Times New Roman"/>
                <w:sz w:val="20"/>
                <w:szCs w:val="20"/>
              </w:rPr>
              <w:t xml:space="preserve"> </w:t>
            </w:r>
          </w:p>
        </w:tc>
        <w:tc>
          <w:tcPr>
            <w:tcW w:w="3254" w:type="dxa"/>
            <w:tcBorders>
              <w:bottom w:val="nil"/>
            </w:tcBorders>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2432" behindDoc="0" locked="0" layoutInCell="1" allowOverlap="1">
                      <wp:simplePos x="0" y="0"/>
                      <wp:positionH relativeFrom="page">
                        <wp:posOffset>20320</wp:posOffset>
                      </wp:positionH>
                      <wp:positionV relativeFrom="paragraph">
                        <wp:posOffset>53340</wp:posOffset>
                      </wp:positionV>
                      <wp:extent cx="8233615" cy="866773"/>
                      <wp:effectExtent l="0" t="0" r="0" b="0"/>
                      <wp:wrapNone/>
                      <wp:docPr id="144" name="Freeform 144"/>
                      <wp:cNvGraphicFramePr/>
                      <a:graphic xmlns:a="http://schemas.openxmlformats.org/drawingml/2006/main">
                        <a:graphicData uri="http://schemas.microsoft.com/office/word/2010/wordprocessingShape">
                          <wps:wsp>
                            <wps:cNvSpPr/>
                            <wps:spPr>
                              <a:xfrm>
                                <a:off x="2266720" y="53340"/>
                                <a:ext cx="8119315" cy="752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254"/>
                                      <w:tab w:val="left" w:pos="6508"/>
                                      <w:tab w:val="left" w:pos="9762"/>
                                    </w:tabs>
                                    <w:spacing w:line="185" w:lineRule="exact"/>
                                    <w:rPr>
                                      <w:rFonts w:ascii="Times New Roman" w:hAnsi="Times New Roman" w:cs="Times New Roman"/>
                                      <w:color w:val="010302"/>
                                    </w:rPr>
                                  </w:pPr>
                                  <w:proofErr w:type="gramStart"/>
                                  <w:r>
                                    <w:rPr>
                                      <w:rFonts w:ascii="Arial" w:hAnsi="Arial" w:cs="Arial"/>
                                      <w:color w:val="000000"/>
                                      <w:sz w:val="20"/>
                                      <w:szCs w:val="20"/>
                                    </w:rPr>
                                    <w:t>very</w:t>
                                  </w:r>
                                  <w:proofErr w:type="gramEnd"/>
                                  <w:r>
                                    <w:rPr>
                                      <w:rFonts w:ascii="Arial" w:hAnsi="Arial" w:cs="Arial"/>
                                      <w:color w:val="000000"/>
                                      <w:sz w:val="20"/>
                                      <w:szCs w:val="20"/>
                                    </w:rPr>
                                    <w:t xml:space="preserve"> unlikely</w:t>
                                  </w:r>
                                  <w:r>
                                    <w:rPr>
                                      <w:rFonts w:ascii="Arial" w:hAnsi="Arial" w:cs="Arial"/>
                                      <w:color w:val="000000"/>
                                      <w:sz w:val="20"/>
                                      <w:szCs w:val="20"/>
                                    </w:rPr>
                                    <w:tab/>
                                    <w:t>serious</w:t>
                                  </w:r>
                                  <w:r>
                                    <w:rPr>
                                      <w:rFonts w:ascii="Arial" w:hAnsi="Arial" w:cs="Arial"/>
                                      <w:color w:val="000000"/>
                                      <w:sz w:val="20"/>
                                      <w:szCs w:val="20"/>
                                    </w:rPr>
                                    <w:tab/>
                                    <w:t>3</w:t>
                                  </w:r>
                                  <w:r>
                                    <w:rPr>
                                      <w:rFonts w:ascii="Arial" w:hAnsi="Arial" w:cs="Arial"/>
                                      <w:color w:val="000000"/>
                                      <w:sz w:val="20"/>
                                      <w:szCs w:val="20"/>
                                    </w:rPr>
                                    <w:tab/>
                                    <w:t>All PPs have specific expertise in</w:t>
                                  </w:r>
                                  <w:r>
                                    <w:rPr>
                                      <w:rFonts w:ascii="Times New Roman" w:hAnsi="Times New Roman" w:cs="Times New Roman"/>
                                      <w:sz w:val="20"/>
                                      <w:szCs w:val="20"/>
                                    </w:rPr>
                                    <w:t xml:space="preserve"> </w:t>
                                  </w:r>
                                </w:p>
                                <w:p w:rsidR="00232E8C" w:rsidRDefault="00232E8C">
                                  <w:pPr>
                                    <w:spacing w:before="8" w:line="250" w:lineRule="exact"/>
                                    <w:ind w:left="9762" w:right="11"/>
                                    <w:rPr>
                                      <w:rFonts w:ascii="Times New Roman" w:hAnsi="Times New Roman" w:cs="Times New Roman"/>
                                      <w:color w:val="010302"/>
                                    </w:rPr>
                                  </w:pP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area of TBFV. This risk is very</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unlikely and the supervision of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LP will ensure activities are</w:t>
                                  </w:r>
                                  <w:r>
                                    <w:rPr>
                                      <w:rFonts w:ascii="Times New Roman" w:hAnsi="Times New Roman" w:cs="Times New Roman"/>
                                      <w:sz w:val="20"/>
                                      <w:szCs w:val="20"/>
                                    </w:rPr>
                                    <w:t xml:space="preserve"> </w:t>
                                  </w:r>
                                </w:p>
                                <w:p w:rsidR="00232E8C" w:rsidRDefault="00232E8C" w:rsidP="001729B3">
                                  <w:pPr>
                                    <w:spacing w:before="60" w:line="185" w:lineRule="exact"/>
                                    <w:ind w:left="9762"/>
                                    <w:rPr>
                                      <w:rFonts w:ascii="Times New Roman" w:hAnsi="Times New Roman" w:cs="Times New Roman"/>
                                      <w:color w:val="010302"/>
                                    </w:rPr>
                                  </w:pPr>
                                  <w:proofErr w:type="gramStart"/>
                                  <w:r>
                                    <w:rPr>
                                      <w:rFonts w:ascii="Arial" w:hAnsi="Arial" w:cs="Arial"/>
                                      <w:color w:val="000000"/>
                                      <w:spacing w:val="-1"/>
                                      <w:sz w:val="20"/>
                                      <w:szCs w:val="20"/>
                                    </w:rPr>
                                    <w:t>performed</w:t>
                                  </w:r>
                                  <w:proofErr w:type="gramEnd"/>
                                  <w:r>
                                    <w:rPr>
                                      <w:rFonts w:ascii="Arial" w:hAnsi="Arial" w:cs="Arial"/>
                                      <w:color w:val="000000"/>
                                      <w:spacing w:val="-1"/>
                                      <w:sz w:val="20"/>
                                      <w:szCs w:val="20"/>
                                    </w:rPr>
                                    <w:t xml:space="preserve"> as planned by each PP</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44" o:spid="_x0000_s1029" style="position:absolute;margin-left:1.6pt;margin-top:4.2pt;width:648.3pt;height:68.25pt;z-index:2516024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254"/>
                                <w:tab w:val="left" w:pos="6508"/>
                                <w:tab w:val="left" w:pos="9762"/>
                              </w:tabs>
                              <w:spacing w:line="185" w:lineRule="exact"/>
                              <w:rPr>
                                <w:rFonts w:ascii="Times New Roman" w:hAnsi="Times New Roman" w:cs="Times New Roman"/>
                                <w:color w:val="010302"/>
                              </w:rPr>
                            </w:pPr>
                            <w:proofErr w:type="gramStart"/>
                            <w:r>
                              <w:rPr>
                                <w:rFonts w:ascii="Arial" w:hAnsi="Arial" w:cs="Arial"/>
                                <w:color w:val="000000"/>
                                <w:sz w:val="20"/>
                                <w:szCs w:val="20"/>
                              </w:rPr>
                              <w:t>very</w:t>
                            </w:r>
                            <w:proofErr w:type="gramEnd"/>
                            <w:r>
                              <w:rPr>
                                <w:rFonts w:ascii="Arial" w:hAnsi="Arial" w:cs="Arial"/>
                                <w:color w:val="000000"/>
                                <w:sz w:val="20"/>
                                <w:szCs w:val="20"/>
                              </w:rPr>
                              <w:t xml:space="preserve"> unlikely</w:t>
                            </w:r>
                            <w:r>
                              <w:rPr>
                                <w:rFonts w:ascii="Arial" w:hAnsi="Arial" w:cs="Arial"/>
                                <w:color w:val="000000"/>
                                <w:sz w:val="20"/>
                                <w:szCs w:val="20"/>
                              </w:rPr>
                              <w:tab/>
                              <w:t>serious</w:t>
                            </w:r>
                            <w:r>
                              <w:rPr>
                                <w:rFonts w:ascii="Arial" w:hAnsi="Arial" w:cs="Arial"/>
                                <w:color w:val="000000"/>
                                <w:sz w:val="20"/>
                                <w:szCs w:val="20"/>
                              </w:rPr>
                              <w:tab/>
                              <w:t>3</w:t>
                            </w:r>
                            <w:r>
                              <w:rPr>
                                <w:rFonts w:ascii="Arial" w:hAnsi="Arial" w:cs="Arial"/>
                                <w:color w:val="000000"/>
                                <w:sz w:val="20"/>
                                <w:szCs w:val="20"/>
                              </w:rPr>
                              <w:tab/>
                              <w:t>All PPs have specific expertise in</w:t>
                            </w:r>
                            <w:r>
                              <w:rPr>
                                <w:rFonts w:ascii="Times New Roman" w:hAnsi="Times New Roman" w:cs="Times New Roman"/>
                                <w:sz w:val="20"/>
                                <w:szCs w:val="20"/>
                              </w:rPr>
                              <w:t xml:space="preserve"> </w:t>
                            </w:r>
                          </w:p>
                          <w:p w:rsidR="00232E8C" w:rsidRDefault="00232E8C">
                            <w:pPr>
                              <w:spacing w:before="8" w:line="250" w:lineRule="exact"/>
                              <w:ind w:left="9762" w:right="11"/>
                              <w:rPr>
                                <w:rFonts w:ascii="Times New Roman" w:hAnsi="Times New Roman" w:cs="Times New Roman"/>
                                <w:color w:val="010302"/>
                              </w:rPr>
                            </w:pP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area of TBFV. This risk is very</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unlikely and the supervision of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LP will ensure activities are</w:t>
                            </w:r>
                            <w:r>
                              <w:rPr>
                                <w:rFonts w:ascii="Times New Roman" w:hAnsi="Times New Roman" w:cs="Times New Roman"/>
                                <w:sz w:val="20"/>
                                <w:szCs w:val="20"/>
                              </w:rPr>
                              <w:t xml:space="preserve"> </w:t>
                            </w:r>
                          </w:p>
                          <w:p w:rsidR="00232E8C" w:rsidRDefault="00232E8C" w:rsidP="001729B3">
                            <w:pPr>
                              <w:spacing w:before="60" w:line="185" w:lineRule="exact"/>
                              <w:ind w:left="9762"/>
                              <w:rPr>
                                <w:rFonts w:ascii="Times New Roman" w:hAnsi="Times New Roman" w:cs="Times New Roman"/>
                                <w:color w:val="010302"/>
                              </w:rPr>
                            </w:pPr>
                            <w:proofErr w:type="gramStart"/>
                            <w:r>
                              <w:rPr>
                                <w:rFonts w:ascii="Arial" w:hAnsi="Arial" w:cs="Arial"/>
                                <w:color w:val="000000"/>
                                <w:spacing w:val="-1"/>
                                <w:sz w:val="20"/>
                                <w:szCs w:val="20"/>
                              </w:rPr>
                              <w:t>performed</w:t>
                            </w:r>
                            <w:proofErr w:type="gramEnd"/>
                            <w:r>
                              <w:rPr>
                                <w:rFonts w:ascii="Arial" w:hAnsi="Arial" w:cs="Arial"/>
                                <w:color w:val="000000"/>
                                <w:spacing w:val="-1"/>
                                <w:sz w:val="20"/>
                                <w:szCs w:val="20"/>
                              </w:rPr>
                              <w:t xml:space="preserve"> as planned by each PP</w:t>
                            </w:r>
                            <w:r>
                              <w:rPr>
                                <w:rFonts w:ascii="Times New Roman" w:hAnsi="Times New Roman" w:cs="Times New Roman"/>
                                <w:sz w:val="20"/>
                                <w:szCs w:val="20"/>
                              </w:rPr>
                              <w:t xml:space="preserve"> </w:t>
                            </w:r>
                          </w:p>
                        </w:txbxContent>
                      </v:textbox>
                      <w10:wrap anchorx="page"/>
                    </v:shape>
                  </w:pict>
                </mc:Fallback>
              </mc:AlternateContent>
            </w:r>
          </w:p>
        </w:tc>
        <w:tc>
          <w:tcPr>
            <w:tcW w:w="3254" w:type="dxa"/>
            <w:tcBorders>
              <w:bottom w:val="nil"/>
            </w:tcBorders>
          </w:tcPr>
          <w:p w:rsidR="00C16723" w:rsidRDefault="00C16723">
            <w:pPr>
              <w:rPr>
                <w:rFonts w:ascii="Times New Roman" w:hAnsi="Times New Roman"/>
                <w:color w:val="000000" w:themeColor="text1"/>
                <w:sz w:val="24"/>
                <w:szCs w:val="24"/>
              </w:rPr>
            </w:pPr>
          </w:p>
        </w:tc>
        <w:tc>
          <w:tcPr>
            <w:tcW w:w="3254" w:type="dxa"/>
            <w:tcBorders>
              <w:bottom w:val="nil"/>
            </w:tcBorders>
          </w:tcPr>
          <w:p w:rsidR="00C16723" w:rsidRDefault="00C16723">
            <w:pPr>
              <w:rPr>
                <w:rFonts w:ascii="Times New Roman" w:hAnsi="Times New Roman"/>
                <w:color w:val="000000" w:themeColor="text1"/>
                <w:sz w:val="24"/>
                <w:szCs w:val="24"/>
              </w:rPr>
            </w:pPr>
          </w:p>
        </w:tc>
        <w:tc>
          <w:tcPr>
            <w:tcW w:w="3254" w:type="dxa"/>
            <w:tcBorders>
              <w:bottom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15/53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1771"/>
        </w:trPr>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364FE">
            <w:pPr>
              <w:spacing w:after="45" w:line="250" w:lineRule="exact"/>
              <w:ind w:left="12" w:right="-43"/>
              <w:rPr>
                <w:rFonts w:ascii="Times New Roman" w:hAnsi="Times New Roman" w:cs="Times New Roman"/>
                <w:color w:val="010302"/>
              </w:rPr>
            </w:pPr>
            <w:proofErr w:type="gramStart"/>
            <w:r>
              <w:rPr>
                <w:rFonts w:ascii="Arial" w:hAnsi="Arial" w:cs="Arial"/>
                <w:color w:val="000000"/>
                <w:spacing w:val="-1"/>
                <w:sz w:val="20"/>
                <w:szCs w:val="20"/>
              </w:rPr>
              <w:t>or</w:t>
            </w:r>
            <w:proofErr w:type="gramEnd"/>
            <w:r>
              <w:rPr>
                <w:rFonts w:ascii="Arial" w:hAnsi="Arial" w:cs="Arial"/>
                <w:color w:val="000000"/>
                <w:spacing w:val="-1"/>
                <w:sz w:val="20"/>
                <w:szCs w:val="20"/>
              </w:rPr>
              <w:t xml:space="preserve"> corrective measures are taken. A</w:t>
            </w:r>
            <w:r>
              <w:rPr>
                <w:rFonts w:ascii="Times New Roman" w:hAnsi="Times New Roman" w:cs="Times New Roman"/>
                <w:sz w:val="20"/>
                <w:szCs w:val="20"/>
              </w:rPr>
              <w:t xml:space="preserve"> </w:t>
            </w:r>
            <w:r>
              <w:rPr>
                <w:rFonts w:ascii="Arial" w:hAnsi="Arial" w:cs="Arial"/>
                <w:color w:val="000000"/>
                <w:sz w:val="20"/>
                <w:szCs w:val="20"/>
              </w:rPr>
              <w:t>Project Steering Committee (PSC)</w:t>
            </w:r>
            <w:r>
              <w:rPr>
                <w:rFonts w:ascii="Times New Roman" w:hAnsi="Times New Roman" w:cs="Times New Roman"/>
                <w:sz w:val="20"/>
                <w:szCs w:val="20"/>
              </w:rPr>
              <w:t xml:space="preserve"> </w:t>
            </w:r>
            <w:r>
              <w:rPr>
                <w:rFonts w:ascii="Arial" w:hAnsi="Arial" w:cs="Arial"/>
                <w:color w:val="000000"/>
                <w:sz w:val="20"/>
                <w:szCs w:val="20"/>
              </w:rPr>
              <w:t>will also be instrumental in project</w:t>
            </w:r>
            <w:r>
              <w:rPr>
                <w:rFonts w:ascii="Times New Roman" w:hAnsi="Times New Roman" w:cs="Times New Roman"/>
                <w:sz w:val="20"/>
                <w:szCs w:val="20"/>
              </w:rPr>
              <w:t xml:space="preserve"> </w:t>
            </w:r>
            <w:r>
              <w:rPr>
                <w:rFonts w:ascii="Arial" w:hAnsi="Arial" w:cs="Arial"/>
                <w:color w:val="000000"/>
                <w:sz w:val="20"/>
                <w:szCs w:val="20"/>
              </w:rPr>
              <w:t>monitoring and guide proper</w:t>
            </w:r>
            <w:r>
              <w:rPr>
                <w:rFonts w:ascii="Times New Roman" w:hAnsi="Times New Roman" w:cs="Times New Roman"/>
                <w:sz w:val="20"/>
                <w:szCs w:val="20"/>
              </w:rPr>
              <w:t xml:space="preserve"> </w:t>
            </w:r>
            <w:r>
              <w:rPr>
                <w:rFonts w:ascii="Arial" w:hAnsi="Arial" w:cs="Arial"/>
                <w:color w:val="000000"/>
                <w:sz w:val="20"/>
                <w:szCs w:val="20"/>
              </w:rPr>
              <w:t>dialogue among partners should</w:t>
            </w:r>
            <w:r>
              <w:rPr>
                <w:rFonts w:ascii="Times New Roman" w:hAnsi="Times New Roman" w:cs="Times New Roman"/>
                <w:sz w:val="20"/>
                <w:szCs w:val="20"/>
              </w:rPr>
              <w:t xml:space="preserve"> </w:t>
            </w:r>
            <w:r>
              <w:rPr>
                <w:rFonts w:ascii="Arial" w:hAnsi="Arial" w:cs="Arial"/>
                <w:color w:val="000000"/>
                <w:sz w:val="20"/>
                <w:szCs w:val="20"/>
              </w:rPr>
              <w:t>there be any technical issue to</w:t>
            </w:r>
            <w:r>
              <w:rPr>
                <w:rFonts w:ascii="Times New Roman" w:hAnsi="Times New Roman" w:cs="Times New Roman"/>
                <w:sz w:val="20"/>
                <w:szCs w:val="20"/>
              </w:rPr>
              <w:t xml:space="preserve"> </w:t>
            </w:r>
            <w:r>
              <w:rPr>
                <w:rFonts w:ascii="Arial" w:hAnsi="Arial" w:cs="Arial"/>
                <w:color w:val="000000"/>
                <w:sz w:val="20"/>
                <w:szCs w:val="20"/>
              </w:rPr>
              <w:t>examine and solve together.</w:t>
            </w:r>
            <w:r>
              <w:rPr>
                <w:rFonts w:ascii="Times New Roman" w:hAnsi="Times New Roman" w:cs="Times New Roman"/>
                <w:sz w:val="20"/>
                <w:szCs w:val="20"/>
              </w:rPr>
              <w:t xml:space="preserve"> </w:t>
            </w:r>
          </w:p>
        </w:tc>
      </w:tr>
      <w:tr w:rsidR="00C16723">
        <w:trPr>
          <w:trHeight w:hRule="exact" w:val="4793"/>
        </w:trPr>
        <w:tc>
          <w:tcPr>
            <w:tcW w:w="3254"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3456" behindDoc="0" locked="0" layoutInCell="1" allowOverlap="1">
                      <wp:simplePos x="0" y="0"/>
                      <wp:positionH relativeFrom="page">
                        <wp:posOffset>20320</wp:posOffset>
                      </wp:positionH>
                      <wp:positionV relativeFrom="paragraph">
                        <wp:posOffset>53340</wp:posOffset>
                      </wp:positionV>
                      <wp:extent cx="1970658" cy="390523"/>
                      <wp:effectExtent l="0" t="0" r="0" b="0"/>
                      <wp:wrapNone/>
                      <wp:docPr id="145" name="Freeform 145"/>
                      <wp:cNvGraphicFramePr/>
                      <a:graphic xmlns:a="http://schemas.openxmlformats.org/drawingml/2006/main">
                        <a:graphicData uri="http://schemas.microsoft.com/office/word/2010/wordprocessingShape">
                          <wps:wsp>
                            <wps:cNvSpPr/>
                            <wps:spPr>
                              <a:xfrm>
                                <a:off x="200319" y="53340"/>
                                <a:ext cx="1856358"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1"/>
                                      <w:sz w:val="20"/>
                                      <w:szCs w:val="20"/>
                                    </w:rPr>
                                    <w:t>Poor communication/cooperation</w:t>
                                  </w:r>
                                  <w:r>
                                    <w:rPr>
                                      <w:rFonts w:ascii="Times New Roman" w:hAnsi="Times New Roman" w:cs="Times New Roman"/>
                                      <w:sz w:val="20"/>
                                      <w:szCs w:val="20"/>
                                    </w:rPr>
                                    <w:t xml:space="preserve"> </w:t>
                                  </w:r>
                                  <w:r>
                                    <w:br w:type="textWrapping" w:clear="all"/>
                                  </w:r>
                                  <w:r>
                                    <w:rPr>
                                      <w:rFonts w:ascii="Arial" w:hAnsi="Arial" w:cs="Arial"/>
                                      <w:color w:val="000000"/>
                                      <w:sz w:val="20"/>
                                      <w:szCs w:val="20"/>
                                    </w:rPr>
                                    <w:t>within the consortium</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45" o:spid="_x0000_s1030" style="position:absolute;margin-left:1.6pt;margin-top:4.2pt;width:155.15pt;height:30.75pt;z-index:25160345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1"/>
                                <w:sz w:val="20"/>
                                <w:szCs w:val="20"/>
                              </w:rPr>
                              <w:t>Poor communication/cooperation</w:t>
                            </w:r>
                            <w:r>
                              <w:rPr>
                                <w:rFonts w:ascii="Times New Roman" w:hAnsi="Times New Roman" w:cs="Times New Roman"/>
                                <w:sz w:val="20"/>
                                <w:szCs w:val="20"/>
                              </w:rPr>
                              <w:t xml:space="preserve"> </w:t>
                            </w:r>
                            <w:r>
                              <w:br w:type="textWrapping" w:clear="all"/>
                            </w:r>
                            <w:r>
                              <w:rPr>
                                <w:rFonts w:ascii="Arial" w:hAnsi="Arial" w:cs="Arial"/>
                                <w:color w:val="000000"/>
                                <w:sz w:val="20"/>
                                <w:szCs w:val="20"/>
                              </w:rPr>
                              <w:t>within the consortium</w:t>
                            </w:r>
                            <w:r>
                              <w:rPr>
                                <w:rFonts w:ascii="Times New Roman" w:hAnsi="Times New Roman" w:cs="Times New Roman"/>
                                <w:sz w:val="20"/>
                                <w:szCs w:val="20"/>
                              </w:rPr>
                              <w:t xml:space="preserve"> </w:t>
                            </w:r>
                          </w:p>
                        </w:txbxContent>
                      </v:textbox>
                      <w10:wrap anchorx="page"/>
                    </v:shape>
                  </w:pict>
                </mc:Fallback>
              </mc:AlternateContent>
            </w:r>
          </w:p>
        </w:tc>
        <w:tc>
          <w:tcPr>
            <w:tcW w:w="3254" w:type="dxa"/>
          </w:tcPr>
          <w:p w:rsidR="00C16723" w:rsidRDefault="00C364FE">
            <w:pPr>
              <w:spacing w:before="84" w:line="185" w:lineRule="exact"/>
              <w:ind w:left="-48" w:right="-18"/>
              <w:jc w:val="right"/>
              <w:rPr>
                <w:rFonts w:ascii="Times New Roman" w:hAnsi="Times New Roman" w:cs="Times New Roman"/>
                <w:color w:val="010302"/>
              </w:rPr>
            </w:pPr>
            <w:r>
              <w:rPr>
                <w:rFonts w:ascii="Arial" w:hAnsi="Arial" w:cs="Arial"/>
                <w:color w:val="000000"/>
                <w:sz w:val="20"/>
                <w:szCs w:val="20"/>
              </w:rPr>
              <w:t>very unlikely</w:t>
            </w:r>
            <w:r>
              <w:rPr>
                <w:rFonts w:ascii="Times New Roman" w:hAnsi="Times New Roman" w:cs="Times New Roman"/>
                <w:sz w:val="20"/>
                <w:szCs w:val="20"/>
              </w:rPr>
              <w:t xml:space="preserve"> </w:t>
            </w:r>
          </w:p>
        </w:tc>
        <w:tc>
          <w:tcPr>
            <w:tcW w:w="3254" w:type="dxa"/>
          </w:tcPr>
          <w:p w:rsidR="00C16723" w:rsidRDefault="00C364FE" w:rsidP="00C364FE">
            <w:pPr>
              <w:spacing w:before="84" w:line="185" w:lineRule="exact"/>
              <w:ind w:left="-48" w:right="-18"/>
              <w:rPr>
                <w:rFonts w:ascii="Times New Roman" w:hAnsi="Times New Roman" w:cs="Times New Roman"/>
                <w:color w:val="010302"/>
              </w:rPr>
            </w:pPr>
            <w:r>
              <w:rPr>
                <w:rFonts w:ascii="Arial" w:hAnsi="Arial" w:cs="Arial"/>
                <w:color w:val="000000"/>
                <w:sz w:val="20"/>
                <w:szCs w:val="20"/>
              </w:rPr>
              <w:t xml:space="preserve">  moderate</w:t>
            </w:r>
            <w:r>
              <w:rPr>
                <w:rFonts w:ascii="Times New Roman" w:hAnsi="Times New Roman" w:cs="Times New Roman"/>
                <w:sz w:val="20"/>
                <w:szCs w:val="20"/>
              </w:rPr>
              <w:t xml:space="preserve"> </w:t>
            </w:r>
          </w:p>
        </w:tc>
        <w:tc>
          <w:tcPr>
            <w:tcW w:w="3254" w:type="dxa"/>
          </w:tcPr>
          <w:p w:rsidR="00C16723" w:rsidRDefault="00C364FE" w:rsidP="00C364FE">
            <w:pPr>
              <w:spacing w:before="84" w:line="185" w:lineRule="exact"/>
              <w:ind w:left="-48" w:right="-18"/>
              <w:rPr>
                <w:rFonts w:ascii="Times New Roman" w:hAnsi="Times New Roman" w:cs="Times New Roman"/>
                <w:color w:val="010302"/>
              </w:rPr>
            </w:pPr>
            <w:r>
              <w:rPr>
                <w:rFonts w:ascii="Arial" w:hAnsi="Arial" w:cs="Arial"/>
                <w:color w:val="000000"/>
                <w:sz w:val="20"/>
                <w:szCs w:val="20"/>
              </w:rPr>
              <w:t xml:space="preserve">  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48" w:right="224"/>
              <w:jc w:val="right"/>
              <w:rPr>
                <w:rFonts w:ascii="Times New Roman" w:hAnsi="Times New Roman" w:cs="Times New Roman"/>
                <w:color w:val="010302"/>
              </w:rPr>
            </w:pPr>
            <w:r>
              <w:rPr>
                <w:rFonts w:ascii="Arial" w:hAnsi="Arial" w:cs="Arial"/>
                <w:color w:val="000000"/>
                <w:sz w:val="20"/>
                <w:szCs w:val="20"/>
              </w:rPr>
              <w:t>All PPs have sound experience in</w:t>
            </w:r>
            <w:r>
              <w:rPr>
                <w:rFonts w:ascii="Times New Roman" w:hAnsi="Times New Roman" w:cs="Times New Roman"/>
                <w:sz w:val="20"/>
                <w:szCs w:val="20"/>
              </w:rPr>
              <w:t xml:space="preserve"> </w:t>
            </w:r>
          </w:p>
          <w:p w:rsidR="00C16723" w:rsidRDefault="00C364FE">
            <w:pPr>
              <w:spacing w:before="9" w:after="45" w:line="249" w:lineRule="exact"/>
              <w:ind w:left="14" w:right="-37"/>
              <w:rPr>
                <w:rFonts w:ascii="Times New Roman" w:hAnsi="Times New Roman" w:cs="Times New Roman"/>
                <w:color w:val="010302"/>
              </w:rPr>
            </w:pPr>
            <w:r>
              <w:rPr>
                <w:rFonts w:ascii="Arial" w:hAnsi="Arial" w:cs="Arial"/>
                <w:color w:val="000000"/>
                <w:sz w:val="20"/>
                <w:szCs w:val="20"/>
              </w:rPr>
              <w:t>European and international projects</w:t>
            </w:r>
            <w:r>
              <w:rPr>
                <w:rFonts w:ascii="Times New Roman" w:hAnsi="Times New Roman" w:cs="Times New Roman"/>
                <w:sz w:val="20"/>
                <w:szCs w:val="20"/>
              </w:rPr>
              <w:t xml:space="preserve"> </w:t>
            </w:r>
            <w:r>
              <w:rPr>
                <w:rFonts w:ascii="Arial" w:hAnsi="Arial" w:cs="Arial"/>
                <w:color w:val="000000"/>
                <w:sz w:val="20"/>
                <w:szCs w:val="20"/>
              </w:rPr>
              <w:t>and partnerships. This risk is very</w:t>
            </w:r>
            <w:r>
              <w:rPr>
                <w:rFonts w:ascii="Times New Roman" w:hAnsi="Times New Roman" w:cs="Times New Roman"/>
                <w:sz w:val="20"/>
                <w:szCs w:val="20"/>
              </w:rPr>
              <w:t xml:space="preserve"> </w:t>
            </w:r>
            <w:r>
              <w:rPr>
                <w:rFonts w:ascii="Arial" w:hAnsi="Arial" w:cs="Arial"/>
                <w:color w:val="000000"/>
                <w:sz w:val="20"/>
                <w:szCs w:val="20"/>
              </w:rPr>
              <w:t>unlikely and the supervision of the</w:t>
            </w:r>
            <w:r>
              <w:rPr>
                <w:rFonts w:ascii="Times New Roman" w:hAnsi="Times New Roman" w:cs="Times New Roman"/>
                <w:sz w:val="20"/>
                <w:szCs w:val="20"/>
              </w:rPr>
              <w:t xml:space="preserve"> </w:t>
            </w:r>
            <w:r>
              <w:rPr>
                <w:rFonts w:ascii="Arial" w:hAnsi="Arial" w:cs="Arial"/>
                <w:color w:val="000000"/>
                <w:sz w:val="20"/>
                <w:szCs w:val="20"/>
              </w:rPr>
              <w:t>LP will ensure proper</w:t>
            </w:r>
            <w:r>
              <w:rPr>
                <w:rFonts w:ascii="Times New Roman" w:hAnsi="Times New Roman" w:cs="Times New Roman"/>
                <w:sz w:val="20"/>
                <w:szCs w:val="20"/>
              </w:rPr>
              <w:t xml:space="preserve"> </w:t>
            </w:r>
            <w:r>
              <w:br w:type="textWrapping" w:clear="all"/>
            </w:r>
            <w:r>
              <w:rPr>
                <w:rFonts w:ascii="Arial" w:hAnsi="Arial" w:cs="Arial"/>
                <w:color w:val="000000"/>
                <w:sz w:val="20"/>
                <w:szCs w:val="20"/>
              </w:rPr>
              <w:t>communication and coordination of</w:t>
            </w:r>
            <w:r>
              <w:rPr>
                <w:rFonts w:ascii="Times New Roman" w:hAnsi="Times New Roman" w:cs="Times New Roman"/>
                <w:sz w:val="20"/>
                <w:szCs w:val="20"/>
              </w:rPr>
              <w:t xml:space="preserve"> </w:t>
            </w:r>
            <w:r>
              <w:rPr>
                <w:rFonts w:ascii="Arial" w:hAnsi="Arial" w:cs="Arial"/>
                <w:color w:val="000000"/>
                <w:sz w:val="20"/>
                <w:szCs w:val="20"/>
              </w:rPr>
              <w:t>the consortium. PPs have already</w:t>
            </w:r>
            <w:r>
              <w:rPr>
                <w:rFonts w:ascii="Times New Roman" w:hAnsi="Times New Roman" w:cs="Times New Roman"/>
                <w:sz w:val="20"/>
                <w:szCs w:val="20"/>
              </w:rPr>
              <w:t xml:space="preserve"> </w:t>
            </w:r>
            <w:r>
              <w:rPr>
                <w:rFonts w:ascii="Arial" w:hAnsi="Arial" w:cs="Arial"/>
                <w:color w:val="000000"/>
                <w:sz w:val="20"/>
                <w:szCs w:val="20"/>
              </w:rPr>
              <w:t>shown their willingness to build up</w:t>
            </w:r>
            <w:r>
              <w:rPr>
                <w:rFonts w:ascii="Times New Roman" w:hAnsi="Times New Roman" w:cs="Times New Roman"/>
                <w:sz w:val="20"/>
                <w:szCs w:val="20"/>
              </w:rPr>
              <w:t xml:space="preserve"> </w:t>
            </w:r>
            <w:r>
              <w:rPr>
                <w:rFonts w:ascii="Arial" w:hAnsi="Arial" w:cs="Arial"/>
                <w:color w:val="000000"/>
                <w:sz w:val="20"/>
                <w:szCs w:val="20"/>
              </w:rPr>
              <w:t>and consolidate a research network</w:t>
            </w:r>
            <w:r>
              <w:rPr>
                <w:rFonts w:ascii="Times New Roman" w:hAnsi="Times New Roman" w:cs="Times New Roman"/>
                <w:sz w:val="20"/>
                <w:szCs w:val="20"/>
              </w:rPr>
              <w:t xml:space="preserve"> </w:t>
            </w:r>
            <w:r>
              <w:rPr>
                <w:rFonts w:ascii="Arial" w:hAnsi="Arial" w:cs="Arial"/>
                <w:color w:val="000000"/>
                <w:sz w:val="20"/>
                <w:szCs w:val="20"/>
              </w:rPr>
              <w:t>on TBFVs, also by providing their</w:t>
            </w:r>
            <w:r>
              <w:rPr>
                <w:rFonts w:ascii="Times New Roman" w:hAnsi="Times New Roman" w:cs="Times New Roman"/>
                <w:sz w:val="20"/>
                <w:szCs w:val="20"/>
              </w:rPr>
              <w:t xml:space="preserve"> </w:t>
            </w:r>
            <w:r>
              <w:rPr>
                <w:rFonts w:ascii="Arial" w:hAnsi="Arial" w:cs="Arial"/>
                <w:color w:val="000000"/>
                <w:sz w:val="20"/>
                <w:szCs w:val="20"/>
              </w:rPr>
              <w:t>input during the preparation of the</w:t>
            </w:r>
            <w:r>
              <w:rPr>
                <w:rFonts w:ascii="Times New Roman" w:hAnsi="Times New Roman" w:cs="Times New Roman"/>
                <w:sz w:val="20"/>
                <w:szCs w:val="20"/>
              </w:rPr>
              <w:t xml:space="preserve"> </w:t>
            </w:r>
            <w:r>
              <w:rPr>
                <w:rFonts w:ascii="Arial" w:hAnsi="Arial" w:cs="Arial"/>
                <w:color w:val="000000"/>
                <w:sz w:val="20"/>
                <w:szCs w:val="20"/>
              </w:rPr>
              <w:t>present proposal. Some of them</w:t>
            </w:r>
            <w:r>
              <w:rPr>
                <w:rFonts w:ascii="Times New Roman" w:hAnsi="Times New Roman" w:cs="Times New Roman"/>
                <w:sz w:val="20"/>
                <w:szCs w:val="20"/>
              </w:rPr>
              <w:t xml:space="preserve"> </w:t>
            </w:r>
            <w:r>
              <w:rPr>
                <w:rFonts w:ascii="Arial" w:hAnsi="Arial" w:cs="Arial"/>
                <w:color w:val="000000"/>
                <w:sz w:val="20"/>
                <w:szCs w:val="20"/>
              </w:rPr>
              <w:t>have previous contacts/scientific</w:t>
            </w:r>
            <w:r>
              <w:rPr>
                <w:rFonts w:ascii="Times New Roman" w:hAnsi="Times New Roman" w:cs="Times New Roman"/>
                <w:sz w:val="20"/>
                <w:szCs w:val="20"/>
              </w:rPr>
              <w:t xml:space="preserve"> </w:t>
            </w:r>
            <w:r>
              <w:rPr>
                <w:rFonts w:ascii="Arial" w:hAnsi="Arial" w:cs="Arial"/>
                <w:color w:val="000000"/>
                <w:spacing w:val="-1"/>
                <w:sz w:val="20"/>
                <w:szCs w:val="20"/>
              </w:rPr>
              <w:t>collaborations and periodically meet</w:t>
            </w:r>
            <w:r>
              <w:rPr>
                <w:rFonts w:ascii="Times New Roman" w:hAnsi="Times New Roman" w:cs="Times New Roman"/>
                <w:sz w:val="20"/>
                <w:szCs w:val="20"/>
              </w:rPr>
              <w:t xml:space="preserve"> </w:t>
            </w:r>
            <w:r>
              <w:rPr>
                <w:rFonts w:ascii="Arial" w:hAnsi="Arial" w:cs="Arial"/>
                <w:color w:val="000000"/>
                <w:sz w:val="20"/>
                <w:szCs w:val="20"/>
              </w:rPr>
              <w:t>in scientific events. Communication</w:t>
            </w:r>
            <w:r>
              <w:rPr>
                <w:rFonts w:ascii="Times New Roman" w:hAnsi="Times New Roman" w:cs="Times New Roman"/>
                <w:sz w:val="20"/>
                <w:szCs w:val="20"/>
              </w:rPr>
              <w:t xml:space="preserve"> </w:t>
            </w:r>
            <w:r>
              <w:rPr>
                <w:rFonts w:ascii="Arial" w:hAnsi="Arial" w:cs="Arial"/>
                <w:color w:val="000000"/>
                <w:sz w:val="20"/>
                <w:szCs w:val="20"/>
              </w:rPr>
              <w:t>activities involving PPs, such as</w:t>
            </w:r>
            <w:r>
              <w:rPr>
                <w:rFonts w:ascii="Times New Roman" w:hAnsi="Times New Roman" w:cs="Times New Roman"/>
                <w:sz w:val="20"/>
                <w:szCs w:val="20"/>
              </w:rPr>
              <w:t xml:space="preserve"> </w:t>
            </w:r>
            <w:r>
              <w:rPr>
                <w:rFonts w:ascii="Arial" w:hAnsi="Arial" w:cs="Arial"/>
                <w:color w:val="000000"/>
                <w:sz w:val="20"/>
                <w:szCs w:val="20"/>
              </w:rPr>
              <w:t>project meetings and joint research</w:t>
            </w:r>
            <w:r>
              <w:rPr>
                <w:rFonts w:ascii="Times New Roman" w:hAnsi="Times New Roman" w:cs="Times New Roman"/>
                <w:sz w:val="20"/>
                <w:szCs w:val="20"/>
              </w:rPr>
              <w:t xml:space="preserve"> </w:t>
            </w:r>
            <w:proofErr w:type="gramStart"/>
            <w:r>
              <w:rPr>
                <w:rFonts w:ascii="Arial" w:hAnsi="Arial" w:cs="Arial"/>
                <w:color w:val="000000"/>
                <w:sz w:val="20"/>
                <w:szCs w:val="20"/>
              </w:rPr>
              <w:t>will be further strengthened</w:t>
            </w:r>
            <w:proofErr w:type="gramEnd"/>
            <w:r>
              <w:rPr>
                <w:rFonts w:ascii="Arial" w:hAnsi="Arial" w:cs="Arial"/>
                <w:color w:val="000000"/>
                <w:sz w:val="20"/>
                <w:szCs w:val="20"/>
              </w:rPr>
              <w:t xml:space="preserve"> should</w:t>
            </w:r>
            <w:r>
              <w:rPr>
                <w:rFonts w:ascii="Times New Roman" w:hAnsi="Times New Roman" w:cs="Times New Roman"/>
                <w:sz w:val="20"/>
                <w:szCs w:val="20"/>
              </w:rPr>
              <w:t xml:space="preserve"> </w:t>
            </w:r>
            <w:r>
              <w:rPr>
                <w:rFonts w:ascii="Arial" w:hAnsi="Arial" w:cs="Arial"/>
                <w:color w:val="000000"/>
                <w:sz w:val="20"/>
                <w:szCs w:val="20"/>
              </w:rPr>
              <w:t>the risk become higher.</w:t>
            </w:r>
            <w:r>
              <w:rPr>
                <w:rFonts w:ascii="Times New Roman" w:hAnsi="Times New Roman" w:cs="Times New Roman"/>
                <w:sz w:val="20"/>
                <w:szCs w:val="20"/>
              </w:rPr>
              <w:t xml:space="preserve"> </w:t>
            </w:r>
          </w:p>
        </w:tc>
      </w:tr>
      <w:tr w:rsidR="00C16723">
        <w:trPr>
          <w:trHeight w:hRule="exact" w:val="2543"/>
        </w:trPr>
        <w:tc>
          <w:tcPr>
            <w:tcW w:w="3254" w:type="dxa"/>
          </w:tcPr>
          <w:p w:rsidR="00C16723" w:rsidRDefault="00C364FE">
            <w:pPr>
              <w:spacing w:before="33" w:line="249" w:lineRule="exact"/>
              <w:ind w:left="12" w:right="-18"/>
              <w:jc w:val="both"/>
              <w:rPr>
                <w:rFonts w:ascii="Times New Roman" w:hAnsi="Times New Roman" w:cs="Times New Roman"/>
                <w:color w:val="010302"/>
              </w:rPr>
            </w:pPr>
            <w:r>
              <w:rPr>
                <w:rFonts w:ascii="Arial" w:hAnsi="Arial" w:cs="Arial"/>
                <w:color w:val="000000"/>
                <w:sz w:val="20"/>
                <w:szCs w:val="20"/>
              </w:rPr>
              <w:t>Staff turnover</w:t>
            </w:r>
            <w:r>
              <w:rPr>
                <w:rFonts w:ascii="Times New Roman" w:hAnsi="Times New Roman" w:cs="Times New Roman"/>
                <w:sz w:val="20"/>
                <w:szCs w:val="20"/>
              </w:rPr>
              <w:t xml:space="preserve"> </w:t>
            </w:r>
          </w:p>
        </w:tc>
        <w:tc>
          <w:tcPr>
            <w:tcW w:w="3254" w:type="dxa"/>
          </w:tcPr>
          <w:p w:rsidR="00C16723" w:rsidRDefault="00C364FE">
            <w:pPr>
              <w:spacing w:before="33" w:line="249" w:lineRule="exact"/>
              <w:ind w:left="32" w:right="-18"/>
              <w:jc w:val="both"/>
              <w:rPr>
                <w:rFonts w:ascii="Times New Roman" w:hAnsi="Times New Roman" w:cs="Times New Roman"/>
                <w:color w:val="010302"/>
              </w:rPr>
            </w:pPr>
            <w:r>
              <w:rPr>
                <w:rFonts w:ascii="Arial" w:hAnsi="Arial" w:cs="Arial"/>
                <w:color w:val="000000"/>
                <w:sz w:val="20"/>
                <w:szCs w:val="20"/>
              </w:rPr>
              <w:t>unlikely</w:t>
            </w:r>
            <w:r>
              <w:rPr>
                <w:rFonts w:ascii="Times New Roman" w:hAnsi="Times New Roman" w:cs="Times New Roman"/>
                <w:sz w:val="20"/>
                <w:szCs w:val="20"/>
              </w:rPr>
              <w:t xml:space="preserve"> </w:t>
            </w:r>
          </w:p>
        </w:tc>
        <w:tc>
          <w:tcPr>
            <w:tcW w:w="3254" w:type="dxa"/>
          </w:tcPr>
          <w:p w:rsidR="00C16723" w:rsidRDefault="00C364FE">
            <w:pPr>
              <w:spacing w:before="33" w:line="249" w:lineRule="exact"/>
              <w:ind w:left="32" w:right="-18"/>
              <w:jc w:val="both"/>
              <w:rPr>
                <w:rFonts w:ascii="Times New Roman" w:hAnsi="Times New Roman" w:cs="Times New Roman"/>
                <w:color w:val="010302"/>
              </w:rPr>
            </w:pPr>
            <w:r>
              <w:rPr>
                <w:rFonts w:ascii="Arial" w:hAnsi="Arial" w:cs="Arial"/>
                <w:color w:val="000000"/>
                <w:sz w:val="20"/>
                <w:szCs w:val="20"/>
              </w:rPr>
              <w:t>minimal</w:t>
            </w:r>
            <w:r>
              <w:rPr>
                <w:rFonts w:ascii="Times New Roman" w:hAnsi="Times New Roman" w:cs="Times New Roman"/>
                <w:sz w:val="20"/>
                <w:szCs w:val="20"/>
              </w:rPr>
              <w:t xml:space="preserve"> </w:t>
            </w:r>
          </w:p>
        </w:tc>
        <w:tc>
          <w:tcPr>
            <w:tcW w:w="3254" w:type="dxa"/>
          </w:tcPr>
          <w:p w:rsidR="00C16723" w:rsidRDefault="00C364FE">
            <w:pPr>
              <w:spacing w:before="33" w:line="249" w:lineRule="exact"/>
              <w:ind w:left="32" w:right="-18"/>
              <w:jc w:val="both"/>
              <w:rPr>
                <w:rFonts w:ascii="Times New Roman" w:hAnsi="Times New Roman" w:cs="Times New Roman"/>
                <w:color w:val="010302"/>
              </w:rPr>
            </w:pPr>
            <w:r>
              <w:rPr>
                <w:rFonts w:ascii="Arial" w:hAnsi="Arial" w:cs="Arial"/>
                <w:color w:val="000000"/>
                <w:sz w:val="20"/>
                <w:szCs w:val="20"/>
              </w:rPr>
              <w:t>2</w:t>
            </w:r>
            <w:r>
              <w:rPr>
                <w:rFonts w:ascii="Times New Roman" w:hAnsi="Times New Roman" w:cs="Times New Roman"/>
                <w:sz w:val="20"/>
                <w:szCs w:val="20"/>
              </w:rPr>
              <w:t xml:space="preserve"> </w:t>
            </w:r>
          </w:p>
        </w:tc>
        <w:tc>
          <w:tcPr>
            <w:tcW w:w="3254" w:type="dxa"/>
          </w:tcPr>
          <w:p w:rsidR="00C16723" w:rsidRDefault="00C364FE">
            <w:pPr>
              <w:spacing w:before="33" w:line="249" w:lineRule="exact"/>
              <w:ind w:left="32" w:right="-11"/>
              <w:jc w:val="both"/>
              <w:rPr>
                <w:rFonts w:ascii="Times New Roman" w:hAnsi="Times New Roman" w:cs="Times New Roman"/>
                <w:color w:val="010302"/>
              </w:rPr>
            </w:pPr>
            <w:r>
              <w:rPr>
                <w:rFonts w:ascii="Arial" w:hAnsi="Arial" w:cs="Arial"/>
                <w:color w:val="000000"/>
                <w:sz w:val="20"/>
                <w:szCs w:val="20"/>
              </w:rPr>
              <w:t>All PP are solid organizations with</w:t>
            </w:r>
            <w:r>
              <w:rPr>
                <w:rFonts w:ascii="Times New Roman" w:hAnsi="Times New Roman" w:cs="Times New Roman"/>
                <w:sz w:val="20"/>
                <w:szCs w:val="20"/>
              </w:rPr>
              <w:t xml:space="preserve"> </w:t>
            </w:r>
            <w:r>
              <w:rPr>
                <w:rFonts w:ascii="Arial" w:hAnsi="Arial" w:cs="Arial"/>
                <w:color w:val="000000"/>
                <w:sz w:val="20"/>
                <w:szCs w:val="20"/>
              </w:rPr>
              <w:t>experienced permanent staff. The</w:t>
            </w:r>
            <w:r>
              <w:rPr>
                <w:rFonts w:ascii="Times New Roman" w:hAnsi="Times New Roman" w:cs="Times New Roman"/>
                <w:sz w:val="20"/>
                <w:szCs w:val="20"/>
              </w:rPr>
              <w:t xml:space="preserve"> </w:t>
            </w:r>
            <w:r>
              <w:rPr>
                <w:rFonts w:ascii="Arial" w:hAnsi="Arial" w:cs="Arial"/>
                <w:color w:val="000000"/>
                <w:sz w:val="20"/>
                <w:szCs w:val="20"/>
              </w:rPr>
              <w:t>execution of projects is a concerted</w:t>
            </w:r>
            <w:r>
              <w:rPr>
                <w:rFonts w:ascii="Times New Roman" w:hAnsi="Times New Roman" w:cs="Times New Roman"/>
                <w:sz w:val="20"/>
                <w:szCs w:val="20"/>
              </w:rPr>
              <w:t xml:space="preserve"> </w:t>
            </w:r>
          </w:p>
          <w:p w:rsidR="00C16723" w:rsidRDefault="00C364FE">
            <w:pPr>
              <w:spacing w:before="8" w:after="45" w:line="250" w:lineRule="exact"/>
              <w:ind w:left="32" w:right="-33"/>
              <w:rPr>
                <w:rFonts w:ascii="Times New Roman" w:hAnsi="Times New Roman" w:cs="Times New Roman"/>
                <w:color w:val="010302"/>
              </w:rPr>
            </w:pPr>
            <w:proofErr w:type="gramStart"/>
            <w:r>
              <w:rPr>
                <w:rFonts w:ascii="Arial" w:hAnsi="Arial" w:cs="Arial"/>
                <w:color w:val="000000"/>
                <w:sz w:val="20"/>
                <w:szCs w:val="20"/>
              </w:rPr>
              <w:t>action</w:t>
            </w:r>
            <w:proofErr w:type="gramEnd"/>
            <w:r>
              <w:rPr>
                <w:rFonts w:ascii="Arial" w:hAnsi="Arial" w:cs="Arial"/>
                <w:color w:val="000000"/>
                <w:sz w:val="20"/>
                <w:szCs w:val="20"/>
              </w:rPr>
              <w:t xml:space="preserve"> of several actors, including</w:t>
            </w:r>
            <w:r>
              <w:rPr>
                <w:rFonts w:ascii="Times New Roman" w:hAnsi="Times New Roman" w:cs="Times New Roman"/>
                <w:sz w:val="20"/>
                <w:szCs w:val="20"/>
              </w:rPr>
              <w:t xml:space="preserve"> </w:t>
            </w:r>
            <w:r>
              <w:rPr>
                <w:rFonts w:ascii="Arial" w:hAnsi="Arial" w:cs="Arial"/>
                <w:color w:val="000000"/>
                <w:sz w:val="20"/>
                <w:szCs w:val="20"/>
              </w:rPr>
              <w:t>administrative and scientific staff. In</w:t>
            </w:r>
            <w:r>
              <w:rPr>
                <w:rFonts w:ascii="Times New Roman" w:hAnsi="Times New Roman" w:cs="Times New Roman"/>
                <w:sz w:val="20"/>
                <w:szCs w:val="20"/>
              </w:rPr>
              <w:t xml:space="preserve"> </w:t>
            </w:r>
            <w:r>
              <w:rPr>
                <w:rFonts w:ascii="Arial" w:hAnsi="Arial" w:cs="Arial"/>
                <w:color w:val="000000"/>
                <w:sz w:val="20"/>
                <w:szCs w:val="20"/>
              </w:rPr>
              <w:t xml:space="preserve">the case of </w:t>
            </w:r>
            <w:proofErr w:type="gramStart"/>
            <w:r>
              <w:rPr>
                <w:rFonts w:ascii="Arial" w:hAnsi="Arial" w:cs="Arial"/>
                <w:color w:val="000000"/>
                <w:sz w:val="20"/>
                <w:szCs w:val="20"/>
              </w:rPr>
              <w:t>personnel</w:t>
            </w:r>
            <w:proofErr w:type="gramEnd"/>
            <w:r>
              <w:rPr>
                <w:rFonts w:ascii="Arial" w:hAnsi="Arial" w:cs="Arial"/>
                <w:color w:val="000000"/>
                <w:sz w:val="20"/>
                <w:szCs w:val="20"/>
              </w:rPr>
              <w:t xml:space="preserve"> turnover</w:t>
            </w:r>
            <w:r>
              <w:rPr>
                <w:rFonts w:ascii="Times New Roman" w:hAnsi="Times New Roman" w:cs="Times New Roman"/>
                <w:sz w:val="20"/>
                <w:szCs w:val="20"/>
              </w:rPr>
              <w:t xml:space="preserve"> </w:t>
            </w:r>
            <w:r>
              <w:rPr>
                <w:rFonts w:ascii="Arial" w:hAnsi="Arial" w:cs="Arial"/>
                <w:color w:val="000000"/>
                <w:sz w:val="20"/>
                <w:szCs w:val="20"/>
              </w:rPr>
              <w:t>replacements will be in place to</w:t>
            </w:r>
            <w:r>
              <w:rPr>
                <w:rFonts w:ascii="Times New Roman" w:hAnsi="Times New Roman" w:cs="Times New Roman"/>
                <w:sz w:val="20"/>
                <w:szCs w:val="20"/>
              </w:rPr>
              <w:t xml:space="preserve"> </w:t>
            </w:r>
            <w:r>
              <w:br w:type="textWrapping" w:clear="all"/>
            </w:r>
            <w:r>
              <w:rPr>
                <w:rFonts w:ascii="Arial" w:hAnsi="Arial" w:cs="Arial"/>
                <w:color w:val="000000"/>
                <w:sz w:val="20"/>
                <w:szCs w:val="20"/>
              </w:rPr>
              <w:t>carry on the work and the transition</w:t>
            </w:r>
            <w:r>
              <w:rPr>
                <w:rFonts w:ascii="Times New Roman" w:hAnsi="Times New Roman" w:cs="Times New Roman"/>
                <w:sz w:val="20"/>
                <w:szCs w:val="20"/>
              </w:rPr>
              <w:t xml:space="preserve"> </w:t>
            </w:r>
            <w:r>
              <w:rPr>
                <w:rFonts w:ascii="Arial" w:hAnsi="Arial" w:cs="Arial"/>
                <w:color w:val="000000"/>
                <w:sz w:val="20"/>
                <w:szCs w:val="20"/>
              </w:rPr>
              <w:t>phase will be supported by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other staff.</w:t>
            </w:r>
            <w:r>
              <w:rPr>
                <w:rFonts w:ascii="Times New Roman" w:hAnsi="Times New Roman" w:cs="Times New Roman"/>
                <w:sz w:val="20"/>
                <w:szCs w:val="20"/>
              </w:rPr>
              <w:t xml:space="preserve"> </w:t>
            </w:r>
          </w:p>
        </w:tc>
      </w:tr>
      <w:tr w:rsidR="00C16723">
        <w:trPr>
          <w:trHeight w:hRule="exact" w:val="467"/>
        </w:trPr>
        <w:tc>
          <w:tcPr>
            <w:tcW w:w="3254" w:type="dxa"/>
            <w:tcBorders>
              <w:bottom w:val="nil"/>
            </w:tcBorders>
          </w:tcPr>
          <w:p w:rsidR="00C16723" w:rsidRDefault="00C364FE">
            <w:pPr>
              <w:spacing w:before="84" w:after="209"/>
              <w:ind w:left="12" w:right="-18"/>
              <w:rPr>
                <w:rFonts w:ascii="Times New Roman" w:hAnsi="Times New Roman" w:cs="Times New Roman"/>
                <w:color w:val="010302"/>
              </w:rPr>
            </w:pPr>
            <w:r>
              <w:rPr>
                <w:rFonts w:ascii="Arial" w:hAnsi="Arial" w:cs="Arial"/>
                <w:color w:val="000000"/>
                <w:sz w:val="20"/>
                <w:szCs w:val="20"/>
              </w:rPr>
              <w:t>Financial liquidity problems</w:t>
            </w:r>
            <w:r>
              <w:rPr>
                <w:rFonts w:ascii="Times New Roman" w:hAnsi="Times New Roman" w:cs="Times New Roman"/>
                <w:sz w:val="20"/>
                <w:szCs w:val="20"/>
              </w:rPr>
              <w:t xml:space="preserve"> </w:t>
            </w:r>
          </w:p>
        </w:tc>
        <w:tc>
          <w:tcPr>
            <w:tcW w:w="3254" w:type="dxa"/>
            <w:tcBorders>
              <w:bottom w:val="nil"/>
            </w:tcBorders>
          </w:tcPr>
          <w:p w:rsidR="00C16723" w:rsidRDefault="00C364FE">
            <w:pPr>
              <w:spacing w:before="84" w:after="209"/>
              <w:ind w:left="32" w:right="-18"/>
              <w:rPr>
                <w:rFonts w:ascii="Times New Roman" w:hAnsi="Times New Roman" w:cs="Times New Roman"/>
                <w:color w:val="010302"/>
              </w:rPr>
            </w:pPr>
            <w:r>
              <w:rPr>
                <w:rFonts w:ascii="Arial" w:hAnsi="Arial" w:cs="Arial"/>
                <w:color w:val="000000"/>
                <w:sz w:val="20"/>
                <w:szCs w:val="20"/>
              </w:rPr>
              <w:t>very unlikely</w:t>
            </w:r>
            <w:r>
              <w:rPr>
                <w:rFonts w:ascii="Times New Roman" w:hAnsi="Times New Roman" w:cs="Times New Roman"/>
                <w:sz w:val="20"/>
                <w:szCs w:val="20"/>
              </w:rPr>
              <w:t xml:space="preserve"> </w:t>
            </w:r>
          </w:p>
        </w:tc>
        <w:tc>
          <w:tcPr>
            <w:tcW w:w="3254" w:type="dxa"/>
            <w:tcBorders>
              <w:bottom w:val="nil"/>
            </w:tcBorders>
          </w:tcPr>
          <w:p w:rsidR="00C16723" w:rsidRDefault="00C364FE">
            <w:pPr>
              <w:spacing w:before="84" w:after="209"/>
              <w:ind w:left="32" w:right="-18"/>
              <w:rPr>
                <w:rFonts w:ascii="Times New Roman" w:hAnsi="Times New Roman" w:cs="Times New Roman"/>
                <w:color w:val="010302"/>
              </w:rPr>
            </w:pPr>
            <w:r>
              <w:rPr>
                <w:rFonts w:ascii="Arial" w:hAnsi="Arial" w:cs="Arial"/>
                <w:color w:val="000000"/>
                <w:sz w:val="20"/>
                <w:szCs w:val="20"/>
              </w:rPr>
              <w:t>serious</w:t>
            </w:r>
            <w:r>
              <w:rPr>
                <w:rFonts w:ascii="Times New Roman" w:hAnsi="Times New Roman" w:cs="Times New Roman"/>
                <w:sz w:val="20"/>
                <w:szCs w:val="20"/>
              </w:rPr>
              <w:t xml:space="preserve"> </w:t>
            </w:r>
          </w:p>
        </w:tc>
        <w:tc>
          <w:tcPr>
            <w:tcW w:w="3254" w:type="dxa"/>
            <w:tcBorders>
              <w:bottom w:val="nil"/>
            </w:tcBorders>
          </w:tcPr>
          <w:p w:rsidR="00C16723" w:rsidRDefault="00C364FE">
            <w:pPr>
              <w:spacing w:before="84" w:after="209"/>
              <w:ind w:left="32" w:right="-18"/>
              <w:rPr>
                <w:rFonts w:ascii="Times New Roman" w:hAnsi="Times New Roman" w:cs="Times New Roman"/>
                <w:color w:val="010302"/>
              </w:rPr>
            </w:pPr>
            <w:r>
              <w:rPr>
                <w:rFonts w:ascii="Arial" w:hAnsi="Arial" w:cs="Arial"/>
                <w:color w:val="000000"/>
                <w:sz w:val="20"/>
                <w:szCs w:val="20"/>
              </w:rPr>
              <w:t>3</w:t>
            </w:r>
            <w:r>
              <w:rPr>
                <w:rFonts w:ascii="Times New Roman" w:hAnsi="Times New Roman" w:cs="Times New Roman"/>
                <w:sz w:val="20"/>
                <w:szCs w:val="20"/>
              </w:rPr>
              <w:t xml:space="preserve"> </w:t>
            </w:r>
          </w:p>
        </w:tc>
        <w:tc>
          <w:tcPr>
            <w:tcW w:w="3254" w:type="dxa"/>
            <w:tcBorders>
              <w:bottom w:val="nil"/>
            </w:tcBorders>
          </w:tcPr>
          <w:p w:rsidR="00C16723" w:rsidRDefault="00C364FE">
            <w:pPr>
              <w:spacing w:before="84" w:after="209"/>
              <w:ind w:left="32"/>
              <w:rPr>
                <w:rFonts w:ascii="Times New Roman" w:hAnsi="Times New Roman" w:cs="Times New Roman"/>
                <w:color w:val="010302"/>
              </w:rPr>
            </w:pPr>
            <w:r>
              <w:rPr>
                <w:rFonts w:ascii="Arial" w:hAnsi="Arial" w:cs="Arial"/>
                <w:color w:val="000000"/>
                <w:sz w:val="20"/>
                <w:szCs w:val="20"/>
              </w:rPr>
              <w:t>All PP are solid organizations with</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16/53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3521"/>
        </w:trPr>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Borders>
              <w:top w:val="nil"/>
            </w:tcBorders>
          </w:tcPr>
          <w:p w:rsidR="00C16723" w:rsidRDefault="00C364FE">
            <w:pPr>
              <w:spacing w:line="250" w:lineRule="exact"/>
              <w:ind w:left="12" w:right="-54"/>
              <w:rPr>
                <w:rFonts w:ascii="Times New Roman" w:hAnsi="Times New Roman" w:cs="Times New Roman"/>
                <w:color w:val="010302"/>
              </w:rPr>
            </w:pPr>
            <w:proofErr w:type="gramStart"/>
            <w:r>
              <w:rPr>
                <w:rFonts w:ascii="Arial" w:hAnsi="Arial" w:cs="Arial"/>
                <w:color w:val="000000"/>
                <w:sz w:val="20"/>
                <w:szCs w:val="20"/>
              </w:rPr>
              <w:t>governmental</w:t>
            </w:r>
            <w:proofErr w:type="gramEnd"/>
            <w:r>
              <w:rPr>
                <w:rFonts w:ascii="Arial" w:hAnsi="Arial" w:cs="Arial"/>
                <w:color w:val="000000"/>
                <w:sz w:val="20"/>
                <w:szCs w:val="20"/>
              </w:rPr>
              <w:t xml:space="preserve"> stakeholders,</w:t>
            </w:r>
            <w:r>
              <w:rPr>
                <w:rFonts w:ascii="Times New Roman" w:hAnsi="Times New Roman" w:cs="Times New Roman"/>
                <w:sz w:val="20"/>
                <w:szCs w:val="20"/>
              </w:rPr>
              <w:t xml:space="preserve"> </w:t>
            </w:r>
            <w:r>
              <w:rPr>
                <w:rFonts w:ascii="Arial" w:hAnsi="Arial" w:cs="Arial"/>
                <w:color w:val="000000"/>
                <w:sz w:val="20"/>
                <w:szCs w:val="20"/>
              </w:rPr>
              <w:t>therefore the risk of financial</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liquidity problems is very unlikely. In</w:t>
            </w:r>
            <w:r>
              <w:rPr>
                <w:rFonts w:ascii="Times New Roman" w:hAnsi="Times New Roman" w:cs="Times New Roman"/>
                <w:sz w:val="20"/>
                <w:szCs w:val="20"/>
              </w:rPr>
              <w:t xml:space="preserve"> </w:t>
            </w:r>
            <w:r>
              <w:rPr>
                <w:rFonts w:ascii="Arial" w:hAnsi="Arial" w:cs="Arial"/>
                <w:color w:val="000000"/>
                <w:sz w:val="20"/>
                <w:szCs w:val="20"/>
              </w:rPr>
              <w:t>the case activities within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program could not be accomplished</w:t>
            </w:r>
            <w:r>
              <w:rPr>
                <w:rFonts w:ascii="Times New Roman" w:hAnsi="Times New Roman" w:cs="Times New Roman"/>
                <w:sz w:val="20"/>
                <w:szCs w:val="20"/>
              </w:rPr>
              <w:t xml:space="preserve"> </w:t>
            </w:r>
            <w:r>
              <w:rPr>
                <w:rFonts w:ascii="Arial" w:hAnsi="Arial" w:cs="Arial"/>
                <w:color w:val="000000"/>
                <w:sz w:val="20"/>
                <w:szCs w:val="20"/>
              </w:rPr>
              <w:t>a plan will be defined in accordance</w:t>
            </w:r>
            <w:r>
              <w:rPr>
                <w:rFonts w:ascii="Times New Roman" w:hAnsi="Times New Roman" w:cs="Times New Roman"/>
                <w:sz w:val="20"/>
                <w:szCs w:val="20"/>
              </w:rPr>
              <w:t xml:space="preserve"> </w:t>
            </w:r>
            <w:r>
              <w:rPr>
                <w:rFonts w:ascii="Arial" w:hAnsi="Arial" w:cs="Arial"/>
                <w:color w:val="000000"/>
                <w:sz w:val="20"/>
                <w:szCs w:val="20"/>
              </w:rPr>
              <w:t>with the other PPs to finalize the</w:t>
            </w:r>
            <w:r>
              <w:rPr>
                <w:rFonts w:ascii="Times New Roman" w:hAnsi="Times New Roman" w:cs="Times New Roman"/>
                <w:sz w:val="20"/>
                <w:szCs w:val="20"/>
              </w:rPr>
              <w:t xml:space="preserve"> </w:t>
            </w:r>
            <w:r>
              <w:rPr>
                <w:rFonts w:ascii="Arial" w:hAnsi="Arial" w:cs="Arial"/>
                <w:color w:val="000000"/>
                <w:sz w:val="20"/>
                <w:szCs w:val="20"/>
              </w:rPr>
              <w:t>project by providing support. All</w:t>
            </w:r>
            <w:r>
              <w:rPr>
                <w:rFonts w:ascii="Times New Roman" w:hAnsi="Times New Roman" w:cs="Times New Roman"/>
                <w:sz w:val="20"/>
                <w:szCs w:val="20"/>
              </w:rPr>
              <w:t xml:space="preserve"> </w:t>
            </w:r>
          </w:p>
          <w:p w:rsidR="00C16723" w:rsidRDefault="00C364FE">
            <w:pPr>
              <w:spacing w:after="45" w:line="250" w:lineRule="exact"/>
              <w:ind w:left="12" w:right="100"/>
              <w:rPr>
                <w:rFonts w:ascii="Times New Roman" w:hAnsi="Times New Roman" w:cs="Times New Roman"/>
                <w:color w:val="010302"/>
              </w:rPr>
            </w:pPr>
            <w:r>
              <w:rPr>
                <w:rFonts w:ascii="Arial" w:hAnsi="Arial" w:cs="Arial"/>
                <w:color w:val="000000"/>
                <w:sz w:val="20"/>
                <w:szCs w:val="20"/>
              </w:rPr>
              <w:t xml:space="preserve">PPs </w:t>
            </w:r>
            <w:proofErr w:type="gramStart"/>
            <w:r>
              <w:rPr>
                <w:rFonts w:ascii="Arial" w:hAnsi="Arial" w:cs="Arial"/>
                <w:color w:val="000000"/>
                <w:sz w:val="20"/>
                <w:szCs w:val="20"/>
              </w:rPr>
              <w:t>are used</w:t>
            </w:r>
            <w:proofErr w:type="gramEnd"/>
            <w:r>
              <w:rPr>
                <w:rFonts w:ascii="Arial" w:hAnsi="Arial" w:cs="Arial"/>
                <w:color w:val="000000"/>
                <w:sz w:val="20"/>
                <w:szCs w:val="20"/>
              </w:rPr>
              <w:t xml:space="preserve"> to work in</w:t>
            </w:r>
            <w:r>
              <w:rPr>
                <w:rFonts w:ascii="Times New Roman" w:hAnsi="Times New Roman" w:cs="Times New Roman"/>
                <w:sz w:val="20"/>
                <w:szCs w:val="20"/>
              </w:rPr>
              <w:t xml:space="preserve"> </w:t>
            </w:r>
            <w:r>
              <w:rPr>
                <w:rFonts w:ascii="Arial" w:hAnsi="Arial" w:cs="Arial"/>
                <w:color w:val="000000"/>
                <w:sz w:val="20"/>
                <w:szCs w:val="20"/>
              </w:rPr>
              <w:t>international collaborative projects</w:t>
            </w:r>
            <w:r>
              <w:rPr>
                <w:rFonts w:ascii="Times New Roman" w:hAnsi="Times New Roman" w:cs="Times New Roman"/>
                <w:sz w:val="20"/>
                <w:szCs w:val="20"/>
              </w:rPr>
              <w:t xml:space="preserve"> </w:t>
            </w:r>
            <w:r>
              <w:rPr>
                <w:rFonts w:ascii="Arial" w:hAnsi="Arial" w:cs="Arial"/>
                <w:color w:val="000000"/>
                <w:sz w:val="20"/>
                <w:szCs w:val="20"/>
              </w:rPr>
              <w:t>and have enough institutional</w:t>
            </w:r>
            <w:r>
              <w:rPr>
                <w:rFonts w:ascii="Times New Roman" w:hAnsi="Times New Roman" w:cs="Times New Roman"/>
                <w:sz w:val="20"/>
                <w:szCs w:val="20"/>
              </w:rPr>
              <w:t xml:space="preserve"> </w:t>
            </w:r>
            <w:r>
              <w:rPr>
                <w:rFonts w:ascii="Arial" w:hAnsi="Arial" w:cs="Arial"/>
                <w:color w:val="000000"/>
                <w:sz w:val="20"/>
                <w:szCs w:val="20"/>
              </w:rPr>
              <w:t>resources to advance costs for</w:t>
            </w:r>
            <w:r>
              <w:rPr>
                <w:rFonts w:ascii="Times New Roman" w:hAnsi="Times New Roman" w:cs="Times New Roman"/>
                <w:sz w:val="20"/>
                <w:szCs w:val="20"/>
              </w:rPr>
              <w:t xml:space="preserve"> </w:t>
            </w:r>
            <w:r>
              <w:rPr>
                <w:rFonts w:ascii="Arial" w:hAnsi="Arial" w:cs="Arial"/>
                <w:color w:val="000000"/>
                <w:sz w:val="20"/>
                <w:szCs w:val="20"/>
              </w:rPr>
              <w:t>implementing activities under their</w:t>
            </w:r>
            <w:r>
              <w:rPr>
                <w:rFonts w:ascii="Times New Roman" w:hAnsi="Times New Roman" w:cs="Times New Roman"/>
                <w:sz w:val="20"/>
                <w:szCs w:val="20"/>
              </w:rPr>
              <w:t xml:space="preserve"> </w:t>
            </w:r>
            <w:r>
              <w:rPr>
                <w:rFonts w:ascii="Arial" w:hAnsi="Arial" w:cs="Arial"/>
                <w:color w:val="000000"/>
                <w:sz w:val="20"/>
                <w:szCs w:val="20"/>
              </w:rPr>
              <w:t>responsibility in each WP.</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74"/>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17/53</w:t>
      </w:r>
      <w:r>
        <w:rPr>
          <w:rFonts w:ascii="Times New Roman" w:hAnsi="Times New Roman" w:cs="Times New Roman"/>
          <w:sz w:val="16"/>
          <w:szCs w:val="16"/>
        </w:rPr>
        <w:t xml:space="preserve"> </w:t>
      </w:r>
      <w:r>
        <w:br w:type="page"/>
      </w:r>
    </w:p>
    <w:p w:rsidR="00C16723" w:rsidRDefault="00C364FE">
      <w:pPr>
        <w:spacing w:before="134" w:line="170" w:lineRule="exact"/>
        <w:ind w:left="567"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60" w:line="222" w:lineRule="exact"/>
        <w:ind w:left="1"/>
        <w:rPr>
          <w:rFonts w:ascii="Times New Roman" w:hAnsi="Times New Roman" w:cs="Times New Roman"/>
          <w:color w:val="010302"/>
        </w:rPr>
      </w:pPr>
      <w:r>
        <w:rPr>
          <w:rFonts w:ascii="Arial" w:hAnsi="Arial" w:cs="Arial"/>
          <w:b/>
          <w:bCs/>
          <w:color w:val="26187C"/>
          <w:sz w:val="24"/>
          <w:szCs w:val="24"/>
        </w:rPr>
        <w:t xml:space="preserve">SECTION </w:t>
      </w:r>
      <w:proofErr w:type="gramStart"/>
      <w:r>
        <w:rPr>
          <w:rFonts w:ascii="Arial" w:hAnsi="Arial" w:cs="Arial"/>
          <w:b/>
          <w:bCs/>
          <w:color w:val="26187C"/>
          <w:sz w:val="24"/>
          <w:szCs w:val="24"/>
        </w:rPr>
        <w:t>4</w:t>
      </w:r>
      <w:proofErr w:type="gramEnd"/>
      <w:r>
        <w:rPr>
          <w:rFonts w:ascii="Arial" w:hAnsi="Arial" w:cs="Arial"/>
          <w:b/>
          <w:bCs/>
          <w:color w:val="26187C"/>
          <w:sz w:val="24"/>
          <w:szCs w:val="24"/>
        </w:rPr>
        <w:t xml:space="preserve"> - Planned work packages</w:t>
      </w:r>
      <w:r>
        <w:rPr>
          <w:rFonts w:ascii="Times New Roman" w:hAnsi="Times New Roman" w:cs="Times New Roman"/>
          <w:sz w:val="24"/>
          <w:szCs w:val="24"/>
        </w:rPr>
        <w:t xml:space="preserve"> </w:t>
      </w:r>
    </w:p>
    <w:p w:rsidR="00C16723" w:rsidRDefault="00C364FE">
      <w:pPr>
        <w:spacing w:before="240" w:line="185" w:lineRule="exact"/>
        <w:ind w:left="1"/>
        <w:rPr>
          <w:rFonts w:ascii="Times New Roman" w:hAnsi="Times New Roman" w:cs="Times New Roman"/>
          <w:color w:val="010302"/>
        </w:rPr>
      </w:pPr>
      <w:r>
        <w:rPr>
          <w:rFonts w:ascii="Arial" w:hAnsi="Arial" w:cs="Arial"/>
          <w:b/>
          <w:bCs/>
          <w:i/>
          <w:iCs/>
          <w:color w:val="0E4096"/>
          <w:sz w:val="20"/>
          <w:szCs w:val="20"/>
        </w:rPr>
        <w:t>WP 1</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2"/>
              <w:ind w:left="31" w:right="-18"/>
              <w:rPr>
                <w:rFonts w:ascii="Times New Roman" w:hAnsi="Times New Roman" w:cs="Times New Roman"/>
                <w:color w:val="010302"/>
              </w:rPr>
            </w:pPr>
            <w:r>
              <w:rPr>
                <w:rFonts w:ascii="Arial" w:hAnsi="Arial" w:cs="Arial"/>
                <w:b/>
                <w:bCs/>
                <w:color w:val="000000"/>
                <w:sz w:val="20"/>
                <w:szCs w:val="20"/>
              </w:rPr>
              <w:t>Work package title</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r>
      <w:tr w:rsidR="00C16723">
        <w:trPr>
          <w:trHeight w:hRule="exact" w:val="294"/>
        </w:trPr>
        <w:tc>
          <w:tcPr>
            <w:tcW w:w="8135" w:type="dxa"/>
          </w:tcPr>
          <w:p w:rsidR="00C16723" w:rsidRDefault="00C364FE">
            <w:pPr>
              <w:spacing w:before="84" w:after="42"/>
              <w:ind w:left="31" w:right="-18"/>
              <w:rPr>
                <w:rFonts w:ascii="Times New Roman" w:hAnsi="Times New Roman" w:cs="Times New Roman"/>
                <w:color w:val="010302"/>
              </w:rPr>
            </w:pPr>
            <w:r>
              <w:rPr>
                <w:rFonts w:ascii="Arial" w:hAnsi="Arial" w:cs="Arial"/>
                <w:b/>
                <w:bCs/>
                <w:color w:val="000000"/>
                <w:sz w:val="20"/>
                <w:szCs w:val="20"/>
              </w:rPr>
              <w:t>Responsible partner</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rsidTr="001729B3">
        <w:trPr>
          <w:trHeight w:hRule="exact" w:val="424"/>
        </w:trPr>
        <w:tc>
          <w:tcPr>
            <w:tcW w:w="8135" w:type="dxa"/>
          </w:tcPr>
          <w:p w:rsidR="00C16723" w:rsidRDefault="00C364FE">
            <w:pPr>
              <w:spacing w:before="84" w:after="42"/>
              <w:ind w:left="31" w:right="-18"/>
              <w:rPr>
                <w:rFonts w:ascii="Times New Roman" w:hAnsi="Times New Roman" w:cs="Times New Roman"/>
                <w:color w:val="010302"/>
              </w:rPr>
            </w:pPr>
            <w:r>
              <w:rPr>
                <w:rFonts w:ascii="Arial" w:hAnsi="Arial" w:cs="Arial"/>
                <w:b/>
                <w:bCs/>
                <w:color w:val="000000"/>
                <w:sz w:val="20"/>
                <w:szCs w:val="20"/>
              </w:rPr>
              <w:t>Budget</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€ 186.852,35</w:t>
            </w:r>
            <w:r>
              <w:rPr>
                <w:rFonts w:ascii="Times New Roman" w:hAnsi="Times New Roman" w:cs="Times New Roman"/>
                <w:sz w:val="20"/>
                <w:szCs w:val="20"/>
              </w:rPr>
              <w:t xml:space="preserve"> </w:t>
            </w:r>
          </w:p>
        </w:tc>
      </w:tr>
    </w:tbl>
    <w:p w:rsidR="00C16723" w:rsidRDefault="00C364FE">
      <w:pPr>
        <w:spacing w:before="28" w:line="250" w:lineRule="exact"/>
        <w:ind w:left="1" w:right="13"/>
        <w:rPr>
          <w:rFonts w:ascii="Times New Roman" w:hAnsi="Times New Roman" w:cs="Times New Roman"/>
          <w:color w:val="010302"/>
        </w:rPr>
      </w:pPr>
      <w:r>
        <w:rPr>
          <w:rFonts w:ascii="Arial" w:hAnsi="Arial" w:cs="Arial"/>
          <w:i/>
          <w:iCs/>
          <w:color w:val="000000"/>
          <w:spacing w:val="-1"/>
          <w:sz w:val="20"/>
          <w:szCs w:val="20"/>
        </w:rPr>
        <w:t xml:space="preserve">How </w:t>
      </w:r>
      <w:proofErr w:type="gramStart"/>
      <w:r>
        <w:rPr>
          <w:rFonts w:ascii="Arial" w:hAnsi="Arial" w:cs="Arial"/>
          <w:i/>
          <w:iCs/>
          <w:color w:val="000000"/>
          <w:spacing w:val="-1"/>
          <w:sz w:val="20"/>
          <w:szCs w:val="20"/>
        </w:rPr>
        <w:t>will the management on the strategic and operational level be carried out</w:t>
      </w:r>
      <w:proofErr w:type="gramEnd"/>
      <w:r>
        <w:rPr>
          <w:rFonts w:ascii="Arial" w:hAnsi="Arial" w:cs="Arial"/>
          <w:i/>
          <w:iCs/>
          <w:color w:val="000000"/>
          <w:spacing w:val="-1"/>
          <w:sz w:val="20"/>
          <w:szCs w:val="20"/>
        </w:rPr>
        <w:t xml:space="preserve"> in the project? What will be the structure, responsibilities and procedures for the day-to-day management</w:t>
      </w:r>
      <w:r>
        <w:rPr>
          <w:rFonts w:ascii="Times New Roman" w:hAnsi="Times New Roman" w:cs="Times New Roman"/>
          <w:sz w:val="20"/>
          <w:szCs w:val="20"/>
        </w:rPr>
        <w:t xml:space="preserve"> </w:t>
      </w:r>
      <w:r>
        <w:rPr>
          <w:rFonts w:ascii="Arial" w:hAnsi="Arial" w:cs="Arial"/>
          <w:i/>
          <w:iCs/>
          <w:color w:val="000000"/>
          <w:sz w:val="20"/>
          <w:szCs w:val="20"/>
        </w:rPr>
        <w:t xml:space="preserve">and co-ordination? What will the internal communication within the partnership look like? What will be the reporting and evaluation procedures? How </w:t>
      </w:r>
      <w:proofErr w:type="gramStart"/>
      <w:r>
        <w:rPr>
          <w:rFonts w:ascii="Arial" w:hAnsi="Arial" w:cs="Arial"/>
          <w:i/>
          <w:iCs/>
          <w:color w:val="000000"/>
          <w:sz w:val="20"/>
          <w:szCs w:val="20"/>
        </w:rPr>
        <w:t>will the risk and quality</w:t>
      </w:r>
      <w:r>
        <w:rPr>
          <w:rFonts w:ascii="Times New Roman" w:hAnsi="Times New Roman" w:cs="Times New Roman"/>
          <w:sz w:val="20"/>
          <w:szCs w:val="20"/>
        </w:rPr>
        <w:t xml:space="preserve"> </w:t>
      </w:r>
      <w:r>
        <w:rPr>
          <w:rFonts w:ascii="Arial" w:hAnsi="Arial" w:cs="Arial"/>
          <w:i/>
          <w:iCs/>
          <w:color w:val="000000"/>
          <w:sz w:val="20"/>
          <w:szCs w:val="20"/>
        </w:rPr>
        <w:t>management be ensured</w:t>
      </w:r>
      <w:proofErr w:type="gramEnd"/>
      <w:r>
        <w:rPr>
          <w:rFonts w:ascii="Arial" w:hAnsi="Arial" w:cs="Arial"/>
          <w:i/>
          <w:iCs/>
          <w:color w:val="000000"/>
          <w:sz w:val="20"/>
          <w:szCs w:val="20"/>
        </w:rPr>
        <w:t xml:space="preserve">? Indicate whether it </w:t>
      </w:r>
      <w:proofErr w:type="gramStart"/>
      <w:r>
        <w:rPr>
          <w:rFonts w:ascii="Arial" w:hAnsi="Arial" w:cs="Arial"/>
          <w:i/>
          <w:iCs/>
          <w:color w:val="000000"/>
          <w:sz w:val="20"/>
          <w:szCs w:val="20"/>
        </w:rPr>
        <w:t>is foreseen</w:t>
      </w:r>
      <w:proofErr w:type="gramEnd"/>
      <w:r>
        <w:rPr>
          <w:rFonts w:ascii="Arial" w:hAnsi="Arial" w:cs="Arial"/>
          <w:i/>
          <w:iCs/>
          <w:color w:val="000000"/>
          <w:sz w:val="20"/>
          <w:szCs w:val="20"/>
        </w:rPr>
        <w:t xml:space="preserve"> to outsource certain project management tasks.</w:t>
      </w:r>
      <w:r>
        <w:rPr>
          <w:rFonts w:ascii="Times New Roman" w:hAnsi="Times New Roman" w:cs="Times New Roman"/>
          <w:sz w:val="20"/>
          <w:szCs w:val="20"/>
        </w:rPr>
        <w:t xml:space="preserve"> </w:t>
      </w:r>
    </w:p>
    <w:p w:rsidR="00C16723" w:rsidRDefault="00C16723">
      <w:pPr>
        <w:spacing w:after="237"/>
        <w:rPr>
          <w:rFonts w:ascii="Times New Roman" w:hAnsi="Times New Roman"/>
          <w:color w:val="000000" w:themeColor="text1"/>
          <w:sz w:val="24"/>
          <w:szCs w:val="24"/>
        </w:rPr>
      </w:pPr>
    </w:p>
    <w:p w:rsidR="00C16723" w:rsidRDefault="00C364FE">
      <w:pPr>
        <w:spacing w:line="250" w:lineRule="exact"/>
        <w:ind w:left="1" w:right="80"/>
        <w:rPr>
          <w:rFonts w:ascii="Times New Roman" w:hAnsi="Times New Roman" w:cs="Times New Roman"/>
          <w:color w:val="010302"/>
        </w:rPr>
      </w:pPr>
      <w:r>
        <w:rPr>
          <w:rFonts w:ascii="Arial" w:hAnsi="Arial" w:cs="Arial"/>
          <w:color w:val="000000"/>
          <w:sz w:val="20"/>
          <w:szCs w:val="20"/>
        </w:rPr>
        <w:t>The Lead Partner will be responsible for the financial and technical management of the project and for liaising with the Fund Operator. A Project Manager (PM) and a Financial</w:t>
      </w:r>
      <w:r>
        <w:rPr>
          <w:rFonts w:ascii="Times New Roman" w:hAnsi="Times New Roman" w:cs="Times New Roman"/>
          <w:sz w:val="20"/>
          <w:szCs w:val="20"/>
        </w:rPr>
        <w:t xml:space="preserve"> </w:t>
      </w:r>
      <w:r>
        <w:rPr>
          <w:rFonts w:ascii="Arial" w:hAnsi="Arial" w:cs="Arial"/>
          <w:color w:val="000000"/>
          <w:sz w:val="20"/>
          <w:szCs w:val="20"/>
        </w:rPr>
        <w:t>Manager (FM) will be in charge of the daily management of the project and will ensure proper partnership coordination, and compliance with contractual obligations in terms of</w:t>
      </w:r>
      <w:r>
        <w:rPr>
          <w:rFonts w:ascii="Times New Roman" w:hAnsi="Times New Roman" w:cs="Times New Roman"/>
          <w:sz w:val="20"/>
          <w:szCs w:val="20"/>
        </w:rPr>
        <w:t xml:space="preserve"> </w:t>
      </w:r>
      <w:r>
        <w:rPr>
          <w:rFonts w:ascii="Arial" w:hAnsi="Arial" w:cs="Arial"/>
          <w:color w:val="000000"/>
          <w:spacing w:val="-1"/>
          <w:sz w:val="20"/>
          <w:szCs w:val="20"/>
        </w:rPr>
        <w:t>implementation, visibility, reporting and funds distribution among partners. All Project Partners will contribute to a smooth and efficient implementation and reporting by timely providing</w:t>
      </w:r>
      <w:r>
        <w:rPr>
          <w:rFonts w:ascii="Times New Roman" w:hAnsi="Times New Roman" w:cs="Times New Roman"/>
          <w:sz w:val="20"/>
          <w:szCs w:val="20"/>
        </w:rPr>
        <w:t xml:space="preserve"> </w:t>
      </w:r>
      <w:r>
        <w:rPr>
          <w:rFonts w:ascii="Arial" w:hAnsi="Arial" w:cs="Arial"/>
          <w:color w:val="000000"/>
          <w:sz w:val="20"/>
          <w:szCs w:val="20"/>
        </w:rPr>
        <w:t>the necessary information and documentations to the LP.</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z w:val="20"/>
          <w:szCs w:val="20"/>
        </w:rPr>
        <w:t xml:space="preserve">Project management </w:t>
      </w:r>
      <w:proofErr w:type="gramStart"/>
      <w:r>
        <w:rPr>
          <w:rFonts w:ascii="Arial" w:hAnsi="Arial" w:cs="Arial"/>
          <w:color w:val="000000"/>
          <w:sz w:val="20"/>
          <w:szCs w:val="20"/>
        </w:rPr>
        <w:t>will be carried out</w:t>
      </w:r>
      <w:proofErr w:type="gramEnd"/>
      <w:r>
        <w:rPr>
          <w:rFonts w:ascii="Arial" w:hAnsi="Arial" w:cs="Arial"/>
          <w:color w:val="000000"/>
          <w:sz w:val="20"/>
          <w:szCs w:val="20"/>
        </w:rPr>
        <w:t xml:space="preserve"> at two levels: at PPs level - each partner will ensure appropriate effort by technical, admin and communication staff; and, at the partnership</w:t>
      </w:r>
      <w:r>
        <w:rPr>
          <w:rFonts w:ascii="Times New Roman" w:hAnsi="Times New Roman" w:cs="Times New Roman"/>
          <w:sz w:val="20"/>
          <w:szCs w:val="20"/>
        </w:rPr>
        <w:t xml:space="preserve"> </w:t>
      </w:r>
    </w:p>
    <w:p w:rsidR="00C16723" w:rsidRDefault="00C364FE">
      <w:pPr>
        <w:spacing w:before="8" w:line="250" w:lineRule="exact"/>
        <w:ind w:left="1" w:right="-10"/>
        <w:rPr>
          <w:rFonts w:ascii="Times New Roman" w:hAnsi="Times New Roman" w:cs="Times New Roman"/>
          <w:color w:val="010302"/>
        </w:rPr>
      </w:pPr>
      <w:proofErr w:type="gramStart"/>
      <w:r>
        <w:rPr>
          <w:rFonts w:ascii="Arial" w:hAnsi="Arial" w:cs="Arial"/>
          <w:color w:val="000000"/>
          <w:spacing w:val="-1"/>
          <w:sz w:val="20"/>
          <w:szCs w:val="20"/>
        </w:rPr>
        <w:t>level</w:t>
      </w:r>
      <w:proofErr w:type="gramEnd"/>
      <w:r>
        <w:rPr>
          <w:rFonts w:ascii="Arial" w:hAnsi="Arial" w:cs="Arial"/>
          <w:color w:val="000000"/>
          <w:spacing w:val="-1"/>
          <w:sz w:val="20"/>
          <w:szCs w:val="20"/>
        </w:rPr>
        <w:t xml:space="preserve">, through regular communication among PPs and the setting up of a Project Steering Committee (PSC). </w:t>
      </w:r>
      <w:proofErr w:type="gramStart"/>
      <w:r>
        <w:rPr>
          <w:rFonts w:ascii="Arial" w:hAnsi="Arial" w:cs="Arial"/>
          <w:color w:val="000000"/>
          <w:spacing w:val="-1"/>
          <w:sz w:val="20"/>
          <w:szCs w:val="20"/>
        </w:rPr>
        <w:t>The PSC will be composed by at least one representative</w:t>
      </w:r>
      <w:proofErr w:type="gramEnd"/>
      <w:r>
        <w:rPr>
          <w:rFonts w:ascii="Arial" w:hAnsi="Arial" w:cs="Arial"/>
          <w:color w:val="000000"/>
          <w:spacing w:val="-1"/>
          <w:sz w:val="20"/>
          <w:szCs w:val="20"/>
        </w:rPr>
        <w:t xml:space="preserve"> for each PP, and</w:t>
      </w:r>
      <w:r>
        <w:rPr>
          <w:rFonts w:ascii="Times New Roman" w:hAnsi="Times New Roman" w:cs="Times New Roman"/>
          <w:sz w:val="20"/>
          <w:szCs w:val="20"/>
        </w:rPr>
        <w:t xml:space="preserve"> </w:t>
      </w:r>
      <w:r>
        <w:rPr>
          <w:rFonts w:ascii="Arial" w:hAnsi="Arial" w:cs="Arial"/>
          <w:color w:val="000000"/>
          <w:sz w:val="20"/>
          <w:szCs w:val="20"/>
        </w:rPr>
        <w:t xml:space="preserve">will periodically consults to ensure appropriate guidance and monitoring of activities progression against the work plan and timetable. A project kick-off meeting </w:t>
      </w:r>
      <w:proofErr w:type="gramStart"/>
      <w:r>
        <w:rPr>
          <w:rFonts w:ascii="Arial" w:hAnsi="Arial" w:cs="Arial"/>
          <w:color w:val="000000"/>
          <w:sz w:val="20"/>
          <w:szCs w:val="20"/>
        </w:rPr>
        <w:t>will be held</w:t>
      </w:r>
      <w:proofErr w:type="gramEnd"/>
      <w:r>
        <w:rPr>
          <w:rFonts w:ascii="Arial" w:hAnsi="Arial" w:cs="Arial"/>
          <w:color w:val="000000"/>
          <w:sz w:val="20"/>
          <w:szCs w:val="20"/>
        </w:rPr>
        <w:t xml:space="preserve"> within M3 at</w:t>
      </w:r>
      <w:r>
        <w:rPr>
          <w:rFonts w:ascii="Times New Roman" w:hAnsi="Times New Roman" w:cs="Times New Roman"/>
          <w:sz w:val="20"/>
          <w:szCs w:val="20"/>
        </w:rPr>
        <w:t xml:space="preserve"> </w:t>
      </w:r>
      <w:r>
        <w:rPr>
          <w:rFonts w:ascii="Arial" w:hAnsi="Arial" w:cs="Arial"/>
          <w:color w:val="000000"/>
          <w:sz w:val="20"/>
          <w:szCs w:val="20"/>
        </w:rPr>
        <w:t xml:space="preserve">the Lead Partner premises. Other project meetings </w:t>
      </w:r>
      <w:proofErr w:type="gramStart"/>
      <w:r>
        <w:rPr>
          <w:rFonts w:ascii="Arial" w:hAnsi="Arial" w:cs="Arial"/>
          <w:color w:val="000000"/>
          <w:sz w:val="20"/>
          <w:szCs w:val="20"/>
        </w:rPr>
        <w:t>will be organized on a six-month basis and hosted in turn by each PP or by conference call</w:t>
      </w:r>
      <w:proofErr w:type="gramEnd"/>
      <w:r>
        <w:rPr>
          <w:rFonts w:ascii="Arial" w:hAnsi="Arial" w:cs="Arial"/>
          <w:color w:val="000000"/>
          <w:sz w:val="20"/>
          <w:szCs w:val="20"/>
        </w:rPr>
        <w:t>.</w:t>
      </w:r>
      <w:r>
        <w:rPr>
          <w:rFonts w:ascii="Times New Roman" w:hAnsi="Times New Roman" w:cs="Times New Roman"/>
          <w:sz w:val="20"/>
          <w:szCs w:val="20"/>
        </w:rPr>
        <w:t xml:space="preserve"> </w:t>
      </w:r>
    </w:p>
    <w:p w:rsidR="00C16723" w:rsidRDefault="00C364FE">
      <w:pPr>
        <w:spacing w:before="264" w:line="249" w:lineRule="exact"/>
        <w:ind w:left="1" w:right="358"/>
        <w:rPr>
          <w:rFonts w:ascii="Times New Roman" w:hAnsi="Times New Roman" w:cs="Times New Roman"/>
          <w:color w:val="010302"/>
        </w:rPr>
      </w:pPr>
      <w:r>
        <w:rPr>
          <w:rFonts w:ascii="Arial" w:hAnsi="Arial" w:cs="Arial"/>
          <w:color w:val="000000"/>
          <w:sz w:val="20"/>
          <w:szCs w:val="20"/>
        </w:rPr>
        <w:t>To ensure quality management and risks prevention/remediation, the PM will circulate in advance internal reports as a basis for discussion. In addition, the PM will facilitate regular</w:t>
      </w:r>
      <w:r>
        <w:rPr>
          <w:rFonts w:ascii="Times New Roman" w:hAnsi="Times New Roman" w:cs="Times New Roman"/>
          <w:sz w:val="20"/>
          <w:szCs w:val="20"/>
        </w:rPr>
        <w:t xml:space="preserve"> </w:t>
      </w:r>
      <w:r>
        <w:rPr>
          <w:rFonts w:ascii="Arial" w:hAnsi="Arial" w:cs="Arial"/>
          <w:color w:val="000000"/>
          <w:spacing w:val="-1"/>
          <w:sz w:val="20"/>
          <w:szCs w:val="20"/>
        </w:rPr>
        <w:t>exchange of information with all PPs and will monitor the realization of planned activities through regular contacts with the Responsible Partner for each WP. An internal mid-project</w:t>
      </w:r>
      <w:r>
        <w:rPr>
          <w:rFonts w:ascii="Times New Roman" w:hAnsi="Times New Roman" w:cs="Times New Roman"/>
          <w:sz w:val="20"/>
          <w:szCs w:val="20"/>
        </w:rPr>
        <w:t xml:space="preserve"> </w:t>
      </w:r>
      <w:r>
        <w:rPr>
          <w:rFonts w:ascii="Arial" w:hAnsi="Arial" w:cs="Arial"/>
          <w:color w:val="000000"/>
          <w:sz w:val="20"/>
          <w:szCs w:val="20"/>
        </w:rPr>
        <w:t>evaluation report against the project results framework will be also prepared at the end of Y 2/beginning of Y3.</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253"/>
        <w:tblOverlap w:val="never"/>
        <w:tblW w:w="16250" w:type="dxa"/>
        <w:tblLayout w:type="fixed"/>
        <w:tblLook w:val="04A0" w:firstRow="1" w:lastRow="0" w:firstColumn="1" w:lastColumn="0" w:noHBand="0" w:noVBand="1"/>
      </w:tblPr>
      <w:tblGrid>
        <w:gridCol w:w="8125"/>
        <w:gridCol w:w="8125"/>
      </w:tblGrid>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Start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End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p w:rsidR="00C16723" w:rsidRDefault="00C364FE">
      <w:pPr>
        <w:spacing w:before="148" w:line="250" w:lineRule="exact"/>
        <w:ind w:left="1" w:right="324"/>
        <w:rPr>
          <w:rFonts w:ascii="Times New Roman" w:hAnsi="Times New Roman" w:cs="Times New Roman"/>
          <w:color w:val="010302"/>
        </w:rPr>
      </w:pPr>
      <w:r>
        <w:rPr>
          <w:rFonts w:ascii="Arial" w:hAnsi="Arial" w:cs="Arial"/>
          <w:i/>
          <w:iCs/>
          <w:color w:val="000000"/>
          <w:spacing w:val="-1"/>
          <w:sz w:val="20"/>
          <w:szCs w:val="20"/>
        </w:rPr>
        <w:t>Please indicate activities within this WP. Attribute the start and end dates and responsible project partner to each activity. Please remember the partner shall be responsible for both</w:t>
      </w:r>
      <w:r>
        <w:rPr>
          <w:rFonts w:ascii="Times New Roman" w:hAnsi="Times New Roman" w:cs="Times New Roman"/>
          <w:sz w:val="20"/>
          <w:szCs w:val="20"/>
        </w:rPr>
        <w:t xml:space="preserve"> </w:t>
      </w:r>
      <w:r>
        <w:rPr>
          <w:rFonts w:ascii="Arial" w:hAnsi="Arial" w:cs="Arial"/>
          <w:i/>
          <w:iCs/>
          <w:color w:val="000000"/>
          <w:sz w:val="20"/>
          <w:szCs w:val="20"/>
        </w:rPr>
        <w:t>implementation of the activity and its costs. Add as many rows as you need.</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293"/>
        </w:trPr>
        <w:tc>
          <w:tcPr>
            <w:tcW w:w="4067" w:type="dxa"/>
          </w:tcPr>
          <w:p w:rsidR="00C16723" w:rsidRDefault="00C364FE">
            <w:pPr>
              <w:spacing w:before="87" w:after="42"/>
              <w:ind w:left="31" w:right="-18"/>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tc>
        <w:tc>
          <w:tcPr>
            <w:tcW w:w="4067" w:type="dxa"/>
          </w:tcPr>
          <w:p w:rsidR="00C16723" w:rsidRDefault="00C364FE">
            <w:pPr>
              <w:spacing w:before="87" w:after="42"/>
              <w:ind w:left="32" w:right="-18"/>
              <w:rPr>
                <w:rFonts w:ascii="Times New Roman" w:hAnsi="Times New Roman" w:cs="Times New Roman"/>
                <w:color w:val="010302"/>
              </w:rPr>
            </w:pPr>
            <w:r>
              <w:rPr>
                <w:rFonts w:ascii="Arial" w:hAnsi="Arial" w:cs="Arial"/>
                <w:b/>
                <w:bCs/>
                <w:color w:val="000000"/>
                <w:sz w:val="20"/>
                <w:szCs w:val="20"/>
              </w:rPr>
              <w:t>Forecasted start date</w:t>
            </w:r>
            <w:r>
              <w:rPr>
                <w:rFonts w:ascii="Times New Roman" w:hAnsi="Times New Roman" w:cs="Times New Roman"/>
                <w:sz w:val="20"/>
                <w:szCs w:val="20"/>
              </w:rPr>
              <w:t xml:space="preserve"> </w:t>
            </w:r>
          </w:p>
        </w:tc>
        <w:tc>
          <w:tcPr>
            <w:tcW w:w="4067" w:type="dxa"/>
          </w:tcPr>
          <w:p w:rsidR="00C16723" w:rsidRDefault="00C364FE">
            <w:pPr>
              <w:spacing w:before="87" w:after="42"/>
              <w:ind w:left="32" w:right="-18"/>
              <w:rPr>
                <w:rFonts w:ascii="Times New Roman" w:hAnsi="Times New Roman" w:cs="Times New Roman"/>
                <w:color w:val="010302"/>
              </w:rPr>
            </w:pPr>
            <w:r>
              <w:rPr>
                <w:rFonts w:ascii="Arial" w:hAnsi="Arial" w:cs="Arial"/>
                <w:b/>
                <w:bCs/>
                <w:color w:val="000000"/>
                <w:sz w:val="20"/>
                <w:szCs w:val="20"/>
              </w:rPr>
              <w:t>Forecasted end date</w:t>
            </w:r>
            <w:r>
              <w:rPr>
                <w:rFonts w:ascii="Times New Roman" w:hAnsi="Times New Roman" w:cs="Times New Roman"/>
                <w:sz w:val="20"/>
                <w:szCs w:val="20"/>
              </w:rPr>
              <w:t xml:space="preserve"> </w:t>
            </w:r>
          </w:p>
        </w:tc>
        <w:tc>
          <w:tcPr>
            <w:tcW w:w="4067" w:type="dxa"/>
          </w:tcPr>
          <w:p w:rsidR="00C16723" w:rsidRDefault="00C364FE">
            <w:pPr>
              <w:spacing w:before="87" w:after="42"/>
              <w:ind w:left="32"/>
              <w:rPr>
                <w:rFonts w:ascii="Times New Roman" w:hAnsi="Times New Roman" w:cs="Times New Roman"/>
                <w:color w:val="010302"/>
              </w:rPr>
            </w:pPr>
            <w:r>
              <w:rPr>
                <w:rFonts w:ascii="Arial" w:hAnsi="Arial" w:cs="Arial"/>
                <w:b/>
                <w:bCs/>
                <w:color w:val="000000"/>
                <w:sz w:val="20"/>
                <w:szCs w:val="20"/>
              </w:rPr>
              <w:t>Name of responsible partner</w:t>
            </w:r>
            <w:r>
              <w:rPr>
                <w:rFonts w:ascii="Times New Roman" w:hAnsi="Times New Roman" w:cs="Times New Roman"/>
                <w:sz w:val="20"/>
                <w:szCs w:val="20"/>
              </w:rPr>
              <w:t xml:space="preserve"> </w:t>
            </w:r>
          </w:p>
        </w:tc>
      </w:tr>
      <w:tr w:rsidR="00C16723">
        <w:trPr>
          <w:trHeight w:hRule="exact" w:val="294"/>
        </w:trPr>
        <w:tc>
          <w:tcPr>
            <w:tcW w:w="4067" w:type="dxa"/>
          </w:tcPr>
          <w:p w:rsidR="00C16723" w:rsidRDefault="00C364FE">
            <w:pPr>
              <w:spacing w:before="84" w:after="45"/>
              <w:ind w:left="31" w:right="-18"/>
              <w:rPr>
                <w:rFonts w:ascii="Times New Roman" w:hAnsi="Times New Roman" w:cs="Times New Roman"/>
                <w:color w:val="010302"/>
              </w:rPr>
            </w:pPr>
            <w:r>
              <w:rPr>
                <w:rFonts w:ascii="Arial" w:hAnsi="Arial" w:cs="Arial"/>
                <w:color w:val="000000"/>
                <w:sz w:val="20"/>
                <w:szCs w:val="20"/>
              </w:rPr>
              <w:t>Daily management and liaison with the FO</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spacing w:before="84" w:line="185" w:lineRule="exact"/>
              <w:ind w:left="31"/>
              <w:rPr>
                <w:rFonts w:ascii="Times New Roman" w:hAnsi="Times New Roman" w:cs="Times New Roman"/>
                <w:color w:val="010302"/>
              </w:rPr>
            </w:pPr>
            <w:r>
              <w:rPr>
                <w:rFonts w:ascii="Arial" w:hAnsi="Arial" w:cs="Arial"/>
                <w:color w:val="000000"/>
                <w:sz w:val="20"/>
                <w:szCs w:val="20"/>
              </w:rPr>
              <w:t xml:space="preserve">PSC set-up,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 PSC meetings</w:t>
            </w:r>
            <w:r>
              <w:rPr>
                <w:rFonts w:ascii="Times New Roman" w:hAnsi="Times New Roman" w:cs="Times New Roman"/>
                <w:sz w:val="20"/>
                <w:szCs w:val="20"/>
              </w:rPr>
              <w:t xml:space="preserve"> </w:t>
            </w:r>
          </w:p>
          <w:p w:rsidR="00C16723" w:rsidRDefault="00C364FE">
            <w:pPr>
              <w:spacing w:before="60" w:after="45" w:line="185" w:lineRule="exact"/>
              <w:ind w:left="31"/>
              <w:rPr>
                <w:rFonts w:ascii="Times New Roman" w:hAnsi="Times New Roman" w:cs="Times New Roman"/>
                <w:color w:val="010302"/>
              </w:rPr>
            </w:pPr>
            <w:r>
              <w:rPr>
                <w:rFonts w:ascii="Arial" w:hAnsi="Arial" w:cs="Arial"/>
                <w:color w:val="000000"/>
                <w:sz w:val="20"/>
                <w:szCs w:val="20"/>
              </w:rPr>
              <w:t>and consortium technical updates</w:t>
            </w:r>
            <w:r>
              <w:rPr>
                <w:rFonts w:ascii="Times New Roman" w:hAnsi="Times New Roman" w:cs="Times New Roman"/>
                <w:sz w:val="20"/>
                <w:szCs w:val="20"/>
              </w:rPr>
              <w:t xml:space="preserve"> </w:t>
            </w:r>
          </w:p>
        </w:tc>
        <w:tc>
          <w:tcPr>
            <w:tcW w:w="406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4480" behindDoc="0" locked="0" layoutInCell="1" allowOverlap="1">
                      <wp:simplePos x="0" y="0"/>
                      <wp:positionH relativeFrom="page">
                        <wp:posOffset>20320</wp:posOffset>
                      </wp:positionH>
                      <wp:positionV relativeFrom="paragraph">
                        <wp:posOffset>53340</wp:posOffset>
                      </wp:positionV>
                      <wp:extent cx="6917839" cy="231773"/>
                      <wp:effectExtent l="0" t="0" r="0" b="0"/>
                      <wp:wrapNone/>
                      <wp:docPr id="146" name="Freeform 146"/>
                      <wp:cNvGraphicFramePr/>
                      <a:graphic xmlns:a="http://schemas.openxmlformats.org/drawingml/2006/main">
                        <a:graphicData uri="http://schemas.microsoft.com/office/word/2010/wordprocessingShape">
                          <wps:wsp>
                            <wps:cNvSpPr/>
                            <wps:spPr>
                              <a:xfrm>
                                <a:off x="2783320" y="53340"/>
                                <a:ext cx="6803539"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4067"/>
                                      <w:tab w:val="left" w:pos="8135"/>
                                    </w:tabs>
                                    <w:spacing w:line="185" w:lineRule="exact"/>
                                    <w:rPr>
                                      <w:rFonts w:ascii="Times New Roman" w:hAnsi="Times New Roman" w:cs="Times New Roman"/>
                                      <w:color w:val="010302"/>
                                    </w:rPr>
                                  </w:pPr>
                                  <w:r>
                                    <w:rPr>
                                      <w:rFonts w:ascii="Arial" w:hAnsi="Arial" w:cs="Arial"/>
                                      <w:color w:val="000000"/>
                                      <w:sz w:val="20"/>
                                      <w:szCs w:val="20"/>
                                    </w:rPr>
                                    <w:t>01/07/2020</w:t>
                                  </w:r>
                                  <w:r>
                                    <w:rPr>
                                      <w:rFonts w:ascii="Arial" w:hAnsi="Arial" w:cs="Arial"/>
                                      <w:color w:val="000000"/>
                                      <w:sz w:val="20"/>
                                      <w:szCs w:val="20"/>
                                    </w:rPr>
                                    <w:tab/>
                                    <w:t>31/01/2024</w:t>
                                  </w:r>
                                  <w:r>
                                    <w:rPr>
                                      <w:rFonts w:ascii="Arial" w:hAnsi="Arial" w:cs="Arial"/>
                                      <w:color w:val="000000"/>
                                      <w:sz w:val="20"/>
                                      <w:szCs w:val="20"/>
                                    </w:rPr>
                                    <w:tab/>
                                  </w: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46" o:spid="_x0000_s1031" style="position:absolute;margin-left:1.6pt;margin-top:4.2pt;width:544.7pt;height:18.25pt;z-index:2516044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4067"/>
                                <w:tab w:val="left" w:pos="8135"/>
                              </w:tabs>
                              <w:spacing w:line="185" w:lineRule="exact"/>
                              <w:rPr>
                                <w:rFonts w:ascii="Times New Roman" w:hAnsi="Times New Roman" w:cs="Times New Roman"/>
                                <w:color w:val="010302"/>
                              </w:rPr>
                            </w:pPr>
                            <w:r>
                              <w:rPr>
                                <w:rFonts w:ascii="Arial" w:hAnsi="Arial" w:cs="Arial"/>
                                <w:color w:val="000000"/>
                                <w:sz w:val="20"/>
                                <w:szCs w:val="20"/>
                              </w:rPr>
                              <w:t>01/07/2020</w:t>
                            </w:r>
                            <w:r>
                              <w:rPr>
                                <w:rFonts w:ascii="Arial" w:hAnsi="Arial" w:cs="Arial"/>
                                <w:color w:val="000000"/>
                                <w:sz w:val="20"/>
                                <w:szCs w:val="20"/>
                              </w:rPr>
                              <w:tab/>
                              <w:t>31/01/2024</w:t>
                            </w:r>
                            <w:r>
                              <w:rPr>
                                <w:rFonts w:ascii="Arial" w:hAnsi="Arial" w:cs="Arial"/>
                                <w:color w:val="000000"/>
                                <w:sz w:val="20"/>
                                <w:szCs w:val="20"/>
                              </w:rPr>
                              <w:tab/>
                            </w: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xbxContent>
                      </v:textbox>
                      <w10:wrap anchorx="page"/>
                    </v:shape>
                  </w:pict>
                </mc:Fallback>
              </mc:AlternateContent>
            </w:r>
          </w:p>
        </w:tc>
        <w:tc>
          <w:tcPr>
            <w:tcW w:w="4067" w:type="dxa"/>
          </w:tcPr>
          <w:p w:rsidR="00C16723" w:rsidRDefault="00C16723">
            <w:pPr>
              <w:rPr>
                <w:rFonts w:ascii="Times New Roman" w:hAnsi="Times New Roman"/>
                <w:color w:val="000000" w:themeColor="text1"/>
                <w:sz w:val="24"/>
                <w:szCs w:val="24"/>
              </w:rPr>
            </w:pPr>
          </w:p>
        </w:tc>
        <w:tc>
          <w:tcPr>
            <w:tcW w:w="4067" w:type="dxa"/>
          </w:tcPr>
          <w:p w:rsidR="00C16723" w:rsidRDefault="00C16723">
            <w:pPr>
              <w:rPr>
                <w:rFonts w:ascii="Times New Roman" w:hAnsi="Times New Roman"/>
                <w:color w:val="000000" w:themeColor="text1"/>
                <w:sz w:val="24"/>
                <w:szCs w:val="24"/>
              </w:rPr>
            </w:pPr>
          </w:p>
        </w:tc>
      </w:tr>
      <w:tr w:rsidR="00C16723">
        <w:trPr>
          <w:trHeight w:hRule="exact" w:val="185"/>
        </w:trPr>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18/53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521"/>
        </w:trPr>
        <w:tc>
          <w:tcPr>
            <w:tcW w:w="4067" w:type="dxa"/>
            <w:tcBorders>
              <w:top w:val="nil"/>
            </w:tcBorders>
          </w:tcPr>
          <w:p w:rsidR="00C16723" w:rsidRDefault="00C364FE">
            <w:pPr>
              <w:spacing w:after="45" w:line="250" w:lineRule="exact"/>
              <w:ind w:left="12" w:right="14"/>
              <w:rPr>
                <w:rFonts w:ascii="Times New Roman" w:hAnsi="Times New Roman" w:cs="Times New Roman"/>
                <w:color w:val="010302"/>
              </w:rPr>
            </w:pPr>
            <w:r>
              <w:rPr>
                <w:rFonts w:ascii="Arial" w:hAnsi="Arial" w:cs="Arial"/>
                <w:color w:val="000000"/>
                <w:spacing w:val="-1"/>
                <w:sz w:val="20"/>
                <w:szCs w:val="20"/>
              </w:rPr>
              <w:t>Co-</w:t>
            </w:r>
            <w:proofErr w:type="spellStart"/>
            <w:r>
              <w:rPr>
                <w:rFonts w:ascii="Arial" w:hAnsi="Arial" w:cs="Arial"/>
                <w:color w:val="000000"/>
                <w:spacing w:val="-1"/>
                <w:sz w:val="20"/>
                <w:szCs w:val="20"/>
              </w:rPr>
              <w:t>organisation</w:t>
            </w:r>
            <w:proofErr w:type="spellEnd"/>
            <w:r>
              <w:rPr>
                <w:rFonts w:ascii="Arial" w:hAnsi="Arial" w:cs="Arial"/>
                <w:color w:val="000000"/>
                <w:spacing w:val="-1"/>
                <w:sz w:val="20"/>
                <w:szCs w:val="20"/>
              </w:rPr>
              <w:t xml:space="preserve"> of international meetings on</w:t>
            </w:r>
            <w:r>
              <w:rPr>
                <w:rFonts w:ascii="Times New Roman" w:hAnsi="Times New Roman" w:cs="Times New Roman"/>
                <w:sz w:val="20"/>
                <w:szCs w:val="20"/>
              </w:rPr>
              <w:t xml:space="preserve"> </w:t>
            </w:r>
            <w:r>
              <w:rPr>
                <w:rFonts w:ascii="Arial" w:hAnsi="Arial" w:cs="Arial"/>
                <w:color w:val="000000"/>
                <w:sz w:val="20"/>
                <w:szCs w:val="20"/>
              </w:rPr>
              <w:t>TBE</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32" w:right="-18"/>
              <w:rPr>
                <w:rFonts w:ascii="Times New Roman" w:hAnsi="Times New Roman" w:cs="Times New Roman"/>
                <w:color w:val="010302"/>
              </w:rPr>
            </w:pPr>
            <w:r>
              <w:rPr>
                <w:rFonts w:ascii="Arial" w:hAnsi="Arial" w:cs="Arial"/>
                <w:color w:val="000000"/>
                <w:sz w:val="20"/>
                <w:szCs w:val="20"/>
              </w:rPr>
              <w:t>Biomedical Research Center of the Slovak</w:t>
            </w:r>
            <w:r>
              <w:rPr>
                <w:rFonts w:ascii="Times New Roman" w:hAnsi="Times New Roman" w:cs="Times New Roman"/>
                <w:sz w:val="20"/>
                <w:szCs w:val="20"/>
              </w:rPr>
              <w:t xml:space="preserve"> </w:t>
            </w:r>
          </w:p>
          <w:p w:rsidR="00C16723" w:rsidRDefault="00C364FE">
            <w:pPr>
              <w:spacing w:before="60" w:after="45" w:line="185" w:lineRule="exact"/>
              <w:ind w:left="-48" w:right="2094"/>
              <w:jc w:val="right"/>
              <w:rPr>
                <w:rFonts w:ascii="Times New Roman" w:hAnsi="Times New Roman" w:cs="Times New Roman"/>
                <w:color w:val="010302"/>
              </w:rPr>
            </w:pPr>
            <w:r>
              <w:rPr>
                <w:rFonts w:ascii="Arial" w:hAnsi="Arial" w:cs="Arial"/>
                <w:color w:val="000000"/>
                <w:sz w:val="20"/>
                <w:szCs w:val="20"/>
              </w:rPr>
              <w:t>Academy of Sciences</w:t>
            </w:r>
            <w:r>
              <w:rPr>
                <w:rFonts w:ascii="Times New Roman" w:hAnsi="Times New Roman" w:cs="Times New Roman"/>
                <w:sz w:val="20"/>
                <w:szCs w:val="20"/>
              </w:rPr>
              <w:t xml:space="preserve"> </w:t>
            </w:r>
          </w:p>
        </w:tc>
      </w:tr>
      <w:tr w:rsidR="00C16723">
        <w:trPr>
          <w:trHeight w:hRule="exact" w:val="544"/>
        </w:trPr>
        <w:tc>
          <w:tcPr>
            <w:tcW w:w="4067" w:type="dxa"/>
          </w:tcPr>
          <w:p w:rsidR="00C16723" w:rsidRDefault="00C364FE">
            <w:pPr>
              <w:spacing w:before="32" w:after="45" w:line="250" w:lineRule="exact"/>
              <w:ind w:left="12" w:right="-42"/>
              <w:rPr>
                <w:rFonts w:ascii="Times New Roman" w:hAnsi="Times New Roman" w:cs="Times New Roman"/>
                <w:color w:val="010302"/>
              </w:rPr>
            </w:pPr>
            <w:r>
              <w:rPr>
                <w:rFonts w:ascii="Arial" w:hAnsi="Arial" w:cs="Arial"/>
                <w:color w:val="000000"/>
                <w:sz w:val="20"/>
                <w:szCs w:val="20"/>
              </w:rPr>
              <w:t>Participation in PSC 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 other project meetings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Biomedical Research Center of the Slovak</w:t>
            </w:r>
            <w:r>
              <w:rPr>
                <w:rFonts w:ascii="Times New Roman" w:hAnsi="Times New Roman" w:cs="Times New Roman"/>
                <w:sz w:val="20"/>
                <w:szCs w:val="20"/>
              </w:rPr>
              <w:t xml:space="preserve"> </w:t>
            </w:r>
          </w:p>
          <w:p w:rsidR="00C16723" w:rsidRDefault="00C364FE">
            <w:pPr>
              <w:spacing w:before="60" w:after="45" w:line="185" w:lineRule="exact"/>
              <w:ind w:left="-48" w:right="2094"/>
              <w:jc w:val="right"/>
              <w:rPr>
                <w:rFonts w:ascii="Times New Roman" w:hAnsi="Times New Roman" w:cs="Times New Roman"/>
                <w:color w:val="010302"/>
              </w:rPr>
            </w:pPr>
            <w:r>
              <w:rPr>
                <w:rFonts w:ascii="Arial" w:hAnsi="Arial" w:cs="Arial"/>
                <w:color w:val="000000"/>
                <w:sz w:val="20"/>
                <w:szCs w:val="20"/>
              </w:rPr>
              <w:t>Academy of Sciences</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spacing w:before="32" w:after="45" w:line="250" w:lineRule="exact"/>
              <w:ind w:left="12" w:right="-42"/>
              <w:rPr>
                <w:rFonts w:ascii="Times New Roman" w:hAnsi="Times New Roman" w:cs="Times New Roman"/>
                <w:color w:val="010302"/>
              </w:rPr>
            </w:pPr>
            <w:r>
              <w:rPr>
                <w:rFonts w:ascii="Arial" w:hAnsi="Arial" w:cs="Arial"/>
                <w:color w:val="000000"/>
                <w:sz w:val="20"/>
                <w:szCs w:val="20"/>
              </w:rPr>
              <w:t>Participation in PSC 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 other project meetings</w:t>
            </w:r>
            <w:r>
              <w:rPr>
                <w:rFonts w:ascii="Times New Roman" w:hAnsi="Times New Roman" w:cs="Times New Roman"/>
                <w:sz w:val="20"/>
                <w:szCs w:val="20"/>
              </w:rPr>
              <w:t xml:space="preserve"> </w:t>
            </w:r>
          </w:p>
        </w:tc>
        <w:tc>
          <w:tcPr>
            <w:tcW w:w="4067"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544"/>
        </w:trPr>
        <w:tc>
          <w:tcPr>
            <w:tcW w:w="4067" w:type="dxa"/>
          </w:tcPr>
          <w:p w:rsidR="00C16723" w:rsidRDefault="00C364FE">
            <w:pPr>
              <w:spacing w:before="32" w:after="45" w:line="250" w:lineRule="exact"/>
              <w:ind w:left="12" w:right="14"/>
              <w:rPr>
                <w:rFonts w:ascii="Times New Roman" w:hAnsi="Times New Roman" w:cs="Times New Roman"/>
                <w:color w:val="010302"/>
              </w:rPr>
            </w:pPr>
            <w:r>
              <w:rPr>
                <w:rFonts w:ascii="Arial" w:hAnsi="Arial" w:cs="Arial"/>
                <w:color w:val="000000"/>
                <w:spacing w:val="-1"/>
                <w:sz w:val="20"/>
                <w:szCs w:val="20"/>
              </w:rPr>
              <w:t>Co-</w:t>
            </w:r>
            <w:proofErr w:type="spellStart"/>
            <w:r>
              <w:rPr>
                <w:rFonts w:ascii="Arial" w:hAnsi="Arial" w:cs="Arial"/>
                <w:color w:val="000000"/>
                <w:spacing w:val="-1"/>
                <w:sz w:val="20"/>
                <w:szCs w:val="20"/>
              </w:rPr>
              <w:t>organisation</w:t>
            </w:r>
            <w:proofErr w:type="spellEnd"/>
            <w:r>
              <w:rPr>
                <w:rFonts w:ascii="Arial" w:hAnsi="Arial" w:cs="Arial"/>
                <w:color w:val="000000"/>
                <w:spacing w:val="-1"/>
                <w:sz w:val="20"/>
                <w:szCs w:val="20"/>
              </w:rPr>
              <w:t xml:space="preserve"> of international meetings on</w:t>
            </w:r>
            <w:r>
              <w:rPr>
                <w:rFonts w:ascii="Times New Roman" w:hAnsi="Times New Roman" w:cs="Times New Roman"/>
                <w:sz w:val="20"/>
                <w:szCs w:val="20"/>
              </w:rPr>
              <w:t xml:space="preserve"> </w:t>
            </w:r>
            <w:r>
              <w:rPr>
                <w:rFonts w:ascii="Arial" w:hAnsi="Arial" w:cs="Arial"/>
                <w:color w:val="000000"/>
                <w:sz w:val="20"/>
                <w:szCs w:val="20"/>
              </w:rPr>
              <w:t>TBE</w:t>
            </w:r>
            <w:r>
              <w:rPr>
                <w:rFonts w:ascii="Times New Roman" w:hAnsi="Times New Roman" w:cs="Times New Roman"/>
                <w:sz w:val="20"/>
                <w:szCs w:val="20"/>
              </w:rPr>
              <w:t xml:space="preserve"> </w:t>
            </w:r>
          </w:p>
        </w:tc>
        <w:tc>
          <w:tcPr>
            <w:tcW w:w="4067"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5504" behindDoc="0" locked="0" layoutInCell="1" allowOverlap="1">
                      <wp:simplePos x="0" y="0"/>
                      <wp:positionH relativeFrom="page">
                        <wp:posOffset>20320</wp:posOffset>
                      </wp:positionH>
                      <wp:positionV relativeFrom="paragraph">
                        <wp:posOffset>53340</wp:posOffset>
                      </wp:positionV>
                      <wp:extent cx="2641473" cy="390523"/>
                      <wp:effectExtent l="0" t="0" r="0" b="0"/>
                      <wp:wrapNone/>
                      <wp:docPr id="147" name="Freeform 147"/>
                      <wp:cNvGraphicFramePr/>
                      <a:graphic xmlns:a="http://schemas.openxmlformats.org/drawingml/2006/main">
                        <a:graphicData uri="http://schemas.microsoft.com/office/word/2010/wordprocessingShape">
                          <wps:wsp>
                            <wps:cNvSpPr/>
                            <wps:spPr>
                              <a:xfrm>
                                <a:off x="200319" y="53340"/>
                                <a:ext cx="2527173"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z w:val="20"/>
                                      <w:szCs w:val="20"/>
                                    </w:rPr>
                                    <w:t>Participation in PSC meetings, consortium</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technical updates and other project meetings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47" o:spid="_x0000_s1032" style="position:absolute;margin-left:1.6pt;margin-top:4.2pt;width:208pt;height:30.75pt;z-index:25160550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z w:val="20"/>
                                <w:szCs w:val="20"/>
                              </w:rPr>
                              <w:t>Participation in PSC meetings, consortium</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technical updates and other project meetings</w:t>
                            </w:r>
                            <w:r>
                              <w:rPr>
                                <w:rFonts w:ascii="Times New Roman" w:hAnsi="Times New Roman" w:cs="Times New Roman"/>
                                <w:sz w:val="20"/>
                                <w:szCs w:val="20"/>
                              </w:rPr>
                              <w:t xml:space="preserve"> </w:t>
                            </w:r>
                          </w:p>
                        </w:txbxContent>
                      </v:textbox>
                      <w10:wrap anchorx="page"/>
                    </v:shape>
                  </w:pict>
                </mc:Fallback>
              </mc:AlternateContent>
            </w:r>
          </w:p>
        </w:tc>
        <w:tc>
          <w:tcPr>
            <w:tcW w:w="4067" w:type="dxa"/>
          </w:tcPr>
          <w:p w:rsidR="00C16723" w:rsidRDefault="00C364FE" w:rsidP="00C364FE">
            <w:pPr>
              <w:spacing w:before="84" w:line="185" w:lineRule="exact"/>
              <w:ind w:left="-48" w:right="-18"/>
              <w:rPr>
                <w:rFonts w:ascii="Times New Roman" w:hAnsi="Times New Roman" w:cs="Times New Roman"/>
                <w:color w:val="010302"/>
              </w:rPr>
            </w:pPr>
            <w:r>
              <w:rPr>
                <w:rFonts w:ascii="Arial" w:hAnsi="Arial" w:cs="Arial"/>
                <w:color w:val="000000"/>
                <w:sz w:val="20"/>
                <w:szCs w:val="20"/>
              </w:rPr>
              <w:t xml:space="preserve"> 01/07/2020</w:t>
            </w:r>
            <w:r>
              <w:rPr>
                <w:rFonts w:ascii="Times New Roman" w:hAnsi="Times New Roman" w:cs="Times New Roman"/>
                <w:sz w:val="20"/>
                <w:szCs w:val="20"/>
              </w:rPr>
              <w:t xml:space="preserve"> </w:t>
            </w:r>
          </w:p>
        </w:tc>
        <w:tc>
          <w:tcPr>
            <w:tcW w:w="4067" w:type="dxa"/>
          </w:tcPr>
          <w:p w:rsidR="00C16723" w:rsidRDefault="00C364FE" w:rsidP="00C364FE">
            <w:pPr>
              <w:spacing w:before="84" w:line="185" w:lineRule="exact"/>
              <w:ind w:left="-48" w:right="-18"/>
              <w:rPr>
                <w:rFonts w:ascii="Times New Roman" w:hAnsi="Times New Roman" w:cs="Times New Roman"/>
                <w:color w:val="010302"/>
              </w:rPr>
            </w:pPr>
            <w:r>
              <w:rPr>
                <w:rFonts w:ascii="Arial" w:hAnsi="Arial" w:cs="Arial"/>
                <w:color w:val="000000"/>
                <w:sz w:val="20"/>
                <w:szCs w:val="20"/>
              </w:rPr>
              <w:t xml:space="preserve"> 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48" w:right="105"/>
              <w:jc w:val="right"/>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after="45" w:line="314" w:lineRule="exact"/>
              <w:ind w:left="32"/>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294"/>
        </w:trPr>
        <w:tc>
          <w:tcPr>
            <w:tcW w:w="4067"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Narrative and Financial reporting and Audits</w:t>
            </w:r>
            <w:r>
              <w:rPr>
                <w:rFonts w:ascii="Times New Roman" w:hAnsi="Times New Roman" w:cs="Times New Roman"/>
                <w:sz w:val="20"/>
                <w:szCs w:val="20"/>
              </w:rPr>
              <w:t xml:space="preserve"> </w:t>
            </w:r>
          </w:p>
        </w:tc>
        <w:tc>
          <w:tcPr>
            <w:tcW w:w="4067"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after="45" w:line="314" w:lineRule="exact"/>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544"/>
        </w:trPr>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Narrative and Financial reporting and Audits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Biomedical Research Center of the Slovak</w:t>
            </w:r>
            <w:r>
              <w:rPr>
                <w:rFonts w:ascii="Times New Roman" w:hAnsi="Times New Roman" w:cs="Times New Roman"/>
                <w:sz w:val="20"/>
                <w:szCs w:val="20"/>
              </w:rPr>
              <w:t xml:space="preserve"> </w:t>
            </w:r>
          </w:p>
          <w:p w:rsidR="00C16723" w:rsidRDefault="00C364FE">
            <w:pPr>
              <w:spacing w:before="60" w:after="45" w:line="185" w:lineRule="exact"/>
              <w:ind w:left="-48" w:right="2094"/>
              <w:jc w:val="right"/>
              <w:rPr>
                <w:rFonts w:ascii="Times New Roman" w:hAnsi="Times New Roman" w:cs="Times New Roman"/>
                <w:color w:val="010302"/>
              </w:rPr>
            </w:pPr>
            <w:r>
              <w:rPr>
                <w:rFonts w:ascii="Arial" w:hAnsi="Arial" w:cs="Arial"/>
                <w:color w:val="000000"/>
                <w:sz w:val="20"/>
                <w:szCs w:val="20"/>
              </w:rPr>
              <w:t>Academy of Sciences</w:t>
            </w:r>
            <w:r>
              <w:rPr>
                <w:rFonts w:ascii="Times New Roman" w:hAnsi="Times New Roman" w:cs="Times New Roman"/>
                <w:sz w:val="20"/>
                <w:szCs w:val="20"/>
              </w:rPr>
              <w:t xml:space="preserve"> </w:t>
            </w:r>
          </w:p>
        </w:tc>
      </w:tr>
      <w:tr w:rsidR="00C16723">
        <w:trPr>
          <w:trHeight w:hRule="exact" w:val="293"/>
        </w:trPr>
        <w:tc>
          <w:tcPr>
            <w:tcW w:w="4067"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Narrative and Financial reporting and Audits</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45"/>
              <w:ind w:left="32"/>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Narrative and Financial reporting and Audits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after="45" w:line="313" w:lineRule="exact"/>
              <w:ind w:left="32"/>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294"/>
        </w:trPr>
        <w:tc>
          <w:tcPr>
            <w:tcW w:w="4067" w:type="dxa"/>
          </w:tcPr>
          <w:p w:rsidR="00C16723" w:rsidRDefault="00C364FE">
            <w:pPr>
              <w:spacing w:after="45" w:line="313" w:lineRule="exact"/>
              <w:ind w:left="12" w:right="-18"/>
              <w:rPr>
                <w:rFonts w:ascii="Times New Roman" w:hAnsi="Times New Roman" w:cs="Times New Roman"/>
                <w:color w:val="010302"/>
              </w:rPr>
            </w:pPr>
            <w:r>
              <w:rPr>
                <w:rFonts w:ascii="Arial" w:hAnsi="Arial" w:cs="Arial"/>
                <w:color w:val="000000"/>
                <w:sz w:val="20"/>
                <w:szCs w:val="20"/>
              </w:rPr>
              <w:t>Mid-term internal evaluation</w:t>
            </w:r>
            <w:r>
              <w:rPr>
                <w:rFonts w:ascii="Times New Roman" w:hAnsi="Times New Roman" w:cs="Times New Roman"/>
                <w:sz w:val="20"/>
                <w:szCs w:val="20"/>
              </w:rPr>
              <w:t xml:space="preserve"> </w:t>
            </w:r>
          </w:p>
        </w:tc>
        <w:tc>
          <w:tcPr>
            <w:tcW w:w="4067" w:type="dxa"/>
          </w:tcPr>
          <w:p w:rsidR="00C16723" w:rsidRDefault="00C364FE">
            <w:pPr>
              <w:spacing w:after="45" w:line="313" w:lineRule="exact"/>
              <w:ind w:left="32" w:right="-18"/>
              <w:rPr>
                <w:rFonts w:ascii="Times New Roman" w:hAnsi="Times New Roman" w:cs="Times New Roman"/>
                <w:color w:val="010302"/>
              </w:rPr>
            </w:pPr>
            <w:r>
              <w:rPr>
                <w:rFonts w:ascii="Arial" w:hAnsi="Arial" w:cs="Arial"/>
                <w:color w:val="000000"/>
                <w:sz w:val="20"/>
                <w:szCs w:val="20"/>
              </w:rPr>
              <w:t>01/05/2022</w:t>
            </w:r>
            <w:r>
              <w:rPr>
                <w:rFonts w:ascii="Times New Roman" w:hAnsi="Times New Roman" w:cs="Times New Roman"/>
                <w:sz w:val="20"/>
                <w:szCs w:val="20"/>
              </w:rPr>
              <w:t xml:space="preserve"> </w:t>
            </w:r>
          </w:p>
        </w:tc>
        <w:tc>
          <w:tcPr>
            <w:tcW w:w="4067" w:type="dxa"/>
          </w:tcPr>
          <w:p w:rsidR="00C16723" w:rsidRDefault="00C364FE">
            <w:pPr>
              <w:spacing w:after="45" w:line="313" w:lineRule="exact"/>
              <w:ind w:left="32" w:right="-18"/>
              <w:rPr>
                <w:rFonts w:ascii="Times New Roman" w:hAnsi="Times New Roman" w:cs="Times New Roman"/>
                <w:color w:val="010302"/>
              </w:rPr>
            </w:pPr>
            <w:r>
              <w:rPr>
                <w:rFonts w:ascii="Arial" w:hAnsi="Arial" w:cs="Arial"/>
                <w:color w:val="000000"/>
                <w:sz w:val="20"/>
                <w:szCs w:val="20"/>
              </w:rPr>
              <w:t>31/12/2022</w:t>
            </w:r>
            <w:r>
              <w:rPr>
                <w:rFonts w:ascii="Times New Roman" w:hAnsi="Times New Roman" w:cs="Times New Roman"/>
                <w:sz w:val="20"/>
                <w:szCs w:val="20"/>
              </w:rPr>
              <w:t xml:space="preserve"> </w:t>
            </w:r>
          </w:p>
        </w:tc>
        <w:tc>
          <w:tcPr>
            <w:tcW w:w="4067" w:type="dxa"/>
          </w:tcPr>
          <w:p w:rsidR="00C16723" w:rsidRDefault="00C364FE">
            <w:pPr>
              <w:spacing w:after="45" w:line="313" w:lineRule="exact"/>
              <w:ind w:left="32"/>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6"/>
          <w:sz w:val="20"/>
          <w:szCs w:val="20"/>
        </w:rPr>
        <w:t>WP 2</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Work package title</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Responsible partner</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International Centre for Genetic Engineering and Biotechnology - ICGEB</w:t>
            </w:r>
            <w:r>
              <w:rPr>
                <w:rFonts w:ascii="Times New Roman" w:hAnsi="Times New Roman" w:cs="Times New Roman"/>
                <w:sz w:val="20"/>
                <w:szCs w:val="20"/>
              </w:rPr>
              <w:t xml:space="preserve"> </w:t>
            </w:r>
          </w:p>
        </w:tc>
      </w:tr>
      <w:tr w:rsidR="00C16723" w:rsidTr="001729B3">
        <w:trPr>
          <w:trHeight w:hRule="exact" w:val="420"/>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Budget</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€ 161.394,24</w:t>
            </w:r>
            <w:r>
              <w:rPr>
                <w:rFonts w:ascii="Times New Roman" w:hAnsi="Times New Roman" w:cs="Times New Roman"/>
                <w:sz w:val="20"/>
                <w:szCs w:val="20"/>
              </w:rPr>
              <w:t xml:space="preserve"> </w:t>
            </w:r>
          </w:p>
        </w:tc>
      </w:tr>
    </w:tbl>
    <w:p w:rsidR="00C16723" w:rsidRDefault="00C364FE">
      <w:pPr>
        <w:spacing w:before="250" w:line="250" w:lineRule="exact"/>
        <w:ind w:left="1" w:right="502"/>
        <w:rPr>
          <w:rFonts w:ascii="Times New Roman" w:hAnsi="Times New Roman" w:cs="Times New Roman"/>
          <w:color w:val="010302"/>
        </w:rPr>
      </w:pPr>
      <w:r>
        <w:rPr>
          <w:rFonts w:ascii="Arial" w:hAnsi="Arial" w:cs="Arial"/>
          <w:i/>
          <w:iCs/>
          <w:color w:val="000000"/>
          <w:spacing w:val="-1"/>
          <w:sz w:val="20"/>
          <w:szCs w:val="20"/>
        </w:rPr>
        <w:t>What can communications do to help reach the outcomes of the project? What are the goals of the communication activities? (</w:t>
      </w:r>
      <w:proofErr w:type="gramStart"/>
      <w:r>
        <w:rPr>
          <w:rFonts w:ascii="Arial" w:hAnsi="Arial" w:cs="Arial"/>
          <w:i/>
          <w:iCs/>
          <w:color w:val="000000"/>
          <w:spacing w:val="-1"/>
          <w:sz w:val="20"/>
          <w:szCs w:val="20"/>
        </w:rPr>
        <w:t>i.e</w:t>
      </w:r>
      <w:proofErr w:type="gramEnd"/>
      <w:r>
        <w:rPr>
          <w:rFonts w:ascii="Arial" w:hAnsi="Arial" w:cs="Arial"/>
          <w:i/>
          <w:iCs/>
          <w:color w:val="000000"/>
          <w:spacing w:val="-1"/>
          <w:sz w:val="20"/>
          <w:szCs w:val="20"/>
        </w:rPr>
        <w:t>. arise awareness, increase knowledge, influence</w:t>
      </w:r>
      <w:r>
        <w:rPr>
          <w:rFonts w:ascii="Times New Roman" w:hAnsi="Times New Roman" w:cs="Times New Roman"/>
          <w:sz w:val="20"/>
          <w:szCs w:val="20"/>
        </w:rPr>
        <w:t xml:space="preserve"> </w:t>
      </w:r>
      <w:r>
        <w:rPr>
          <w:rFonts w:ascii="Arial" w:hAnsi="Arial" w:cs="Arial"/>
          <w:i/>
          <w:iCs/>
          <w:color w:val="000000"/>
          <w:sz w:val="20"/>
          <w:szCs w:val="20"/>
        </w:rPr>
        <w:t xml:space="preserve">attitude, change </w:t>
      </w:r>
      <w:proofErr w:type="spellStart"/>
      <w:r>
        <w:rPr>
          <w:rFonts w:ascii="Arial" w:hAnsi="Arial" w:cs="Arial"/>
          <w:i/>
          <w:iCs/>
          <w:color w:val="000000"/>
          <w:sz w:val="20"/>
          <w:szCs w:val="20"/>
        </w:rPr>
        <w:t>behaviour</w:t>
      </w:r>
      <w:proofErr w:type="spellEnd"/>
      <w:r>
        <w:rPr>
          <w:rFonts w:ascii="Arial" w:hAnsi="Arial" w:cs="Arial"/>
          <w:i/>
          <w:iCs/>
          <w:color w:val="000000"/>
          <w:sz w:val="20"/>
          <w:szCs w:val="20"/>
        </w:rPr>
        <w:t xml:space="preserve">…). What kind of strategy and related approaches and/or innovative tactics </w:t>
      </w:r>
      <w:proofErr w:type="gramStart"/>
      <w:r>
        <w:rPr>
          <w:rFonts w:ascii="Arial" w:hAnsi="Arial" w:cs="Arial"/>
          <w:i/>
          <w:iCs/>
          <w:color w:val="000000"/>
          <w:sz w:val="20"/>
          <w:szCs w:val="20"/>
        </w:rPr>
        <w:t>will be used</w:t>
      </w:r>
      <w:proofErr w:type="gramEnd"/>
      <w:r>
        <w:rPr>
          <w:rFonts w:ascii="Arial" w:hAnsi="Arial" w:cs="Arial"/>
          <w:i/>
          <w:iCs/>
          <w:color w:val="000000"/>
          <w:sz w:val="20"/>
          <w:szCs w:val="20"/>
        </w:rPr>
        <w:t xml:space="preserve"> to reach these goals? What are the target groups of the</w:t>
      </w:r>
      <w:r>
        <w:rPr>
          <w:rFonts w:ascii="Times New Roman" w:hAnsi="Times New Roman" w:cs="Times New Roman"/>
          <w:sz w:val="20"/>
          <w:szCs w:val="20"/>
        </w:rPr>
        <w:t xml:space="preserve"> </w:t>
      </w:r>
      <w:r>
        <w:rPr>
          <w:rFonts w:ascii="Arial" w:hAnsi="Arial" w:cs="Arial"/>
          <w:i/>
          <w:iCs/>
          <w:color w:val="000000"/>
          <w:sz w:val="20"/>
          <w:szCs w:val="20"/>
        </w:rPr>
        <w:t>communication tasks?</w:t>
      </w:r>
      <w:r>
        <w:rPr>
          <w:rFonts w:ascii="Times New Roman" w:hAnsi="Times New Roman" w:cs="Times New Roman"/>
          <w:sz w:val="20"/>
          <w:szCs w:val="20"/>
        </w:rPr>
        <w:t xml:space="preserve"> </w:t>
      </w:r>
    </w:p>
    <w:p w:rsidR="00C16723" w:rsidRDefault="00C364FE">
      <w:pPr>
        <w:spacing w:before="263" w:line="250" w:lineRule="exact"/>
        <w:ind w:left="1" w:right="147"/>
        <w:rPr>
          <w:rFonts w:ascii="Times New Roman" w:hAnsi="Times New Roman" w:cs="Times New Roman"/>
          <w:color w:val="010302"/>
        </w:rPr>
      </w:pPr>
      <w:r>
        <w:rPr>
          <w:rFonts w:ascii="Arial" w:hAnsi="Arial" w:cs="Arial"/>
          <w:i/>
          <w:iCs/>
          <w:color w:val="000000"/>
          <w:spacing w:val="-1"/>
          <w:sz w:val="20"/>
          <w:szCs w:val="20"/>
        </w:rPr>
        <w:t>Please refer to the minimum requirements on effective communication and dissemination of results in the projects described in the Call for Proposals – Full Proposal Phase document</w:t>
      </w:r>
      <w:r>
        <w:rPr>
          <w:rFonts w:ascii="Times New Roman" w:hAnsi="Times New Roman" w:cs="Times New Roman"/>
          <w:sz w:val="20"/>
          <w:szCs w:val="20"/>
        </w:rPr>
        <w:t xml:space="preserve"> </w:t>
      </w:r>
      <w:r>
        <w:rPr>
          <w:rFonts w:ascii="Arial" w:hAnsi="Arial" w:cs="Arial"/>
          <w:i/>
          <w:iCs/>
          <w:color w:val="000000"/>
          <w:sz w:val="20"/>
          <w:szCs w:val="20"/>
        </w:rPr>
        <w:t>under chapter “Communication and Visibility Measures“.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14"/>
        <w:rPr>
          <w:rFonts w:ascii="Times New Roman" w:hAnsi="Times New Roman"/>
          <w:color w:val="000000" w:themeColor="text1"/>
          <w:sz w:val="24"/>
          <w:szCs w:val="24"/>
        </w:rPr>
      </w:pPr>
    </w:p>
    <w:p w:rsidR="00C16723" w:rsidRDefault="00C364FE">
      <w:pPr>
        <w:spacing w:line="251" w:lineRule="exact"/>
        <w:ind w:left="1" w:right="14"/>
        <w:rPr>
          <w:rFonts w:ascii="Times New Roman" w:hAnsi="Times New Roman" w:cs="Times New Roman"/>
          <w:color w:val="010302"/>
        </w:rPr>
      </w:pPr>
      <w:r>
        <w:rPr>
          <w:rFonts w:ascii="Arial" w:hAnsi="Arial" w:cs="Arial"/>
          <w:color w:val="000000"/>
          <w:sz w:val="20"/>
          <w:szCs w:val="20"/>
        </w:rPr>
        <w:t xml:space="preserve">Communication will be key for reaching out the project outcomes. While </w:t>
      </w:r>
      <w:r>
        <w:rPr>
          <w:rFonts w:ascii="Arial" w:hAnsi="Arial" w:cs="Arial"/>
          <w:b/>
          <w:bCs/>
          <w:color w:val="000000"/>
          <w:sz w:val="20"/>
          <w:szCs w:val="20"/>
        </w:rPr>
        <w:t>emphasizing the added value of tackling TBFVs at the transnational level</w:t>
      </w:r>
      <w:r>
        <w:rPr>
          <w:rFonts w:ascii="Arial" w:hAnsi="Arial" w:cs="Arial"/>
          <w:color w:val="000000"/>
          <w:sz w:val="20"/>
          <w:szCs w:val="20"/>
        </w:rPr>
        <w:t>, WP specific goals are to: (</w:t>
      </w: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Pr>
          <w:rFonts w:ascii="Arial" w:hAnsi="Arial" w:cs="Arial"/>
          <w:b/>
          <w:bCs/>
          <w:color w:val="000000"/>
          <w:sz w:val="20"/>
          <w:szCs w:val="20"/>
        </w:rPr>
        <w:t>facilitate information flows among PPs and WPs</w:t>
      </w:r>
      <w:r>
        <w:rPr>
          <w:rFonts w:ascii="Arial" w:hAnsi="Arial" w:cs="Arial"/>
          <w:color w:val="000000"/>
          <w:sz w:val="20"/>
          <w:szCs w:val="20"/>
        </w:rPr>
        <w:t xml:space="preserve">; (ii) </w:t>
      </w:r>
      <w:r>
        <w:rPr>
          <w:rFonts w:ascii="Arial" w:hAnsi="Arial" w:cs="Arial"/>
          <w:b/>
          <w:bCs/>
          <w:color w:val="000000"/>
          <w:sz w:val="20"/>
          <w:szCs w:val="20"/>
        </w:rPr>
        <w:t>disseminate project objectives and results</w:t>
      </w:r>
      <w:r>
        <w:rPr>
          <w:rFonts w:ascii="Arial" w:hAnsi="Arial" w:cs="Arial"/>
          <w:color w:val="000000"/>
          <w:spacing w:val="-1"/>
          <w:sz w:val="20"/>
          <w:szCs w:val="20"/>
        </w:rPr>
        <w:t>, in particular knowledge advancement achieved within WP3 and WP4 to promote</w:t>
      </w:r>
      <w:r>
        <w:rPr>
          <w:rFonts w:ascii="Times New Roman" w:hAnsi="Times New Roman" w:cs="Times New Roman"/>
          <w:sz w:val="20"/>
          <w:szCs w:val="20"/>
        </w:rPr>
        <w:t xml:space="preserve"> </w:t>
      </w:r>
      <w:r>
        <w:rPr>
          <w:rFonts w:ascii="Arial" w:hAnsi="Arial" w:cs="Arial"/>
          <w:color w:val="000000"/>
          <w:sz w:val="20"/>
          <w:szCs w:val="20"/>
        </w:rPr>
        <w:t xml:space="preserve">best practices in TBFVs surveillance and antiviral drug discovery; (iii) </w:t>
      </w:r>
      <w:r>
        <w:rPr>
          <w:rFonts w:ascii="Arial" w:hAnsi="Arial" w:cs="Arial"/>
          <w:b/>
          <w:bCs/>
          <w:color w:val="000000"/>
          <w:sz w:val="20"/>
          <w:szCs w:val="20"/>
        </w:rPr>
        <w:t>consolidate and expand the regional network on TBFVs</w:t>
      </w:r>
      <w:r>
        <w:rPr>
          <w:rFonts w:ascii="Arial" w:hAnsi="Arial" w:cs="Arial"/>
          <w:color w:val="000000"/>
          <w:sz w:val="20"/>
          <w:szCs w:val="20"/>
        </w:rPr>
        <w: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9"/>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19/53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10" w:line="250" w:lineRule="exact"/>
        <w:ind w:left="1" w:right="134"/>
        <w:rPr>
          <w:rFonts w:ascii="Times New Roman" w:hAnsi="Times New Roman" w:cs="Times New Roman"/>
          <w:color w:val="010302"/>
        </w:rPr>
      </w:pPr>
      <w:r>
        <w:rPr>
          <w:rFonts w:ascii="Arial" w:hAnsi="Arial" w:cs="Arial"/>
          <w:color w:val="000000"/>
          <w:sz w:val="20"/>
          <w:szCs w:val="20"/>
        </w:rPr>
        <w:t xml:space="preserve">To ensure effective information and </w:t>
      </w:r>
      <w:r>
        <w:rPr>
          <w:rFonts w:ascii="Arial" w:hAnsi="Arial" w:cs="Arial"/>
          <w:b/>
          <w:bCs/>
          <w:color w:val="000000"/>
          <w:sz w:val="20"/>
          <w:szCs w:val="20"/>
        </w:rPr>
        <w:t>compliance with FO visibility guidelines</w:t>
      </w:r>
      <w:r>
        <w:rPr>
          <w:rFonts w:ascii="Arial" w:hAnsi="Arial" w:cs="Arial"/>
          <w:color w:val="000000"/>
          <w:sz w:val="20"/>
          <w:szCs w:val="20"/>
        </w:rPr>
        <w:t xml:space="preserve">, different communication measures and languages </w:t>
      </w:r>
      <w:proofErr w:type="gramStart"/>
      <w:r>
        <w:rPr>
          <w:rFonts w:ascii="Arial" w:hAnsi="Arial" w:cs="Arial"/>
          <w:color w:val="000000"/>
          <w:sz w:val="20"/>
          <w:szCs w:val="20"/>
        </w:rPr>
        <w:t>will be identified</w:t>
      </w:r>
      <w:proofErr w:type="gramEnd"/>
      <w:r>
        <w:rPr>
          <w:rFonts w:ascii="Arial" w:hAnsi="Arial" w:cs="Arial"/>
          <w:color w:val="000000"/>
          <w:sz w:val="20"/>
          <w:szCs w:val="20"/>
        </w:rPr>
        <w:t xml:space="preserve"> for each target group, i.e. leaflets,</w:t>
      </w:r>
      <w:r>
        <w:rPr>
          <w:rFonts w:ascii="Times New Roman" w:hAnsi="Times New Roman" w:cs="Times New Roman"/>
          <w:sz w:val="20"/>
          <w:szCs w:val="20"/>
        </w:rPr>
        <w:t xml:space="preserve"> </w:t>
      </w:r>
      <w:r>
        <w:rPr>
          <w:rFonts w:ascii="Arial" w:hAnsi="Arial" w:cs="Arial"/>
          <w:color w:val="000000"/>
          <w:sz w:val="20"/>
          <w:szCs w:val="20"/>
        </w:rPr>
        <w:t xml:space="preserve">informative events, press coverage, scientific publications, conferences, etc. A dedicated website will contain the </w:t>
      </w:r>
      <w:proofErr w:type="spellStart"/>
      <w:r>
        <w:rPr>
          <w:rFonts w:ascii="Arial" w:hAnsi="Arial" w:cs="Arial"/>
          <w:color w:val="000000"/>
          <w:sz w:val="20"/>
          <w:szCs w:val="20"/>
        </w:rPr>
        <w:t>TVBFnet</w:t>
      </w:r>
      <w:proofErr w:type="spellEnd"/>
      <w:r>
        <w:rPr>
          <w:rFonts w:ascii="Arial" w:hAnsi="Arial" w:cs="Arial"/>
          <w:color w:val="000000"/>
          <w:sz w:val="20"/>
          <w:szCs w:val="20"/>
        </w:rPr>
        <w:t xml:space="preserve"> objectives, PPs profiles, updates on project progression</w:t>
      </w:r>
      <w:r>
        <w:rPr>
          <w:rFonts w:ascii="Times New Roman" w:hAnsi="Times New Roman" w:cs="Times New Roman"/>
          <w:sz w:val="20"/>
          <w:szCs w:val="20"/>
        </w:rPr>
        <w:t xml:space="preserve"> </w:t>
      </w:r>
      <w:r>
        <w:rPr>
          <w:rFonts w:ascii="Arial" w:hAnsi="Arial" w:cs="Arial"/>
          <w:color w:val="000000"/>
          <w:spacing w:val="-1"/>
          <w:sz w:val="20"/>
          <w:szCs w:val="20"/>
        </w:rPr>
        <w:t xml:space="preserve">through articles, photographs and other contents, and a protected area for PPs. A detailed Communication Plan </w:t>
      </w:r>
      <w:proofErr w:type="gramStart"/>
      <w:r>
        <w:rPr>
          <w:rFonts w:ascii="Arial" w:hAnsi="Arial" w:cs="Arial"/>
          <w:color w:val="000000"/>
          <w:spacing w:val="-1"/>
          <w:sz w:val="20"/>
          <w:szCs w:val="20"/>
        </w:rPr>
        <w:t>will be prepared</w:t>
      </w:r>
      <w:proofErr w:type="gramEnd"/>
      <w:r>
        <w:rPr>
          <w:rFonts w:ascii="Arial" w:hAnsi="Arial" w:cs="Arial"/>
          <w:color w:val="000000"/>
          <w:spacing w:val="-1"/>
          <w:sz w:val="20"/>
          <w:szCs w:val="20"/>
        </w:rPr>
        <w:t xml:space="preserve"> by month 3 and will include a Data Management plan</w:t>
      </w:r>
      <w:r>
        <w:rPr>
          <w:rFonts w:ascii="Times New Roman" w:hAnsi="Times New Roman" w:cs="Times New Roman"/>
          <w:sz w:val="20"/>
          <w:szCs w:val="20"/>
        </w:rPr>
        <w:t xml:space="preserve"> </w:t>
      </w:r>
      <w:r>
        <w:rPr>
          <w:rFonts w:ascii="Arial" w:hAnsi="Arial" w:cs="Arial"/>
          <w:color w:val="000000"/>
          <w:sz w:val="20"/>
          <w:szCs w:val="20"/>
        </w:rPr>
        <w:t>and friendly guidelines for PPs staff, also focusing on the acknowledgement of the Donor and on public awareness on the project.</w:t>
      </w:r>
      <w:r>
        <w:rPr>
          <w:rFonts w:ascii="Times New Roman" w:hAnsi="Times New Roman" w:cs="Times New Roman"/>
          <w:sz w:val="20"/>
          <w:szCs w:val="20"/>
        </w:rPr>
        <w:t xml:space="preserve"> </w:t>
      </w:r>
    </w:p>
    <w:p w:rsidR="00C16723" w:rsidRDefault="00C16723">
      <w:pPr>
        <w:spacing w:after="42"/>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b/>
          <w:bCs/>
          <w:color w:val="000000"/>
          <w:sz w:val="20"/>
          <w:szCs w:val="20"/>
        </w:rPr>
        <w:t>Communication target groups vs communication actions</w:t>
      </w:r>
      <w:r>
        <w:rPr>
          <w:rFonts w:ascii="Arial" w:hAnsi="Arial" w:cs="Arial"/>
          <w:color w:val="000000"/>
          <w:spacing w:val="-21"/>
          <w:sz w:val="20"/>
          <w:szCs w:val="20"/>
        </w:rPr>
        <w: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13"/>
        <w:rPr>
          <w:rFonts w:ascii="Times New Roman" w:hAnsi="Times New Roman"/>
          <w:color w:val="000000" w:themeColor="text1"/>
          <w:sz w:val="24"/>
          <w:szCs w:val="24"/>
        </w:rPr>
      </w:pPr>
    </w:p>
    <w:p w:rsidR="00C16723" w:rsidRDefault="00C364FE">
      <w:pPr>
        <w:spacing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1520" behindDoc="0" locked="0" layoutInCell="1" allowOverlap="1">
                <wp:simplePos x="0" y="0"/>
                <wp:positionH relativeFrom="page">
                  <wp:posOffset>490694</wp:posOffset>
                </wp:positionH>
                <wp:positionV relativeFrom="line">
                  <wp:posOffset>25148</wp:posOffset>
                </wp:positionV>
                <wp:extent cx="42366" cy="42414"/>
                <wp:effectExtent l="0" t="0" r="0" b="0"/>
                <wp:wrapNone/>
                <wp:docPr id="148" name="Freeform 148"/>
                <wp:cNvGraphicFramePr/>
                <a:graphic xmlns:a="http://schemas.openxmlformats.org/drawingml/2006/main">
                  <a:graphicData uri="http://schemas.microsoft.com/office/word/2010/wordprocessingShape">
                    <wps:wsp>
                      <wps:cNvSpPr/>
                      <wps:spPr>
                        <a:xfrm>
                          <a:off x="0" y="0"/>
                          <a:ext cx="42366" cy="42414"/>
                        </a:xfrm>
                        <a:custGeom>
                          <a:avLst/>
                          <a:gdLst/>
                          <a:ahLst/>
                          <a:cxnLst/>
                          <a:rect l="l" t="t" r="r" b="b"/>
                          <a:pathLst>
                            <a:path w="42366" h="42414">
                              <a:moveTo>
                                <a:pt x="42366" y="21207"/>
                              </a:moveTo>
                              <a:cubicBezTo>
                                <a:pt x="42366" y="19863"/>
                                <a:pt x="42237" y="18521"/>
                                <a:pt x="41983" y="17201"/>
                              </a:cubicBezTo>
                              <a:cubicBezTo>
                                <a:pt x="41729" y="15881"/>
                                <a:pt x="41349" y="14589"/>
                                <a:pt x="40849" y="13340"/>
                              </a:cubicBezTo>
                              <a:cubicBezTo>
                                <a:pt x="40350" y="12092"/>
                                <a:pt x="39732" y="10895"/>
                                <a:pt x="39005" y="9764"/>
                              </a:cubicBezTo>
                              <a:cubicBezTo>
                                <a:pt x="38279" y="8633"/>
                                <a:pt x="37446" y="7574"/>
                                <a:pt x="36518" y="6600"/>
                              </a:cubicBezTo>
                              <a:cubicBezTo>
                                <a:pt x="35590" y="5628"/>
                                <a:pt x="34572" y="4745"/>
                                <a:pt x="33477" y="3965"/>
                              </a:cubicBezTo>
                              <a:cubicBezTo>
                                <a:pt x="32382" y="3185"/>
                                <a:pt x="31215" y="2512"/>
                                <a:pt x="29992" y="1953"/>
                              </a:cubicBezTo>
                              <a:cubicBezTo>
                                <a:pt x="28769" y="1395"/>
                                <a:pt x="27496" y="954"/>
                                <a:pt x="26189" y="637"/>
                              </a:cubicBezTo>
                              <a:cubicBezTo>
                                <a:pt x="24883" y="320"/>
                                <a:pt x="23549" y="129"/>
                                <a:pt x="22206" y="65"/>
                              </a:cubicBezTo>
                              <a:cubicBezTo>
                                <a:pt x="20863" y="0"/>
                                <a:pt x="19517" y="65"/>
                                <a:pt x="18187" y="256"/>
                              </a:cubicBezTo>
                              <a:cubicBezTo>
                                <a:pt x="16856" y="447"/>
                                <a:pt x="15546" y="765"/>
                                <a:pt x="14276" y="1205"/>
                              </a:cubicBezTo>
                              <a:cubicBezTo>
                                <a:pt x="13005" y="1644"/>
                                <a:pt x="11780" y="2204"/>
                                <a:pt x="10616" y="2876"/>
                              </a:cubicBezTo>
                              <a:cubicBezTo>
                                <a:pt x="9451" y="3549"/>
                                <a:pt x="8354" y="4330"/>
                                <a:pt x="7338" y="5211"/>
                              </a:cubicBezTo>
                              <a:cubicBezTo>
                                <a:pt x="6322" y="6091"/>
                                <a:pt x="5392" y="7066"/>
                                <a:pt x="4561" y="8123"/>
                              </a:cubicBezTo>
                              <a:cubicBezTo>
                                <a:pt x="3730" y="9180"/>
                                <a:pt x="3001" y="10313"/>
                                <a:pt x="2385" y="11508"/>
                              </a:cubicBezTo>
                              <a:cubicBezTo>
                                <a:pt x="1769" y="12703"/>
                                <a:pt x="1268" y="13954"/>
                                <a:pt x="890" y="15244"/>
                              </a:cubicBezTo>
                              <a:cubicBezTo>
                                <a:pt x="511" y="16534"/>
                                <a:pt x="256" y="17857"/>
                                <a:pt x="128" y="19195"/>
                              </a:cubicBezTo>
                              <a:cubicBezTo>
                                <a:pt x="0" y="20534"/>
                                <a:pt x="0" y="21881"/>
                                <a:pt x="128" y="23219"/>
                              </a:cubicBezTo>
                              <a:cubicBezTo>
                                <a:pt x="256" y="24557"/>
                                <a:pt x="511" y="25881"/>
                                <a:pt x="890" y="27170"/>
                              </a:cubicBezTo>
                              <a:cubicBezTo>
                                <a:pt x="1268" y="28461"/>
                                <a:pt x="1769" y="29711"/>
                                <a:pt x="2385" y="30906"/>
                              </a:cubicBezTo>
                              <a:cubicBezTo>
                                <a:pt x="3001" y="32101"/>
                                <a:pt x="3730" y="33235"/>
                                <a:pt x="4561" y="34292"/>
                              </a:cubicBezTo>
                              <a:cubicBezTo>
                                <a:pt x="5392" y="35348"/>
                                <a:pt x="6322" y="36323"/>
                                <a:pt x="7338" y="37204"/>
                              </a:cubicBezTo>
                              <a:cubicBezTo>
                                <a:pt x="8354" y="38085"/>
                                <a:pt x="9451" y="38866"/>
                                <a:pt x="10616" y="39538"/>
                              </a:cubicBezTo>
                              <a:cubicBezTo>
                                <a:pt x="11780" y="40210"/>
                                <a:pt x="13005" y="40770"/>
                                <a:pt x="14276" y="41210"/>
                              </a:cubicBezTo>
                              <a:cubicBezTo>
                                <a:pt x="15546" y="41649"/>
                                <a:pt x="16856" y="41967"/>
                                <a:pt x="18187" y="42158"/>
                              </a:cubicBezTo>
                              <a:cubicBezTo>
                                <a:pt x="19517" y="42350"/>
                                <a:pt x="20863" y="42414"/>
                                <a:pt x="22206" y="42350"/>
                              </a:cubicBezTo>
                              <a:cubicBezTo>
                                <a:pt x="23549" y="42286"/>
                                <a:pt x="24883" y="42094"/>
                                <a:pt x="26189" y="41777"/>
                              </a:cubicBezTo>
                              <a:cubicBezTo>
                                <a:pt x="27496" y="41460"/>
                                <a:pt x="28769" y="41020"/>
                                <a:pt x="29992" y="40461"/>
                              </a:cubicBezTo>
                              <a:cubicBezTo>
                                <a:pt x="31215" y="39903"/>
                                <a:pt x="32382" y="39229"/>
                                <a:pt x="33477" y="38449"/>
                              </a:cubicBezTo>
                              <a:cubicBezTo>
                                <a:pt x="34572" y="37669"/>
                                <a:pt x="35590" y="36787"/>
                                <a:pt x="36518" y="35814"/>
                              </a:cubicBezTo>
                              <a:cubicBezTo>
                                <a:pt x="37446" y="34841"/>
                                <a:pt x="38279" y="33782"/>
                                <a:pt x="39005" y="32651"/>
                              </a:cubicBezTo>
                              <a:cubicBezTo>
                                <a:pt x="39732" y="31520"/>
                                <a:pt x="40350" y="30322"/>
                                <a:pt x="40849" y="29074"/>
                              </a:cubicBezTo>
                              <a:cubicBezTo>
                                <a:pt x="41349" y="27826"/>
                                <a:pt x="41729" y="26533"/>
                                <a:pt x="41983" y="25213"/>
                              </a:cubicBezTo>
                              <a:cubicBezTo>
                                <a:pt x="42237" y="23893"/>
                                <a:pt x="42366" y="22552"/>
                                <a:pt x="42366" y="21207"/>
                              </a:cubicBezTo>
                            </a:path>
                          </a:pathLst>
                        </a:custGeom>
                        <a:solidFill>
                          <a:srgbClr val="000000">
                            <a:alpha val="100000"/>
                          </a:srgbClr>
                        </a:solidFill>
                        <a:ln w="1016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EC7606" id="Freeform 148" o:spid="_x0000_s1026" style="position:absolute;margin-left:38.65pt;margin-top:2pt;width:3.35pt;height:3.35pt;z-index:251691520;visibility:visible;mso-wrap-style:square;mso-wrap-distance-left:9pt;mso-wrap-distance-top:0;mso-wrap-distance-right:9pt;mso-wrap-distance-bottom:0;mso-position-horizontal:absolute;mso-position-horizontal-relative:page;mso-position-vertical:absolute;mso-position-vertical-relative:line;v-text-anchor:top" coordsize="42366,4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" path="m42366,21207v,-1344,-129,-2686,-383,-4006c41729,15881,41349,14589,40849,13340,40350,12092,39732,10895,39005,9764,38279,8633,37446,7574,36518,6600,35590,5628,34572,4745,33477,3965,32382,3185,31215,2512,29992,1953,28769,1395,27496,954,26189,637,24883,320,23549,129,22206,65,20863,,19517,65,18187,256v-1331,191,-2641,509,-3911,949c13005,1644,11780,2204,10616,2876,9451,3549,8354,4330,7338,5211,6322,6091,5392,7066,4561,8123,3730,9180,3001,10313,2385,11508,1769,12703,1268,13954,890,15244,511,16534,256,17857,128,19195,,20534,,21881,128,23219v128,1338,383,2662,762,3951c1268,28461,1769,29711,2385,30906v616,1195,1345,2329,2176,3386c5392,35348,6322,36323,7338,37204v1016,881,2113,1662,3278,2334c11780,40210,13005,40770,14276,41210v1270,439,2580,757,3911,948c19517,42350,20863,42414,22206,42350v1343,-64,2677,-256,3983,-573c27496,41460,28769,41020,29992,40461v1223,-558,2390,-1232,3485,-2012c34572,37669,35590,36787,36518,35814v928,-973,1761,-2032,2487,-3163c39732,31520,40350,30322,40849,29074v500,-1248,880,-2541,1134,-3861c42237,23893,42366,22552,42366,21207e" fillcolor="black" stroked="f" strokeweight=".8pt">
                <v:path arrowok="t"/>
                <w10:wrap anchorx="page" anchory="line"/>
              </v:shape>
            </w:pict>
          </mc:Fallback>
        </mc:AlternateContent>
      </w:r>
      <w:r>
        <w:rPr>
          <w:rFonts w:ascii="Arial" w:hAnsi="Arial" w:cs="Arial"/>
          <w:color w:val="000000"/>
          <w:sz w:val="20"/>
          <w:szCs w:val="20"/>
        </w:rPr>
        <w:t>Researchers and other staff of PPs - internal communication, project meetings, project website (and intranet), biannual bulletins</w:t>
      </w:r>
      <w:r>
        <w:rPr>
          <w:rFonts w:ascii="Times New Roman" w:hAnsi="Times New Roman" w:cs="Times New Roman"/>
          <w:sz w:val="20"/>
          <w:szCs w:val="20"/>
        </w:rPr>
        <w:t xml:space="preserve"> </w:t>
      </w:r>
    </w:p>
    <w:p w:rsidR="00C16723" w:rsidRDefault="00C364FE">
      <w:pPr>
        <w:spacing w:before="60" w:line="185" w:lineRule="exact"/>
        <w:ind w:left="668"/>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2544" behindDoc="0" locked="0" layoutInCell="1" allowOverlap="1">
                <wp:simplePos x="0" y="0"/>
                <wp:positionH relativeFrom="page">
                  <wp:posOffset>490694</wp:posOffset>
                </wp:positionH>
                <wp:positionV relativeFrom="line">
                  <wp:posOffset>63248</wp:posOffset>
                </wp:positionV>
                <wp:extent cx="42366" cy="42414"/>
                <wp:effectExtent l="0" t="0" r="0" b="0"/>
                <wp:wrapNone/>
                <wp:docPr id="149" name="Freeform 149"/>
                <wp:cNvGraphicFramePr/>
                <a:graphic xmlns:a="http://schemas.openxmlformats.org/drawingml/2006/main">
                  <a:graphicData uri="http://schemas.microsoft.com/office/word/2010/wordprocessingShape">
                    <wps:wsp>
                      <wps:cNvSpPr/>
                      <wps:spPr>
                        <a:xfrm>
                          <a:off x="0" y="0"/>
                          <a:ext cx="42366" cy="42414"/>
                        </a:xfrm>
                        <a:custGeom>
                          <a:avLst/>
                          <a:gdLst/>
                          <a:ahLst/>
                          <a:cxnLst/>
                          <a:rect l="l" t="t" r="r" b="b"/>
                          <a:pathLst>
                            <a:path w="42366" h="42414">
                              <a:moveTo>
                                <a:pt x="42366" y="21207"/>
                              </a:moveTo>
                              <a:cubicBezTo>
                                <a:pt x="42366" y="19863"/>
                                <a:pt x="42237" y="18521"/>
                                <a:pt x="41983" y="17201"/>
                              </a:cubicBezTo>
                              <a:cubicBezTo>
                                <a:pt x="41729" y="15881"/>
                                <a:pt x="41349" y="14589"/>
                                <a:pt x="40849" y="13340"/>
                              </a:cubicBezTo>
                              <a:cubicBezTo>
                                <a:pt x="40350" y="12092"/>
                                <a:pt x="39732" y="10895"/>
                                <a:pt x="39005" y="9764"/>
                              </a:cubicBezTo>
                              <a:cubicBezTo>
                                <a:pt x="38279" y="8633"/>
                                <a:pt x="37446" y="7574"/>
                                <a:pt x="36518" y="6600"/>
                              </a:cubicBezTo>
                              <a:cubicBezTo>
                                <a:pt x="35590" y="5628"/>
                                <a:pt x="34572" y="4745"/>
                                <a:pt x="33477" y="3965"/>
                              </a:cubicBezTo>
                              <a:cubicBezTo>
                                <a:pt x="32382" y="3185"/>
                                <a:pt x="31215" y="2512"/>
                                <a:pt x="29992" y="1953"/>
                              </a:cubicBezTo>
                              <a:cubicBezTo>
                                <a:pt x="28769" y="1395"/>
                                <a:pt x="27496" y="954"/>
                                <a:pt x="26189" y="637"/>
                              </a:cubicBezTo>
                              <a:cubicBezTo>
                                <a:pt x="24883" y="320"/>
                                <a:pt x="23549" y="129"/>
                                <a:pt x="22206" y="65"/>
                              </a:cubicBezTo>
                              <a:cubicBezTo>
                                <a:pt x="20863" y="0"/>
                                <a:pt x="19517" y="65"/>
                                <a:pt x="18187" y="256"/>
                              </a:cubicBezTo>
                              <a:cubicBezTo>
                                <a:pt x="16856" y="447"/>
                                <a:pt x="15546" y="765"/>
                                <a:pt x="14276" y="1205"/>
                              </a:cubicBezTo>
                              <a:cubicBezTo>
                                <a:pt x="13005" y="1644"/>
                                <a:pt x="11780" y="2204"/>
                                <a:pt x="10616" y="2876"/>
                              </a:cubicBezTo>
                              <a:cubicBezTo>
                                <a:pt x="9451" y="3549"/>
                                <a:pt x="8354" y="4330"/>
                                <a:pt x="7338" y="5211"/>
                              </a:cubicBezTo>
                              <a:cubicBezTo>
                                <a:pt x="6322" y="6091"/>
                                <a:pt x="5392" y="7066"/>
                                <a:pt x="4561" y="8123"/>
                              </a:cubicBezTo>
                              <a:cubicBezTo>
                                <a:pt x="3730" y="9180"/>
                                <a:pt x="3001" y="10313"/>
                                <a:pt x="2385" y="11508"/>
                              </a:cubicBezTo>
                              <a:cubicBezTo>
                                <a:pt x="1769" y="12703"/>
                                <a:pt x="1268" y="13954"/>
                                <a:pt x="890" y="15244"/>
                              </a:cubicBezTo>
                              <a:cubicBezTo>
                                <a:pt x="511" y="16534"/>
                                <a:pt x="256" y="17857"/>
                                <a:pt x="128" y="19195"/>
                              </a:cubicBezTo>
                              <a:cubicBezTo>
                                <a:pt x="0" y="20534"/>
                                <a:pt x="0" y="21881"/>
                                <a:pt x="128" y="23219"/>
                              </a:cubicBezTo>
                              <a:cubicBezTo>
                                <a:pt x="256" y="24557"/>
                                <a:pt x="511" y="25881"/>
                                <a:pt x="890" y="27170"/>
                              </a:cubicBezTo>
                              <a:cubicBezTo>
                                <a:pt x="1268" y="28461"/>
                                <a:pt x="1769" y="29711"/>
                                <a:pt x="2385" y="30906"/>
                              </a:cubicBezTo>
                              <a:cubicBezTo>
                                <a:pt x="3001" y="32101"/>
                                <a:pt x="3730" y="33235"/>
                                <a:pt x="4561" y="34292"/>
                              </a:cubicBezTo>
                              <a:cubicBezTo>
                                <a:pt x="5392" y="35348"/>
                                <a:pt x="6322" y="36323"/>
                                <a:pt x="7338" y="37204"/>
                              </a:cubicBezTo>
                              <a:cubicBezTo>
                                <a:pt x="8354" y="38085"/>
                                <a:pt x="9451" y="38866"/>
                                <a:pt x="10616" y="39538"/>
                              </a:cubicBezTo>
                              <a:cubicBezTo>
                                <a:pt x="11780" y="40210"/>
                                <a:pt x="13005" y="40770"/>
                                <a:pt x="14276" y="41210"/>
                              </a:cubicBezTo>
                              <a:cubicBezTo>
                                <a:pt x="15546" y="41649"/>
                                <a:pt x="16856" y="41967"/>
                                <a:pt x="18187" y="42158"/>
                              </a:cubicBezTo>
                              <a:cubicBezTo>
                                <a:pt x="19517" y="42350"/>
                                <a:pt x="20863" y="42414"/>
                                <a:pt x="22206" y="42350"/>
                              </a:cubicBezTo>
                              <a:cubicBezTo>
                                <a:pt x="23549" y="42286"/>
                                <a:pt x="24883" y="42094"/>
                                <a:pt x="26189" y="41777"/>
                              </a:cubicBezTo>
                              <a:cubicBezTo>
                                <a:pt x="27496" y="41460"/>
                                <a:pt x="28769" y="41020"/>
                                <a:pt x="29992" y="40461"/>
                              </a:cubicBezTo>
                              <a:cubicBezTo>
                                <a:pt x="31215" y="39903"/>
                                <a:pt x="32382" y="39229"/>
                                <a:pt x="33477" y="38449"/>
                              </a:cubicBezTo>
                              <a:cubicBezTo>
                                <a:pt x="34572" y="37669"/>
                                <a:pt x="35590" y="36787"/>
                                <a:pt x="36518" y="35814"/>
                              </a:cubicBezTo>
                              <a:cubicBezTo>
                                <a:pt x="37446" y="34841"/>
                                <a:pt x="38279" y="33782"/>
                                <a:pt x="39005" y="32651"/>
                              </a:cubicBezTo>
                              <a:cubicBezTo>
                                <a:pt x="39732" y="31520"/>
                                <a:pt x="40350" y="30322"/>
                                <a:pt x="40849" y="29074"/>
                              </a:cubicBezTo>
                              <a:cubicBezTo>
                                <a:pt x="41349" y="27826"/>
                                <a:pt x="41729" y="26533"/>
                                <a:pt x="41983" y="25213"/>
                              </a:cubicBezTo>
                              <a:cubicBezTo>
                                <a:pt x="42237" y="23893"/>
                                <a:pt x="42366" y="22552"/>
                                <a:pt x="42366" y="21207"/>
                              </a:cubicBezTo>
                            </a:path>
                          </a:pathLst>
                        </a:custGeom>
                        <a:solidFill>
                          <a:srgbClr val="000000">
                            <a:alpha val="100000"/>
                          </a:srgbClr>
                        </a:solidFill>
                        <a:ln w="1016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03C89E" id="Freeform 149" o:spid="_x0000_s1026" style="position:absolute;margin-left:38.65pt;margin-top:5pt;width:3.35pt;height:3.35pt;z-index:251692544;visibility:visible;mso-wrap-style:square;mso-wrap-distance-left:9pt;mso-wrap-distance-top:0;mso-wrap-distance-right:9pt;mso-wrap-distance-bottom:0;mso-position-horizontal:absolute;mso-position-horizontal-relative:page;mso-position-vertical:absolute;mso-position-vertical-relative:line;v-text-anchor:top" coordsize="42366,4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" path="m42366,21207v,-1344,-129,-2686,-383,-4006c41729,15881,41349,14589,40849,13340,40350,12092,39732,10895,39005,9764,38279,8633,37446,7574,36518,6600,35590,5628,34572,4745,33477,3965,32382,3185,31215,2512,29992,1953,28769,1395,27496,954,26189,637,24883,320,23549,129,22206,65,20863,,19517,65,18187,256v-1331,191,-2641,509,-3911,949c13005,1644,11780,2204,10616,2876,9451,3549,8354,4330,7338,5211,6322,6091,5392,7066,4561,8123,3730,9180,3001,10313,2385,11508,1769,12703,1268,13954,890,15244,511,16534,256,17857,128,19195,,20534,,21881,128,23219v128,1338,383,2662,762,3951c1268,28461,1769,29711,2385,30906v616,1195,1345,2329,2176,3386c5392,35348,6322,36323,7338,37204v1016,881,2113,1662,3278,2334c11780,40210,13005,40770,14276,41210v1270,439,2580,757,3911,948c19517,42350,20863,42414,22206,42350v1343,-64,2677,-256,3983,-573c27496,41460,28769,41020,29992,40461v1223,-558,2390,-1232,3485,-2012c34572,37669,35590,36787,36518,35814v928,-973,1761,-2032,2487,-3163c39732,31520,40350,30322,40849,29074v500,-1248,880,-2541,1134,-3861c42237,23893,42366,22552,42366,21207e" fillcolor="black" stroked="f" strokeweight=".8pt">
                <v:path arrowok="t"/>
                <w10:wrap anchorx="page" anchory="line"/>
              </v:shape>
            </w:pict>
          </mc:Fallback>
        </mc:AlternateContent>
      </w:r>
      <w:r>
        <w:rPr>
          <w:rFonts w:ascii="Arial" w:hAnsi="Arial" w:cs="Arial"/>
          <w:color w:val="000000"/>
          <w:sz w:val="20"/>
          <w:szCs w:val="20"/>
        </w:rPr>
        <w:t xml:space="preserve">Scientific community - scientific publications, international conferences, regional seminars (as </w:t>
      </w:r>
      <w:proofErr w:type="spellStart"/>
      <w:r>
        <w:rPr>
          <w:rFonts w:ascii="Arial" w:hAnsi="Arial" w:cs="Arial"/>
          <w:color w:val="000000"/>
          <w:sz w:val="20"/>
          <w:szCs w:val="20"/>
        </w:rPr>
        <w:t>organised</w:t>
      </w:r>
      <w:proofErr w:type="spellEnd"/>
      <w:r>
        <w:rPr>
          <w:rFonts w:ascii="Arial" w:hAnsi="Arial" w:cs="Arial"/>
          <w:color w:val="000000"/>
          <w:sz w:val="20"/>
          <w:szCs w:val="20"/>
        </w:rPr>
        <w:t xml:space="preserve"> within WP3)</w:t>
      </w:r>
      <w:r>
        <w:rPr>
          <w:rFonts w:ascii="Times New Roman" w:hAnsi="Times New Roman" w:cs="Times New Roman"/>
          <w:sz w:val="20"/>
          <w:szCs w:val="20"/>
        </w:rPr>
        <w:t xml:space="preserve"> </w:t>
      </w:r>
    </w:p>
    <w:p w:rsidR="00C16723" w:rsidRDefault="00C364FE">
      <w:pPr>
        <w:spacing w:before="8" w:line="250" w:lineRule="exact"/>
        <w:ind w:left="668" w:right="2447"/>
        <w:rPr>
          <w:rFonts w:ascii="Times New Roman" w:hAnsi="Times New Roman" w:cs="Times New Roman"/>
          <w:color w:val="010302"/>
        </w:rPr>
      </w:pPr>
      <w:r>
        <w:rPr>
          <w:noProof/>
          <w:lang w:val="cs-CZ" w:eastAsia="cs-CZ"/>
        </w:rPr>
        <mc:AlternateContent>
          <mc:Choice Requires="wps">
            <w:drawing>
              <wp:anchor distT="0" distB="0" distL="114300" distR="114300" simplePos="0" relativeHeight="251693568" behindDoc="0" locked="0" layoutInCell="1" allowOverlap="1">
                <wp:simplePos x="0" y="0"/>
                <wp:positionH relativeFrom="page">
                  <wp:posOffset>490694</wp:posOffset>
                </wp:positionH>
                <wp:positionV relativeFrom="line">
                  <wp:posOffset>47373</wp:posOffset>
                </wp:positionV>
                <wp:extent cx="42366" cy="42414"/>
                <wp:effectExtent l="0" t="0" r="0" b="0"/>
                <wp:wrapNone/>
                <wp:docPr id="150" name="Freeform 150"/>
                <wp:cNvGraphicFramePr/>
                <a:graphic xmlns:a="http://schemas.openxmlformats.org/drawingml/2006/main">
                  <a:graphicData uri="http://schemas.microsoft.com/office/word/2010/wordprocessingShape">
                    <wps:wsp>
                      <wps:cNvSpPr/>
                      <wps:spPr>
                        <a:xfrm>
                          <a:off x="0" y="0"/>
                          <a:ext cx="42366" cy="42414"/>
                        </a:xfrm>
                        <a:custGeom>
                          <a:avLst/>
                          <a:gdLst/>
                          <a:ahLst/>
                          <a:cxnLst/>
                          <a:rect l="l" t="t" r="r" b="b"/>
                          <a:pathLst>
                            <a:path w="42366" h="42414">
                              <a:moveTo>
                                <a:pt x="42366" y="21207"/>
                              </a:moveTo>
                              <a:cubicBezTo>
                                <a:pt x="42366" y="19863"/>
                                <a:pt x="42237" y="18521"/>
                                <a:pt x="41983" y="17201"/>
                              </a:cubicBezTo>
                              <a:cubicBezTo>
                                <a:pt x="41729" y="15881"/>
                                <a:pt x="41349" y="14589"/>
                                <a:pt x="40849" y="13340"/>
                              </a:cubicBezTo>
                              <a:cubicBezTo>
                                <a:pt x="40350" y="12092"/>
                                <a:pt x="39732" y="10895"/>
                                <a:pt x="39005" y="9764"/>
                              </a:cubicBezTo>
                              <a:cubicBezTo>
                                <a:pt x="38279" y="8633"/>
                                <a:pt x="37446" y="7574"/>
                                <a:pt x="36518" y="6600"/>
                              </a:cubicBezTo>
                              <a:cubicBezTo>
                                <a:pt x="35590" y="5628"/>
                                <a:pt x="34572" y="4745"/>
                                <a:pt x="33477" y="3965"/>
                              </a:cubicBezTo>
                              <a:cubicBezTo>
                                <a:pt x="32382" y="3185"/>
                                <a:pt x="31215" y="2512"/>
                                <a:pt x="29992" y="1953"/>
                              </a:cubicBezTo>
                              <a:cubicBezTo>
                                <a:pt x="28769" y="1395"/>
                                <a:pt x="27496" y="954"/>
                                <a:pt x="26189" y="637"/>
                              </a:cubicBezTo>
                              <a:cubicBezTo>
                                <a:pt x="24883" y="320"/>
                                <a:pt x="23549" y="129"/>
                                <a:pt x="22206" y="65"/>
                              </a:cubicBezTo>
                              <a:cubicBezTo>
                                <a:pt x="20863" y="0"/>
                                <a:pt x="19517" y="65"/>
                                <a:pt x="18187" y="256"/>
                              </a:cubicBezTo>
                              <a:cubicBezTo>
                                <a:pt x="16856" y="447"/>
                                <a:pt x="15546" y="765"/>
                                <a:pt x="14276" y="1205"/>
                              </a:cubicBezTo>
                              <a:cubicBezTo>
                                <a:pt x="13005" y="1644"/>
                                <a:pt x="11780" y="2204"/>
                                <a:pt x="10616" y="2876"/>
                              </a:cubicBezTo>
                              <a:cubicBezTo>
                                <a:pt x="9451" y="3549"/>
                                <a:pt x="8354" y="4330"/>
                                <a:pt x="7338" y="5211"/>
                              </a:cubicBezTo>
                              <a:cubicBezTo>
                                <a:pt x="6322" y="6091"/>
                                <a:pt x="5392" y="7066"/>
                                <a:pt x="4561" y="8123"/>
                              </a:cubicBezTo>
                              <a:cubicBezTo>
                                <a:pt x="3730" y="9180"/>
                                <a:pt x="3001" y="10313"/>
                                <a:pt x="2385" y="11508"/>
                              </a:cubicBezTo>
                              <a:cubicBezTo>
                                <a:pt x="1769" y="12703"/>
                                <a:pt x="1268" y="13954"/>
                                <a:pt x="890" y="15244"/>
                              </a:cubicBezTo>
                              <a:cubicBezTo>
                                <a:pt x="511" y="16534"/>
                                <a:pt x="256" y="17857"/>
                                <a:pt x="128" y="19195"/>
                              </a:cubicBezTo>
                              <a:cubicBezTo>
                                <a:pt x="0" y="20534"/>
                                <a:pt x="0" y="21881"/>
                                <a:pt x="128" y="23219"/>
                              </a:cubicBezTo>
                              <a:cubicBezTo>
                                <a:pt x="256" y="24557"/>
                                <a:pt x="511" y="25881"/>
                                <a:pt x="890" y="27170"/>
                              </a:cubicBezTo>
                              <a:cubicBezTo>
                                <a:pt x="1268" y="28461"/>
                                <a:pt x="1769" y="29711"/>
                                <a:pt x="2385" y="30906"/>
                              </a:cubicBezTo>
                              <a:cubicBezTo>
                                <a:pt x="3001" y="32101"/>
                                <a:pt x="3730" y="33235"/>
                                <a:pt x="4561" y="34292"/>
                              </a:cubicBezTo>
                              <a:cubicBezTo>
                                <a:pt x="5392" y="35348"/>
                                <a:pt x="6322" y="36323"/>
                                <a:pt x="7338" y="37204"/>
                              </a:cubicBezTo>
                              <a:cubicBezTo>
                                <a:pt x="8354" y="38085"/>
                                <a:pt x="9451" y="38866"/>
                                <a:pt x="10616" y="39538"/>
                              </a:cubicBezTo>
                              <a:cubicBezTo>
                                <a:pt x="11780" y="40210"/>
                                <a:pt x="13005" y="40770"/>
                                <a:pt x="14276" y="41210"/>
                              </a:cubicBezTo>
                              <a:cubicBezTo>
                                <a:pt x="15546" y="41649"/>
                                <a:pt x="16856" y="41967"/>
                                <a:pt x="18187" y="42158"/>
                              </a:cubicBezTo>
                              <a:cubicBezTo>
                                <a:pt x="19517" y="42350"/>
                                <a:pt x="20863" y="42414"/>
                                <a:pt x="22206" y="42350"/>
                              </a:cubicBezTo>
                              <a:cubicBezTo>
                                <a:pt x="23549" y="42286"/>
                                <a:pt x="24883" y="42094"/>
                                <a:pt x="26189" y="41777"/>
                              </a:cubicBezTo>
                              <a:cubicBezTo>
                                <a:pt x="27496" y="41460"/>
                                <a:pt x="28769" y="41020"/>
                                <a:pt x="29992" y="40461"/>
                              </a:cubicBezTo>
                              <a:cubicBezTo>
                                <a:pt x="31215" y="39903"/>
                                <a:pt x="32382" y="39229"/>
                                <a:pt x="33477" y="38449"/>
                              </a:cubicBezTo>
                              <a:cubicBezTo>
                                <a:pt x="34572" y="37669"/>
                                <a:pt x="35590" y="36787"/>
                                <a:pt x="36518" y="35814"/>
                              </a:cubicBezTo>
                              <a:cubicBezTo>
                                <a:pt x="37446" y="34841"/>
                                <a:pt x="38279" y="33782"/>
                                <a:pt x="39005" y="32651"/>
                              </a:cubicBezTo>
                              <a:cubicBezTo>
                                <a:pt x="39732" y="31520"/>
                                <a:pt x="40350" y="30322"/>
                                <a:pt x="40849" y="29074"/>
                              </a:cubicBezTo>
                              <a:cubicBezTo>
                                <a:pt x="41349" y="27826"/>
                                <a:pt x="41729" y="26533"/>
                                <a:pt x="41983" y="25213"/>
                              </a:cubicBezTo>
                              <a:cubicBezTo>
                                <a:pt x="42237" y="23893"/>
                                <a:pt x="42366" y="22552"/>
                                <a:pt x="42366" y="21207"/>
                              </a:cubicBezTo>
                            </a:path>
                          </a:pathLst>
                        </a:custGeom>
                        <a:solidFill>
                          <a:srgbClr val="000000">
                            <a:alpha val="100000"/>
                          </a:srgbClr>
                        </a:solidFill>
                        <a:ln w="1016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1FA8A4" id="Freeform 150" o:spid="_x0000_s1026" style="position:absolute;margin-left:38.65pt;margin-top:3.75pt;width:3.35pt;height:3.35pt;z-index:251693568;visibility:visible;mso-wrap-style:square;mso-wrap-distance-left:9pt;mso-wrap-distance-top:0;mso-wrap-distance-right:9pt;mso-wrap-distance-bottom:0;mso-position-horizontal:absolute;mso-position-horizontal-relative:page;mso-position-vertical:absolute;mso-position-vertical-relative:line;v-text-anchor:top" coordsize="42366,4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" path="m42366,21207v,-1344,-129,-2686,-383,-4006c41729,15881,41349,14589,40849,13340,40350,12092,39732,10895,39005,9764,38279,8633,37446,7574,36518,6600,35590,5628,34572,4745,33477,3965,32382,3185,31215,2512,29992,1953,28769,1395,27496,954,26189,637,24883,320,23549,129,22206,65,20863,,19517,65,18187,256v-1331,191,-2641,509,-3911,949c13005,1644,11780,2204,10616,2876,9451,3549,8354,4330,7338,5211,6322,6091,5392,7066,4561,8123,3730,9180,3001,10313,2385,11508,1769,12703,1268,13954,890,15244,511,16534,256,17857,128,19195,,20534,,21881,128,23219v128,1338,383,2662,762,3951c1268,28461,1769,29711,2385,30906v616,1195,1345,2329,2176,3386c5392,35348,6322,36323,7338,37204v1016,881,2113,1662,3278,2334c11780,40210,13005,40770,14276,41210v1270,439,2580,757,3911,948c19517,42350,20863,42414,22206,42350v1343,-64,2677,-256,3983,-573c27496,41460,28769,41020,29992,40461v1223,-558,2390,-1232,3485,-2012c34572,37669,35590,36787,36518,35814v928,-973,1761,-2032,2487,-3163c39732,31520,40350,30322,40849,29074v500,-1248,880,-2541,1134,-3861c42237,23893,42366,22552,42366,21207e" fillcolor="black" stroked="f" strokeweight=".8pt">
                <v:path arrowok="t"/>
                <w10:wrap anchorx="page" anchory="line"/>
              </v:shape>
            </w:pict>
          </mc:Fallback>
        </mc:AlternateContent>
      </w:r>
      <w:r>
        <w:rPr>
          <w:rFonts w:ascii="Arial" w:hAnsi="Arial" w:cs="Arial"/>
          <w:color w:val="000000"/>
          <w:spacing w:val="-1"/>
          <w:sz w:val="20"/>
          <w:szCs w:val="20"/>
        </w:rPr>
        <w:t>Health, veterinary and research institutions and biotech companies, at national and regional level - project website, regional seminars, project events</w:t>
      </w:r>
      <w:r>
        <w:rPr>
          <w:rFonts w:ascii="Times New Roman" w:hAnsi="Times New Roman" w:cs="Times New Roman"/>
          <w:sz w:val="20"/>
          <w:szCs w:val="20"/>
        </w:rPr>
        <w:t xml:space="preserve"> </w:t>
      </w:r>
      <w:r>
        <w:rPr>
          <w:noProof/>
          <w:lang w:val="cs-CZ" w:eastAsia="cs-CZ"/>
        </w:rPr>
        <mc:AlternateContent>
          <mc:Choice Requires="wps">
            <w:drawing>
              <wp:anchor distT="0" distB="0" distL="114300" distR="114300" simplePos="0" relativeHeight="251695616" behindDoc="0" locked="0" layoutInCell="1" allowOverlap="1">
                <wp:simplePos x="0" y="0"/>
                <wp:positionH relativeFrom="page">
                  <wp:posOffset>490694</wp:posOffset>
                </wp:positionH>
                <wp:positionV relativeFrom="line">
                  <wp:posOffset>58168</wp:posOffset>
                </wp:positionV>
                <wp:extent cx="42366" cy="42414"/>
                <wp:effectExtent l="0" t="0" r="0" b="0"/>
                <wp:wrapNone/>
                <wp:docPr id="151" name="Freeform 151"/>
                <wp:cNvGraphicFramePr/>
                <a:graphic xmlns:a="http://schemas.openxmlformats.org/drawingml/2006/main">
                  <a:graphicData uri="http://schemas.microsoft.com/office/word/2010/wordprocessingShape">
                    <wps:wsp>
                      <wps:cNvSpPr/>
                      <wps:spPr>
                        <a:xfrm>
                          <a:off x="0" y="0"/>
                          <a:ext cx="42366" cy="42414"/>
                        </a:xfrm>
                        <a:custGeom>
                          <a:avLst/>
                          <a:gdLst/>
                          <a:ahLst/>
                          <a:cxnLst/>
                          <a:rect l="l" t="t" r="r" b="b"/>
                          <a:pathLst>
                            <a:path w="42366" h="42414">
                              <a:moveTo>
                                <a:pt x="42366" y="21207"/>
                              </a:moveTo>
                              <a:cubicBezTo>
                                <a:pt x="42366" y="19863"/>
                                <a:pt x="42237" y="18521"/>
                                <a:pt x="41983" y="17201"/>
                              </a:cubicBezTo>
                              <a:cubicBezTo>
                                <a:pt x="41729" y="15881"/>
                                <a:pt x="41349" y="14589"/>
                                <a:pt x="40849" y="13340"/>
                              </a:cubicBezTo>
                              <a:cubicBezTo>
                                <a:pt x="40350" y="12092"/>
                                <a:pt x="39732" y="10895"/>
                                <a:pt x="39005" y="9764"/>
                              </a:cubicBezTo>
                              <a:cubicBezTo>
                                <a:pt x="38279" y="8633"/>
                                <a:pt x="37446" y="7574"/>
                                <a:pt x="36518" y="6600"/>
                              </a:cubicBezTo>
                              <a:cubicBezTo>
                                <a:pt x="35590" y="5628"/>
                                <a:pt x="34572" y="4745"/>
                                <a:pt x="33477" y="3965"/>
                              </a:cubicBezTo>
                              <a:cubicBezTo>
                                <a:pt x="32382" y="3185"/>
                                <a:pt x="31215" y="2512"/>
                                <a:pt x="29992" y="1953"/>
                              </a:cubicBezTo>
                              <a:cubicBezTo>
                                <a:pt x="28769" y="1395"/>
                                <a:pt x="27496" y="954"/>
                                <a:pt x="26189" y="637"/>
                              </a:cubicBezTo>
                              <a:cubicBezTo>
                                <a:pt x="24883" y="320"/>
                                <a:pt x="23549" y="129"/>
                                <a:pt x="22206" y="65"/>
                              </a:cubicBezTo>
                              <a:cubicBezTo>
                                <a:pt x="20863" y="0"/>
                                <a:pt x="19517" y="65"/>
                                <a:pt x="18187" y="256"/>
                              </a:cubicBezTo>
                              <a:cubicBezTo>
                                <a:pt x="16856" y="447"/>
                                <a:pt x="15546" y="765"/>
                                <a:pt x="14276" y="1205"/>
                              </a:cubicBezTo>
                              <a:cubicBezTo>
                                <a:pt x="13005" y="1644"/>
                                <a:pt x="11780" y="2204"/>
                                <a:pt x="10616" y="2876"/>
                              </a:cubicBezTo>
                              <a:cubicBezTo>
                                <a:pt x="9451" y="3549"/>
                                <a:pt x="8354" y="4330"/>
                                <a:pt x="7338" y="5211"/>
                              </a:cubicBezTo>
                              <a:cubicBezTo>
                                <a:pt x="6322" y="6091"/>
                                <a:pt x="5392" y="7066"/>
                                <a:pt x="4561" y="8123"/>
                              </a:cubicBezTo>
                              <a:cubicBezTo>
                                <a:pt x="3730" y="9180"/>
                                <a:pt x="3001" y="10313"/>
                                <a:pt x="2385" y="11508"/>
                              </a:cubicBezTo>
                              <a:cubicBezTo>
                                <a:pt x="1769" y="12703"/>
                                <a:pt x="1268" y="13954"/>
                                <a:pt x="890" y="15244"/>
                              </a:cubicBezTo>
                              <a:cubicBezTo>
                                <a:pt x="511" y="16534"/>
                                <a:pt x="256" y="17857"/>
                                <a:pt x="128" y="19195"/>
                              </a:cubicBezTo>
                              <a:cubicBezTo>
                                <a:pt x="0" y="20534"/>
                                <a:pt x="0" y="21881"/>
                                <a:pt x="128" y="23219"/>
                              </a:cubicBezTo>
                              <a:cubicBezTo>
                                <a:pt x="256" y="24557"/>
                                <a:pt x="511" y="25881"/>
                                <a:pt x="890" y="27170"/>
                              </a:cubicBezTo>
                              <a:cubicBezTo>
                                <a:pt x="1268" y="28461"/>
                                <a:pt x="1769" y="29711"/>
                                <a:pt x="2385" y="30906"/>
                              </a:cubicBezTo>
                              <a:cubicBezTo>
                                <a:pt x="3001" y="32101"/>
                                <a:pt x="3730" y="33235"/>
                                <a:pt x="4561" y="34292"/>
                              </a:cubicBezTo>
                              <a:cubicBezTo>
                                <a:pt x="5392" y="35348"/>
                                <a:pt x="6322" y="36323"/>
                                <a:pt x="7338" y="37204"/>
                              </a:cubicBezTo>
                              <a:cubicBezTo>
                                <a:pt x="8354" y="38085"/>
                                <a:pt x="9451" y="38866"/>
                                <a:pt x="10616" y="39538"/>
                              </a:cubicBezTo>
                              <a:cubicBezTo>
                                <a:pt x="11780" y="40210"/>
                                <a:pt x="13005" y="40770"/>
                                <a:pt x="14276" y="41210"/>
                              </a:cubicBezTo>
                              <a:cubicBezTo>
                                <a:pt x="15546" y="41649"/>
                                <a:pt x="16856" y="41967"/>
                                <a:pt x="18187" y="42158"/>
                              </a:cubicBezTo>
                              <a:cubicBezTo>
                                <a:pt x="19517" y="42350"/>
                                <a:pt x="20863" y="42414"/>
                                <a:pt x="22206" y="42350"/>
                              </a:cubicBezTo>
                              <a:cubicBezTo>
                                <a:pt x="23549" y="42286"/>
                                <a:pt x="24883" y="42094"/>
                                <a:pt x="26189" y="41777"/>
                              </a:cubicBezTo>
                              <a:cubicBezTo>
                                <a:pt x="27496" y="41460"/>
                                <a:pt x="28769" y="41020"/>
                                <a:pt x="29992" y="40461"/>
                              </a:cubicBezTo>
                              <a:cubicBezTo>
                                <a:pt x="31215" y="39903"/>
                                <a:pt x="32382" y="39229"/>
                                <a:pt x="33477" y="38449"/>
                              </a:cubicBezTo>
                              <a:cubicBezTo>
                                <a:pt x="34572" y="37669"/>
                                <a:pt x="35590" y="36787"/>
                                <a:pt x="36518" y="35814"/>
                              </a:cubicBezTo>
                              <a:cubicBezTo>
                                <a:pt x="37446" y="34841"/>
                                <a:pt x="38279" y="33782"/>
                                <a:pt x="39005" y="32651"/>
                              </a:cubicBezTo>
                              <a:cubicBezTo>
                                <a:pt x="39732" y="31520"/>
                                <a:pt x="40350" y="30322"/>
                                <a:pt x="40849" y="29074"/>
                              </a:cubicBezTo>
                              <a:cubicBezTo>
                                <a:pt x="41349" y="27826"/>
                                <a:pt x="41729" y="26533"/>
                                <a:pt x="41983" y="25213"/>
                              </a:cubicBezTo>
                              <a:cubicBezTo>
                                <a:pt x="42237" y="23893"/>
                                <a:pt x="42366" y="22552"/>
                                <a:pt x="42366" y="21207"/>
                              </a:cubicBezTo>
                            </a:path>
                          </a:pathLst>
                        </a:custGeom>
                        <a:solidFill>
                          <a:srgbClr val="000000">
                            <a:alpha val="100000"/>
                          </a:srgbClr>
                        </a:solidFill>
                        <a:ln w="1016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938771" id="Freeform 151" o:spid="_x0000_s1026" style="position:absolute;margin-left:38.65pt;margin-top:4.6pt;width:3.35pt;height:3.35pt;z-index:251695616;visibility:visible;mso-wrap-style:square;mso-wrap-distance-left:9pt;mso-wrap-distance-top:0;mso-wrap-distance-right:9pt;mso-wrap-distance-bottom:0;mso-position-horizontal:absolute;mso-position-horizontal-relative:page;mso-position-vertical:absolute;mso-position-vertical-relative:line;v-text-anchor:top" coordsize="42366,4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" path="m42366,21207v,-1344,-129,-2686,-383,-4006c41729,15881,41349,14589,40849,13340,40350,12092,39732,10895,39005,9764,38279,8633,37446,7574,36518,6600,35590,5628,34572,4745,33477,3965,32382,3185,31215,2512,29992,1953,28769,1395,27496,954,26189,637,24883,320,23549,129,22206,65,20863,,19517,65,18187,256v-1331,191,-2641,509,-3911,949c13005,1644,11780,2204,10616,2876,9451,3549,8354,4330,7338,5211,6322,6091,5392,7066,4561,8123,3730,9180,3001,10313,2385,11508,1769,12703,1268,13954,890,15244,511,16534,256,17857,128,19195,,20534,,21881,128,23219v128,1338,383,2662,762,3951c1268,28461,1769,29711,2385,30906v616,1195,1345,2329,2176,3386c5392,35348,6322,36323,7338,37204v1016,881,2113,1662,3278,2334c11780,40210,13005,40770,14276,41210v1270,439,2580,757,3911,948c19517,42350,20863,42414,22206,42350v1343,-64,2677,-256,3983,-573c27496,41460,28769,41020,29992,40461v1223,-558,2390,-1232,3485,-2012c34572,37669,35590,36787,36518,35814v928,-973,1761,-2032,2487,-3163c39732,31520,40350,30322,40849,29074v500,-1248,880,-2541,1134,-3861c42237,23893,42366,22552,42366,21207e" fillcolor="black" stroked="f" strokeweight=".8pt">
                <v:path arrowok="t"/>
                <w10:wrap anchorx="page" anchory="line"/>
              </v:shape>
            </w:pict>
          </mc:Fallback>
        </mc:AlternateContent>
      </w:r>
      <w:r>
        <w:rPr>
          <w:rFonts w:ascii="Arial" w:hAnsi="Arial" w:cs="Arial"/>
          <w:color w:val="000000"/>
          <w:sz w:val="20"/>
          <w:szCs w:val="20"/>
        </w:rPr>
        <w:t>Lay public - project website, project events</w:t>
      </w:r>
      <w:r>
        <w:rPr>
          <w:rFonts w:ascii="Times New Roman" w:hAnsi="Times New Roman" w:cs="Times New Roman"/>
          <w:sz w:val="20"/>
          <w:szCs w:val="20"/>
        </w:rPr>
        <w:t xml:space="preserve"> </w:t>
      </w:r>
    </w:p>
    <w:p w:rsidR="00C16723" w:rsidRDefault="00C364FE">
      <w:pPr>
        <w:spacing w:before="267" w:line="249" w:lineRule="exact"/>
        <w:ind w:left="1" w:right="159"/>
        <w:jc w:val="both"/>
        <w:rPr>
          <w:rFonts w:ascii="Times New Roman" w:hAnsi="Times New Roman" w:cs="Times New Roman"/>
          <w:color w:val="010302"/>
        </w:rPr>
      </w:pPr>
      <w:r>
        <w:rPr>
          <w:rFonts w:ascii="Arial" w:hAnsi="Arial" w:cs="Arial"/>
          <w:b/>
          <w:bCs/>
          <w:color w:val="000000"/>
          <w:sz w:val="20"/>
          <w:szCs w:val="20"/>
        </w:rPr>
        <w:t>All PPs will devote specific resources to contribute to communication activities and will provide necessary contents related to their project activities</w:t>
      </w:r>
      <w:r>
        <w:rPr>
          <w:rFonts w:ascii="Arial" w:hAnsi="Arial" w:cs="Arial"/>
          <w:color w:val="000000"/>
          <w:spacing w:val="-1"/>
          <w:sz w:val="20"/>
          <w:szCs w:val="20"/>
        </w:rPr>
        <w:t>. The ICGEB, that has</w:t>
      </w:r>
      <w:r>
        <w:rPr>
          <w:rFonts w:ascii="Times New Roman" w:hAnsi="Times New Roman" w:cs="Times New Roman"/>
          <w:sz w:val="20"/>
          <w:szCs w:val="20"/>
        </w:rPr>
        <w:t xml:space="preserve"> </w:t>
      </w:r>
      <w:r>
        <w:rPr>
          <w:rFonts w:ascii="Arial" w:hAnsi="Arial" w:cs="Arial"/>
          <w:color w:val="000000"/>
          <w:sz w:val="20"/>
          <w:szCs w:val="20"/>
        </w:rPr>
        <w:t>extensive experience in outreach activities at the international level, will coordinate the WP in close contact with the LP. In particular, an Outreach Officer and the ICGEB postdoctoral</w:t>
      </w:r>
      <w:r>
        <w:rPr>
          <w:rFonts w:ascii="Times New Roman" w:hAnsi="Times New Roman" w:cs="Times New Roman"/>
          <w:sz w:val="20"/>
          <w:szCs w:val="20"/>
        </w:rPr>
        <w:t xml:space="preserve"> </w:t>
      </w:r>
      <w:r>
        <w:rPr>
          <w:rFonts w:ascii="Arial" w:hAnsi="Arial" w:cs="Arial"/>
          <w:color w:val="000000"/>
          <w:sz w:val="20"/>
          <w:szCs w:val="20"/>
        </w:rPr>
        <w:t xml:space="preserve">researcher working on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supported by other internal and external resources as necessary, will ensure communication tasks </w:t>
      </w:r>
      <w:proofErr w:type="gramStart"/>
      <w:r>
        <w:rPr>
          <w:rFonts w:ascii="Arial" w:hAnsi="Arial" w:cs="Arial"/>
          <w:color w:val="000000"/>
          <w:sz w:val="20"/>
          <w:szCs w:val="20"/>
        </w:rPr>
        <w:t>are properly handled</w:t>
      </w:r>
      <w:proofErr w:type="gramEnd"/>
      <w:r>
        <w:rPr>
          <w:rFonts w:ascii="Arial" w:hAnsi="Arial" w:cs="Arial"/>
          <w:color w:val="000000"/>
          <w:sz w:val="20"/>
          <w:szCs w:val="20"/>
        </w:rPr>
        <w:t>. As well, the LP will ensure</w:t>
      </w:r>
      <w:r>
        <w:rPr>
          <w:rFonts w:ascii="Times New Roman" w:hAnsi="Times New Roman" w:cs="Times New Roman"/>
          <w:sz w:val="20"/>
          <w:szCs w:val="20"/>
        </w:rPr>
        <w:t xml:space="preserve"> </w:t>
      </w:r>
    </w:p>
    <w:p w:rsidR="00C16723" w:rsidRDefault="00C364FE">
      <w:pPr>
        <w:spacing w:before="60" w:line="185" w:lineRule="exact"/>
        <w:ind w:left="1"/>
        <w:rPr>
          <w:rFonts w:ascii="Times New Roman" w:hAnsi="Times New Roman" w:cs="Times New Roman"/>
          <w:color w:val="010302"/>
        </w:rPr>
      </w:pPr>
      <w:proofErr w:type="gramStart"/>
      <w:r>
        <w:rPr>
          <w:rFonts w:ascii="Arial" w:hAnsi="Arial" w:cs="Arial"/>
          <w:color w:val="000000"/>
          <w:sz w:val="20"/>
          <w:szCs w:val="20"/>
        </w:rPr>
        <w:t>the</w:t>
      </w:r>
      <w:proofErr w:type="gramEnd"/>
      <w:r>
        <w:rPr>
          <w:rFonts w:ascii="Arial" w:hAnsi="Arial" w:cs="Arial"/>
          <w:color w:val="000000"/>
          <w:sz w:val="20"/>
          <w:szCs w:val="20"/>
        </w:rPr>
        <w:t xml:space="preserve"> contribution of a Project and Communication Manager of VRI.  </w:t>
      </w:r>
    </w:p>
    <w:p w:rsidR="00C16723" w:rsidRDefault="00C364FE">
      <w:pPr>
        <w:spacing w:before="266" w:line="250" w:lineRule="exact"/>
        <w:ind w:left="1" w:right="247"/>
        <w:rPr>
          <w:rFonts w:ascii="Times New Roman" w:hAnsi="Times New Roman" w:cs="Times New Roman"/>
          <w:color w:val="010302"/>
        </w:rPr>
      </w:pPr>
      <w:r>
        <w:rPr>
          <w:rFonts w:ascii="Arial" w:hAnsi="Arial" w:cs="Arial"/>
          <w:b/>
          <w:bCs/>
          <w:color w:val="000000"/>
          <w:sz w:val="20"/>
          <w:szCs w:val="20"/>
        </w:rPr>
        <w:t>ICGEB will also exploit its own network of Member Countries to approach key laboratories in TBFVs research and surveillance in the area</w:t>
      </w:r>
      <w:r>
        <w:rPr>
          <w:rFonts w:ascii="Arial" w:hAnsi="Arial" w:cs="Arial"/>
          <w:color w:val="000000"/>
          <w:sz w:val="20"/>
          <w:szCs w:val="20"/>
        </w:rPr>
        <w:t xml:space="preserve"> (Bosnia and Herzegovina,</w:t>
      </w:r>
      <w:r>
        <w:rPr>
          <w:rFonts w:ascii="Times New Roman" w:hAnsi="Times New Roman" w:cs="Times New Roman"/>
          <w:sz w:val="20"/>
          <w:szCs w:val="20"/>
        </w:rPr>
        <w:t xml:space="preserve"> </w:t>
      </w:r>
      <w:r>
        <w:rPr>
          <w:rFonts w:ascii="Arial" w:hAnsi="Arial" w:cs="Arial"/>
          <w:color w:val="000000"/>
          <w:spacing w:val="-1"/>
          <w:sz w:val="20"/>
          <w:szCs w:val="20"/>
        </w:rPr>
        <w:t xml:space="preserve">Bulgaria, Croatia, Hungary, Moldova, Montenegro, North Macedonia, Romania, Slovenia, Serbia, </w:t>
      </w:r>
      <w:proofErr w:type="gramStart"/>
      <w:r>
        <w:rPr>
          <w:rFonts w:ascii="Arial" w:hAnsi="Arial" w:cs="Arial"/>
          <w:color w:val="000000"/>
          <w:spacing w:val="-1"/>
          <w:sz w:val="20"/>
          <w:szCs w:val="20"/>
        </w:rPr>
        <w:t>Turkey</w:t>
      </w:r>
      <w:proofErr w:type="gramEnd"/>
      <w:r>
        <w:rPr>
          <w:rFonts w:ascii="Arial" w:hAnsi="Arial" w:cs="Arial"/>
          <w:color w:val="000000"/>
          <w:spacing w:val="-1"/>
          <w:sz w:val="20"/>
          <w:szCs w:val="20"/>
        </w:rPr>
        <w:t>). Other non-ICGEB neighboring countries of interest for EEA Norway will be</w:t>
      </w:r>
      <w:r>
        <w:rPr>
          <w:rFonts w:ascii="Times New Roman" w:hAnsi="Times New Roman" w:cs="Times New Roman"/>
          <w:sz w:val="20"/>
          <w:szCs w:val="20"/>
        </w:rPr>
        <w:t xml:space="preserve"> </w:t>
      </w:r>
      <w:r>
        <w:rPr>
          <w:rFonts w:ascii="Arial" w:hAnsi="Arial" w:cs="Arial"/>
          <w:color w:val="000000"/>
          <w:sz w:val="20"/>
          <w:szCs w:val="20"/>
        </w:rPr>
        <w:t xml:space="preserve">approached through scientific contacts (Albania, Belarus, Estonia, Greece, Latvia, Lithuania, Poland, </w:t>
      </w:r>
      <w:proofErr w:type="gramStart"/>
      <w:r>
        <w:rPr>
          <w:rFonts w:ascii="Arial" w:hAnsi="Arial" w:cs="Arial"/>
          <w:color w:val="000000"/>
          <w:sz w:val="20"/>
          <w:szCs w:val="20"/>
        </w:rPr>
        <w:t>Ukraine</w:t>
      </w:r>
      <w:proofErr w:type="gramEnd"/>
      <w:r>
        <w:rPr>
          <w:rFonts w:ascii="Arial" w:hAnsi="Arial" w:cs="Arial"/>
          <w:color w:val="000000"/>
          <w:sz w:val="20"/>
          <w:szCs w:val="20"/>
        </w:rPr>
        <w:t>). Interested labs will be involved to share data, protocols and reagents,</w:t>
      </w:r>
      <w:r>
        <w:rPr>
          <w:rFonts w:ascii="Times New Roman" w:hAnsi="Times New Roman" w:cs="Times New Roman"/>
          <w:sz w:val="20"/>
          <w:szCs w:val="20"/>
        </w:rPr>
        <w:t xml:space="preserve"> </w:t>
      </w:r>
      <w:r>
        <w:rPr>
          <w:rFonts w:ascii="Arial" w:hAnsi="Arial" w:cs="Arial"/>
          <w:color w:val="000000"/>
          <w:sz w:val="20"/>
          <w:szCs w:val="20"/>
        </w:rPr>
        <w:t xml:space="preserve">upon specific agreements with the </w:t>
      </w:r>
      <w:proofErr w:type="spellStart"/>
      <w:r>
        <w:rPr>
          <w:rFonts w:ascii="Arial" w:hAnsi="Arial" w:cs="Arial"/>
          <w:color w:val="000000"/>
          <w:sz w:val="20"/>
          <w:szCs w:val="20"/>
        </w:rPr>
        <w:t>TBFVnet</w:t>
      </w:r>
      <w:proofErr w:type="spellEnd"/>
      <w:r>
        <w:rPr>
          <w:rFonts w:ascii="Arial" w:hAnsi="Arial" w:cs="Arial"/>
          <w:color w:val="000000"/>
          <w:sz w:val="20"/>
          <w:szCs w:val="20"/>
        </w:rPr>
        <w:t>. NIPH will contribute with its networks in Scandinavia and Europe.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253"/>
        <w:tblOverlap w:val="never"/>
        <w:tblW w:w="16250" w:type="dxa"/>
        <w:tblLayout w:type="fixed"/>
        <w:tblLook w:val="04A0" w:firstRow="1" w:lastRow="0" w:firstColumn="1" w:lastColumn="0" w:noHBand="0" w:noVBand="1"/>
      </w:tblPr>
      <w:tblGrid>
        <w:gridCol w:w="8125"/>
        <w:gridCol w:w="8125"/>
      </w:tblGrid>
      <w:tr w:rsidR="00C16723">
        <w:trPr>
          <w:trHeight w:hRule="exact" w:val="293"/>
        </w:trPr>
        <w:tc>
          <w:tcPr>
            <w:tcW w:w="8135" w:type="dxa"/>
          </w:tcPr>
          <w:p w:rsidR="00C16723" w:rsidRDefault="00C364FE">
            <w:pPr>
              <w:spacing w:before="84" w:after="43"/>
              <w:ind w:left="12" w:right="-18"/>
              <w:rPr>
                <w:rFonts w:ascii="Times New Roman" w:hAnsi="Times New Roman" w:cs="Times New Roman"/>
                <w:color w:val="010302"/>
              </w:rPr>
            </w:pPr>
            <w:r>
              <w:rPr>
                <w:rFonts w:ascii="Arial" w:hAnsi="Arial" w:cs="Arial"/>
                <w:b/>
                <w:bCs/>
                <w:color w:val="000000"/>
                <w:sz w:val="20"/>
                <w:szCs w:val="20"/>
              </w:rPr>
              <w:t>Start date</w:t>
            </w:r>
            <w:r>
              <w:rPr>
                <w:rFonts w:ascii="Times New Roman" w:hAnsi="Times New Roman" w:cs="Times New Roman"/>
                <w:sz w:val="20"/>
                <w:szCs w:val="20"/>
              </w:rPr>
              <w:t xml:space="preserve"> </w:t>
            </w:r>
          </w:p>
        </w:tc>
        <w:tc>
          <w:tcPr>
            <w:tcW w:w="8135" w:type="dxa"/>
          </w:tcPr>
          <w:p w:rsidR="00C16723" w:rsidRDefault="00C364FE">
            <w:pPr>
              <w:spacing w:before="84" w:after="43"/>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3"/>
              <w:ind w:left="12" w:right="-18"/>
              <w:rPr>
                <w:rFonts w:ascii="Times New Roman" w:hAnsi="Times New Roman" w:cs="Times New Roman"/>
                <w:color w:val="010302"/>
              </w:rPr>
            </w:pPr>
            <w:r>
              <w:rPr>
                <w:rFonts w:ascii="Arial" w:hAnsi="Arial" w:cs="Arial"/>
                <w:b/>
                <w:bCs/>
                <w:color w:val="000000"/>
                <w:sz w:val="20"/>
                <w:szCs w:val="20"/>
              </w:rPr>
              <w:t>End date</w:t>
            </w:r>
            <w:r>
              <w:rPr>
                <w:rFonts w:ascii="Times New Roman" w:hAnsi="Times New Roman" w:cs="Times New Roman"/>
                <w:sz w:val="20"/>
                <w:szCs w:val="20"/>
              </w:rPr>
              <w:t xml:space="preserve"> </w:t>
            </w:r>
          </w:p>
        </w:tc>
        <w:tc>
          <w:tcPr>
            <w:tcW w:w="8135" w:type="dxa"/>
          </w:tcPr>
          <w:p w:rsidR="00C16723" w:rsidRDefault="00C364FE">
            <w:pPr>
              <w:spacing w:before="84" w:after="43"/>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r>
    </w:tbl>
    <w:p w:rsidR="00C16723" w:rsidRDefault="00C364FE">
      <w:pPr>
        <w:spacing w:before="204" w:line="185" w:lineRule="exact"/>
        <w:ind w:left="1"/>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p w:rsidR="00C16723" w:rsidRDefault="00C364FE">
      <w:pPr>
        <w:spacing w:before="148" w:line="250" w:lineRule="exact"/>
        <w:ind w:left="1" w:right="-10"/>
        <w:rPr>
          <w:rFonts w:ascii="Times New Roman" w:hAnsi="Times New Roman" w:cs="Times New Roman"/>
          <w:color w:val="010302"/>
        </w:rPr>
      </w:pPr>
      <w:r>
        <w:rPr>
          <w:rFonts w:ascii="Arial" w:hAnsi="Arial" w:cs="Arial"/>
          <w:i/>
          <w:iCs/>
          <w:color w:val="000000"/>
          <w:spacing w:val="-1"/>
          <w:sz w:val="20"/>
          <w:szCs w:val="20"/>
        </w:rPr>
        <w:t>Please indicate activities within this WP. Attribute the start and end dates and project partner to each activity. Please remember the partner shall be responsible for both implementation</w:t>
      </w:r>
      <w:r>
        <w:rPr>
          <w:rFonts w:ascii="Times New Roman" w:hAnsi="Times New Roman" w:cs="Times New Roman"/>
          <w:sz w:val="20"/>
          <w:szCs w:val="20"/>
        </w:rPr>
        <w:t xml:space="preserve"> </w:t>
      </w:r>
      <w:r>
        <w:rPr>
          <w:rFonts w:ascii="Arial" w:hAnsi="Arial" w:cs="Arial"/>
          <w:i/>
          <w:iCs/>
          <w:color w:val="000000"/>
          <w:sz w:val="20"/>
          <w:szCs w:val="20"/>
        </w:rPr>
        <w:t>of the activity and its costs. Add as many rows as you need.</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293"/>
        </w:trPr>
        <w:tc>
          <w:tcPr>
            <w:tcW w:w="4067" w:type="dxa"/>
          </w:tcPr>
          <w:p w:rsidR="00C16723" w:rsidRDefault="00C364FE">
            <w:pPr>
              <w:spacing w:before="86" w:after="43"/>
              <w:ind w:left="31" w:right="-18"/>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tc>
        <w:tc>
          <w:tcPr>
            <w:tcW w:w="4067" w:type="dxa"/>
          </w:tcPr>
          <w:p w:rsidR="00C16723" w:rsidRDefault="00C364FE">
            <w:pPr>
              <w:spacing w:before="86" w:after="43"/>
              <w:ind w:left="32" w:right="-18"/>
              <w:rPr>
                <w:rFonts w:ascii="Times New Roman" w:hAnsi="Times New Roman" w:cs="Times New Roman"/>
                <w:color w:val="010302"/>
              </w:rPr>
            </w:pPr>
            <w:r>
              <w:rPr>
                <w:rFonts w:ascii="Arial" w:hAnsi="Arial" w:cs="Arial"/>
                <w:b/>
                <w:bCs/>
                <w:color w:val="000000"/>
                <w:sz w:val="20"/>
                <w:szCs w:val="20"/>
              </w:rPr>
              <w:t>Forecasted start date</w:t>
            </w:r>
            <w:r>
              <w:rPr>
                <w:rFonts w:ascii="Times New Roman" w:hAnsi="Times New Roman" w:cs="Times New Roman"/>
                <w:sz w:val="20"/>
                <w:szCs w:val="20"/>
              </w:rPr>
              <w:t xml:space="preserve"> </w:t>
            </w:r>
          </w:p>
        </w:tc>
        <w:tc>
          <w:tcPr>
            <w:tcW w:w="4067" w:type="dxa"/>
          </w:tcPr>
          <w:p w:rsidR="00C16723" w:rsidRDefault="00C364FE">
            <w:pPr>
              <w:spacing w:before="86" w:after="43"/>
              <w:ind w:left="32" w:right="-18"/>
              <w:rPr>
                <w:rFonts w:ascii="Times New Roman" w:hAnsi="Times New Roman" w:cs="Times New Roman"/>
                <w:color w:val="010302"/>
              </w:rPr>
            </w:pPr>
            <w:r>
              <w:rPr>
                <w:rFonts w:ascii="Arial" w:hAnsi="Arial" w:cs="Arial"/>
                <w:b/>
                <w:bCs/>
                <w:color w:val="000000"/>
                <w:sz w:val="20"/>
                <w:szCs w:val="20"/>
              </w:rPr>
              <w:t>Forecasted end date</w:t>
            </w:r>
            <w:r>
              <w:rPr>
                <w:rFonts w:ascii="Times New Roman" w:hAnsi="Times New Roman" w:cs="Times New Roman"/>
                <w:sz w:val="20"/>
                <w:szCs w:val="20"/>
              </w:rPr>
              <w:t xml:space="preserve"> </w:t>
            </w:r>
          </w:p>
        </w:tc>
        <w:tc>
          <w:tcPr>
            <w:tcW w:w="4067" w:type="dxa"/>
          </w:tcPr>
          <w:p w:rsidR="00C16723" w:rsidRDefault="00C364FE">
            <w:pPr>
              <w:spacing w:before="86" w:after="43"/>
              <w:ind w:left="32"/>
              <w:rPr>
                <w:rFonts w:ascii="Times New Roman" w:hAnsi="Times New Roman" w:cs="Times New Roman"/>
                <w:color w:val="010302"/>
              </w:rPr>
            </w:pPr>
            <w:r>
              <w:rPr>
                <w:rFonts w:ascii="Arial" w:hAnsi="Arial" w:cs="Arial"/>
                <w:b/>
                <w:bCs/>
                <w:color w:val="000000"/>
                <w:sz w:val="20"/>
                <w:szCs w:val="20"/>
              </w:rPr>
              <w:t>Name of responsible partner</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spacing w:before="84" w:line="185" w:lineRule="exact"/>
              <w:ind w:left="31"/>
              <w:rPr>
                <w:rFonts w:ascii="Times New Roman" w:hAnsi="Times New Roman" w:cs="Times New Roman"/>
                <w:color w:val="010302"/>
              </w:rPr>
            </w:pPr>
            <w:r>
              <w:rPr>
                <w:rFonts w:ascii="Arial" w:hAnsi="Arial" w:cs="Arial"/>
                <w:color w:val="000000"/>
                <w:sz w:val="20"/>
                <w:szCs w:val="20"/>
              </w:rPr>
              <w:t>Development of communication plan -</w:t>
            </w:r>
            <w:r>
              <w:rPr>
                <w:rFonts w:ascii="Times New Roman" w:hAnsi="Times New Roman" w:cs="Times New Roman"/>
                <w:sz w:val="20"/>
                <w:szCs w:val="20"/>
              </w:rPr>
              <w:t xml:space="preserve"> </w:t>
            </w:r>
          </w:p>
          <w:p w:rsidR="00C16723" w:rsidRDefault="00C364FE">
            <w:pPr>
              <w:spacing w:before="60" w:after="45" w:line="185" w:lineRule="exact"/>
              <w:ind w:left="31"/>
              <w:rPr>
                <w:rFonts w:ascii="Times New Roman" w:hAnsi="Times New Roman" w:cs="Times New Roman"/>
                <w:color w:val="010302"/>
              </w:rPr>
            </w:pPr>
            <w:r>
              <w:rPr>
                <w:rFonts w:ascii="Arial" w:hAnsi="Arial" w:cs="Arial"/>
                <w:color w:val="000000"/>
                <w:sz w:val="20"/>
                <w:szCs w:val="20"/>
              </w:rPr>
              <w:t>Reopen</w:t>
            </w:r>
            <w:r>
              <w:rPr>
                <w:rFonts w:ascii="Times New Roman" w:hAnsi="Times New Roman" w:cs="Times New Roman"/>
                <w:sz w:val="20"/>
                <w:szCs w:val="20"/>
              </w:rPr>
              <w:t xml:space="preserve"> </w:t>
            </w:r>
          </w:p>
        </w:tc>
        <w:tc>
          <w:tcPr>
            <w:tcW w:w="406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6528" behindDoc="0" locked="0" layoutInCell="1" allowOverlap="1">
                      <wp:simplePos x="0" y="0"/>
                      <wp:positionH relativeFrom="page">
                        <wp:posOffset>20320</wp:posOffset>
                      </wp:positionH>
                      <wp:positionV relativeFrom="paragraph">
                        <wp:posOffset>53340</wp:posOffset>
                      </wp:positionV>
                      <wp:extent cx="7765056" cy="390523"/>
                      <wp:effectExtent l="0" t="0" r="0" b="0"/>
                      <wp:wrapNone/>
                      <wp:docPr id="152" name="Freeform 152"/>
                      <wp:cNvGraphicFramePr/>
                      <a:graphic xmlns:a="http://schemas.openxmlformats.org/drawingml/2006/main">
                        <a:graphicData uri="http://schemas.microsoft.com/office/word/2010/wordprocessingShape">
                          <wps:wsp>
                            <wps:cNvSpPr/>
                            <wps:spPr>
                              <a:xfrm>
                                <a:off x="2783320" y="53340"/>
                                <a:ext cx="7650756"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4067"/>
                                      <w:tab w:val="left" w:pos="8135"/>
                                    </w:tabs>
                                    <w:spacing w:line="185" w:lineRule="exact"/>
                                    <w:rPr>
                                      <w:rFonts w:ascii="Times New Roman" w:hAnsi="Times New Roman" w:cs="Times New Roman"/>
                                      <w:color w:val="010302"/>
                                    </w:rPr>
                                  </w:pPr>
                                  <w:r>
                                    <w:rPr>
                                      <w:rFonts w:ascii="Arial" w:hAnsi="Arial" w:cs="Arial"/>
                                      <w:color w:val="000000"/>
                                      <w:sz w:val="20"/>
                                      <w:szCs w:val="20"/>
                                    </w:rPr>
                                    <w:t>01/07/2020</w:t>
                                  </w:r>
                                  <w:r>
                                    <w:rPr>
                                      <w:rFonts w:ascii="Arial" w:hAnsi="Arial" w:cs="Arial"/>
                                      <w:color w:val="000000"/>
                                      <w:sz w:val="20"/>
                                      <w:szCs w:val="20"/>
                                    </w:rPr>
                                    <w:tab/>
                                    <w:t>31/12/2022</w:t>
                                  </w:r>
                                  <w:r>
                                    <w:rPr>
                                      <w:rFonts w:ascii="Arial" w:hAnsi="Arial" w:cs="Arial"/>
                                      <w:color w:val="000000"/>
                                      <w:sz w:val="20"/>
                                      <w:szCs w:val="20"/>
                                    </w:rPr>
                                    <w:tab/>
                                  </w:r>
                                  <w:r>
                                    <w:rPr>
                                      <w:rFonts w:ascii="Arial" w:hAnsi="Arial" w:cs="Arial"/>
                                      <w:color w:val="000000"/>
                                      <w:spacing w:val="-1"/>
                                      <w:sz w:val="20"/>
                                      <w:szCs w:val="20"/>
                                    </w:rPr>
                                    <w:t>International Centre for Genetic Engineering</w:t>
                                  </w:r>
                                  <w:r>
                                    <w:rPr>
                                      <w:rFonts w:ascii="Times New Roman" w:hAnsi="Times New Roman" w:cs="Times New Roman"/>
                                      <w:sz w:val="20"/>
                                      <w:szCs w:val="20"/>
                                    </w:rPr>
                                    <w:t xml:space="preserve"> </w:t>
                                  </w:r>
                                </w:p>
                                <w:p w:rsidR="00232E8C" w:rsidRDefault="00232E8C">
                                  <w:pPr>
                                    <w:spacing w:before="60" w:line="185" w:lineRule="exact"/>
                                    <w:ind w:left="8135" w:right="1467"/>
                                    <w:jc w:val="right"/>
                                    <w:rPr>
                                      <w:rFonts w:ascii="Times New Roman" w:hAnsi="Times New Roman" w:cs="Times New Roman"/>
                                      <w:color w:val="010302"/>
                                    </w:rPr>
                                  </w:pPr>
                                  <w:proofErr w:type="gramStart"/>
                                  <w:r>
                                    <w:rPr>
                                      <w:rFonts w:ascii="Arial" w:hAnsi="Arial" w:cs="Arial"/>
                                      <w:color w:val="000000"/>
                                      <w:spacing w:val="-1"/>
                                      <w:sz w:val="20"/>
                                      <w:szCs w:val="20"/>
                                    </w:rPr>
                                    <w:t>and</w:t>
                                  </w:r>
                                  <w:proofErr w:type="gramEnd"/>
                                  <w:r>
                                    <w:rPr>
                                      <w:rFonts w:ascii="Arial" w:hAnsi="Arial" w:cs="Arial"/>
                                      <w:color w:val="000000"/>
                                      <w:spacing w:val="-1"/>
                                      <w:sz w:val="20"/>
                                      <w:szCs w:val="20"/>
                                    </w:rPr>
                                    <w:t xml:space="preserve"> Biotechnology - ICGEB</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2" o:spid="_x0000_s1033" style="position:absolute;margin-left:1.6pt;margin-top:4.2pt;width:611.4pt;height:30.75pt;z-index:25160652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4067"/>
                                <w:tab w:val="left" w:pos="8135"/>
                              </w:tabs>
                              <w:spacing w:line="185" w:lineRule="exact"/>
                              <w:rPr>
                                <w:rFonts w:ascii="Times New Roman" w:hAnsi="Times New Roman" w:cs="Times New Roman"/>
                                <w:color w:val="010302"/>
                              </w:rPr>
                            </w:pPr>
                            <w:r>
                              <w:rPr>
                                <w:rFonts w:ascii="Arial" w:hAnsi="Arial" w:cs="Arial"/>
                                <w:color w:val="000000"/>
                                <w:sz w:val="20"/>
                                <w:szCs w:val="20"/>
                              </w:rPr>
                              <w:t>01/07/2020</w:t>
                            </w:r>
                            <w:r>
                              <w:rPr>
                                <w:rFonts w:ascii="Arial" w:hAnsi="Arial" w:cs="Arial"/>
                                <w:color w:val="000000"/>
                                <w:sz w:val="20"/>
                                <w:szCs w:val="20"/>
                              </w:rPr>
                              <w:tab/>
                              <w:t>31/12/2022</w:t>
                            </w:r>
                            <w:r>
                              <w:rPr>
                                <w:rFonts w:ascii="Arial" w:hAnsi="Arial" w:cs="Arial"/>
                                <w:color w:val="000000"/>
                                <w:sz w:val="20"/>
                                <w:szCs w:val="20"/>
                              </w:rPr>
                              <w:tab/>
                            </w:r>
                            <w:r>
                              <w:rPr>
                                <w:rFonts w:ascii="Arial" w:hAnsi="Arial" w:cs="Arial"/>
                                <w:color w:val="000000"/>
                                <w:spacing w:val="-1"/>
                                <w:sz w:val="20"/>
                                <w:szCs w:val="20"/>
                              </w:rPr>
                              <w:t>International Centre for Genetic Engineering</w:t>
                            </w:r>
                            <w:r>
                              <w:rPr>
                                <w:rFonts w:ascii="Times New Roman" w:hAnsi="Times New Roman" w:cs="Times New Roman"/>
                                <w:sz w:val="20"/>
                                <w:szCs w:val="20"/>
                              </w:rPr>
                              <w:t xml:space="preserve"> </w:t>
                            </w:r>
                          </w:p>
                          <w:p w:rsidR="00232E8C" w:rsidRDefault="00232E8C">
                            <w:pPr>
                              <w:spacing w:before="60" w:line="185" w:lineRule="exact"/>
                              <w:ind w:left="8135" w:right="1467"/>
                              <w:jc w:val="right"/>
                              <w:rPr>
                                <w:rFonts w:ascii="Times New Roman" w:hAnsi="Times New Roman" w:cs="Times New Roman"/>
                                <w:color w:val="010302"/>
                              </w:rPr>
                            </w:pPr>
                            <w:proofErr w:type="gramStart"/>
                            <w:r>
                              <w:rPr>
                                <w:rFonts w:ascii="Arial" w:hAnsi="Arial" w:cs="Arial"/>
                                <w:color w:val="000000"/>
                                <w:spacing w:val="-1"/>
                                <w:sz w:val="20"/>
                                <w:szCs w:val="20"/>
                              </w:rPr>
                              <w:t>and</w:t>
                            </w:r>
                            <w:proofErr w:type="gramEnd"/>
                            <w:r>
                              <w:rPr>
                                <w:rFonts w:ascii="Arial" w:hAnsi="Arial" w:cs="Arial"/>
                                <w:color w:val="000000"/>
                                <w:spacing w:val="-1"/>
                                <w:sz w:val="20"/>
                                <w:szCs w:val="20"/>
                              </w:rPr>
                              <w:t xml:space="preserve"> Biotechnology - ICGEB</w:t>
                            </w:r>
                            <w:r>
                              <w:rPr>
                                <w:rFonts w:ascii="Times New Roman" w:hAnsi="Times New Roman" w:cs="Times New Roman"/>
                                <w:sz w:val="20"/>
                                <w:szCs w:val="20"/>
                              </w:rPr>
                              <w:t xml:space="preserve"> </w:t>
                            </w:r>
                          </w:p>
                        </w:txbxContent>
                      </v:textbox>
                      <w10:wrap anchorx="page"/>
                    </v:shape>
                  </w:pict>
                </mc:Fallback>
              </mc:AlternateContent>
            </w:r>
          </w:p>
        </w:tc>
        <w:tc>
          <w:tcPr>
            <w:tcW w:w="4067" w:type="dxa"/>
          </w:tcPr>
          <w:p w:rsidR="00C16723" w:rsidRDefault="00C16723">
            <w:pPr>
              <w:rPr>
                <w:rFonts w:ascii="Times New Roman" w:hAnsi="Times New Roman"/>
                <w:color w:val="000000" w:themeColor="text1"/>
                <w:sz w:val="24"/>
                <w:szCs w:val="24"/>
              </w:rPr>
            </w:pPr>
          </w:p>
        </w:tc>
        <w:tc>
          <w:tcPr>
            <w:tcW w:w="4067" w:type="dxa"/>
          </w:tcPr>
          <w:p w:rsidR="00C16723" w:rsidRDefault="00C16723">
            <w:pPr>
              <w:rPr>
                <w:rFonts w:ascii="Times New Roman" w:hAnsi="Times New Roman"/>
                <w:color w:val="000000" w:themeColor="text1"/>
                <w:sz w:val="24"/>
                <w:szCs w:val="24"/>
              </w:rPr>
            </w:pPr>
          </w:p>
        </w:tc>
      </w:tr>
      <w:tr w:rsidR="00C16723">
        <w:trPr>
          <w:trHeight w:hRule="exact" w:val="793"/>
        </w:trPr>
        <w:tc>
          <w:tcPr>
            <w:tcW w:w="4067" w:type="dxa"/>
          </w:tcPr>
          <w:p w:rsidR="00C16723" w:rsidRDefault="00C364FE">
            <w:pPr>
              <w:spacing w:before="32" w:after="45" w:line="250" w:lineRule="exact"/>
              <w:ind w:left="12" w:right="36"/>
              <w:rPr>
                <w:rFonts w:ascii="Times New Roman" w:hAnsi="Times New Roman" w:cs="Times New Roman"/>
                <w:color w:val="010302"/>
              </w:rPr>
            </w:pPr>
            <w:r>
              <w:rPr>
                <w:rFonts w:ascii="Arial" w:hAnsi="Arial" w:cs="Arial"/>
                <w:color w:val="000000"/>
                <w:sz w:val="20"/>
                <w:szCs w:val="20"/>
              </w:rPr>
              <w:t>Identification of key stakeholders in PPs</w:t>
            </w:r>
            <w:r>
              <w:rPr>
                <w:rFonts w:ascii="Times New Roman" w:hAnsi="Times New Roman" w:cs="Times New Roman"/>
                <w:sz w:val="20"/>
                <w:szCs w:val="20"/>
              </w:rPr>
              <w:t xml:space="preserve"> </w:t>
            </w:r>
            <w:r>
              <w:rPr>
                <w:rFonts w:ascii="Arial" w:hAnsi="Arial" w:cs="Arial"/>
                <w:color w:val="000000"/>
                <w:spacing w:val="-1"/>
                <w:sz w:val="20"/>
                <w:szCs w:val="20"/>
              </w:rPr>
              <w:t>countries and in other countries in the target</w:t>
            </w:r>
            <w:r>
              <w:rPr>
                <w:rFonts w:ascii="Times New Roman" w:hAnsi="Times New Roman" w:cs="Times New Roman"/>
                <w:sz w:val="20"/>
                <w:szCs w:val="20"/>
              </w:rPr>
              <w:t xml:space="preserve"> </w:t>
            </w:r>
            <w:r>
              <w:rPr>
                <w:rFonts w:ascii="Arial" w:hAnsi="Arial" w:cs="Arial"/>
                <w:color w:val="000000"/>
                <w:sz w:val="20"/>
                <w:szCs w:val="20"/>
              </w:rPr>
              <w:t>Region</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01/08/2020</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before="60" w:after="295" w:line="185" w:lineRule="exact"/>
              <w:ind w:left="-48" w:right="1571"/>
              <w:jc w:val="right"/>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rsidTr="00981660">
        <w:trPr>
          <w:trHeight w:hRule="exact" w:val="367"/>
        </w:trPr>
        <w:tc>
          <w:tcPr>
            <w:tcW w:w="4067" w:type="dxa"/>
          </w:tcPr>
          <w:p w:rsidR="00C16723" w:rsidRDefault="00C364FE">
            <w:pPr>
              <w:spacing w:before="84" w:after="45"/>
              <w:ind w:left="12" w:right="-18"/>
              <w:rPr>
                <w:rFonts w:ascii="Times New Roman" w:hAnsi="Times New Roman" w:cs="Times New Roman"/>
                <w:color w:val="010302"/>
              </w:rPr>
            </w:pP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 the launching event</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31/07/2020</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182"/>
        </w:trPr>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c>
          <w:tcPr>
            <w:tcW w:w="4067" w:type="dxa"/>
            <w:tcBorders>
              <w:bottom w:val="nil"/>
            </w:tcBorders>
          </w:tcPr>
          <w:p w:rsidR="00C16723" w:rsidRDefault="00C16723">
            <w:pPr>
              <w:rPr>
                <w:rFonts w:ascii="Times New Roman" w:hAnsi="Times New Roman"/>
                <w:color w:val="000000" w:themeColor="text1"/>
                <w:sz w:val="1"/>
                <w:szCs w:val="1"/>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20/53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4063"/>
        <w:gridCol w:w="4063"/>
        <w:gridCol w:w="4062"/>
        <w:gridCol w:w="4062"/>
      </w:tblGrid>
      <w:tr w:rsidR="00C16723">
        <w:trPr>
          <w:trHeight w:hRule="exact" w:val="521"/>
        </w:trPr>
        <w:tc>
          <w:tcPr>
            <w:tcW w:w="4067" w:type="dxa"/>
            <w:tcBorders>
              <w:top w:val="nil"/>
            </w:tcBorders>
          </w:tcPr>
          <w:p w:rsidR="00C16723" w:rsidRDefault="00C364FE">
            <w:pPr>
              <w:spacing w:after="45" w:line="250" w:lineRule="exact"/>
              <w:ind w:left="12" w:right="-31"/>
              <w:rPr>
                <w:rFonts w:ascii="Times New Roman" w:hAnsi="Times New Roman" w:cs="Times New Roman"/>
                <w:color w:val="010302"/>
              </w:rPr>
            </w:pPr>
            <w:r>
              <w:rPr>
                <w:rFonts w:ascii="Arial" w:hAnsi="Arial" w:cs="Arial"/>
                <w:color w:val="000000"/>
                <w:spacing w:val="-1"/>
                <w:sz w:val="20"/>
                <w:szCs w:val="20"/>
              </w:rPr>
              <w:t>Creation of project website and production of</w:t>
            </w:r>
            <w:r>
              <w:rPr>
                <w:rFonts w:ascii="Times New Roman" w:hAnsi="Times New Roman" w:cs="Times New Roman"/>
                <w:sz w:val="20"/>
                <w:szCs w:val="20"/>
              </w:rPr>
              <w:t xml:space="preserve"> </w:t>
            </w:r>
            <w:r>
              <w:rPr>
                <w:rFonts w:ascii="Arial" w:hAnsi="Arial" w:cs="Arial"/>
                <w:color w:val="000000"/>
                <w:sz w:val="20"/>
                <w:szCs w:val="20"/>
              </w:rPr>
              <w:t>leaflets and other promotional materials</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32" w:right="-18"/>
              <w:rPr>
                <w:rFonts w:ascii="Times New Roman" w:hAnsi="Times New Roman" w:cs="Times New Roman"/>
                <w:color w:val="010302"/>
              </w:rPr>
            </w:pPr>
            <w:r>
              <w:rPr>
                <w:rFonts w:ascii="Arial" w:hAnsi="Arial" w:cs="Arial"/>
                <w:color w:val="000000"/>
                <w:sz w:val="20"/>
                <w:szCs w:val="20"/>
              </w:rPr>
              <w:t>31/12/2020</w:t>
            </w:r>
            <w:r>
              <w:rPr>
                <w:rFonts w:ascii="Times New Roman" w:hAnsi="Times New Roman" w:cs="Times New Roman"/>
                <w:sz w:val="20"/>
                <w:szCs w:val="20"/>
              </w:rPr>
              <w:t xml:space="preserve"> </w:t>
            </w:r>
          </w:p>
        </w:tc>
        <w:tc>
          <w:tcPr>
            <w:tcW w:w="4067" w:type="dxa"/>
            <w:tcBorders>
              <w:top w:val="nil"/>
            </w:tcBorders>
          </w:tcPr>
          <w:p w:rsidR="00C16723" w:rsidRDefault="00C364FE">
            <w:pPr>
              <w:spacing w:before="52"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before="60" w:after="45" w:line="185" w:lineRule="exact"/>
              <w:ind w:left="-48" w:right="1571"/>
              <w:jc w:val="right"/>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543"/>
        </w:trPr>
        <w:tc>
          <w:tcPr>
            <w:tcW w:w="4067" w:type="dxa"/>
          </w:tcPr>
          <w:p w:rsidR="00C16723" w:rsidRDefault="00C364FE">
            <w:pPr>
              <w:spacing w:before="32" w:after="45" w:line="250" w:lineRule="exact"/>
              <w:ind w:left="12" w:right="58"/>
              <w:rPr>
                <w:rFonts w:ascii="Times New Roman" w:hAnsi="Times New Roman" w:cs="Times New Roman"/>
                <w:color w:val="010302"/>
              </w:rPr>
            </w:pPr>
            <w:r>
              <w:rPr>
                <w:rFonts w:ascii="Arial" w:hAnsi="Arial" w:cs="Arial"/>
                <w:color w:val="000000"/>
                <w:spacing w:val="-1"/>
                <w:sz w:val="20"/>
                <w:szCs w:val="20"/>
              </w:rPr>
              <w:t>Preparation of web updates, posts on social</w:t>
            </w:r>
            <w:r>
              <w:rPr>
                <w:rFonts w:ascii="Times New Roman" w:hAnsi="Times New Roman" w:cs="Times New Roman"/>
                <w:sz w:val="20"/>
                <w:szCs w:val="20"/>
              </w:rPr>
              <w:t xml:space="preserve"> </w:t>
            </w:r>
            <w:r>
              <w:rPr>
                <w:rFonts w:ascii="Arial" w:hAnsi="Arial" w:cs="Arial"/>
                <w:color w:val="000000"/>
                <w:sz w:val="20"/>
                <w:szCs w:val="20"/>
              </w:rPr>
              <w:t>media and six-month bulletins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01/11/2020</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before="60" w:after="45" w:line="185" w:lineRule="exact"/>
              <w:ind w:left="-48" w:right="1571"/>
              <w:jc w:val="right"/>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1293"/>
        </w:trPr>
        <w:tc>
          <w:tcPr>
            <w:tcW w:w="4067" w:type="dxa"/>
          </w:tcPr>
          <w:p w:rsidR="00C16723" w:rsidRDefault="00C364FE">
            <w:pPr>
              <w:spacing w:before="32" w:after="45" w:line="250" w:lineRule="exact"/>
              <w:ind w:left="12" w:right="26"/>
              <w:rPr>
                <w:rFonts w:ascii="Times New Roman" w:hAnsi="Times New Roman" w:cs="Times New Roman"/>
                <w:color w:val="010302"/>
              </w:rPr>
            </w:pPr>
            <w:r>
              <w:rPr>
                <w:rFonts w:ascii="Arial" w:hAnsi="Arial" w:cs="Arial"/>
                <w:color w:val="000000"/>
                <w:sz w:val="20"/>
                <w:szCs w:val="20"/>
              </w:rPr>
              <w:t>Scientific publications (OA) and</w:t>
            </w:r>
            <w:r>
              <w:rPr>
                <w:rFonts w:ascii="Times New Roman" w:hAnsi="Times New Roman" w:cs="Times New Roman"/>
                <w:sz w:val="20"/>
                <w:szCs w:val="20"/>
              </w:rPr>
              <w:t xml:space="preserve"> </w:t>
            </w:r>
            <w:r>
              <w:br w:type="textWrapping" w:clear="all"/>
            </w:r>
            <w:r>
              <w:rPr>
                <w:rFonts w:ascii="Arial" w:hAnsi="Arial" w:cs="Arial"/>
                <w:color w:val="000000"/>
                <w:sz w:val="20"/>
                <w:szCs w:val="20"/>
              </w:rPr>
              <w:t>presentations in scientific conferences such</w:t>
            </w:r>
            <w:r>
              <w:rPr>
                <w:rFonts w:ascii="Times New Roman" w:hAnsi="Times New Roman" w:cs="Times New Roman"/>
                <w:sz w:val="20"/>
                <w:szCs w:val="20"/>
              </w:rPr>
              <w:t xml:space="preserve"> </w:t>
            </w:r>
            <w:r>
              <w:rPr>
                <w:rFonts w:ascii="Arial" w:hAnsi="Arial" w:cs="Arial"/>
                <w:color w:val="000000"/>
                <w:sz w:val="20"/>
                <w:szCs w:val="20"/>
              </w:rPr>
              <w:t>as the International Congress of Virology,</w:t>
            </w:r>
            <w:r>
              <w:rPr>
                <w:rFonts w:ascii="Times New Roman" w:hAnsi="Times New Roman" w:cs="Times New Roman"/>
                <w:sz w:val="20"/>
                <w:szCs w:val="20"/>
              </w:rPr>
              <w:t xml:space="preserve"> </w:t>
            </w:r>
            <w:r>
              <w:rPr>
                <w:rFonts w:ascii="Arial" w:hAnsi="Arial" w:cs="Arial"/>
                <w:color w:val="000000"/>
                <w:spacing w:val="-1"/>
                <w:sz w:val="20"/>
                <w:szCs w:val="20"/>
              </w:rPr>
              <w:t>Czechoslovak Conference of Virology, Ticks</w:t>
            </w:r>
            <w:r>
              <w:rPr>
                <w:rFonts w:ascii="Times New Roman" w:hAnsi="Times New Roman" w:cs="Times New Roman"/>
                <w:sz w:val="20"/>
                <w:szCs w:val="20"/>
              </w:rPr>
              <w:t xml:space="preserve"> </w:t>
            </w:r>
            <w:r>
              <w:rPr>
                <w:rFonts w:ascii="Arial" w:hAnsi="Arial" w:cs="Arial"/>
                <w:color w:val="000000"/>
                <w:sz w:val="20"/>
                <w:szCs w:val="20"/>
              </w:rPr>
              <w:t>and Tick-borne Diseases meeting</w:t>
            </w:r>
            <w:r>
              <w:rPr>
                <w:rFonts w:ascii="Times New Roman" w:hAnsi="Times New Roman" w:cs="Times New Roman"/>
                <w:sz w:val="20"/>
                <w:szCs w:val="20"/>
              </w:rPr>
              <w:t xml:space="preserve"> </w:t>
            </w:r>
          </w:p>
        </w:tc>
        <w:tc>
          <w:tcPr>
            <w:tcW w:w="4067"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z w:val="20"/>
                <w:szCs w:val="20"/>
              </w:rPr>
              <w:t>01/03/2022</w:t>
            </w:r>
            <w:r>
              <w:rPr>
                <w:rFonts w:ascii="Times New Roman" w:hAnsi="Times New Roman" w:cs="Times New Roman"/>
                <w:sz w:val="20"/>
                <w:szCs w:val="20"/>
              </w:rPr>
              <w:t xml:space="preserve"> </w:t>
            </w:r>
          </w:p>
        </w:tc>
        <w:tc>
          <w:tcPr>
            <w:tcW w:w="4067" w:type="dxa"/>
          </w:tcPr>
          <w:p w:rsidR="00C16723" w:rsidRDefault="00C364FE">
            <w:pPr>
              <w:spacing w:before="84" w:after="10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1045"/>
              <w:ind w:left="32" w:right="-18"/>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r w:rsidR="00C16723">
        <w:trPr>
          <w:trHeight w:hRule="exact" w:val="544"/>
        </w:trPr>
        <w:tc>
          <w:tcPr>
            <w:tcW w:w="4067" w:type="dxa"/>
          </w:tcPr>
          <w:p w:rsidR="00C16723" w:rsidRDefault="00C364FE">
            <w:pPr>
              <w:spacing w:before="32" w:after="45" w:line="250" w:lineRule="exact"/>
              <w:ind w:left="12" w:right="70"/>
              <w:rPr>
                <w:rFonts w:ascii="Times New Roman" w:hAnsi="Times New Roman" w:cs="Times New Roman"/>
                <w:color w:val="010302"/>
              </w:rPr>
            </w:pPr>
            <w:r>
              <w:rPr>
                <w:rFonts w:ascii="Arial" w:hAnsi="Arial" w:cs="Arial"/>
                <w:color w:val="000000"/>
                <w:sz w:val="20"/>
                <w:szCs w:val="20"/>
              </w:rPr>
              <w:t xml:space="preserve">Enhancement and </w:t>
            </w:r>
            <w:proofErr w:type="spellStart"/>
            <w:r>
              <w:rPr>
                <w:rFonts w:ascii="Arial" w:hAnsi="Arial" w:cs="Arial"/>
                <w:color w:val="000000"/>
                <w:sz w:val="20"/>
                <w:szCs w:val="20"/>
              </w:rPr>
              <w:t>Strenghtening</w:t>
            </w:r>
            <w:proofErr w:type="spellEnd"/>
            <w:r>
              <w:rPr>
                <w:rFonts w:ascii="Arial" w:hAnsi="Arial" w:cs="Arial"/>
                <w:color w:val="000000"/>
                <w:sz w:val="20"/>
                <w:szCs w:val="20"/>
              </w:rPr>
              <w:t xml:space="preserve"> of Social</w:t>
            </w:r>
            <w:r>
              <w:rPr>
                <w:rFonts w:ascii="Times New Roman" w:hAnsi="Times New Roman" w:cs="Times New Roman"/>
                <w:sz w:val="20"/>
                <w:szCs w:val="20"/>
              </w:rPr>
              <w:t xml:space="preserve"> </w:t>
            </w:r>
            <w:r>
              <w:rPr>
                <w:rFonts w:ascii="Arial" w:hAnsi="Arial" w:cs="Arial"/>
                <w:color w:val="000000"/>
                <w:spacing w:val="-1"/>
                <w:sz w:val="20"/>
                <w:szCs w:val="20"/>
              </w:rPr>
              <w:t>Media Coverage and Visibility of the Project</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01/05/2022</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before="60" w:after="45" w:line="185" w:lineRule="exact"/>
              <w:ind w:left="-48" w:right="1571"/>
              <w:jc w:val="right"/>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1294"/>
        </w:trPr>
        <w:tc>
          <w:tcPr>
            <w:tcW w:w="4067" w:type="dxa"/>
          </w:tcPr>
          <w:p w:rsidR="00C16723" w:rsidRDefault="00C364FE">
            <w:pPr>
              <w:spacing w:before="32" w:after="45" w:line="250" w:lineRule="exact"/>
              <w:ind w:left="12" w:right="136"/>
              <w:rPr>
                <w:rFonts w:ascii="Times New Roman" w:hAnsi="Times New Roman" w:cs="Times New Roman"/>
                <w:color w:val="010302"/>
              </w:rPr>
            </w:pPr>
            <w:r>
              <w:rPr>
                <w:rFonts w:ascii="Arial" w:hAnsi="Arial" w:cs="Arial"/>
                <w:color w:val="000000"/>
                <w:sz w:val="20"/>
                <w:szCs w:val="20"/>
              </w:rPr>
              <w:t>Scientific publications (OA) and</w:t>
            </w:r>
            <w:r>
              <w:rPr>
                <w:rFonts w:ascii="Times New Roman" w:hAnsi="Times New Roman" w:cs="Times New Roman"/>
                <w:sz w:val="20"/>
                <w:szCs w:val="20"/>
              </w:rPr>
              <w:t xml:space="preserve"> </w:t>
            </w:r>
            <w:r>
              <w:rPr>
                <w:rFonts w:ascii="Arial" w:hAnsi="Arial" w:cs="Arial"/>
                <w:color w:val="000000"/>
                <w:sz w:val="20"/>
                <w:szCs w:val="20"/>
              </w:rPr>
              <w:t>presentations of results in national and</w:t>
            </w:r>
            <w:r>
              <w:rPr>
                <w:rFonts w:ascii="Times New Roman" w:hAnsi="Times New Roman" w:cs="Times New Roman"/>
                <w:sz w:val="20"/>
                <w:szCs w:val="20"/>
              </w:rPr>
              <w:t xml:space="preserve"> </w:t>
            </w:r>
            <w:r>
              <w:rPr>
                <w:rFonts w:ascii="Arial" w:hAnsi="Arial" w:cs="Arial"/>
                <w:color w:val="000000"/>
                <w:spacing w:val="-1"/>
                <w:sz w:val="20"/>
                <w:szCs w:val="20"/>
              </w:rPr>
              <w:t>international scientific conferences such as</w:t>
            </w:r>
            <w:r>
              <w:rPr>
                <w:rFonts w:ascii="Times New Roman" w:hAnsi="Times New Roman" w:cs="Times New Roman"/>
                <w:sz w:val="20"/>
                <w:szCs w:val="20"/>
              </w:rPr>
              <w:t xml:space="preserve"> </w:t>
            </w:r>
            <w:r>
              <w:rPr>
                <w:rFonts w:ascii="Arial" w:hAnsi="Arial" w:cs="Arial"/>
                <w:color w:val="000000"/>
                <w:sz w:val="20"/>
                <w:szCs w:val="20"/>
              </w:rPr>
              <w:t>ISTTBD in Weimar, Czechoslovak Virology</w:t>
            </w:r>
            <w:r>
              <w:rPr>
                <w:rFonts w:ascii="Times New Roman" w:hAnsi="Times New Roman" w:cs="Times New Roman"/>
                <w:sz w:val="20"/>
                <w:szCs w:val="20"/>
              </w:rPr>
              <w:t xml:space="preserve"> </w:t>
            </w:r>
            <w:r>
              <w:rPr>
                <w:rFonts w:ascii="Arial" w:hAnsi="Arial" w:cs="Arial"/>
                <w:color w:val="000000"/>
                <w:sz w:val="20"/>
                <w:szCs w:val="20"/>
              </w:rPr>
              <w:t>Conference in Brno, and others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01/03/2022</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Biomedical Research Center of the Slovak</w:t>
            </w:r>
            <w:r>
              <w:rPr>
                <w:rFonts w:ascii="Times New Roman" w:hAnsi="Times New Roman" w:cs="Times New Roman"/>
                <w:sz w:val="20"/>
                <w:szCs w:val="20"/>
              </w:rPr>
              <w:t xml:space="preserve"> </w:t>
            </w:r>
          </w:p>
          <w:p w:rsidR="00C16723" w:rsidRDefault="00C364FE">
            <w:pPr>
              <w:spacing w:before="60" w:after="795" w:line="185" w:lineRule="exact"/>
              <w:ind w:left="-48" w:right="2094"/>
              <w:jc w:val="right"/>
              <w:rPr>
                <w:rFonts w:ascii="Times New Roman" w:hAnsi="Times New Roman" w:cs="Times New Roman"/>
                <w:color w:val="010302"/>
              </w:rPr>
            </w:pPr>
            <w:r>
              <w:rPr>
                <w:rFonts w:ascii="Arial" w:hAnsi="Arial" w:cs="Arial"/>
                <w:color w:val="000000"/>
                <w:sz w:val="20"/>
                <w:szCs w:val="20"/>
              </w:rPr>
              <w:t>Academy of Sciences</w:t>
            </w:r>
            <w:r>
              <w:rPr>
                <w:rFonts w:ascii="Times New Roman" w:hAnsi="Times New Roman" w:cs="Times New Roman"/>
                <w:sz w:val="20"/>
                <w:szCs w:val="20"/>
              </w:rPr>
              <w:t xml:space="preserve"> </w:t>
            </w:r>
          </w:p>
        </w:tc>
      </w:tr>
      <w:tr w:rsidR="00C16723">
        <w:trPr>
          <w:trHeight w:hRule="exact" w:val="1294"/>
        </w:trPr>
        <w:tc>
          <w:tcPr>
            <w:tcW w:w="4067" w:type="dxa"/>
          </w:tcPr>
          <w:p w:rsidR="00C16723" w:rsidRDefault="00C364FE">
            <w:pPr>
              <w:spacing w:before="32" w:after="45" w:line="250" w:lineRule="exact"/>
              <w:ind w:left="12" w:right="136"/>
              <w:rPr>
                <w:rFonts w:ascii="Times New Roman" w:hAnsi="Times New Roman" w:cs="Times New Roman"/>
                <w:color w:val="010302"/>
              </w:rPr>
            </w:pPr>
            <w:r>
              <w:rPr>
                <w:rFonts w:ascii="Arial" w:hAnsi="Arial" w:cs="Arial"/>
                <w:color w:val="000000"/>
                <w:sz w:val="20"/>
                <w:szCs w:val="20"/>
              </w:rPr>
              <w:t>Scientific publications (OA) and</w:t>
            </w:r>
            <w:r>
              <w:rPr>
                <w:rFonts w:ascii="Times New Roman" w:hAnsi="Times New Roman" w:cs="Times New Roman"/>
                <w:sz w:val="20"/>
                <w:szCs w:val="20"/>
              </w:rPr>
              <w:t xml:space="preserve"> </w:t>
            </w:r>
            <w:r>
              <w:rPr>
                <w:rFonts w:ascii="Arial" w:hAnsi="Arial" w:cs="Arial"/>
                <w:color w:val="000000"/>
                <w:sz w:val="20"/>
                <w:szCs w:val="20"/>
              </w:rPr>
              <w:t>presentations of results in national and</w:t>
            </w:r>
            <w:r>
              <w:rPr>
                <w:rFonts w:ascii="Times New Roman" w:hAnsi="Times New Roman" w:cs="Times New Roman"/>
                <w:sz w:val="20"/>
                <w:szCs w:val="20"/>
              </w:rPr>
              <w:t xml:space="preserve"> </w:t>
            </w:r>
            <w:r>
              <w:rPr>
                <w:rFonts w:ascii="Arial" w:hAnsi="Arial" w:cs="Arial"/>
                <w:color w:val="000000"/>
                <w:spacing w:val="-1"/>
                <w:sz w:val="20"/>
                <w:szCs w:val="20"/>
              </w:rPr>
              <w:t>international scientific conferences such as</w:t>
            </w:r>
            <w:r>
              <w:rPr>
                <w:rFonts w:ascii="Times New Roman" w:hAnsi="Times New Roman" w:cs="Times New Roman"/>
                <w:sz w:val="20"/>
                <w:szCs w:val="20"/>
              </w:rPr>
              <w:t xml:space="preserve"> </w:t>
            </w:r>
            <w:r>
              <w:rPr>
                <w:rFonts w:ascii="Arial" w:hAnsi="Arial" w:cs="Arial"/>
                <w:color w:val="000000"/>
                <w:sz w:val="20"/>
                <w:szCs w:val="20"/>
              </w:rPr>
              <w:t>TTP10, JENA conference, Nor-Tick and</w:t>
            </w:r>
            <w:r>
              <w:rPr>
                <w:rFonts w:ascii="Times New Roman" w:hAnsi="Times New Roman" w:cs="Times New Roman"/>
                <w:sz w:val="20"/>
                <w:szCs w:val="20"/>
              </w:rPr>
              <w:t xml:space="preserve"> </w:t>
            </w:r>
            <w:r>
              <w:rPr>
                <w:rFonts w:ascii="Arial" w:hAnsi="Arial" w:cs="Arial"/>
                <w:color w:val="000000"/>
                <w:sz w:val="20"/>
                <w:szCs w:val="20"/>
              </w:rPr>
              <w:t>SNÄFF</w:t>
            </w:r>
            <w:r>
              <w:rPr>
                <w:rFonts w:ascii="Times New Roman" w:hAnsi="Times New Roman" w:cs="Times New Roman"/>
                <w:sz w:val="20"/>
                <w:szCs w:val="20"/>
              </w:rPr>
              <w:t xml:space="preserve"> </w:t>
            </w:r>
          </w:p>
        </w:tc>
        <w:tc>
          <w:tcPr>
            <w:tcW w:w="4067"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z w:val="20"/>
                <w:szCs w:val="20"/>
              </w:rPr>
              <w:t>01/03/2022</w:t>
            </w:r>
            <w:r>
              <w:rPr>
                <w:rFonts w:ascii="Times New Roman" w:hAnsi="Times New Roman" w:cs="Times New Roman"/>
                <w:sz w:val="20"/>
                <w:szCs w:val="20"/>
              </w:rPr>
              <w:t xml:space="preserve"> </w:t>
            </w:r>
          </w:p>
        </w:tc>
        <w:tc>
          <w:tcPr>
            <w:tcW w:w="4067" w:type="dxa"/>
          </w:tcPr>
          <w:p w:rsidR="00C16723" w:rsidRDefault="00C364FE">
            <w:pPr>
              <w:spacing w:before="84" w:after="10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104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1293"/>
        </w:trPr>
        <w:tc>
          <w:tcPr>
            <w:tcW w:w="4067" w:type="dxa"/>
          </w:tcPr>
          <w:p w:rsidR="00C16723" w:rsidRDefault="00C364FE">
            <w:pPr>
              <w:spacing w:before="32" w:after="45" w:line="250" w:lineRule="exact"/>
              <w:ind w:left="12" w:right="103"/>
              <w:rPr>
                <w:rFonts w:ascii="Times New Roman" w:hAnsi="Times New Roman" w:cs="Times New Roman"/>
                <w:color w:val="010302"/>
              </w:rPr>
            </w:pPr>
            <w:r>
              <w:rPr>
                <w:rFonts w:ascii="Arial" w:hAnsi="Arial" w:cs="Arial"/>
                <w:color w:val="000000"/>
                <w:sz w:val="20"/>
                <w:szCs w:val="20"/>
              </w:rPr>
              <w:t>Scientific publications (OA) and</w:t>
            </w:r>
            <w:r>
              <w:rPr>
                <w:rFonts w:ascii="Times New Roman" w:hAnsi="Times New Roman" w:cs="Times New Roman"/>
                <w:sz w:val="20"/>
                <w:szCs w:val="20"/>
              </w:rPr>
              <w:t xml:space="preserve"> </w:t>
            </w:r>
            <w:r>
              <w:rPr>
                <w:rFonts w:ascii="Arial" w:hAnsi="Arial" w:cs="Arial"/>
                <w:color w:val="000000"/>
                <w:sz w:val="20"/>
                <w:szCs w:val="20"/>
              </w:rPr>
              <w:t>presentations in international conferences</w:t>
            </w:r>
            <w:r>
              <w:rPr>
                <w:rFonts w:ascii="Times New Roman" w:hAnsi="Times New Roman" w:cs="Times New Roman"/>
                <w:sz w:val="20"/>
                <w:szCs w:val="20"/>
              </w:rPr>
              <w:t xml:space="preserve"> </w:t>
            </w:r>
            <w:r>
              <w:rPr>
                <w:rFonts w:ascii="Arial" w:hAnsi="Arial" w:cs="Arial"/>
                <w:color w:val="000000"/>
                <w:sz w:val="20"/>
                <w:szCs w:val="20"/>
              </w:rPr>
              <w:t>(European Congress of Virology, Positive-</w:t>
            </w:r>
            <w:r>
              <w:rPr>
                <w:rFonts w:ascii="Times New Roman" w:hAnsi="Times New Roman" w:cs="Times New Roman"/>
                <w:sz w:val="20"/>
                <w:szCs w:val="20"/>
              </w:rPr>
              <w:t xml:space="preserve"> </w:t>
            </w:r>
            <w:r>
              <w:rPr>
                <w:rFonts w:ascii="Arial" w:hAnsi="Arial" w:cs="Arial"/>
                <w:color w:val="000000"/>
                <w:spacing w:val="-1"/>
                <w:sz w:val="20"/>
                <w:szCs w:val="20"/>
              </w:rPr>
              <w:t>Strand RNA Viruses Keystone Symposium,</w:t>
            </w:r>
            <w:r>
              <w:rPr>
                <w:rFonts w:ascii="Times New Roman" w:hAnsi="Times New Roman" w:cs="Times New Roman"/>
                <w:sz w:val="20"/>
                <w:szCs w:val="20"/>
              </w:rPr>
              <w:t xml:space="preserve"> </w:t>
            </w:r>
            <w:r>
              <w:rPr>
                <w:rFonts w:ascii="Arial" w:hAnsi="Arial" w:cs="Arial"/>
                <w:color w:val="000000"/>
                <w:sz w:val="20"/>
                <w:szCs w:val="20"/>
              </w:rPr>
              <w:t>Gordon conference on cells and viruses)</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01/03/2022</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Biomedical Research Center of the Slovak</w:t>
            </w:r>
            <w:r>
              <w:rPr>
                <w:rFonts w:ascii="Times New Roman" w:hAnsi="Times New Roman" w:cs="Times New Roman"/>
                <w:sz w:val="20"/>
                <w:szCs w:val="20"/>
              </w:rPr>
              <w:t xml:space="preserve"> </w:t>
            </w:r>
          </w:p>
          <w:p w:rsidR="00C16723" w:rsidRDefault="00C364FE">
            <w:pPr>
              <w:spacing w:before="60" w:after="795" w:line="185" w:lineRule="exact"/>
              <w:ind w:left="-48" w:right="2094"/>
              <w:jc w:val="right"/>
              <w:rPr>
                <w:rFonts w:ascii="Times New Roman" w:hAnsi="Times New Roman" w:cs="Times New Roman"/>
                <w:color w:val="010302"/>
              </w:rPr>
            </w:pPr>
            <w:r>
              <w:rPr>
                <w:rFonts w:ascii="Arial" w:hAnsi="Arial" w:cs="Arial"/>
                <w:color w:val="000000"/>
                <w:sz w:val="20"/>
                <w:szCs w:val="20"/>
              </w:rPr>
              <w:t>Academy of Sciences</w:t>
            </w:r>
            <w:r>
              <w:rPr>
                <w:rFonts w:ascii="Times New Roman" w:hAnsi="Times New Roman" w:cs="Times New Roman"/>
                <w:sz w:val="20"/>
                <w:szCs w:val="20"/>
              </w:rPr>
              <w:t xml:space="preserve"> </w:t>
            </w:r>
          </w:p>
        </w:tc>
      </w:tr>
      <w:tr w:rsidR="00C16723">
        <w:trPr>
          <w:trHeight w:hRule="exact" w:val="1294"/>
        </w:trPr>
        <w:tc>
          <w:tcPr>
            <w:tcW w:w="4067" w:type="dxa"/>
          </w:tcPr>
          <w:p w:rsidR="00C16723" w:rsidRDefault="00C364FE">
            <w:pPr>
              <w:spacing w:before="33" w:after="45" w:line="249" w:lineRule="exact"/>
              <w:ind w:left="12" w:right="47"/>
              <w:rPr>
                <w:rFonts w:ascii="Times New Roman" w:hAnsi="Times New Roman" w:cs="Times New Roman"/>
                <w:color w:val="010302"/>
              </w:rPr>
            </w:pPr>
            <w:r>
              <w:rPr>
                <w:rFonts w:ascii="Arial" w:hAnsi="Arial" w:cs="Arial"/>
                <w:color w:val="000000"/>
                <w:sz w:val="20"/>
                <w:szCs w:val="20"/>
              </w:rPr>
              <w:t>Scientific publications (OA) and</w:t>
            </w:r>
            <w:r>
              <w:rPr>
                <w:rFonts w:ascii="Times New Roman" w:hAnsi="Times New Roman" w:cs="Times New Roman"/>
                <w:sz w:val="20"/>
                <w:szCs w:val="20"/>
              </w:rPr>
              <w:t xml:space="preserve"> </w:t>
            </w:r>
            <w:r>
              <w:rPr>
                <w:rFonts w:ascii="Arial" w:hAnsi="Arial" w:cs="Arial"/>
                <w:color w:val="000000"/>
                <w:sz w:val="20"/>
                <w:szCs w:val="20"/>
              </w:rPr>
              <w:t>presentations in national and international</w:t>
            </w:r>
            <w:r>
              <w:rPr>
                <w:rFonts w:ascii="Times New Roman" w:hAnsi="Times New Roman" w:cs="Times New Roman"/>
                <w:sz w:val="20"/>
                <w:szCs w:val="20"/>
              </w:rPr>
              <w:t xml:space="preserve"> </w:t>
            </w:r>
            <w:r>
              <w:rPr>
                <w:rFonts w:ascii="Arial" w:hAnsi="Arial" w:cs="Arial"/>
                <w:color w:val="000000"/>
                <w:spacing w:val="-1"/>
                <w:sz w:val="20"/>
                <w:szCs w:val="20"/>
              </w:rPr>
              <w:t>conferences such as European Congress of</w:t>
            </w:r>
            <w:r>
              <w:rPr>
                <w:rFonts w:ascii="Times New Roman" w:hAnsi="Times New Roman" w:cs="Times New Roman"/>
                <w:sz w:val="20"/>
                <w:szCs w:val="20"/>
              </w:rPr>
              <w:t xml:space="preserve"> </w:t>
            </w:r>
            <w:r>
              <w:rPr>
                <w:rFonts w:ascii="Arial" w:hAnsi="Arial" w:cs="Arial"/>
                <w:color w:val="000000"/>
                <w:sz w:val="20"/>
                <w:szCs w:val="20"/>
              </w:rPr>
              <w:t>Virology, American Society of Virology,</w:t>
            </w:r>
            <w:r>
              <w:rPr>
                <w:rFonts w:ascii="Times New Roman" w:hAnsi="Times New Roman" w:cs="Times New Roman"/>
                <w:sz w:val="20"/>
                <w:szCs w:val="20"/>
              </w:rPr>
              <w:t xml:space="preserve"> </w:t>
            </w:r>
            <w:r>
              <w:rPr>
                <w:rFonts w:ascii="Arial" w:hAnsi="Arial" w:cs="Arial"/>
                <w:color w:val="000000"/>
                <w:sz w:val="20"/>
                <w:szCs w:val="20"/>
              </w:rPr>
              <w:t>Gordon and Keystone meetings of Virology</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01/03/2022</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International Centre for Genetic Engineering</w:t>
            </w:r>
            <w:r>
              <w:rPr>
                <w:rFonts w:ascii="Times New Roman" w:hAnsi="Times New Roman" w:cs="Times New Roman"/>
                <w:sz w:val="20"/>
                <w:szCs w:val="20"/>
              </w:rPr>
              <w:t xml:space="preserve"> </w:t>
            </w:r>
          </w:p>
          <w:p w:rsidR="00C16723" w:rsidRDefault="00C364FE">
            <w:pPr>
              <w:spacing w:before="60" w:after="795" w:line="185" w:lineRule="exact"/>
              <w:ind w:left="-48" w:right="1571"/>
              <w:jc w:val="right"/>
              <w:rPr>
                <w:rFonts w:ascii="Times New Roman" w:hAnsi="Times New Roman" w:cs="Times New Roman"/>
                <w:color w:val="010302"/>
              </w:rPr>
            </w:pPr>
            <w:r>
              <w:rPr>
                <w:rFonts w:ascii="Arial" w:hAnsi="Arial" w:cs="Arial"/>
                <w:color w:val="000000"/>
                <w:sz w:val="20"/>
                <w:szCs w:val="20"/>
              </w:rPr>
              <w:t>and Biotechnology - ICGEB</w:t>
            </w:r>
            <w:r>
              <w:rPr>
                <w:rFonts w:ascii="Times New Roman" w:hAnsi="Times New Roman" w:cs="Times New Roman"/>
                <w:sz w:val="20"/>
                <w:szCs w:val="20"/>
              </w:rPr>
              <w:t xml:space="preserve"> </w:t>
            </w:r>
          </w:p>
        </w:tc>
      </w:tr>
      <w:tr w:rsidR="00C16723">
        <w:trPr>
          <w:trHeight w:hRule="exact" w:val="293"/>
        </w:trPr>
        <w:tc>
          <w:tcPr>
            <w:tcW w:w="4067" w:type="dxa"/>
          </w:tcPr>
          <w:p w:rsidR="00C16723" w:rsidRDefault="00C364FE">
            <w:pPr>
              <w:spacing w:before="84" w:after="45"/>
              <w:ind w:left="1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closing event</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01/10/2023</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4067"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6"/>
          <w:sz w:val="20"/>
          <w:szCs w:val="20"/>
        </w:rPr>
        <w:t>WP 3</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8125"/>
        <w:gridCol w:w="8125"/>
      </w:tblGrid>
      <w:tr w:rsidR="00C16723">
        <w:trPr>
          <w:trHeight w:hRule="exact" w:val="523"/>
        </w:trPr>
        <w:tc>
          <w:tcPr>
            <w:tcW w:w="8135" w:type="dxa"/>
          </w:tcPr>
          <w:p w:rsidR="00C16723" w:rsidRDefault="00C364FE">
            <w:pPr>
              <w:spacing w:before="84" w:after="272"/>
              <w:ind w:left="12" w:right="-18"/>
              <w:rPr>
                <w:rFonts w:ascii="Times New Roman" w:hAnsi="Times New Roman" w:cs="Times New Roman"/>
                <w:color w:val="010302"/>
              </w:rPr>
            </w:pPr>
            <w:r>
              <w:rPr>
                <w:rFonts w:ascii="Arial" w:hAnsi="Arial" w:cs="Arial"/>
                <w:b/>
                <w:bCs/>
                <w:color w:val="000000"/>
                <w:sz w:val="20"/>
                <w:szCs w:val="20"/>
              </w:rPr>
              <w:t>Work package title</w:t>
            </w:r>
            <w:r>
              <w:rPr>
                <w:rFonts w:ascii="Times New Roman" w:hAnsi="Times New Roman" w:cs="Times New Roman"/>
                <w:sz w:val="20"/>
                <w:szCs w:val="20"/>
              </w:rPr>
              <w:t xml:space="preserve"> </w:t>
            </w:r>
          </w:p>
        </w:tc>
        <w:tc>
          <w:tcPr>
            <w:tcW w:w="8135" w:type="dxa"/>
          </w:tcPr>
          <w:p w:rsidR="00C16723" w:rsidRDefault="00C364FE">
            <w:pPr>
              <w:spacing w:before="84" w:after="272"/>
              <w:ind w:left="32" w:right="-18"/>
              <w:rPr>
                <w:rFonts w:ascii="Times New Roman" w:hAnsi="Times New Roman" w:cs="Times New Roman"/>
                <w:color w:val="010302"/>
              </w:rPr>
            </w:pPr>
            <w:r>
              <w:rPr>
                <w:rFonts w:ascii="Arial" w:hAnsi="Arial" w:cs="Arial"/>
                <w:color w:val="000000"/>
                <w:sz w:val="20"/>
                <w:szCs w:val="20"/>
              </w:rPr>
              <w:t>Training and transfer of knowledge on surveillance at the regional level</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21/53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Responsible partner</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rsidTr="00C364FE">
        <w:trPr>
          <w:trHeight w:hRule="exact" w:val="422"/>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Budget</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€ 419.487,20</w:t>
            </w:r>
            <w:r>
              <w:rPr>
                <w:rFonts w:ascii="Times New Roman" w:hAnsi="Times New Roman" w:cs="Times New Roman"/>
                <w:sz w:val="20"/>
                <w:szCs w:val="20"/>
              </w:rPr>
              <w:t xml:space="preserve"> </w:t>
            </w:r>
          </w:p>
        </w:tc>
      </w:tr>
    </w:tbl>
    <w:p w:rsidR="00C16723" w:rsidRDefault="00C16723">
      <w:pPr>
        <w:spacing w:after="26"/>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z w:val="20"/>
          <w:szCs w:val="20"/>
        </w:rPr>
        <w:t xml:space="preserve">Please describe the work package.  </w:t>
      </w:r>
    </w:p>
    <w:p w:rsidR="00C16723" w:rsidRDefault="00C364FE">
      <w:pPr>
        <w:spacing w:before="263" w:line="250" w:lineRule="exact"/>
        <w:ind w:left="1" w:right="-9"/>
        <w:rPr>
          <w:rFonts w:ascii="Times New Roman" w:hAnsi="Times New Roman" w:cs="Times New Roman"/>
          <w:color w:val="010302"/>
        </w:rPr>
      </w:pPr>
      <w:r>
        <w:rPr>
          <w:rFonts w:ascii="Arial" w:hAnsi="Arial" w:cs="Arial"/>
          <w:i/>
          <w:iCs/>
          <w:color w:val="000000"/>
          <w:spacing w:val="-1"/>
          <w:sz w:val="20"/>
          <w:szCs w:val="20"/>
        </w:rPr>
        <w:t>What is the purpose of the work package? What are the target groups of the work package (if applicable)</w:t>
      </w:r>
      <w:proofErr w:type="gramStart"/>
      <w:r>
        <w:rPr>
          <w:rFonts w:ascii="Arial" w:hAnsi="Arial" w:cs="Arial"/>
          <w:i/>
          <w:iCs/>
          <w:color w:val="000000"/>
          <w:spacing w:val="-1"/>
          <w:sz w:val="20"/>
          <w:szCs w:val="20"/>
        </w:rPr>
        <w:t>?What</w:t>
      </w:r>
      <w:proofErr w:type="gramEnd"/>
      <w:r>
        <w:rPr>
          <w:rFonts w:ascii="Arial" w:hAnsi="Arial" w:cs="Arial"/>
          <w:i/>
          <w:iCs/>
          <w:color w:val="000000"/>
          <w:spacing w:val="-1"/>
          <w:sz w:val="20"/>
          <w:szCs w:val="20"/>
        </w:rPr>
        <w:t xml:space="preserve"> activities will be undertaken within the work package? How will activities</w:t>
      </w:r>
      <w:r>
        <w:rPr>
          <w:rFonts w:ascii="Times New Roman" w:hAnsi="Times New Roman" w:cs="Times New Roman"/>
          <w:sz w:val="20"/>
          <w:szCs w:val="20"/>
        </w:rPr>
        <w:t xml:space="preserve"> </w:t>
      </w:r>
      <w:r>
        <w:rPr>
          <w:rFonts w:ascii="Arial" w:hAnsi="Arial" w:cs="Arial"/>
          <w:i/>
          <w:iCs/>
          <w:color w:val="000000"/>
          <w:sz w:val="20"/>
          <w:szCs w:val="20"/>
        </w:rPr>
        <w:t>undertaken in this work package contribute to the outputs and outcomes of the project?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14"/>
        <w:rPr>
          <w:rFonts w:ascii="Times New Roman" w:hAnsi="Times New Roman"/>
          <w:color w:val="000000" w:themeColor="text1"/>
          <w:sz w:val="24"/>
          <w:szCs w:val="24"/>
        </w:rPr>
      </w:pPr>
    </w:p>
    <w:p w:rsidR="00C16723" w:rsidRDefault="00C364FE">
      <w:pPr>
        <w:spacing w:line="251" w:lineRule="exact"/>
        <w:ind w:left="1" w:right="148"/>
        <w:rPr>
          <w:rFonts w:ascii="Times New Roman" w:hAnsi="Times New Roman" w:cs="Times New Roman"/>
          <w:color w:val="010302"/>
        </w:rPr>
      </w:pPr>
      <w:r>
        <w:rPr>
          <w:rFonts w:ascii="Arial" w:hAnsi="Arial" w:cs="Arial"/>
          <w:color w:val="000000"/>
          <w:sz w:val="20"/>
          <w:szCs w:val="20"/>
        </w:rPr>
        <w:t xml:space="preserve">The aim of WP3 is to </w:t>
      </w:r>
      <w:r>
        <w:rPr>
          <w:rFonts w:ascii="Arial" w:hAnsi="Arial" w:cs="Arial"/>
          <w:b/>
          <w:bCs/>
          <w:color w:val="000000"/>
          <w:sz w:val="20"/>
          <w:szCs w:val="20"/>
        </w:rPr>
        <w:t>establish shared tools and protocols for the comparable diagnosis and surveillance of TBFV in animals and humans</w:t>
      </w:r>
      <w:r>
        <w:rPr>
          <w:rFonts w:ascii="Arial" w:hAnsi="Arial" w:cs="Arial"/>
          <w:color w:val="000000"/>
          <w:spacing w:val="-1"/>
          <w:sz w:val="20"/>
          <w:szCs w:val="20"/>
        </w:rPr>
        <w:t xml:space="preserve">. Procedures to </w:t>
      </w:r>
      <w:proofErr w:type="gramStart"/>
      <w:r>
        <w:rPr>
          <w:rFonts w:ascii="Arial" w:hAnsi="Arial" w:cs="Arial"/>
          <w:color w:val="000000"/>
          <w:spacing w:val="-1"/>
          <w:sz w:val="20"/>
          <w:szCs w:val="20"/>
        </w:rPr>
        <w:t>be implemented</w:t>
      </w:r>
      <w:proofErr w:type="gramEnd"/>
      <w:r>
        <w:rPr>
          <w:rFonts w:ascii="Arial" w:hAnsi="Arial" w:cs="Arial"/>
          <w:color w:val="000000"/>
          <w:spacing w:val="-1"/>
          <w:sz w:val="20"/>
          <w:szCs w:val="20"/>
        </w:rPr>
        <w:t xml:space="preserve"> for</w:t>
      </w:r>
      <w:r>
        <w:rPr>
          <w:rFonts w:ascii="Times New Roman" w:hAnsi="Times New Roman" w:cs="Times New Roman"/>
          <w:sz w:val="20"/>
          <w:szCs w:val="20"/>
        </w:rPr>
        <w:t xml:space="preserve"> </w:t>
      </w:r>
      <w:r>
        <w:rPr>
          <w:rFonts w:ascii="Arial" w:hAnsi="Arial" w:cs="Arial"/>
          <w:color w:val="000000"/>
          <w:sz w:val="20"/>
          <w:szCs w:val="20"/>
        </w:rPr>
        <w:t>TBFVs identification include molecular and serological techniques that are able to detect directly the pathogen or indirectly the immune response of the host. WP3 therefore foresees</w:t>
      </w:r>
      <w:r>
        <w:rPr>
          <w:rFonts w:ascii="Times New Roman" w:hAnsi="Times New Roman" w:cs="Times New Roman"/>
          <w:sz w:val="20"/>
          <w:szCs w:val="20"/>
        </w:rPr>
        <w:t xml:space="preserve"> </w:t>
      </w:r>
      <w:r>
        <w:rPr>
          <w:rFonts w:ascii="Arial" w:hAnsi="Arial" w:cs="Arial"/>
          <w:color w:val="000000"/>
          <w:sz w:val="20"/>
          <w:szCs w:val="20"/>
        </w:rPr>
        <w:t xml:space="preserve">the </w:t>
      </w:r>
      <w:r>
        <w:rPr>
          <w:rFonts w:ascii="Arial" w:hAnsi="Arial" w:cs="Arial"/>
          <w:b/>
          <w:bCs/>
          <w:color w:val="000000"/>
          <w:sz w:val="20"/>
          <w:szCs w:val="20"/>
        </w:rPr>
        <w:t>implementation and dissemination of specific diagnostic assays to all countries involved</w:t>
      </w:r>
      <w:r>
        <w:rPr>
          <w:rFonts w:ascii="Arial" w:hAnsi="Arial" w:cs="Arial"/>
          <w:color w:val="000000"/>
          <w:sz w:val="20"/>
          <w:szCs w:val="20"/>
        </w:rPr>
        <w:t xml:space="preserve"> through two complimentary activities coordinated by NIPH.</w:t>
      </w:r>
      <w:r>
        <w:rPr>
          <w:rFonts w:ascii="Times New Roman" w:hAnsi="Times New Roman" w:cs="Times New Roman"/>
          <w:sz w:val="20"/>
          <w:szCs w:val="20"/>
        </w:rPr>
        <w:t xml:space="preserve"> </w:t>
      </w:r>
    </w:p>
    <w:p w:rsidR="00C16723" w:rsidRDefault="00C16723">
      <w:pPr>
        <w:spacing w:after="42"/>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z w:val="20"/>
          <w:szCs w:val="20"/>
        </w:rPr>
        <w:t xml:space="preserve">Three </w:t>
      </w:r>
      <w:r>
        <w:rPr>
          <w:rFonts w:ascii="Arial" w:hAnsi="Arial" w:cs="Arial"/>
          <w:b/>
          <w:bCs/>
          <w:color w:val="000000"/>
          <w:sz w:val="20"/>
          <w:szCs w:val="20"/>
        </w:rPr>
        <w:t>regional seminars</w:t>
      </w:r>
      <w:r>
        <w:rPr>
          <w:rFonts w:ascii="Arial" w:hAnsi="Arial" w:cs="Arial"/>
          <w:color w:val="000000"/>
          <w:sz w:val="20"/>
          <w:szCs w:val="20"/>
        </w:rPr>
        <w:t xml:space="preserve"> on diagnostics and surveillance will be </w:t>
      </w:r>
      <w:proofErr w:type="spellStart"/>
      <w:r>
        <w:rPr>
          <w:rFonts w:ascii="Arial" w:hAnsi="Arial" w:cs="Arial"/>
          <w:color w:val="000000"/>
          <w:sz w:val="20"/>
          <w:szCs w:val="20"/>
        </w:rPr>
        <w:t>organised</w:t>
      </w:r>
      <w:proofErr w:type="spellEnd"/>
      <w:r>
        <w:rPr>
          <w:rFonts w:ascii="Arial" w:hAnsi="Arial" w:cs="Arial"/>
          <w:color w:val="000000"/>
          <w:sz w:val="20"/>
          <w:szCs w:val="20"/>
        </w:rPr>
        <w:t xml:space="preserve"> to disseminate the tools validated at NIPH also to </w:t>
      </w:r>
      <w:proofErr w:type="spellStart"/>
      <w:r>
        <w:rPr>
          <w:rFonts w:ascii="Arial" w:hAnsi="Arial" w:cs="Arial"/>
          <w:color w:val="000000"/>
          <w:sz w:val="20"/>
          <w:szCs w:val="20"/>
        </w:rPr>
        <w:t>neiboughring</w:t>
      </w:r>
      <w:proofErr w:type="spellEnd"/>
      <w:r>
        <w:rPr>
          <w:rFonts w:ascii="Arial" w:hAnsi="Arial" w:cs="Arial"/>
          <w:color w:val="000000"/>
          <w:sz w:val="20"/>
          <w:szCs w:val="20"/>
        </w:rPr>
        <w:t xml:space="preserve"> countries at the regional level.   </w:t>
      </w:r>
    </w:p>
    <w:p w:rsidR="00C16723" w:rsidRDefault="00C364FE">
      <w:pPr>
        <w:spacing w:before="266" w:line="250" w:lineRule="exact"/>
        <w:ind w:left="1" w:right="25"/>
        <w:rPr>
          <w:rFonts w:ascii="Times New Roman" w:hAnsi="Times New Roman" w:cs="Times New Roman"/>
          <w:color w:val="010302"/>
        </w:rPr>
      </w:pPr>
      <w:r>
        <w:rPr>
          <w:rFonts w:ascii="Arial" w:hAnsi="Arial" w:cs="Arial"/>
          <w:b/>
          <w:bCs/>
          <w:color w:val="000000"/>
          <w:sz w:val="20"/>
          <w:szCs w:val="20"/>
        </w:rPr>
        <w:t xml:space="preserve">Development of serological tests. </w:t>
      </w:r>
      <w:r>
        <w:rPr>
          <w:rFonts w:ascii="Arial" w:hAnsi="Arial" w:cs="Arial"/>
          <w:color w:val="000000"/>
          <w:sz w:val="20"/>
          <w:szCs w:val="20"/>
        </w:rPr>
        <w:t xml:space="preserve">Partner ICGEB has developed a novel ELISA based on the recombinant TBFV NS1 antigen. This assay </w:t>
      </w:r>
      <w:proofErr w:type="gramStart"/>
      <w:r>
        <w:rPr>
          <w:rFonts w:ascii="Arial" w:hAnsi="Arial" w:cs="Arial"/>
          <w:color w:val="000000"/>
          <w:sz w:val="20"/>
          <w:szCs w:val="20"/>
        </w:rPr>
        <w:t>has been validated on clinical samples</w:t>
      </w:r>
      <w:r>
        <w:rPr>
          <w:rFonts w:ascii="Times New Roman" w:hAnsi="Times New Roman" w:cs="Times New Roman"/>
          <w:sz w:val="20"/>
          <w:szCs w:val="20"/>
        </w:rPr>
        <w:t xml:space="preserve"> </w:t>
      </w:r>
      <w:r>
        <w:br w:type="textWrapping" w:clear="all"/>
      </w:r>
      <w:r>
        <w:rPr>
          <w:rFonts w:ascii="Arial" w:hAnsi="Arial" w:cs="Arial"/>
          <w:color w:val="000000"/>
          <w:sz w:val="20"/>
          <w:szCs w:val="20"/>
        </w:rPr>
        <w:t xml:space="preserve">and showed a high sensitivity and specificity, allowing also the detection of vaccine </w:t>
      </w:r>
      <w:proofErr w:type="spellStart"/>
      <w:r>
        <w:rPr>
          <w:rFonts w:ascii="Arial" w:hAnsi="Arial" w:cs="Arial"/>
          <w:color w:val="000000"/>
          <w:sz w:val="20"/>
          <w:szCs w:val="20"/>
        </w:rPr>
        <w:t>brake</w:t>
      </w:r>
      <w:proofErr w:type="spellEnd"/>
      <w:r>
        <w:rPr>
          <w:rFonts w:ascii="Arial" w:hAnsi="Arial" w:cs="Arial"/>
          <w:color w:val="000000"/>
          <w:sz w:val="20"/>
          <w:szCs w:val="20"/>
        </w:rPr>
        <w:t>-through cases that are a concern particularly for the elderly</w:t>
      </w:r>
      <w:proofErr w:type="gramEnd"/>
      <w:r>
        <w:rPr>
          <w:rFonts w:ascii="Arial" w:hAnsi="Arial" w:cs="Arial"/>
          <w:color w:val="000000"/>
          <w:sz w:val="20"/>
          <w:szCs w:val="20"/>
        </w:rPr>
        <w:t>. ICGEB will make this test</w:t>
      </w:r>
      <w:r>
        <w:rPr>
          <w:rFonts w:ascii="Times New Roman" w:hAnsi="Times New Roman" w:cs="Times New Roman"/>
          <w:sz w:val="20"/>
          <w:szCs w:val="20"/>
        </w:rPr>
        <w:t xml:space="preserve"> </w:t>
      </w:r>
      <w:r>
        <w:rPr>
          <w:rFonts w:ascii="Arial" w:hAnsi="Arial" w:cs="Arial"/>
          <w:color w:val="000000"/>
          <w:sz w:val="20"/>
          <w:szCs w:val="20"/>
        </w:rPr>
        <w:t xml:space="preserve">available to NIPH first, and then to all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partners for the analysis of TBEV IgM/G. </w:t>
      </w:r>
      <w:r>
        <w:rPr>
          <w:rFonts w:ascii="Arial" w:hAnsi="Arial" w:cs="Arial"/>
          <w:b/>
          <w:bCs/>
          <w:color w:val="000000"/>
          <w:sz w:val="20"/>
          <w:szCs w:val="20"/>
        </w:rPr>
        <w:t>Practical training of one-week duration will be given at ICGEB to all PPs</w:t>
      </w:r>
      <w:r>
        <w:rPr>
          <w:rFonts w:ascii="Arial" w:hAnsi="Arial" w:cs="Arial"/>
          <w:color w:val="000000"/>
          <w:spacing w:val="-2"/>
          <w:sz w:val="20"/>
          <w:szCs w:val="20"/>
        </w:rPr>
        <w:t>. This NS1 ELISA</w:t>
      </w:r>
      <w:r>
        <w:rPr>
          <w:rFonts w:ascii="Times New Roman" w:hAnsi="Times New Roman" w:cs="Times New Roman"/>
          <w:sz w:val="20"/>
          <w:szCs w:val="20"/>
        </w:rPr>
        <w:t xml:space="preserve"> </w:t>
      </w:r>
      <w:proofErr w:type="gramStart"/>
      <w:r>
        <w:rPr>
          <w:rFonts w:ascii="Arial" w:hAnsi="Arial" w:cs="Arial"/>
          <w:color w:val="000000"/>
          <w:sz w:val="20"/>
          <w:szCs w:val="20"/>
        </w:rPr>
        <w:t>will be expanded to POWV, OHFV and LIV and tested in experimentally infected animals at CFSC to evaluate sensitivity and cross-reactivity</w:t>
      </w:r>
      <w:proofErr w:type="gramEnd"/>
      <w:r>
        <w:rPr>
          <w:rFonts w:ascii="Arial" w:hAnsi="Arial" w:cs="Arial"/>
          <w:color w:val="000000"/>
          <w:sz w:val="20"/>
          <w:szCs w:val="20"/>
        </w:rPr>
        <w:t>. In addition, CFSC and ICGEB will</w:t>
      </w:r>
      <w:r>
        <w:rPr>
          <w:rFonts w:ascii="Times New Roman" w:hAnsi="Times New Roman" w:cs="Times New Roman"/>
          <w:sz w:val="20"/>
          <w:szCs w:val="20"/>
        </w:rPr>
        <w:t xml:space="preserve"> </w:t>
      </w:r>
      <w:r>
        <w:rPr>
          <w:rFonts w:ascii="Arial" w:hAnsi="Arial" w:cs="Arial"/>
          <w:color w:val="000000"/>
          <w:sz w:val="20"/>
          <w:szCs w:val="20"/>
        </w:rPr>
        <w:t>exchange research material and one researcher from ICGEB will visit CFSC for a period of 1 month.</w:t>
      </w:r>
      <w:r>
        <w:rPr>
          <w:rFonts w:ascii="Times New Roman" w:hAnsi="Times New Roman" w:cs="Times New Roman"/>
          <w:sz w:val="20"/>
          <w:szCs w:val="20"/>
        </w:rPr>
        <w:t xml:space="preserve"> </w:t>
      </w:r>
    </w:p>
    <w:p w:rsidR="00C16723" w:rsidRDefault="00C364FE">
      <w:pPr>
        <w:spacing w:before="266" w:line="250" w:lineRule="exact"/>
        <w:ind w:left="1" w:right="69"/>
        <w:rPr>
          <w:rFonts w:ascii="Times New Roman" w:hAnsi="Times New Roman" w:cs="Times New Roman"/>
          <w:color w:val="010302"/>
        </w:rPr>
      </w:pPr>
      <w:r>
        <w:rPr>
          <w:rFonts w:ascii="Arial" w:hAnsi="Arial" w:cs="Arial"/>
          <w:b/>
          <w:bCs/>
          <w:color w:val="000000"/>
          <w:sz w:val="20"/>
          <w:szCs w:val="20"/>
        </w:rPr>
        <w:t xml:space="preserve">Development of molecular tests. </w:t>
      </w:r>
      <w:r>
        <w:rPr>
          <w:rFonts w:ascii="Arial" w:hAnsi="Arial" w:cs="Arial"/>
          <w:color w:val="000000"/>
          <w:sz w:val="20"/>
          <w:szCs w:val="20"/>
        </w:rPr>
        <w:t xml:space="preserve">Sensitive and specific Real-Time PCR and Next Generation Sequencing techniques (NGS) for high viral load TBEV </w:t>
      </w:r>
      <w:proofErr w:type="gramStart"/>
      <w:r>
        <w:rPr>
          <w:rFonts w:ascii="Arial" w:hAnsi="Arial" w:cs="Arial"/>
          <w:color w:val="000000"/>
          <w:sz w:val="20"/>
          <w:szCs w:val="20"/>
        </w:rPr>
        <w:t>have been developed</w:t>
      </w:r>
      <w:proofErr w:type="gramEnd"/>
      <w:r>
        <w:rPr>
          <w:rFonts w:ascii="Arial" w:hAnsi="Arial" w:cs="Arial"/>
          <w:color w:val="000000"/>
          <w:sz w:val="20"/>
          <w:szCs w:val="20"/>
        </w:rPr>
        <w:t xml:space="preserve"> at NIPH.  </w:t>
      </w:r>
      <w:r>
        <w:rPr>
          <w:rFonts w:ascii="Arial" w:hAnsi="Arial" w:cs="Arial"/>
          <w:b/>
          <w:bCs/>
          <w:color w:val="000000"/>
          <w:sz w:val="20"/>
          <w:szCs w:val="20"/>
        </w:rPr>
        <w:t xml:space="preserve">A standardized protocol of RT-PCR </w:t>
      </w:r>
      <w:proofErr w:type="gramStart"/>
      <w:r>
        <w:rPr>
          <w:rFonts w:ascii="Arial" w:hAnsi="Arial" w:cs="Arial"/>
          <w:b/>
          <w:bCs/>
          <w:color w:val="000000"/>
          <w:sz w:val="20"/>
          <w:szCs w:val="20"/>
        </w:rPr>
        <w:t>will be implemented for TBEV and shared among partners</w:t>
      </w:r>
      <w:r>
        <w:rPr>
          <w:rFonts w:ascii="Arial" w:hAnsi="Arial" w:cs="Arial"/>
          <w:color w:val="000000"/>
          <w:sz w:val="20"/>
          <w:szCs w:val="20"/>
        </w:rPr>
        <w:t xml:space="preserve"> thorough a written protocol with associated standards and controls developed at</w:t>
      </w:r>
      <w:r>
        <w:rPr>
          <w:rFonts w:ascii="Times New Roman" w:hAnsi="Times New Roman" w:cs="Times New Roman"/>
          <w:sz w:val="20"/>
          <w:szCs w:val="20"/>
        </w:rPr>
        <w:t xml:space="preserve"> </w:t>
      </w:r>
      <w:r>
        <w:rPr>
          <w:rFonts w:ascii="Arial" w:hAnsi="Arial" w:cs="Arial"/>
          <w:color w:val="000000"/>
          <w:sz w:val="20"/>
          <w:szCs w:val="20"/>
        </w:rPr>
        <w:t>NIPH</w:t>
      </w:r>
      <w:proofErr w:type="gramEnd"/>
      <w:r>
        <w:rPr>
          <w:rFonts w:ascii="Arial" w:hAnsi="Arial" w:cs="Arial"/>
          <w:color w:val="000000"/>
          <w:sz w:val="20"/>
          <w:szCs w:val="20"/>
        </w:rPr>
        <w:t xml:space="preserve">. A </w:t>
      </w:r>
      <w:r>
        <w:rPr>
          <w:rFonts w:ascii="Arial" w:hAnsi="Arial" w:cs="Arial"/>
          <w:b/>
          <w:bCs/>
          <w:color w:val="000000"/>
          <w:sz w:val="20"/>
          <w:szCs w:val="20"/>
        </w:rPr>
        <w:t>databank of TBFV sequences</w:t>
      </w:r>
      <w:r>
        <w:rPr>
          <w:rFonts w:ascii="Arial" w:hAnsi="Arial" w:cs="Arial"/>
          <w:color w:val="000000"/>
          <w:sz w:val="20"/>
          <w:szCs w:val="20"/>
        </w:rPr>
        <w:t xml:space="preserve"> to </w:t>
      </w:r>
      <w:proofErr w:type="gramStart"/>
      <w:r>
        <w:rPr>
          <w:rFonts w:ascii="Arial" w:hAnsi="Arial" w:cs="Arial"/>
          <w:color w:val="000000"/>
          <w:sz w:val="20"/>
          <w:szCs w:val="20"/>
        </w:rPr>
        <w:t>be linked</w:t>
      </w:r>
      <w:proofErr w:type="gramEnd"/>
      <w:r>
        <w:rPr>
          <w:rFonts w:ascii="Arial" w:hAnsi="Arial" w:cs="Arial"/>
          <w:color w:val="000000"/>
          <w:sz w:val="20"/>
          <w:szCs w:val="20"/>
        </w:rPr>
        <w:t xml:space="preserve"> to the European Virus Archive (</w:t>
      </w:r>
      <w:proofErr w:type="spellStart"/>
      <w:r>
        <w:rPr>
          <w:rFonts w:ascii="Arial" w:hAnsi="Arial" w:cs="Arial"/>
          <w:color w:val="000000"/>
          <w:sz w:val="20"/>
          <w:szCs w:val="20"/>
        </w:rPr>
        <w:t>EVAg</w:t>
      </w:r>
      <w:proofErr w:type="spellEnd"/>
      <w:r>
        <w:rPr>
          <w:rFonts w:ascii="Arial" w:hAnsi="Arial" w:cs="Arial"/>
          <w:color w:val="000000"/>
          <w:sz w:val="20"/>
          <w:szCs w:val="20"/>
        </w:rPr>
        <w:t>) will be prepared by VRI with the inputs from CFSC, SAS and NIPH. New sets of primers</w:t>
      </w:r>
      <w:r>
        <w:rPr>
          <w:rFonts w:ascii="Times New Roman" w:hAnsi="Times New Roman" w:cs="Times New Roman"/>
          <w:sz w:val="20"/>
          <w:szCs w:val="20"/>
        </w:rPr>
        <w:t xml:space="preserve"> </w:t>
      </w:r>
      <w:r>
        <w:br w:type="textWrapping" w:clear="all"/>
      </w:r>
      <w:r>
        <w:rPr>
          <w:rFonts w:ascii="Arial" w:hAnsi="Arial" w:cs="Arial"/>
          <w:color w:val="000000"/>
          <w:sz w:val="20"/>
          <w:szCs w:val="20"/>
        </w:rPr>
        <w:t xml:space="preserve">and probes for RT PCR of TBFV </w:t>
      </w:r>
      <w:proofErr w:type="gramStart"/>
      <w:r>
        <w:rPr>
          <w:rFonts w:ascii="Arial" w:hAnsi="Arial" w:cs="Arial"/>
          <w:color w:val="000000"/>
          <w:sz w:val="20"/>
          <w:szCs w:val="20"/>
        </w:rPr>
        <w:t>will be tested</w:t>
      </w:r>
      <w:proofErr w:type="gramEnd"/>
      <w:r>
        <w:rPr>
          <w:rFonts w:ascii="Arial" w:hAnsi="Arial" w:cs="Arial"/>
          <w:color w:val="000000"/>
          <w:sz w:val="20"/>
          <w:szCs w:val="20"/>
        </w:rPr>
        <w:t xml:space="preserve"> at NIPH. A pipeline for direct sequencing of viral samples will be implemented at NIPH and used to detect TBFV isolates from the field</w:t>
      </w:r>
      <w:r>
        <w:rPr>
          <w:rFonts w:ascii="Times New Roman" w:hAnsi="Times New Roman" w:cs="Times New Roman"/>
          <w:sz w:val="20"/>
          <w:szCs w:val="20"/>
        </w:rPr>
        <w:t xml:space="preserve"> </w:t>
      </w:r>
      <w:r>
        <w:rPr>
          <w:rFonts w:ascii="Arial" w:hAnsi="Arial" w:cs="Arial"/>
          <w:color w:val="000000"/>
          <w:sz w:val="20"/>
          <w:szCs w:val="20"/>
        </w:rPr>
        <w:t xml:space="preserve">collected in </w:t>
      </w:r>
      <w:proofErr w:type="gramStart"/>
      <w:r>
        <w:rPr>
          <w:rFonts w:ascii="Arial" w:hAnsi="Arial" w:cs="Arial"/>
          <w:color w:val="000000"/>
          <w:sz w:val="20"/>
          <w:szCs w:val="20"/>
        </w:rPr>
        <w:t>2</w:t>
      </w:r>
      <w:proofErr w:type="gramEnd"/>
      <w:r>
        <w:rPr>
          <w:rFonts w:ascii="Arial" w:hAnsi="Arial" w:cs="Arial"/>
          <w:color w:val="000000"/>
          <w:sz w:val="20"/>
          <w:szCs w:val="20"/>
        </w:rPr>
        <w:t xml:space="preserve"> joint seasonal expeditions from NIPH and CFSC. These sequences </w:t>
      </w:r>
      <w:proofErr w:type="gramStart"/>
      <w:r>
        <w:rPr>
          <w:rFonts w:ascii="Arial" w:hAnsi="Arial" w:cs="Arial"/>
          <w:color w:val="000000"/>
          <w:sz w:val="20"/>
          <w:szCs w:val="20"/>
        </w:rPr>
        <w:t>will be further added</w:t>
      </w:r>
      <w:proofErr w:type="gramEnd"/>
      <w:r>
        <w:rPr>
          <w:rFonts w:ascii="Arial" w:hAnsi="Arial" w:cs="Arial"/>
          <w:color w:val="000000"/>
          <w:sz w:val="20"/>
          <w:szCs w:val="20"/>
        </w:rPr>
        <w:t xml:space="preserve"> to the databank.</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 xml:space="preserve">Serological and molecular tests will be validated using human samples adhering </w:t>
      </w:r>
      <w:proofErr w:type="spellStart"/>
      <w:r>
        <w:rPr>
          <w:rFonts w:ascii="Arial" w:hAnsi="Arial" w:cs="Arial"/>
          <w:color w:val="000000"/>
          <w:spacing w:val="-1"/>
          <w:sz w:val="20"/>
          <w:szCs w:val="20"/>
        </w:rPr>
        <w:t>stricktly</w:t>
      </w:r>
      <w:proofErr w:type="spellEnd"/>
      <w:r>
        <w:rPr>
          <w:rFonts w:ascii="Arial" w:hAnsi="Arial" w:cs="Arial"/>
          <w:color w:val="000000"/>
          <w:spacing w:val="-1"/>
          <w:sz w:val="20"/>
          <w:szCs w:val="20"/>
        </w:rPr>
        <w:t xml:space="preserve"> to the ethical regulation of the partners' countries and health institutions.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253"/>
        <w:tblOverlap w:val="never"/>
        <w:tblW w:w="16250" w:type="dxa"/>
        <w:tblLayout w:type="fixed"/>
        <w:tblLook w:val="04A0" w:firstRow="1" w:lastRow="0" w:firstColumn="1" w:lastColumn="0" w:noHBand="0" w:noVBand="1"/>
      </w:tblPr>
      <w:tblGrid>
        <w:gridCol w:w="8125"/>
        <w:gridCol w:w="8125"/>
      </w:tblGrid>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Start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r>
      <w:tr w:rsidR="00C16723" w:rsidTr="00981660">
        <w:trPr>
          <w:trHeight w:hRule="exact" w:val="280"/>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End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Outcomes and Outputs</w:t>
      </w:r>
      <w:r>
        <w:rPr>
          <w:rFonts w:ascii="Times New Roman" w:hAnsi="Times New Roman" w:cs="Times New Roman"/>
          <w:sz w:val="20"/>
          <w:szCs w:val="20"/>
        </w:rPr>
        <w:t xml:space="preserve"> </w:t>
      </w:r>
    </w:p>
    <w:p w:rsidR="00C16723" w:rsidRDefault="00C364FE">
      <w:pPr>
        <w:spacing w:before="120" w:line="284" w:lineRule="exact"/>
        <w:ind w:left="1"/>
        <w:rPr>
          <w:rFonts w:ascii="Times New Roman" w:hAnsi="Times New Roman" w:cs="Times New Roman"/>
          <w:color w:val="010302"/>
        </w:rPr>
      </w:pPr>
      <w:r>
        <w:rPr>
          <w:rFonts w:ascii="Arial" w:hAnsi="Arial" w:cs="Arial"/>
          <w:i/>
          <w:iCs/>
          <w:color w:val="000000"/>
          <w:sz w:val="20"/>
          <w:szCs w:val="20"/>
        </w:rPr>
        <w:t>Please select the outcomes and outputs to which this work package will contribute.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8125"/>
        <w:gridCol w:w="8125"/>
      </w:tblGrid>
      <w:tr w:rsidR="00C16723">
        <w:trPr>
          <w:trHeight w:hRule="exact" w:val="542"/>
        </w:trPr>
        <w:tc>
          <w:tcPr>
            <w:tcW w:w="8135" w:type="dxa"/>
          </w:tcPr>
          <w:p w:rsidR="00C16723" w:rsidRDefault="00C364FE">
            <w:pPr>
              <w:spacing w:before="7" w:after="290" w:line="284" w:lineRule="exact"/>
              <w:ind w:left="31" w:right="-18"/>
              <w:rPr>
                <w:rFonts w:ascii="Times New Roman" w:hAnsi="Times New Roman" w:cs="Times New Roman"/>
                <w:color w:val="010302"/>
              </w:rPr>
            </w:pPr>
            <w:r>
              <w:rPr>
                <w:rFonts w:ascii="Arial" w:hAnsi="Arial" w:cs="Arial"/>
                <w:b/>
                <w:bCs/>
                <w:color w:val="000000"/>
                <w:sz w:val="20"/>
                <w:szCs w:val="20"/>
              </w:rPr>
              <w:t>Outcome</w:t>
            </w:r>
            <w:r>
              <w:rPr>
                <w:rFonts w:ascii="Times New Roman" w:hAnsi="Times New Roman" w:cs="Times New Roman"/>
                <w:sz w:val="20"/>
                <w:szCs w:val="20"/>
              </w:rPr>
              <w:t xml:space="preserve"> </w:t>
            </w:r>
          </w:p>
        </w:tc>
        <w:tc>
          <w:tcPr>
            <w:tcW w:w="8135" w:type="dxa"/>
          </w:tcPr>
          <w:p w:rsidR="00C16723" w:rsidRDefault="00C364FE">
            <w:pPr>
              <w:spacing w:before="7" w:after="290" w:line="284" w:lineRule="exact"/>
              <w:ind w:left="32" w:right="-18"/>
              <w:rPr>
                <w:rFonts w:ascii="Times New Roman" w:hAnsi="Times New Roman" w:cs="Times New Roman"/>
                <w:color w:val="010302"/>
              </w:rPr>
            </w:pPr>
            <w:r>
              <w:rPr>
                <w:rFonts w:ascii="Arial" w:hAnsi="Arial" w:cs="Arial"/>
                <w:b/>
                <w:bCs/>
                <w:color w:val="000000"/>
                <w:sz w:val="20"/>
                <w:szCs w:val="20"/>
              </w:rPr>
              <w:t>Outputs</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22/53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Enhanced performance of research institutions</w:t>
            </w:r>
            <w:r>
              <w:rPr>
                <w:rFonts w:ascii="Times New Roman" w:hAnsi="Times New Roman" w:cs="Times New Roman"/>
                <w:sz w:val="20"/>
                <w:szCs w:val="20"/>
              </w:rPr>
              <w:t xml:space="preserve"> </w:t>
            </w:r>
          </w:p>
        </w:tc>
        <w:tc>
          <w:tcPr>
            <w:tcW w:w="8135"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Training on diagnostic assays delivered</w:t>
            </w:r>
            <w:r>
              <w:rPr>
                <w:rFonts w:ascii="Times New Roman" w:hAnsi="Times New Roman" w:cs="Times New Roman"/>
                <w:sz w:val="20"/>
                <w:szCs w:val="20"/>
              </w:rPr>
              <w:t xml:space="preserve"> </w:t>
            </w:r>
          </w:p>
        </w:tc>
      </w:tr>
      <w:tr w:rsidR="00C16723">
        <w:trPr>
          <w:trHeight w:hRule="exact" w:val="543"/>
        </w:trPr>
        <w:tc>
          <w:tcPr>
            <w:tcW w:w="8135" w:type="dxa"/>
          </w:tcPr>
          <w:p w:rsidR="00C16723" w:rsidRDefault="00C364FE">
            <w:pPr>
              <w:spacing w:before="32" w:after="45" w:line="250" w:lineRule="exact"/>
              <w:ind w:left="12" w:right="211"/>
              <w:rPr>
                <w:rFonts w:ascii="Times New Roman" w:hAnsi="Times New Roman" w:cs="Times New Roman"/>
                <w:color w:val="010302"/>
              </w:rPr>
            </w:pPr>
            <w:r>
              <w:rPr>
                <w:rFonts w:ascii="Arial" w:hAnsi="Arial" w:cs="Arial"/>
                <w:color w:val="000000"/>
                <w:sz w:val="20"/>
                <w:szCs w:val="20"/>
              </w:rPr>
              <w:t>Enhanced cooperation and improved mutual knowledge and understanding between the</w:t>
            </w:r>
            <w:r>
              <w:rPr>
                <w:rFonts w:ascii="Times New Roman" w:hAnsi="Times New Roman" w:cs="Times New Roman"/>
                <w:sz w:val="20"/>
                <w:szCs w:val="20"/>
              </w:rPr>
              <w:t xml:space="preserve"> </w:t>
            </w:r>
            <w:r>
              <w:rPr>
                <w:rFonts w:ascii="Arial" w:hAnsi="Arial" w:cs="Arial"/>
                <w:color w:val="000000"/>
                <w:sz w:val="20"/>
                <w:szCs w:val="20"/>
              </w:rPr>
              <w:t>donor and beneficiary states.</w:t>
            </w:r>
            <w:r>
              <w:rPr>
                <w:rFonts w:ascii="Times New Roman" w:hAnsi="Times New Roman" w:cs="Times New Roman"/>
                <w:sz w:val="20"/>
                <w:szCs w:val="20"/>
              </w:rPr>
              <w:t xml:space="preserve"> </w:t>
            </w:r>
          </w:p>
        </w:tc>
        <w:tc>
          <w:tcPr>
            <w:tcW w:w="8135"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7552" behindDoc="0" locked="0" layoutInCell="1" allowOverlap="1">
                      <wp:simplePos x="0" y="0"/>
                      <wp:positionH relativeFrom="page">
                        <wp:posOffset>20320</wp:posOffset>
                      </wp:positionH>
                      <wp:positionV relativeFrom="paragraph">
                        <wp:posOffset>53339</wp:posOffset>
                      </wp:positionV>
                      <wp:extent cx="4017771" cy="231773"/>
                      <wp:effectExtent l="0" t="0" r="0" b="0"/>
                      <wp:wrapNone/>
                      <wp:docPr id="153" name="Freeform 153"/>
                      <wp:cNvGraphicFramePr/>
                      <a:graphic xmlns:a="http://schemas.openxmlformats.org/drawingml/2006/main">
                        <a:graphicData uri="http://schemas.microsoft.com/office/word/2010/wordprocessingShape">
                          <wps:wsp>
                            <wps:cNvSpPr/>
                            <wps:spPr>
                              <a:xfrm>
                                <a:off x="5366321" y="53339"/>
                                <a:ext cx="390347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85" w:lineRule="exact"/>
                                    <w:rPr>
                                      <w:rFonts w:ascii="Times New Roman" w:hAnsi="Times New Roman" w:cs="Times New Roman"/>
                                      <w:color w:val="010302"/>
                                    </w:rPr>
                                  </w:pPr>
                                  <w:r>
                                    <w:rPr>
                                      <w:rFonts w:ascii="Arial" w:hAnsi="Arial" w:cs="Arial"/>
                                      <w:color w:val="000000"/>
                                      <w:spacing w:val="-1"/>
                                      <w:sz w:val="20"/>
                                      <w:szCs w:val="20"/>
                                    </w:rPr>
                                    <w:t>Scientific interaction between Donor and Beneficiary States facilitated</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3" o:spid="_x0000_s1034" style="position:absolute;margin-left:1.6pt;margin-top:4.2pt;width:316.35pt;height:18.25pt;z-index:25160755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85" w:lineRule="exact"/>
                              <w:rPr>
                                <w:rFonts w:ascii="Times New Roman" w:hAnsi="Times New Roman" w:cs="Times New Roman"/>
                                <w:color w:val="010302"/>
                              </w:rPr>
                            </w:pPr>
                            <w:r>
                              <w:rPr>
                                <w:rFonts w:ascii="Arial" w:hAnsi="Arial" w:cs="Arial"/>
                                <w:color w:val="000000"/>
                                <w:spacing w:val="-1"/>
                                <w:sz w:val="20"/>
                                <w:szCs w:val="20"/>
                              </w:rPr>
                              <w:t>Scientific interaction between Donor and Beneficiary States facilitated</w:t>
                            </w:r>
                            <w:r>
                              <w:rPr>
                                <w:rFonts w:ascii="Times New Roman" w:hAnsi="Times New Roman" w:cs="Times New Roman"/>
                                <w:sz w:val="20"/>
                                <w:szCs w:val="20"/>
                              </w:rPr>
                              <w:t xml:space="preserve"> </w:t>
                            </w:r>
                          </w:p>
                        </w:txbxContent>
                      </v:textbox>
                      <w10:wrap anchorx="page"/>
                    </v:shape>
                  </w:pict>
                </mc:Fallback>
              </mc:AlternateConten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Outputs and Activities</w:t>
      </w:r>
      <w:r>
        <w:rPr>
          <w:rFonts w:ascii="Times New Roman" w:hAnsi="Times New Roman" w:cs="Times New Roman"/>
          <w:sz w:val="20"/>
          <w:szCs w:val="20"/>
        </w:rPr>
        <w:t xml:space="preserve"> </w:t>
      </w:r>
    </w:p>
    <w:p w:rsidR="00C16723" w:rsidRDefault="00C364FE">
      <w:pPr>
        <w:spacing w:before="121" w:line="282" w:lineRule="exact"/>
        <w:ind w:left="1" w:right="471"/>
        <w:rPr>
          <w:rFonts w:ascii="Times New Roman" w:hAnsi="Times New Roman" w:cs="Times New Roman"/>
          <w:color w:val="010302"/>
        </w:rPr>
      </w:pPr>
      <w:r>
        <w:rPr>
          <w:rFonts w:ascii="Arial" w:hAnsi="Arial" w:cs="Arial"/>
          <w:i/>
          <w:iCs/>
          <w:color w:val="000000"/>
          <w:sz w:val="20"/>
          <w:szCs w:val="20"/>
        </w:rPr>
        <w:t xml:space="preserve">For each output, which </w:t>
      </w:r>
      <w:proofErr w:type="gramStart"/>
      <w:r>
        <w:rPr>
          <w:rFonts w:ascii="Arial" w:hAnsi="Arial" w:cs="Arial"/>
          <w:i/>
          <w:iCs/>
          <w:color w:val="000000"/>
          <w:sz w:val="20"/>
          <w:szCs w:val="20"/>
        </w:rPr>
        <w:t>will be produced</w:t>
      </w:r>
      <w:proofErr w:type="gramEnd"/>
      <w:r>
        <w:rPr>
          <w:rFonts w:ascii="Arial" w:hAnsi="Arial" w:cs="Arial"/>
          <w:i/>
          <w:iCs/>
          <w:color w:val="000000"/>
          <w:sz w:val="20"/>
          <w:szCs w:val="20"/>
        </w:rPr>
        <w:t xml:space="preserve"> in this work package, describe the activities needed to achieve it. Please indicate start and end dates and project partner to each activity.</w:t>
      </w:r>
      <w:r>
        <w:rPr>
          <w:rFonts w:ascii="Times New Roman" w:hAnsi="Times New Roman" w:cs="Times New Roman"/>
          <w:sz w:val="20"/>
          <w:szCs w:val="20"/>
        </w:rPr>
        <w:t xml:space="preserve"> </w:t>
      </w:r>
      <w:r>
        <w:rPr>
          <w:rFonts w:ascii="Arial" w:hAnsi="Arial" w:cs="Arial"/>
          <w:i/>
          <w:iCs/>
          <w:color w:val="000000"/>
          <w:sz w:val="20"/>
          <w:szCs w:val="20"/>
        </w:rPr>
        <w:t>Please remember the Partner shall be responsible for both implementation of the activity and its costs.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294"/>
        </w:trPr>
        <w:tc>
          <w:tcPr>
            <w:tcW w:w="3254" w:type="dxa"/>
          </w:tcPr>
          <w:p w:rsidR="00C16723" w:rsidRDefault="00C364FE">
            <w:pPr>
              <w:spacing w:before="8" w:after="42" w:line="282" w:lineRule="exact"/>
              <w:ind w:left="31" w:right="-18"/>
              <w:rPr>
                <w:rFonts w:ascii="Times New Roman" w:hAnsi="Times New Roman" w:cs="Times New Roman"/>
                <w:color w:val="010302"/>
              </w:rPr>
            </w:pPr>
            <w:r>
              <w:rPr>
                <w:rFonts w:ascii="Arial" w:hAnsi="Arial" w:cs="Arial"/>
                <w:b/>
                <w:bCs/>
                <w:color w:val="000000"/>
                <w:sz w:val="20"/>
                <w:szCs w:val="20"/>
              </w:rPr>
              <w:t>Outputs</w:t>
            </w:r>
            <w:r>
              <w:rPr>
                <w:rFonts w:ascii="Times New Roman" w:hAnsi="Times New Roman" w:cs="Times New Roman"/>
                <w:sz w:val="20"/>
                <w:szCs w:val="20"/>
              </w:rPr>
              <w:t xml:space="preserve"> </w:t>
            </w:r>
          </w:p>
        </w:tc>
        <w:tc>
          <w:tcPr>
            <w:tcW w:w="3254" w:type="dxa"/>
          </w:tcPr>
          <w:p w:rsidR="00C16723" w:rsidRDefault="00C364FE">
            <w:pPr>
              <w:spacing w:before="8" w:after="42" w:line="282" w:lineRule="exact"/>
              <w:ind w:left="32" w:right="-18"/>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tc>
        <w:tc>
          <w:tcPr>
            <w:tcW w:w="3254" w:type="dxa"/>
          </w:tcPr>
          <w:p w:rsidR="00C16723" w:rsidRDefault="00C364FE">
            <w:pPr>
              <w:spacing w:before="8" w:after="42" w:line="282" w:lineRule="exact"/>
              <w:ind w:left="32" w:right="-18"/>
              <w:rPr>
                <w:rFonts w:ascii="Times New Roman" w:hAnsi="Times New Roman" w:cs="Times New Roman"/>
                <w:color w:val="010302"/>
              </w:rPr>
            </w:pPr>
            <w:r>
              <w:rPr>
                <w:rFonts w:ascii="Arial" w:hAnsi="Arial" w:cs="Arial"/>
                <w:b/>
                <w:bCs/>
                <w:color w:val="000000"/>
                <w:sz w:val="20"/>
                <w:szCs w:val="20"/>
              </w:rPr>
              <w:t>Forecasted start date</w:t>
            </w:r>
            <w:r>
              <w:rPr>
                <w:rFonts w:ascii="Times New Roman" w:hAnsi="Times New Roman" w:cs="Times New Roman"/>
                <w:sz w:val="20"/>
                <w:szCs w:val="20"/>
              </w:rPr>
              <w:t xml:space="preserve"> </w:t>
            </w:r>
          </w:p>
        </w:tc>
        <w:tc>
          <w:tcPr>
            <w:tcW w:w="3254" w:type="dxa"/>
          </w:tcPr>
          <w:p w:rsidR="00C16723" w:rsidRDefault="00C364FE">
            <w:pPr>
              <w:spacing w:before="8" w:after="42" w:line="282" w:lineRule="exact"/>
              <w:ind w:left="32" w:right="-18"/>
              <w:rPr>
                <w:rFonts w:ascii="Times New Roman" w:hAnsi="Times New Roman" w:cs="Times New Roman"/>
                <w:color w:val="010302"/>
              </w:rPr>
            </w:pPr>
            <w:r>
              <w:rPr>
                <w:rFonts w:ascii="Arial" w:hAnsi="Arial" w:cs="Arial"/>
                <w:b/>
                <w:bCs/>
                <w:color w:val="000000"/>
                <w:sz w:val="20"/>
                <w:szCs w:val="20"/>
              </w:rPr>
              <w:t>Forecasted end date</w:t>
            </w:r>
            <w:r>
              <w:rPr>
                <w:rFonts w:ascii="Times New Roman" w:hAnsi="Times New Roman" w:cs="Times New Roman"/>
                <w:sz w:val="20"/>
                <w:szCs w:val="20"/>
              </w:rPr>
              <w:t xml:space="preserve"> </w:t>
            </w:r>
          </w:p>
        </w:tc>
        <w:tc>
          <w:tcPr>
            <w:tcW w:w="3254" w:type="dxa"/>
          </w:tcPr>
          <w:p w:rsidR="00C16723" w:rsidRDefault="00C364FE">
            <w:pPr>
              <w:spacing w:before="8" w:after="42" w:line="282" w:lineRule="exact"/>
              <w:ind w:left="32" w:right="-18"/>
              <w:rPr>
                <w:rFonts w:ascii="Times New Roman" w:hAnsi="Times New Roman" w:cs="Times New Roman"/>
                <w:color w:val="010302"/>
              </w:rPr>
            </w:pPr>
            <w:r>
              <w:rPr>
                <w:rFonts w:ascii="Arial" w:hAnsi="Arial" w:cs="Arial"/>
                <w:b/>
                <w:bCs/>
                <w:color w:val="000000"/>
                <w:spacing w:val="-1"/>
                <w:sz w:val="20"/>
                <w:szCs w:val="20"/>
              </w:rPr>
              <w:t>Name of responsible partner</w:t>
            </w:r>
            <w:r>
              <w:rPr>
                <w:rFonts w:ascii="Times New Roman" w:hAnsi="Times New Roman" w:cs="Times New Roman"/>
                <w:sz w:val="20"/>
                <w:szCs w:val="20"/>
              </w:rPr>
              <w:t xml:space="preserve"> </w:t>
            </w:r>
          </w:p>
        </w:tc>
      </w:tr>
      <w:tr w:rsidR="00C16723">
        <w:trPr>
          <w:trHeight w:hRule="exact" w:val="804"/>
        </w:trPr>
        <w:tc>
          <w:tcPr>
            <w:tcW w:w="3254" w:type="dxa"/>
            <w:vMerge w:val="restart"/>
            <w:tcBorders>
              <w:bottom w:val="nil"/>
            </w:tcBorders>
          </w:tcPr>
          <w:p w:rsidR="00C16723" w:rsidRDefault="00C364FE">
            <w:pPr>
              <w:spacing w:before="5" w:line="282" w:lineRule="exact"/>
              <w:ind w:left="31" w:right="-18"/>
              <w:rPr>
                <w:rFonts w:ascii="Times New Roman" w:hAnsi="Times New Roman" w:cs="Times New Roman"/>
                <w:color w:val="010302"/>
              </w:rPr>
            </w:pPr>
            <w:r>
              <w:rPr>
                <w:rFonts w:ascii="Arial" w:hAnsi="Arial" w:cs="Arial"/>
                <w:color w:val="000000"/>
                <w:sz w:val="20"/>
                <w:szCs w:val="20"/>
              </w:rPr>
              <w:t>Training on diagnostic assays</w:t>
            </w:r>
            <w:r>
              <w:rPr>
                <w:rFonts w:ascii="Times New Roman" w:hAnsi="Times New Roman" w:cs="Times New Roman"/>
                <w:sz w:val="20"/>
                <w:szCs w:val="20"/>
              </w:rPr>
              <w:t xml:space="preserve"> </w:t>
            </w:r>
          </w:p>
          <w:p w:rsidR="00C16723" w:rsidRDefault="00C364FE">
            <w:pPr>
              <w:spacing w:before="60" w:after="6877" w:line="185" w:lineRule="exact"/>
              <w:ind w:left="31"/>
              <w:rPr>
                <w:rFonts w:ascii="Times New Roman" w:hAnsi="Times New Roman" w:cs="Times New Roman"/>
                <w:color w:val="010302"/>
              </w:rPr>
            </w:pPr>
            <w:r>
              <w:rPr>
                <w:rFonts w:ascii="Arial" w:hAnsi="Arial" w:cs="Arial"/>
                <w:color w:val="000000"/>
                <w:sz w:val="20"/>
                <w:szCs w:val="20"/>
              </w:rPr>
              <w:t>delivered</w:t>
            </w:r>
            <w:r>
              <w:rPr>
                <w:rFonts w:ascii="Times New Roman" w:hAnsi="Times New Roman" w:cs="Times New Roman"/>
                <w:sz w:val="20"/>
                <w:szCs w:val="20"/>
              </w:rPr>
              <w:t xml:space="preserve"> </w:t>
            </w:r>
          </w:p>
        </w:tc>
        <w:tc>
          <w:tcPr>
            <w:tcW w:w="3254"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8576" behindDoc="0" locked="0" layoutInCell="1" allowOverlap="1">
                      <wp:simplePos x="0" y="0"/>
                      <wp:positionH relativeFrom="page">
                        <wp:posOffset>20320</wp:posOffset>
                      </wp:positionH>
                      <wp:positionV relativeFrom="paragraph">
                        <wp:posOffset>53340</wp:posOffset>
                      </wp:positionV>
                      <wp:extent cx="1970658" cy="549273"/>
                      <wp:effectExtent l="0" t="0" r="0" b="0"/>
                      <wp:wrapNone/>
                      <wp:docPr id="154" name="Freeform 154"/>
                      <wp:cNvGraphicFramePr/>
                      <a:graphic xmlns:a="http://schemas.openxmlformats.org/drawingml/2006/main">
                        <a:graphicData uri="http://schemas.microsoft.com/office/word/2010/wordprocessingShape">
                          <wps:wsp>
                            <wps:cNvSpPr/>
                            <wps:spPr>
                              <a:xfrm>
                                <a:off x="2266720" y="53340"/>
                                <a:ext cx="1856358" cy="4349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49" w:lineRule="exact"/>
                                    <w:rPr>
                                      <w:rFonts w:ascii="Times New Roman" w:hAnsi="Times New Roman" w:cs="Times New Roman"/>
                                      <w:color w:val="010302"/>
                                    </w:rPr>
                                  </w:pPr>
                                  <w:r>
                                    <w:rPr>
                                      <w:rFonts w:ascii="Arial" w:hAnsi="Arial" w:cs="Arial"/>
                                      <w:color w:val="000000"/>
                                      <w:sz w:val="20"/>
                                      <w:szCs w:val="20"/>
                                    </w:rPr>
                                    <w:t>Preparation and exchange of</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research material and training on</w:t>
                                  </w:r>
                                  <w:r>
                                    <w:rPr>
                                      <w:rFonts w:ascii="Times New Roman" w:hAnsi="Times New Roman" w:cs="Times New Roman"/>
                                      <w:sz w:val="20"/>
                                      <w:szCs w:val="20"/>
                                    </w:rPr>
                                    <w:t xml:space="preserve"> </w:t>
                                  </w:r>
                                  <w:r>
                                    <w:br w:type="textWrapping" w:clear="all"/>
                                  </w:r>
                                  <w:r>
                                    <w:rPr>
                                      <w:rFonts w:ascii="Arial" w:hAnsi="Arial" w:cs="Arial"/>
                                      <w:color w:val="000000"/>
                                      <w:sz w:val="20"/>
                                      <w:szCs w:val="20"/>
                                    </w:rPr>
                                    <w:t>TBEV NS1 based ELISA</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4" o:spid="_x0000_s1035" style="position:absolute;margin-left:1.6pt;margin-top:4.2pt;width:155.15pt;height:43.25pt;z-index:25160857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49" w:lineRule="exact"/>
                              <w:rPr>
                                <w:rFonts w:ascii="Times New Roman" w:hAnsi="Times New Roman" w:cs="Times New Roman"/>
                                <w:color w:val="010302"/>
                              </w:rPr>
                            </w:pPr>
                            <w:r>
                              <w:rPr>
                                <w:rFonts w:ascii="Arial" w:hAnsi="Arial" w:cs="Arial"/>
                                <w:color w:val="000000"/>
                                <w:sz w:val="20"/>
                                <w:szCs w:val="20"/>
                              </w:rPr>
                              <w:t>Preparation and exchange of</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research material and training on</w:t>
                            </w:r>
                            <w:r>
                              <w:rPr>
                                <w:rFonts w:ascii="Times New Roman" w:hAnsi="Times New Roman" w:cs="Times New Roman"/>
                                <w:sz w:val="20"/>
                                <w:szCs w:val="20"/>
                              </w:rPr>
                              <w:t xml:space="preserve"> </w:t>
                            </w:r>
                            <w:r>
                              <w:br w:type="textWrapping" w:clear="all"/>
                            </w:r>
                            <w:r>
                              <w:rPr>
                                <w:rFonts w:ascii="Arial" w:hAnsi="Arial" w:cs="Arial"/>
                                <w:color w:val="000000"/>
                                <w:sz w:val="20"/>
                                <w:szCs w:val="20"/>
                              </w:rPr>
                              <w:t>TBEV NS1 based ELISA</w:t>
                            </w:r>
                            <w:r>
                              <w:rPr>
                                <w:rFonts w:ascii="Times New Roman" w:hAnsi="Times New Roman" w:cs="Times New Roman"/>
                                <w:sz w:val="20"/>
                                <w:szCs w:val="20"/>
                              </w:rPr>
                              <w:t xml:space="preserve"> </w:t>
                            </w:r>
                          </w:p>
                        </w:txbxContent>
                      </v:textbox>
                      <w10:wrap anchorx="page"/>
                    </v:shape>
                  </w:pict>
                </mc:Fallback>
              </mc:AlternateContent>
            </w:r>
          </w:p>
        </w:tc>
        <w:tc>
          <w:tcPr>
            <w:tcW w:w="3254"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09600" behindDoc="0" locked="0" layoutInCell="1" allowOverlap="1">
                      <wp:simplePos x="0" y="0"/>
                      <wp:positionH relativeFrom="page">
                        <wp:posOffset>20320</wp:posOffset>
                      </wp:positionH>
                      <wp:positionV relativeFrom="paragraph">
                        <wp:posOffset>53340</wp:posOffset>
                      </wp:positionV>
                      <wp:extent cx="6082505" cy="549273"/>
                      <wp:effectExtent l="0" t="0" r="0" b="0"/>
                      <wp:wrapNone/>
                      <wp:docPr id="155" name="Freeform 155"/>
                      <wp:cNvGraphicFramePr/>
                      <a:graphic xmlns:a="http://schemas.openxmlformats.org/drawingml/2006/main">
                        <a:graphicData uri="http://schemas.microsoft.com/office/word/2010/wordprocessingShape">
                          <wps:wsp>
                            <wps:cNvSpPr/>
                            <wps:spPr>
                              <a:xfrm>
                                <a:off x="4333121" y="53340"/>
                                <a:ext cx="5968205" cy="4349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254"/>
                                      <w:tab w:val="left" w:pos="6508"/>
                                    </w:tabs>
                                    <w:spacing w:line="185" w:lineRule="exact"/>
                                    <w:rPr>
                                      <w:rFonts w:ascii="Times New Roman" w:hAnsi="Times New Roman" w:cs="Times New Roman"/>
                                      <w:color w:val="010302"/>
                                    </w:rPr>
                                  </w:pPr>
                                  <w:r>
                                    <w:rPr>
                                      <w:rFonts w:ascii="Arial" w:hAnsi="Arial" w:cs="Arial"/>
                                      <w:color w:val="000000"/>
                                      <w:sz w:val="20"/>
                                      <w:szCs w:val="20"/>
                                    </w:rPr>
                                    <w:t>01/08/2020</w:t>
                                  </w:r>
                                  <w:r>
                                    <w:rPr>
                                      <w:rFonts w:ascii="Arial" w:hAnsi="Arial" w:cs="Arial"/>
                                      <w:color w:val="000000"/>
                                      <w:sz w:val="20"/>
                                      <w:szCs w:val="20"/>
                                    </w:rPr>
                                    <w:tab/>
                                    <w:t>31/12/2022</w:t>
                                  </w:r>
                                  <w:r>
                                    <w:rPr>
                                      <w:rFonts w:ascii="Arial" w:hAnsi="Arial" w:cs="Arial"/>
                                      <w:color w:val="000000"/>
                                      <w:sz w:val="20"/>
                                      <w:szCs w:val="20"/>
                                    </w:rPr>
                                    <w:tab/>
                                    <w:t>International Centre for Genetic</w:t>
                                  </w:r>
                                  <w:r>
                                    <w:rPr>
                                      <w:rFonts w:ascii="Times New Roman" w:hAnsi="Times New Roman" w:cs="Times New Roman"/>
                                      <w:sz w:val="20"/>
                                      <w:szCs w:val="20"/>
                                    </w:rPr>
                                    <w:t xml:space="preserve"> </w:t>
                                  </w:r>
                                </w:p>
                                <w:p w:rsidR="00232E8C" w:rsidRDefault="00232E8C">
                                  <w:pPr>
                                    <w:spacing w:before="9" w:line="249" w:lineRule="exact"/>
                                    <w:ind w:left="6508"/>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br w:type="textWrapping" w:clear="all"/>
                                  </w:r>
                                  <w:r>
                                    <w:rPr>
                                      <w:rFonts w:ascii="Arial" w:hAnsi="Arial" w:cs="Arial"/>
                                      <w:color w:val="000000"/>
                                      <w:sz w:val="20"/>
                                      <w:szCs w:val="20"/>
                                    </w:rPr>
                                    <w:t>ICGEB</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5" o:spid="_x0000_s1036" style="position:absolute;margin-left:1.6pt;margin-top:4.2pt;width:478.95pt;height:43.25pt;z-index:25160960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254"/>
                                <w:tab w:val="left" w:pos="6508"/>
                              </w:tabs>
                              <w:spacing w:line="185" w:lineRule="exact"/>
                              <w:rPr>
                                <w:rFonts w:ascii="Times New Roman" w:hAnsi="Times New Roman" w:cs="Times New Roman"/>
                                <w:color w:val="010302"/>
                              </w:rPr>
                            </w:pPr>
                            <w:r>
                              <w:rPr>
                                <w:rFonts w:ascii="Arial" w:hAnsi="Arial" w:cs="Arial"/>
                                <w:color w:val="000000"/>
                                <w:sz w:val="20"/>
                                <w:szCs w:val="20"/>
                              </w:rPr>
                              <w:t>01/08/2020</w:t>
                            </w:r>
                            <w:r>
                              <w:rPr>
                                <w:rFonts w:ascii="Arial" w:hAnsi="Arial" w:cs="Arial"/>
                                <w:color w:val="000000"/>
                                <w:sz w:val="20"/>
                                <w:szCs w:val="20"/>
                              </w:rPr>
                              <w:tab/>
                              <w:t>31/12/2022</w:t>
                            </w:r>
                            <w:r>
                              <w:rPr>
                                <w:rFonts w:ascii="Arial" w:hAnsi="Arial" w:cs="Arial"/>
                                <w:color w:val="000000"/>
                                <w:sz w:val="20"/>
                                <w:szCs w:val="20"/>
                              </w:rPr>
                              <w:tab/>
                              <w:t>International Centre for Genetic</w:t>
                            </w:r>
                            <w:r>
                              <w:rPr>
                                <w:rFonts w:ascii="Times New Roman" w:hAnsi="Times New Roman" w:cs="Times New Roman"/>
                                <w:sz w:val="20"/>
                                <w:szCs w:val="20"/>
                              </w:rPr>
                              <w:t xml:space="preserve"> </w:t>
                            </w:r>
                          </w:p>
                          <w:p w:rsidR="00232E8C" w:rsidRDefault="00232E8C">
                            <w:pPr>
                              <w:spacing w:before="9" w:line="249" w:lineRule="exact"/>
                              <w:ind w:left="6508"/>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br w:type="textWrapping" w:clear="all"/>
                            </w:r>
                            <w:r>
                              <w:rPr>
                                <w:rFonts w:ascii="Arial" w:hAnsi="Arial" w:cs="Arial"/>
                                <w:color w:val="000000"/>
                                <w:sz w:val="20"/>
                                <w:szCs w:val="20"/>
                              </w:rPr>
                              <w:t>ICGEB</w:t>
                            </w:r>
                            <w:r>
                              <w:rPr>
                                <w:rFonts w:ascii="Times New Roman" w:hAnsi="Times New Roman" w:cs="Times New Roman"/>
                                <w:sz w:val="20"/>
                                <w:szCs w:val="20"/>
                              </w:rPr>
                              <w:t xml:space="preserve"> </w:t>
                            </w:r>
                          </w:p>
                        </w:txbxContent>
                      </v:textbox>
                      <w10:wrap anchorx="page"/>
                    </v:shape>
                  </w:pict>
                </mc:Fallback>
              </mc:AlternateContent>
            </w:r>
          </w:p>
        </w:tc>
        <w:tc>
          <w:tcPr>
            <w:tcW w:w="3254" w:type="dxa"/>
          </w:tcPr>
          <w:p w:rsidR="00C16723" w:rsidRDefault="00C16723">
            <w:pPr>
              <w:rPr>
                <w:rFonts w:ascii="Times New Roman" w:hAnsi="Times New Roman"/>
                <w:color w:val="000000" w:themeColor="text1"/>
                <w:sz w:val="24"/>
                <w:szCs w:val="24"/>
              </w:rPr>
            </w:pPr>
          </w:p>
        </w:tc>
        <w:tc>
          <w:tcPr>
            <w:tcW w:w="3254" w:type="dxa"/>
          </w:tcPr>
          <w:p w:rsidR="00C16723" w:rsidRDefault="00C16723">
            <w:pPr>
              <w:rPr>
                <w:rFonts w:ascii="Times New Roman" w:hAnsi="Times New Roman"/>
                <w:color w:val="000000" w:themeColor="text1"/>
                <w:sz w:val="24"/>
                <w:szCs w:val="24"/>
              </w:rPr>
            </w:pPr>
          </w:p>
        </w:tc>
      </w:tr>
      <w:tr w:rsidR="00C16723">
        <w:trPr>
          <w:trHeight w:hRule="exact" w:val="5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2"/>
              <w:rPr>
                <w:rFonts w:ascii="Times New Roman" w:hAnsi="Times New Roman" w:cs="Times New Roman"/>
                <w:color w:val="010302"/>
              </w:rPr>
            </w:pPr>
            <w:r>
              <w:rPr>
                <w:rFonts w:ascii="Arial" w:hAnsi="Arial" w:cs="Arial"/>
                <w:color w:val="000000"/>
                <w:spacing w:val="-1"/>
                <w:sz w:val="20"/>
                <w:szCs w:val="20"/>
              </w:rPr>
              <w:t>One-week training at the ICGEB for</w:t>
            </w:r>
            <w:r>
              <w:rPr>
                <w:rFonts w:ascii="Times New Roman" w:hAnsi="Times New Roman" w:cs="Times New Roman"/>
                <w:sz w:val="20"/>
                <w:szCs w:val="20"/>
              </w:rPr>
              <w:t xml:space="preserve"> </w:t>
            </w:r>
            <w:r>
              <w:rPr>
                <w:rFonts w:ascii="Arial" w:hAnsi="Arial" w:cs="Arial"/>
                <w:color w:val="000000"/>
                <w:sz w:val="20"/>
                <w:szCs w:val="20"/>
              </w:rPr>
              <w:t>Beneficiary partner VRI</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01/06/2021</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56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2"/>
              <w:rPr>
                <w:rFonts w:ascii="Times New Roman" w:hAnsi="Times New Roman" w:cs="Times New Roman"/>
                <w:color w:val="010302"/>
              </w:rPr>
            </w:pPr>
            <w:r>
              <w:rPr>
                <w:rFonts w:ascii="Arial" w:hAnsi="Arial" w:cs="Arial"/>
                <w:color w:val="000000"/>
                <w:spacing w:val="-1"/>
                <w:sz w:val="20"/>
                <w:szCs w:val="20"/>
              </w:rPr>
              <w:t>One-week training at the ICGEB for</w:t>
            </w:r>
            <w:r>
              <w:rPr>
                <w:rFonts w:ascii="Times New Roman" w:hAnsi="Times New Roman" w:cs="Times New Roman"/>
                <w:sz w:val="20"/>
                <w:szCs w:val="20"/>
              </w:rPr>
              <w:t xml:space="preserve"> </w:t>
            </w:r>
            <w:r>
              <w:rPr>
                <w:rFonts w:ascii="Arial" w:hAnsi="Arial" w:cs="Arial"/>
                <w:color w:val="000000"/>
                <w:sz w:val="20"/>
                <w:szCs w:val="20"/>
              </w:rPr>
              <w:t>Expertise partner NIPH</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01/07/2022</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5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2"/>
              <w:rPr>
                <w:rFonts w:ascii="Times New Roman" w:hAnsi="Times New Roman" w:cs="Times New Roman"/>
                <w:color w:val="010302"/>
              </w:rPr>
            </w:pPr>
            <w:r>
              <w:rPr>
                <w:rFonts w:ascii="Arial" w:hAnsi="Arial" w:cs="Arial"/>
                <w:color w:val="000000"/>
                <w:spacing w:val="-1"/>
                <w:sz w:val="20"/>
                <w:szCs w:val="20"/>
              </w:rPr>
              <w:t>One-week training at the ICGEB for</w:t>
            </w:r>
            <w:r>
              <w:rPr>
                <w:rFonts w:ascii="Times New Roman" w:hAnsi="Times New Roman" w:cs="Times New Roman"/>
                <w:sz w:val="20"/>
                <w:szCs w:val="20"/>
              </w:rPr>
              <w:t xml:space="preserve"> </w:t>
            </w:r>
            <w:r>
              <w:rPr>
                <w:rFonts w:ascii="Arial" w:hAnsi="Arial" w:cs="Arial"/>
                <w:color w:val="000000"/>
                <w:sz w:val="20"/>
                <w:szCs w:val="20"/>
              </w:rPr>
              <w:t>Beneficiary partner SAS</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01/06/2021</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31/10/2021</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C16723" w:rsidRDefault="00C364FE">
            <w:pPr>
              <w:spacing w:before="60" w:after="45"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r w:rsidR="00C16723">
        <w:trPr>
          <w:trHeight w:hRule="exact" w:val="56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2"/>
              <w:rPr>
                <w:rFonts w:ascii="Times New Roman" w:hAnsi="Times New Roman" w:cs="Times New Roman"/>
                <w:color w:val="010302"/>
              </w:rPr>
            </w:pPr>
            <w:r>
              <w:rPr>
                <w:rFonts w:ascii="Arial" w:hAnsi="Arial" w:cs="Arial"/>
                <w:color w:val="000000"/>
                <w:spacing w:val="-1"/>
                <w:sz w:val="20"/>
                <w:szCs w:val="20"/>
              </w:rPr>
              <w:t>One-week training at the ICGEB for</w:t>
            </w:r>
            <w:r>
              <w:rPr>
                <w:rFonts w:ascii="Times New Roman" w:hAnsi="Times New Roman" w:cs="Times New Roman"/>
                <w:sz w:val="20"/>
                <w:szCs w:val="20"/>
              </w:rPr>
              <w:t xml:space="preserve"> </w:t>
            </w:r>
            <w:r>
              <w:rPr>
                <w:rFonts w:ascii="Arial" w:hAnsi="Arial" w:cs="Arial"/>
                <w:color w:val="000000"/>
                <w:sz w:val="20"/>
                <w:szCs w:val="20"/>
              </w:rPr>
              <w:t>Donor State NIPH</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01/06/2021</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5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89"/>
              <w:rPr>
                <w:rFonts w:ascii="Times New Roman" w:hAnsi="Times New Roman" w:cs="Times New Roman"/>
                <w:color w:val="010302"/>
              </w:rPr>
            </w:pPr>
            <w:r>
              <w:rPr>
                <w:rFonts w:ascii="Arial" w:hAnsi="Arial" w:cs="Arial"/>
                <w:color w:val="000000"/>
                <w:sz w:val="20"/>
                <w:szCs w:val="20"/>
              </w:rPr>
              <w:t>Experiments at NIPH (POWV,</w:t>
            </w:r>
            <w:r>
              <w:rPr>
                <w:rFonts w:ascii="Times New Roman" w:hAnsi="Times New Roman" w:cs="Times New Roman"/>
                <w:sz w:val="20"/>
                <w:szCs w:val="20"/>
              </w:rPr>
              <w:t xml:space="preserve"> </w:t>
            </w:r>
            <w:r>
              <w:rPr>
                <w:rFonts w:ascii="Arial" w:hAnsi="Arial" w:cs="Arial"/>
                <w:color w:val="000000"/>
                <w:spacing w:val="-1"/>
                <w:sz w:val="20"/>
                <w:szCs w:val="20"/>
              </w:rPr>
              <w:t>OHFV and LIV NS1 based ELISA)</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01/05/2021</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31/05/2023</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56"/>
              <w:rPr>
                <w:rFonts w:ascii="Times New Roman" w:hAnsi="Times New Roman" w:cs="Times New Roman"/>
                <w:color w:val="010302"/>
              </w:rPr>
            </w:pPr>
            <w:r>
              <w:rPr>
                <w:rFonts w:ascii="Arial" w:hAnsi="Arial" w:cs="Arial"/>
                <w:color w:val="000000"/>
                <w:spacing w:val="-1"/>
                <w:sz w:val="20"/>
                <w:szCs w:val="20"/>
              </w:rPr>
              <w:t>One-month visit at ICGEB for tests</w:t>
            </w:r>
            <w:r>
              <w:rPr>
                <w:rFonts w:ascii="Times New Roman" w:hAnsi="Times New Roman" w:cs="Times New Roman"/>
                <w:sz w:val="20"/>
                <w:szCs w:val="20"/>
              </w:rPr>
              <w:t xml:space="preserve"> </w:t>
            </w:r>
            <w:r>
              <w:rPr>
                <w:rFonts w:ascii="Arial" w:hAnsi="Arial" w:cs="Arial"/>
                <w:color w:val="000000"/>
                <w:sz w:val="20"/>
                <w:szCs w:val="20"/>
              </w:rPr>
              <w:t>validation (POWV, OHFV and LIV</w:t>
            </w:r>
            <w:r>
              <w:rPr>
                <w:rFonts w:ascii="Times New Roman" w:hAnsi="Times New Roman" w:cs="Times New Roman"/>
                <w:sz w:val="20"/>
                <w:szCs w:val="20"/>
              </w:rPr>
              <w:t xml:space="preserve"> </w:t>
            </w:r>
            <w:r>
              <w:rPr>
                <w:rFonts w:ascii="Arial" w:hAnsi="Arial" w:cs="Arial"/>
                <w:color w:val="000000"/>
                <w:sz w:val="20"/>
                <w:szCs w:val="20"/>
              </w:rPr>
              <w:t>NS1 based ELISA)</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01/01/2023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857"/>
              <w:rPr>
                <w:rFonts w:ascii="Times New Roman" w:hAnsi="Times New Roman" w:cs="Times New Roman"/>
                <w:color w:val="010302"/>
              </w:rPr>
            </w:pPr>
            <w:r>
              <w:rPr>
                <w:rFonts w:ascii="Arial" w:hAnsi="Arial" w:cs="Arial"/>
                <w:color w:val="000000"/>
                <w:sz w:val="20"/>
                <w:szCs w:val="20"/>
              </w:rPr>
              <w:t>Collection of ticks and</w:t>
            </w:r>
            <w:r>
              <w:rPr>
                <w:rFonts w:ascii="Times New Roman" w:hAnsi="Times New Roman" w:cs="Times New Roman"/>
                <w:sz w:val="20"/>
                <w:szCs w:val="20"/>
              </w:rPr>
              <w:t xml:space="preserve"> </w:t>
            </w:r>
            <w:r>
              <w:rPr>
                <w:rFonts w:ascii="Arial" w:hAnsi="Arial" w:cs="Arial"/>
                <w:color w:val="000000"/>
                <w:spacing w:val="-1"/>
                <w:sz w:val="20"/>
                <w:szCs w:val="20"/>
              </w:rPr>
              <w:t>measurements of climatic</w:t>
            </w:r>
            <w:r>
              <w:rPr>
                <w:rFonts w:ascii="Times New Roman" w:hAnsi="Times New Roman" w:cs="Times New Roman"/>
                <w:sz w:val="20"/>
                <w:szCs w:val="20"/>
              </w:rPr>
              <w:t xml:space="preserve"> </w:t>
            </w:r>
            <w:r>
              <w:rPr>
                <w:rFonts w:ascii="Arial" w:hAnsi="Arial" w:cs="Arial"/>
                <w:color w:val="000000"/>
                <w:sz w:val="20"/>
                <w:szCs w:val="20"/>
              </w:rPr>
              <w:t>parameters</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5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133"/>
              <w:rPr>
                <w:rFonts w:ascii="Times New Roman" w:hAnsi="Times New Roman" w:cs="Times New Roman"/>
                <w:color w:val="010302"/>
              </w:rPr>
            </w:pPr>
            <w:r>
              <w:rPr>
                <w:rFonts w:ascii="Arial" w:hAnsi="Arial" w:cs="Arial"/>
                <w:color w:val="000000"/>
                <w:spacing w:val="-1"/>
                <w:sz w:val="20"/>
                <w:szCs w:val="20"/>
              </w:rPr>
              <w:t>Test and evaluation of TBEV NS1</w:t>
            </w:r>
            <w:r>
              <w:rPr>
                <w:rFonts w:ascii="Times New Roman" w:hAnsi="Times New Roman" w:cs="Times New Roman"/>
                <w:sz w:val="20"/>
                <w:szCs w:val="20"/>
              </w:rPr>
              <w:t xml:space="preserve"> </w:t>
            </w:r>
            <w:r>
              <w:rPr>
                <w:rFonts w:ascii="Arial" w:hAnsi="Arial" w:cs="Arial"/>
                <w:color w:val="000000"/>
                <w:sz w:val="20"/>
                <w:szCs w:val="20"/>
              </w:rPr>
              <w:t>based ELISA</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30/11/2023</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33"/>
              <w:rPr>
                <w:rFonts w:ascii="Times New Roman" w:hAnsi="Times New Roman" w:cs="Times New Roman"/>
                <w:color w:val="010302"/>
              </w:rPr>
            </w:pPr>
            <w:r>
              <w:rPr>
                <w:rFonts w:ascii="Arial" w:hAnsi="Arial" w:cs="Arial"/>
                <w:color w:val="000000"/>
                <w:sz w:val="20"/>
                <w:szCs w:val="20"/>
              </w:rPr>
              <w:t>Creation of a databank of TBFV</w:t>
            </w:r>
            <w:r>
              <w:rPr>
                <w:rFonts w:ascii="Times New Roman" w:hAnsi="Times New Roman" w:cs="Times New Roman"/>
                <w:sz w:val="20"/>
                <w:szCs w:val="20"/>
              </w:rPr>
              <w:t xml:space="preserve"> </w:t>
            </w:r>
            <w:r>
              <w:rPr>
                <w:rFonts w:ascii="Arial" w:hAnsi="Arial" w:cs="Arial"/>
                <w:color w:val="000000"/>
                <w:spacing w:val="-1"/>
                <w:sz w:val="20"/>
                <w:szCs w:val="20"/>
              </w:rPr>
              <w:t>sequences and availability of the</w:t>
            </w:r>
            <w:r>
              <w:rPr>
                <w:rFonts w:ascii="Times New Roman" w:hAnsi="Times New Roman" w:cs="Times New Roman"/>
                <w:sz w:val="20"/>
                <w:szCs w:val="20"/>
              </w:rPr>
              <w:t xml:space="preserve"> </w:t>
            </w:r>
            <w:r>
              <w:rPr>
                <w:rFonts w:ascii="Arial" w:hAnsi="Arial" w:cs="Arial"/>
                <w:color w:val="000000"/>
                <w:sz w:val="20"/>
                <w:szCs w:val="20"/>
              </w:rPr>
              <w:t>same to the scientific community</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01/10/2020</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30/09/2023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755"/>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Set up of diagnostics for TBEV</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01/08/2020</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30/11/2023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C16723" w:rsidRDefault="00C364FE">
            <w:pPr>
              <w:spacing w:before="60" w:after="237"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23/53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553"/>
        </w:trPr>
        <w:tc>
          <w:tcPr>
            <w:tcW w:w="3254" w:type="dxa"/>
            <w:tcBorders>
              <w:top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23"/>
              <w:rPr>
                <w:rFonts w:ascii="Times New Roman" w:hAnsi="Times New Roman" w:cs="Times New Roman"/>
                <w:color w:val="010302"/>
              </w:rPr>
            </w:pPr>
            <w:r>
              <w:rPr>
                <w:rFonts w:ascii="Arial" w:hAnsi="Arial" w:cs="Arial"/>
                <w:color w:val="000000"/>
                <w:spacing w:val="-1"/>
                <w:sz w:val="20"/>
                <w:szCs w:val="20"/>
              </w:rPr>
              <w:t>Test of new set of RT PCR primers</w:t>
            </w:r>
            <w:r>
              <w:rPr>
                <w:rFonts w:ascii="Times New Roman" w:hAnsi="Times New Roman" w:cs="Times New Roman"/>
                <w:sz w:val="20"/>
                <w:szCs w:val="20"/>
              </w:rPr>
              <w:t xml:space="preserve"> </w:t>
            </w:r>
            <w:r>
              <w:rPr>
                <w:rFonts w:ascii="Arial" w:hAnsi="Arial" w:cs="Arial"/>
                <w:color w:val="000000"/>
                <w:sz w:val="20"/>
                <w:szCs w:val="20"/>
              </w:rPr>
              <w:t>for TBFV diagnosis</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01/10/2021</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31/05/2023</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1554"/>
        </w:trPr>
        <w:tc>
          <w:tcPr>
            <w:tcW w:w="3254" w:type="dxa"/>
            <w:vMerge w:val="restart"/>
            <w:tcBorders>
              <w:bottom w:val="nil"/>
            </w:tcBorders>
          </w:tcPr>
          <w:p w:rsidR="00C16723" w:rsidRDefault="00C364FE">
            <w:pPr>
              <w:spacing w:before="32" w:after="5743" w:line="250" w:lineRule="exact"/>
              <w:ind w:left="12" w:right="523"/>
              <w:jc w:val="both"/>
              <w:rPr>
                <w:rFonts w:ascii="Times New Roman" w:hAnsi="Times New Roman" w:cs="Times New Roman"/>
                <w:color w:val="010302"/>
              </w:rPr>
            </w:pPr>
            <w:r>
              <w:rPr>
                <w:rFonts w:ascii="Arial" w:hAnsi="Arial" w:cs="Arial"/>
                <w:color w:val="000000"/>
                <w:sz w:val="20"/>
                <w:szCs w:val="20"/>
              </w:rPr>
              <w:t>Scientific interaction between</w:t>
            </w:r>
            <w:r>
              <w:rPr>
                <w:rFonts w:ascii="Times New Roman" w:hAnsi="Times New Roman" w:cs="Times New Roman"/>
                <w:sz w:val="20"/>
                <w:szCs w:val="20"/>
              </w:rPr>
              <w:t xml:space="preserve"> </w:t>
            </w:r>
            <w:r>
              <w:rPr>
                <w:rFonts w:ascii="Arial" w:hAnsi="Arial" w:cs="Arial"/>
                <w:color w:val="000000"/>
                <w:spacing w:val="-1"/>
                <w:sz w:val="20"/>
                <w:szCs w:val="20"/>
              </w:rPr>
              <w:t>Donor and Beneficiary States</w:t>
            </w:r>
            <w:r>
              <w:rPr>
                <w:rFonts w:ascii="Times New Roman" w:hAnsi="Times New Roman" w:cs="Times New Roman"/>
                <w:sz w:val="20"/>
                <w:szCs w:val="20"/>
              </w:rPr>
              <w:t xml:space="preserve"> </w:t>
            </w:r>
            <w:r>
              <w:rPr>
                <w:rFonts w:ascii="Arial" w:hAnsi="Arial" w:cs="Arial"/>
                <w:color w:val="000000"/>
                <w:sz w:val="20"/>
                <w:szCs w:val="20"/>
              </w:rPr>
              <w:t>facilitated</w:t>
            </w:r>
            <w:r>
              <w:rPr>
                <w:rFonts w:ascii="Times New Roman" w:hAnsi="Times New Roman" w:cs="Times New Roman"/>
                <w:sz w:val="20"/>
                <w:szCs w:val="20"/>
              </w:rPr>
              <w:t xml:space="preserve"> </w:t>
            </w:r>
          </w:p>
        </w:tc>
        <w:tc>
          <w:tcPr>
            <w:tcW w:w="3254" w:type="dxa"/>
          </w:tcPr>
          <w:p w:rsidR="00C16723" w:rsidRDefault="00C364FE">
            <w:pPr>
              <w:spacing w:before="32" w:after="45" w:line="250" w:lineRule="exact"/>
              <w:ind w:left="12" w:right="-44"/>
              <w:rPr>
                <w:rFonts w:ascii="Times New Roman" w:hAnsi="Times New Roman" w:cs="Times New Roman"/>
                <w:color w:val="010302"/>
              </w:rPr>
            </w:pPr>
            <w:r>
              <w:rPr>
                <w:rFonts w:ascii="Arial" w:hAnsi="Arial" w:cs="Arial"/>
                <w:color w:val="000000"/>
                <w:sz w:val="20"/>
                <w:szCs w:val="20"/>
              </w:rPr>
              <w:t>Preparation and sharing of</w:t>
            </w:r>
            <w:r>
              <w:rPr>
                <w:rFonts w:ascii="Times New Roman" w:hAnsi="Times New Roman" w:cs="Times New Roman"/>
                <w:sz w:val="20"/>
                <w:szCs w:val="20"/>
              </w:rPr>
              <w:t xml:space="preserve"> </w:t>
            </w:r>
            <w:r>
              <w:rPr>
                <w:rFonts w:ascii="Arial" w:hAnsi="Arial" w:cs="Arial"/>
                <w:color w:val="000000"/>
                <w:sz w:val="20"/>
                <w:szCs w:val="20"/>
              </w:rPr>
              <w:t>diagnostic protocol for TBEV RT</w:t>
            </w:r>
            <w:r>
              <w:rPr>
                <w:rFonts w:ascii="Times New Roman" w:hAnsi="Times New Roman" w:cs="Times New Roman"/>
                <w:sz w:val="20"/>
                <w:szCs w:val="20"/>
              </w:rPr>
              <w:t xml:space="preserve"> </w:t>
            </w:r>
            <w:r>
              <w:rPr>
                <w:rFonts w:ascii="Arial" w:hAnsi="Arial" w:cs="Arial"/>
                <w:color w:val="000000"/>
                <w:sz w:val="20"/>
                <w:szCs w:val="20"/>
              </w:rPr>
              <w:t>PCR with standards and controls</w:t>
            </w:r>
            <w:r>
              <w:rPr>
                <w:rFonts w:ascii="Times New Roman" w:hAnsi="Times New Roman" w:cs="Times New Roman"/>
                <w:sz w:val="20"/>
                <w:szCs w:val="20"/>
              </w:rPr>
              <w:t xml:space="preserve"> </w:t>
            </w:r>
            <w:r>
              <w:rPr>
                <w:rFonts w:ascii="Arial" w:hAnsi="Arial" w:cs="Arial"/>
                <w:color w:val="000000"/>
                <w:spacing w:val="-1"/>
                <w:sz w:val="20"/>
                <w:szCs w:val="20"/>
              </w:rPr>
              <w:t>with all PPs and expanded network,</w:t>
            </w:r>
            <w:r>
              <w:rPr>
                <w:rFonts w:ascii="Times New Roman" w:hAnsi="Times New Roman" w:cs="Times New Roman"/>
                <w:sz w:val="20"/>
                <w:szCs w:val="20"/>
              </w:rPr>
              <w:t xml:space="preserve"> </w:t>
            </w:r>
            <w:r>
              <w:rPr>
                <w:rFonts w:ascii="Arial" w:hAnsi="Arial" w:cs="Arial"/>
                <w:color w:val="000000"/>
                <w:sz w:val="20"/>
                <w:szCs w:val="20"/>
              </w:rPr>
              <w:t>and delivery of short term training</w:t>
            </w:r>
            <w:r>
              <w:rPr>
                <w:rFonts w:ascii="Times New Roman" w:hAnsi="Times New Roman" w:cs="Times New Roman"/>
                <w:sz w:val="20"/>
                <w:szCs w:val="20"/>
              </w:rPr>
              <w:t xml:space="preserve"> </w:t>
            </w:r>
            <w:r>
              <w:rPr>
                <w:rFonts w:ascii="Arial" w:hAnsi="Arial" w:cs="Arial"/>
                <w:color w:val="000000"/>
                <w:sz w:val="20"/>
                <w:szCs w:val="20"/>
              </w:rPr>
              <w:t>sessions to Beneficiary Partners</w:t>
            </w:r>
            <w:r>
              <w:rPr>
                <w:rFonts w:ascii="Times New Roman" w:hAnsi="Times New Roman" w:cs="Times New Roman"/>
                <w:sz w:val="20"/>
                <w:szCs w:val="20"/>
              </w:rPr>
              <w:t xml:space="preserve"> </w:t>
            </w:r>
          </w:p>
        </w:tc>
        <w:tc>
          <w:tcPr>
            <w:tcW w:w="3254"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c>
          <w:tcPr>
            <w:tcW w:w="3254"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145"/>
              <w:rPr>
                <w:rFonts w:ascii="Times New Roman" w:hAnsi="Times New Roman" w:cs="Times New Roman"/>
                <w:color w:val="010302"/>
              </w:rPr>
            </w:pPr>
            <w:r>
              <w:rPr>
                <w:rFonts w:ascii="Arial" w:hAnsi="Arial" w:cs="Arial"/>
                <w:color w:val="000000"/>
                <w:spacing w:val="-1"/>
                <w:sz w:val="20"/>
                <w:szCs w:val="20"/>
              </w:rPr>
              <w:t>Development of pipeline for direct</w:t>
            </w:r>
            <w:r>
              <w:rPr>
                <w:rFonts w:ascii="Times New Roman" w:hAnsi="Times New Roman" w:cs="Times New Roman"/>
                <w:sz w:val="20"/>
                <w:szCs w:val="20"/>
              </w:rPr>
              <w:t xml:space="preserve"> </w:t>
            </w:r>
            <w:r>
              <w:rPr>
                <w:rFonts w:ascii="Arial" w:hAnsi="Arial" w:cs="Arial"/>
                <w:color w:val="000000"/>
                <w:sz w:val="20"/>
                <w:szCs w:val="20"/>
              </w:rPr>
              <w:t>sequencing of viral isolates and</w:t>
            </w:r>
            <w:r>
              <w:rPr>
                <w:rFonts w:ascii="Times New Roman" w:hAnsi="Times New Roman" w:cs="Times New Roman"/>
                <w:sz w:val="20"/>
                <w:szCs w:val="20"/>
              </w:rPr>
              <w:t xml:space="preserve"> </w:t>
            </w:r>
            <w:r>
              <w:rPr>
                <w:rFonts w:ascii="Arial" w:hAnsi="Arial" w:cs="Arial"/>
                <w:color w:val="000000"/>
                <w:sz w:val="20"/>
                <w:szCs w:val="20"/>
              </w:rPr>
              <w:t>tested on the field</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01/08/2020</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31/08/2023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67"/>
              <w:rPr>
                <w:rFonts w:ascii="Times New Roman" w:hAnsi="Times New Roman" w:cs="Times New Roman"/>
                <w:color w:val="010302"/>
              </w:rPr>
            </w:pPr>
            <w:r>
              <w:rPr>
                <w:rFonts w:ascii="Arial" w:hAnsi="Arial" w:cs="Arial"/>
                <w:color w:val="000000"/>
                <w:spacing w:val="-1"/>
                <w:sz w:val="20"/>
                <w:szCs w:val="20"/>
              </w:rPr>
              <w:t>Short term training of staff at NIPH</w:t>
            </w:r>
            <w:r>
              <w:rPr>
                <w:rFonts w:ascii="Times New Roman" w:hAnsi="Times New Roman" w:cs="Times New Roman"/>
                <w:sz w:val="20"/>
                <w:szCs w:val="20"/>
              </w:rPr>
              <w:t xml:space="preserve"> </w:t>
            </w:r>
            <w:r>
              <w:rPr>
                <w:rFonts w:ascii="Arial" w:hAnsi="Arial" w:cs="Arial"/>
                <w:color w:val="000000"/>
                <w:sz w:val="20"/>
                <w:szCs w:val="20"/>
              </w:rPr>
              <w:t>for RT PCR and sequencing for</w:t>
            </w:r>
            <w:r>
              <w:rPr>
                <w:rFonts w:ascii="Times New Roman" w:hAnsi="Times New Roman" w:cs="Times New Roman"/>
                <w:sz w:val="20"/>
                <w:szCs w:val="20"/>
              </w:rPr>
              <w:t xml:space="preserve"> </w:t>
            </w:r>
            <w:r>
              <w:rPr>
                <w:rFonts w:ascii="Arial" w:hAnsi="Arial" w:cs="Arial"/>
                <w:color w:val="000000"/>
                <w:sz w:val="20"/>
                <w:szCs w:val="20"/>
              </w:rPr>
              <w:t>Beneficiary partner VRI</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01/10/2020</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30/11/2023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67"/>
              <w:rPr>
                <w:rFonts w:ascii="Times New Roman" w:hAnsi="Times New Roman" w:cs="Times New Roman"/>
                <w:color w:val="010302"/>
              </w:rPr>
            </w:pPr>
            <w:r>
              <w:rPr>
                <w:rFonts w:ascii="Arial" w:hAnsi="Arial" w:cs="Arial"/>
                <w:color w:val="000000"/>
                <w:spacing w:val="-1"/>
                <w:sz w:val="20"/>
                <w:szCs w:val="20"/>
              </w:rPr>
              <w:t>Short term training of staff at NIPH</w:t>
            </w:r>
            <w:r>
              <w:rPr>
                <w:rFonts w:ascii="Times New Roman" w:hAnsi="Times New Roman" w:cs="Times New Roman"/>
                <w:sz w:val="20"/>
                <w:szCs w:val="20"/>
              </w:rPr>
              <w:t xml:space="preserve"> </w:t>
            </w:r>
            <w:r>
              <w:rPr>
                <w:rFonts w:ascii="Arial" w:hAnsi="Arial" w:cs="Arial"/>
                <w:color w:val="000000"/>
                <w:sz w:val="20"/>
                <w:szCs w:val="20"/>
              </w:rPr>
              <w:t>for RT PCR and sequencing for</w:t>
            </w:r>
            <w:r>
              <w:rPr>
                <w:rFonts w:ascii="Times New Roman" w:hAnsi="Times New Roman" w:cs="Times New Roman"/>
                <w:sz w:val="20"/>
                <w:szCs w:val="20"/>
              </w:rPr>
              <w:t xml:space="preserve"> </w:t>
            </w:r>
            <w:r>
              <w:rPr>
                <w:rFonts w:ascii="Arial" w:hAnsi="Arial" w:cs="Arial"/>
                <w:color w:val="000000"/>
                <w:sz w:val="20"/>
                <w:szCs w:val="20"/>
              </w:rPr>
              <w:t>Beneficiary partner ICGEB</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01/11/2022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before="8" w:after="45" w:line="250" w:lineRule="exact"/>
              <w:ind w:left="14" w:right="252"/>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67"/>
              <w:rPr>
                <w:rFonts w:ascii="Times New Roman" w:hAnsi="Times New Roman" w:cs="Times New Roman"/>
                <w:color w:val="010302"/>
              </w:rPr>
            </w:pPr>
            <w:r>
              <w:rPr>
                <w:rFonts w:ascii="Arial" w:hAnsi="Arial" w:cs="Arial"/>
                <w:color w:val="000000"/>
                <w:spacing w:val="-1"/>
                <w:sz w:val="20"/>
                <w:szCs w:val="20"/>
              </w:rPr>
              <w:t>Short term training of staff at NIPH</w:t>
            </w:r>
            <w:r>
              <w:rPr>
                <w:rFonts w:ascii="Times New Roman" w:hAnsi="Times New Roman" w:cs="Times New Roman"/>
                <w:sz w:val="20"/>
                <w:szCs w:val="20"/>
              </w:rPr>
              <w:t xml:space="preserve"> </w:t>
            </w:r>
            <w:r>
              <w:rPr>
                <w:rFonts w:ascii="Arial" w:hAnsi="Arial" w:cs="Arial"/>
                <w:color w:val="000000"/>
                <w:sz w:val="20"/>
                <w:szCs w:val="20"/>
              </w:rPr>
              <w:t>for RT PCR and sequencing for</w:t>
            </w:r>
            <w:r>
              <w:rPr>
                <w:rFonts w:ascii="Times New Roman" w:hAnsi="Times New Roman" w:cs="Times New Roman"/>
                <w:sz w:val="20"/>
                <w:szCs w:val="20"/>
              </w:rPr>
              <w:t xml:space="preserve"> </w:t>
            </w:r>
            <w:r>
              <w:rPr>
                <w:rFonts w:ascii="Arial" w:hAnsi="Arial" w:cs="Arial"/>
                <w:color w:val="000000"/>
                <w:sz w:val="20"/>
                <w:szCs w:val="20"/>
              </w:rPr>
              <w:t>Beneficiary partner SAS</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01/10/2020</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30/11/2023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C16723" w:rsidRDefault="00C364FE">
            <w:pPr>
              <w:spacing w:before="60" w:after="295"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r w:rsidR="00C16723">
        <w:trPr>
          <w:trHeight w:hRule="exact" w:val="31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after="45"/>
              <w:ind w:left="1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(first) regional seminar</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01/08/2021</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line="314" w:lineRule="exact"/>
              <w:ind w:left="1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(second) regional seminar</w:t>
            </w:r>
            <w:r>
              <w:rPr>
                <w:rFonts w:ascii="Times New Roman" w:hAnsi="Times New Roman" w:cs="Times New Roman"/>
                <w:sz w:val="20"/>
                <w:szCs w:val="20"/>
              </w:rPr>
              <w:t xml:space="preserve"> </w:t>
            </w:r>
          </w:p>
        </w:tc>
        <w:tc>
          <w:tcPr>
            <w:tcW w:w="3254" w:type="dxa"/>
          </w:tcPr>
          <w:p w:rsidR="00C16723" w:rsidRDefault="00C364FE">
            <w:pPr>
              <w:spacing w:line="314" w:lineRule="exact"/>
              <w:ind w:left="32" w:right="-18"/>
              <w:rPr>
                <w:rFonts w:ascii="Times New Roman" w:hAnsi="Times New Roman" w:cs="Times New Roman"/>
                <w:color w:val="010302"/>
              </w:rPr>
            </w:pPr>
            <w:r>
              <w:rPr>
                <w:rFonts w:ascii="Arial" w:hAnsi="Arial" w:cs="Arial"/>
                <w:color w:val="000000"/>
                <w:sz w:val="20"/>
                <w:szCs w:val="20"/>
              </w:rPr>
              <w:t>01/08/2022</w:t>
            </w:r>
            <w:r>
              <w:rPr>
                <w:rFonts w:ascii="Times New Roman" w:hAnsi="Times New Roman" w:cs="Times New Roman"/>
                <w:sz w:val="20"/>
                <w:szCs w:val="20"/>
              </w:rPr>
              <w:t xml:space="preserve"> </w:t>
            </w:r>
          </w:p>
        </w:tc>
        <w:tc>
          <w:tcPr>
            <w:tcW w:w="3254" w:type="dxa"/>
          </w:tcPr>
          <w:p w:rsidR="00C16723" w:rsidRDefault="00C364FE">
            <w:pPr>
              <w:spacing w:line="314" w:lineRule="exact"/>
              <w:ind w:left="32" w:right="-18"/>
              <w:rPr>
                <w:rFonts w:ascii="Times New Roman" w:hAnsi="Times New Roman" w:cs="Times New Roman"/>
                <w:color w:val="010302"/>
              </w:rPr>
            </w:pPr>
            <w:r>
              <w:rPr>
                <w:rFonts w:ascii="Arial" w:hAnsi="Arial" w:cs="Arial"/>
                <w:color w:val="000000"/>
                <w:sz w:val="20"/>
                <w:szCs w:val="20"/>
              </w:rPr>
              <w:t>31/10/2022</w:t>
            </w:r>
            <w:r>
              <w:rPr>
                <w:rFonts w:ascii="Times New Roman" w:hAnsi="Times New Roman" w:cs="Times New Roman"/>
                <w:sz w:val="20"/>
                <w:szCs w:val="20"/>
              </w:rPr>
              <w:t xml:space="preserve"> </w:t>
            </w:r>
          </w:p>
        </w:tc>
        <w:tc>
          <w:tcPr>
            <w:tcW w:w="3254" w:type="dxa"/>
          </w:tcPr>
          <w:p w:rsidR="00C16723" w:rsidRDefault="00C364FE">
            <w:pPr>
              <w:spacing w:line="314" w:lineRule="exact"/>
              <w:ind w:left="32" w:right="-18"/>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after="45" w:line="250" w:lineRule="exact"/>
              <w:ind w:left="32" w:right="233"/>
              <w:rPr>
                <w:rFonts w:ascii="Times New Roman" w:hAnsi="Times New Roman" w:cs="Times New Roman"/>
                <w:color w:val="010302"/>
              </w:rPr>
            </w:pPr>
            <w:r>
              <w:rPr>
                <w:rFonts w:ascii="Arial" w:hAnsi="Arial" w:cs="Arial"/>
                <w:color w:val="000000"/>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r w:rsidR="00C16723">
        <w:trPr>
          <w:trHeight w:hRule="exact" w:val="553"/>
        </w:trPr>
        <w:tc>
          <w:tcPr>
            <w:tcW w:w="3254" w:type="dxa"/>
            <w:vMerge/>
            <w:tcBorders>
              <w:top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84" w:line="185" w:lineRule="exact"/>
              <w:ind w:left="1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(third) regional seminar</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01/08/2023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31/10/2023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Biomedical Research Center of the</w:t>
            </w:r>
            <w:r>
              <w:rPr>
                <w:rFonts w:ascii="Times New Roman" w:hAnsi="Times New Roman" w:cs="Times New Roman"/>
                <w:sz w:val="20"/>
                <w:szCs w:val="20"/>
              </w:rPr>
              <w:t xml:space="preserve"> </w:t>
            </w:r>
          </w:p>
          <w:p w:rsidR="00C16723" w:rsidRDefault="00C364FE">
            <w:pPr>
              <w:spacing w:before="60" w:after="45"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6"/>
          <w:sz w:val="20"/>
          <w:szCs w:val="20"/>
        </w:rPr>
        <w:t>WP 4</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8125"/>
        <w:gridCol w:w="8125"/>
      </w:tblGrid>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Work package title</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Collaborative research for antiviral drug discovery</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Responsible partner</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Biomedical Research Center of the Slovak Academy of Sciences</w:t>
            </w:r>
            <w:r>
              <w:rPr>
                <w:rFonts w:ascii="Times New Roman" w:hAnsi="Times New Roman" w:cs="Times New Roman"/>
                <w:sz w:val="20"/>
                <w:szCs w:val="20"/>
              </w:rPr>
              <w:t xml:space="preserve"> </w:t>
            </w:r>
          </w:p>
        </w:tc>
      </w:tr>
      <w:tr w:rsidR="00C16723" w:rsidTr="00C364FE">
        <w:trPr>
          <w:trHeight w:hRule="exact" w:val="412"/>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Budget</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€ 571.174,66</w:t>
            </w:r>
            <w:r>
              <w:rPr>
                <w:rFonts w:ascii="Times New Roman" w:hAnsi="Times New Roman" w:cs="Times New Roman"/>
                <w:sz w:val="20"/>
                <w:szCs w:val="20"/>
              </w:rPr>
              <w:t xml:space="preserve"> </w:t>
            </w:r>
          </w:p>
        </w:tc>
      </w:tr>
    </w:tbl>
    <w:p w:rsidR="00C16723" w:rsidRDefault="00C16723">
      <w:pPr>
        <w:spacing w:after="26"/>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z w:val="20"/>
          <w:szCs w:val="20"/>
        </w:rPr>
        <w:t xml:space="preserve">Please describe the work package.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i/>
          <w:iCs/>
          <w:color w:val="000000"/>
          <w:spacing w:val="-1"/>
          <w:sz w:val="20"/>
          <w:szCs w:val="20"/>
        </w:rPr>
        <w:t>What is the purpose of the work package? What are the target groups of the work package (if applicable)</w:t>
      </w:r>
      <w:proofErr w:type="gramStart"/>
      <w:r>
        <w:rPr>
          <w:rFonts w:ascii="Arial" w:hAnsi="Arial" w:cs="Arial"/>
          <w:i/>
          <w:iCs/>
          <w:color w:val="000000"/>
          <w:spacing w:val="-1"/>
          <w:sz w:val="20"/>
          <w:szCs w:val="20"/>
        </w:rPr>
        <w:t>?What</w:t>
      </w:r>
      <w:proofErr w:type="gramEnd"/>
      <w:r>
        <w:rPr>
          <w:rFonts w:ascii="Arial" w:hAnsi="Arial" w:cs="Arial"/>
          <w:i/>
          <w:iCs/>
          <w:color w:val="000000"/>
          <w:spacing w:val="-1"/>
          <w:sz w:val="20"/>
          <w:szCs w:val="20"/>
        </w:rPr>
        <w:t xml:space="preserve"> activities will be undertaken within the work package? How will activities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47"/>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24/53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59" w:line="185" w:lineRule="exact"/>
        <w:ind w:left="1"/>
        <w:rPr>
          <w:rFonts w:ascii="Times New Roman" w:hAnsi="Times New Roman" w:cs="Times New Roman"/>
          <w:color w:val="010302"/>
        </w:rPr>
      </w:pPr>
      <w:proofErr w:type="gramStart"/>
      <w:r>
        <w:rPr>
          <w:rFonts w:ascii="Arial" w:hAnsi="Arial" w:cs="Arial"/>
          <w:i/>
          <w:iCs/>
          <w:color w:val="000000"/>
          <w:spacing w:val="-1"/>
          <w:sz w:val="20"/>
          <w:szCs w:val="20"/>
        </w:rPr>
        <w:t>undertaken</w:t>
      </w:r>
      <w:proofErr w:type="gramEnd"/>
      <w:r>
        <w:rPr>
          <w:rFonts w:ascii="Arial" w:hAnsi="Arial" w:cs="Arial"/>
          <w:i/>
          <w:iCs/>
          <w:color w:val="000000"/>
          <w:spacing w:val="-1"/>
          <w:sz w:val="20"/>
          <w:szCs w:val="20"/>
        </w:rPr>
        <w:t xml:space="preserve"> in this work package contribute to the outputs and outcomes of the project?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spacing w:after="214"/>
        <w:rPr>
          <w:rFonts w:ascii="Times New Roman" w:hAnsi="Times New Roman"/>
          <w:color w:val="000000" w:themeColor="text1"/>
          <w:sz w:val="24"/>
          <w:szCs w:val="24"/>
        </w:rPr>
      </w:pPr>
    </w:p>
    <w:p w:rsidR="00C16723" w:rsidRDefault="00C364FE">
      <w:pPr>
        <w:spacing w:line="250" w:lineRule="exact"/>
        <w:ind w:left="1" w:right="24"/>
        <w:rPr>
          <w:rFonts w:ascii="Times New Roman" w:hAnsi="Times New Roman" w:cs="Times New Roman"/>
          <w:color w:val="010302"/>
        </w:rPr>
      </w:pPr>
      <w:r>
        <w:rPr>
          <w:rFonts w:ascii="Arial" w:hAnsi="Arial" w:cs="Arial"/>
          <w:color w:val="000000"/>
          <w:sz w:val="20"/>
          <w:szCs w:val="20"/>
        </w:rPr>
        <w:t xml:space="preserve">The aim of WP4 is to </w:t>
      </w:r>
      <w:r>
        <w:rPr>
          <w:rFonts w:ascii="Arial" w:hAnsi="Arial" w:cs="Arial"/>
          <w:b/>
          <w:bCs/>
          <w:color w:val="000000"/>
          <w:sz w:val="20"/>
          <w:szCs w:val="20"/>
        </w:rPr>
        <w:t xml:space="preserve">provide a shared research framework to study TBFV pathogenesis </w:t>
      </w:r>
      <w:proofErr w:type="gramStart"/>
      <w:r>
        <w:rPr>
          <w:rFonts w:ascii="Arial" w:hAnsi="Arial" w:cs="Arial"/>
          <w:b/>
          <w:bCs/>
          <w:color w:val="000000"/>
          <w:sz w:val="20"/>
          <w:szCs w:val="20"/>
        </w:rPr>
        <w:t>in order to quickly respond</w:t>
      </w:r>
      <w:proofErr w:type="gramEnd"/>
      <w:r>
        <w:rPr>
          <w:rFonts w:ascii="Arial" w:hAnsi="Arial" w:cs="Arial"/>
          <w:b/>
          <w:bCs/>
          <w:color w:val="000000"/>
          <w:sz w:val="20"/>
          <w:szCs w:val="20"/>
        </w:rPr>
        <w:t xml:space="preserve"> to TBFV infections</w:t>
      </w:r>
      <w:r>
        <w:rPr>
          <w:rFonts w:ascii="Arial" w:hAnsi="Arial" w:cs="Arial"/>
          <w:color w:val="000000"/>
          <w:sz w:val="20"/>
          <w:szCs w:val="20"/>
        </w:rPr>
        <w:t xml:space="preserve"> with the appropriate treatments.</w:t>
      </w:r>
      <w:r>
        <w:rPr>
          <w:rFonts w:ascii="Times New Roman" w:hAnsi="Times New Roman" w:cs="Times New Roman"/>
          <w:sz w:val="20"/>
          <w:szCs w:val="20"/>
        </w:rPr>
        <w:t xml:space="preserve"> </w:t>
      </w:r>
      <w:r>
        <w:rPr>
          <w:rFonts w:ascii="Arial" w:hAnsi="Arial" w:cs="Arial"/>
          <w:color w:val="000000"/>
          <w:spacing w:val="-1"/>
          <w:sz w:val="20"/>
          <w:szCs w:val="20"/>
        </w:rPr>
        <w:t xml:space="preserve">Molecular correlates of TBFV pathogenesis </w:t>
      </w:r>
      <w:proofErr w:type="gramStart"/>
      <w:r>
        <w:rPr>
          <w:rFonts w:ascii="Arial" w:hAnsi="Arial" w:cs="Arial"/>
          <w:color w:val="000000"/>
          <w:spacing w:val="-1"/>
          <w:sz w:val="20"/>
          <w:szCs w:val="20"/>
        </w:rPr>
        <w:t>will be studied</w:t>
      </w:r>
      <w:proofErr w:type="gramEnd"/>
      <w:r>
        <w:rPr>
          <w:rFonts w:ascii="Arial" w:hAnsi="Arial" w:cs="Arial"/>
          <w:color w:val="000000"/>
          <w:spacing w:val="-1"/>
          <w:sz w:val="20"/>
          <w:szCs w:val="20"/>
        </w:rPr>
        <w:t xml:space="preserve"> taking advantage of the expertise partners MIMS and ICGEB. Models of tick-borne transmission, infection and tissue tropism</w:t>
      </w:r>
      <w:r>
        <w:rPr>
          <w:rFonts w:ascii="Times New Roman" w:hAnsi="Times New Roman" w:cs="Times New Roman"/>
          <w:sz w:val="20"/>
          <w:szCs w:val="20"/>
        </w:rPr>
        <w:t xml:space="preserve"> </w:t>
      </w:r>
      <w:r>
        <w:rPr>
          <w:rFonts w:ascii="Arial" w:hAnsi="Arial" w:cs="Arial"/>
          <w:color w:val="000000"/>
          <w:sz w:val="20"/>
          <w:szCs w:val="20"/>
        </w:rPr>
        <w:t xml:space="preserve">will be available at VRI, CFSC and SAS. WP4 therefore aims at the implementation of models of TBFV pathogenesis designed to test antiviral strategies. All in vivo studies </w:t>
      </w:r>
      <w:proofErr w:type="gramStart"/>
      <w:r>
        <w:rPr>
          <w:rFonts w:ascii="Arial" w:hAnsi="Arial" w:cs="Arial"/>
          <w:color w:val="000000"/>
          <w:sz w:val="20"/>
          <w:szCs w:val="20"/>
        </w:rPr>
        <w:t>will be</w:t>
      </w:r>
      <w:r>
        <w:rPr>
          <w:rFonts w:ascii="Times New Roman" w:hAnsi="Times New Roman" w:cs="Times New Roman"/>
          <w:sz w:val="20"/>
          <w:szCs w:val="20"/>
        </w:rPr>
        <w:t xml:space="preserve"> </w:t>
      </w:r>
      <w:r>
        <w:rPr>
          <w:rFonts w:ascii="Arial" w:hAnsi="Arial" w:cs="Arial"/>
          <w:color w:val="000000"/>
          <w:sz w:val="20"/>
          <w:szCs w:val="20"/>
        </w:rPr>
        <w:t>conducted</w:t>
      </w:r>
      <w:proofErr w:type="gramEnd"/>
      <w:r>
        <w:rPr>
          <w:rFonts w:ascii="Arial" w:hAnsi="Arial" w:cs="Arial"/>
          <w:color w:val="000000"/>
          <w:sz w:val="20"/>
          <w:szCs w:val="20"/>
        </w:rPr>
        <w:t xml:space="preserve"> according to national and international ethical standards.</w:t>
      </w:r>
      <w:r>
        <w:rPr>
          <w:rFonts w:ascii="Times New Roman" w:hAnsi="Times New Roman" w:cs="Times New Roman"/>
          <w:sz w:val="20"/>
          <w:szCs w:val="20"/>
        </w:rPr>
        <w:t xml:space="preserve"> </w:t>
      </w:r>
    </w:p>
    <w:p w:rsidR="00C16723" w:rsidRDefault="00C364FE">
      <w:pPr>
        <w:spacing w:before="266" w:line="250" w:lineRule="exact"/>
        <w:ind w:left="1" w:right="-31"/>
        <w:rPr>
          <w:rFonts w:ascii="Times New Roman" w:hAnsi="Times New Roman" w:cs="Times New Roman"/>
          <w:color w:val="010302"/>
        </w:rPr>
      </w:pPr>
      <w:r>
        <w:rPr>
          <w:rFonts w:ascii="Arial" w:hAnsi="Arial" w:cs="Arial"/>
          <w:b/>
          <w:bCs/>
          <w:color w:val="000000"/>
          <w:sz w:val="20"/>
          <w:szCs w:val="20"/>
        </w:rPr>
        <w:t>Research on the pathogenesis of TBFVs.</w:t>
      </w:r>
      <w:r>
        <w:rPr>
          <w:rFonts w:ascii="Arial" w:hAnsi="Arial" w:cs="Arial"/>
          <w:color w:val="000000"/>
          <w:sz w:val="20"/>
          <w:szCs w:val="20"/>
        </w:rPr>
        <w:t xml:space="preserve"> Models of TBEV pathogenesis </w:t>
      </w:r>
      <w:r>
        <w:rPr>
          <w:rFonts w:ascii="Arial" w:hAnsi="Arial" w:cs="Arial"/>
          <w:i/>
          <w:iCs/>
          <w:color w:val="000000"/>
          <w:sz w:val="20"/>
          <w:szCs w:val="20"/>
        </w:rPr>
        <w:t>in vivo</w:t>
      </w:r>
      <w:r>
        <w:rPr>
          <w:rFonts w:ascii="Arial" w:hAnsi="Arial" w:cs="Arial"/>
          <w:color w:val="000000"/>
          <w:spacing w:val="-1"/>
          <w:sz w:val="20"/>
          <w:szCs w:val="20"/>
        </w:rPr>
        <w:t xml:space="preserve"> </w:t>
      </w:r>
      <w:proofErr w:type="gramStart"/>
      <w:r>
        <w:rPr>
          <w:rFonts w:ascii="Arial" w:hAnsi="Arial" w:cs="Arial"/>
          <w:color w:val="000000"/>
          <w:spacing w:val="-1"/>
          <w:sz w:val="20"/>
          <w:szCs w:val="20"/>
        </w:rPr>
        <w:t>have been developed</w:t>
      </w:r>
      <w:proofErr w:type="gramEnd"/>
      <w:r>
        <w:rPr>
          <w:rFonts w:ascii="Arial" w:hAnsi="Arial" w:cs="Arial"/>
          <w:color w:val="000000"/>
          <w:spacing w:val="-1"/>
          <w:sz w:val="20"/>
          <w:szCs w:val="20"/>
        </w:rPr>
        <w:t xml:space="preserve"> by VRI, CFSC and SAS. These include tick-bite route of infection. Comparative</w:t>
      </w:r>
      <w:r>
        <w:rPr>
          <w:rFonts w:ascii="Times New Roman" w:hAnsi="Times New Roman" w:cs="Times New Roman"/>
          <w:sz w:val="20"/>
          <w:szCs w:val="20"/>
        </w:rPr>
        <w:t xml:space="preserve"> </w:t>
      </w:r>
      <w:r>
        <w:rPr>
          <w:rFonts w:ascii="Arial" w:hAnsi="Arial" w:cs="Arial"/>
          <w:color w:val="000000"/>
          <w:sz w:val="20"/>
          <w:szCs w:val="20"/>
        </w:rPr>
        <w:t xml:space="preserve">studies of tissue invasion and viral spread using different strains of TBFV </w:t>
      </w:r>
      <w:proofErr w:type="gramStart"/>
      <w:r>
        <w:rPr>
          <w:rFonts w:ascii="Arial" w:hAnsi="Arial" w:cs="Arial"/>
          <w:color w:val="000000"/>
          <w:sz w:val="20"/>
          <w:szCs w:val="20"/>
        </w:rPr>
        <w:t>will be conducted</w:t>
      </w:r>
      <w:proofErr w:type="gramEnd"/>
      <w:r>
        <w:rPr>
          <w:rFonts w:ascii="Arial" w:hAnsi="Arial" w:cs="Arial"/>
          <w:color w:val="000000"/>
          <w:sz w:val="20"/>
          <w:szCs w:val="20"/>
        </w:rPr>
        <w:t xml:space="preserve"> applying the same protocols in different laboratories and sharing reagents. PPs will share</w:t>
      </w:r>
      <w:r>
        <w:rPr>
          <w:rFonts w:ascii="Times New Roman" w:hAnsi="Times New Roman" w:cs="Times New Roman"/>
          <w:sz w:val="20"/>
          <w:szCs w:val="20"/>
        </w:rPr>
        <w:t xml:space="preserve"> </w:t>
      </w:r>
      <w:r>
        <w:rPr>
          <w:rFonts w:ascii="Arial" w:hAnsi="Arial" w:cs="Arial"/>
          <w:color w:val="000000"/>
          <w:sz w:val="20"/>
          <w:szCs w:val="20"/>
        </w:rPr>
        <w:t xml:space="preserve">information (through meetings and conference calls) about their respective models and define comparative studies to </w:t>
      </w:r>
      <w:proofErr w:type="gramStart"/>
      <w:r>
        <w:rPr>
          <w:rFonts w:ascii="Arial" w:hAnsi="Arial" w:cs="Arial"/>
          <w:color w:val="000000"/>
          <w:sz w:val="20"/>
          <w:szCs w:val="20"/>
        </w:rPr>
        <w:t>be then implemented</w:t>
      </w:r>
      <w:proofErr w:type="gramEnd"/>
      <w:r>
        <w:rPr>
          <w:rFonts w:ascii="Arial" w:hAnsi="Arial" w:cs="Arial"/>
          <w:color w:val="000000"/>
          <w:sz w:val="20"/>
          <w:szCs w:val="20"/>
        </w:rPr>
        <w:t xml:space="preserve"> by the junior scientists in their respective</w:t>
      </w:r>
      <w:r>
        <w:rPr>
          <w:rFonts w:ascii="Times New Roman" w:hAnsi="Times New Roman" w:cs="Times New Roman"/>
          <w:sz w:val="20"/>
          <w:szCs w:val="20"/>
        </w:rPr>
        <w:t xml:space="preserve"> </w:t>
      </w:r>
      <w:r>
        <w:rPr>
          <w:rFonts w:ascii="Arial" w:hAnsi="Arial" w:cs="Arial"/>
          <w:color w:val="000000"/>
          <w:sz w:val="20"/>
          <w:szCs w:val="20"/>
        </w:rPr>
        <w:t xml:space="preserve">institutions. A </w:t>
      </w:r>
      <w:r>
        <w:rPr>
          <w:rFonts w:ascii="Arial" w:hAnsi="Arial" w:cs="Arial"/>
          <w:b/>
          <w:bCs/>
          <w:color w:val="000000"/>
          <w:sz w:val="20"/>
          <w:szCs w:val="20"/>
        </w:rPr>
        <w:t>junior scientist from VRI, SAS and CFSC will make shorter and longer visits in each other laboratory to confront protocols and reagents</w:t>
      </w:r>
      <w:r>
        <w:rPr>
          <w:rFonts w:ascii="Arial" w:hAnsi="Arial" w:cs="Arial"/>
          <w:color w:val="000000"/>
          <w:sz w:val="20"/>
          <w:szCs w:val="20"/>
        </w:rPr>
        <w:t>. Readout assays will</w:t>
      </w:r>
      <w:r>
        <w:rPr>
          <w:rFonts w:ascii="Times New Roman" w:hAnsi="Times New Roman" w:cs="Times New Roman"/>
          <w:sz w:val="20"/>
          <w:szCs w:val="20"/>
        </w:rPr>
        <w:t xml:space="preserve"> </w:t>
      </w:r>
      <w:r>
        <w:rPr>
          <w:rFonts w:ascii="Arial" w:hAnsi="Arial" w:cs="Arial"/>
          <w:color w:val="000000"/>
          <w:sz w:val="20"/>
          <w:szCs w:val="20"/>
        </w:rPr>
        <w:t>include novel molecular tools and imaging technologies implemented by expertise partners MIMS and ICGEB. A junior scientist from CFSC will visit ICGEB for 2 months, while a junior</w:t>
      </w:r>
      <w:r>
        <w:rPr>
          <w:rFonts w:ascii="Times New Roman" w:hAnsi="Times New Roman" w:cs="Times New Roman"/>
          <w:sz w:val="20"/>
          <w:szCs w:val="20"/>
        </w:rPr>
        <w:t xml:space="preserve"> </w:t>
      </w:r>
      <w:r>
        <w:rPr>
          <w:rFonts w:ascii="Arial" w:hAnsi="Arial" w:cs="Arial"/>
          <w:color w:val="000000"/>
          <w:sz w:val="20"/>
          <w:szCs w:val="20"/>
        </w:rPr>
        <w:t>scientist from VRI will visit MIMS three times for 2 months each.</w:t>
      </w:r>
      <w:r>
        <w:rPr>
          <w:rFonts w:ascii="Times New Roman" w:hAnsi="Times New Roman" w:cs="Times New Roman"/>
          <w:sz w:val="20"/>
          <w:szCs w:val="20"/>
        </w:rPr>
        <w:t xml:space="preserve"> </w:t>
      </w:r>
    </w:p>
    <w:p w:rsidR="00C16723" w:rsidRDefault="00C364FE">
      <w:pPr>
        <w:spacing w:before="266" w:line="250" w:lineRule="exact"/>
        <w:ind w:left="1" w:right="36"/>
        <w:rPr>
          <w:rFonts w:ascii="Times New Roman" w:hAnsi="Times New Roman" w:cs="Times New Roman"/>
          <w:color w:val="010302"/>
        </w:rPr>
      </w:pPr>
      <w:r>
        <w:rPr>
          <w:rFonts w:ascii="Arial" w:hAnsi="Arial" w:cs="Arial"/>
          <w:b/>
          <w:bCs/>
          <w:color w:val="000000"/>
          <w:sz w:val="20"/>
          <w:szCs w:val="20"/>
        </w:rPr>
        <w:t>Research on drug discovery.</w:t>
      </w:r>
      <w:r>
        <w:rPr>
          <w:rFonts w:ascii="Arial" w:hAnsi="Arial" w:cs="Arial"/>
          <w:color w:val="000000"/>
          <w:sz w:val="20"/>
          <w:szCs w:val="20"/>
        </w:rPr>
        <w:t xml:space="preserve"> </w:t>
      </w:r>
      <w:proofErr w:type="gramStart"/>
      <w:r>
        <w:rPr>
          <w:rFonts w:ascii="Arial" w:hAnsi="Arial" w:cs="Arial"/>
          <w:color w:val="000000"/>
          <w:sz w:val="20"/>
          <w:szCs w:val="20"/>
        </w:rPr>
        <w:t>Partners</w:t>
      </w:r>
      <w:proofErr w:type="gramEnd"/>
      <w:r>
        <w:rPr>
          <w:rFonts w:ascii="Arial" w:hAnsi="Arial" w:cs="Arial"/>
          <w:color w:val="000000"/>
          <w:sz w:val="20"/>
          <w:szCs w:val="20"/>
        </w:rPr>
        <w:t xml:space="preserve"> VRI and CFSC, as well as expertise partners ICGEB and MIMS, have a pipeline for drug discovery and neutralizing antibodies that will be</w:t>
      </w:r>
      <w:r>
        <w:rPr>
          <w:rFonts w:ascii="Times New Roman" w:hAnsi="Times New Roman" w:cs="Times New Roman"/>
          <w:sz w:val="20"/>
          <w:szCs w:val="20"/>
        </w:rPr>
        <w:t xml:space="preserve"> </w:t>
      </w:r>
      <w:r>
        <w:rPr>
          <w:rFonts w:ascii="Arial" w:hAnsi="Arial" w:cs="Arial"/>
          <w:color w:val="000000"/>
          <w:sz w:val="20"/>
          <w:szCs w:val="20"/>
        </w:rPr>
        <w:t xml:space="preserve">tested in </w:t>
      </w:r>
      <w:r>
        <w:rPr>
          <w:rFonts w:ascii="Arial" w:hAnsi="Arial" w:cs="Arial"/>
          <w:b/>
          <w:bCs/>
          <w:color w:val="000000"/>
          <w:sz w:val="20"/>
          <w:szCs w:val="20"/>
        </w:rPr>
        <w:t>cross-laboratory experiments</w:t>
      </w:r>
      <w:r>
        <w:rPr>
          <w:rFonts w:ascii="Arial" w:hAnsi="Arial" w:cs="Arial"/>
          <w:color w:val="000000"/>
          <w:sz w:val="20"/>
          <w:szCs w:val="20"/>
        </w:rPr>
        <w:t xml:space="preserve">. This </w:t>
      </w:r>
      <w:proofErr w:type="gramStart"/>
      <w:r>
        <w:rPr>
          <w:rFonts w:ascii="Arial" w:hAnsi="Arial" w:cs="Arial"/>
          <w:color w:val="000000"/>
          <w:sz w:val="20"/>
          <w:szCs w:val="20"/>
        </w:rPr>
        <w:t>will be implemented</w:t>
      </w:r>
      <w:proofErr w:type="gramEnd"/>
      <w:r>
        <w:rPr>
          <w:rFonts w:ascii="Arial" w:hAnsi="Arial" w:cs="Arial"/>
          <w:color w:val="000000"/>
          <w:sz w:val="20"/>
          <w:szCs w:val="20"/>
        </w:rPr>
        <w:t xml:space="preserve"> by defining a common strategy of antiviral testing from </w:t>
      </w:r>
      <w:r>
        <w:rPr>
          <w:rFonts w:ascii="Arial" w:hAnsi="Arial" w:cs="Arial"/>
          <w:i/>
          <w:iCs/>
          <w:color w:val="000000"/>
          <w:sz w:val="20"/>
          <w:szCs w:val="20"/>
        </w:rPr>
        <w:t>in vitro</w:t>
      </w:r>
      <w:r>
        <w:rPr>
          <w:rFonts w:ascii="Arial" w:hAnsi="Arial" w:cs="Arial"/>
          <w:color w:val="000000"/>
          <w:sz w:val="20"/>
          <w:szCs w:val="20"/>
        </w:rPr>
        <w:t xml:space="preserve"> to </w:t>
      </w:r>
      <w:r>
        <w:rPr>
          <w:rFonts w:ascii="Arial" w:hAnsi="Arial" w:cs="Arial"/>
          <w:i/>
          <w:iCs/>
          <w:color w:val="000000"/>
          <w:sz w:val="20"/>
          <w:szCs w:val="20"/>
        </w:rPr>
        <w:t xml:space="preserve">in vivo </w:t>
      </w:r>
      <w:r>
        <w:rPr>
          <w:rFonts w:ascii="Arial" w:hAnsi="Arial" w:cs="Arial"/>
          <w:color w:val="000000"/>
          <w:spacing w:val="-1"/>
          <w:sz w:val="20"/>
          <w:szCs w:val="20"/>
        </w:rPr>
        <w:t>by constant interactions through conference</w:t>
      </w:r>
      <w:r>
        <w:rPr>
          <w:rFonts w:ascii="Times New Roman" w:hAnsi="Times New Roman" w:cs="Times New Roman"/>
          <w:sz w:val="20"/>
          <w:szCs w:val="20"/>
        </w:rPr>
        <w:t xml:space="preserve"> </w:t>
      </w:r>
      <w:r>
        <w:rPr>
          <w:rFonts w:ascii="Arial" w:hAnsi="Arial" w:cs="Arial"/>
          <w:color w:val="000000"/>
          <w:sz w:val="20"/>
          <w:szCs w:val="20"/>
        </w:rPr>
        <w:t>calls and exchange of protocols and reagents between laboratories. A junior scientist from CFSC, ICGEB and MIMS will visit SAS (4 months) to test antiviral strategies in a model of</w:t>
      </w:r>
      <w:r>
        <w:rPr>
          <w:rFonts w:ascii="Times New Roman" w:hAnsi="Times New Roman" w:cs="Times New Roman"/>
          <w:sz w:val="20"/>
          <w:szCs w:val="20"/>
        </w:rPr>
        <w:t xml:space="preserve"> </w:t>
      </w:r>
      <w:r>
        <w:rPr>
          <w:rFonts w:ascii="Arial" w:hAnsi="Arial" w:cs="Arial"/>
          <w:color w:val="000000"/>
          <w:sz w:val="20"/>
          <w:szCs w:val="20"/>
        </w:rPr>
        <w:t xml:space="preserve">tick-bite infection that </w:t>
      </w:r>
      <w:proofErr w:type="gramStart"/>
      <w:r>
        <w:rPr>
          <w:rFonts w:ascii="Arial" w:hAnsi="Arial" w:cs="Arial"/>
          <w:color w:val="000000"/>
          <w:sz w:val="20"/>
          <w:szCs w:val="20"/>
        </w:rPr>
        <w:t>has been uniquely established</w:t>
      </w:r>
      <w:proofErr w:type="gramEnd"/>
      <w:r>
        <w:rPr>
          <w:rFonts w:ascii="Arial" w:hAnsi="Arial" w:cs="Arial"/>
          <w:color w:val="000000"/>
          <w:sz w:val="20"/>
          <w:szCs w:val="20"/>
        </w:rPr>
        <w:t xml:space="preserve"> in this laboratory. A general scheme for data sharing and IP protection </w:t>
      </w:r>
      <w:proofErr w:type="gramStart"/>
      <w:r>
        <w:rPr>
          <w:rFonts w:ascii="Arial" w:hAnsi="Arial" w:cs="Arial"/>
          <w:color w:val="000000"/>
          <w:sz w:val="20"/>
          <w:szCs w:val="20"/>
        </w:rPr>
        <w:t>will be implemented</w:t>
      </w:r>
      <w:proofErr w:type="gramEnd"/>
      <w:r>
        <w:rPr>
          <w:rFonts w:ascii="Arial" w:hAnsi="Arial" w:cs="Arial"/>
          <w:color w:val="000000"/>
          <w:sz w:val="20"/>
          <w:szCs w:val="20"/>
        </w:rPr>
        <w:t xml:space="preserve"> by ICGEB.</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253"/>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Start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01/07/2020</w:t>
            </w:r>
            <w:r>
              <w:rPr>
                <w:rFonts w:ascii="Times New Roman" w:hAnsi="Times New Roman" w:cs="Times New Roman"/>
                <w:sz w:val="20"/>
                <w:szCs w:val="20"/>
              </w:rPr>
              <w:t xml:space="preserve"> </w:t>
            </w:r>
          </w:p>
        </w:tc>
      </w:tr>
      <w:tr w:rsidR="00C16723" w:rsidTr="00981660">
        <w:trPr>
          <w:trHeight w:hRule="exact" w:val="424"/>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End date</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Outcomes and Outputs</w:t>
      </w:r>
      <w:r>
        <w:rPr>
          <w:rFonts w:ascii="Times New Roman" w:hAnsi="Times New Roman" w:cs="Times New Roman"/>
          <w:sz w:val="20"/>
          <w:szCs w:val="20"/>
        </w:rPr>
        <w:t xml:space="preserve"> </w:t>
      </w:r>
    </w:p>
    <w:p w:rsidR="00C16723" w:rsidRDefault="00C364FE">
      <w:pPr>
        <w:spacing w:before="120" w:line="284" w:lineRule="exact"/>
        <w:ind w:left="1"/>
        <w:rPr>
          <w:rFonts w:ascii="Times New Roman" w:hAnsi="Times New Roman" w:cs="Times New Roman"/>
          <w:color w:val="010302"/>
        </w:rPr>
      </w:pPr>
      <w:r>
        <w:rPr>
          <w:rFonts w:ascii="Arial" w:hAnsi="Arial" w:cs="Arial"/>
          <w:i/>
          <w:iCs/>
          <w:color w:val="000000"/>
          <w:sz w:val="20"/>
          <w:szCs w:val="20"/>
        </w:rPr>
        <w:t>Please select the outcomes and outputs to which this work package will contribute.</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8125"/>
        <w:gridCol w:w="8125"/>
      </w:tblGrid>
      <w:tr w:rsidR="00C16723">
        <w:trPr>
          <w:trHeight w:hRule="exact" w:val="293"/>
        </w:trPr>
        <w:tc>
          <w:tcPr>
            <w:tcW w:w="8135" w:type="dxa"/>
          </w:tcPr>
          <w:p w:rsidR="00C16723" w:rsidRDefault="00C364FE">
            <w:pPr>
              <w:spacing w:before="7" w:after="42" w:line="284" w:lineRule="exact"/>
              <w:ind w:left="31" w:right="-18"/>
              <w:rPr>
                <w:rFonts w:ascii="Times New Roman" w:hAnsi="Times New Roman" w:cs="Times New Roman"/>
                <w:color w:val="010302"/>
              </w:rPr>
            </w:pPr>
            <w:r>
              <w:rPr>
                <w:rFonts w:ascii="Arial" w:hAnsi="Arial" w:cs="Arial"/>
                <w:b/>
                <w:bCs/>
                <w:color w:val="000000"/>
                <w:sz w:val="20"/>
                <w:szCs w:val="20"/>
              </w:rPr>
              <w:t>Outcome</w:t>
            </w:r>
            <w:r>
              <w:rPr>
                <w:rFonts w:ascii="Times New Roman" w:hAnsi="Times New Roman" w:cs="Times New Roman"/>
                <w:sz w:val="20"/>
                <w:szCs w:val="20"/>
              </w:rPr>
              <w:t xml:space="preserve"> </w:t>
            </w:r>
          </w:p>
        </w:tc>
        <w:tc>
          <w:tcPr>
            <w:tcW w:w="8135" w:type="dxa"/>
          </w:tcPr>
          <w:p w:rsidR="00C16723" w:rsidRDefault="00C364FE">
            <w:pPr>
              <w:spacing w:before="7" w:after="42" w:line="284" w:lineRule="exact"/>
              <w:ind w:left="32"/>
              <w:rPr>
                <w:rFonts w:ascii="Times New Roman" w:hAnsi="Times New Roman" w:cs="Times New Roman"/>
                <w:color w:val="010302"/>
              </w:rPr>
            </w:pPr>
            <w:r>
              <w:rPr>
                <w:rFonts w:ascii="Arial" w:hAnsi="Arial" w:cs="Arial"/>
                <w:b/>
                <w:bCs/>
                <w:color w:val="000000"/>
                <w:sz w:val="20"/>
                <w:szCs w:val="20"/>
              </w:rPr>
              <w:t>Outputs</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5"/>
              <w:ind w:left="-49" w:right="-18"/>
              <w:jc w:val="right"/>
              <w:rPr>
                <w:rFonts w:ascii="Times New Roman" w:hAnsi="Times New Roman" w:cs="Times New Roman"/>
                <w:color w:val="010302"/>
              </w:rPr>
            </w:pPr>
            <w:r>
              <w:rPr>
                <w:rFonts w:ascii="Arial" w:hAnsi="Arial" w:cs="Arial"/>
                <w:color w:val="000000"/>
                <w:sz w:val="20"/>
                <w:szCs w:val="20"/>
              </w:rPr>
              <w:t>Enhanced performance of research institutions</w:t>
            </w:r>
            <w:r>
              <w:rPr>
                <w:rFonts w:ascii="Times New Roman" w:hAnsi="Times New Roman" w:cs="Times New Roman"/>
                <w:sz w:val="20"/>
                <w:szCs w:val="20"/>
              </w:rPr>
              <w:t xml:space="preserve"> </w:t>
            </w:r>
          </w:p>
        </w:tc>
        <w:tc>
          <w:tcPr>
            <w:tcW w:w="8135" w:type="dxa"/>
          </w:tcPr>
          <w:p w:rsidR="00C16723" w:rsidRDefault="00C364FE">
            <w:pPr>
              <w:spacing w:before="84" w:after="45"/>
              <w:ind w:left="-48" w:right="2617"/>
              <w:jc w:val="right"/>
              <w:rPr>
                <w:rFonts w:ascii="Times New Roman" w:hAnsi="Times New Roman" w:cs="Times New Roman"/>
                <w:color w:val="010302"/>
              </w:rPr>
            </w:pPr>
            <w:r>
              <w:rPr>
                <w:rFonts w:ascii="Arial" w:hAnsi="Arial" w:cs="Arial"/>
                <w:color w:val="000000"/>
                <w:sz w:val="20"/>
                <w:szCs w:val="20"/>
              </w:rPr>
              <w:t>Cross-labs experiments for antiviral drug discovery conducted</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color w:val="000000"/>
          <w:sz w:val="20"/>
          <w:szCs w:val="20"/>
        </w:rPr>
        <w:t>Outputs and Activities</w:t>
      </w:r>
      <w:r>
        <w:rPr>
          <w:rFonts w:ascii="Times New Roman" w:hAnsi="Times New Roman" w:cs="Times New Roman"/>
          <w:sz w:val="20"/>
          <w:szCs w:val="20"/>
        </w:rPr>
        <w:t xml:space="preserve"> </w:t>
      </w:r>
    </w:p>
    <w:p w:rsidR="00C16723" w:rsidRDefault="00C364FE">
      <w:pPr>
        <w:spacing w:before="134" w:line="267" w:lineRule="exact"/>
        <w:ind w:left="1" w:right="471"/>
        <w:rPr>
          <w:rFonts w:ascii="Times New Roman" w:hAnsi="Times New Roman" w:cs="Times New Roman"/>
          <w:color w:val="010302"/>
        </w:rPr>
      </w:pPr>
      <w:r>
        <w:rPr>
          <w:rFonts w:ascii="Arial" w:hAnsi="Arial" w:cs="Arial"/>
          <w:i/>
          <w:iCs/>
          <w:color w:val="000000"/>
          <w:sz w:val="20"/>
          <w:szCs w:val="20"/>
        </w:rPr>
        <w:t xml:space="preserve">For each output, which </w:t>
      </w:r>
      <w:proofErr w:type="gramStart"/>
      <w:r>
        <w:rPr>
          <w:rFonts w:ascii="Arial" w:hAnsi="Arial" w:cs="Arial"/>
          <w:i/>
          <w:iCs/>
          <w:color w:val="000000"/>
          <w:sz w:val="20"/>
          <w:szCs w:val="20"/>
        </w:rPr>
        <w:t>will be produced</w:t>
      </w:r>
      <w:proofErr w:type="gramEnd"/>
      <w:r>
        <w:rPr>
          <w:rFonts w:ascii="Arial" w:hAnsi="Arial" w:cs="Arial"/>
          <w:i/>
          <w:iCs/>
          <w:color w:val="000000"/>
          <w:sz w:val="20"/>
          <w:szCs w:val="20"/>
        </w:rPr>
        <w:t xml:space="preserve"> in this work package, describe the activities needed to achieve it. Please indicate start and end dates and project partner to each activity.</w:t>
      </w:r>
      <w:r>
        <w:rPr>
          <w:rFonts w:ascii="Times New Roman" w:hAnsi="Times New Roman" w:cs="Times New Roman"/>
          <w:sz w:val="20"/>
          <w:szCs w:val="20"/>
        </w:rPr>
        <w:t xml:space="preserve"> </w:t>
      </w:r>
      <w:r>
        <w:rPr>
          <w:rFonts w:ascii="Arial" w:hAnsi="Arial" w:cs="Arial"/>
          <w:i/>
          <w:iCs/>
          <w:color w:val="000000"/>
          <w:sz w:val="20"/>
          <w:szCs w:val="20"/>
        </w:rPr>
        <w:t>Please remember the Partner shall be responsible for both implementation of the activity and its costs.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1247"/>
        </w:trPr>
        <w:tc>
          <w:tcPr>
            <w:tcW w:w="3254" w:type="dxa"/>
          </w:tcPr>
          <w:p w:rsidR="00C16723" w:rsidRDefault="00C364FE">
            <w:pPr>
              <w:spacing w:before="21" w:after="996" w:line="267" w:lineRule="exact"/>
              <w:ind w:left="31" w:right="-18"/>
              <w:rPr>
                <w:rFonts w:ascii="Times New Roman" w:hAnsi="Times New Roman" w:cs="Times New Roman"/>
                <w:color w:val="010302"/>
              </w:rPr>
            </w:pPr>
            <w:r>
              <w:rPr>
                <w:rFonts w:ascii="Arial" w:hAnsi="Arial" w:cs="Arial"/>
                <w:b/>
                <w:bCs/>
                <w:color w:val="000000"/>
                <w:sz w:val="20"/>
                <w:szCs w:val="20"/>
              </w:rPr>
              <w:t>Outputs</w:t>
            </w:r>
            <w:r>
              <w:rPr>
                <w:rFonts w:ascii="Times New Roman" w:hAnsi="Times New Roman" w:cs="Times New Roman"/>
                <w:sz w:val="20"/>
                <w:szCs w:val="20"/>
              </w:rPr>
              <w:t xml:space="preserve"> </w:t>
            </w:r>
          </w:p>
        </w:tc>
        <w:tc>
          <w:tcPr>
            <w:tcW w:w="3254" w:type="dxa"/>
          </w:tcPr>
          <w:p w:rsidR="00C16723" w:rsidRDefault="00C364FE">
            <w:pPr>
              <w:spacing w:before="21" w:after="996" w:line="267" w:lineRule="exact"/>
              <w:ind w:left="32" w:right="-18"/>
              <w:rPr>
                <w:rFonts w:ascii="Times New Roman" w:hAnsi="Times New Roman" w:cs="Times New Roman"/>
                <w:color w:val="010302"/>
              </w:rPr>
            </w:pPr>
            <w:r>
              <w:rPr>
                <w:rFonts w:ascii="Arial" w:hAnsi="Arial" w:cs="Arial"/>
                <w:b/>
                <w:bCs/>
                <w:color w:val="000000"/>
                <w:sz w:val="20"/>
                <w:szCs w:val="20"/>
              </w:rPr>
              <w:t>Activities</w:t>
            </w:r>
            <w:r>
              <w:rPr>
                <w:rFonts w:ascii="Times New Roman" w:hAnsi="Times New Roman" w:cs="Times New Roman"/>
                <w:sz w:val="20"/>
                <w:szCs w:val="20"/>
              </w:rPr>
              <w:t xml:space="preserve"> </w:t>
            </w:r>
          </w:p>
        </w:tc>
        <w:tc>
          <w:tcPr>
            <w:tcW w:w="3254" w:type="dxa"/>
          </w:tcPr>
          <w:p w:rsidR="00C16723" w:rsidRDefault="00C364FE">
            <w:pPr>
              <w:spacing w:before="21" w:after="996" w:line="267" w:lineRule="exact"/>
              <w:ind w:left="32" w:right="-18"/>
              <w:rPr>
                <w:rFonts w:ascii="Times New Roman" w:hAnsi="Times New Roman" w:cs="Times New Roman"/>
                <w:color w:val="010302"/>
              </w:rPr>
            </w:pPr>
            <w:r>
              <w:rPr>
                <w:rFonts w:ascii="Arial" w:hAnsi="Arial" w:cs="Arial"/>
                <w:b/>
                <w:bCs/>
                <w:color w:val="000000"/>
                <w:sz w:val="20"/>
                <w:szCs w:val="20"/>
              </w:rPr>
              <w:t>Forecasted start date</w:t>
            </w:r>
            <w:r>
              <w:rPr>
                <w:rFonts w:ascii="Times New Roman" w:hAnsi="Times New Roman" w:cs="Times New Roman"/>
                <w:sz w:val="20"/>
                <w:szCs w:val="20"/>
              </w:rPr>
              <w:t xml:space="preserve"> </w:t>
            </w:r>
          </w:p>
        </w:tc>
        <w:tc>
          <w:tcPr>
            <w:tcW w:w="3254" w:type="dxa"/>
          </w:tcPr>
          <w:p w:rsidR="00C16723" w:rsidRDefault="00C364FE">
            <w:pPr>
              <w:spacing w:before="21" w:after="996" w:line="267" w:lineRule="exact"/>
              <w:ind w:left="32" w:right="-18"/>
              <w:rPr>
                <w:rFonts w:ascii="Times New Roman" w:hAnsi="Times New Roman" w:cs="Times New Roman"/>
                <w:color w:val="010302"/>
              </w:rPr>
            </w:pPr>
            <w:r>
              <w:rPr>
                <w:rFonts w:ascii="Arial" w:hAnsi="Arial" w:cs="Arial"/>
                <w:b/>
                <w:bCs/>
                <w:color w:val="000000"/>
                <w:sz w:val="20"/>
                <w:szCs w:val="20"/>
              </w:rPr>
              <w:t>Forecasted end date</w:t>
            </w:r>
            <w:r>
              <w:rPr>
                <w:rFonts w:ascii="Times New Roman" w:hAnsi="Times New Roman" w:cs="Times New Roman"/>
                <w:sz w:val="20"/>
                <w:szCs w:val="20"/>
              </w:rPr>
              <w:t xml:space="preserve"> </w:t>
            </w:r>
          </w:p>
        </w:tc>
        <w:tc>
          <w:tcPr>
            <w:tcW w:w="3254" w:type="dxa"/>
          </w:tcPr>
          <w:p w:rsidR="00C16723" w:rsidRDefault="00C364FE">
            <w:pPr>
              <w:spacing w:before="21" w:after="996" w:line="267" w:lineRule="exact"/>
              <w:ind w:left="32" w:right="-18"/>
              <w:rPr>
                <w:rFonts w:ascii="Times New Roman" w:hAnsi="Times New Roman" w:cs="Times New Roman"/>
                <w:color w:val="010302"/>
              </w:rPr>
            </w:pPr>
            <w:r>
              <w:rPr>
                <w:rFonts w:ascii="Arial" w:hAnsi="Arial" w:cs="Arial"/>
                <w:b/>
                <w:bCs/>
                <w:color w:val="000000"/>
                <w:spacing w:val="-1"/>
                <w:sz w:val="20"/>
                <w:szCs w:val="20"/>
              </w:rPr>
              <w:t>Name of responsible partner</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25/53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1554"/>
        </w:trPr>
        <w:tc>
          <w:tcPr>
            <w:tcW w:w="3254" w:type="dxa"/>
            <w:vMerge w:val="restart"/>
            <w:tcBorders>
              <w:bottom w:val="nil"/>
            </w:tcBorders>
          </w:tcPr>
          <w:p w:rsidR="00C16723" w:rsidRDefault="00C364FE">
            <w:pPr>
              <w:spacing w:before="32" w:after="9119" w:line="250" w:lineRule="exact"/>
              <w:ind w:left="12" w:right="-10"/>
              <w:rPr>
                <w:rFonts w:ascii="Times New Roman" w:hAnsi="Times New Roman" w:cs="Times New Roman"/>
                <w:color w:val="010302"/>
              </w:rPr>
            </w:pPr>
            <w:r>
              <w:rPr>
                <w:rFonts w:ascii="Arial" w:hAnsi="Arial" w:cs="Arial"/>
                <w:color w:val="000000"/>
                <w:spacing w:val="-1"/>
                <w:sz w:val="20"/>
                <w:szCs w:val="20"/>
              </w:rPr>
              <w:t>Cross-labs experiments for antiviral</w:t>
            </w:r>
            <w:r>
              <w:rPr>
                <w:rFonts w:ascii="Times New Roman" w:hAnsi="Times New Roman" w:cs="Times New Roman"/>
                <w:sz w:val="20"/>
                <w:szCs w:val="20"/>
              </w:rPr>
              <w:t xml:space="preserve"> </w:t>
            </w:r>
            <w:r>
              <w:rPr>
                <w:rFonts w:ascii="Arial" w:hAnsi="Arial" w:cs="Arial"/>
                <w:color w:val="000000"/>
                <w:sz w:val="20"/>
                <w:szCs w:val="20"/>
              </w:rPr>
              <w:t>drug discovery conducted</w:t>
            </w:r>
            <w:r>
              <w:rPr>
                <w:rFonts w:ascii="Times New Roman" w:hAnsi="Times New Roman" w:cs="Times New Roman"/>
                <w:sz w:val="20"/>
                <w:szCs w:val="20"/>
              </w:rPr>
              <w:t xml:space="preserve"> </w:t>
            </w:r>
          </w:p>
        </w:tc>
        <w:tc>
          <w:tcPr>
            <w:tcW w:w="3254" w:type="dxa"/>
          </w:tcPr>
          <w:p w:rsidR="00C16723" w:rsidRDefault="00C364FE">
            <w:pPr>
              <w:spacing w:before="32" w:after="45" w:line="250" w:lineRule="exact"/>
              <w:ind w:left="12" w:right="-33"/>
              <w:rPr>
                <w:rFonts w:ascii="Times New Roman" w:hAnsi="Times New Roman" w:cs="Times New Roman"/>
                <w:color w:val="010302"/>
              </w:rPr>
            </w:pPr>
            <w:r>
              <w:rPr>
                <w:rFonts w:ascii="Arial" w:hAnsi="Arial" w:cs="Arial"/>
                <w:color w:val="000000"/>
                <w:spacing w:val="-1"/>
                <w:sz w:val="20"/>
                <w:szCs w:val="20"/>
              </w:rPr>
              <w:t>Exchange of junior staff (one month</w:t>
            </w:r>
            <w:r>
              <w:rPr>
                <w:rFonts w:ascii="Times New Roman" w:hAnsi="Times New Roman" w:cs="Times New Roman"/>
                <w:sz w:val="20"/>
                <w:szCs w:val="20"/>
              </w:rPr>
              <w:t xml:space="preserve"> </w:t>
            </w:r>
            <w:r>
              <w:rPr>
                <w:rFonts w:ascii="Arial" w:hAnsi="Arial" w:cs="Arial"/>
                <w:color w:val="000000"/>
                <w:sz w:val="20"/>
                <w:szCs w:val="20"/>
              </w:rPr>
              <w:t>total time for each visit for the</w:t>
            </w:r>
            <w:r>
              <w:rPr>
                <w:rFonts w:ascii="Times New Roman" w:hAnsi="Times New Roman" w:cs="Times New Roman"/>
                <w:sz w:val="20"/>
                <w:szCs w:val="20"/>
              </w:rPr>
              <w:t xml:space="preserve"> </w:t>
            </w:r>
            <w:r>
              <w:rPr>
                <w:rFonts w:ascii="Arial" w:hAnsi="Arial" w:cs="Arial"/>
                <w:color w:val="000000"/>
                <w:sz w:val="20"/>
                <w:szCs w:val="20"/>
              </w:rPr>
              <w:t>duration of the activity) of VRI to</w:t>
            </w:r>
            <w:r>
              <w:rPr>
                <w:rFonts w:ascii="Times New Roman" w:hAnsi="Times New Roman" w:cs="Times New Roman"/>
                <w:sz w:val="20"/>
                <w:szCs w:val="20"/>
              </w:rPr>
              <w:t xml:space="preserve"> </w:t>
            </w:r>
            <w:r>
              <w:rPr>
                <w:rFonts w:ascii="Arial" w:hAnsi="Arial" w:cs="Arial"/>
                <w:color w:val="000000"/>
                <w:sz w:val="20"/>
                <w:szCs w:val="20"/>
              </w:rPr>
              <w:t>SAS for the definition of a common</w:t>
            </w:r>
            <w:r>
              <w:rPr>
                <w:rFonts w:ascii="Times New Roman" w:hAnsi="Times New Roman" w:cs="Times New Roman"/>
                <w:sz w:val="20"/>
                <w:szCs w:val="20"/>
              </w:rPr>
              <w:t xml:space="preserve"> </w:t>
            </w:r>
            <w:r>
              <w:rPr>
                <w:rFonts w:ascii="Arial" w:hAnsi="Arial" w:cs="Arial"/>
                <w:color w:val="000000"/>
                <w:sz w:val="20"/>
                <w:szCs w:val="20"/>
              </w:rPr>
              <w:t>strategy on TBFV pathogenesis</w:t>
            </w:r>
            <w:r>
              <w:rPr>
                <w:rFonts w:ascii="Times New Roman" w:hAnsi="Times New Roman" w:cs="Times New Roman"/>
                <w:sz w:val="20"/>
                <w:szCs w:val="20"/>
              </w:rPr>
              <w:t xml:space="preserve"> </w:t>
            </w:r>
            <w:r>
              <w:rPr>
                <w:rFonts w:ascii="Arial" w:hAnsi="Arial" w:cs="Arial"/>
                <w:color w:val="000000"/>
                <w:sz w:val="20"/>
                <w:szCs w:val="20"/>
              </w:rPr>
              <w:t>studies</w:t>
            </w:r>
            <w:r>
              <w:rPr>
                <w:rFonts w:ascii="Times New Roman" w:hAnsi="Times New Roman" w:cs="Times New Roman"/>
                <w:sz w:val="20"/>
                <w:szCs w:val="20"/>
              </w:rPr>
              <w:t xml:space="preserve"> </w:t>
            </w:r>
          </w:p>
        </w:tc>
        <w:tc>
          <w:tcPr>
            <w:tcW w:w="3254"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01/06/2021</w:t>
            </w:r>
            <w:r>
              <w:rPr>
                <w:rFonts w:ascii="Times New Roman" w:hAnsi="Times New Roman" w:cs="Times New Roman"/>
                <w:sz w:val="20"/>
                <w:szCs w:val="20"/>
              </w:rPr>
              <w:t xml:space="preserve"> </w:t>
            </w:r>
          </w:p>
        </w:tc>
        <w:tc>
          <w:tcPr>
            <w:tcW w:w="3254"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z w:val="20"/>
                <w:szCs w:val="20"/>
              </w:rPr>
              <w:t>30/09/2022</w:t>
            </w:r>
            <w:r>
              <w:rPr>
                <w:rFonts w:ascii="Times New Roman" w:hAnsi="Times New Roman" w:cs="Times New Roman"/>
                <w:sz w:val="20"/>
                <w:szCs w:val="20"/>
              </w:rPr>
              <w:t xml:space="preserve"> </w:t>
            </w:r>
          </w:p>
        </w:tc>
        <w:tc>
          <w:tcPr>
            <w:tcW w:w="3254"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13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Pr>
                <w:rFonts w:ascii="Times New Roman" w:hAnsi="Times New Roman" w:cs="Times New Roman"/>
                <w:color w:val="010302"/>
              </w:rPr>
            </w:pPr>
            <w:r>
              <w:rPr>
                <w:rFonts w:ascii="Arial" w:hAnsi="Arial" w:cs="Arial"/>
                <w:color w:val="000000"/>
                <w:sz w:val="20"/>
                <w:szCs w:val="20"/>
              </w:rPr>
              <w:t>Exchange of junior staff of ICGEB</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to SAS (1 month) &amp; VRI (2 months)</w:t>
            </w:r>
            <w:r>
              <w:rPr>
                <w:rFonts w:ascii="Times New Roman" w:hAnsi="Times New Roman" w:cs="Times New Roman"/>
                <w:sz w:val="20"/>
                <w:szCs w:val="20"/>
              </w:rPr>
              <w:t xml:space="preserve"> </w:t>
            </w:r>
            <w:r>
              <w:rPr>
                <w:rFonts w:ascii="Arial" w:hAnsi="Arial" w:cs="Arial"/>
                <w:color w:val="000000"/>
                <w:sz w:val="20"/>
                <w:szCs w:val="20"/>
              </w:rPr>
              <w:t>for the definition of a common</w:t>
            </w:r>
            <w:r>
              <w:rPr>
                <w:rFonts w:ascii="Times New Roman" w:hAnsi="Times New Roman" w:cs="Times New Roman"/>
                <w:sz w:val="20"/>
                <w:szCs w:val="20"/>
              </w:rPr>
              <w:t xml:space="preserve"> </w:t>
            </w:r>
            <w:r>
              <w:rPr>
                <w:rFonts w:ascii="Arial" w:hAnsi="Arial" w:cs="Arial"/>
                <w:color w:val="000000"/>
                <w:sz w:val="20"/>
                <w:szCs w:val="20"/>
              </w:rPr>
              <w:t>strategy on TBFV pathogenesis</w:t>
            </w:r>
            <w:r>
              <w:rPr>
                <w:rFonts w:ascii="Times New Roman" w:hAnsi="Times New Roman" w:cs="Times New Roman"/>
                <w:sz w:val="20"/>
                <w:szCs w:val="20"/>
              </w:rPr>
              <w:t xml:space="preserve"> </w:t>
            </w:r>
            <w:r>
              <w:rPr>
                <w:rFonts w:ascii="Arial" w:hAnsi="Arial" w:cs="Arial"/>
                <w:color w:val="000000"/>
                <w:spacing w:val="-1"/>
                <w:sz w:val="20"/>
                <w:szCs w:val="20"/>
              </w:rPr>
              <w:t>studies and antiviral drug discovery</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01/09/2022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before="8" w:after="545" w:line="250" w:lineRule="exact"/>
              <w:ind w:left="14" w:right="252"/>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r w:rsidR="00C16723">
        <w:trPr>
          <w:trHeight w:hRule="exact" w:val="1564"/>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33"/>
              <w:rPr>
                <w:rFonts w:ascii="Times New Roman" w:hAnsi="Times New Roman" w:cs="Times New Roman"/>
                <w:color w:val="010302"/>
              </w:rPr>
            </w:pPr>
            <w:r>
              <w:rPr>
                <w:rFonts w:ascii="Arial" w:hAnsi="Arial" w:cs="Arial"/>
                <w:color w:val="000000"/>
                <w:spacing w:val="-1"/>
                <w:sz w:val="20"/>
                <w:szCs w:val="20"/>
              </w:rPr>
              <w:t>Exchange of junior staff (one month</w:t>
            </w:r>
            <w:r>
              <w:rPr>
                <w:rFonts w:ascii="Times New Roman" w:hAnsi="Times New Roman" w:cs="Times New Roman"/>
                <w:sz w:val="20"/>
                <w:szCs w:val="20"/>
              </w:rPr>
              <w:t xml:space="preserve"> </w:t>
            </w:r>
            <w:r>
              <w:rPr>
                <w:rFonts w:ascii="Arial" w:hAnsi="Arial" w:cs="Arial"/>
                <w:color w:val="000000"/>
                <w:sz w:val="20"/>
                <w:szCs w:val="20"/>
              </w:rPr>
              <w:t>total time for each visit for the</w:t>
            </w:r>
            <w:r>
              <w:rPr>
                <w:rFonts w:ascii="Times New Roman" w:hAnsi="Times New Roman" w:cs="Times New Roman"/>
                <w:sz w:val="20"/>
                <w:szCs w:val="20"/>
              </w:rPr>
              <w:t xml:space="preserve"> </w:t>
            </w:r>
            <w:r>
              <w:rPr>
                <w:rFonts w:ascii="Arial" w:hAnsi="Arial" w:cs="Arial"/>
                <w:color w:val="000000"/>
                <w:sz w:val="20"/>
                <w:szCs w:val="20"/>
              </w:rPr>
              <w:t>duration of the activity) of SAS to</w:t>
            </w:r>
            <w:r>
              <w:rPr>
                <w:rFonts w:ascii="Times New Roman" w:hAnsi="Times New Roman" w:cs="Times New Roman"/>
                <w:sz w:val="20"/>
                <w:szCs w:val="20"/>
              </w:rPr>
              <w:t xml:space="preserve"> </w:t>
            </w:r>
            <w:r>
              <w:rPr>
                <w:rFonts w:ascii="Arial" w:hAnsi="Arial" w:cs="Arial"/>
                <w:color w:val="000000"/>
                <w:sz w:val="20"/>
                <w:szCs w:val="20"/>
              </w:rPr>
              <w:t>VRI for the definition of a common</w:t>
            </w:r>
            <w:r>
              <w:rPr>
                <w:rFonts w:ascii="Times New Roman" w:hAnsi="Times New Roman" w:cs="Times New Roman"/>
                <w:sz w:val="20"/>
                <w:szCs w:val="20"/>
              </w:rPr>
              <w:t xml:space="preserve"> </w:t>
            </w:r>
            <w:r>
              <w:rPr>
                <w:rFonts w:ascii="Arial" w:hAnsi="Arial" w:cs="Arial"/>
                <w:color w:val="000000"/>
                <w:sz w:val="20"/>
                <w:szCs w:val="20"/>
              </w:rPr>
              <w:t>strategy on TBFV pathogenesis</w:t>
            </w:r>
            <w:r>
              <w:rPr>
                <w:rFonts w:ascii="Times New Roman" w:hAnsi="Times New Roman" w:cs="Times New Roman"/>
                <w:sz w:val="20"/>
                <w:szCs w:val="20"/>
              </w:rPr>
              <w:t xml:space="preserve"> </w:t>
            </w:r>
            <w:r>
              <w:rPr>
                <w:rFonts w:ascii="Arial" w:hAnsi="Arial" w:cs="Arial"/>
                <w:color w:val="000000"/>
                <w:sz w:val="20"/>
                <w:szCs w:val="20"/>
              </w:rPr>
              <w:t>studies</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01/06/2022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30/09/2022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C16723" w:rsidRDefault="00C364FE">
            <w:pPr>
              <w:spacing w:before="60" w:after="1045"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89"/>
              <w:rPr>
                <w:rFonts w:ascii="Times New Roman" w:hAnsi="Times New Roman" w:cs="Times New Roman"/>
                <w:color w:val="010302"/>
              </w:rPr>
            </w:pPr>
            <w:r>
              <w:rPr>
                <w:rFonts w:ascii="Arial" w:hAnsi="Arial" w:cs="Arial"/>
                <w:color w:val="000000"/>
                <w:sz w:val="20"/>
                <w:szCs w:val="20"/>
              </w:rPr>
              <w:t>2-month visit to ICGEB for the</w:t>
            </w:r>
            <w:r>
              <w:rPr>
                <w:rFonts w:ascii="Times New Roman" w:hAnsi="Times New Roman" w:cs="Times New Roman"/>
                <w:sz w:val="20"/>
                <w:szCs w:val="20"/>
              </w:rPr>
              <w:t xml:space="preserve"> </w:t>
            </w:r>
            <w:r>
              <w:rPr>
                <w:rFonts w:ascii="Arial" w:hAnsi="Arial" w:cs="Arial"/>
                <w:color w:val="000000"/>
                <w:sz w:val="20"/>
                <w:szCs w:val="20"/>
              </w:rPr>
              <w:t>definition of novel readout</w:t>
            </w:r>
            <w:r>
              <w:rPr>
                <w:rFonts w:ascii="Times New Roman" w:hAnsi="Times New Roman" w:cs="Times New Roman"/>
                <w:sz w:val="20"/>
                <w:szCs w:val="20"/>
              </w:rPr>
              <w:t xml:space="preserve"> </w:t>
            </w:r>
            <w:r>
              <w:rPr>
                <w:rFonts w:ascii="Arial" w:hAnsi="Arial" w:cs="Arial"/>
                <w:color w:val="000000"/>
                <w:spacing w:val="-1"/>
                <w:sz w:val="20"/>
                <w:szCs w:val="20"/>
              </w:rPr>
              <w:t>techniques with expertise partners</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01/09/2022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01/11/2022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C16723" w:rsidRDefault="00C364FE">
            <w:pPr>
              <w:spacing w:before="60" w:after="295" w:line="185" w:lineRule="exact"/>
              <w:ind w:left="-48" w:right="625"/>
              <w:jc w:val="right"/>
              <w:rPr>
                <w:rFonts w:ascii="Times New Roman" w:hAnsi="Times New Roman" w:cs="Times New Roman"/>
                <w:color w:val="010302"/>
              </w:rPr>
            </w:pPr>
            <w:r>
              <w:rPr>
                <w:rFonts w:ascii="Arial" w:hAnsi="Arial" w:cs="Arial"/>
                <w:color w:val="000000"/>
                <w:sz w:val="20"/>
                <w:szCs w:val="20"/>
              </w:rPr>
              <w:t>Slovak Academy of Sciences</w:t>
            </w:r>
            <w:r>
              <w:rPr>
                <w:rFonts w:ascii="Times New Roman" w:hAnsi="Times New Roman" w:cs="Times New Roman"/>
                <w:sz w:val="20"/>
                <w:szCs w:val="20"/>
              </w:rPr>
              <w:t xml:space="preserve"> </w:t>
            </w: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89"/>
              <w:rPr>
                <w:rFonts w:ascii="Times New Roman" w:hAnsi="Times New Roman" w:cs="Times New Roman"/>
                <w:color w:val="010302"/>
              </w:rPr>
            </w:pPr>
            <w:r>
              <w:rPr>
                <w:rFonts w:ascii="Arial" w:hAnsi="Arial" w:cs="Arial"/>
                <w:color w:val="000000"/>
                <w:sz w:val="20"/>
                <w:szCs w:val="20"/>
              </w:rPr>
              <w:t>6-month visit to MIMS for the</w:t>
            </w:r>
            <w:r>
              <w:rPr>
                <w:rFonts w:ascii="Times New Roman" w:hAnsi="Times New Roman" w:cs="Times New Roman"/>
                <w:sz w:val="20"/>
                <w:szCs w:val="20"/>
              </w:rPr>
              <w:t xml:space="preserve"> </w:t>
            </w:r>
            <w:r>
              <w:rPr>
                <w:rFonts w:ascii="Arial" w:hAnsi="Arial" w:cs="Arial"/>
                <w:color w:val="000000"/>
                <w:sz w:val="20"/>
                <w:szCs w:val="20"/>
              </w:rPr>
              <w:t>definition of novel readout</w:t>
            </w:r>
            <w:r>
              <w:rPr>
                <w:rFonts w:ascii="Times New Roman" w:hAnsi="Times New Roman" w:cs="Times New Roman"/>
                <w:sz w:val="20"/>
                <w:szCs w:val="20"/>
              </w:rPr>
              <w:t xml:space="preserve"> </w:t>
            </w:r>
            <w:r>
              <w:rPr>
                <w:rFonts w:ascii="Arial" w:hAnsi="Arial" w:cs="Arial"/>
                <w:color w:val="000000"/>
                <w:spacing w:val="-1"/>
                <w:sz w:val="20"/>
                <w:szCs w:val="20"/>
              </w:rPr>
              <w:t>techniques with expertise partners</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01/05/2021</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30/11/2022</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5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145"/>
              <w:rPr>
                <w:rFonts w:ascii="Times New Roman" w:hAnsi="Times New Roman" w:cs="Times New Roman"/>
                <w:color w:val="010302"/>
              </w:rPr>
            </w:pPr>
            <w:r>
              <w:rPr>
                <w:rFonts w:ascii="Arial" w:hAnsi="Arial" w:cs="Arial"/>
                <w:color w:val="000000"/>
                <w:spacing w:val="-1"/>
                <w:sz w:val="20"/>
                <w:szCs w:val="20"/>
              </w:rPr>
              <w:t>Development and implementation</w:t>
            </w:r>
            <w:r>
              <w:rPr>
                <w:rFonts w:ascii="Times New Roman" w:hAnsi="Times New Roman" w:cs="Times New Roman"/>
                <w:sz w:val="20"/>
                <w:szCs w:val="20"/>
              </w:rPr>
              <w:t xml:space="preserve"> </w:t>
            </w:r>
            <w:r>
              <w:rPr>
                <w:rFonts w:ascii="Arial" w:hAnsi="Arial" w:cs="Arial"/>
                <w:color w:val="000000"/>
                <w:sz w:val="20"/>
                <w:szCs w:val="20"/>
              </w:rPr>
              <w:t>of novel imaging techniques</w:t>
            </w:r>
            <w:r>
              <w:rPr>
                <w:rFonts w:ascii="Times New Roman" w:hAnsi="Times New Roman" w:cs="Times New Roman"/>
                <w:sz w:val="20"/>
                <w:szCs w:val="20"/>
              </w:rPr>
              <w:t xml:space="preserve"> </w:t>
            </w:r>
          </w:p>
        </w:tc>
        <w:tc>
          <w:tcPr>
            <w:tcW w:w="3254"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01/05/2021</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3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Set up of in vivo models for testing</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01/09/2021</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31/08/2023</w:t>
            </w:r>
            <w:r>
              <w:rPr>
                <w:rFonts w:ascii="Times New Roman" w:hAnsi="Times New Roman" w:cs="Times New Roman"/>
                <w:sz w:val="20"/>
                <w:szCs w:val="20"/>
              </w:rPr>
              <w:t xml:space="preserve"> </w:t>
            </w:r>
          </w:p>
        </w:tc>
        <w:tc>
          <w:tcPr>
            <w:tcW w:w="3254" w:type="dxa"/>
          </w:tcPr>
          <w:p w:rsidR="00C16723" w:rsidRDefault="00C364FE">
            <w:pPr>
              <w:spacing w:after="4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106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line="313" w:lineRule="exact"/>
              <w:ind w:left="12" w:right="-18"/>
              <w:rPr>
                <w:rFonts w:ascii="Times New Roman" w:hAnsi="Times New Roman" w:cs="Times New Roman"/>
                <w:color w:val="010302"/>
              </w:rPr>
            </w:pPr>
            <w:r>
              <w:rPr>
                <w:rFonts w:ascii="Arial" w:hAnsi="Arial" w:cs="Arial"/>
                <w:color w:val="000000"/>
                <w:sz w:val="20"/>
                <w:szCs w:val="20"/>
              </w:rPr>
              <w:t>Preparation for cross-labs</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experiments for testing of antiviral</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strategies on a model of tick bite</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infection</w:t>
            </w:r>
            <w:r>
              <w:rPr>
                <w:rFonts w:ascii="Times New Roman" w:hAnsi="Times New Roman" w:cs="Times New Roman"/>
                <w:sz w:val="20"/>
                <w:szCs w:val="20"/>
              </w:rPr>
              <w:t xml:space="preserve"> </w:t>
            </w:r>
          </w:p>
        </w:tc>
        <w:tc>
          <w:tcPr>
            <w:tcW w:w="3254"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0624" behindDoc="0" locked="0" layoutInCell="1" allowOverlap="1">
                      <wp:simplePos x="0" y="0"/>
                      <wp:positionH relativeFrom="page">
                        <wp:posOffset>20320</wp:posOffset>
                      </wp:positionH>
                      <wp:positionV relativeFrom="paragraph">
                        <wp:posOffset>53340</wp:posOffset>
                      </wp:positionV>
                      <wp:extent cx="6216363" cy="390523"/>
                      <wp:effectExtent l="0" t="0" r="0" b="0"/>
                      <wp:wrapNone/>
                      <wp:docPr id="156" name="Freeform 156"/>
                      <wp:cNvGraphicFramePr/>
                      <a:graphic xmlns:a="http://schemas.openxmlformats.org/drawingml/2006/main">
                        <a:graphicData uri="http://schemas.microsoft.com/office/word/2010/wordprocessingShape">
                          <wps:wsp>
                            <wps:cNvSpPr/>
                            <wps:spPr>
                              <a:xfrm>
                                <a:off x="4333121" y="53340"/>
                                <a:ext cx="6102063"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254"/>
                                      <w:tab w:val="left" w:pos="6508"/>
                                    </w:tabs>
                                    <w:spacing w:line="185" w:lineRule="exact"/>
                                    <w:rPr>
                                      <w:rFonts w:ascii="Times New Roman" w:hAnsi="Times New Roman" w:cs="Times New Roman"/>
                                      <w:color w:val="010302"/>
                                    </w:rPr>
                                  </w:pPr>
                                  <w:r>
                                    <w:rPr>
                                      <w:rFonts w:ascii="Arial" w:hAnsi="Arial" w:cs="Arial"/>
                                      <w:color w:val="000000"/>
                                      <w:sz w:val="20"/>
                                      <w:szCs w:val="20"/>
                                    </w:rPr>
                                    <w:t>01/05/2022</w:t>
                                  </w:r>
                                  <w:r>
                                    <w:rPr>
                                      <w:rFonts w:ascii="Arial" w:hAnsi="Arial" w:cs="Arial"/>
                                      <w:color w:val="000000"/>
                                      <w:sz w:val="20"/>
                                      <w:szCs w:val="20"/>
                                    </w:rPr>
                                    <w:tab/>
                                    <w:t>31/12/2023</w:t>
                                  </w:r>
                                  <w:r>
                                    <w:rPr>
                                      <w:rFonts w:ascii="Arial" w:hAnsi="Arial" w:cs="Arial"/>
                                      <w:color w:val="000000"/>
                                      <w:sz w:val="20"/>
                                      <w:szCs w:val="20"/>
                                    </w:rPr>
                                    <w:tab/>
                                  </w: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232E8C" w:rsidRDefault="00232E8C">
                                  <w:pPr>
                                    <w:spacing w:before="60" w:line="185" w:lineRule="exact"/>
                                    <w:ind w:left="6508" w:right="522"/>
                                    <w:jc w:val="right"/>
                                    <w:rPr>
                                      <w:rFonts w:ascii="Times New Roman" w:hAnsi="Times New Roman" w:cs="Times New Roman"/>
                                      <w:color w:val="010302"/>
                                    </w:rPr>
                                  </w:pPr>
                                  <w:r>
                                    <w:rPr>
                                      <w:rFonts w:ascii="Arial" w:hAnsi="Arial" w:cs="Arial"/>
                                      <w:color w:val="000000"/>
                                      <w:spacing w:val="-1"/>
                                      <w:sz w:val="20"/>
                                      <w:szCs w:val="20"/>
                                    </w:rPr>
                                    <w:t>Slovak Academy of Sciences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6" o:spid="_x0000_s1037" style="position:absolute;margin-left:1.6pt;margin-top:4.2pt;width:489.5pt;height:30.75pt;z-index:25161062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254"/>
                                <w:tab w:val="left" w:pos="6508"/>
                              </w:tabs>
                              <w:spacing w:line="185" w:lineRule="exact"/>
                              <w:rPr>
                                <w:rFonts w:ascii="Times New Roman" w:hAnsi="Times New Roman" w:cs="Times New Roman"/>
                                <w:color w:val="010302"/>
                              </w:rPr>
                            </w:pPr>
                            <w:r>
                              <w:rPr>
                                <w:rFonts w:ascii="Arial" w:hAnsi="Arial" w:cs="Arial"/>
                                <w:color w:val="000000"/>
                                <w:sz w:val="20"/>
                                <w:szCs w:val="20"/>
                              </w:rPr>
                              <w:t>01/05/2022</w:t>
                            </w:r>
                            <w:r>
                              <w:rPr>
                                <w:rFonts w:ascii="Arial" w:hAnsi="Arial" w:cs="Arial"/>
                                <w:color w:val="000000"/>
                                <w:sz w:val="20"/>
                                <w:szCs w:val="20"/>
                              </w:rPr>
                              <w:tab/>
                              <w:t>31/12/2023</w:t>
                            </w:r>
                            <w:r>
                              <w:rPr>
                                <w:rFonts w:ascii="Arial" w:hAnsi="Arial" w:cs="Arial"/>
                                <w:color w:val="000000"/>
                                <w:sz w:val="20"/>
                                <w:szCs w:val="20"/>
                              </w:rPr>
                              <w:tab/>
                            </w:r>
                            <w:r>
                              <w:rPr>
                                <w:rFonts w:ascii="Arial" w:hAnsi="Arial" w:cs="Arial"/>
                                <w:color w:val="000000"/>
                                <w:spacing w:val="-1"/>
                                <w:sz w:val="20"/>
                                <w:szCs w:val="20"/>
                              </w:rPr>
                              <w:t>Biomedical Research Center of the</w:t>
                            </w:r>
                            <w:r>
                              <w:rPr>
                                <w:rFonts w:ascii="Times New Roman" w:hAnsi="Times New Roman" w:cs="Times New Roman"/>
                                <w:sz w:val="20"/>
                                <w:szCs w:val="20"/>
                              </w:rPr>
                              <w:t xml:space="preserve"> </w:t>
                            </w:r>
                          </w:p>
                          <w:p w:rsidR="00232E8C" w:rsidRDefault="00232E8C">
                            <w:pPr>
                              <w:spacing w:before="60" w:line="185" w:lineRule="exact"/>
                              <w:ind w:left="6508" w:right="522"/>
                              <w:jc w:val="right"/>
                              <w:rPr>
                                <w:rFonts w:ascii="Times New Roman" w:hAnsi="Times New Roman" w:cs="Times New Roman"/>
                                <w:color w:val="010302"/>
                              </w:rPr>
                            </w:pPr>
                            <w:r>
                              <w:rPr>
                                <w:rFonts w:ascii="Arial" w:hAnsi="Arial" w:cs="Arial"/>
                                <w:color w:val="000000"/>
                                <w:spacing w:val="-1"/>
                                <w:sz w:val="20"/>
                                <w:szCs w:val="20"/>
                              </w:rPr>
                              <w:t>Slovak Academy of Sciences</w:t>
                            </w:r>
                            <w:r>
                              <w:rPr>
                                <w:rFonts w:ascii="Times New Roman" w:hAnsi="Times New Roman" w:cs="Times New Roman"/>
                                <w:sz w:val="20"/>
                                <w:szCs w:val="20"/>
                              </w:rPr>
                              <w:t xml:space="preserve"> </w:t>
                            </w:r>
                          </w:p>
                        </w:txbxContent>
                      </v:textbox>
                      <w10:wrap anchorx="page"/>
                    </v:shape>
                  </w:pict>
                </mc:Fallback>
              </mc:AlternateContent>
            </w:r>
          </w:p>
        </w:tc>
        <w:tc>
          <w:tcPr>
            <w:tcW w:w="3254" w:type="dxa"/>
          </w:tcPr>
          <w:p w:rsidR="00C16723" w:rsidRDefault="00C16723">
            <w:pPr>
              <w:rPr>
                <w:rFonts w:ascii="Times New Roman" w:hAnsi="Times New Roman"/>
                <w:color w:val="000000" w:themeColor="text1"/>
                <w:sz w:val="24"/>
                <w:szCs w:val="24"/>
              </w:rPr>
            </w:pPr>
          </w:p>
        </w:tc>
        <w:tc>
          <w:tcPr>
            <w:tcW w:w="3254" w:type="dxa"/>
          </w:tcPr>
          <w:p w:rsidR="00C16723" w:rsidRDefault="00C16723">
            <w:pPr>
              <w:rPr>
                <w:rFonts w:ascii="Times New Roman" w:hAnsi="Times New Roman"/>
                <w:color w:val="000000" w:themeColor="text1"/>
                <w:sz w:val="24"/>
                <w:szCs w:val="24"/>
              </w:rPr>
            </w:pPr>
          </w:p>
        </w:tc>
      </w:tr>
      <w:tr w:rsidR="00C16723">
        <w:trPr>
          <w:trHeight w:hRule="exact" w:val="813"/>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11"/>
              <w:rPr>
                <w:rFonts w:ascii="Times New Roman" w:hAnsi="Times New Roman" w:cs="Times New Roman"/>
                <w:color w:val="010302"/>
              </w:rPr>
            </w:pPr>
            <w:r>
              <w:rPr>
                <w:rFonts w:ascii="Arial" w:hAnsi="Arial" w:cs="Arial"/>
                <w:color w:val="000000"/>
                <w:spacing w:val="-1"/>
                <w:sz w:val="20"/>
                <w:szCs w:val="20"/>
              </w:rPr>
              <w:t>Exchange of junior staff of MIMS to</w:t>
            </w:r>
            <w:r>
              <w:rPr>
                <w:rFonts w:ascii="Times New Roman" w:hAnsi="Times New Roman" w:cs="Times New Roman"/>
                <w:sz w:val="20"/>
                <w:szCs w:val="20"/>
              </w:rPr>
              <w:t xml:space="preserve"> </w:t>
            </w:r>
            <w:r>
              <w:rPr>
                <w:rFonts w:ascii="Arial" w:hAnsi="Arial" w:cs="Arial"/>
                <w:color w:val="000000"/>
                <w:sz w:val="20"/>
                <w:szCs w:val="20"/>
              </w:rPr>
              <w:t>VRI (one month total time for each</w:t>
            </w:r>
            <w:r>
              <w:rPr>
                <w:rFonts w:ascii="Times New Roman" w:hAnsi="Times New Roman" w:cs="Times New Roman"/>
                <w:sz w:val="20"/>
                <w:szCs w:val="20"/>
              </w:rPr>
              <w:t xml:space="preserve"> </w:t>
            </w:r>
            <w:r>
              <w:rPr>
                <w:rFonts w:ascii="Arial" w:hAnsi="Arial" w:cs="Arial"/>
                <w:color w:val="000000"/>
                <w:sz w:val="20"/>
                <w:szCs w:val="20"/>
              </w:rPr>
              <w:t>visit for the duration of the activity)</w:t>
            </w:r>
            <w:r>
              <w:rPr>
                <w:rFonts w:ascii="Times New Roman" w:hAnsi="Times New Roman" w:cs="Times New Roman"/>
                <w:sz w:val="20"/>
                <w:szCs w:val="20"/>
              </w:rPr>
              <w:t xml:space="preserve"> </w:t>
            </w:r>
          </w:p>
        </w:tc>
        <w:tc>
          <w:tcPr>
            <w:tcW w:w="3254"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01/05/2022</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pacing w:val="-1"/>
                <w:sz w:val="20"/>
                <w:szCs w:val="20"/>
              </w:rPr>
              <w:t>Veterinary Research Institute</w:t>
            </w:r>
            <w:r>
              <w:rPr>
                <w:rFonts w:ascii="Times New Roman" w:hAnsi="Times New Roman" w:cs="Times New Roman"/>
                <w:sz w:val="20"/>
                <w:szCs w:val="20"/>
              </w:rPr>
              <w:t xml:space="preserve"> </w:t>
            </w:r>
          </w:p>
        </w:tc>
      </w:tr>
      <w:tr w:rsidR="00C16723">
        <w:trPr>
          <w:trHeight w:hRule="exact" w:val="811"/>
        </w:trPr>
        <w:tc>
          <w:tcPr>
            <w:tcW w:w="3254" w:type="dxa"/>
            <w:vMerge/>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3" w:line="250" w:lineRule="exact"/>
              <w:ind w:left="12" w:right="345"/>
              <w:rPr>
                <w:rFonts w:ascii="Times New Roman" w:hAnsi="Times New Roman" w:cs="Times New Roman"/>
                <w:color w:val="010302"/>
              </w:rPr>
            </w:pPr>
            <w:r>
              <w:rPr>
                <w:rFonts w:ascii="Arial" w:hAnsi="Arial" w:cs="Arial"/>
                <w:color w:val="000000"/>
                <w:sz w:val="20"/>
                <w:szCs w:val="20"/>
              </w:rPr>
              <w:t>Preliminary studies on TBFV</w:t>
            </w:r>
            <w:r>
              <w:rPr>
                <w:rFonts w:ascii="Times New Roman" w:hAnsi="Times New Roman" w:cs="Times New Roman"/>
                <w:sz w:val="20"/>
                <w:szCs w:val="20"/>
              </w:rPr>
              <w:t xml:space="preserve"> </w:t>
            </w:r>
            <w:r>
              <w:rPr>
                <w:rFonts w:ascii="Arial" w:hAnsi="Arial" w:cs="Arial"/>
                <w:color w:val="000000"/>
                <w:spacing w:val="-1"/>
                <w:sz w:val="20"/>
                <w:szCs w:val="20"/>
              </w:rPr>
              <w:t>pathogenesis and antiviral drug</w:t>
            </w:r>
            <w:r>
              <w:rPr>
                <w:rFonts w:ascii="Times New Roman" w:hAnsi="Times New Roman" w:cs="Times New Roman"/>
                <w:sz w:val="20"/>
                <w:szCs w:val="20"/>
              </w:rPr>
              <w:t xml:space="preserve"> </w:t>
            </w:r>
            <w:r>
              <w:rPr>
                <w:rFonts w:ascii="Arial" w:hAnsi="Arial" w:cs="Arial"/>
                <w:color w:val="000000"/>
                <w:sz w:val="20"/>
                <w:szCs w:val="20"/>
              </w:rPr>
              <w:t>discovery</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01/05/2022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31/01/2024</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before="8" w:after="43" w:line="250" w:lineRule="exact"/>
              <w:ind w:left="14" w:right="252"/>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26/53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3250"/>
        <w:gridCol w:w="3250"/>
        <w:gridCol w:w="3250"/>
        <w:gridCol w:w="3250"/>
        <w:gridCol w:w="3250"/>
      </w:tblGrid>
      <w:tr w:rsidR="00C16723">
        <w:trPr>
          <w:trHeight w:hRule="exact" w:val="814"/>
        </w:trPr>
        <w:tc>
          <w:tcPr>
            <w:tcW w:w="3254"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45" w:line="250" w:lineRule="exact"/>
              <w:ind w:left="12" w:right="134"/>
              <w:rPr>
                <w:rFonts w:ascii="Times New Roman" w:hAnsi="Times New Roman" w:cs="Times New Roman"/>
                <w:color w:val="010302"/>
              </w:rPr>
            </w:pPr>
            <w:r>
              <w:rPr>
                <w:rFonts w:ascii="Arial" w:hAnsi="Arial" w:cs="Arial"/>
                <w:color w:val="000000"/>
                <w:spacing w:val="-1"/>
                <w:sz w:val="20"/>
                <w:szCs w:val="20"/>
              </w:rPr>
              <w:t>Definition of a general scheme for</w:t>
            </w:r>
            <w:r>
              <w:rPr>
                <w:rFonts w:ascii="Times New Roman" w:hAnsi="Times New Roman" w:cs="Times New Roman"/>
                <w:sz w:val="20"/>
                <w:szCs w:val="20"/>
              </w:rPr>
              <w:t xml:space="preserve"> </w:t>
            </w:r>
            <w:r>
              <w:rPr>
                <w:rFonts w:ascii="Arial" w:hAnsi="Arial" w:cs="Arial"/>
                <w:color w:val="000000"/>
                <w:sz w:val="20"/>
                <w:szCs w:val="20"/>
              </w:rPr>
              <w:t>IP protection in the context of</w:t>
            </w:r>
            <w:r>
              <w:rPr>
                <w:rFonts w:ascii="Times New Roman" w:hAnsi="Times New Roman" w:cs="Times New Roman"/>
                <w:sz w:val="20"/>
                <w:szCs w:val="20"/>
              </w:rPr>
              <w:t xml:space="preserve"> </w:t>
            </w:r>
            <w:r>
              <w:rPr>
                <w:rFonts w:ascii="Arial" w:hAnsi="Arial" w:cs="Arial"/>
                <w:color w:val="000000"/>
                <w:sz w:val="20"/>
                <w:szCs w:val="20"/>
              </w:rPr>
              <w:t>reagents exchange</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30/11/2020</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31/08/2021</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before="8" w:after="45" w:line="250" w:lineRule="exact"/>
              <w:ind w:left="14" w:right="252"/>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r w:rsidR="00C16723">
        <w:trPr>
          <w:trHeight w:hRule="exact" w:val="803"/>
        </w:trPr>
        <w:tc>
          <w:tcPr>
            <w:tcW w:w="3254" w:type="dxa"/>
            <w:vMerge/>
            <w:tcBorders>
              <w:top w:val="nil"/>
            </w:tcBorders>
          </w:tcPr>
          <w:p w:rsidR="00C16723" w:rsidRDefault="00C16723">
            <w:pPr>
              <w:rPr>
                <w:rFonts w:ascii="Times New Roman" w:hAnsi="Times New Roman"/>
                <w:color w:val="000000" w:themeColor="text1"/>
                <w:sz w:val="24"/>
                <w:szCs w:val="24"/>
              </w:rPr>
            </w:pPr>
          </w:p>
        </w:tc>
        <w:tc>
          <w:tcPr>
            <w:tcW w:w="3254" w:type="dxa"/>
          </w:tcPr>
          <w:p w:rsidR="00C16723" w:rsidRDefault="00C364FE">
            <w:pPr>
              <w:spacing w:before="32" w:after="295" w:line="250" w:lineRule="exact"/>
              <w:ind w:left="12" w:right="1"/>
              <w:rPr>
                <w:rFonts w:ascii="Times New Roman" w:hAnsi="Times New Roman" w:cs="Times New Roman"/>
                <w:color w:val="010302"/>
              </w:rPr>
            </w:pPr>
            <w:r>
              <w:rPr>
                <w:rFonts w:ascii="Arial" w:hAnsi="Arial" w:cs="Arial"/>
                <w:color w:val="000000"/>
                <w:spacing w:val="-1"/>
                <w:sz w:val="20"/>
                <w:szCs w:val="20"/>
              </w:rPr>
              <w:t>External collaboration with Network</w:t>
            </w:r>
            <w:r>
              <w:rPr>
                <w:rFonts w:ascii="Times New Roman" w:hAnsi="Times New Roman" w:cs="Times New Roman"/>
                <w:sz w:val="20"/>
                <w:szCs w:val="20"/>
              </w:rPr>
              <w:t xml:space="preserve"> </w:t>
            </w:r>
            <w:r>
              <w:rPr>
                <w:rFonts w:ascii="Arial" w:hAnsi="Arial" w:cs="Arial"/>
                <w:color w:val="000000"/>
                <w:sz w:val="20"/>
                <w:szCs w:val="20"/>
              </w:rPr>
              <w:t>members</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01/05/2022</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31/12/2023</w:t>
            </w:r>
            <w:r>
              <w:rPr>
                <w:rFonts w:ascii="Times New Roman" w:hAnsi="Times New Roman" w:cs="Times New Roman"/>
                <w:sz w:val="20"/>
                <w:szCs w:val="20"/>
              </w:rPr>
              <w:t xml:space="preserve"> </w:t>
            </w:r>
          </w:p>
        </w:tc>
        <w:tc>
          <w:tcPr>
            <w:tcW w:w="3254"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 Centre for Genetic</w:t>
            </w:r>
            <w:r>
              <w:rPr>
                <w:rFonts w:ascii="Times New Roman" w:hAnsi="Times New Roman" w:cs="Times New Roman"/>
                <w:sz w:val="20"/>
                <w:szCs w:val="20"/>
              </w:rPr>
              <w:t xml:space="preserve"> </w:t>
            </w:r>
          </w:p>
          <w:p w:rsidR="00C16723" w:rsidRDefault="00C364FE">
            <w:pPr>
              <w:spacing w:before="8" w:after="45" w:line="250" w:lineRule="exact"/>
              <w:ind w:left="14" w:right="252"/>
              <w:rPr>
                <w:rFonts w:ascii="Times New Roman" w:hAnsi="Times New Roman" w:cs="Times New Roman"/>
                <w:color w:val="010302"/>
              </w:rPr>
            </w:pPr>
            <w:r>
              <w:rPr>
                <w:rFonts w:ascii="Arial" w:hAnsi="Arial" w:cs="Arial"/>
                <w:color w:val="000000"/>
                <w:spacing w:val="-1"/>
                <w:sz w:val="20"/>
                <w:szCs w:val="20"/>
              </w:rPr>
              <w:t>Engineering and 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46"/>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27/53</w:t>
      </w:r>
      <w:r>
        <w:rPr>
          <w:rFonts w:ascii="Times New Roman" w:hAnsi="Times New Roman" w:cs="Times New Roman"/>
          <w:sz w:val="16"/>
          <w:szCs w:val="16"/>
        </w:rPr>
        <w:t xml:space="preserve"> </w:t>
      </w:r>
      <w:r>
        <w:br w:type="page"/>
      </w:r>
    </w:p>
    <w:p w:rsidR="00C16723" w:rsidRDefault="00C364FE">
      <w:pPr>
        <w:spacing w:before="134" w:line="170" w:lineRule="exact"/>
        <w:ind w:left="567"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spacing w:before="260" w:line="222" w:lineRule="exact"/>
        <w:ind w:left="1"/>
        <w:rPr>
          <w:rFonts w:ascii="Times New Roman" w:hAnsi="Times New Roman" w:cs="Times New Roman"/>
          <w:color w:val="010302"/>
        </w:rPr>
      </w:pPr>
      <w:r>
        <w:rPr>
          <w:rFonts w:ascii="Arial" w:hAnsi="Arial" w:cs="Arial"/>
          <w:b/>
          <w:bCs/>
          <w:color w:val="0E4096"/>
          <w:sz w:val="24"/>
          <w:szCs w:val="24"/>
        </w:rPr>
        <w:t xml:space="preserve">SECTION </w:t>
      </w:r>
      <w:proofErr w:type="gramStart"/>
      <w:r>
        <w:rPr>
          <w:rFonts w:ascii="Arial" w:hAnsi="Arial" w:cs="Arial"/>
          <w:b/>
          <w:bCs/>
          <w:color w:val="0E4096"/>
          <w:sz w:val="24"/>
          <w:szCs w:val="24"/>
        </w:rPr>
        <w:t>5</w:t>
      </w:r>
      <w:proofErr w:type="gramEnd"/>
      <w:r>
        <w:rPr>
          <w:rFonts w:ascii="Arial" w:hAnsi="Arial" w:cs="Arial"/>
          <w:b/>
          <w:bCs/>
          <w:color w:val="0E4096"/>
          <w:sz w:val="24"/>
          <w:szCs w:val="24"/>
        </w:rPr>
        <w:t xml:space="preserve"> - Project budget</w:t>
      </w:r>
      <w:r>
        <w:rPr>
          <w:rFonts w:ascii="Times New Roman" w:hAnsi="Times New Roman" w:cs="Times New Roman"/>
          <w:sz w:val="24"/>
          <w:szCs w:val="24"/>
        </w:rPr>
        <w:t xml:space="preserve"> </w:t>
      </w:r>
    </w:p>
    <w:p w:rsidR="00C16723" w:rsidRDefault="00C364FE">
      <w:pPr>
        <w:spacing w:before="240" w:line="185" w:lineRule="exact"/>
        <w:ind w:left="1"/>
        <w:rPr>
          <w:rFonts w:ascii="Times New Roman" w:hAnsi="Times New Roman" w:cs="Times New Roman"/>
          <w:color w:val="010302"/>
        </w:rPr>
      </w:pPr>
      <w:r>
        <w:rPr>
          <w:rFonts w:ascii="Arial" w:hAnsi="Arial" w:cs="Arial"/>
          <w:b/>
          <w:bCs/>
          <w:i/>
          <w:iCs/>
          <w:color w:val="0E4096"/>
          <w:sz w:val="20"/>
          <w:szCs w:val="20"/>
        </w:rPr>
        <w:t>5.1 Detailed Project Budget</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793"/>
        </w:trPr>
        <w:tc>
          <w:tcPr>
            <w:tcW w:w="2033" w:type="dxa"/>
          </w:tcPr>
          <w:p w:rsidR="00C16723" w:rsidRDefault="00C364FE">
            <w:pPr>
              <w:spacing w:before="35" w:line="250" w:lineRule="exact"/>
              <w:ind w:left="12" w:right="-18"/>
              <w:rPr>
                <w:rFonts w:ascii="Times New Roman" w:hAnsi="Times New Roman" w:cs="Times New Roman"/>
                <w:color w:val="010302"/>
              </w:rPr>
            </w:pPr>
            <w:r>
              <w:rPr>
                <w:rFonts w:ascii="Arial" w:hAnsi="Arial" w:cs="Arial"/>
                <w:b/>
                <w:bCs/>
                <w:color w:val="000000"/>
                <w:sz w:val="20"/>
                <w:szCs w:val="20"/>
              </w:rPr>
              <w:t>Activity</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Cost description</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Budget heading</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Unit type</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Nb. of units</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Unit cost (EUR)</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32" w:right="-18"/>
              <w:rPr>
                <w:rFonts w:ascii="Times New Roman" w:hAnsi="Times New Roman" w:cs="Times New Roman"/>
                <w:color w:val="010302"/>
              </w:rPr>
            </w:pPr>
            <w:r>
              <w:rPr>
                <w:rFonts w:ascii="Arial" w:hAnsi="Arial" w:cs="Arial"/>
                <w:b/>
                <w:bCs/>
                <w:color w:val="000000"/>
                <w:sz w:val="20"/>
                <w:szCs w:val="20"/>
              </w:rPr>
              <w:t>Amount (EUR)</w:t>
            </w:r>
            <w:r>
              <w:rPr>
                <w:rFonts w:ascii="Times New Roman" w:hAnsi="Times New Roman" w:cs="Times New Roman"/>
                <w:sz w:val="20"/>
                <w:szCs w:val="20"/>
              </w:rPr>
              <w:t xml:space="preserve"> </w:t>
            </w:r>
          </w:p>
        </w:tc>
        <w:tc>
          <w:tcPr>
            <w:tcW w:w="2033" w:type="dxa"/>
          </w:tcPr>
          <w:p w:rsidR="00C16723" w:rsidRDefault="00C364FE">
            <w:pPr>
              <w:spacing w:before="35" w:line="250" w:lineRule="exact"/>
              <w:ind w:left="14" w:right="55"/>
              <w:rPr>
                <w:rFonts w:ascii="Times New Roman" w:hAnsi="Times New Roman" w:cs="Times New Roman"/>
                <w:color w:val="010302"/>
              </w:rPr>
            </w:pPr>
            <w:r>
              <w:rPr>
                <w:rFonts w:ascii="Arial" w:hAnsi="Arial" w:cs="Arial"/>
                <w:b/>
                <w:bCs/>
                <w:color w:val="000000"/>
                <w:sz w:val="20"/>
                <w:szCs w:val="20"/>
              </w:rPr>
              <w:t>Total estimated</w:t>
            </w:r>
            <w:r>
              <w:rPr>
                <w:rFonts w:ascii="Times New Roman" w:hAnsi="Times New Roman" w:cs="Times New Roman"/>
                <w:sz w:val="20"/>
                <w:szCs w:val="20"/>
              </w:rPr>
              <w:t xml:space="preserve"> </w:t>
            </w:r>
            <w:r>
              <w:rPr>
                <w:rFonts w:ascii="Arial" w:hAnsi="Arial" w:cs="Arial"/>
                <w:b/>
                <w:bCs/>
                <w:color w:val="000000"/>
                <w:spacing w:val="-1"/>
                <w:sz w:val="20"/>
                <w:szCs w:val="20"/>
              </w:rPr>
              <w:t>eligible direct costs</w:t>
            </w:r>
            <w:r>
              <w:rPr>
                <w:rFonts w:ascii="Times New Roman" w:hAnsi="Times New Roman" w:cs="Times New Roman"/>
                <w:sz w:val="20"/>
                <w:szCs w:val="20"/>
              </w:rPr>
              <w:t xml:space="preserve"> </w:t>
            </w:r>
          </w:p>
          <w:p w:rsidR="00C16723" w:rsidRDefault="00C364FE">
            <w:pPr>
              <w:spacing w:before="60" w:after="42" w:line="185" w:lineRule="exact"/>
              <w:ind w:left="-48" w:right="316"/>
              <w:jc w:val="right"/>
              <w:rPr>
                <w:rFonts w:ascii="Times New Roman" w:hAnsi="Times New Roman" w:cs="Times New Roman"/>
                <w:color w:val="010302"/>
              </w:rPr>
            </w:pPr>
            <w:r>
              <w:rPr>
                <w:rFonts w:ascii="Arial" w:hAnsi="Arial" w:cs="Arial"/>
                <w:b/>
                <w:bCs/>
                <w:color w:val="000000"/>
                <w:sz w:val="20"/>
                <w:szCs w:val="20"/>
              </w:rPr>
              <w:t>per activity (EUR)</w:t>
            </w:r>
            <w:r>
              <w:rPr>
                <w:rFonts w:ascii="Times New Roman" w:hAnsi="Times New Roman" w:cs="Times New Roman"/>
                <w:sz w:val="20"/>
                <w:szCs w:val="20"/>
              </w:rPr>
              <w:t xml:space="preserve"> </w:t>
            </w:r>
          </w:p>
        </w:tc>
      </w:tr>
      <w:tr w:rsidR="00C16723">
        <w:trPr>
          <w:trHeight w:hRule="exact" w:val="1044"/>
        </w:trPr>
        <w:tc>
          <w:tcPr>
            <w:tcW w:w="2033" w:type="dxa"/>
          </w:tcPr>
          <w:p w:rsidR="00C16723" w:rsidRDefault="00C364FE">
            <w:pPr>
              <w:spacing w:before="32" w:after="295" w:line="250" w:lineRule="exact"/>
              <w:ind w:left="12" w:right="202"/>
              <w:jc w:val="both"/>
              <w:rPr>
                <w:rFonts w:ascii="Times New Roman" w:hAnsi="Times New Roman" w:cs="Times New Roman"/>
                <w:color w:val="010302"/>
              </w:rPr>
            </w:pPr>
            <w:r>
              <w:rPr>
                <w:rFonts w:ascii="Arial" w:hAnsi="Arial" w:cs="Arial"/>
                <w:color w:val="000000"/>
                <w:sz w:val="20"/>
                <w:szCs w:val="20"/>
              </w:rPr>
              <w:t>Daily management</w:t>
            </w:r>
            <w:r>
              <w:rPr>
                <w:rFonts w:ascii="Times New Roman" w:hAnsi="Times New Roman" w:cs="Times New Roman"/>
                <w:sz w:val="20"/>
                <w:szCs w:val="20"/>
              </w:rPr>
              <w:t xml:space="preserve"> </w:t>
            </w:r>
            <w:r>
              <w:rPr>
                <w:rFonts w:ascii="Arial" w:hAnsi="Arial" w:cs="Arial"/>
                <w:color w:val="000000"/>
                <w:sz w:val="20"/>
                <w:szCs w:val="20"/>
              </w:rPr>
              <w:t>and liaison with the</w:t>
            </w:r>
            <w:r>
              <w:rPr>
                <w:rFonts w:ascii="Times New Roman" w:hAnsi="Times New Roman" w:cs="Times New Roman"/>
                <w:sz w:val="20"/>
                <w:szCs w:val="20"/>
              </w:rPr>
              <w:t xml:space="preserve"> </w:t>
            </w:r>
            <w:r>
              <w:rPr>
                <w:rFonts w:ascii="Arial" w:hAnsi="Arial" w:cs="Arial"/>
                <w:color w:val="000000"/>
                <w:sz w:val="20"/>
                <w:szCs w:val="20"/>
              </w:rPr>
              <w:t>FO</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1648" behindDoc="0" locked="0" layoutInCell="1" allowOverlap="1">
                      <wp:simplePos x="0" y="0"/>
                      <wp:positionH relativeFrom="page">
                        <wp:posOffset>20320</wp:posOffset>
                      </wp:positionH>
                      <wp:positionV relativeFrom="paragraph">
                        <wp:posOffset>53340</wp:posOffset>
                      </wp:positionV>
                      <wp:extent cx="1335277" cy="708023"/>
                      <wp:effectExtent l="0" t="0" r="0" b="0"/>
                      <wp:wrapNone/>
                      <wp:docPr id="157" name="Freeform 157"/>
                      <wp:cNvGraphicFramePr/>
                      <a:graphic xmlns:a="http://schemas.openxmlformats.org/drawingml/2006/main">
                        <a:graphicData uri="http://schemas.microsoft.com/office/word/2010/wordprocessingShape">
                          <wps:wsp>
                            <wps:cNvSpPr/>
                            <wps:spPr>
                              <a:xfrm>
                                <a:off x="1491820" y="53340"/>
                                <a:ext cx="1220977"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z w:val="20"/>
                                      <w:szCs w:val="20"/>
                                    </w:rPr>
                                    <w:t>Project manager</w:t>
                                  </w:r>
                                  <w:r>
                                    <w:rPr>
                                      <w:rFonts w:ascii="Times New Roman" w:hAnsi="Times New Roman" w:cs="Times New Roman"/>
                                      <w:sz w:val="20"/>
                                      <w:szCs w:val="20"/>
                                    </w:rPr>
                                    <w:t xml:space="preserve"> </w:t>
                                  </w:r>
                                  <w:r>
                                    <w:br w:type="textWrapping" w:clear="all"/>
                                  </w:r>
                                  <w:r>
                                    <w:rPr>
                                      <w:rFonts w:ascii="Arial" w:hAnsi="Arial" w:cs="Arial"/>
                                      <w:color w:val="000000"/>
                                      <w:sz w:val="20"/>
                                      <w:szCs w:val="20"/>
                                    </w:rPr>
                                    <w:t>(admin, financial and</w:t>
                                  </w:r>
                                  <w:r>
                                    <w:rPr>
                                      <w:rFonts w:ascii="Times New Roman" w:hAnsi="Times New Roman" w:cs="Times New Roman"/>
                                      <w:sz w:val="20"/>
                                      <w:szCs w:val="20"/>
                                    </w:rPr>
                                    <w:t xml:space="preserve"> </w:t>
                                  </w:r>
                                  <w:r>
                                    <w:br w:type="textWrapping" w:clear="all"/>
                                  </w:r>
                                  <w:r>
                                    <w:rPr>
                                      <w:rFonts w:ascii="Arial" w:hAnsi="Arial" w:cs="Arial"/>
                                      <w:color w:val="000000"/>
                                      <w:spacing w:val="-2"/>
                                      <w:sz w:val="20"/>
                                      <w:szCs w:val="20"/>
                                    </w:rPr>
                                    <w:t>communication), 30%</w:t>
                                  </w:r>
                                  <w:r>
                                    <w:rPr>
                                      <w:rFonts w:ascii="Times New Roman" w:hAnsi="Times New Roman" w:cs="Times New Roman"/>
                                      <w:sz w:val="20"/>
                                      <w:szCs w:val="20"/>
                                    </w:rPr>
                                    <w:t xml:space="preserve"> </w:t>
                                  </w:r>
                                  <w:r>
                                    <w:br w:type="textWrapping" w:clear="all"/>
                                  </w:r>
                                  <w:r>
                                    <w:rPr>
                                      <w:rFonts w:ascii="Arial" w:hAnsi="Arial" w:cs="Arial"/>
                                      <w:color w:val="000000"/>
                                      <w:sz w:val="20"/>
                                      <w:szCs w:val="20"/>
                                    </w:rPr>
                                    <w:t>time equivalent</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7" o:spid="_x0000_s1038" style="position:absolute;margin-left:1.6pt;margin-top:4.2pt;width:105.15pt;height:55.75pt;z-index:25161164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z w:val="20"/>
                                <w:szCs w:val="20"/>
                              </w:rPr>
                              <w:t>Project manager</w:t>
                            </w:r>
                            <w:r>
                              <w:rPr>
                                <w:rFonts w:ascii="Times New Roman" w:hAnsi="Times New Roman" w:cs="Times New Roman"/>
                                <w:sz w:val="20"/>
                                <w:szCs w:val="20"/>
                              </w:rPr>
                              <w:t xml:space="preserve"> </w:t>
                            </w:r>
                            <w:r>
                              <w:br w:type="textWrapping" w:clear="all"/>
                            </w:r>
                            <w:r>
                              <w:rPr>
                                <w:rFonts w:ascii="Arial" w:hAnsi="Arial" w:cs="Arial"/>
                                <w:color w:val="000000"/>
                                <w:sz w:val="20"/>
                                <w:szCs w:val="20"/>
                              </w:rPr>
                              <w:t>(admin, financial and</w:t>
                            </w:r>
                            <w:r>
                              <w:rPr>
                                <w:rFonts w:ascii="Times New Roman" w:hAnsi="Times New Roman" w:cs="Times New Roman"/>
                                <w:sz w:val="20"/>
                                <w:szCs w:val="20"/>
                              </w:rPr>
                              <w:t xml:space="preserve"> </w:t>
                            </w:r>
                            <w:r>
                              <w:br w:type="textWrapping" w:clear="all"/>
                            </w:r>
                            <w:r>
                              <w:rPr>
                                <w:rFonts w:ascii="Arial" w:hAnsi="Arial" w:cs="Arial"/>
                                <w:color w:val="000000"/>
                                <w:spacing w:val="-2"/>
                                <w:sz w:val="20"/>
                                <w:szCs w:val="20"/>
                              </w:rPr>
                              <w:t>communication), 30%</w:t>
                            </w:r>
                            <w:r>
                              <w:rPr>
                                <w:rFonts w:ascii="Times New Roman" w:hAnsi="Times New Roman" w:cs="Times New Roman"/>
                                <w:sz w:val="20"/>
                                <w:szCs w:val="20"/>
                              </w:rPr>
                              <w:t xml:space="preserve"> </w:t>
                            </w:r>
                            <w:r>
                              <w:br w:type="textWrapping" w:clear="all"/>
                            </w:r>
                            <w:r>
                              <w:rPr>
                                <w:rFonts w:ascii="Arial" w:hAnsi="Arial" w:cs="Arial"/>
                                <w:color w:val="000000"/>
                                <w:sz w:val="20"/>
                                <w:szCs w:val="20"/>
                              </w:rPr>
                              <w:t>time equivalent</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2672" behindDoc="0" locked="0" layoutInCell="1" allowOverlap="1">
                      <wp:simplePos x="0" y="0"/>
                      <wp:positionH relativeFrom="page">
                        <wp:posOffset>20320</wp:posOffset>
                      </wp:positionH>
                      <wp:positionV relativeFrom="paragraph">
                        <wp:posOffset>53340</wp:posOffset>
                      </wp:positionV>
                      <wp:extent cx="7802342" cy="231773"/>
                      <wp:effectExtent l="0" t="0" r="0" b="0"/>
                      <wp:wrapNone/>
                      <wp:docPr id="158" name="Freeform 158"/>
                      <wp:cNvGraphicFramePr/>
                      <a:graphic xmlns:a="http://schemas.openxmlformats.org/drawingml/2006/main">
                        <a:graphicData uri="http://schemas.microsoft.com/office/word/2010/wordprocessingShape">
                          <wps:wsp>
                            <wps:cNvSpPr/>
                            <wps:spPr>
                              <a:xfrm>
                                <a:off x="2783320" y="53340"/>
                                <a:ext cx="7688042"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2033"/>
                                      <w:tab w:val="left" w:pos="5505"/>
                                      <w:tab w:val="left" w:pos="7427"/>
                                      <w:tab w:val="left" w:pos="9183"/>
                                      <w:tab w:val="left" w:pos="11217"/>
                                    </w:tabs>
                                    <w:spacing w:line="185" w:lineRule="exact"/>
                                    <w:rPr>
                                      <w:rFonts w:ascii="Times New Roman" w:hAnsi="Times New Roman" w:cs="Times New Roman"/>
                                      <w:color w:val="010302"/>
                                    </w:rPr>
                                  </w:pPr>
                                  <w:r>
                                    <w:rPr>
                                      <w:rFonts w:ascii="Arial" w:hAnsi="Arial" w:cs="Arial"/>
                                      <w:color w:val="000000"/>
                                      <w:sz w:val="20"/>
                                      <w:szCs w:val="20"/>
                                    </w:rPr>
                                    <w:t>BH1 - Staff Costs</w:t>
                                  </w:r>
                                  <w:r>
                                    <w:rPr>
                                      <w:rFonts w:ascii="Arial" w:hAnsi="Arial" w:cs="Arial"/>
                                      <w:color w:val="000000"/>
                                      <w:sz w:val="20"/>
                                      <w:szCs w:val="20"/>
                                    </w:rPr>
                                    <w:tab/>
                                    <w:t>Month</w:t>
                                  </w:r>
                                  <w:r>
                                    <w:rPr>
                                      <w:rFonts w:ascii="Arial" w:hAnsi="Arial" w:cs="Arial"/>
                                      <w:color w:val="000000"/>
                                      <w:sz w:val="20"/>
                                      <w:szCs w:val="20"/>
                                    </w:rPr>
                                    <w:tab/>
                                    <w:t>43</w:t>
                                  </w:r>
                                  <w:proofErr w:type="gramStart"/>
                                  <w:r>
                                    <w:rPr>
                                      <w:rFonts w:ascii="Arial" w:hAnsi="Arial" w:cs="Arial"/>
                                      <w:color w:val="000000"/>
                                      <w:sz w:val="20"/>
                                      <w:szCs w:val="20"/>
                                    </w:rPr>
                                    <w:t>,00</w:t>
                                  </w:r>
                                  <w:proofErr w:type="gramEnd"/>
                                  <w:r>
                                    <w:rPr>
                                      <w:rFonts w:ascii="Arial" w:hAnsi="Arial" w:cs="Arial"/>
                                      <w:color w:val="000000"/>
                                      <w:sz w:val="20"/>
                                      <w:szCs w:val="20"/>
                                    </w:rPr>
                                    <w:tab/>
                                    <w:t>454,97</w:t>
                                  </w:r>
                                  <w:r>
                                    <w:rPr>
                                      <w:rFonts w:ascii="Arial" w:hAnsi="Arial" w:cs="Arial"/>
                                      <w:color w:val="000000"/>
                                      <w:sz w:val="20"/>
                                      <w:szCs w:val="20"/>
                                    </w:rPr>
                                    <w:tab/>
                                    <w:t>19.563,71</w:t>
                                  </w:r>
                                  <w:r>
                                    <w:rPr>
                                      <w:rFonts w:ascii="Arial" w:hAnsi="Arial" w:cs="Arial"/>
                                      <w:color w:val="000000"/>
                                      <w:sz w:val="20"/>
                                      <w:szCs w:val="20"/>
                                    </w:rPr>
                                    <w:tab/>
                                  </w:r>
                                  <w:r>
                                    <w:rPr>
                                      <w:rFonts w:ascii="Arial" w:hAnsi="Arial" w:cs="Arial"/>
                                      <w:color w:val="000000"/>
                                      <w:spacing w:val="-3"/>
                                      <w:sz w:val="20"/>
                                      <w:szCs w:val="20"/>
                                    </w:rPr>
                                    <w:t>19.563,71</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8" o:spid="_x0000_s1039" style="position:absolute;margin-left:1.6pt;margin-top:4.2pt;width:614.35pt;height:18.25pt;z-index:25161267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2033"/>
                                <w:tab w:val="left" w:pos="5505"/>
                                <w:tab w:val="left" w:pos="7427"/>
                                <w:tab w:val="left" w:pos="9183"/>
                                <w:tab w:val="left" w:pos="11217"/>
                              </w:tabs>
                              <w:spacing w:line="185" w:lineRule="exact"/>
                              <w:rPr>
                                <w:rFonts w:ascii="Times New Roman" w:hAnsi="Times New Roman" w:cs="Times New Roman"/>
                                <w:color w:val="010302"/>
                              </w:rPr>
                            </w:pPr>
                            <w:r>
                              <w:rPr>
                                <w:rFonts w:ascii="Arial" w:hAnsi="Arial" w:cs="Arial"/>
                                <w:color w:val="000000"/>
                                <w:sz w:val="20"/>
                                <w:szCs w:val="20"/>
                              </w:rPr>
                              <w:t>BH1 - Staff Costs</w:t>
                            </w:r>
                            <w:r>
                              <w:rPr>
                                <w:rFonts w:ascii="Arial" w:hAnsi="Arial" w:cs="Arial"/>
                                <w:color w:val="000000"/>
                                <w:sz w:val="20"/>
                                <w:szCs w:val="20"/>
                              </w:rPr>
                              <w:tab/>
                              <w:t>Month</w:t>
                            </w:r>
                            <w:r>
                              <w:rPr>
                                <w:rFonts w:ascii="Arial" w:hAnsi="Arial" w:cs="Arial"/>
                                <w:color w:val="000000"/>
                                <w:sz w:val="20"/>
                                <w:szCs w:val="20"/>
                              </w:rPr>
                              <w:tab/>
                              <w:t>43</w:t>
                            </w:r>
                            <w:proofErr w:type="gramStart"/>
                            <w:r>
                              <w:rPr>
                                <w:rFonts w:ascii="Arial" w:hAnsi="Arial" w:cs="Arial"/>
                                <w:color w:val="000000"/>
                                <w:sz w:val="20"/>
                                <w:szCs w:val="20"/>
                              </w:rPr>
                              <w:t>,00</w:t>
                            </w:r>
                            <w:proofErr w:type="gramEnd"/>
                            <w:r>
                              <w:rPr>
                                <w:rFonts w:ascii="Arial" w:hAnsi="Arial" w:cs="Arial"/>
                                <w:color w:val="000000"/>
                                <w:sz w:val="20"/>
                                <w:szCs w:val="20"/>
                              </w:rPr>
                              <w:tab/>
                              <w:t>454,97</w:t>
                            </w:r>
                            <w:r>
                              <w:rPr>
                                <w:rFonts w:ascii="Arial" w:hAnsi="Arial" w:cs="Arial"/>
                                <w:color w:val="000000"/>
                                <w:sz w:val="20"/>
                                <w:szCs w:val="20"/>
                              </w:rPr>
                              <w:tab/>
                              <w:t>19.563,71</w:t>
                            </w:r>
                            <w:r>
                              <w:rPr>
                                <w:rFonts w:ascii="Arial" w:hAnsi="Arial" w:cs="Arial"/>
                                <w:color w:val="000000"/>
                                <w:sz w:val="20"/>
                                <w:szCs w:val="20"/>
                              </w:rPr>
                              <w:tab/>
                            </w:r>
                            <w:r>
                              <w:rPr>
                                <w:rFonts w:ascii="Arial" w:hAnsi="Arial" w:cs="Arial"/>
                                <w:color w:val="000000"/>
                                <w:spacing w:val="-3"/>
                                <w:sz w:val="20"/>
                                <w:szCs w:val="20"/>
                              </w:rPr>
                              <w:t>19.563,71</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2" w:after="609" w:line="250" w:lineRule="exact"/>
              <w:ind w:left="12" w:right="81"/>
              <w:rPr>
                <w:rFonts w:ascii="Times New Roman" w:hAnsi="Times New Roman" w:cs="Times New Roman"/>
                <w:color w:val="010302"/>
              </w:rPr>
            </w:pPr>
            <w:r>
              <w:rPr>
                <w:rFonts w:ascii="Arial" w:hAnsi="Arial" w:cs="Arial"/>
                <w:color w:val="000000"/>
                <w:sz w:val="20"/>
                <w:szCs w:val="20"/>
              </w:rPr>
              <w:t>PSC set-up,</w:t>
            </w:r>
            <w:r>
              <w:rPr>
                <w:rFonts w:ascii="Times New Roman" w:hAnsi="Times New Roman" w:cs="Times New Roman"/>
                <w:sz w:val="20"/>
                <w:szCs w:val="20"/>
              </w:rPr>
              <w:t xml:space="preserv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 PSC</w:t>
            </w:r>
            <w:r>
              <w:rPr>
                <w:rFonts w:ascii="Times New Roman" w:hAnsi="Times New Roman" w:cs="Times New Roman"/>
                <w:sz w:val="20"/>
                <w:szCs w:val="20"/>
              </w:rPr>
              <w:t xml:space="preserve"> </w:t>
            </w:r>
            <w:r>
              <w:rPr>
                <w:rFonts w:ascii="Arial" w:hAnsi="Arial" w:cs="Arial"/>
                <w:color w:val="000000"/>
                <w:sz w:val="20"/>
                <w:szCs w:val="20"/>
              </w:rPr>
              <w:t>meetings and</w:t>
            </w:r>
            <w:r>
              <w:rPr>
                <w:rFonts w:ascii="Times New Roman" w:hAnsi="Times New Roman" w:cs="Times New Roman"/>
                <w:sz w:val="20"/>
                <w:szCs w:val="20"/>
              </w:rPr>
              <w:t xml:space="preserve"> </w:t>
            </w:r>
            <w:r>
              <w:rPr>
                <w:rFonts w:ascii="Arial" w:hAnsi="Arial" w:cs="Arial"/>
                <w:color w:val="000000"/>
                <w:spacing w:val="-1"/>
                <w:sz w:val="20"/>
                <w:szCs w:val="20"/>
              </w:rPr>
              <w:t>consortium technical</w:t>
            </w:r>
            <w:r>
              <w:rPr>
                <w:rFonts w:ascii="Times New Roman" w:hAnsi="Times New Roman" w:cs="Times New Roman"/>
                <w:sz w:val="20"/>
                <w:szCs w:val="20"/>
              </w:rPr>
              <w:t xml:space="preserve"> </w:t>
            </w:r>
            <w:r>
              <w:rPr>
                <w:rFonts w:ascii="Arial" w:hAnsi="Arial" w:cs="Arial"/>
                <w:color w:val="000000"/>
                <w:sz w:val="20"/>
                <w:szCs w:val="20"/>
              </w:rPr>
              <w:t>updates</w:t>
            </w:r>
            <w:r>
              <w:rPr>
                <w:rFonts w:ascii="Times New Roman" w:hAnsi="Times New Roman" w:cs="Times New Roman"/>
                <w:sz w:val="20"/>
                <w:szCs w:val="20"/>
              </w:rPr>
              <w:t xml:space="preserve"> </w:t>
            </w:r>
          </w:p>
        </w:tc>
        <w:tc>
          <w:tcPr>
            <w:tcW w:w="2033" w:type="dxa"/>
          </w:tcPr>
          <w:p w:rsidR="00C16723" w:rsidRDefault="00C364FE" w:rsidP="00830B12">
            <w:pPr>
              <w:spacing w:before="32" w:after="45" w:line="250" w:lineRule="exact"/>
              <w:ind w:left="12" w:right="4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w:t>
            </w:r>
            <w:proofErr w:type="spellStart"/>
            <w:r w:rsidR="00830B12">
              <w:rPr>
                <w:rFonts w:ascii="Arial" w:hAnsi="Arial" w:cs="Arial"/>
                <w:color w:val="000000"/>
                <w:sz w:val="20"/>
                <w:szCs w:val="20"/>
              </w:rPr>
              <w:t>xxxxxxxxxxxx</w:t>
            </w:r>
            <w:proofErr w:type="spellEnd"/>
            <w:r>
              <w:rPr>
                <w:rFonts w:ascii="Arial" w:hAnsi="Arial" w:cs="Arial"/>
                <w:color w:val="000000"/>
                <w:sz w:val="20"/>
                <w:szCs w:val="20"/>
              </w:rPr>
              <w:t>)</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4,80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18.091,20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609"/>
              <w:ind w:left="1080" w:right="-18"/>
              <w:rPr>
                <w:rFonts w:ascii="Times New Roman" w:hAnsi="Times New Roman" w:cs="Times New Roman"/>
                <w:color w:val="010302"/>
              </w:rPr>
            </w:pPr>
            <w:r>
              <w:rPr>
                <w:rFonts w:ascii="Arial" w:hAnsi="Arial" w:cs="Arial"/>
                <w:color w:val="000000"/>
                <w:sz w:val="20"/>
                <w:szCs w:val="20"/>
              </w:rPr>
              <w:t>25.091,20</w:t>
            </w:r>
            <w:r>
              <w:rPr>
                <w:rFonts w:ascii="Times New Roman" w:hAnsi="Times New Roman" w:cs="Times New Roman"/>
                <w:sz w:val="20"/>
                <w:szCs w:val="20"/>
              </w:rPr>
              <w:t xml:space="preserve"> </w:t>
            </w:r>
          </w:p>
        </w:tc>
      </w:tr>
      <w:tr w:rsidR="00C16723">
        <w:trPr>
          <w:trHeight w:hRule="exact" w:val="13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45" w:line="249" w:lineRule="exact"/>
              <w:ind w:left="12" w:right="-30"/>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r>
              <w:br w:type="textWrapping" w:clear="all"/>
            </w:r>
            <w:r>
              <w:rPr>
                <w:rFonts w:ascii="Arial" w:hAnsi="Arial" w:cs="Arial"/>
                <w:color w:val="000000"/>
                <w:sz w:val="20"/>
                <w:szCs w:val="20"/>
              </w:rPr>
              <w:t>relation to Czech</w:t>
            </w:r>
            <w:r>
              <w:rPr>
                <w:rFonts w:ascii="Times New Roman" w:hAnsi="Times New Roman" w:cs="Times New Roman"/>
                <w:sz w:val="20"/>
                <w:szCs w:val="20"/>
              </w:rPr>
              <w:t xml:space="preserve"> </w:t>
            </w:r>
            <w:r>
              <w:rPr>
                <w:rFonts w:ascii="Arial" w:hAnsi="Arial" w:cs="Arial"/>
                <w:color w:val="000000"/>
                <w:spacing w:val="-1"/>
                <w:sz w:val="20"/>
                <w:szCs w:val="20"/>
              </w:rPr>
              <w:t>regulations (per diem,</w:t>
            </w:r>
            <w:r>
              <w:rPr>
                <w:rFonts w:ascii="Times New Roman" w:hAnsi="Times New Roman" w:cs="Times New Roman"/>
                <w:sz w:val="20"/>
                <w:szCs w:val="20"/>
              </w:rPr>
              <w:t xml:space="preserve"> </w:t>
            </w:r>
            <w:r>
              <w:rPr>
                <w:rFonts w:ascii="Arial" w:hAnsi="Arial" w:cs="Arial"/>
                <w:color w:val="000000"/>
                <w:sz w:val="20"/>
                <w:szCs w:val="20"/>
              </w:rPr>
              <w:t>accommodation,</w:t>
            </w:r>
            <w:r>
              <w:rPr>
                <w:rFonts w:ascii="Times New Roman" w:hAnsi="Times New Roman" w:cs="Times New Roman"/>
                <w:sz w:val="20"/>
                <w:szCs w:val="20"/>
              </w:rPr>
              <w:t xml:space="preserve"> </w:t>
            </w:r>
            <w:r>
              <w:rPr>
                <w:rFonts w:ascii="Arial" w:hAnsi="Arial" w:cs="Arial"/>
                <w:color w:val="000000"/>
                <w:sz w:val="20"/>
                <w:szCs w:val="20"/>
              </w:rPr>
              <w:t>airfare)</w:t>
            </w:r>
            <w:r>
              <w:rPr>
                <w:rFonts w:ascii="Times New Roman" w:hAnsi="Times New Roman" w:cs="Times New Roman"/>
                <w:sz w:val="20"/>
                <w:szCs w:val="20"/>
              </w:rPr>
              <w:t xml:space="preserve"> </w:t>
            </w:r>
          </w:p>
        </w:tc>
        <w:tc>
          <w:tcPr>
            <w:tcW w:w="2033" w:type="dxa"/>
          </w:tcPr>
          <w:p w:rsidR="00C16723" w:rsidRDefault="00C364FE">
            <w:pPr>
              <w:spacing w:before="33" w:after="295"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045"/>
              <w:ind w:left="1470" w:right="-18"/>
              <w:rPr>
                <w:rFonts w:ascii="Times New Roman" w:hAnsi="Times New Roman" w:cs="Times New Roman"/>
                <w:color w:val="010302"/>
              </w:rPr>
            </w:pPr>
            <w:r>
              <w:rPr>
                <w:rFonts w:ascii="Arial" w:hAnsi="Arial" w:cs="Arial"/>
                <w:color w:val="000000"/>
                <w:sz w:val="20"/>
                <w:szCs w:val="20"/>
              </w:rPr>
              <w:t>14,00</w:t>
            </w:r>
            <w:r>
              <w:rPr>
                <w:rFonts w:ascii="Times New Roman" w:hAnsi="Times New Roman" w:cs="Times New Roman"/>
                <w:sz w:val="20"/>
                <w:szCs w:val="20"/>
              </w:rPr>
              <w:t xml:space="preserve"> </w:t>
            </w:r>
          </w:p>
        </w:tc>
        <w:tc>
          <w:tcPr>
            <w:tcW w:w="2033" w:type="dxa"/>
          </w:tcPr>
          <w:p w:rsidR="00C16723" w:rsidRDefault="00C364FE">
            <w:pPr>
              <w:spacing w:before="84" w:after="1045"/>
              <w:ind w:left="1359" w:right="-18"/>
              <w:rPr>
                <w:rFonts w:ascii="Times New Roman" w:hAnsi="Times New Roman" w:cs="Times New Roman"/>
                <w:color w:val="010302"/>
              </w:rPr>
            </w:pPr>
            <w:r>
              <w:rPr>
                <w:rFonts w:ascii="Arial" w:hAnsi="Arial" w:cs="Arial"/>
                <w:color w:val="000000"/>
                <w:sz w:val="20"/>
                <w:szCs w:val="20"/>
              </w:rPr>
              <w:t>500,00</w:t>
            </w:r>
            <w:r>
              <w:rPr>
                <w:rFonts w:ascii="Times New Roman" w:hAnsi="Times New Roman" w:cs="Times New Roman"/>
                <w:sz w:val="20"/>
                <w:szCs w:val="20"/>
              </w:rPr>
              <w:t xml:space="preserve"> </w:t>
            </w:r>
          </w:p>
        </w:tc>
        <w:tc>
          <w:tcPr>
            <w:tcW w:w="2033" w:type="dxa"/>
          </w:tcPr>
          <w:p w:rsidR="00C16723" w:rsidRDefault="00C364FE">
            <w:pPr>
              <w:spacing w:before="84" w:after="1045"/>
              <w:ind w:left="1192" w:right="-18"/>
              <w:rPr>
                <w:rFonts w:ascii="Times New Roman" w:hAnsi="Times New Roman" w:cs="Times New Roman"/>
                <w:color w:val="010302"/>
              </w:rPr>
            </w:pPr>
            <w:r>
              <w:rPr>
                <w:rFonts w:ascii="Arial" w:hAnsi="Arial" w:cs="Arial"/>
                <w:color w:val="000000"/>
                <w:spacing w:val="-1"/>
                <w:sz w:val="20"/>
                <w:szCs w:val="20"/>
              </w:rPr>
              <w:t>7.000,00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53"/>
        </w:trPr>
        <w:tc>
          <w:tcPr>
            <w:tcW w:w="2033" w:type="dxa"/>
            <w:vMerge w:val="restart"/>
            <w:tcBorders>
              <w:bottom w:val="nil"/>
            </w:tcBorders>
          </w:tcPr>
          <w:p w:rsidR="00C16723" w:rsidRDefault="00C364FE">
            <w:pPr>
              <w:spacing w:before="32" w:after="1359" w:line="250" w:lineRule="exact"/>
              <w:ind w:left="12" w:right="-52"/>
              <w:rPr>
                <w:rFonts w:ascii="Times New Roman" w:hAnsi="Times New Roman" w:cs="Times New Roman"/>
                <w:color w:val="010302"/>
              </w:rPr>
            </w:pPr>
            <w:r>
              <w:rPr>
                <w:rFonts w:ascii="Arial" w:hAnsi="Arial" w:cs="Arial"/>
                <w:color w:val="000000"/>
                <w:sz w:val="20"/>
                <w:szCs w:val="20"/>
              </w:rPr>
              <w:t>Co-</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rPr>
                <w:rFonts w:ascii="Arial" w:hAnsi="Arial" w:cs="Arial"/>
                <w:color w:val="000000"/>
                <w:spacing w:val="-1"/>
                <w:sz w:val="20"/>
                <w:szCs w:val="20"/>
              </w:rPr>
              <w:t>international meetings</w:t>
            </w:r>
            <w:r>
              <w:rPr>
                <w:rFonts w:ascii="Times New Roman" w:hAnsi="Times New Roman" w:cs="Times New Roman"/>
                <w:sz w:val="20"/>
                <w:szCs w:val="20"/>
              </w:rPr>
              <w:t xml:space="preserve"> </w:t>
            </w:r>
            <w:r>
              <w:rPr>
                <w:rFonts w:ascii="Arial" w:hAnsi="Arial" w:cs="Arial"/>
                <w:color w:val="000000"/>
                <w:sz w:val="20"/>
                <w:szCs w:val="20"/>
              </w:rPr>
              <w:t>on TBE</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392"/>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person/round trip</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470" w:right="-18"/>
              <w:rPr>
                <w:rFonts w:ascii="Times New Roman" w:hAnsi="Times New Roman" w:cs="Times New Roman"/>
                <w:color w:val="010302"/>
              </w:rPr>
            </w:pPr>
            <w:r>
              <w:rPr>
                <w:rFonts w:ascii="Arial" w:hAnsi="Arial" w:cs="Arial"/>
                <w:color w:val="000000"/>
                <w:sz w:val="20"/>
                <w:szCs w:val="20"/>
              </w:rPr>
              <w:t>14,00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8.400,00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859"/>
              <w:ind w:left="1080" w:right="-18"/>
              <w:rPr>
                <w:rFonts w:ascii="Times New Roman" w:hAnsi="Times New Roman" w:cs="Times New Roman"/>
                <w:color w:val="010302"/>
              </w:rPr>
            </w:pPr>
            <w:r>
              <w:rPr>
                <w:rFonts w:ascii="Arial" w:hAnsi="Arial" w:cs="Arial"/>
                <w:color w:val="000000"/>
                <w:sz w:val="20"/>
                <w:szCs w:val="20"/>
              </w:rPr>
              <w:t>21.280,00</w:t>
            </w:r>
            <w:r>
              <w:rPr>
                <w:rFonts w:ascii="Times New Roman" w:hAnsi="Times New Roman" w:cs="Times New Roman"/>
                <w:sz w:val="20"/>
                <w:szCs w:val="20"/>
              </w:rPr>
              <w:t xml:space="preserve"> </w:t>
            </w:r>
          </w:p>
        </w:tc>
      </w:tr>
      <w:tr w:rsidR="00C16723">
        <w:trPr>
          <w:trHeight w:hRule="exact" w:val="10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295" w:line="249" w:lineRule="exact"/>
              <w:ind w:left="12" w:right="259"/>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pacing w:val="-1"/>
                <w:sz w:val="20"/>
                <w:szCs w:val="20"/>
              </w:rPr>
              <w:t>accommodation)/4</w:t>
            </w:r>
            <w:r>
              <w:rPr>
                <w:rFonts w:ascii="Times New Roman" w:hAnsi="Times New Roman" w:cs="Times New Roman"/>
                <w:sz w:val="20"/>
                <w:szCs w:val="20"/>
              </w:rPr>
              <w:t xml:space="preserve"> </w:t>
            </w:r>
            <w:r>
              <w:rPr>
                <w:rFonts w:ascii="Arial" w:hAnsi="Arial" w:cs="Arial"/>
                <w:color w:val="000000"/>
                <w:sz w:val="20"/>
                <w:szCs w:val="20"/>
              </w:rPr>
              <w:t>day trip</w:t>
            </w:r>
            <w:r>
              <w:rPr>
                <w:rFonts w:ascii="Times New Roman" w:hAnsi="Times New Roman" w:cs="Times New Roman"/>
                <w:sz w:val="20"/>
                <w:szCs w:val="20"/>
              </w:rPr>
              <w:t xml:space="preserve"> </w:t>
            </w:r>
          </w:p>
        </w:tc>
        <w:tc>
          <w:tcPr>
            <w:tcW w:w="2033" w:type="dxa"/>
          </w:tcPr>
          <w:p w:rsidR="00C16723" w:rsidRDefault="00C364FE">
            <w:pPr>
              <w:spacing w:before="33" w:after="45"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470" w:right="-18"/>
              <w:rPr>
                <w:rFonts w:ascii="Times New Roman" w:hAnsi="Times New Roman" w:cs="Times New Roman"/>
                <w:color w:val="010302"/>
              </w:rPr>
            </w:pPr>
            <w:r>
              <w:rPr>
                <w:rFonts w:ascii="Arial" w:hAnsi="Arial" w:cs="Arial"/>
                <w:color w:val="000000"/>
                <w:sz w:val="20"/>
                <w:szCs w:val="20"/>
              </w:rPr>
              <w:t>14,00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920,00</w:t>
            </w:r>
            <w:r>
              <w:rPr>
                <w:rFonts w:ascii="Times New Roman" w:hAnsi="Times New Roman" w:cs="Times New Roman"/>
                <w:sz w:val="20"/>
                <w:szCs w:val="20"/>
              </w:rPr>
              <w:t xml:space="preserve"> </w:t>
            </w:r>
          </w:p>
        </w:tc>
        <w:tc>
          <w:tcPr>
            <w:tcW w:w="2033" w:type="dxa"/>
          </w:tcPr>
          <w:p w:rsidR="00C16723" w:rsidRDefault="00C364FE">
            <w:pPr>
              <w:spacing w:before="84" w:after="795"/>
              <w:ind w:left="1080" w:right="-18"/>
              <w:rPr>
                <w:rFonts w:ascii="Times New Roman" w:hAnsi="Times New Roman" w:cs="Times New Roman"/>
                <w:color w:val="010302"/>
              </w:rPr>
            </w:pPr>
            <w:r>
              <w:rPr>
                <w:rFonts w:ascii="Arial" w:hAnsi="Arial" w:cs="Arial"/>
                <w:color w:val="000000"/>
                <w:sz w:val="20"/>
                <w:szCs w:val="20"/>
              </w:rPr>
              <w:t>12.880,00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03"/>
        </w:trPr>
        <w:tc>
          <w:tcPr>
            <w:tcW w:w="2033" w:type="dxa"/>
            <w:vMerge w:val="restart"/>
            <w:tcBorders>
              <w:bottom w:val="nil"/>
            </w:tcBorders>
          </w:tcPr>
          <w:p w:rsidR="00C16723" w:rsidRDefault="00C364FE">
            <w:pPr>
              <w:spacing w:before="32" w:line="250" w:lineRule="exact"/>
              <w:ind w:left="12" w:right="-42"/>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w:t>
            </w:r>
            <w:r>
              <w:rPr>
                <w:rFonts w:ascii="Times New Roman" w:hAnsi="Times New Roman" w:cs="Times New Roman"/>
                <w:sz w:val="20"/>
                <w:szCs w:val="20"/>
              </w:rPr>
              <w:t xml:space="preserve"> </w:t>
            </w:r>
            <w:r>
              <w:rPr>
                <w:rFonts w:ascii="Arial" w:hAnsi="Arial" w:cs="Arial"/>
                <w:color w:val="000000"/>
                <w:sz w:val="20"/>
                <w:szCs w:val="20"/>
              </w:rPr>
              <w:t>other project</w:t>
            </w:r>
            <w:r>
              <w:rPr>
                <w:rFonts w:ascii="Times New Roman" w:hAnsi="Times New Roman" w:cs="Times New Roman"/>
                <w:sz w:val="20"/>
                <w:szCs w:val="20"/>
              </w:rPr>
              <w:t xml:space="preserve"> </w:t>
            </w:r>
          </w:p>
          <w:p w:rsidR="00C16723" w:rsidRDefault="00C364FE">
            <w:pPr>
              <w:spacing w:before="60" w:after="1605" w:line="185" w:lineRule="exact"/>
              <w:ind w:left="12"/>
              <w:rPr>
                <w:rFonts w:ascii="Times New Roman" w:hAnsi="Times New Roman" w:cs="Times New Roman"/>
                <w:color w:val="010302"/>
              </w:rPr>
            </w:pPr>
            <w:r>
              <w:rPr>
                <w:rFonts w:ascii="Arial" w:hAnsi="Arial" w:cs="Arial"/>
                <w:color w:val="000000"/>
                <w:sz w:val="20"/>
                <w:szCs w:val="20"/>
              </w:rPr>
              <w:t>meetings</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Principal Investigator</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3" w:lineRule="exact"/>
              <w:ind w:left="1080" w:right="-18"/>
              <w:rPr>
                <w:rFonts w:ascii="Times New Roman" w:hAnsi="Times New Roman" w:cs="Times New Roman"/>
                <w:color w:val="010302"/>
              </w:rPr>
            </w:pPr>
            <w:r>
              <w:rPr>
                <w:rFonts w:ascii="Arial" w:hAnsi="Arial" w:cs="Arial"/>
                <w:color w:val="000000"/>
                <w:sz w:val="20"/>
                <w:szCs w:val="20"/>
              </w:rPr>
              <w:t>19.032,00</w:t>
            </w:r>
            <w:r>
              <w:rPr>
                <w:rFonts w:ascii="Times New Roman" w:hAnsi="Times New Roman" w:cs="Times New Roman"/>
                <w:sz w:val="20"/>
                <w:szCs w:val="20"/>
              </w:rPr>
              <w:t xml:space="preserve"> </w:t>
            </w:r>
          </w:p>
        </w:tc>
      </w:tr>
      <w:tr w:rsidR="00C16723">
        <w:trPr>
          <w:trHeight w:hRule="exact" w:val="1064"/>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3" w:lineRule="exact"/>
              <w:ind w:left="12" w:right="-18"/>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p>
          <w:p w:rsidR="00C16723" w:rsidRDefault="00C364FE">
            <w:pPr>
              <w:spacing w:before="40" w:after="545" w:line="185" w:lineRule="exact"/>
              <w:ind w:left="12"/>
              <w:rPr>
                <w:rFonts w:ascii="Times New Roman" w:hAnsi="Times New Roman" w:cs="Times New Roman"/>
                <w:color w:val="010302"/>
              </w:rPr>
            </w:pPr>
            <w:r>
              <w:rPr>
                <w:rFonts w:ascii="Arial" w:hAnsi="Arial" w:cs="Arial"/>
                <w:color w:val="000000"/>
                <w:sz w:val="20"/>
                <w:szCs w:val="20"/>
              </w:rPr>
              <w:t>accommodation)</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3696" behindDoc="0" locked="0" layoutInCell="1" allowOverlap="1">
                      <wp:simplePos x="0" y="0"/>
                      <wp:positionH relativeFrom="page">
                        <wp:posOffset>20320</wp:posOffset>
                      </wp:positionH>
                      <wp:positionV relativeFrom="paragraph">
                        <wp:posOffset>53340</wp:posOffset>
                      </wp:positionV>
                      <wp:extent cx="1186941" cy="708023"/>
                      <wp:effectExtent l="0" t="0" r="0" b="0"/>
                      <wp:wrapNone/>
                      <wp:docPr id="159" name="Freeform 159"/>
                      <wp:cNvGraphicFramePr/>
                      <a:graphic xmlns:a="http://schemas.openxmlformats.org/drawingml/2006/main">
                        <a:graphicData uri="http://schemas.microsoft.com/office/word/2010/wordprocessingShape">
                          <wps:wsp>
                            <wps:cNvSpPr/>
                            <wps:spPr>
                              <a:xfrm>
                                <a:off x="2783320" y="53340"/>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59" o:spid="_x0000_s1040" style="position:absolute;margin-left:1.6pt;margin-top:4.2pt;width:93.45pt;height:55.75pt;z-index:25161369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4720"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60" name="Freeform 160"/>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471"/>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Day</w:t>
                                  </w:r>
                                  <w:r>
                                    <w:rPr>
                                      <w:rFonts w:ascii="Arial" w:hAnsi="Arial" w:cs="Arial"/>
                                      <w:color w:val="000000"/>
                                      <w:sz w:val="20"/>
                                      <w:szCs w:val="20"/>
                                    </w:rPr>
                                    <w:tab/>
                                    <w:t>52</w:t>
                                  </w:r>
                                  <w:proofErr w:type="gramStart"/>
                                  <w:r>
                                    <w:rPr>
                                      <w:rFonts w:ascii="Arial" w:hAnsi="Arial" w:cs="Arial"/>
                                      <w:color w:val="000000"/>
                                      <w:sz w:val="20"/>
                                      <w:szCs w:val="20"/>
                                    </w:rPr>
                                    <w:t>,00</w:t>
                                  </w:r>
                                  <w:proofErr w:type="gramEnd"/>
                                  <w:r>
                                    <w:rPr>
                                      <w:rFonts w:ascii="Arial" w:hAnsi="Arial" w:cs="Arial"/>
                                      <w:color w:val="000000"/>
                                      <w:sz w:val="20"/>
                                      <w:szCs w:val="20"/>
                                    </w:rPr>
                                    <w:tab/>
                                    <w:t>150,00</w:t>
                                  </w:r>
                                  <w:r>
                                    <w:rPr>
                                      <w:rFonts w:ascii="Arial" w:hAnsi="Arial" w:cs="Arial"/>
                                      <w:color w:val="000000"/>
                                      <w:sz w:val="20"/>
                                      <w:szCs w:val="20"/>
                                    </w:rPr>
                                    <w:tab/>
                                  </w:r>
                                  <w:r>
                                    <w:rPr>
                                      <w:rFonts w:ascii="Arial" w:hAnsi="Arial" w:cs="Arial"/>
                                      <w:color w:val="000000"/>
                                      <w:spacing w:val="-3"/>
                                      <w:sz w:val="20"/>
                                      <w:szCs w:val="20"/>
                                    </w:rPr>
                                    <w:t>7.800,00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0" o:spid="_x0000_s1041" style="position:absolute;margin-left:1.6pt;margin-top:4.2pt;width:410.95pt;height:18.25pt;z-index:25161472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471"/>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Day</w:t>
                            </w:r>
                            <w:r>
                              <w:rPr>
                                <w:rFonts w:ascii="Arial" w:hAnsi="Arial" w:cs="Arial"/>
                                <w:color w:val="000000"/>
                                <w:sz w:val="20"/>
                                <w:szCs w:val="20"/>
                              </w:rPr>
                              <w:tab/>
                              <w:t>52</w:t>
                            </w:r>
                            <w:proofErr w:type="gramStart"/>
                            <w:r>
                              <w:rPr>
                                <w:rFonts w:ascii="Arial" w:hAnsi="Arial" w:cs="Arial"/>
                                <w:color w:val="000000"/>
                                <w:sz w:val="20"/>
                                <w:szCs w:val="20"/>
                              </w:rPr>
                              <w:t>,00</w:t>
                            </w:r>
                            <w:proofErr w:type="gramEnd"/>
                            <w:r>
                              <w:rPr>
                                <w:rFonts w:ascii="Arial" w:hAnsi="Arial" w:cs="Arial"/>
                                <w:color w:val="000000"/>
                                <w:sz w:val="20"/>
                                <w:szCs w:val="20"/>
                              </w:rPr>
                              <w:tab/>
                              <w:t>150,00</w:t>
                            </w:r>
                            <w:r>
                              <w:rPr>
                                <w:rFonts w:ascii="Arial" w:hAnsi="Arial" w:cs="Arial"/>
                                <w:color w:val="000000"/>
                                <w:sz w:val="20"/>
                                <w:szCs w:val="20"/>
                              </w:rPr>
                              <w:tab/>
                            </w:r>
                            <w:r>
                              <w:rPr>
                                <w:rFonts w:ascii="Arial" w:hAnsi="Arial" w:cs="Arial"/>
                                <w:color w:val="000000"/>
                                <w:spacing w:val="-3"/>
                                <w:sz w:val="20"/>
                                <w:szCs w:val="20"/>
                              </w:rPr>
                              <w:t>7.800,00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485"/>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977" w:line="250" w:lineRule="exact"/>
              <w:ind w:left="12" w:right="4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roundtrip/person</w:t>
            </w:r>
            <w:r>
              <w:rPr>
                <w:rFonts w:ascii="Times New Roman" w:hAnsi="Times New Roman" w:cs="Times New Roman"/>
                <w:sz w:val="20"/>
                <w:szCs w:val="20"/>
              </w:rPr>
              <w:t xml:space="preserve"> </w:t>
            </w:r>
          </w:p>
        </w:tc>
        <w:tc>
          <w:tcPr>
            <w:tcW w:w="2033" w:type="dxa"/>
          </w:tcPr>
          <w:p w:rsidR="00C16723" w:rsidRDefault="00C364FE">
            <w:pPr>
              <w:spacing w:before="32" w:after="477"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227"/>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27"/>
              <w:ind w:left="1470" w:right="-18"/>
              <w:rPr>
                <w:rFonts w:ascii="Times New Roman" w:hAnsi="Times New Roman" w:cs="Times New Roman"/>
                <w:color w:val="010302"/>
              </w:rPr>
            </w:pPr>
            <w:r>
              <w:rPr>
                <w:rFonts w:ascii="Arial" w:hAnsi="Arial" w:cs="Arial"/>
                <w:color w:val="000000"/>
                <w:sz w:val="20"/>
                <w:szCs w:val="20"/>
              </w:rPr>
              <w:t>14,00</w:t>
            </w:r>
            <w:r>
              <w:rPr>
                <w:rFonts w:ascii="Times New Roman" w:hAnsi="Times New Roman" w:cs="Times New Roman"/>
                <w:sz w:val="20"/>
                <w:szCs w:val="20"/>
              </w:rPr>
              <w:t xml:space="preserve"> </w:t>
            </w:r>
          </w:p>
        </w:tc>
        <w:tc>
          <w:tcPr>
            <w:tcW w:w="2033" w:type="dxa"/>
          </w:tcPr>
          <w:p w:rsidR="00C16723" w:rsidRDefault="00C364FE">
            <w:pPr>
              <w:spacing w:before="84" w:after="1227"/>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1227"/>
              <w:ind w:left="1192" w:right="-18"/>
              <w:rPr>
                <w:rFonts w:ascii="Times New Roman" w:hAnsi="Times New Roman" w:cs="Times New Roman"/>
                <w:color w:val="010302"/>
              </w:rPr>
            </w:pPr>
            <w:r>
              <w:rPr>
                <w:rFonts w:ascii="Arial" w:hAnsi="Arial" w:cs="Arial"/>
                <w:color w:val="000000"/>
                <w:spacing w:val="-1"/>
                <w:sz w:val="20"/>
                <w:szCs w:val="20"/>
              </w:rPr>
              <w:t>8.400,00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28/53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054"/>
        </w:trPr>
        <w:tc>
          <w:tcPr>
            <w:tcW w:w="2033" w:type="dxa"/>
            <w:vMerge w:val="restart"/>
            <w:tcBorders>
              <w:bottom w:val="nil"/>
            </w:tcBorders>
          </w:tcPr>
          <w:p w:rsidR="00C16723" w:rsidRDefault="00C364FE">
            <w:pPr>
              <w:spacing w:before="32" w:line="250" w:lineRule="exact"/>
              <w:ind w:left="12" w:right="-42"/>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w:t>
            </w:r>
            <w:r>
              <w:rPr>
                <w:rFonts w:ascii="Times New Roman" w:hAnsi="Times New Roman" w:cs="Times New Roman"/>
                <w:sz w:val="20"/>
                <w:szCs w:val="20"/>
              </w:rPr>
              <w:t xml:space="preserve"> </w:t>
            </w:r>
            <w:r>
              <w:rPr>
                <w:rFonts w:ascii="Arial" w:hAnsi="Arial" w:cs="Arial"/>
                <w:color w:val="000000"/>
                <w:sz w:val="20"/>
                <w:szCs w:val="20"/>
              </w:rPr>
              <w:t>other project</w:t>
            </w:r>
            <w:r>
              <w:rPr>
                <w:rFonts w:ascii="Times New Roman" w:hAnsi="Times New Roman" w:cs="Times New Roman"/>
                <w:sz w:val="20"/>
                <w:szCs w:val="20"/>
              </w:rPr>
              <w:t xml:space="preserve"> </w:t>
            </w:r>
          </w:p>
          <w:p w:rsidR="00C16723" w:rsidRDefault="00C364FE">
            <w:pPr>
              <w:spacing w:before="60" w:after="1359" w:line="185" w:lineRule="exact"/>
              <w:ind w:left="12"/>
              <w:rPr>
                <w:rFonts w:ascii="Times New Roman" w:hAnsi="Times New Roman" w:cs="Times New Roman"/>
                <w:color w:val="010302"/>
              </w:rPr>
            </w:pPr>
            <w:r>
              <w:rPr>
                <w:rFonts w:ascii="Arial" w:hAnsi="Arial" w:cs="Arial"/>
                <w:color w:val="000000"/>
                <w:sz w:val="20"/>
                <w:szCs w:val="20"/>
              </w:rPr>
              <w:t>meetings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Travel cost in relation</w:t>
            </w:r>
            <w:r>
              <w:rPr>
                <w:rFonts w:ascii="Times New Roman" w:hAnsi="Times New Roman" w:cs="Times New Roman"/>
                <w:sz w:val="20"/>
                <w:szCs w:val="20"/>
              </w:rPr>
              <w:t xml:space="preserve"> </w:t>
            </w:r>
            <w:r>
              <w:rPr>
                <w:rFonts w:ascii="Arial" w:hAnsi="Arial" w:cs="Arial"/>
                <w:color w:val="000000"/>
                <w:sz w:val="20"/>
                <w:szCs w:val="20"/>
              </w:rPr>
              <w:t>to Norwegian</w:t>
            </w:r>
            <w:r>
              <w:rPr>
                <w:rFonts w:ascii="Times New Roman" w:hAnsi="Times New Roman" w:cs="Times New Roman"/>
                <w:sz w:val="20"/>
                <w:szCs w:val="20"/>
              </w:rPr>
              <w:t xml:space="preserve"> </w:t>
            </w:r>
            <w:r>
              <w:rPr>
                <w:rFonts w:ascii="Arial" w:hAnsi="Arial" w:cs="Arial"/>
                <w:color w:val="000000"/>
                <w:sz w:val="20"/>
                <w:szCs w:val="20"/>
              </w:rPr>
              <w:t>regulations for one</w:t>
            </w:r>
            <w:r>
              <w:rPr>
                <w:rFonts w:ascii="Times New Roman" w:hAnsi="Times New Roman" w:cs="Times New Roman"/>
                <w:sz w:val="20"/>
                <w:szCs w:val="20"/>
              </w:rPr>
              <w:t xml:space="preserve"> </w:t>
            </w:r>
            <w:r>
              <w:rPr>
                <w:rFonts w:ascii="Arial" w:hAnsi="Arial" w:cs="Arial"/>
                <w:color w:val="000000"/>
                <w:sz w:val="20"/>
                <w:szCs w:val="20"/>
              </w:rPr>
              <w:t>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1.200,00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9.600,00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359"/>
              <w:ind w:left="1080" w:right="-18"/>
              <w:rPr>
                <w:rFonts w:ascii="Times New Roman" w:hAnsi="Times New Roman" w:cs="Times New Roman"/>
                <w:color w:val="010302"/>
              </w:rPr>
            </w:pPr>
            <w:r>
              <w:rPr>
                <w:rFonts w:ascii="Arial" w:hAnsi="Arial" w:cs="Arial"/>
                <w:color w:val="000000"/>
                <w:sz w:val="20"/>
                <w:szCs w:val="20"/>
              </w:rPr>
              <w:t>33.600,00</w:t>
            </w:r>
            <w:r>
              <w:rPr>
                <w:rFonts w:ascii="Times New Roman" w:hAnsi="Times New Roman" w:cs="Times New Roman"/>
                <w:sz w:val="20"/>
                <w:szCs w:val="20"/>
              </w:rPr>
              <w:t xml:space="preserve"> </w:t>
            </w:r>
          </w:p>
        </w:tc>
      </w:tr>
      <w:tr w:rsidR="00C16723">
        <w:trPr>
          <w:trHeight w:hRule="exact" w:val="15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92"/>
              <w:rPr>
                <w:rFonts w:ascii="Times New Roman" w:hAnsi="Times New Roman" w:cs="Times New Roman"/>
                <w:color w:val="010302"/>
              </w:rPr>
            </w:pPr>
            <w:r>
              <w:rPr>
                <w:rFonts w:ascii="Arial" w:hAnsi="Arial" w:cs="Arial"/>
                <w:color w:val="000000"/>
                <w:sz w:val="20"/>
                <w:szCs w:val="20"/>
              </w:rPr>
              <w:t>Travel expenses for</w:t>
            </w:r>
            <w:r>
              <w:rPr>
                <w:rFonts w:ascii="Times New Roman" w:hAnsi="Times New Roman" w:cs="Times New Roman"/>
                <w:sz w:val="20"/>
                <w:szCs w:val="20"/>
              </w:rPr>
              <w:t xml:space="preserve"> </w:t>
            </w:r>
            <w:r>
              <w:rPr>
                <w:rFonts w:ascii="Arial" w:hAnsi="Arial" w:cs="Arial"/>
                <w:color w:val="000000"/>
                <w:spacing w:val="-1"/>
                <w:sz w:val="20"/>
                <w:szCs w:val="20"/>
              </w:rPr>
              <w:t>internal and external</w:t>
            </w:r>
            <w:r>
              <w:rPr>
                <w:rFonts w:ascii="Times New Roman" w:hAnsi="Times New Roman" w:cs="Times New Roman"/>
                <w:sz w:val="20"/>
                <w:szCs w:val="20"/>
              </w:rPr>
              <w:t xml:space="preserve"> </w:t>
            </w:r>
            <w:r>
              <w:rPr>
                <w:rFonts w:ascii="Arial" w:hAnsi="Arial" w:cs="Arial"/>
                <w:color w:val="000000"/>
                <w:sz w:val="20"/>
                <w:szCs w:val="20"/>
              </w:rPr>
              <w:t>investigators and</w:t>
            </w:r>
            <w:r>
              <w:rPr>
                <w:rFonts w:ascii="Times New Roman" w:hAnsi="Times New Roman" w:cs="Times New Roman"/>
                <w:sz w:val="20"/>
                <w:szCs w:val="20"/>
              </w:rPr>
              <w:t xml:space="preserve"> </w:t>
            </w:r>
            <w:r>
              <w:rPr>
                <w:rFonts w:ascii="Arial" w:hAnsi="Arial" w:cs="Arial"/>
                <w:color w:val="000000"/>
                <w:sz w:val="20"/>
                <w:szCs w:val="20"/>
              </w:rPr>
              <w:t>junior researchers,</w:t>
            </w:r>
            <w:r>
              <w:rPr>
                <w:rFonts w:ascii="Times New Roman" w:hAnsi="Times New Roman" w:cs="Times New Roman"/>
                <w:sz w:val="20"/>
                <w:szCs w:val="20"/>
              </w:rPr>
              <w:t xml:space="preserve"> </w:t>
            </w:r>
            <w:r>
              <w:rPr>
                <w:rFonts w:ascii="Arial" w:hAnsi="Arial" w:cs="Arial"/>
                <w:color w:val="000000"/>
                <w:sz w:val="20"/>
                <w:szCs w:val="20"/>
              </w:rPr>
              <w:t>conference meals</w:t>
            </w:r>
            <w:r>
              <w:rPr>
                <w:rFonts w:ascii="Times New Roman" w:hAnsi="Times New Roman" w:cs="Times New Roman"/>
                <w:sz w:val="20"/>
                <w:szCs w:val="20"/>
              </w:rPr>
              <w:t xml:space="preserve"> </w:t>
            </w:r>
            <w:r>
              <w:rPr>
                <w:rFonts w:ascii="Arial" w:hAnsi="Arial" w:cs="Arial"/>
                <w:color w:val="000000"/>
                <w:sz w:val="20"/>
                <w:szCs w:val="20"/>
              </w:rPr>
              <w:t>including dinner</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4.800,00</w:t>
            </w:r>
            <w:r>
              <w:rPr>
                <w:rFonts w:ascii="Times New Roman" w:hAnsi="Times New Roman" w:cs="Times New Roman"/>
                <w:sz w:val="20"/>
                <w:szCs w:val="20"/>
              </w:rPr>
              <w:t xml:space="preserve"> </w:t>
            </w:r>
          </w:p>
        </w:tc>
        <w:tc>
          <w:tcPr>
            <w:tcW w:w="2033" w:type="dxa"/>
          </w:tcPr>
          <w:p w:rsidR="00C16723" w:rsidRDefault="00C364FE">
            <w:pPr>
              <w:spacing w:before="84" w:after="1295"/>
              <w:ind w:left="1080" w:right="-18"/>
              <w:rPr>
                <w:rFonts w:ascii="Times New Roman" w:hAnsi="Times New Roman" w:cs="Times New Roman"/>
                <w:color w:val="010302"/>
              </w:rPr>
            </w:pPr>
            <w:r>
              <w:rPr>
                <w:rFonts w:ascii="Arial" w:hAnsi="Arial" w:cs="Arial"/>
                <w:color w:val="000000"/>
                <w:sz w:val="20"/>
                <w:szCs w:val="20"/>
              </w:rPr>
              <w:t>24.000,00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543"/>
        </w:trPr>
        <w:tc>
          <w:tcPr>
            <w:tcW w:w="2033" w:type="dxa"/>
          </w:tcPr>
          <w:p w:rsidR="00C16723" w:rsidRDefault="00C364FE">
            <w:pPr>
              <w:spacing w:before="32" w:after="2795" w:line="250" w:lineRule="exact"/>
              <w:ind w:left="12" w:right="-52"/>
              <w:rPr>
                <w:rFonts w:ascii="Times New Roman" w:hAnsi="Times New Roman" w:cs="Times New Roman"/>
                <w:color w:val="010302"/>
              </w:rPr>
            </w:pPr>
            <w:r>
              <w:rPr>
                <w:rFonts w:ascii="Arial" w:hAnsi="Arial" w:cs="Arial"/>
                <w:color w:val="000000"/>
                <w:sz w:val="20"/>
                <w:szCs w:val="20"/>
              </w:rPr>
              <w:t>Co-</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rPr>
                <w:rFonts w:ascii="Arial" w:hAnsi="Arial" w:cs="Arial"/>
                <w:color w:val="000000"/>
                <w:spacing w:val="-1"/>
                <w:sz w:val="20"/>
                <w:szCs w:val="20"/>
              </w:rPr>
              <w:t>international meetings</w:t>
            </w:r>
            <w:r>
              <w:rPr>
                <w:rFonts w:ascii="Times New Roman" w:hAnsi="Times New Roman" w:cs="Times New Roman"/>
                <w:sz w:val="20"/>
                <w:szCs w:val="20"/>
              </w:rPr>
              <w:t xml:space="preserve"> </w:t>
            </w:r>
            <w:r>
              <w:rPr>
                <w:rFonts w:ascii="Arial" w:hAnsi="Arial" w:cs="Arial"/>
                <w:color w:val="000000"/>
                <w:sz w:val="20"/>
                <w:szCs w:val="20"/>
              </w:rPr>
              <w:t>on TBE</w:t>
            </w:r>
            <w:r>
              <w:rPr>
                <w:rFonts w:ascii="Times New Roman" w:hAnsi="Times New Roman" w:cs="Times New Roman"/>
                <w:sz w:val="20"/>
                <w:szCs w:val="20"/>
              </w:rPr>
              <w:t xml:space="preserve"> </w:t>
            </w:r>
          </w:p>
        </w:tc>
        <w:tc>
          <w:tcPr>
            <w:tcW w:w="2033" w:type="dxa"/>
          </w:tcPr>
          <w:p w:rsidR="00C16723" w:rsidRDefault="00C364FE">
            <w:pPr>
              <w:spacing w:before="33" w:after="45" w:line="249" w:lineRule="exact"/>
              <w:ind w:left="12" w:right="-30"/>
              <w:rPr>
                <w:rFonts w:ascii="Times New Roman" w:hAnsi="Times New Roman" w:cs="Times New Roman"/>
                <w:color w:val="010302"/>
              </w:rPr>
            </w:pPr>
            <w:r>
              <w:rPr>
                <w:rFonts w:ascii="Arial" w:hAnsi="Arial" w:cs="Arial"/>
                <w:color w:val="000000"/>
                <w:spacing w:val="-1"/>
                <w:sz w:val="20"/>
                <w:szCs w:val="20"/>
              </w:rPr>
              <w:t>Travel, hotel to attend</w:t>
            </w:r>
            <w:r>
              <w:rPr>
                <w:rFonts w:ascii="Times New Roman" w:hAnsi="Times New Roman" w:cs="Times New Roman"/>
                <w:sz w:val="20"/>
                <w:szCs w:val="20"/>
              </w:rPr>
              <w:t xml:space="preserve"> </w:t>
            </w:r>
            <w:r>
              <w:rPr>
                <w:rFonts w:ascii="Arial" w:hAnsi="Arial" w:cs="Arial"/>
                <w:color w:val="000000"/>
                <w:sz w:val="20"/>
                <w:szCs w:val="20"/>
              </w:rPr>
              <w:t>the meetings. The</w:t>
            </w:r>
            <w:r>
              <w:rPr>
                <w:rFonts w:ascii="Times New Roman" w:hAnsi="Times New Roman" w:cs="Times New Roman"/>
                <w:sz w:val="20"/>
                <w:szCs w:val="20"/>
              </w:rPr>
              <w:t xml:space="preserve"> </w:t>
            </w:r>
            <w:r>
              <w:rPr>
                <w:rFonts w:ascii="Arial" w:hAnsi="Arial" w:cs="Arial"/>
                <w:color w:val="000000"/>
                <w:sz w:val="20"/>
                <w:szCs w:val="20"/>
              </w:rPr>
              <w:t>meeting includes the</w:t>
            </w:r>
            <w:r>
              <w:rPr>
                <w:rFonts w:ascii="Times New Roman" w:hAnsi="Times New Roman" w:cs="Times New Roman"/>
                <w:sz w:val="20"/>
                <w:szCs w:val="20"/>
              </w:rPr>
              <w:t xml:space="preserve"> </w:t>
            </w:r>
            <w:r>
              <w:rPr>
                <w:rFonts w:ascii="Arial" w:hAnsi="Arial" w:cs="Arial"/>
                <w:color w:val="000000"/>
                <w:sz w:val="20"/>
                <w:szCs w:val="20"/>
              </w:rPr>
              <w:t>PSC, necessary</w:t>
            </w:r>
            <w:r>
              <w:rPr>
                <w:rFonts w:ascii="Times New Roman" w:hAnsi="Times New Roman" w:cs="Times New Roman"/>
                <w:sz w:val="20"/>
                <w:szCs w:val="20"/>
              </w:rPr>
              <w:t xml:space="preserve"> </w:t>
            </w:r>
            <w:r>
              <w:rPr>
                <w:rFonts w:ascii="Arial" w:hAnsi="Arial" w:cs="Arial"/>
                <w:color w:val="000000"/>
                <w:sz w:val="20"/>
                <w:szCs w:val="20"/>
              </w:rPr>
              <w:t>technical meetings,</w:t>
            </w:r>
            <w:r>
              <w:rPr>
                <w:rFonts w:ascii="Times New Roman" w:hAnsi="Times New Roman" w:cs="Times New Roman"/>
                <w:sz w:val="20"/>
                <w:szCs w:val="20"/>
              </w:rPr>
              <w:t xml:space="preserve"> </w:t>
            </w:r>
            <w:r>
              <w:br w:type="textWrapping" w:clear="all"/>
            </w:r>
            <w:r>
              <w:rPr>
                <w:rFonts w:ascii="Arial" w:hAnsi="Arial" w:cs="Arial"/>
                <w:color w:val="000000"/>
                <w:sz w:val="20"/>
                <w:szCs w:val="20"/>
              </w:rPr>
              <w:t xml:space="preserve">the </w:t>
            </w:r>
            <w:proofErr w:type="spellStart"/>
            <w:r>
              <w:rPr>
                <w:rFonts w:ascii="Arial" w:hAnsi="Arial" w:cs="Arial"/>
                <w:color w:val="000000"/>
                <w:sz w:val="20"/>
                <w:szCs w:val="20"/>
              </w:rPr>
              <w:t>TBFVnet</w:t>
            </w:r>
            <w:proofErr w:type="spellEnd"/>
            <w:r>
              <w:rPr>
                <w:rFonts w:ascii="Arial" w:hAnsi="Arial" w:cs="Arial"/>
                <w:color w:val="000000"/>
                <w:sz w:val="20"/>
                <w:szCs w:val="20"/>
              </w:rPr>
              <w:t xml:space="preserve"> regional</w:t>
            </w:r>
            <w:r>
              <w:rPr>
                <w:rFonts w:ascii="Times New Roman" w:hAnsi="Times New Roman" w:cs="Times New Roman"/>
                <w:sz w:val="20"/>
                <w:szCs w:val="20"/>
              </w:rPr>
              <w:t xml:space="preserve"> </w:t>
            </w:r>
            <w:r>
              <w:rPr>
                <w:rFonts w:ascii="Arial" w:hAnsi="Arial" w:cs="Arial"/>
                <w:color w:val="000000"/>
                <w:sz w:val="20"/>
                <w:szCs w:val="20"/>
              </w:rPr>
              <w:t>seminar 1-3 and the</w:t>
            </w:r>
            <w:r>
              <w:rPr>
                <w:rFonts w:ascii="Times New Roman" w:hAnsi="Times New Roman" w:cs="Times New Roman"/>
                <w:sz w:val="20"/>
                <w:szCs w:val="20"/>
              </w:rPr>
              <w:t xml:space="preserve"> </w:t>
            </w:r>
            <w:r>
              <w:rPr>
                <w:rFonts w:ascii="Arial" w:hAnsi="Arial" w:cs="Arial"/>
                <w:color w:val="000000"/>
                <w:sz w:val="20"/>
                <w:szCs w:val="20"/>
              </w:rPr>
              <w:t>closing event. One</w:t>
            </w:r>
            <w:r>
              <w:rPr>
                <w:rFonts w:ascii="Times New Roman" w:hAnsi="Times New Roman" w:cs="Times New Roman"/>
                <w:sz w:val="20"/>
                <w:szCs w:val="20"/>
              </w:rPr>
              <w:t xml:space="preserve"> </w:t>
            </w:r>
            <w:r>
              <w:rPr>
                <w:rFonts w:ascii="Arial" w:hAnsi="Arial" w:cs="Arial"/>
                <w:color w:val="000000"/>
                <w:sz w:val="20"/>
                <w:szCs w:val="20"/>
              </w:rPr>
              <w:t>item is all costs</w:t>
            </w:r>
            <w:r>
              <w:rPr>
                <w:rFonts w:ascii="Times New Roman" w:hAnsi="Times New Roman" w:cs="Times New Roman"/>
                <w:sz w:val="20"/>
                <w:szCs w:val="20"/>
              </w:rPr>
              <w:t xml:space="preserve"> </w:t>
            </w:r>
            <w:r>
              <w:rPr>
                <w:rFonts w:ascii="Arial" w:hAnsi="Arial" w:cs="Arial"/>
                <w:color w:val="000000"/>
                <w:sz w:val="20"/>
                <w:szCs w:val="20"/>
              </w:rPr>
              <w:t>associated with the</w:t>
            </w:r>
            <w:r>
              <w:rPr>
                <w:rFonts w:ascii="Times New Roman" w:hAnsi="Times New Roman" w:cs="Times New Roman"/>
                <w:sz w:val="20"/>
                <w:szCs w:val="20"/>
              </w:rPr>
              <w:t xml:space="preserve"> </w:t>
            </w:r>
            <w:r>
              <w:rPr>
                <w:rFonts w:ascii="Arial" w:hAnsi="Arial" w:cs="Arial"/>
                <w:color w:val="000000"/>
                <w:sz w:val="20"/>
                <w:szCs w:val="20"/>
              </w:rPr>
              <w:t>meeting for one</w:t>
            </w:r>
            <w:r>
              <w:rPr>
                <w:rFonts w:ascii="Times New Roman" w:hAnsi="Times New Roman" w:cs="Times New Roman"/>
                <w:sz w:val="20"/>
                <w:szCs w:val="20"/>
              </w:rPr>
              <w:t xml:space="preserve"> </w:t>
            </w:r>
            <w:r>
              <w:br w:type="textWrapping" w:clear="all"/>
            </w:r>
            <w:r>
              <w:rPr>
                <w:rFonts w:ascii="Arial" w:hAnsi="Arial" w:cs="Arial"/>
                <w:color w:val="000000"/>
                <w:sz w:val="20"/>
                <w:szCs w:val="20"/>
              </w:rPr>
              <w:t>person and the unit is</w:t>
            </w:r>
            <w:r>
              <w:rPr>
                <w:rFonts w:ascii="Times New Roman" w:hAnsi="Times New Roman" w:cs="Times New Roman"/>
                <w:sz w:val="20"/>
                <w:szCs w:val="20"/>
              </w:rPr>
              <w:t xml:space="preserve"> </w:t>
            </w:r>
            <w:r>
              <w:rPr>
                <w:rFonts w:ascii="Arial" w:hAnsi="Arial" w:cs="Arial"/>
                <w:color w:val="000000"/>
                <w:sz w:val="20"/>
                <w:szCs w:val="20"/>
              </w:rPr>
              <w:t>number of people</w:t>
            </w:r>
            <w:r>
              <w:rPr>
                <w:rFonts w:ascii="Times New Roman" w:hAnsi="Times New Roman" w:cs="Times New Roman"/>
                <w:sz w:val="20"/>
                <w:szCs w:val="20"/>
              </w:rPr>
              <w:t xml:space="preserve"> </w:t>
            </w:r>
            <w:r>
              <w:rPr>
                <w:rFonts w:ascii="Arial" w:hAnsi="Arial" w:cs="Arial"/>
                <w:color w:val="000000"/>
                <w:sz w:val="20"/>
                <w:szCs w:val="20"/>
              </w:rPr>
              <w:t>attending from MIMS.</w:t>
            </w:r>
            <w:r>
              <w:rPr>
                <w:rFonts w:ascii="Times New Roman" w:hAnsi="Times New Roman" w:cs="Times New Roman"/>
                <w:sz w:val="20"/>
                <w:szCs w:val="20"/>
              </w:rPr>
              <w:t xml:space="preserve"> </w:t>
            </w:r>
          </w:p>
        </w:tc>
        <w:tc>
          <w:tcPr>
            <w:tcW w:w="2033" w:type="dxa"/>
          </w:tcPr>
          <w:p w:rsidR="00C16723" w:rsidRDefault="00C364FE">
            <w:pPr>
              <w:spacing w:before="32" w:after="25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3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3295"/>
              <w:ind w:left="1470" w:right="-18"/>
              <w:rPr>
                <w:rFonts w:ascii="Times New Roman" w:hAnsi="Times New Roman" w:cs="Times New Roman"/>
                <w:color w:val="010302"/>
              </w:rPr>
            </w:pPr>
            <w:r>
              <w:rPr>
                <w:rFonts w:ascii="Arial" w:hAnsi="Arial" w:cs="Arial"/>
                <w:color w:val="000000"/>
                <w:sz w:val="20"/>
                <w:szCs w:val="20"/>
              </w:rPr>
              <w:t>10,00</w:t>
            </w:r>
            <w:r>
              <w:rPr>
                <w:rFonts w:ascii="Times New Roman" w:hAnsi="Times New Roman" w:cs="Times New Roman"/>
                <w:sz w:val="20"/>
                <w:szCs w:val="20"/>
              </w:rPr>
              <w:t xml:space="preserve"> </w:t>
            </w:r>
          </w:p>
        </w:tc>
        <w:tc>
          <w:tcPr>
            <w:tcW w:w="2033" w:type="dxa"/>
          </w:tcPr>
          <w:p w:rsidR="00C16723" w:rsidRDefault="00C364FE">
            <w:pPr>
              <w:spacing w:before="84" w:after="3295"/>
              <w:ind w:left="1359" w:right="-18"/>
              <w:rPr>
                <w:rFonts w:ascii="Times New Roman" w:hAnsi="Times New Roman" w:cs="Times New Roman"/>
                <w:color w:val="010302"/>
              </w:rPr>
            </w:pPr>
            <w:r>
              <w:rPr>
                <w:rFonts w:ascii="Arial" w:hAnsi="Arial" w:cs="Arial"/>
                <w:color w:val="000000"/>
                <w:sz w:val="20"/>
                <w:szCs w:val="20"/>
              </w:rPr>
              <w:t>800,00</w:t>
            </w:r>
            <w:r>
              <w:rPr>
                <w:rFonts w:ascii="Times New Roman" w:hAnsi="Times New Roman" w:cs="Times New Roman"/>
                <w:sz w:val="20"/>
                <w:szCs w:val="20"/>
              </w:rPr>
              <w:t xml:space="preserve"> </w:t>
            </w:r>
          </w:p>
        </w:tc>
        <w:tc>
          <w:tcPr>
            <w:tcW w:w="2033" w:type="dxa"/>
          </w:tcPr>
          <w:p w:rsidR="00C16723" w:rsidRDefault="00C364FE">
            <w:pPr>
              <w:spacing w:before="84" w:after="3295"/>
              <w:ind w:left="1192"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c>
          <w:tcPr>
            <w:tcW w:w="2033" w:type="dxa"/>
          </w:tcPr>
          <w:p w:rsidR="00C16723" w:rsidRDefault="00C364FE">
            <w:pPr>
              <w:spacing w:before="84" w:after="3295"/>
              <w:ind w:left="1191"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r>
      <w:tr w:rsidR="00C16723">
        <w:trPr>
          <w:trHeight w:hRule="exact" w:val="553"/>
        </w:trPr>
        <w:tc>
          <w:tcPr>
            <w:tcW w:w="2033" w:type="dxa"/>
            <w:vMerge w:val="restart"/>
            <w:tcBorders>
              <w:bottom w:val="nil"/>
            </w:tcBorders>
          </w:tcPr>
          <w:p w:rsidR="00C16723" w:rsidRDefault="00C364FE">
            <w:pPr>
              <w:spacing w:before="32" w:line="250" w:lineRule="exact"/>
              <w:ind w:left="12" w:right="-42"/>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w:t>
            </w:r>
            <w:r>
              <w:rPr>
                <w:rFonts w:ascii="Times New Roman" w:hAnsi="Times New Roman" w:cs="Times New Roman"/>
                <w:sz w:val="20"/>
                <w:szCs w:val="20"/>
              </w:rPr>
              <w:t xml:space="preserve"> </w:t>
            </w:r>
            <w:r>
              <w:rPr>
                <w:rFonts w:ascii="Arial" w:hAnsi="Arial" w:cs="Arial"/>
                <w:color w:val="000000"/>
                <w:sz w:val="20"/>
                <w:szCs w:val="20"/>
              </w:rPr>
              <w:t>other project</w:t>
            </w:r>
            <w:r>
              <w:rPr>
                <w:rFonts w:ascii="Times New Roman" w:hAnsi="Times New Roman" w:cs="Times New Roman"/>
                <w:sz w:val="20"/>
                <w:szCs w:val="20"/>
              </w:rPr>
              <w:t xml:space="preserve"> </w:t>
            </w:r>
          </w:p>
          <w:p w:rsidR="00C16723" w:rsidRDefault="00C364FE">
            <w:pPr>
              <w:spacing w:before="60" w:after="859" w:line="185" w:lineRule="exact"/>
              <w:ind w:left="12"/>
              <w:rPr>
                <w:rFonts w:ascii="Times New Roman" w:hAnsi="Times New Roman" w:cs="Times New Roman"/>
                <w:color w:val="010302"/>
              </w:rPr>
            </w:pPr>
            <w:r>
              <w:rPr>
                <w:rFonts w:ascii="Arial" w:hAnsi="Arial" w:cs="Arial"/>
                <w:color w:val="000000"/>
                <w:sz w:val="20"/>
                <w:szCs w:val="20"/>
              </w:rPr>
              <w:t>meetings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0,25months FTE</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0,40</w:t>
            </w:r>
            <w:r>
              <w:rPr>
                <w:rFonts w:ascii="Times New Roman" w:hAnsi="Times New Roman" w:cs="Times New Roman"/>
                <w:sz w:val="20"/>
                <w:szCs w:val="20"/>
              </w:rPr>
              <w:t xml:space="preserve"> </w:t>
            </w:r>
          </w:p>
        </w:tc>
        <w:tc>
          <w:tcPr>
            <w:tcW w:w="2033" w:type="dxa"/>
          </w:tcPr>
          <w:p w:rsidR="00C16723" w:rsidRDefault="00C364FE">
            <w:pPr>
              <w:spacing w:before="84" w:after="295"/>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4.400,00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859"/>
              <w:ind w:left="1191" w:right="-18"/>
              <w:rPr>
                <w:rFonts w:ascii="Times New Roman" w:hAnsi="Times New Roman" w:cs="Times New Roman"/>
                <w:color w:val="010302"/>
              </w:rPr>
            </w:pPr>
            <w:r>
              <w:rPr>
                <w:rFonts w:ascii="Arial" w:hAnsi="Arial" w:cs="Arial"/>
                <w:color w:val="000000"/>
                <w:sz w:val="20"/>
                <w:szCs w:val="20"/>
              </w:rPr>
              <w:t>9.400,00</w:t>
            </w:r>
            <w:r>
              <w:rPr>
                <w:rFonts w:ascii="Times New Roman" w:hAnsi="Times New Roman" w:cs="Times New Roman"/>
                <w:sz w:val="20"/>
                <w:szCs w:val="20"/>
              </w:rPr>
              <w:t xml:space="preserve"> </w:t>
            </w:r>
          </w:p>
        </w:tc>
      </w:tr>
      <w:tr w:rsidR="00C16723">
        <w:trPr>
          <w:trHeight w:hRule="exact" w:val="15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45" w:line="249" w:lineRule="exact"/>
              <w:ind w:left="12" w:right="26"/>
              <w:rPr>
                <w:rFonts w:ascii="Times New Roman" w:hAnsi="Times New Roman" w:cs="Times New Roman"/>
                <w:color w:val="010302"/>
              </w:rPr>
            </w:pPr>
            <w:r>
              <w:rPr>
                <w:rFonts w:ascii="Arial" w:hAnsi="Arial" w:cs="Arial"/>
                <w:color w:val="000000"/>
                <w:sz w:val="20"/>
                <w:szCs w:val="20"/>
              </w:rPr>
              <w:t>Travel costs for PI</w:t>
            </w:r>
            <w:r>
              <w:rPr>
                <w:rFonts w:ascii="Times New Roman" w:hAnsi="Times New Roman" w:cs="Times New Roman"/>
                <w:sz w:val="20"/>
                <w:szCs w:val="20"/>
              </w:rPr>
              <w:t xml:space="preserve"> </w:t>
            </w:r>
            <w:r>
              <w:rPr>
                <w:rFonts w:ascii="Arial" w:hAnsi="Arial" w:cs="Arial"/>
                <w:color w:val="000000"/>
                <w:sz w:val="20"/>
                <w:szCs w:val="20"/>
              </w:rPr>
              <w:t>and/or other ICGEB</w:t>
            </w:r>
            <w:r>
              <w:rPr>
                <w:rFonts w:ascii="Times New Roman" w:hAnsi="Times New Roman" w:cs="Times New Roman"/>
                <w:sz w:val="20"/>
                <w:szCs w:val="20"/>
              </w:rPr>
              <w:t xml:space="preserve"> </w:t>
            </w:r>
            <w:r>
              <w:rPr>
                <w:rFonts w:ascii="Arial" w:hAnsi="Arial" w:cs="Arial"/>
                <w:color w:val="000000"/>
                <w:sz w:val="20"/>
                <w:szCs w:val="20"/>
              </w:rPr>
              <w:t>staff involved in the</w:t>
            </w:r>
            <w:r>
              <w:rPr>
                <w:rFonts w:ascii="Times New Roman" w:hAnsi="Times New Roman" w:cs="Times New Roman"/>
                <w:sz w:val="20"/>
                <w:szCs w:val="20"/>
              </w:rPr>
              <w:t xml:space="preserve"> </w:t>
            </w:r>
            <w:r>
              <w:rPr>
                <w:rFonts w:ascii="Arial" w:hAnsi="Arial" w:cs="Arial"/>
                <w:color w:val="000000"/>
                <w:sz w:val="20"/>
                <w:szCs w:val="20"/>
              </w:rPr>
              <w:t>project, including</w:t>
            </w:r>
            <w:r>
              <w:rPr>
                <w:rFonts w:ascii="Times New Roman" w:hAnsi="Times New Roman" w:cs="Times New Roman"/>
                <w:sz w:val="20"/>
                <w:szCs w:val="20"/>
              </w:rPr>
              <w:t xml:space="preserve"> </w:t>
            </w:r>
            <w:r>
              <w:rPr>
                <w:rFonts w:ascii="Arial" w:hAnsi="Arial" w:cs="Arial"/>
                <w:color w:val="000000"/>
                <w:sz w:val="20"/>
                <w:szCs w:val="20"/>
              </w:rPr>
              <w:t>transport and</w:t>
            </w:r>
            <w:r>
              <w:rPr>
                <w:rFonts w:ascii="Times New Roman" w:hAnsi="Times New Roman" w:cs="Times New Roman"/>
                <w:sz w:val="20"/>
                <w:szCs w:val="20"/>
              </w:rPr>
              <w:t xml:space="preserve"> </w:t>
            </w:r>
            <w:r>
              <w:rPr>
                <w:rFonts w:ascii="Arial" w:hAnsi="Arial" w:cs="Arial"/>
                <w:color w:val="000000"/>
                <w:spacing w:val="-1"/>
                <w:sz w:val="20"/>
                <w:szCs w:val="20"/>
              </w:rPr>
              <w:t>DSA/accommodation</w:t>
            </w:r>
            <w:r>
              <w:rPr>
                <w:rFonts w:ascii="Times New Roman" w:hAnsi="Times New Roman" w:cs="Times New Roman"/>
                <w:sz w:val="20"/>
                <w:szCs w:val="20"/>
              </w:rPr>
              <w:t xml:space="preserve"> </w:t>
            </w:r>
          </w:p>
        </w:tc>
        <w:tc>
          <w:tcPr>
            <w:tcW w:w="2033" w:type="dxa"/>
          </w:tcPr>
          <w:p w:rsidR="00C16723" w:rsidRDefault="00C364FE">
            <w:pPr>
              <w:spacing w:before="33" w:after="545"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1.000,00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pacing w:val="-1"/>
                <w:sz w:val="20"/>
                <w:szCs w:val="20"/>
              </w:rPr>
              <w:t>5.000,00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793"/>
        </w:trPr>
        <w:tc>
          <w:tcPr>
            <w:tcW w:w="2033" w:type="dxa"/>
          </w:tcPr>
          <w:p w:rsidR="00C16723" w:rsidRDefault="00C364FE">
            <w:pPr>
              <w:spacing w:before="32" w:after="45" w:line="250" w:lineRule="exact"/>
              <w:ind w:left="12" w:right="259"/>
              <w:rPr>
                <w:rFonts w:ascii="Times New Roman" w:hAnsi="Times New Roman" w:cs="Times New Roman"/>
                <w:color w:val="010302"/>
              </w:rPr>
            </w:pPr>
            <w:r>
              <w:rPr>
                <w:rFonts w:ascii="Arial" w:hAnsi="Arial" w:cs="Arial"/>
                <w:color w:val="000000"/>
                <w:sz w:val="20"/>
                <w:szCs w:val="20"/>
              </w:rPr>
              <w:t>Narrative and</w:t>
            </w:r>
            <w:r>
              <w:rPr>
                <w:rFonts w:ascii="Times New Roman" w:hAnsi="Times New Roman" w:cs="Times New Roman"/>
                <w:sz w:val="20"/>
                <w:szCs w:val="20"/>
              </w:rPr>
              <w:t xml:space="preserve"> </w:t>
            </w:r>
            <w:r>
              <w:rPr>
                <w:rFonts w:ascii="Arial" w:hAnsi="Arial" w:cs="Arial"/>
                <w:color w:val="000000"/>
                <w:spacing w:val="-1"/>
                <w:sz w:val="20"/>
                <w:szCs w:val="20"/>
              </w:rPr>
              <w:t>Financial reporting</w:t>
            </w:r>
            <w:r>
              <w:rPr>
                <w:rFonts w:ascii="Times New Roman" w:hAnsi="Times New Roman" w:cs="Times New Roman"/>
                <w:sz w:val="20"/>
                <w:szCs w:val="20"/>
              </w:rPr>
              <w:t xml:space="preserve"> </w:t>
            </w:r>
            <w:r>
              <w:rPr>
                <w:rFonts w:ascii="Arial" w:hAnsi="Arial" w:cs="Arial"/>
                <w:color w:val="000000"/>
                <w:sz w:val="20"/>
                <w:szCs w:val="20"/>
              </w:rPr>
              <w:t>and Audits</w:t>
            </w:r>
            <w:r>
              <w:rPr>
                <w:rFonts w:ascii="Times New Roman" w:hAnsi="Times New Roman" w:cs="Times New Roman"/>
                <w:sz w:val="20"/>
                <w:szCs w:val="20"/>
              </w:rPr>
              <w:t xml:space="preserve"> </w:t>
            </w:r>
          </w:p>
        </w:tc>
        <w:tc>
          <w:tcPr>
            <w:tcW w:w="203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Costs for audit</w:t>
            </w:r>
            <w:r>
              <w:rPr>
                <w:rFonts w:ascii="Times New Roman" w:hAnsi="Times New Roman" w:cs="Times New Roman"/>
                <w:sz w:val="20"/>
                <w:szCs w:val="20"/>
              </w:rPr>
              <w:t xml:space="preserve"> </w:t>
            </w:r>
          </w:p>
        </w:tc>
        <w:tc>
          <w:tcPr>
            <w:tcW w:w="2033"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BH5 - Project</w:t>
            </w:r>
            <w:r>
              <w:rPr>
                <w:rFonts w:ascii="Times New Roman" w:hAnsi="Times New Roman" w:cs="Times New Roman"/>
                <w:sz w:val="20"/>
                <w:szCs w:val="20"/>
              </w:rPr>
              <w:t xml:space="preserve"> </w:t>
            </w:r>
          </w:p>
          <w:p w:rsidR="00C16723" w:rsidRDefault="00C364FE">
            <w:pPr>
              <w:spacing w:before="8" w:after="45" w:line="250" w:lineRule="exact"/>
              <w:ind w:left="14" w:right="111"/>
              <w:rPr>
                <w:rFonts w:ascii="Times New Roman" w:hAnsi="Times New Roman" w:cs="Times New Roman"/>
                <w:color w:val="010302"/>
              </w:rPr>
            </w:pPr>
            <w:r>
              <w:rPr>
                <w:rFonts w:ascii="Arial" w:hAnsi="Arial" w:cs="Arial"/>
                <w:color w:val="000000"/>
                <w:sz w:val="20"/>
                <w:szCs w:val="20"/>
              </w:rPr>
              <w:t>Contract</w:t>
            </w:r>
            <w:r>
              <w:rPr>
                <w:rFonts w:ascii="Times New Roman" w:hAnsi="Times New Roman" w:cs="Times New Roman"/>
                <w:sz w:val="20"/>
                <w:szCs w:val="20"/>
              </w:rPr>
              <w:t xml:space="preserve"> </w:t>
            </w:r>
            <w:r>
              <w:rPr>
                <w:rFonts w:ascii="Arial" w:hAnsi="Arial" w:cs="Arial"/>
                <w:color w:val="000000"/>
                <w:spacing w:val="-1"/>
                <w:sz w:val="20"/>
                <w:szCs w:val="20"/>
              </w:rPr>
              <w:t>Requirements Costs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545"/>
              <w:ind w:left="1359" w:right="-18"/>
              <w:rPr>
                <w:rFonts w:ascii="Times New Roman" w:hAnsi="Times New Roman" w:cs="Times New Roman"/>
                <w:color w:val="010302"/>
              </w:rPr>
            </w:pPr>
            <w:r>
              <w:rPr>
                <w:rFonts w:ascii="Arial" w:hAnsi="Arial" w:cs="Arial"/>
                <w:color w:val="000000"/>
                <w:sz w:val="20"/>
                <w:szCs w:val="20"/>
              </w:rPr>
              <w:t>500,00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545"/>
              <w:ind w:left="1191"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r>
      <w:tr w:rsidR="00C16723">
        <w:trPr>
          <w:trHeight w:hRule="exact" w:val="493"/>
        </w:trPr>
        <w:tc>
          <w:tcPr>
            <w:tcW w:w="2033" w:type="dxa"/>
            <w:tcBorders>
              <w:bottom w:val="nil"/>
            </w:tcBorders>
          </w:tcPr>
          <w:p w:rsidR="00C16723" w:rsidRDefault="00C364FE">
            <w:pPr>
              <w:spacing w:before="84" w:after="235"/>
              <w:ind w:left="12" w:right="-18"/>
              <w:rPr>
                <w:rFonts w:ascii="Times New Roman" w:hAnsi="Times New Roman" w:cs="Times New Roman"/>
                <w:color w:val="010302"/>
              </w:rPr>
            </w:pPr>
            <w:r>
              <w:rPr>
                <w:rFonts w:ascii="Arial" w:hAnsi="Arial" w:cs="Arial"/>
                <w:color w:val="000000"/>
                <w:sz w:val="20"/>
                <w:szCs w:val="20"/>
              </w:rPr>
              <w:t>Narrative and</w:t>
            </w:r>
            <w:r>
              <w:rPr>
                <w:rFonts w:ascii="Times New Roman" w:hAnsi="Times New Roman" w:cs="Times New Roman"/>
                <w:sz w:val="20"/>
                <w:szCs w:val="20"/>
              </w:rPr>
              <w:t xml:space="preserve"> </w:t>
            </w:r>
          </w:p>
        </w:tc>
        <w:tc>
          <w:tcPr>
            <w:tcW w:w="2033" w:type="dxa"/>
          </w:tcPr>
          <w:p w:rsidR="00C16723" w:rsidRDefault="00C364FE">
            <w:pPr>
              <w:spacing w:before="84" w:after="235"/>
              <w:ind w:left="32" w:right="-18"/>
              <w:rPr>
                <w:rFonts w:ascii="Times New Roman" w:hAnsi="Times New Roman" w:cs="Times New Roman"/>
                <w:color w:val="010302"/>
              </w:rPr>
            </w:pPr>
            <w:r>
              <w:rPr>
                <w:rFonts w:ascii="Arial" w:hAnsi="Arial" w:cs="Arial"/>
                <w:color w:val="000000"/>
                <w:sz w:val="20"/>
                <w:szCs w:val="20"/>
              </w:rPr>
              <w:t>Principal Investigator</w:t>
            </w:r>
            <w:r>
              <w:rPr>
                <w:rFonts w:ascii="Times New Roman" w:hAnsi="Times New Roman" w:cs="Times New Roman"/>
                <w:sz w:val="20"/>
                <w:szCs w:val="20"/>
              </w:rPr>
              <w:t xml:space="preserve"> </w:t>
            </w:r>
          </w:p>
        </w:tc>
        <w:tc>
          <w:tcPr>
            <w:tcW w:w="2033" w:type="dxa"/>
          </w:tcPr>
          <w:p w:rsidR="00C16723" w:rsidRDefault="00C364FE">
            <w:pPr>
              <w:spacing w:before="84" w:after="23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3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3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3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Pr>
          <w:p w:rsidR="00C16723" w:rsidRDefault="00C364FE">
            <w:pPr>
              <w:spacing w:before="84" w:after="23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235"/>
              <w:ind w:left="1191" w:right="-18"/>
              <w:rPr>
                <w:rFonts w:ascii="Times New Roman" w:hAnsi="Times New Roman" w:cs="Times New Roman"/>
                <w:color w:val="010302"/>
              </w:rPr>
            </w:pPr>
            <w:r>
              <w:rPr>
                <w:rFonts w:ascii="Arial" w:hAnsi="Arial" w:cs="Arial"/>
                <w:color w:val="000000"/>
                <w:sz w:val="20"/>
                <w:szCs w:val="20"/>
              </w:rPr>
              <w:t>5.832,00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29/53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803"/>
        </w:trPr>
        <w:tc>
          <w:tcPr>
            <w:tcW w:w="2033" w:type="dxa"/>
            <w:tcBorders>
              <w:top w:val="nil"/>
            </w:tcBorders>
          </w:tcPr>
          <w:p w:rsidR="00C16723" w:rsidRDefault="00C364FE">
            <w:pPr>
              <w:spacing w:after="327" w:line="250" w:lineRule="exact"/>
              <w:ind w:left="12" w:right="259"/>
              <w:rPr>
                <w:rFonts w:ascii="Times New Roman" w:hAnsi="Times New Roman" w:cs="Times New Roman"/>
                <w:color w:val="010302"/>
              </w:rPr>
            </w:pPr>
            <w:r>
              <w:rPr>
                <w:rFonts w:ascii="Arial" w:hAnsi="Arial" w:cs="Arial"/>
                <w:color w:val="000000"/>
                <w:spacing w:val="-1"/>
                <w:sz w:val="20"/>
                <w:szCs w:val="20"/>
              </w:rPr>
              <w:t>Financial reporting</w:t>
            </w:r>
            <w:r>
              <w:rPr>
                <w:rFonts w:ascii="Times New Roman" w:hAnsi="Times New Roman" w:cs="Times New Roman"/>
                <w:sz w:val="20"/>
                <w:szCs w:val="20"/>
              </w:rPr>
              <w:t xml:space="preserve"> </w:t>
            </w:r>
            <w:r>
              <w:rPr>
                <w:rFonts w:ascii="Arial" w:hAnsi="Arial" w:cs="Arial"/>
                <w:color w:val="000000"/>
                <w:sz w:val="20"/>
                <w:szCs w:val="20"/>
              </w:rPr>
              <w:t>and Audits</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303"/>
              <w:rPr>
                <w:rFonts w:ascii="Times New Roman" w:hAnsi="Times New Roman" w:cs="Times New Roman"/>
                <w:color w:val="010302"/>
              </w:rPr>
            </w:pPr>
            <w:r>
              <w:rPr>
                <w:rFonts w:ascii="Arial" w:hAnsi="Arial" w:cs="Arial"/>
                <w:color w:val="000000"/>
                <w:spacing w:val="-1"/>
                <w:sz w:val="20"/>
                <w:szCs w:val="20"/>
              </w:rPr>
              <w:t>Audit costs for the</w:t>
            </w:r>
            <w:r>
              <w:rPr>
                <w:rFonts w:ascii="Times New Roman" w:hAnsi="Times New Roman" w:cs="Times New Roman"/>
                <w:sz w:val="20"/>
                <w:szCs w:val="20"/>
              </w:rPr>
              <w:t xml:space="preserve"> </w:t>
            </w:r>
            <w:r>
              <w:rPr>
                <w:rFonts w:ascii="Arial" w:hAnsi="Arial" w:cs="Arial"/>
                <w:color w:val="000000"/>
                <w:sz w:val="20"/>
                <w:szCs w:val="20"/>
              </w:rPr>
              <w:t>entire project</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93"/>
              <w:rPr>
                <w:rFonts w:ascii="Times New Roman" w:hAnsi="Times New Roman" w:cs="Times New Roman"/>
                <w:color w:val="010302"/>
              </w:rPr>
            </w:pPr>
            <w:r>
              <w:rPr>
                <w:rFonts w:ascii="Arial" w:hAnsi="Arial" w:cs="Arial"/>
                <w:color w:val="000000"/>
                <w:sz w:val="20"/>
                <w:szCs w:val="20"/>
              </w:rPr>
              <w:t>BH5 - Project</w:t>
            </w:r>
            <w:r>
              <w:rPr>
                <w:rFonts w:ascii="Times New Roman" w:hAnsi="Times New Roman" w:cs="Times New Roman"/>
                <w:sz w:val="20"/>
                <w:szCs w:val="20"/>
              </w:rPr>
              <w:t xml:space="preserve"> </w:t>
            </w:r>
            <w:r>
              <w:rPr>
                <w:rFonts w:ascii="Arial" w:hAnsi="Arial" w:cs="Arial"/>
                <w:color w:val="000000"/>
                <w:sz w:val="20"/>
                <w:szCs w:val="20"/>
              </w:rPr>
              <w:t>Contract</w:t>
            </w:r>
            <w:r>
              <w:rPr>
                <w:rFonts w:ascii="Times New Roman" w:hAnsi="Times New Roman" w:cs="Times New Roman"/>
                <w:sz w:val="20"/>
                <w:szCs w:val="20"/>
              </w:rPr>
              <w:t xml:space="preserve"> </w:t>
            </w:r>
            <w:r>
              <w:rPr>
                <w:rFonts w:ascii="Arial" w:hAnsi="Arial" w:cs="Arial"/>
                <w:color w:val="000000"/>
                <w:spacing w:val="-1"/>
                <w:sz w:val="20"/>
                <w:szCs w:val="20"/>
              </w:rPr>
              <w:t>Requirements Costs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545"/>
              <w:ind w:left="1359" w:right="-18"/>
              <w:rPr>
                <w:rFonts w:ascii="Times New Roman" w:hAnsi="Times New Roman" w:cs="Times New Roman"/>
                <w:color w:val="010302"/>
              </w:rPr>
            </w:pPr>
            <w:r>
              <w:rPr>
                <w:rFonts w:ascii="Arial" w:hAnsi="Arial" w:cs="Arial"/>
                <w:color w:val="000000"/>
                <w:sz w:val="20"/>
                <w:szCs w:val="20"/>
              </w:rPr>
              <w:t>375,00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pacing w:val="-1"/>
                <w:sz w:val="20"/>
                <w:szCs w:val="20"/>
              </w:rPr>
              <w:t>3.000,00</w:t>
            </w:r>
            <w:r>
              <w:rPr>
                <w:rFonts w:ascii="Times New Roman" w:hAnsi="Times New Roman" w:cs="Times New Roman"/>
                <w:sz w:val="20"/>
                <w:szCs w:val="20"/>
              </w:rPr>
              <w:t xml:space="preserve"> </w:t>
            </w:r>
          </w:p>
        </w:tc>
        <w:tc>
          <w:tcPr>
            <w:tcW w:w="2033" w:type="dxa"/>
            <w:tcBorders>
              <w:top w:val="nil"/>
            </w:tcBorders>
          </w:tcPr>
          <w:p w:rsidR="00C16723" w:rsidRDefault="00C16723">
            <w:pPr>
              <w:rPr>
                <w:rFonts w:ascii="Times New Roman" w:hAnsi="Times New Roman"/>
                <w:color w:val="000000" w:themeColor="text1"/>
                <w:sz w:val="24"/>
                <w:szCs w:val="24"/>
              </w:rPr>
            </w:pPr>
          </w:p>
        </w:tc>
      </w:tr>
      <w:tr w:rsidR="00C16723">
        <w:trPr>
          <w:trHeight w:hRule="exact" w:val="1044"/>
        </w:trPr>
        <w:tc>
          <w:tcPr>
            <w:tcW w:w="2033" w:type="dxa"/>
          </w:tcPr>
          <w:p w:rsidR="00C16723" w:rsidRDefault="00C364FE">
            <w:pPr>
              <w:spacing w:before="32" w:after="295" w:line="250" w:lineRule="exact"/>
              <w:ind w:left="12" w:right="259"/>
              <w:rPr>
                <w:rFonts w:ascii="Times New Roman" w:hAnsi="Times New Roman" w:cs="Times New Roman"/>
                <w:color w:val="010302"/>
              </w:rPr>
            </w:pPr>
            <w:r>
              <w:rPr>
                <w:rFonts w:ascii="Arial" w:hAnsi="Arial" w:cs="Arial"/>
                <w:color w:val="000000"/>
                <w:sz w:val="20"/>
                <w:szCs w:val="20"/>
              </w:rPr>
              <w:t>Narrative and</w:t>
            </w:r>
            <w:r>
              <w:rPr>
                <w:rFonts w:ascii="Times New Roman" w:hAnsi="Times New Roman" w:cs="Times New Roman"/>
                <w:sz w:val="20"/>
                <w:szCs w:val="20"/>
              </w:rPr>
              <w:t xml:space="preserve"> </w:t>
            </w:r>
            <w:r>
              <w:rPr>
                <w:rFonts w:ascii="Arial" w:hAnsi="Arial" w:cs="Arial"/>
                <w:color w:val="000000"/>
                <w:spacing w:val="-1"/>
                <w:sz w:val="20"/>
                <w:szCs w:val="20"/>
              </w:rPr>
              <w:t>Financial reporting</w:t>
            </w:r>
            <w:r>
              <w:rPr>
                <w:rFonts w:ascii="Times New Roman" w:hAnsi="Times New Roman" w:cs="Times New Roman"/>
                <w:sz w:val="20"/>
                <w:szCs w:val="20"/>
              </w:rPr>
              <w:t xml:space="preserve"> </w:t>
            </w:r>
            <w:r>
              <w:rPr>
                <w:rFonts w:ascii="Arial" w:hAnsi="Arial" w:cs="Arial"/>
                <w:color w:val="000000"/>
                <w:sz w:val="20"/>
                <w:szCs w:val="20"/>
              </w:rPr>
              <w:t>and Audits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03"/>
              <w:rPr>
                <w:rFonts w:ascii="Times New Roman" w:hAnsi="Times New Roman" w:cs="Times New Roman"/>
                <w:color w:val="010302"/>
              </w:rPr>
            </w:pPr>
            <w:r>
              <w:rPr>
                <w:rFonts w:ascii="Arial" w:hAnsi="Arial" w:cs="Arial"/>
                <w:color w:val="000000"/>
                <w:sz w:val="20"/>
                <w:szCs w:val="20"/>
              </w:rPr>
              <w:t>Audit costs,</w:t>
            </w:r>
            <w:r>
              <w:rPr>
                <w:rFonts w:ascii="Times New Roman" w:hAnsi="Times New Roman" w:cs="Times New Roman"/>
                <w:sz w:val="20"/>
                <w:szCs w:val="20"/>
              </w:rPr>
              <w:t xml:space="preserve"> </w:t>
            </w:r>
            <w:r>
              <w:rPr>
                <w:rFonts w:ascii="Arial" w:hAnsi="Arial" w:cs="Arial"/>
                <w:color w:val="000000"/>
                <w:sz w:val="20"/>
                <w:szCs w:val="20"/>
              </w:rPr>
              <w:t>administration and</w:t>
            </w:r>
            <w:r>
              <w:rPr>
                <w:rFonts w:ascii="Times New Roman" w:hAnsi="Times New Roman" w:cs="Times New Roman"/>
                <w:sz w:val="20"/>
                <w:szCs w:val="20"/>
              </w:rPr>
              <w:t xml:space="preserve"> </w:t>
            </w:r>
            <w:r>
              <w:rPr>
                <w:rFonts w:ascii="Arial" w:hAnsi="Arial" w:cs="Arial"/>
                <w:color w:val="000000"/>
                <w:spacing w:val="-1"/>
                <w:sz w:val="20"/>
                <w:szCs w:val="20"/>
              </w:rPr>
              <w:t>ordering expenses,</w:t>
            </w:r>
            <w:r>
              <w:rPr>
                <w:rFonts w:ascii="Times New Roman" w:hAnsi="Times New Roman" w:cs="Times New Roman"/>
                <w:sz w:val="20"/>
                <w:szCs w:val="20"/>
              </w:rPr>
              <w:t xml:space="preserve"> </w:t>
            </w:r>
            <w:r>
              <w:rPr>
                <w:rFonts w:ascii="Arial" w:hAnsi="Arial" w:cs="Arial"/>
                <w:color w:val="000000"/>
                <w:sz w:val="20"/>
                <w:szCs w:val="20"/>
              </w:rPr>
              <w:t>budget revision</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93"/>
              <w:rPr>
                <w:rFonts w:ascii="Times New Roman" w:hAnsi="Times New Roman" w:cs="Times New Roman"/>
                <w:color w:val="010302"/>
              </w:rPr>
            </w:pPr>
            <w:r>
              <w:rPr>
                <w:rFonts w:ascii="Arial" w:hAnsi="Arial" w:cs="Arial"/>
                <w:color w:val="000000"/>
                <w:sz w:val="20"/>
                <w:szCs w:val="20"/>
              </w:rPr>
              <w:t>BH5 - Project</w:t>
            </w:r>
            <w:r>
              <w:rPr>
                <w:rFonts w:ascii="Times New Roman" w:hAnsi="Times New Roman" w:cs="Times New Roman"/>
                <w:sz w:val="20"/>
                <w:szCs w:val="20"/>
              </w:rPr>
              <w:t xml:space="preserve"> </w:t>
            </w:r>
            <w:r>
              <w:rPr>
                <w:rFonts w:ascii="Arial" w:hAnsi="Arial" w:cs="Arial"/>
                <w:color w:val="000000"/>
                <w:sz w:val="20"/>
                <w:szCs w:val="20"/>
              </w:rPr>
              <w:t>Contract</w:t>
            </w:r>
            <w:r>
              <w:rPr>
                <w:rFonts w:ascii="Times New Roman" w:hAnsi="Times New Roman" w:cs="Times New Roman"/>
                <w:sz w:val="20"/>
                <w:szCs w:val="20"/>
              </w:rPr>
              <w:t xml:space="preserve"> </w:t>
            </w:r>
            <w:r>
              <w:rPr>
                <w:rFonts w:ascii="Arial" w:hAnsi="Arial" w:cs="Arial"/>
                <w:color w:val="000000"/>
                <w:spacing w:val="-1"/>
                <w:sz w:val="20"/>
                <w:szCs w:val="20"/>
              </w:rPr>
              <w:t>Requirements Costs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450,00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3.600,00</w:t>
            </w:r>
            <w:r>
              <w:rPr>
                <w:rFonts w:ascii="Times New Roman" w:hAnsi="Times New Roman" w:cs="Times New Roman"/>
                <w:sz w:val="20"/>
                <w:szCs w:val="20"/>
              </w:rPr>
              <w:t xml:space="preserve"> </w:t>
            </w:r>
          </w:p>
        </w:tc>
        <w:tc>
          <w:tcPr>
            <w:tcW w:w="2033" w:type="dxa"/>
          </w:tcPr>
          <w:p w:rsidR="00C16723" w:rsidRDefault="00C364FE">
            <w:pPr>
              <w:spacing w:before="84" w:after="795"/>
              <w:ind w:left="1191" w:right="-18"/>
              <w:rPr>
                <w:rFonts w:ascii="Times New Roman" w:hAnsi="Times New Roman" w:cs="Times New Roman"/>
                <w:color w:val="010302"/>
              </w:rPr>
            </w:pPr>
            <w:r>
              <w:rPr>
                <w:rFonts w:ascii="Arial" w:hAnsi="Arial" w:cs="Arial"/>
                <w:color w:val="000000"/>
                <w:sz w:val="20"/>
                <w:szCs w:val="20"/>
              </w:rPr>
              <w:t>3.600,00</w:t>
            </w:r>
            <w:r>
              <w:rPr>
                <w:rFonts w:ascii="Times New Roman" w:hAnsi="Times New Roman" w:cs="Times New Roman"/>
                <w:sz w:val="20"/>
                <w:szCs w:val="20"/>
              </w:rPr>
              <w:t xml:space="preserve"> </w:t>
            </w:r>
          </w:p>
        </w:tc>
      </w:tr>
      <w:tr w:rsidR="00C16723">
        <w:trPr>
          <w:trHeight w:hRule="exact" w:val="554"/>
        </w:trPr>
        <w:tc>
          <w:tcPr>
            <w:tcW w:w="2033" w:type="dxa"/>
            <w:vMerge w:val="restart"/>
            <w:tcBorders>
              <w:bottom w:val="nil"/>
            </w:tcBorders>
          </w:tcPr>
          <w:p w:rsidR="00C16723" w:rsidRDefault="00C364FE">
            <w:pPr>
              <w:spacing w:before="32" w:after="609" w:line="250" w:lineRule="exact"/>
              <w:ind w:left="12" w:right="259"/>
              <w:rPr>
                <w:rFonts w:ascii="Times New Roman" w:hAnsi="Times New Roman" w:cs="Times New Roman"/>
                <w:color w:val="010302"/>
              </w:rPr>
            </w:pPr>
            <w:r>
              <w:rPr>
                <w:rFonts w:ascii="Arial" w:hAnsi="Arial" w:cs="Arial"/>
                <w:color w:val="000000"/>
                <w:sz w:val="20"/>
                <w:szCs w:val="20"/>
              </w:rPr>
              <w:t>Narrative and</w:t>
            </w:r>
            <w:r>
              <w:rPr>
                <w:rFonts w:ascii="Times New Roman" w:hAnsi="Times New Roman" w:cs="Times New Roman"/>
                <w:sz w:val="20"/>
                <w:szCs w:val="20"/>
              </w:rPr>
              <w:t xml:space="preserve"> </w:t>
            </w:r>
            <w:r>
              <w:rPr>
                <w:rFonts w:ascii="Arial" w:hAnsi="Arial" w:cs="Arial"/>
                <w:color w:val="000000"/>
                <w:spacing w:val="-1"/>
                <w:sz w:val="20"/>
                <w:szCs w:val="20"/>
              </w:rPr>
              <w:t>Financial reporting</w:t>
            </w:r>
            <w:r>
              <w:rPr>
                <w:rFonts w:ascii="Times New Roman" w:hAnsi="Times New Roman" w:cs="Times New Roman"/>
                <w:sz w:val="20"/>
                <w:szCs w:val="20"/>
              </w:rPr>
              <w:t xml:space="preserve"> </w:t>
            </w:r>
            <w:r>
              <w:rPr>
                <w:rFonts w:ascii="Arial" w:hAnsi="Arial" w:cs="Arial"/>
                <w:color w:val="000000"/>
                <w:sz w:val="20"/>
                <w:szCs w:val="20"/>
              </w:rPr>
              <w:t>and Audits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04"/>
              <w:rPr>
                <w:rFonts w:ascii="Times New Roman" w:hAnsi="Times New Roman" w:cs="Times New Roman"/>
                <w:color w:val="010302"/>
              </w:rPr>
            </w:pPr>
            <w:r>
              <w:rPr>
                <w:rFonts w:ascii="Arial" w:hAnsi="Arial" w:cs="Arial"/>
                <w:color w:val="000000"/>
                <w:spacing w:val="-1"/>
                <w:sz w:val="20"/>
                <w:szCs w:val="20"/>
              </w:rPr>
              <w:t>Financial Manager,</w:t>
            </w:r>
            <w:r>
              <w:rPr>
                <w:rFonts w:ascii="Times New Roman" w:hAnsi="Times New Roman" w:cs="Times New Roman"/>
                <w:sz w:val="20"/>
                <w:szCs w:val="20"/>
              </w:rPr>
              <w:t xml:space="preserve"> </w:t>
            </w:r>
            <w:r>
              <w:rPr>
                <w:rFonts w:ascii="Arial" w:hAnsi="Arial" w:cs="Arial"/>
                <w:color w:val="000000"/>
                <w:sz w:val="20"/>
                <w:szCs w:val="20"/>
              </w:rPr>
              <w:t>2m FTE</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3,70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5.900,00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21.830,00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109"/>
              <w:ind w:left="1080" w:right="-18"/>
              <w:rPr>
                <w:rFonts w:ascii="Times New Roman" w:hAnsi="Times New Roman" w:cs="Times New Roman"/>
                <w:color w:val="010302"/>
              </w:rPr>
            </w:pPr>
            <w:r>
              <w:rPr>
                <w:rFonts w:ascii="Arial" w:hAnsi="Arial" w:cs="Arial"/>
                <w:color w:val="000000"/>
                <w:sz w:val="20"/>
                <w:szCs w:val="20"/>
              </w:rPr>
              <w:t>26.430,00</w:t>
            </w:r>
            <w:r>
              <w:rPr>
                <w:rFonts w:ascii="Times New Roman" w:hAnsi="Times New Roman" w:cs="Times New Roman"/>
                <w:sz w:val="20"/>
                <w:szCs w:val="20"/>
              </w:rPr>
              <w:t xml:space="preserve"> </w:t>
            </w:r>
          </w:p>
        </w:tc>
      </w:tr>
      <w:tr w:rsidR="00C16723">
        <w:trPr>
          <w:trHeight w:hRule="exact" w:val="8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295" w:line="249" w:lineRule="exact"/>
              <w:ind w:left="12" w:right="448"/>
              <w:rPr>
                <w:rFonts w:ascii="Times New Roman" w:hAnsi="Times New Roman" w:cs="Times New Roman"/>
                <w:color w:val="010302"/>
              </w:rPr>
            </w:pPr>
            <w:r>
              <w:rPr>
                <w:rFonts w:ascii="Arial" w:hAnsi="Arial" w:cs="Arial"/>
                <w:color w:val="000000"/>
                <w:spacing w:val="-1"/>
                <w:sz w:val="20"/>
                <w:szCs w:val="20"/>
              </w:rPr>
              <w:t>Costs for project</w:t>
            </w:r>
            <w:r>
              <w:rPr>
                <w:rFonts w:ascii="Times New Roman" w:hAnsi="Times New Roman" w:cs="Times New Roman"/>
                <w:sz w:val="20"/>
                <w:szCs w:val="20"/>
              </w:rPr>
              <w:t xml:space="preserve"> </w:t>
            </w:r>
            <w:r>
              <w:rPr>
                <w:rFonts w:ascii="Arial" w:hAnsi="Arial" w:cs="Arial"/>
                <w:color w:val="000000"/>
                <w:sz w:val="20"/>
                <w:szCs w:val="20"/>
              </w:rPr>
              <w:t>audits</w:t>
            </w:r>
            <w:r>
              <w:rPr>
                <w:rFonts w:ascii="Times New Roman" w:hAnsi="Times New Roman" w:cs="Times New Roman"/>
                <w:sz w:val="20"/>
                <w:szCs w:val="20"/>
              </w:rPr>
              <w:t xml:space="preserve"> </w:t>
            </w:r>
          </w:p>
        </w:tc>
        <w:tc>
          <w:tcPr>
            <w:tcW w:w="2033" w:type="dxa"/>
          </w:tcPr>
          <w:p w:rsidR="00C16723" w:rsidRDefault="00C364FE">
            <w:pPr>
              <w:spacing w:before="33" w:after="45" w:line="249" w:lineRule="exact"/>
              <w:ind w:left="12" w:right="93"/>
              <w:rPr>
                <w:rFonts w:ascii="Times New Roman" w:hAnsi="Times New Roman" w:cs="Times New Roman"/>
                <w:color w:val="010302"/>
              </w:rPr>
            </w:pPr>
            <w:r>
              <w:rPr>
                <w:rFonts w:ascii="Arial" w:hAnsi="Arial" w:cs="Arial"/>
                <w:color w:val="000000"/>
                <w:sz w:val="20"/>
                <w:szCs w:val="20"/>
              </w:rPr>
              <w:t>BH5 - Project</w:t>
            </w:r>
            <w:r>
              <w:rPr>
                <w:rFonts w:ascii="Times New Roman" w:hAnsi="Times New Roman" w:cs="Times New Roman"/>
                <w:sz w:val="20"/>
                <w:szCs w:val="20"/>
              </w:rPr>
              <w:t xml:space="preserve"> </w:t>
            </w:r>
            <w:r>
              <w:rPr>
                <w:rFonts w:ascii="Arial" w:hAnsi="Arial" w:cs="Arial"/>
                <w:color w:val="000000"/>
                <w:sz w:val="20"/>
                <w:szCs w:val="20"/>
              </w:rPr>
              <w:t>Contract</w:t>
            </w:r>
            <w:r>
              <w:rPr>
                <w:rFonts w:ascii="Times New Roman" w:hAnsi="Times New Roman" w:cs="Times New Roman"/>
                <w:sz w:val="20"/>
                <w:szCs w:val="20"/>
              </w:rPr>
              <w:t xml:space="preserve"> </w:t>
            </w:r>
            <w:r>
              <w:rPr>
                <w:rFonts w:ascii="Arial" w:hAnsi="Arial" w:cs="Arial"/>
                <w:color w:val="000000"/>
                <w:spacing w:val="-1"/>
                <w:sz w:val="20"/>
                <w:szCs w:val="20"/>
              </w:rPr>
              <w:t>Requirements Costs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545"/>
              <w:ind w:left="1359" w:right="-18"/>
              <w:rPr>
                <w:rFonts w:ascii="Times New Roman" w:hAnsi="Times New Roman" w:cs="Times New Roman"/>
                <w:color w:val="010302"/>
              </w:rPr>
            </w:pPr>
            <w:r>
              <w:rPr>
                <w:rFonts w:ascii="Arial" w:hAnsi="Arial" w:cs="Arial"/>
                <w:color w:val="000000"/>
                <w:sz w:val="20"/>
                <w:szCs w:val="20"/>
              </w:rPr>
              <w:t>575,00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pacing w:val="-1"/>
                <w:sz w:val="20"/>
                <w:szCs w:val="20"/>
              </w:rPr>
              <w:t>4.600,00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43"/>
        </w:trPr>
        <w:tc>
          <w:tcPr>
            <w:tcW w:w="2033" w:type="dxa"/>
          </w:tcPr>
          <w:p w:rsidR="00C16723" w:rsidRDefault="00C364FE">
            <w:pPr>
              <w:spacing w:before="32" w:after="545" w:line="250" w:lineRule="exact"/>
              <w:ind w:left="12" w:right="404"/>
              <w:rPr>
                <w:rFonts w:ascii="Times New Roman" w:hAnsi="Times New Roman" w:cs="Times New Roman"/>
                <w:color w:val="010302"/>
              </w:rPr>
            </w:pPr>
            <w:r>
              <w:rPr>
                <w:rFonts w:ascii="Arial" w:hAnsi="Arial" w:cs="Arial"/>
                <w:color w:val="000000"/>
                <w:spacing w:val="-1"/>
                <w:sz w:val="20"/>
                <w:szCs w:val="20"/>
              </w:rPr>
              <w:t>Mid-term internal</w:t>
            </w:r>
            <w:r>
              <w:rPr>
                <w:rFonts w:ascii="Times New Roman" w:hAnsi="Times New Roman" w:cs="Times New Roman"/>
                <w:sz w:val="20"/>
                <w:szCs w:val="20"/>
              </w:rPr>
              <w:t xml:space="preserve"> </w:t>
            </w:r>
            <w:r>
              <w:rPr>
                <w:rFonts w:ascii="Arial" w:hAnsi="Arial" w:cs="Arial"/>
                <w:color w:val="000000"/>
                <w:sz w:val="20"/>
                <w:szCs w:val="20"/>
              </w:rPr>
              <w:t>evaluation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9"/>
              <w:rPr>
                <w:rFonts w:ascii="Times New Roman" w:hAnsi="Times New Roman" w:cs="Times New Roman"/>
                <w:color w:val="010302"/>
              </w:rPr>
            </w:pPr>
            <w:r>
              <w:rPr>
                <w:rFonts w:ascii="Arial" w:hAnsi="Arial" w:cs="Arial"/>
                <w:color w:val="000000"/>
                <w:sz w:val="20"/>
                <w:szCs w:val="20"/>
              </w:rPr>
              <w:t>Project manager</w:t>
            </w:r>
            <w:r>
              <w:rPr>
                <w:rFonts w:ascii="Times New Roman" w:hAnsi="Times New Roman" w:cs="Times New Roman"/>
                <w:sz w:val="20"/>
                <w:szCs w:val="20"/>
              </w:rPr>
              <w:t xml:space="preserve"> </w:t>
            </w:r>
            <w:r>
              <w:rPr>
                <w:rFonts w:ascii="Arial" w:hAnsi="Arial" w:cs="Arial"/>
                <w:color w:val="000000"/>
                <w:sz w:val="20"/>
                <w:szCs w:val="20"/>
              </w:rPr>
              <w:t>(admin, financial and</w:t>
            </w:r>
            <w:r>
              <w:rPr>
                <w:rFonts w:ascii="Times New Roman" w:hAnsi="Times New Roman" w:cs="Times New Roman"/>
                <w:sz w:val="20"/>
                <w:szCs w:val="20"/>
              </w:rPr>
              <w:t xml:space="preserve"> </w:t>
            </w:r>
            <w:r>
              <w:rPr>
                <w:rFonts w:ascii="Arial" w:hAnsi="Arial" w:cs="Arial"/>
                <w:color w:val="000000"/>
                <w:spacing w:val="-1"/>
                <w:sz w:val="20"/>
                <w:szCs w:val="20"/>
              </w:rPr>
              <w:t>communication), 25%</w:t>
            </w:r>
            <w:r>
              <w:rPr>
                <w:rFonts w:ascii="Times New Roman" w:hAnsi="Times New Roman" w:cs="Times New Roman"/>
                <w:sz w:val="20"/>
                <w:szCs w:val="20"/>
              </w:rPr>
              <w:t xml:space="preserve"> </w:t>
            </w:r>
            <w:r>
              <w:rPr>
                <w:rFonts w:ascii="Arial" w:hAnsi="Arial" w:cs="Arial"/>
                <w:color w:val="000000"/>
                <w:sz w:val="20"/>
                <w:szCs w:val="20"/>
              </w:rPr>
              <w:t>time equivalent</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7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257,00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514,00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514,00</w:t>
            </w:r>
            <w:r>
              <w:rPr>
                <w:rFonts w:ascii="Times New Roman" w:hAnsi="Times New Roman" w:cs="Times New Roman"/>
                <w:sz w:val="20"/>
                <w:szCs w:val="20"/>
              </w:rPr>
              <w:t xml:space="preserve"> </w:t>
            </w:r>
          </w:p>
        </w:tc>
      </w:tr>
      <w:tr w:rsidR="00C16723">
        <w:trPr>
          <w:trHeight w:hRule="exact" w:val="804"/>
        </w:trPr>
        <w:tc>
          <w:tcPr>
            <w:tcW w:w="2033" w:type="dxa"/>
            <w:vMerge w:val="restart"/>
            <w:tcBorders>
              <w:bottom w:val="nil"/>
            </w:tcBorders>
          </w:tcPr>
          <w:p w:rsidR="00C16723" w:rsidRDefault="00C364FE">
            <w:pPr>
              <w:spacing w:before="32" w:after="1109" w:line="250" w:lineRule="exact"/>
              <w:ind w:left="12" w:right="3"/>
              <w:rPr>
                <w:rFonts w:ascii="Times New Roman" w:hAnsi="Times New Roman" w:cs="Times New Roman"/>
                <w:color w:val="010302"/>
              </w:rPr>
            </w:pPr>
            <w:r>
              <w:rPr>
                <w:rFonts w:ascii="Arial" w:hAnsi="Arial" w:cs="Arial"/>
                <w:color w:val="000000"/>
                <w:sz w:val="20"/>
                <w:szCs w:val="20"/>
              </w:rPr>
              <w:t>Development of</w:t>
            </w:r>
            <w:r>
              <w:rPr>
                <w:rFonts w:ascii="Times New Roman" w:hAnsi="Times New Roman" w:cs="Times New Roman"/>
                <w:sz w:val="20"/>
                <w:szCs w:val="20"/>
              </w:rPr>
              <w:t xml:space="preserve"> </w:t>
            </w:r>
            <w:r>
              <w:rPr>
                <w:rFonts w:ascii="Arial" w:hAnsi="Arial" w:cs="Arial"/>
                <w:color w:val="000000"/>
                <w:spacing w:val="-1"/>
                <w:sz w:val="20"/>
                <w:szCs w:val="20"/>
              </w:rPr>
              <w:t>communication plan -</w:t>
            </w:r>
            <w:r>
              <w:rPr>
                <w:rFonts w:ascii="Times New Roman" w:hAnsi="Times New Roman" w:cs="Times New Roman"/>
                <w:sz w:val="20"/>
                <w:szCs w:val="20"/>
              </w:rPr>
              <w:t xml:space="preserve"> </w:t>
            </w:r>
            <w:r>
              <w:rPr>
                <w:rFonts w:ascii="Arial" w:hAnsi="Arial" w:cs="Arial"/>
                <w:color w:val="000000"/>
                <w:sz w:val="20"/>
                <w:szCs w:val="20"/>
              </w:rPr>
              <w:t>Reopen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370"/>
              <w:rPr>
                <w:rFonts w:ascii="Times New Roman" w:hAnsi="Times New Roman" w:cs="Times New Roman"/>
                <w:color w:val="010302"/>
              </w:rPr>
            </w:pPr>
            <w:r>
              <w:rPr>
                <w:rFonts w:ascii="Arial" w:hAnsi="Arial" w:cs="Arial"/>
                <w:color w:val="000000"/>
                <w:sz w:val="20"/>
                <w:szCs w:val="20"/>
              </w:rPr>
              <w:t>Outreach &amp;</w:t>
            </w:r>
            <w:r>
              <w:rPr>
                <w:rFonts w:ascii="Times New Roman" w:hAnsi="Times New Roman" w:cs="Times New Roman"/>
                <w:sz w:val="20"/>
                <w:szCs w:val="20"/>
              </w:rPr>
              <w:t xml:space="preserve"> </w:t>
            </w:r>
            <w:r>
              <w:rPr>
                <w:rFonts w:ascii="Arial" w:hAnsi="Arial" w:cs="Arial"/>
                <w:color w:val="000000"/>
                <w:sz w:val="20"/>
                <w:szCs w:val="20"/>
              </w:rPr>
              <w:t>communication</w:t>
            </w:r>
            <w:r>
              <w:rPr>
                <w:rFonts w:ascii="Times New Roman" w:hAnsi="Times New Roman" w:cs="Times New Roman"/>
                <w:sz w:val="20"/>
                <w:szCs w:val="20"/>
              </w:rPr>
              <w:t xml:space="preserve"> </w:t>
            </w:r>
            <w:r>
              <w:rPr>
                <w:rFonts w:ascii="Arial" w:hAnsi="Arial" w:cs="Arial"/>
                <w:color w:val="000000"/>
                <w:spacing w:val="-1"/>
                <w:sz w:val="20"/>
                <w:szCs w:val="20"/>
              </w:rPr>
              <w:t>officer, 0,5m FTE</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0,50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8.833,00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4.416,50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609"/>
              <w:ind w:left="1191" w:right="-18"/>
              <w:rPr>
                <w:rFonts w:ascii="Times New Roman" w:hAnsi="Times New Roman" w:cs="Times New Roman"/>
                <w:color w:val="010302"/>
              </w:rPr>
            </w:pPr>
            <w:r>
              <w:rPr>
                <w:rFonts w:ascii="Arial" w:hAnsi="Arial" w:cs="Arial"/>
                <w:color w:val="000000"/>
                <w:sz w:val="20"/>
                <w:szCs w:val="20"/>
              </w:rPr>
              <w:t>6.416,50</w:t>
            </w:r>
            <w:r>
              <w:rPr>
                <w:rFonts w:ascii="Times New Roman" w:hAnsi="Times New Roman" w:cs="Times New Roman"/>
                <w:sz w:val="20"/>
                <w:szCs w:val="20"/>
              </w:rPr>
              <w:t xml:space="preserve"> </w:t>
            </w:r>
          </w:p>
        </w:tc>
      </w:tr>
      <w:tr w:rsidR="00C16723">
        <w:trPr>
          <w:trHeight w:hRule="exact" w:val="10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70"/>
              <w:rPr>
                <w:rFonts w:ascii="Times New Roman" w:hAnsi="Times New Roman" w:cs="Times New Roman"/>
                <w:color w:val="010302"/>
              </w:rPr>
            </w:pPr>
            <w:r>
              <w:rPr>
                <w:rFonts w:ascii="Arial" w:hAnsi="Arial" w:cs="Arial"/>
                <w:color w:val="000000"/>
                <w:sz w:val="20"/>
                <w:szCs w:val="20"/>
              </w:rPr>
              <w:t>Costs for external</w:t>
            </w:r>
            <w:r>
              <w:rPr>
                <w:rFonts w:ascii="Times New Roman" w:hAnsi="Times New Roman" w:cs="Times New Roman"/>
                <w:sz w:val="20"/>
                <w:szCs w:val="20"/>
              </w:rPr>
              <w:t xml:space="preserve"> </w:t>
            </w:r>
            <w:r>
              <w:rPr>
                <w:rFonts w:ascii="Arial" w:hAnsi="Arial" w:cs="Arial"/>
                <w:color w:val="000000"/>
                <w:spacing w:val="-1"/>
                <w:sz w:val="20"/>
                <w:szCs w:val="20"/>
              </w:rPr>
              <w:t>service/collaborator</w:t>
            </w:r>
            <w:r>
              <w:rPr>
                <w:rFonts w:ascii="Times New Roman" w:hAnsi="Times New Roman" w:cs="Times New Roman"/>
                <w:sz w:val="20"/>
                <w:szCs w:val="20"/>
              </w:rPr>
              <w:t xml:space="preserve"> </w:t>
            </w:r>
            <w:r>
              <w:rPr>
                <w:rFonts w:ascii="Arial" w:hAnsi="Arial" w:cs="Arial"/>
                <w:color w:val="000000"/>
                <w:sz w:val="20"/>
                <w:szCs w:val="20"/>
              </w:rPr>
              <w:t>for communication</w:t>
            </w:r>
            <w:r>
              <w:rPr>
                <w:rFonts w:ascii="Times New Roman" w:hAnsi="Times New Roman" w:cs="Times New Roman"/>
                <w:sz w:val="20"/>
                <w:szCs w:val="20"/>
              </w:rPr>
              <w:t xml:space="preserve"> </w:t>
            </w:r>
            <w:r>
              <w:rPr>
                <w:rFonts w:ascii="Arial" w:hAnsi="Arial" w:cs="Arial"/>
                <w:color w:val="000000"/>
                <w:sz w:val="20"/>
                <w:szCs w:val="20"/>
              </w:rPr>
              <w:t>activities</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2.000,00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2.000,00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03"/>
        </w:trPr>
        <w:tc>
          <w:tcPr>
            <w:tcW w:w="2033" w:type="dxa"/>
            <w:vMerge w:val="restart"/>
            <w:tcBorders>
              <w:bottom w:val="nil"/>
            </w:tcBorders>
          </w:tcPr>
          <w:p w:rsidR="00C16723" w:rsidRDefault="00C364FE">
            <w:pPr>
              <w:spacing w:before="32" w:after="109" w:line="250" w:lineRule="exact"/>
              <w:ind w:left="12" w:right="-19"/>
              <w:rPr>
                <w:rFonts w:ascii="Times New Roman" w:hAnsi="Times New Roman" w:cs="Times New Roman"/>
                <w:color w:val="010302"/>
              </w:rPr>
            </w:pPr>
            <w:r>
              <w:rPr>
                <w:rFonts w:ascii="Arial" w:hAnsi="Arial" w:cs="Arial"/>
                <w:color w:val="000000"/>
                <w:sz w:val="20"/>
                <w:szCs w:val="20"/>
              </w:rPr>
              <w:t>Identification of key</w:t>
            </w:r>
            <w:r>
              <w:rPr>
                <w:rFonts w:ascii="Times New Roman" w:hAnsi="Times New Roman" w:cs="Times New Roman"/>
                <w:sz w:val="20"/>
                <w:szCs w:val="20"/>
              </w:rPr>
              <w:t xml:space="preserve"> </w:t>
            </w:r>
            <w:r>
              <w:rPr>
                <w:rFonts w:ascii="Arial" w:hAnsi="Arial" w:cs="Arial"/>
                <w:color w:val="000000"/>
                <w:sz w:val="20"/>
                <w:szCs w:val="20"/>
              </w:rPr>
              <w:t>stakeholders in PPs</w:t>
            </w:r>
            <w:r>
              <w:rPr>
                <w:rFonts w:ascii="Times New Roman" w:hAnsi="Times New Roman" w:cs="Times New Roman"/>
                <w:sz w:val="20"/>
                <w:szCs w:val="20"/>
              </w:rPr>
              <w:t xml:space="preserve"> </w:t>
            </w:r>
            <w:r>
              <w:rPr>
                <w:rFonts w:ascii="Arial" w:hAnsi="Arial" w:cs="Arial"/>
                <w:color w:val="000000"/>
                <w:spacing w:val="-1"/>
                <w:sz w:val="20"/>
                <w:szCs w:val="20"/>
              </w:rPr>
              <w:t>countries and in other</w:t>
            </w:r>
            <w:r>
              <w:rPr>
                <w:rFonts w:ascii="Times New Roman" w:hAnsi="Times New Roman" w:cs="Times New Roman"/>
                <w:sz w:val="20"/>
                <w:szCs w:val="20"/>
              </w:rPr>
              <w:t xml:space="preserve"> </w:t>
            </w:r>
            <w:r>
              <w:rPr>
                <w:rFonts w:ascii="Arial" w:hAnsi="Arial" w:cs="Arial"/>
                <w:color w:val="000000"/>
                <w:spacing w:val="-1"/>
                <w:sz w:val="20"/>
                <w:szCs w:val="20"/>
              </w:rPr>
              <w:t>countries in the target</w:t>
            </w:r>
            <w:r>
              <w:rPr>
                <w:rFonts w:ascii="Times New Roman" w:hAnsi="Times New Roman" w:cs="Times New Roman"/>
                <w:sz w:val="20"/>
                <w:szCs w:val="20"/>
              </w:rPr>
              <w:t xml:space="preserve"> </w:t>
            </w:r>
            <w:r>
              <w:rPr>
                <w:rFonts w:ascii="Arial" w:hAnsi="Arial" w:cs="Arial"/>
                <w:color w:val="000000"/>
                <w:sz w:val="20"/>
                <w:szCs w:val="20"/>
              </w:rPr>
              <w:t>Region</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 1m FTE</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3" w:lineRule="exact"/>
              <w:ind w:left="1191" w:right="-18"/>
              <w:rPr>
                <w:rFonts w:ascii="Times New Roman" w:hAnsi="Times New Roman" w:cs="Times New Roman"/>
                <w:color w:val="010302"/>
              </w:rPr>
            </w:pPr>
            <w:r>
              <w:rPr>
                <w:rFonts w:ascii="Arial" w:hAnsi="Arial" w:cs="Arial"/>
                <w:color w:val="000000"/>
                <w:sz w:val="20"/>
                <w:szCs w:val="20"/>
              </w:rPr>
              <w:t>7.000,00</w:t>
            </w:r>
            <w:r>
              <w:rPr>
                <w:rFonts w:ascii="Times New Roman" w:hAnsi="Times New Roman" w:cs="Times New Roman"/>
                <w:sz w:val="20"/>
                <w:szCs w:val="20"/>
              </w:rPr>
              <w:t xml:space="preserve"> </w:t>
            </w: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3" w:lineRule="exact"/>
              <w:ind w:left="12" w:right="-18"/>
              <w:rPr>
                <w:rFonts w:ascii="Times New Roman" w:hAnsi="Times New Roman" w:cs="Times New Roman"/>
                <w:color w:val="010302"/>
              </w:rPr>
            </w:pPr>
            <w:r>
              <w:rPr>
                <w:rFonts w:ascii="Arial" w:hAnsi="Arial" w:cs="Arial"/>
                <w:color w:val="000000"/>
                <w:sz w:val="20"/>
                <w:szCs w:val="20"/>
              </w:rPr>
              <w:t>Costs for external</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service/collaborator</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for communication</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activities</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5744" behindDoc="0" locked="0" layoutInCell="1" allowOverlap="1">
                      <wp:simplePos x="0" y="0"/>
                      <wp:positionH relativeFrom="page">
                        <wp:posOffset>20320</wp:posOffset>
                      </wp:positionH>
                      <wp:positionV relativeFrom="paragraph">
                        <wp:posOffset>53340</wp:posOffset>
                      </wp:positionV>
                      <wp:extent cx="1321307" cy="390523"/>
                      <wp:effectExtent l="0" t="0" r="0" b="0"/>
                      <wp:wrapNone/>
                      <wp:docPr id="161" name="Freeform 161"/>
                      <wp:cNvGraphicFramePr/>
                      <a:graphic xmlns:a="http://schemas.openxmlformats.org/drawingml/2006/main">
                        <a:graphicData uri="http://schemas.microsoft.com/office/word/2010/wordprocessingShape">
                          <wps:wsp>
                            <wps:cNvSpPr/>
                            <wps:spPr>
                              <a:xfrm>
                                <a:off x="2783320" y="53340"/>
                                <a:ext cx="1207007"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BH6 - Subcontracting</w:t>
                                  </w:r>
                                  <w:r>
                                    <w:rPr>
                                      <w:rFonts w:ascii="Times New Roman" w:hAnsi="Times New Roman" w:cs="Times New Roman"/>
                                      <w:sz w:val="20"/>
                                      <w:szCs w:val="20"/>
                                    </w:rPr>
                                    <w:t xml:space="preserve"> </w:t>
                                  </w:r>
                                  <w:r>
                                    <w:br w:type="textWrapping" w:clear="all"/>
                                  </w:r>
                                  <w:r>
                                    <w:rPr>
                                      <w:rFonts w:ascii="Arial" w:hAnsi="Arial" w:cs="Arial"/>
                                      <w:color w:val="000000"/>
                                      <w:sz w:val="20"/>
                                      <w:szCs w:val="20"/>
                                    </w:rPr>
                                    <w:t>Costs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1" o:spid="_x0000_s1042" style="position:absolute;margin-left:1.6pt;margin-top:4.2pt;width:104.05pt;height:30.75pt;z-index:25161574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BH6 - Subcontracting</w:t>
                            </w:r>
                            <w:r>
                              <w:rPr>
                                <w:rFonts w:ascii="Times New Roman" w:hAnsi="Times New Roman" w:cs="Times New Roman"/>
                                <w:sz w:val="20"/>
                                <w:szCs w:val="20"/>
                              </w:rPr>
                              <w:t xml:space="preserve"> </w:t>
                            </w:r>
                            <w:r>
                              <w:br w:type="textWrapping" w:clear="all"/>
                            </w:r>
                            <w:r>
                              <w:rPr>
                                <w:rFonts w:ascii="Arial" w:hAnsi="Arial" w:cs="Arial"/>
                                <w:color w:val="000000"/>
                                <w:sz w:val="20"/>
                                <w:szCs w:val="20"/>
                              </w:rPr>
                              <w:t>Costs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6768"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62" name="Freeform 162"/>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Service</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3.000,00</w:t>
                                  </w:r>
                                  <w:r>
                                    <w:rPr>
                                      <w:rFonts w:ascii="Arial" w:hAnsi="Arial" w:cs="Arial"/>
                                      <w:color w:val="000000"/>
                                      <w:sz w:val="20"/>
                                      <w:szCs w:val="20"/>
                                    </w:rPr>
                                    <w:tab/>
                                  </w:r>
                                  <w:r>
                                    <w:rPr>
                                      <w:rFonts w:ascii="Arial" w:hAnsi="Arial" w:cs="Arial"/>
                                      <w:color w:val="000000"/>
                                      <w:spacing w:val="-3"/>
                                      <w:sz w:val="20"/>
                                      <w:szCs w:val="20"/>
                                    </w:rPr>
                                    <w:t>3.000,00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2" o:spid="_x0000_s1043" style="position:absolute;margin-left:1.6pt;margin-top:4.2pt;width:410.95pt;height:18.25pt;z-index:25161676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OKWm8J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Service</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3.000,00</w:t>
                            </w:r>
                            <w:r>
                              <w:rPr>
                                <w:rFonts w:ascii="Arial" w:hAnsi="Arial" w:cs="Arial"/>
                                <w:color w:val="000000"/>
                                <w:sz w:val="20"/>
                                <w:szCs w:val="20"/>
                              </w:rPr>
                              <w:tab/>
                            </w:r>
                            <w:r>
                              <w:rPr>
                                <w:rFonts w:ascii="Arial" w:hAnsi="Arial" w:cs="Arial"/>
                                <w:color w:val="000000"/>
                                <w:spacing w:val="-3"/>
                                <w:sz w:val="20"/>
                                <w:szCs w:val="20"/>
                              </w:rPr>
                              <w:t>3.000,00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3"/>
        </w:trPr>
        <w:tc>
          <w:tcPr>
            <w:tcW w:w="2033" w:type="dxa"/>
            <w:vMerge w:val="restart"/>
            <w:tcBorders>
              <w:bottom w:val="nil"/>
            </w:tcBorders>
          </w:tcPr>
          <w:p w:rsidR="00C16723" w:rsidRDefault="00C364FE">
            <w:pPr>
              <w:spacing w:before="32" w:after="1543" w:line="250" w:lineRule="exact"/>
              <w:ind w:left="12" w:right="214"/>
              <w:rPr>
                <w:rFonts w:ascii="Times New Roman" w:hAnsi="Times New Roman" w:cs="Times New Roman"/>
                <w:color w:val="010302"/>
              </w:rPr>
            </w:pPr>
            <w:proofErr w:type="spellStart"/>
            <w:r>
              <w:rPr>
                <w:rFonts w:ascii="Arial" w:hAnsi="Arial" w:cs="Arial"/>
                <w:color w:val="000000"/>
                <w:spacing w:val="-1"/>
                <w:sz w:val="20"/>
                <w:szCs w:val="20"/>
              </w:rPr>
              <w:t>Organisation</w:t>
            </w:r>
            <w:proofErr w:type="spellEnd"/>
            <w:r>
              <w:rPr>
                <w:rFonts w:ascii="Arial" w:hAnsi="Arial" w:cs="Arial"/>
                <w:color w:val="000000"/>
                <w:spacing w:val="-1"/>
                <w:sz w:val="20"/>
                <w:szCs w:val="20"/>
              </w:rPr>
              <w:t xml:space="preserve"> of the</w:t>
            </w:r>
            <w:r>
              <w:rPr>
                <w:rFonts w:ascii="Times New Roman" w:hAnsi="Times New Roman" w:cs="Times New Roman"/>
                <w:sz w:val="20"/>
                <w:szCs w:val="20"/>
              </w:rPr>
              <w:t xml:space="preserve"> </w:t>
            </w:r>
            <w:r>
              <w:rPr>
                <w:rFonts w:ascii="Arial" w:hAnsi="Arial" w:cs="Arial"/>
                <w:color w:val="000000"/>
                <w:sz w:val="20"/>
                <w:szCs w:val="20"/>
              </w:rPr>
              <w:t>launching event</w:t>
            </w:r>
            <w:r>
              <w:rPr>
                <w:rFonts w:ascii="Times New Roman" w:hAnsi="Times New Roman" w:cs="Times New Roman"/>
                <w:sz w:val="20"/>
                <w:szCs w:val="20"/>
              </w:rPr>
              <w:t xml:space="preserve"> </w:t>
            </w:r>
          </w:p>
        </w:tc>
        <w:tc>
          <w:tcPr>
            <w:tcW w:w="2033" w:type="dxa"/>
          </w:tcPr>
          <w:p w:rsidR="00C16723" w:rsidRDefault="00C364FE" w:rsidP="00830B12">
            <w:pPr>
              <w:spacing w:before="32" w:after="45" w:line="250" w:lineRule="exact"/>
              <w:ind w:left="12" w:right="4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w:t>
            </w:r>
            <w:proofErr w:type="spellStart"/>
            <w:r w:rsidR="00830B12">
              <w:rPr>
                <w:rFonts w:ascii="Arial" w:hAnsi="Arial" w:cs="Arial"/>
                <w:color w:val="000000"/>
                <w:sz w:val="20"/>
                <w:szCs w:val="20"/>
              </w:rPr>
              <w:t>xxxxxxxxxxxx</w:t>
            </w:r>
            <w:proofErr w:type="spellEnd"/>
            <w:r>
              <w:rPr>
                <w:rFonts w:ascii="Arial" w:hAnsi="Arial" w:cs="Arial"/>
                <w:color w:val="000000"/>
                <w:sz w:val="20"/>
                <w:szCs w:val="20"/>
              </w:rPr>
              <w:t>)</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793"/>
              <w:ind w:left="1191" w:right="-18"/>
              <w:rPr>
                <w:rFonts w:ascii="Times New Roman" w:hAnsi="Times New Roman" w:cs="Times New Roman"/>
                <w:color w:val="010302"/>
              </w:rPr>
            </w:pPr>
            <w:r>
              <w:rPr>
                <w:rFonts w:ascii="Arial" w:hAnsi="Arial" w:cs="Arial"/>
                <w:color w:val="000000"/>
                <w:sz w:val="20"/>
                <w:szCs w:val="20"/>
              </w:rPr>
              <w:t>6.269,00</w:t>
            </w:r>
            <w:r>
              <w:rPr>
                <w:rFonts w:ascii="Times New Roman" w:hAnsi="Times New Roman" w:cs="Times New Roman"/>
                <w:sz w:val="20"/>
                <w:szCs w:val="20"/>
              </w:rPr>
              <w:t xml:space="preserve"> </w:t>
            </w:r>
          </w:p>
        </w:tc>
      </w:tr>
      <w:tr w:rsidR="00C16723">
        <w:trPr>
          <w:trHeight w:hRule="exact" w:val="1487"/>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729" w:line="249" w:lineRule="exact"/>
              <w:ind w:left="12" w:right="-63"/>
              <w:rPr>
                <w:rFonts w:ascii="Times New Roman" w:hAnsi="Times New Roman" w:cs="Times New Roman"/>
                <w:color w:val="010302"/>
              </w:rPr>
            </w:pPr>
            <w:r>
              <w:rPr>
                <w:rFonts w:ascii="Arial" w:hAnsi="Arial" w:cs="Arial"/>
                <w:color w:val="000000"/>
                <w:spacing w:val="-1"/>
                <w:sz w:val="20"/>
                <w:szCs w:val="20"/>
              </w:rPr>
              <w:t>Rental of lecture room</w:t>
            </w:r>
            <w:r>
              <w:rPr>
                <w:rFonts w:ascii="Times New Roman" w:hAnsi="Times New Roman" w:cs="Times New Roman"/>
                <w:sz w:val="20"/>
                <w:szCs w:val="20"/>
              </w:rPr>
              <w:t xml:space="preserve"> </w:t>
            </w:r>
            <w:r>
              <w:rPr>
                <w:rFonts w:ascii="Arial" w:hAnsi="Arial" w:cs="Arial"/>
                <w:color w:val="000000"/>
                <w:sz w:val="20"/>
                <w:szCs w:val="20"/>
              </w:rPr>
              <w:t>and presentation</w:t>
            </w:r>
            <w:r>
              <w:rPr>
                <w:rFonts w:ascii="Times New Roman" w:hAnsi="Times New Roman" w:cs="Times New Roman"/>
                <w:sz w:val="20"/>
                <w:szCs w:val="20"/>
              </w:rPr>
              <w:t xml:space="preserve"> </w:t>
            </w:r>
            <w:r>
              <w:rPr>
                <w:rFonts w:ascii="Arial" w:hAnsi="Arial" w:cs="Arial"/>
                <w:color w:val="000000"/>
                <w:sz w:val="20"/>
                <w:szCs w:val="20"/>
              </w:rPr>
              <w:t>technique, catering</w:t>
            </w:r>
            <w:r>
              <w:rPr>
                <w:rFonts w:ascii="Times New Roman" w:hAnsi="Times New Roman" w:cs="Times New Roman"/>
                <w:sz w:val="20"/>
                <w:szCs w:val="20"/>
              </w:rPr>
              <w:t xml:space="preserve"> </w:t>
            </w:r>
          </w:p>
        </w:tc>
        <w:tc>
          <w:tcPr>
            <w:tcW w:w="2033" w:type="dxa"/>
          </w:tcPr>
          <w:p w:rsidR="00C16723" w:rsidRDefault="00C364FE">
            <w:pPr>
              <w:spacing w:before="33" w:after="979" w:line="249"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229"/>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29"/>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1229"/>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1229"/>
              <w:ind w:left="1192" w:right="-18"/>
              <w:rPr>
                <w:rFonts w:ascii="Times New Roman" w:hAnsi="Times New Roman" w:cs="Times New Roman"/>
                <w:color w:val="010302"/>
              </w:rPr>
            </w:pPr>
            <w:r>
              <w:rPr>
                <w:rFonts w:ascii="Arial" w:hAnsi="Arial" w:cs="Arial"/>
                <w:color w:val="000000"/>
                <w:spacing w:val="-1"/>
                <w:sz w:val="20"/>
                <w:szCs w:val="20"/>
              </w:rPr>
              <w:t>2.500,00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30/53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294"/>
        </w:trPr>
        <w:tc>
          <w:tcPr>
            <w:tcW w:w="2033" w:type="dxa"/>
          </w:tcPr>
          <w:p w:rsidR="00C16723" w:rsidRDefault="00C364FE">
            <w:pPr>
              <w:spacing w:before="32" w:after="45" w:line="250" w:lineRule="exact"/>
              <w:ind w:left="12" w:right="-41"/>
              <w:rPr>
                <w:rFonts w:ascii="Times New Roman" w:hAnsi="Times New Roman" w:cs="Times New Roman"/>
                <w:color w:val="010302"/>
              </w:rPr>
            </w:pPr>
            <w:r>
              <w:rPr>
                <w:rFonts w:ascii="Arial" w:hAnsi="Arial" w:cs="Arial"/>
                <w:color w:val="000000"/>
                <w:sz w:val="20"/>
                <w:szCs w:val="20"/>
              </w:rPr>
              <w:t>Creation of project</w:t>
            </w:r>
            <w:r>
              <w:rPr>
                <w:rFonts w:ascii="Times New Roman" w:hAnsi="Times New Roman" w:cs="Times New Roman"/>
                <w:sz w:val="20"/>
                <w:szCs w:val="20"/>
              </w:rPr>
              <w:t xml:space="preserve"> </w:t>
            </w:r>
            <w:r>
              <w:rPr>
                <w:rFonts w:ascii="Arial" w:hAnsi="Arial" w:cs="Arial"/>
                <w:color w:val="000000"/>
                <w:sz w:val="20"/>
                <w:szCs w:val="20"/>
              </w:rPr>
              <w:t>website and</w:t>
            </w:r>
            <w:r>
              <w:rPr>
                <w:rFonts w:ascii="Times New Roman" w:hAnsi="Times New Roman" w:cs="Times New Roman"/>
                <w:sz w:val="20"/>
                <w:szCs w:val="20"/>
              </w:rPr>
              <w:t xml:space="preserve"> </w:t>
            </w:r>
            <w:r>
              <w:br w:type="textWrapping" w:clear="all"/>
            </w:r>
            <w:r>
              <w:rPr>
                <w:rFonts w:ascii="Arial" w:hAnsi="Arial" w:cs="Arial"/>
                <w:color w:val="000000"/>
                <w:sz w:val="20"/>
                <w:szCs w:val="20"/>
              </w:rPr>
              <w:t>production of leaflets</w:t>
            </w:r>
            <w:r>
              <w:rPr>
                <w:rFonts w:ascii="Times New Roman" w:hAnsi="Times New Roman" w:cs="Times New Roman"/>
                <w:sz w:val="20"/>
                <w:szCs w:val="20"/>
              </w:rPr>
              <w:t xml:space="preserve"> </w:t>
            </w:r>
            <w:r>
              <w:rPr>
                <w:rFonts w:ascii="Arial" w:hAnsi="Arial" w:cs="Arial"/>
                <w:color w:val="000000"/>
                <w:spacing w:val="-1"/>
                <w:sz w:val="20"/>
                <w:szCs w:val="20"/>
              </w:rPr>
              <w:t>and other promotional</w:t>
            </w:r>
            <w:r>
              <w:rPr>
                <w:rFonts w:ascii="Times New Roman" w:hAnsi="Times New Roman" w:cs="Times New Roman"/>
                <w:sz w:val="20"/>
                <w:szCs w:val="20"/>
              </w:rPr>
              <w:t xml:space="preserve"> </w:t>
            </w:r>
            <w:r>
              <w:rPr>
                <w:rFonts w:ascii="Arial" w:hAnsi="Arial" w:cs="Arial"/>
                <w:color w:val="000000"/>
                <w:sz w:val="20"/>
                <w:szCs w:val="20"/>
              </w:rPr>
              <w:t>materials</w:t>
            </w:r>
            <w:r>
              <w:rPr>
                <w:rFonts w:ascii="Times New Roman" w:hAnsi="Times New Roman" w:cs="Times New Roman"/>
                <w:sz w:val="20"/>
                <w:szCs w:val="20"/>
              </w:rPr>
              <w:t xml:space="preserve"> </w:t>
            </w:r>
          </w:p>
        </w:tc>
        <w:tc>
          <w:tcPr>
            <w:tcW w:w="2033" w:type="dxa"/>
          </w:tcPr>
          <w:p w:rsidR="00C16723" w:rsidRDefault="00C364FE">
            <w:pPr>
              <w:spacing w:before="32" w:after="795" w:line="250" w:lineRule="exact"/>
              <w:ind w:left="12" w:right="337"/>
              <w:rPr>
                <w:rFonts w:ascii="Times New Roman" w:hAnsi="Times New Roman" w:cs="Times New Roman"/>
                <w:color w:val="010302"/>
              </w:rPr>
            </w:pPr>
            <w:r>
              <w:rPr>
                <w:rFonts w:ascii="Arial" w:hAnsi="Arial" w:cs="Arial"/>
                <w:color w:val="000000"/>
                <w:spacing w:val="-1"/>
                <w:sz w:val="20"/>
                <w:szCs w:val="20"/>
              </w:rPr>
              <w:t>Costs for external</w:t>
            </w:r>
            <w:r>
              <w:rPr>
                <w:rFonts w:ascii="Times New Roman" w:hAnsi="Times New Roman" w:cs="Times New Roman"/>
                <w:sz w:val="20"/>
                <w:szCs w:val="20"/>
              </w:rPr>
              <w:t xml:space="preserve"> </w:t>
            </w: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32" w:after="79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10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104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104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1045"/>
              <w:ind w:left="1191"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r>
      <w:tr w:rsidR="00C16723">
        <w:trPr>
          <w:trHeight w:hRule="exact" w:val="803"/>
        </w:trPr>
        <w:tc>
          <w:tcPr>
            <w:tcW w:w="2033" w:type="dxa"/>
            <w:vMerge w:val="restart"/>
            <w:tcBorders>
              <w:bottom w:val="nil"/>
            </w:tcBorders>
          </w:tcPr>
          <w:p w:rsidR="00C16723" w:rsidRDefault="00C364FE">
            <w:pPr>
              <w:spacing w:before="32" w:after="109" w:line="250" w:lineRule="exact"/>
              <w:ind w:left="12" w:right="37"/>
              <w:rPr>
                <w:rFonts w:ascii="Times New Roman" w:hAnsi="Times New Roman" w:cs="Times New Roman"/>
                <w:color w:val="010302"/>
              </w:rPr>
            </w:pPr>
            <w:r>
              <w:rPr>
                <w:rFonts w:ascii="Arial" w:hAnsi="Arial" w:cs="Arial"/>
                <w:color w:val="000000"/>
                <w:sz w:val="20"/>
                <w:szCs w:val="20"/>
              </w:rPr>
              <w:t>Preparation of web</w:t>
            </w:r>
            <w:r>
              <w:rPr>
                <w:rFonts w:ascii="Times New Roman" w:hAnsi="Times New Roman" w:cs="Times New Roman"/>
                <w:sz w:val="20"/>
                <w:szCs w:val="20"/>
              </w:rPr>
              <w:t xml:space="preserve"> </w:t>
            </w:r>
            <w:r>
              <w:rPr>
                <w:rFonts w:ascii="Arial" w:hAnsi="Arial" w:cs="Arial"/>
                <w:color w:val="000000"/>
                <w:sz w:val="20"/>
                <w:szCs w:val="20"/>
              </w:rPr>
              <w:t>updates, posts on</w:t>
            </w:r>
            <w:r>
              <w:rPr>
                <w:rFonts w:ascii="Times New Roman" w:hAnsi="Times New Roman" w:cs="Times New Roman"/>
                <w:sz w:val="20"/>
                <w:szCs w:val="20"/>
              </w:rPr>
              <w:t xml:space="preserve"> </w:t>
            </w:r>
            <w:r>
              <w:rPr>
                <w:rFonts w:ascii="Arial" w:hAnsi="Arial" w:cs="Arial"/>
                <w:color w:val="000000"/>
                <w:spacing w:val="-1"/>
                <w:sz w:val="20"/>
                <w:szCs w:val="20"/>
              </w:rPr>
              <w:t>social media and six-</w:t>
            </w:r>
            <w:r>
              <w:rPr>
                <w:rFonts w:ascii="Times New Roman" w:hAnsi="Times New Roman" w:cs="Times New Roman"/>
                <w:sz w:val="20"/>
                <w:szCs w:val="20"/>
              </w:rPr>
              <w:t xml:space="preserve"> </w:t>
            </w:r>
            <w:r>
              <w:rPr>
                <w:rFonts w:ascii="Arial" w:hAnsi="Arial" w:cs="Arial"/>
                <w:color w:val="000000"/>
                <w:sz w:val="20"/>
                <w:szCs w:val="20"/>
              </w:rPr>
              <w:t>month bulletins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370"/>
              <w:rPr>
                <w:rFonts w:ascii="Times New Roman" w:hAnsi="Times New Roman" w:cs="Times New Roman"/>
                <w:color w:val="010302"/>
              </w:rPr>
            </w:pPr>
            <w:r>
              <w:rPr>
                <w:rFonts w:ascii="Arial" w:hAnsi="Arial" w:cs="Arial"/>
                <w:color w:val="000000"/>
                <w:sz w:val="20"/>
                <w:szCs w:val="20"/>
              </w:rPr>
              <w:t>Outreach &amp;</w:t>
            </w:r>
            <w:r>
              <w:rPr>
                <w:rFonts w:ascii="Times New Roman" w:hAnsi="Times New Roman" w:cs="Times New Roman"/>
                <w:sz w:val="20"/>
                <w:szCs w:val="20"/>
              </w:rPr>
              <w:t xml:space="preserve"> </w:t>
            </w:r>
            <w:r>
              <w:rPr>
                <w:rFonts w:ascii="Arial" w:hAnsi="Arial" w:cs="Arial"/>
                <w:color w:val="000000"/>
                <w:sz w:val="20"/>
                <w:szCs w:val="20"/>
              </w:rPr>
              <w:t>communication</w:t>
            </w:r>
            <w:r>
              <w:rPr>
                <w:rFonts w:ascii="Times New Roman" w:hAnsi="Times New Roman" w:cs="Times New Roman"/>
                <w:sz w:val="20"/>
                <w:szCs w:val="20"/>
              </w:rPr>
              <w:t xml:space="preserve"> </w:t>
            </w:r>
            <w:r>
              <w:rPr>
                <w:rFonts w:ascii="Arial" w:hAnsi="Arial" w:cs="Arial"/>
                <w:color w:val="000000"/>
                <w:spacing w:val="-1"/>
                <w:sz w:val="20"/>
                <w:szCs w:val="20"/>
              </w:rPr>
              <w:t>officer, 1,5m FTE</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1,50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8.833,00</w:t>
            </w:r>
            <w:r>
              <w:rPr>
                <w:rFonts w:ascii="Times New Roman" w:hAnsi="Times New Roman" w:cs="Times New Roman"/>
                <w:sz w:val="20"/>
                <w:szCs w:val="20"/>
              </w:rPr>
              <w:t xml:space="preserve"> </w:t>
            </w:r>
          </w:p>
        </w:tc>
        <w:tc>
          <w:tcPr>
            <w:tcW w:w="2033" w:type="dxa"/>
          </w:tcPr>
          <w:p w:rsidR="00C16723" w:rsidRDefault="00C364FE">
            <w:pPr>
              <w:spacing w:before="84" w:after="545"/>
              <w:ind w:left="1080" w:right="-18"/>
              <w:rPr>
                <w:rFonts w:ascii="Times New Roman" w:hAnsi="Times New Roman" w:cs="Times New Roman"/>
                <w:color w:val="010302"/>
              </w:rPr>
            </w:pPr>
            <w:r>
              <w:rPr>
                <w:rFonts w:ascii="Arial" w:hAnsi="Arial" w:cs="Arial"/>
                <w:color w:val="000000"/>
                <w:sz w:val="20"/>
                <w:szCs w:val="20"/>
              </w:rPr>
              <w:t>13.249,50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859"/>
              <w:ind w:left="1080" w:right="-18"/>
              <w:rPr>
                <w:rFonts w:ascii="Times New Roman" w:hAnsi="Times New Roman" w:cs="Times New Roman"/>
                <w:color w:val="010302"/>
              </w:rPr>
            </w:pPr>
            <w:r>
              <w:rPr>
                <w:rFonts w:ascii="Arial" w:hAnsi="Arial" w:cs="Arial"/>
                <w:color w:val="000000"/>
                <w:sz w:val="20"/>
                <w:szCs w:val="20"/>
              </w:rPr>
              <w:t>17.249,50</w:t>
            </w:r>
            <w:r>
              <w:rPr>
                <w:rFonts w:ascii="Times New Roman" w:hAnsi="Times New Roman" w:cs="Times New Roman"/>
                <w:sz w:val="20"/>
                <w:szCs w:val="20"/>
              </w:rPr>
              <w:t xml:space="preserve"> </w:t>
            </w:r>
          </w:p>
        </w:tc>
      </w:tr>
      <w:tr w:rsidR="00C16723">
        <w:trPr>
          <w:trHeight w:hRule="exact" w:val="30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Researcher 1m FTE</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pacing w:val="-1"/>
                <w:sz w:val="20"/>
                <w:szCs w:val="20"/>
              </w:rPr>
              <w:t>4.000,00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3" w:after="45" w:line="249" w:lineRule="exact"/>
              <w:ind w:left="12" w:right="-8"/>
              <w:rPr>
                <w:rFonts w:ascii="Times New Roman" w:hAnsi="Times New Roman" w:cs="Times New Roman"/>
                <w:color w:val="010302"/>
              </w:rPr>
            </w:pPr>
            <w:r>
              <w:rPr>
                <w:rFonts w:ascii="Arial" w:hAnsi="Arial" w:cs="Arial"/>
                <w:color w:val="000000"/>
                <w:spacing w:val="-1"/>
                <w:sz w:val="20"/>
                <w:szCs w:val="20"/>
              </w:rPr>
              <w:t>Scientific publications</w:t>
            </w:r>
            <w:r>
              <w:rPr>
                <w:rFonts w:ascii="Times New Roman" w:hAnsi="Times New Roman" w:cs="Times New Roman"/>
                <w:sz w:val="20"/>
                <w:szCs w:val="20"/>
              </w:rPr>
              <w:t xml:space="preserve"> </w:t>
            </w:r>
            <w:r>
              <w:rPr>
                <w:rFonts w:ascii="Arial" w:hAnsi="Arial" w:cs="Arial"/>
                <w:color w:val="000000"/>
                <w:sz w:val="20"/>
                <w:szCs w:val="20"/>
              </w:rPr>
              <w:t>(OA) and</w:t>
            </w:r>
            <w:r>
              <w:rPr>
                <w:rFonts w:ascii="Times New Roman" w:hAnsi="Times New Roman" w:cs="Times New Roman"/>
                <w:sz w:val="20"/>
                <w:szCs w:val="20"/>
              </w:rPr>
              <w:t xml:space="preserve"> </w:t>
            </w:r>
            <w:r>
              <w:rPr>
                <w:rFonts w:ascii="Arial" w:hAnsi="Arial" w:cs="Arial"/>
                <w:color w:val="000000"/>
                <w:sz w:val="20"/>
                <w:szCs w:val="20"/>
              </w:rPr>
              <w:t>presentations in</w:t>
            </w:r>
            <w:r>
              <w:rPr>
                <w:rFonts w:ascii="Times New Roman" w:hAnsi="Times New Roman" w:cs="Times New Roman"/>
                <w:sz w:val="20"/>
                <w:szCs w:val="20"/>
              </w:rPr>
              <w:t xml:space="preserve"> </w:t>
            </w:r>
            <w:r>
              <w:rPr>
                <w:rFonts w:ascii="Arial" w:hAnsi="Arial" w:cs="Arial"/>
                <w:color w:val="000000"/>
                <w:spacing w:val="-1"/>
                <w:sz w:val="20"/>
                <w:szCs w:val="20"/>
              </w:rPr>
              <w:t>scientific conferences</w:t>
            </w:r>
            <w:r>
              <w:rPr>
                <w:rFonts w:ascii="Times New Roman" w:hAnsi="Times New Roman" w:cs="Times New Roman"/>
                <w:sz w:val="20"/>
                <w:szCs w:val="20"/>
              </w:rPr>
              <w:t xml:space="preserve"> </w:t>
            </w:r>
            <w:r>
              <w:rPr>
                <w:rFonts w:ascii="Arial" w:hAnsi="Arial" w:cs="Arial"/>
                <w:color w:val="000000"/>
                <w:sz w:val="20"/>
                <w:szCs w:val="20"/>
              </w:rPr>
              <w:t>such as the</w:t>
            </w:r>
            <w:r>
              <w:rPr>
                <w:rFonts w:ascii="Times New Roman" w:hAnsi="Times New Roman" w:cs="Times New Roman"/>
                <w:sz w:val="20"/>
                <w:szCs w:val="20"/>
              </w:rPr>
              <w:t xml:space="preserve"> </w:t>
            </w:r>
            <w:r>
              <w:rPr>
                <w:rFonts w:ascii="Arial" w:hAnsi="Arial" w:cs="Arial"/>
                <w:color w:val="000000"/>
                <w:sz w:val="20"/>
                <w:szCs w:val="20"/>
              </w:rPr>
              <w:t>International</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Congress of Virology,</w:t>
            </w:r>
            <w:r>
              <w:rPr>
                <w:rFonts w:ascii="Times New Roman" w:hAnsi="Times New Roman" w:cs="Times New Roman"/>
                <w:sz w:val="20"/>
                <w:szCs w:val="20"/>
              </w:rPr>
              <w:t xml:space="preserve"> </w:t>
            </w:r>
            <w:r>
              <w:rPr>
                <w:rFonts w:ascii="Arial" w:hAnsi="Arial" w:cs="Arial"/>
                <w:color w:val="000000"/>
                <w:sz w:val="20"/>
                <w:szCs w:val="20"/>
              </w:rPr>
              <w:t>Czechoslovak</w:t>
            </w:r>
            <w:r>
              <w:rPr>
                <w:rFonts w:ascii="Times New Roman" w:hAnsi="Times New Roman" w:cs="Times New Roman"/>
                <w:sz w:val="20"/>
                <w:szCs w:val="20"/>
              </w:rPr>
              <w:t xml:space="preserve"> </w:t>
            </w:r>
            <w:r>
              <w:rPr>
                <w:rFonts w:ascii="Arial" w:hAnsi="Arial" w:cs="Arial"/>
                <w:color w:val="000000"/>
                <w:sz w:val="20"/>
                <w:szCs w:val="20"/>
              </w:rPr>
              <w:t>Conference of</w:t>
            </w:r>
            <w:r>
              <w:rPr>
                <w:rFonts w:ascii="Times New Roman" w:hAnsi="Times New Roman" w:cs="Times New Roman"/>
                <w:sz w:val="20"/>
                <w:szCs w:val="20"/>
              </w:rPr>
              <w:t xml:space="preserve"> </w:t>
            </w:r>
            <w:r>
              <w:rPr>
                <w:rFonts w:ascii="Arial" w:hAnsi="Arial" w:cs="Arial"/>
                <w:color w:val="000000"/>
                <w:sz w:val="20"/>
                <w:szCs w:val="20"/>
              </w:rPr>
              <w:t>Virology, Ticks and</w:t>
            </w:r>
            <w:r>
              <w:rPr>
                <w:rFonts w:ascii="Times New Roman" w:hAnsi="Times New Roman" w:cs="Times New Roman"/>
                <w:sz w:val="20"/>
                <w:szCs w:val="20"/>
              </w:rPr>
              <w:t xml:space="preserve"> </w:t>
            </w:r>
            <w:r>
              <w:rPr>
                <w:rFonts w:ascii="Arial" w:hAnsi="Arial" w:cs="Arial"/>
                <w:color w:val="000000"/>
                <w:sz w:val="20"/>
                <w:szCs w:val="20"/>
              </w:rPr>
              <w:t>Tick-borne Diseases</w:t>
            </w:r>
            <w:r>
              <w:rPr>
                <w:rFonts w:ascii="Times New Roman" w:hAnsi="Times New Roman" w:cs="Times New Roman"/>
                <w:sz w:val="20"/>
                <w:szCs w:val="20"/>
              </w:rPr>
              <w:t xml:space="preserve"> </w:t>
            </w:r>
            <w:r>
              <w:rPr>
                <w:rFonts w:ascii="Arial" w:hAnsi="Arial" w:cs="Arial"/>
                <w:color w:val="000000"/>
                <w:sz w:val="20"/>
                <w:szCs w:val="20"/>
              </w:rPr>
              <w:t>meeting</w:t>
            </w:r>
            <w:r>
              <w:rPr>
                <w:rFonts w:ascii="Times New Roman" w:hAnsi="Times New Roman" w:cs="Times New Roman"/>
                <w:sz w:val="20"/>
                <w:szCs w:val="20"/>
              </w:rPr>
              <w:t xml:space="preserve"> </w:t>
            </w:r>
          </w:p>
        </w:tc>
        <w:tc>
          <w:tcPr>
            <w:tcW w:w="2033" w:type="dxa"/>
          </w:tcPr>
          <w:p w:rsidR="00C16723" w:rsidRDefault="00C364FE" w:rsidP="00830B12">
            <w:pPr>
              <w:spacing w:before="33" w:after="45" w:line="249" w:lineRule="exact"/>
              <w:ind w:left="12" w:right="4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w:t>
            </w:r>
            <w:proofErr w:type="spellStart"/>
            <w:r w:rsidR="00830B12">
              <w:rPr>
                <w:rFonts w:ascii="Arial" w:hAnsi="Arial" w:cs="Arial"/>
                <w:color w:val="000000"/>
                <w:sz w:val="20"/>
                <w:szCs w:val="20"/>
              </w:rPr>
              <w:t>xxxxxxxxxxx</w:t>
            </w:r>
            <w:proofErr w:type="spellEnd"/>
            <w:r>
              <w:rPr>
                <w:rFonts w:ascii="Arial" w:hAnsi="Arial" w:cs="Arial"/>
                <w:color w:val="000000"/>
                <w:sz w:val="20"/>
                <w:szCs w:val="20"/>
              </w:rPr>
              <w:t>)</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2,80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10.553,20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795"/>
              <w:ind w:left="1080" w:right="-18"/>
              <w:rPr>
                <w:rFonts w:ascii="Times New Roman" w:hAnsi="Times New Roman" w:cs="Times New Roman"/>
                <w:color w:val="010302"/>
              </w:rPr>
            </w:pPr>
            <w:r>
              <w:rPr>
                <w:rFonts w:ascii="Arial" w:hAnsi="Arial" w:cs="Arial"/>
                <w:color w:val="000000"/>
                <w:sz w:val="20"/>
                <w:szCs w:val="20"/>
              </w:rPr>
              <w:t>18.053,20</w:t>
            </w:r>
            <w:r>
              <w:rPr>
                <w:rFonts w:ascii="Times New Roman" w:hAnsi="Times New Roman" w:cs="Times New Roman"/>
                <w:sz w:val="20"/>
                <w:szCs w:val="20"/>
              </w:rPr>
              <w:t xml:space="preserve"> </w:t>
            </w:r>
          </w:p>
        </w:tc>
      </w:tr>
      <w:tr w:rsidR="00C16723">
        <w:trPr>
          <w:trHeight w:hRule="exact" w:val="5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481"/>
              <w:rPr>
                <w:rFonts w:ascii="Times New Roman" w:hAnsi="Times New Roman" w:cs="Times New Roman"/>
                <w:color w:val="010302"/>
              </w:rPr>
            </w:pPr>
            <w:r>
              <w:rPr>
                <w:rFonts w:ascii="Arial" w:hAnsi="Arial" w:cs="Arial"/>
                <w:color w:val="000000"/>
                <w:sz w:val="20"/>
                <w:szCs w:val="20"/>
              </w:rPr>
              <w:t>Open access</w:t>
            </w:r>
            <w:r>
              <w:rPr>
                <w:rFonts w:ascii="Times New Roman" w:hAnsi="Times New Roman" w:cs="Times New Roman"/>
                <w:sz w:val="20"/>
                <w:szCs w:val="20"/>
              </w:rPr>
              <w:t xml:space="preserve"> </w:t>
            </w:r>
            <w:r>
              <w:rPr>
                <w:rFonts w:ascii="Arial" w:hAnsi="Arial" w:cs="Arial"/>
                <w:color w:val="000000"/>
                <w:spacing w:val="-1"/>
                <w:sz w:val="20"/>
                <w:szCs w:val="20"/>
              </w:rPr>
              <w:t>publishing costs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pacing w:val="-1"/>
                <w:sz w:val="20"/>
                <w:szCs w:val="20"/>
              </w:rPr>
              <w:t>4.500,00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926"/>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667" w:line="250" w:lineRule="exact"/>
              <w:ind w:left="12" w:right="-30"/>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r>
              <w:br w:type="textWrapping" w:clear="all"/>
            </w:r>
            <w:r>
              <w:rPr>
                <w:rFonts w:ascii="Arial" w:hAnsi="Arial" w:cs="Arial"/>
                <w:color w:val="000000"/>
                <w:sz w:val="20"/>
                <w:szCs w:val="20"/>
              </w:rPr>
              <w:t>relation to Czech</w:t>
            </w:r>
            <w:r>
              <w:rPr>
                <w:rFonts w:ascii="Times New Roman" w:hAnsi="Times New Roman" w:cs="Times New Roman"/>
                <w:sz w:val="20"/>
                <w:szCs w:val="20"/>
              </w:rPr>
              <w:t xml:space="preserve"> </w:t>
            </w:r>
            <w:r>
              <w:rPr>
                <w:rFonts w:ascii="Arial" w:hAnsi="Arial" w:cs="Arial"/>
                <w:color w:val="000000"/>
                <w:spacing w:val="-1"/>
                <w:sz w:val="20"/>
                <w:szCs w:val="20"/>
              </w:rPr>
              <w:t>regulations (per diem,</w:t>
            </w:r>
            <w:r>
              <w:rPr>
                <w:rFonts w:ascii="Times New Roman" w:hAnsi="Times New Roman" w:cs="Times New Roman"/>
                <w:sz w:val="20"/>
                <w:szCs w:val="20"/>
              </w:rPr>
              <w:t xml:space="preserve"> </w:t>
            </w:r>
            <w:r>
              <w:rPr>
                <w:rFonts w:ascii="Arial" w:hAnsi="Arial" w:cs="Arial"/>
                <w:color w:val="000000"/>
                <w:sz w:val="20"/>
                <w:szCs w:val="20"/>
              </w:rPr>
              <w:t>accommodation,</w:t>
            </w:r>
            <w:r>
              <w:rPr>
                <w:rFonts w:ascii="Times New Roman" w:hAnsi="Times New Roman" w:cs="Times New Roman"/>
                <w:sz w:val="20"/>
                <w:szCs w:val="20"/>
              </w:rPr>
              <w:t xml:space="preserve"> </w:t>
            </w:r>
            <w:r>
              <w:rPr>
                <w:rFonts w:ascii="Arial" w:hAnsi="Arial" w:cs="Arial"/>
                <w:color w:val="000000"/>
                <w:sz w:val="20"/>
                <w:szCs w:val="20"/>
              </w:rPr>
              <w:t>airfare)</w:t>
            </w:r>
            <w:r>
              <w:rPr>
                <w:rFonts w:ascii="Times New Roman" w:hAnsi="Times New Roman" w:cs="Times New Roman"/>
                <w:sz w:val="20"/>
                <w:szCs w:val="20"/>
              </w:rPr>
              <w:t xml:space="preserve"> </w:t>
            </w:r>
          </w:p>
        </w:tc>
        <w:tc>
          <w:tcPr>
            <w:tcW w:w="2033" w:type="dxa"/>
          </w:tcPr>
          <w:p w:rsidR="00C16723" w:rsidRDefault="00C364FE">
            <w:pPr>
              <w:spacing w:before="32" w:after="917"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667"/>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667"/>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before="84" w:after="1667"/>
              <w:ind w:left="1359" w:right="-18"/>
              <w:rPr>
                <w:rFonts w:ascii="Times New Roman" w:hAnsi="Times New Roman" w:cs="Times New Roman"/>
                <w:color w:val="010302"/>
              </w:rPr>
            </w:pPr>
            <w:r>
              <w:rPr>
                <w:rFonts w:ascii="Arial" w:hAnsi="Arial" w:cs="Arial"/>
                <w:color w:val="000000"/>
                <w:sz w:val="20"/>
                <w:szCs w:val="20"/>
              </w:rPr>
              <w:t>500,00</w:t>
            </w:r>
            <w:r>
              <w:rPr>
                <w:rFonts w:ascii="Times New Roman" w:hAnsi="Times New Roman" w:cs="Times New Roman"/>
                <w:sz w:val="20"/>
                <w:szCs w:val="20"/>
              </w:rPr>
              <w:t xml:space="preserve"> </w:t>
            </w:r>
          </w:p>
        </w:tc>
        <w:tc>
          <w:tcPr>
            <w:tcW w:w="2033" w:type="dxa"/>
          </w:tcPr>
          <w:p w:rsidR="00C16723" w:rsidRDefault="00C364FE">
            <w:pPr>
              <w:spacing w:before="84" w:after="1667"/>
              <w:ind w:left="1192" w:right="-18"/>
              <w:rPr>
                <w:rFonts w:ascii="Times New Roman" w:hAnsi="Times New Roman" w:cs="Times New Roman"/>
                <w:color w:val="010302"/>
              </w:rPr>
            </w:pPr>
            <w:r>
              <w:rPr>
                <w:rFonts w:ascii="Arial" w:hAnsi="Arial" w:cs="Arial"/>
                <w:color w:val="000000"/>
                <w:spacing w:val="-1"/>
                <w:sz w:val="20"/>
                <w:szCs w:val="20"/>
              </w:rPr>
              <w:t>3.000,00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803"/>
        </w:trPr>
        <w:tc>
          <w:tcPr>
            <w:tcW w:w="2033" w:type="dxa"/>
            <w:vMerge w:val="restart"/>
            <w:tcBorders>
              <w:bottom w:val="nil"/>
            </w:tcBorders>
          </w:tcPr>
          <w:p w:rsidR="00C16723" w:rsidRDefault="00C364FE">
            <w:pPr>
              <w:spacing w:before="32" w:after="609" w:line="250" w:lineRule="exact"/>
              <w:ind w:left="12" w:right="-52"/>
              <w:rPr>
                <w:rFonts w:ascii="Times New Roman" w:hAnsi="Times New Roman" w:cs="Times New Roman"/>
                <w:color w:val="010302"/>
              </w:rPr>
            </w:pPr>
            <w:r>
              <w:rPr>
                <w:rFonts w:ascii="Arial" w:hAnsi="Arial" w:cs="Arial"/>
                <w:color w:val="000000"/>
                <w:sz w:val="20"/>
                <w:szCs w:val="20"/>
              </w:rPr>
              <w:t>Enhancement and</w:t>
            </w:r>
            <w:r>
              <w:rPr>
                <w:rFonts w:ascii="Times New Roman" w:hAnsi="Times New Roman" w:cs="Times New Roman"/>
                <w:sz w:val="20"/>
                <w:szCs w:val="20"/>
              </w:rPr>
              <w:t xml:space="preserve"> </w:t>
            </w:r>
            <w:proofErr w:type="spellStart"/>
            <w:r>
              <w:rPr>
                <w:rFonts w:ascii="Arial" w:hAnsi="Arial" w:cs="Arial"/>
                <w:color w:val="000000"/>
                <w:sz w:val="20"/>
                <w:szCs w:val="20"/>
              </w:rPr>
              <w:t>Strenghtening</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br w:type="textWrapping" w:clear="all"/>
            </w:r>
            <w:r>
              <w:rPr>
                <w:rFonts w:ascii="Arial" w:hAnsi="Arial" w:cs="Arial"/>
                <w:color w:val="000000"/>
                <w:sz w:val="20"/>
                <w:szCs w:val="20"/>
              </w:rPr>
              <w:t>Social Media</w:t>
            </w:r>
            <w:r>
              <w:rPr>
                <w:rFonts w:ascii="Times New Roman" w:hAnsi="Times New Roman" w:cs="Times New Roman"/>
                <w:sz w:val="20"/>
                <w:szCs w:val="20"/>
              </w:rPr>
              <w:t xml:space="preserve"> </w:t>
            </w:r>
            <w:r>
              <w:br w:type="textWrapping" w:clear="all"/>
            </w:r>
            <w:r>
              <w:rPr>
                <w:rFonts w:ascii="Arial" w:hAnsi="Arial" w:cs="Arial"/>
                <w:color w:val="000000"/>
                <w:sz w:val="20"/>
                <w:szCs w:val="20"/>
              </w:rPr>
              <w:t>Coverage and</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Visibility of the Project</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370"/>
              <w:rPr>
                <w:rFonts w:ascii="Times New Roman" w:hAnsi="Times New Roman" w:cs="Times New Roman"/>
                <w:color w:val="010302"/>
              </w:rPr>
            </w:pPr>
            <w:r>
              <w:rPr>
                <w:rFonts w:ascii="Arial" w:hAnsi="Arial" w:cs="Arial"/>
                <w:color w:val="000000"/>
                <w:sz w:val="20"/>
                <w:szCs w:val="20"/>
              </w:rPr>
              <w:t>Outreach &amp;</w:t>
            </w:r>
            <w:r>
              <w:rPr>
                <w:rFonts w:ascii="Times New Roman" w:hAnsi="Times New Roman" w:cs="Times New Roman"/>
                <w:sz w:val="20"/>
                <w:szCs w:val="20"/>
              </w:rPr>
              <w:t xml:space="preserve"> </w:t>
            </w:r>
            <w:r>
              <w:rPr>
                <w:rFonts w:ascii="Arial" w:hAnsi="Arial" w:cs="Arial"/>
                <w:color w:val="000000"/>
                <w:sz w:val="20"/>
                <w:szCs w:val="20"/>
              </w:rPr>
              <w:t>communication</w:t>
            </w:r>
            <w:r>
              <w:rPr>
                <w:rFonts w:ascii="Times New Roman" w:hAnsi="Times New Roman" w:cs="Times New Roman"/>
                <w:sz w:val="20"/>
                <w:szCs w:val="20"/>
              </w:rPr>
              <w:t xml:space="preserve"> </w:t>
            </w:r>
            <w:r>
              <w:rPr>
                <w:rFonts w:ascii="Arial" w:hAnsi="Arial" w:cs="Arial"/>
                <w:color w:val="000000"/>
                <w:spacing w:val="-1"/>
                <w:sz w:val="20"/>
                <w:szCs w:val="20"/>
              </w:rPr>
              <w:t>officer, 2.5m FTE</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2,50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8.833,00</w:t>
            </w:r>
            <w:r>
              <w:rPr>
                <w:rFonts w:ascii="Times New Roman" w:hAnsi="Times New Roman" w:cs="Times New Roman"/>
                <w:sz w:val="20"/>
                <w:szCs w:val="20"/>
              </w:rPr>
              <w:t xml:space="preserve"> </w:t>
            </w:r>
          </w:p>
        </w:tc>
        <w:tc>
          <w:tcPr>
            <w:tcW w:w="2033" w:type="dxa"/>
          </w:tcPr>
          <w:p w:rsidR="00C16723" w:rsidRDefault="00C364FE">
            <w:pPr>
              <w:spacing w:before="84" w:after="545"/>
              <w:ind w:left="1080" w:right="-18"/>
              <w:rPr>
                <w:rFonts w:ascii="Times New Roman" w:hAnsi="Times New Roman" w:cs="Times New Roman"/>
                <w:color w:val="010302"/>
              </w:rPr>
            </w:pPr>
            <w:r>
              <w:rPr>
                <w:rFonts w:ascii="Arial" w:hAnsi="Arial" w:cs="Arial"/>
                <w:color w:val="000000"/>
                <w:sz w:val="20"/>
                <w:szCs w:val="20"/>
              </w:rPr>
              <w:t>22.082,50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609"/>
              <w:ind w:left="1080" w:right="-18"/>
              <w:rPr>
                <w:rFonts w:ascii="Times New Roman" w:hAnsi="Times New Roman" w:cs="Times New Roman"/>
                <w:color w:val="010302"/>
              </w:rPr>
            </w:pPr>
            <w:r>
              <w:rPr>
                <w:rFonts w:ascii="Arial" w:hAnsi="Arial" w:cs="Arial"/>
                <w:color w:val="000000"/>
                <w:sz w:val="20"/>
                <w:szCs w:val="20"/>
              </w:rPr>
              <w:t>27.582,50</w:t>
            </w:r>
            <w:r>
              <w:rPr>
                <w:rFonts w:ascii="Times New Roman" w:hAnsi="Times New Roman" w:cs="Times New Roman"/>
                <w:sz w:val="20"/>
                <w:szCs w:val="20"/>
              </w:rPr>
              <w:t xml:space="preserve"> </w:t>
            </w: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70"/>
              <w:rPr>
                <w:rFonts w:ascii="Times New Roman" w:hAnsi="Times New Roman" w:cs="Times New Roman"/>
                <w:color w:val="010302"/>
              </w:rPr>
            </w:pPr>
            <w:r>
              <w:rPr>
                <w:rFonts w:ascii="Arial" w:hAnsi="Arial" w:cs="Arial"/>
                <w:color w:val="000000"/>
                <w:sz w:val="20"/>
                <w:szCs w:val="20"/>
              </w:rPr>
              <w:t>Costs for external</w:t>
            </w:r>
            <w:r>
              <w:rPr>
                <w:rFonts w:ascii="Times New Roman" w:hAnsi="Times New Roman" w:cs="Times New Roman"/>
                <w:sz w:val="20"/>
                <w:szCs w:val="20"/>
              </w:rPr>
              <w:t xml:space="preserve"> </w:t>
            </w:r>
            <w:r>
              <w:rPr>
                <w:rFonts w:ascii="Arial" w:hAnsi="Arial" w:cs="Arial"/>
                <w:color w:val="000000"/>
                <w:spacing w:val="-1"/>
                <w:sz w:val="20"/>
                <w:szCs w:val="20"/>
              </w:rPr>
              <w:t>service/collaborator</w:t>
            </w:r>
            <w:r>
              <w:rPr>
                <w:rFonts w:ascii="Times New Roman" w:hAnsi="Times New Roman" w:cs="Times New Roman"/>
                <w:sz w:val="20"/>
                <w:szCs w:val="20"/>
              </w:rPr>
              <w:t xml:space="preserve"> </w:t>
            </w:r>
            <w:r>
              <w:rPr>
                <w:rFonts w:ascii="Arial" w:hAnsi="Arial" w:cs="Arial"/>
                <w:color w:val="000000"/>
                <w:sz w:val="20"/>
                <w:szCs w:val="20"/>
              </w:rPr>
              <w:t>for communication</w:t>
            </w:r>
            <w:r>
              <w:rPr>
                <w:rFonts w:ascii="Times New Roman" w:hAnsi="Times New Roman" w:cs="Times New Roman"/>
                <w:sz w:val="20"/>
                <w:szCs w:val="20"/>
              </w:rPr>
              <w:t xml:space="preserve"> </w:t>
            </w:r>
            <w:r>
              <w:rPr>
                <w:rFonts w:ascii="Arial" w:hAnsi="Arial" w:cs="Arial"/>
                <w:color w:val="000000"/>
                <w:sz w:val="20"/>
                <w:szCs w:val="20"/>
              </w:rPr>
              <w:t>activities</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5.500,00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5.500,00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2243"/>
        </w:trPr>
        <w:tc>
          <w:tcPr>
            <w:tcW w:w="2033" w:type="dxa"/>
            <w:tcBorders>
              <w:bottom w:val="nil"/>
            </w:tcBorders>
          </w:tcPr>
          <w:p w:rsidR="00C16723" w:rsidRDefault="00C364FE">
            <w:pPr>
              <w:spacing w:before="33" w:after="235" w:line="249" w:lineRule="exact"/>
              <w:ind w:left="12" w:right="-41"/>
              <w:rPr>
                <w:rFonts w:ascii="Times New Roman" w:hAnsi="Times New Roman" w:cs="Times New Roman"/>
                <w:color w:val="010302"/>
              </w:rPr>
            </w:pPr>
            <w:r>
              <w:rPr>
                <w:rFonts w:ascii="Arial" w:hAnsi="Arial" w:cs="Arial"/>
                <w:color w:val="000000"/>
                <w:sz w:val="20"/>
                <w:szCs w:val="20"/>
              </w:rPr>
              <w:t>Scientific publications</w:t>
            </w:r>
            <w:r>
              <w:rPr>
                <w:rFonts w:ascii="Times New Roman" w:hAnsi="Times New Roman" w:cs="Times New Roman"/>
                <w:sz w:val="20"/>
                <w:szCs w:val="20"/>
              </w:rPr>
              <w:t xml:space="preserve"> </w:t>
            </w:r>
            <w:r>
              <w:rPr>
                <w:rFonts w:ascii="Arial" w:hAnsi="Arial" w:cs="Arial"/>
                <w:color w:val="000000"/>
                <w:sz w:val="20"/>
                <w:szCs w:val="20"/>
              </w:rPr>
              <w:t>(OA) and</w:t>
            </w:r>
            <w:r>
              <w:rPr>
                <w:rFonts w:ascii="Times New Roman" w:hAnsi="Times New Roman" w:cs="Times New Roman"/>
                <w:sz w:val="20"/>
                <w:szCs w:val="20"/>
              </w:rPr>
              <w:t xml:space="preserve"> </w:t>
            </w:r>
            <w:r>
              <w:br w:type="textWrapping" w:clear="all"/>
            </w:r>
            <w:r>
              <w:rPr>
                <w:rFonts w:ascii="Arial" w:hAnsi="Arial" w:cs="Arial"/>
                <w:color w:val="000000"/>
                <w:sz w:val="20"/>
                <w:szCs w:val="20"/>
              </w:rPr>
              <w:t>presentations of</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results in national and</w:t>
            </w:r>
            <w:r>
              <w:rPr>
                <w:rFonts w:ascii="Times New Roman" w:hAnsi="Times New Roman" w:cs="Times New Roman"/>
                <w:sz w:val="20"/>
                <w:szCs w:val="20"/>
              </w:rPr>
              <w:t xml:space="preserve"> </w:t>
            </w:r>
            <w:r>
              <w:rPr>
                <w:rFonts w:ascii="Arial" w:hAnsi="Arial" w:cs="Arial"/>
                <w:color w:val="000000"/>
                <w:sz w:val="20"/>
                <w:szCs w:val="20"/>
              </w:rPr>
              <w:t>international scientific</w:t>
            </w:r>
            <w:r>
              <w:rPr>
                <w:rFonts w:ascii="Times New Roman" w:hAnsi="Times New Roman" w:cs="Times New Roman"/>
                <w:sz w:val="20"/>
                <w:szCs w:val="20"/>
              </w:rPr>
              <w:t xml:space="preserve"> </w:t>
            </w:r>
            <w:r>
              <w:rPr>
                <w:rFonts w:ascii="Arial" w:hAnsi="Arial" w:cs="Arial"/>
                <w:color w:val="000000"/>
                <w:sz w:val="20"/>
                <w:szCs w:val="20"/>
              </w:rPr>
              <w:t>conferences such as</w:t>
            </w:r>
            <w:r>
              <w:rPr>
                <w:rFonts w:ascii="Times New Roman" w:hAnsi="Times New Roman" w:cs="Times New Roman"/>
                <w:sz w:val="20"/>
                <w:szCs w:val="20"/>
              </w:rPr>
              <w:t xml:space="preserve"> </w:t>
            </w:r>
            <w:r>
              <w:rPr>
                <w:rFonts w:ascii="Arial" w:hAnsi="Arial" w:cs="Arial"/>
                <w:color w:val="000000"/>
                <w:sz w:val="20"/>
                <w:szCs w:val="20"/>
              </w:rPr>
              <w:t>ISTTBD in Weimar,</w:t>
            </w:r>
            <w:r>
              <w:rPr>
                <w:rFonts w:ascii="Times New Roman" w:hAnsi="Times New Roman" w:cs="Times New Roman"/>
                <w:sz w:val="20"/>
                <w:szCs w:val="20"/>
              </w:rPr>
              <w:t xml:space="preserve"> </w:t>
            </w:r>
            <w:r>
              <w:rPr>
                <w:rFonts w:ascii="Arial" w:hAnsi="Arial" w:cs="Arial"/>
                <w:color w:val="000000"/>
                <w:sz w:val="20"/>
                <w:szCs w:val="20"/>
              </w:rPr>
              <w:t>Czechoslovak</w:t>
            </w:r>
            <w:r>
              <w:rPr>
                <w:rFonts w:ascii="Times New Roman" w:hAnsi="Times New Roman" w:cs="Times New Roman"/>
                <w:sz w:val="20"/>
                <w:szCs w:val="20"/>
              </w:rPr>
              <w:t xml:space="preserve"> </w:t>
            </w:r>
          </w:p>
        </w:tc>
        <w:tc>
          <w:tcPr>
            <w:tcW w:w="2033" w:type="dxa"/>
          </w:tcPr>
          <w:p w:rsidR="00C16723" w:rsidRDefault="00C364FE">
            <w:pPr>
              <w:spacing w:before="84" w:after="1985"/>
              <w:ind w:left="12" w:right="-18"/>
              <w:rPr>
                <w:rFonts w:ascii="Times New Roman" w:hAnsi="Times New Roman" w:cs="Times New Roman"/>
                <w:color w:val="010302"/>
              </w:rPr>
            </w:pPr>
            <w:r>
              <w:rPr>
                <w:rFonts w:ascii="Arial" w:hAnsi="Arial" w:cs="Arial"/>
                <w:color w:val="000000"/>
                <w:sz w:val="20"/>
                <w:szCs w:val="20"/>
              </w:rPr>
              <w:t>Principal investigator</w:t>
            </w:r>
            <w:r>
              <w:rPr>
                <w:rFonts w:ascii="Times New Roman" w:hAnsi="Times New Roman" w:cs="Times New Roman"/>
                <w:sz w:val="20"/>
                <w:szCs w:val="20"/>
              </w:rPr>
              <w:t xml:space="preserve"> </w:t>
            </w:r>
          </w:p>
        </w:tc>
        <w:tc>
          <w:tcPr>
            <w:tcW w:w="2033" w:type="dxa"/>
          </w:tcPr>
          <w:p w:rsidR="00C16723" w:rsidRDefault="00C364FE">
            <w:pPr>
              <w:spacing w:before="84" w:after="198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198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98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198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Pr>
          <w:p w:rsidR="00C16723" w:rsidRDefault="00C364FE">
            <w:pPr>
              <w:spacing w:before="84" w:after="1985"/>
              <w:ind w:left="1192" w:right="-18"/>
              <w:rPr>
                <w:rFonts w:ascii="Times New Roman" w:hAnsi="Times New Roman" w:cs="Times New Roman"/>
                <w:color w:val="010302"/>
              </w:rPr>
            </w:pPr>
            <w:r>
              <w:rPr>
                <w:rFonts w:ascii="Arial" w:hAnsi="Arial" w:cs="Arial"/>
                <w:color w:val="000000"/>
                <w:sz w:val="20"/>
                <w:szCs w:val="20"/>
              </w:rPr>
              <w:t>5.664,00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1985"/>
              <w:ind w:left="1080" w:right="-18"/>
              <w:rPr>
                <w:rFonts w:ascii="Times New Roman" w:hAnsi="Times New Roman" w:cs="Times New Roman"/>
                <w:color w:val="010302"/>
              </w:rPr>
            </w:pPr>
            <w:r>
              <w:rPr>
                <w:rFonts w:ascii="Arial" w:hAnsi="Arial" w:cs="Arial"/>
                <w:color w:val="000000"/>
                <w:sz w:val="20"/>
                <w:szCs w:val="20"/>
              </w:rPr>
              <w:t>13.664,00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31/53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064"/>
        </w:trPr>
        <w:tc>
          <w:tcPr>
            <w:tcW w:w="2033" w:type="dxa"/>
            <w:vMerge w:val="restart"/>
            <w:tcBorders>
              <w:top w:val="nil"/>
              <w:bottom w:val="nil"/>
            </w:tcBorders>
          </w:tcPr>
          <w:p w:rsidR="00C16723" w:rsidRDefault="00C364FE">
            <w:pPr>
              <w:spacing w:after="2769" w:line="250" w:lineRule="exact"/>
              <w:ind w:left="12" w:right="92"/>
              <w:rPr>
                <w:rFonts w:ascii="Times New Roman" w:hAnsi="Times New Roman" w:cs="Times New Roman"/>
                <w:color w:val="010302"/>
              </w:rPr>
            </w:pPr>
            <w:r>
              <w:rPr>
                <w:rFonts w:ascii="Arial" w:hAnsi="Arial" w:cs="Arial"/>
                <w:color w:val="000000"/>
                <w:spacing w:val="-1"/>
                <w:sz w:val="20"/>
                <w:szCs w:val="20"/>
              </w:rPr>
              <w:t>Virology Conference</w:t>
            </w:r>
            <w:r>
              <w:rPr>
                <w:rFonts w:ascii="Times New Roman" w:hAnsi="Times New Roman" w:cs="Times New Roman"/>
                <w:sz w:val="20"/>
                <w:szCs w:val="20"/>
              </w:rPr>
              <w:t xml:space="preserve"> </w:t>
            </w:r>
            <w:r>
              <w:rPr>
                <w:rFonts w:ascii="Arial" w:hAnsi="Arial" w:cs="Arial"/>
                <w:color w:val="000000"/>
                <w:sz w:val="20"/>
                <w:szCs w:val="20"/>
              </w:rPr>
              <w:t>in Brno, and others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z w:val="20"/>
                <w:szCs w:val="20"/>
              </w:rPr>
              <w:t>accommodation) day</w:t>
            </w:r>
            <w:r>
              <w:rPr>
                <w:rFonts w:ascii="Times New Roman" w:hAnsi="Times New Roman" w:cs="Times New Roman"/>
                <w:sz w:val="20"/>
                <w:szCs w:val="20"/>
              </w:rPr>
              <w:t xml:space="preserve"> </w:t>
            </w:r>
            <w:r>
              <w:rPr>
                <w:rFonts w:ascii="Arial" w:hAnsi="Arial" w:cs="Arial"/>
                <w:color w:val="000000"/>
                <w:sz w:val="20"/>
                <w:szCs w:val="20"/>
              </w:rPr>
              <w:t>for participation in</w:t>
            </w:r>
            <w:r>
              <w:rPr>
                <w:rFonts w:ascii="Times New Roman" w:hAnsi="Times New Roman" w:cs="Times New Roman"/>
                <w:sz w:val="20"/>
                <w:szCs w:val="20"/>
              </w:rPr>
              <w:t xml:space="preserve"> </w:t>
            </w:r>
            <w:r>
              <w:rPr>
                <w:rFonts w:ascii="Arial" w:hAnsi="Arial" w:cs="Arial"/>
                <w:color w:val="000000"/>
                <w:spacing w:val="-1"/>
                <w:sz w:val="20"/>
                <w:szCs w:val="20"/>
              </w:rPr>
              <w:t>scientific conferences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Day</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8,00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150,00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1.200,00</w:t>
            </w:r>
            <w:r>
              <w:rPr>
                <w:rFonts w:ascii="Times New Roman" w:hAnsi="Times New Roman" w:cs="Times New Roman"/>
                <w:sz w:val="20"/>
                <w:szCs w:val="20"/>
              </w:rPr>
              <w:t xml:space="preserve"> </w:t>
            </w:r>
          </w:p>
        </w:tc>
        <w:tc>
          <w:tcPr>
            <w:tcW w:w="2033" w:type="dxa"/>
            <w:vMerge w:val="restart"/>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515"/>
              <w:rPr>
                <w:rFonts w:ascii="Times New Roman" w:hAnsi="Times New Roman" w:cs="Times New Roman"/>
                <w:color w:val="010302"/>
              </w:rPr>
            </w:pPr>
            <w:r>
              <w:rPr>
                <w:rFonts w:ascii="Arial" w:hAnsi="Arial" w:cs="Arial"/>
                <w:color w:val="000000"/>
                <w:sz w:val="20"/>
                <w:szCs w:val="20"/>
              </w:rPr>
              <w:t>Open access</w:t>
            </w:r>
            <w:r>
              <w:rPr>
                <w:rFonts w:ascii="Times New Roman" w:hAnsi="Times New Roman" w:cs="Times New Roman"/>
                <w:sz w:val="20"/>
                <w:szCs w:val="20"/>
              </w:rPr>
              <w:t xml:space="preserve"> </w:t>
            </w:r>
            <w:r>
              <w:rPr>
                <w:rFonts w:ascii="Arial" w:hAnsi="Arial" w:cs="Arial"/>
                <w:color w:val="000000"/>
                <w:spacing w:val="-1"/>
                <w:sz w:val="20"/>
                <w:szCs w:val="20"/>
              </w:rPr>
              <w:t>publication fees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2.000,00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pacing w:val="-1"/>
                <w:sz w:val="20"/>
                <w:szCs w:val="20"/>
              </w:rPr>
              <w:t>4.000,00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0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9"/>
              <w:rPr>
                <w:rFonts w:ascii="Times New Roman" w:hAnsi="Times New Roman" w:cs="Times New Roman"/>
                <w:color w:val="010302"/>
              </w:rPr>
            </w:pPr>
            <w:r>
              <w:rPr>
                <w:rFonts w:ascii="Arial" w:hAnsi="Arial" w:cs="Arial"/>
                <w:color w:val="000000"/>
                <w:sz w:val="20"/>
                <w:szCs w:val="20"/>
              </w:rPr>
              <w:t>Transport for</w:t>
            </w:r>
            <w:r>
              <w:rPr>
                <w:rFonts w:ascii="Times New Roman" w:hAnsi="Times New Roman" w:cs="Times New Roman"/>
                <w:sz w:val="20"/>
                <w:szCs w:val="20"/>
              </w:rPr>
              <w:t xml:space="preserve"> </w:t>
            </w:r>
            <w:r>
              <w:rPr>
                <w:rFonts w:ascii="Arial" w:hAnsi="Arial" w:cs="Arial"/>
                <w:color w:val="000000"/>
                <w:sz w:val="20"/>
                <w:szCs w:val="20"/>
              </w:rPr>
              <w:t>participation in</w:t>
            </w:r>
            <w:r>
              <w:rPr>
                <w:rFonts w:ascii="Times New Roman" w:hAnsi="Times New Roman" w:cs="Times New Roman"/>
                <w:sz w:val="20"/>
                <w:szCs w:val="20"/>
              </w:rPr>
              <w:t xml:space="preserve"> </w:t>
            </w:r>
            <w:r>
              <w:rPr>
                <w:rFonts w:ascii="Arial" w:hAnsi="Arial" w:cs="Arial"/>
                <w:color w:val="000000"/>
                <w:sz w:val="20"/>
                <w:szCs w:val="20"/>
              </w:rPr>
              <w:t>scientific conferences</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 roundtrip per 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1.200,00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248"/>
              <w:jc w:val="both"/>
              <w:rPr>
                <w:rFonts w:ascii="Times New Roman" w:hAnsi="Times New Roman" w:cs="Times New Roman"/>
                <w:color w:val="010302"/>
              </w:rPr>
            </w:pPr>
            <w:r>
              <w:rPr>
                <w:rFonts w:ascii="Arial" w:hAnsi="Arial" w:cs="Arial"/>
                <w:color w:val="000000"/>
                <w:sz w:val="20"/>
                <w:szCs w:val="20"/>
              </w:rPr>
              <w:t>Registration fees -</w:t>
            </w:r>
            <w:r>
              <w:rPr>
                <w:rFonts w:ascii="Times New Roman" w:hAnsi="Times New Roman" w:cs="Times New Roman"/>
                <w:sz w:val="20"/>
                <w:szCs w:val="20"/>
              </w:rPr>
              <w:t xml:space="preserve"> </w:t>
            </w:r>
            <w:r>
              <w:rPr>
                <w:rFonts w:ascii="Arial" w:hAnsi="Arial" w:cs="Arial"/>
                <w:color w:val="000000"/>
                <w:spacing w:val="-1"/>
                <w:sz w:val="20"/>
                <w:szCs w:val="20"/>
              </w:rPr>
              <w:t>person/conference</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295"/>
              <w:ind w:left="1359" w:right="-18"/>
              <w:rPr>
                <w:rFonts w:ascii="Times New Roman" w:hAnsi="Times New Roman" w:cs="Times New Roman"/>
                <w:color w:val="010302"/>
              </w:rPr>
            </w:pPr>
            <w:r>
              <w:rPr>
                <w:rFonts w:ascii="Arial" w:hAnsi="Arial" w:cs="Arial"/>
                <w:color w:val="000000"/>
                <w:sz w:val="20"/>
                <w:szCs w:val="20"/>
              </w:rPr>
              <w:t>800,00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pacing w:val="-1"/>
                <w:sz w:val="20"/>
                <w:szCs w:val="20"/>
              </w:rPr>
              <w:t>1.600,00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2" w:after="109" w:line="250" w:lineRule="exact"/>
              <w:ind w:left="12" w:right="-41"/>
              <w:rPr>
                <w:rFonts w:ascii="Times New Roman" w:hAnsi="Times New Roman" w:cs="Times New Roman"/>
                <w:color w:val="010302"/>
              </w:rPr>
            </w:pPr>
            <w:r>
              <w:rPr>
                <w:rFonts w:ascii="Arial" w:hAnsi="Arial" w:cs="Arial"/>
                <w:color w:val="000000"/>
                <w:sz w:val="20"/>
                <w:szCs w:val="20"/>
              </w:rPr>
              <w:t>Scientific publications</w:t>
            </w:r>
            <w:r>
              <w:rPr>
                <w:rFonts w:ascii="Times New Roman" w:hAnsi="Times New Roman" w:cs="Times New Roman"/>
                <w:sz w:val="20"/>
                <w:szCs w:val="20"/>
              </w:rPr>
              <w:t xml:space="preserve"> </w:t>
            </w:r>
            <w:r>
              <w:rPr>
                <w:rFonts w:ascii="Arial" w:hAnsi="Arial" w:cs="Arial"/>
                <w:color w:val="000000"/>
                <w:sz w:val="20"/>
                <w:szCs w:val="20"/>
              </w:rPr>
              <w:t>(OA) and</w:t>
            </w:r>
            <w:r>
              <w:rPr>
                <w:rFonts w:ascii="Times New Roman" w:hAnsi="Times New Roman" w:cs="Times New Roman"/>
                <w:sz w:val="20"/>
                <w:szCs w:val="20"/>
              </w:rPr>
              <w:t xml:space="preserve"> </w:t>
            </w:r>
            <w:r>
              <w:br w:type="textWrapping" w:clear="all"/>
            </w:r>
            <w:r>
              <w:rPr>
                <w:rFonts w:ascii="Arial" w:hAnsi="Arial" w:cs="Arial"/>
                <w:color w:val="000000"/>
                <w:sz w:val="20"/>
                <w:szCs w:val="20"/>
              </w:rPr>
              <w:t>presentations of</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results in national and</w:t>
            </w:r>
            <w:r>
              <w:rPr>
                <w:rFonts w:ascii="Times New Roman" w:hAnsi="Times New Roman" w:cs="Times New Roman"/>
                <w:sz w:val="20"/>
                <w:szCs w:val="20"/>
              </w:rPr>
              <w:t xml:space="preserve"> </w:t>
            </w:r>
            <w:r>
              <w:rPr>
                <w:rFonts w:ascii="Arial" w:hAnsi="Arial" w:cs="Arial"/>
                <w:color w:val="000000"/>
                <w:sz w:val="20"/>
                <w:szCs w:val="20"/>
              </w:rPr>
              <w:t>international scientific</w:t>
            </w:r>
            <w:r>
              <w:rPr>
                <w:rFonts w:ascii="Times New Roman" w:hAnsi="Times New Roman" w:cs="Times New Roman"/>
                <w:sz w:val="20"/>
                <w:szCs w:val="20"/>
              </w:rPr>
              <w:t xml:space="preserve"> </w:t>
            </w:r>
            <w:r>
              <w:rPr>
                <w:rFonts w:ascii="Arial" w:hAnsi="Arial" w:cs="Arial"/>
                <w:color w:val="000000"/>
                <w:sz w:val="20"/>
                <w:szCs w:val="20"/>
              </w:rPr>
              <w:t>conferences such as</w:t>
            </w:r>
            <w:r>
              <w:rPr>
                <w:rFonts w:ascii="Times New Roman" w:hAnsi="Times New Roman" w:cs="Times New Roman"/>
                <w:sz w:val="20"/>
                <w:szCs w:val="20"/>
              </w:rPr>
              <w:t xml:space="preserve"> </w:t>
            </w:r>
            <w:r>
              <w:rPr>
                <w:rFonts w:ascii="Arial" w:hAnsi="Arial" w:cs="Arial"/>
                <w:color w:val="000000"/>
                <w:sz w:val="20"/>
                <w:szCs w:val="20"/>
              </w:rPr>
              <w:t>TTP10, JENA</w:t>
            </w:r>
            <w:r>
              <w:rPr>
                <w:rFonts w:ascii="Times New Roman" w:hAnsi="Times New Roman" w:cs="Times New Roman"/>
                <w:sz w:val="20"/>
                <w:szCs w:val="20"/>
              </w:rPr>
              <w:t xml:space="preserve"> </w:t>
            </w:r>
            <w:r>
              <w:rPr>
                <w:rFonts w:ascii="Arial" w:hAnsi="Arial" w:cs="Arial"/>
                <w:color w:val="000000"/>
                <w:sz w:val="20"/>
                <w:szCs w:val="20"/>
              </w:rPr>
              <w:t>conference, Nor-Tick</w:t>
            </w:r>
            <w:r>
              <w:rPr>
                <w:rFonts w:ascii="Times New Roman" w:hAnsi="Times New Roman" w:cs="Times New Roman"/>
                <w:sz w:val="20"/>
                <w:szCs w:val="20"/>
              </w:rPr>
              <w:t xml:space="preserve"> </w:t>
            </w:r>
            <w:r>
              <w:rPr>
                <w:rFonts w:ascii="Arial" w:hAnsi="Arial" w:cs="Arial"/>
                <w:color w:val="000000"/>
                <w:sz w:val="20"/>
                <w:szCs w:val="20"/>
              </w:rPr>
              <w:t>and SNÄFF</w:t>
            </w:r>
            <w:r>
              <w:rPr>
                <w:rFonts w:ascii="Times New Roman" w:hAnsi="Times New Roman" w:cs="Times New Roman"/>
                <w:sz w:val="20"/>
                <w:szCs w:val="20"/>
              </w:rPr>
              <w:t xml:space="preserve"> </w:t>
            </w:r>
          </w:p>
        </w:tc>
        <w:tc>
          <w:tcPr>
            <w:tcW w:w="203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Publication costs</w:t>
            </w:r>
            <w:r>
              <w:rPr>
                <w:rFonts w:ascii="Times New Roman" w:hAnsi="Times New Roman" w:cs="Times New Roman"/>
                <w:sz w:val="20"/>
                <w:szCs w:val="20"/>
              </w:rPr>
              <w:t xml:space="preserve"> </w:t>
            </w:r>
          </w:p>
        </w:tc>
        <w:tc>
          <w:tcPr>
            <w:tcW w:w="2033"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p>
          <w:p w:rsidR="00C16723" w:rsidRDefault="00C364FE">
            <w:pPr>
              <w:spacing w:before="60" w:after="45" w:line="185" w:lineRule="exact"/>
              <w:ind w:left="-48" w:right="1472"/>
              <w:jc w:val="right"/>
              <w:rPr>
                <w:rFonts w:ascii="Times New Roman" w:hAnsi="Times New Roman" w:cs="Times New Roman"/>
                <w:color w:val="010302"/>
              </w:rPr>
            </w:pP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2.400,00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4.800,00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109"/>
              <w:ind w:left="1080" w:right="-18"/>
              <w:rPr>
                <w:rFonts w:ascii="Times New Roman" w:hAnsi="Times New Roman" w:cs="Times New Roman"/>
                <w:color w:val="010302"/>
              </w:rPr>
            </w:pPr>
            <w:r>
              <w:rPr>
                <w:rFonts w:ascii="Arial" w:hAnsi="Arial" w:cs="Arial"/>
                <w:color w:val="000000"/>
                <w:sz w:val="20"/>
                <w:szCs w:val="20"/>
              </w:rPr>
              <w:t>10.800,00</w:t>
            </w:r>
            <w:r>
              <w:rPr>
                <w:rFonts w:ascii="Times New Roman" w:hAnsi="Times New Roman" w:cs="Times New Roman"/>
                <w:sz w:val="20"/>
                <w:szCs w:val="20"/>
              </w:rPr>
              <w:t xml:space="preserve"> </w:t>
            </w:r>
          </w:p>
        </w:tc>
      </w:tr>
      <w:tr w:rsidR="00C16723">
        <w:trPr>
          <w:trHeight w:hRule="exact" w:val="18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45" w:line="249" w:lineRule="exact"/>
              <w:ind w:left="12" w:right="15"/>
              <w:rPr>
                <w:rFonts w:ascii="Times New Roman" w:hAnsi="Times New Roman" w:cs="Times New Roman"/>
                <w:color w:val="010302"/>
              </w:rPr>
            </w:pPr>
            <w:r>
              <w:rPr>
                <w:rFonts w:ascii="Arial" w:hAnsi="Arial" w:cs="Arial"/>
                <w:color w:val="000000"/>
                <w:sz w:val="20"/>
                <w:szCs w:val="20"/>
              </w:rPr>
              <w:t>Travel costs and</w:t>
            </w:r>
            <w:r>
              <w:rPr>
                <w:rFonts w:ascii="Times New Roman" w:hAnsi="Times New Roman" w:cs="Times New Roman"/>
                <w:sz w:val="20"/>
                <w:szCs w:val="20"/>
              </w:rPr>
              <w:t xml:space="preserve"> </w:t>
            </w:r>
            <w:r>
              <w:rPr>
                <w:rFonts w:ascii="Arial" w:hAnsi="Arial" w:cs="Arial"/>
                <w:color w:val="000000"/>
                <w:sz w:val="20"/>
                <w:szCs w:val="20"/>
              </w:rPr>
              <w:t>allowances for</w:t>
            </w:r>
            <w:r>
              <w:rPr>
                <w:rFonts w:ascii="Times New Roman" w:hAnsi="Times New Roman" w:cs="Times New Roman"/>
                <w:sz w:val="20"/>
                <w:szCs w:val="20"/>
              </w:rPr>
              <w:t xml:space="preserve"> </w:t>
            </w:r>
            <w:r>
              <w:rPr>
                <w:rFonts w:ascii="Arial" w:hAnsi="Arial" w:cs="Arial"/>
                <w:color w:val="000000"/>
                <w:sz w:val="20"/>
                <w:szCs w:val="20"/>
              </w:rPr>
              <w:t>participation in</w:t>
            </w:r>
            <w:r>
              <w:rPr>
                <w:rFonts w:ascii="Times New Roman" w:hAnsi="Times New Roman" w:cs="Times New Roman"/>
                <w:sz w:val="20"/>
                <w:szCs w:val="20"/>
              </w:rPr>
              <w:t xml:space="preserve"> </w:t>
            </w:r>
            <w:r>
              <w:rPr>
                <w:rFonts w:ascii="Arial" w:hAnsi="Arial" w:cs="Arial"/>
                <w:color w:val="000000"/>
                <w:sz w:val="20"/>
                <w:szCs w:val="20"/>
              </w:rPr>
              <w:t>conferences in</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relation to Norwegian</w:t>
            </w:r>
            <w:r>
              <w:rPr>
                <w:rFonts w:ascii="Times New Roman" w:hAnsi="Times New Roman" w:cs="Times New Roman"/>
                <w:sz w:val="20"/>
                <w:szCs w:val="20"/>
              </w:rPr>
              <w:t xml:space="preserve"> </w:t>
            </w:r>
            <w:r>
              <w:rPr>
                <w:rFonts w:ascii="Arial" w:hAnsi="Arial" w:cs="Arial"/>
                <w:color w:val="000000"/>
                <w:sz w:val="20"/>
                <w:szCs w:val="20"/>
              </w:rPr>
              <w:t>regulations for one</w:t>
            </w:r>
            <w:r>
              <w:rPr>
                <w:rFonts w:ascii="Times New Roman" w:hAnsi="Times New Roman" w:cs="Times New Roman"/>
                <w:sz w:val="20"/>
                <w:szCs w:val="20"/>
              </w:rPr>
              <w:t xml:space="preserve"> </w:t>
            </w:r>
            <w:r>
              <w:rPr>
                <w:rFonts w:ascii="Arial" w:hAnsi="Arial" w:cs="Arial"/>
                <w:color w:val="000000"/>
                <w:sz w:val="20"/>
                <w:szCs w:val="20"/>
              </w:rPr>
              <w:t>person</w:t>
            </w:r>
            <w:r>
              <w:rPr>
                <w:rFonts w:ascii="Times New Roman" w:hAnsi="Times New Roman" w:cs="Times New Roman"/>
                <w:sz w:val="20"/>
                <w:szCs w:val="20"/>
              </w:rPr>
              <w:t xml:space="preserve"> </w:t>
            </w:r>
          </w:p>
        </w:tc>
        <w:tc>
          <w:tcPr>
            <w:tcW w:w="2033" w:type="dxa"/>
          </w:tcPr>
          <w:p w:rsidR="00C16723" w:rsidRDefault="00C364FE">
            <w:pPr>
              <w:spacing w:before="32" w:after="79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54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1545"/>
              <w:ind w:left="1192" w:right="-18"/>
              <w:rPr>
                <w:rFonts w:ascii="Times New Roman" w:hAnsi="Times New Roman" w:cs="Times New Roman"/>
                <w:color w:val="010302"/>
              </w:rPr>
            </w:pPr>
            <w:r>
              <w:rPr>
                <w:rFonts w:ascii="Arial" w:hAnsi="Arial" w:cs="Arial"/>
                <w:color w:val="000000"/>
                <w:sz w:val="20"/>
                <w:szCs w:val="20"/>
              </w:rPr>
              <w:t>1.200,00</w:t>
            </w:r>
            <w:r>
              <w:rPr>
                <w:rFonts w:ascii="Times New Roman" w:hAnsi="Times New Roman" w:cs="Times New Roman"/>
                <w:sz w:val="20"/>
                <w:szCs w:val="20"/>
              </w:rPr>
              <w:t xml:space="preserve"> </w:t>
            </w:r>
          </w:p>
        </w:tc>
        <w:tc>
          <w:tcPr>
            <w:tcW w:w="2033" w:type="dxa"/>
          </w:tcPr>
          <w:p w:rsidR="00C16723" w:rsidRDefault="00C364FE">
            <w:pPr>
              <w:spacing w:before="84" w:after="1545"/>
              <w:ind w:left="1192" w:right="-18"/>
              <w:rPr>
                <w:rFonts w:ascii="Times New Roman" w:hAnsi="Times New Roman" w:cs="Times New Roman"/>
                <w:color w:val="010302"/>
              </w:rPr>
            </w:pPr>
            <w:r>
              <w:rPr>
                <w:rFonts w:ascii="Arial" w:hAnsi="Arial" w:cs="Arial"/>
                <w:color w:val="000000"/>
                <w:spacing w:val="-1"/>
                <w:sz w:val="20"/>
                <w:szCs w:val="20"/>
              </w:rPr>
              <w:t>6.000,00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303"/>
        </w:trPr>
        <w:tc>
          <w:tcPr>
            <w:tcW w:w="2033" w:type="dxa"/>
            <w:vMerge w:val="restart"/>
            <w:tcBorders>
              <w:bottom w:val="nil"/>
            </w:tcBorders>
          </w:tcPr>
          <w:p w:rsidR="00C16723" w:rsidRDefault="00C364FE">
            <w:pPr>
              <w:spacing w:before="33" w:after="109" w:line="249" w:lineRule="exact"/>
              <w:ind w:left="12" w:right="-8"/>
              <w:rPr>
                <w:rFonts w:ascii="Times New Roman" w:hAnsi="Times New Roman" w:cs="Times New Roman"/>
                <w:color w:val="010302"/>
              </w:rPr>
            </w:pPr>
            <w:r>
              <w:rPr>
                <w:rFonts w:ascii="Arial" w:hAnsi="Arial" w:cs="Arial"/>
                <w:color w:val="000000"/>
                <w:spacing w:val="-1"/>
                <w:sz w:val="20"/>
                <w:szCs w:val="20"/>
              </w:rPr>
              <w:t>Scientific publications</w:t>
            </w:r>
            <w:r>
              <w:rPr>
                <w:rFonts w:ascii="Times New Roman" w:hAnsi="Times New Roman" w:cs="Times New Roman"/>
                <w:sz w:val="20"/>
                <w:szCs w:val="20"/>
              </w:rPr>
              <w:t xml:space="preserve"> </w:t>
            </w:r>
            <w:r>
              <w:rPr>
                <w:rFonts w:ascii="Arial" w:hAnsi="Arial" w:cs="Arial"/>
                <w:color w:val="000000"/>
                <w:sz w:val="20"/>
                <w:szCs w:val="20"/>
              </w:rPr>
              <w:t>(OA) and</w:t>
            </w:r>
            <w:r>
              <w:rPr>
                <w:rFonts w:ascii="Times New Roman" w:hAnsi="Times New Roman" w:cs="Times New Roman"/>
                <w:sz w:val="20"/>
                <w:szCs w:val="20"/>
              </w:rPr>
              <w:t xml:space="preserve"> </w:t>
            </w:r>
            <w:r>
              <w:rPr>
                <w:rFonts w:ascii="Arial" w:hAnsi="Arial" w:cs="Arial"/>
                <w:color w:val="000000"/>
                <w:sz w:val="20"/>
                <w:szCs w:val="20"/>
              </w:rPr>
              <w:t>presentations in</w:t>
            </w:r>
            <w:r>
              <w:rPr>
                <w:rFonts w:ascii="Times New Roman" w:hAnsi="Times New Roman" w:cs="Times New Roman"/>
                <w:sz w:val="20"/>
                <w:szCs w:val="20"/>
              </w:rPr>
              <w:t xml:space="preserve"> </w:t>
            </w:r>
            <w:r>
              <w:rPr>
                <w:rFonts w:ascii="Arial" w:hAnsi="Arial" w:cs="Arial"/>
                <w:color w:val="000000"/>
                <w:sz w:val="20"/>
                <w:szCs w:val="20"/>
              </w:rPr>
              <w:t>international</w:t>
            </w:r>
            <w:r>
              <w:rPr>
                <w:rFonts w:ascii="Times New Roman" w:hAnsi="Times New Roman" w:cs="Times New Roman"/>
                <w:sz w:val="20"/>
                <w:szCs w:val="20"/>
              </w:rPr>
              <w:t xml:space="preserve"> </w:t>
            </w:r>
            <w:r>
              <w:rPr>
                <w:rFonts w:ascii="Arial" w:hAnsi="Arial" w:cs="Arial"/>
                <w:color w:val="000000"/>
                <w:sz w:val="20"/>
                <w:szCs w:val="20"/>
              </w:rPr>
              <w:t>conferences</w:t>
            </w:r>
            <w:r>
              <w:rPr>
                <w:rFonts w:ascii="Times New Roman" w:hAnsi="Times New Roman" w:cs="Times New Roman"/>
                <w:sz w:val="20"/>
                <w:szCs w:val="20"/>
              </w:rPr>
              <w:t xml:space="preserve"> </w:t>
            </w:r>
            <w:r>
              <w:rPr>
                <w:rFonts w:ascii="Arial" w:hAnsi="Arial" w:cs="Arial"/>
                <w:color w:val="000000"/>
                <w:sz w:val="20"/>
                <w:szCs w:val="20"/>
              </w:rPr>
              <w:t>(European Congress</w:t>
            </w:r>
            <w:r>
              <w:rPr>
                <w:rFonts w:ascii="Times New Roman" w:hAnsi="Times New Roman" w:cs="Times New Roman"/>
                <w:sz w:val="20"/>
                <w:szCs w:val="20"/>
              </w:rPr>
              <w:t xml:space="preserve"> </w:t>
            </w:r>
            <w:r>
              <w:rPr>
                <w:rFonts w:ascii="Arial" w:hAnsi="Arial" w:cs="Arial"/>
                <w:color w:val="000000"/>
                <w:sz w:val="20"/>
                <w:szCs w:val="20"/>
              </w:rPr>
              <w:t>of Virology, Positive-</w:t>
            </w:r>
            <w:r>
              <w:rPr>
                <w:rFonts w:ascii="Times New Roman" w:hAnsi="Times New Roman" w:cs="Times New Roman"/>
                <w:sz w:val="20"/>
                <w:szCs w:val="20"/>
              </w:rPr>
              <w:t xml:space="preserve"> </w:t>
            </w:r>
            <w:r>
              <w:rPr>
                <w:rFonts w:ascii="Arial" w:hAnsi="Arial" w:cs="Arial"/>
                <w:color w:val="000000"/>
                <w:sz w:val="20"/>
                <w:szCs w:val="20"/>
              </w:rPr>
              <w:t>Strand RNA Viruses</w:t>
            </w:r>
            <w:r>
              <w:rPr>
                <w:rFonts w:ascii="Times New Roman" w:hAnsi="Times New Roman" w:cs="Times New Roman"/>
                <w:sz w:val="20"/>
                <w:szCs w:val="20"/>
              </w:rPr>
              <w:t xml:space="preserve"> </w:t>
            </w:r>
            <w:r>
              <w:rPr>
                <w:rFonts w:ascii="Arial" w:hAnsi="Arial" w:cs="Arial"/>
                <w:color w:val="000000"/>
                <w:sz w:val="20"/>
                <w:szCs w:val="20"/>
              </w:rPr>
              <w:t>Keystone</w:t>
            </w:r>
            <w:r>
              <w:rPr>
                <w:rFonts w:ascii="Times New Roman" w:hAnsi="Times New Roman" w:cs="Times New Roman"/>
                <w:sz w:val="20"/>
                <w:szCs w:val="20"/>
              </w:rPr>
              <w:t xml:space="preserve"> </w:t>
            </w:r>
            <w:r>
              <w:br w:type="textWrapping" w:clear="all"/>
            </w:r>
            <w:r>
              <w:rPr>
                <w:rFonts w:ascii="Arial" w:hAnsi="Arial" w:cs="Arial"/>
                <w:color w:val="000000"/>
                <w:sz w:val="20"/>
                <w:szCs w:val="20"/>
              </w:rPr>
              <w:t>Symposium, Gordon</w:t>
            </w:r>
            <w:r>
              <w:rPr>
                <w:rFonts w:ascii="Times New Roman" w:hAnsi="Times New Roman" w:cs="Times New Roman"/>
                <w:sz w:val="20"/>
                <w:szCs w:val="20"/>
              </w:rPr>
              <w:t xml:space="preserve"> </w:t>
            </w:r>
            <w:r>
              <w:rPr>
                <w:rFonts w:ascii="Arial" w:hAnsi="Arial" w:cs="Arial"/>
                <w:color w:val="000000"/>
                <w:sz w:val="20"/>
                <w:szCs w:val="20"/>
              </w:rPr>
              <w:t>conference on cells</w:t>
            </w:r>
            <w:r>
              <w:rPr>
                <w:rFonts w:ascii="Times New Roman" w:hAnsi="Times New Roman" w:cs="Times New Roman"/>
                <w:sz w:val="20"/>
                <w:szCs w:val="20"/>
              </w:rPr>
              <w:t xml:space="preserve"> </w:t>
            </w:r>
            <w:r>
              <w:rPr>
                <w:rFonts w:ascii="Arial" w:hAnsi="Arial" w:cs="Arial"/>
                <w:color w:val="000000"/>
                <w:sz w:val="20"/>
                <w:szCs w:val="20"/>
              </w:rPr>
              <w:t>and viruses)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63"/>
              <w:rPr>
                <w:rFonts w:ascii="Times New Roman" w:hAnsi="Times New Roman" w:cs="Times New Roman"/>
                <w:color w:val="010302"/>
              </w:rPr>
            </w:pPr>
            <w:r>
              <w:rPr>
                <w:rFonts w:ascii="Arial" w:hAnsi="Arial" w:cs="Arial"/>
                <w:color w:val="000000"/>
                <w:sz w:val="20"/>
                <w:szCs w:val="20"/>
              </w:rPr>
              <w:t>Costs associated with</w:t>
            </w:r>
            <w:r>
              <w:rPr>
                <w:rFonts w:ascii="Times New Roman" w:hAnsi="Times New Roman" w:cs="Times New Roman"/>
                <w:sz w:val="20"/>
                <w:szCs w:val="20"/>
              </w:rPr>
              <w:t xml:space="preserve"> </w:t>
            </w:r>
            <w:r>
              <w:rPr>
                <w:rFonts w:ascii="Arial" w:hAnsi="Arial" w:cs="Arial"/>
                <w:color w:val="000000"/>
                <w:sz w:val="20"/>
                <w:szCs w:val="20"/>
              </w:rPr>
              <w:t>publication in peer</w:t>
            </w:r>
            <w:r>
              <w:rPr>
                <w:rFonts w:ascii="Times New Roman" w:hAnsi="Times New Roman" w:cs="Times New Roman"/>
                <w:sz w:val="20"/>
                <w:szCs w:val="20"/>
              </w:rPr>
              <w:t xml:space="preserve"> </w:t>
            </w:r>
            <w:r>
              <w:rPr>
                <w:rFonts w:ascii="Arial" w:hAnsi="Arial" w:cs="Arial"/>
                <w:color w:val="000000"/>
                <w:sz w:val="20"/>
                <w:szCs w:val="20"/>
              </w:rPr>
              <w:t>review international</w:t>
            </w:r>
            <w:r>
              <w:rPr>
                <w:rFonts w:ascii="Times New Roman" w:hAnsi="Times New Roman" w:cs="Times New Roman"/>
                <w:sz w:val="20"/>
                <w:szCs w:val="20"/>
              </w:rPr>
              <w:t xml:space="preserve"> </w:t>
            </w:r>
            <w:r>
              <w:rPr>
                <w:rFonts w:ascii="Arial" w:hAnsi="Arial" w:cs="Arial"/>
                <w:color w:val="000000"/>
                <w:spacing w:val="-1"/>
                <w:sz w:val="20"/>
                <w:szCs w:val="20"/>
              </w:rPr>
              <w:t>journals, one item one</w:t>
            </w:r>
            <w:r>
              <w:rPr>
                <w:rFonts w:ascii="Times New Roman" w:hAnsi="Times New Roman" w:cs="Times New Roman"/>
                <w:sz w:val="20"/>
                <w:szCs w:val="20"/>
              </w:rPr>
              <w:t xml:space="preserve"> </w:t>
            </w:r>
            <w:r>
              <w:rPr>
                <w:rFonts w:ascii="Arial" w:hAnsi="Arial" w:cs="Arial"/>
                <w:color w:val="000000"/>
                <w:sz w:val="20"/>
                <w:szCs w:val="20"/>
              </w:rPr>
              <w:t>publication</w:t>
            </w:r>
            <w:r>
              <w:rPr>
                <w:rFonts w:ascii="Times New Roman" w:hAnsi="Times New Roman" w:cs="Times New Roman"/>
                <w:sz w:val="20"/>
                <w:szCs w:val="20"/>
              </w:rPr>
              <w:t xml:space="preserve"> </w:t>
            </w:r>
          </w:p>
        </w:tc>
        <w:tc>
          <w:tcPr>
            <w:tcW w:w="2033" w:type="dxa"/>
          </w:tcPr>
          <w:p w:rsidR="00C16723" w:rsidRDefault="00C364FE">
            <w:pPr>
              <w:spacing w:before="32" w:after="79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0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045"/>
              <w:ind w:left="1581" w:right="-18"/>
              <w:rPr>
                <w:rFonts w:ascii="Times New Roman" w:hAnsi="Times New Roman" w:cs="Times New Roman"/>
                <w:color w:val="010302"/>
              </w:rPr>
            </w:pPr>
            <w:r>
              <w:rPr>
                <w:rFonts w:ascii="Arial" w:hAnsi="Arial" w:cs="Arial"/>
                <w:color w:val="000000"/>
                <w:sz w:val="20"/>
                <w:szCs w:val="20"/>
              </w:rPr>
              <w:t>4,00</w:t>
            </w:r>
            <w:r>
              <w:rPr>
                <w:rFonts w:ascii="Times New Roman" w:hAnsi="Times New Roman" w:cs="Times New Roman"/>
                <w:sz w:val="20"/>
                <w:szCs w:val="20"/>
              </w:rPr>
              <w:t xml:space="preserve"> </w:t>
            </w:r>
          </w:p>
        </w:tc>
        <w:tc>
          <w:tcPr>
            <w:tcW w:w="2033" w:type="dxa"/>
          </w:tcPr>
          <w:p w:rsidR="00C16723" w:rsidRDefault="00C364FE">
            <w:pPr>
              <w:spacing w:before="84" w:after="104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1045"/>
              <w:ind w:left="1080" w:right="-18"/>
              <w:rPr>
                <w:rFonts w:ascii="Times New Roman" w:hAnsi="Times New Roman" w:cs="Times New Roman"/>
                <w:color w:val="010302"/>
              </w:rPr>
            </w:pPr>
            <w:r>
              <w:rPr>
                <w:rFonts w:ascii="Arial" w:hAnsi="Arial" w:cs="Arial"/>
                <w:color w:val="000000"/>
                <w:sz w:val="20"/>
                <w:szCs w:val="20"/>
              </w:rPr>
              <w:t>10.000,00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859"/>
              <w:ind w:left="1080" w:right="-18"/>
              <w:rPr>
                <w:rFonts w:ascii="Times New Roman" w:hAnsi="Times New Roman" w:cs="Times New Roman"/>
                <w:color w:val="010302"/>
              </w:rPr>
            </w:pPr>
            <w:r>
              <w:rPr>
                <w:rFonts w:ascii="Arial" w:hAnsi="Arial" w:cs="Arial"/>
                <w:color w:val="000000"/>
                <w:sz w:val="20"/>
                <w:szCs w:val="20"/>
              </w:rPr>
              <w:t>22.000,00</w:t>
            </w:r>
            <w:r>
              <w:rPr>
                <w:rFonts w:ascii="Times New Roman" w:hAnsi="Times New Roman" w:cs="Times New Roman"/>
                <w:sz w:val="20"/>
                <w:szCs w:val="20"/>
              </w:rPr>
              <w:t xml:space="preserve"> </w:t>
            </w:r>
          </w:p>
        </w:tc>
      </w:tr>
      <w:tr w:rsidR="00C16723">
        <w:trPr>
          <w:trHeight w:hRule="exact" w:val="18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30"/>
              <w:rPr>
                <w:rFonts w:ascii="Times New Roman" w:hAnsi="Times New Roman" w:cs="Times New Roman"/>
                <w:color w:val="010302"/>
              </w:rPr>
            </w:pPr>
            <w:r>
              <w:rPr>
                <w:rFonts w:ascii="Arial" w:hAnsi="Arial" w:cs="Arial"/>
                <w:color w:val="000000"/>
                <w:sz w:val="20"/>
                <w:szCs w:val="20"/>
              </w:rPr>
              <w:t>Registration, travel</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hotel costs to</w:t>
            </w:r>
            <w:r>
              <w:rPr>
                <w:rFonts w:ascii="Times New Roman" w:hAnsi="Times New Roman" w:cs="Times New Roman"/>
                <w:sz w:val="20"/>
                <w:szCs w:val="20"/>
              </w:rPr>
              <w:t xml:space="preserve"> </w:t>
            </w:r>
            <w:r>
              <w:rPr>
                <w:rFonts w:ascii="Arial" w:hAnsi="Arial" w:cs="Arial"/>
                <w:color w:val="000000"/>
                <w:sz w:val="20"/>
                <w:szCs w:val="20"/>
              </w:rPr>
              <w:t>attend international</w:t>
            </w:r>
            <w:r>
              <w:rPr>
                <w:rFonts w:ascii="Times New Roman" w:hAnsi="Times New Roman" w:cs="Times New Roman"/>
                <w:sz w:val="20"/>
                <w:szCs w:val="20"/>
              </w:rPr>
              <w:t xml:space="preserve"> </w:t>
            </w:r>
            <w:r>
              <w:rPr>
                <w:rFonts w:ascii="Arial" w:hAnsi="Arial" w:cs="Arial"/>
                <w:color w:val="000000"/>
                <w:sz w:val="20"/>
                <w:szCs w:val="20"/>
              </w:rPr>
              <w:t>conferences and</w:t>
            </w:r>
            <w:r>
              <w:rPr>
                <w:rFonts w:ascii="Times New Roman" w:hAnsi="Times New Roman" w:cs="Times New Roman"/>
                <w:sz w:val="20"/>
                <w:szCs w:val="20"/>
              </w:rPr>
              <w:t xml:space="preserve"> </w:t>
            </w:r>
            <w:r>
              <w:rPr>
                <w:rFonts w:ascii="Arial" w:hAnsi="Arial" w:cs="Arial"/>
                <w:color w:val="000000"/>
                <w:sz w:val="20"/>
                <w:szCs w:val="20"/>
              </w:rPr>
              <w:t>present data from the</w:t>
            </w:r>
            <w:r>
              <w:rPr>
                <w:rFonts w:ascii="Times New Roman" w:hAnsi="Times New Roman" w:cs="Times New Roman"/>
                <w:sz w:val="20"/>
                <w:szCs w:val="20"/>
              </w:rPr>
              <w:t xml:space="preserve"> </w:t>
            </w:r>
            <w:r>
              <w:rPr>
                <w:rFonts w:ascii="Arial" w:hAnsi="Arial" w:cs="Arial"/>
                <w:color w:val="000000"/>
                <w:spacing w:val="-1"/>
                <w:sz w:val="20"/>
                <w:szCs w:val="20"/>
              </w:rPr>
              <w:t>projects - one item for</w:t>
            </w:r>
            <w:r>
              <w:rPr>
                <w:rFonts w:ascii="Times New Roman" w:hAnsi="Times New Roman" w:cs="Times New Roman"/>
                <w:sz w:val="20"/>
                <w:szCs w:val="20"/>
              </w:rPr>
              <w:t xml:space="preserve"> </w:t>
            </w:r>
            <w:r>
              <w:rPr>
                <w:rFonts w:ascii="Arial" w:hAnsi="Arial" w:cs="Arial"/>
                <w:color w:val="000000"/>
                <w:sz w:val="20"/>
                <w:szCs w:val="20"/>
              </w:rPr>
              <w:t>one person</w:t>
            </w:r>
            <w:r>
              <w:rPr>
                <w:rFonts w:ascii="Times New Roman" w:hAnsi="Times New Roman" w:cs="Times New Roman"/>
                <w:sz w:val="20"/>
                <w:szCs w:val="20"/>
              </w:rPr>
              <w:t xml:space="preserve"> </w:t>
            </w:r>
          </w:p>
        </w:tc>
        <w:tc>
          <w:tcPr>
            <w:tcW w:w="2033" w:type="dxa"/>
          </w:tcPr>
          <w:p w:rsidR="00C16723" w:rsidRDefault="00C364FE">
            <w:pPr>
              <w:spacing w:before="32" w:after="79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545"/>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before="84" w:after="1545"/>
              <w:ind w:left="1192" w:right="-18"/>
              <w:rPr>
                <w:rFonts w:ascii="Times New Roman" w:hAnsi="Times New Roman" w:cs="Times New Roman"/>
                <w:color w:val="010302"/>
              </w:rPr>
            </w:pPr>
            <w:r>
              <w:rPr>
                <w:rFonts w:ascii="Arial" w:hAnsi="Arial" w:cs="Arial"/>
                <w:color w:val="000000"/>
                <w:sz w:val="20"/>
                <w:szCs w:val="20"/>
              </w:rPr>
              <w:t>2.000,00</w:t>
            </w:r>
            <w:r>
              <w:rPr>
                <w:rFonts w:ascii="Times New Roman" w:hAnsi="Times New Roman" w:cs="Times New Roman"/>
                <w:sz w:val="20"/>
                <w:szCs w:val="20"/>
              </w:rPr>
              <w:t xml:space="preserve"> </w:t>
            </w:r>
          </w:p>
        </w:tc>
        <w:tc>
          <w:tcPr>
            <w:tcW w:w="2033" w:type="dxa"/>
          </w:tcPr>
          <w:p w:rsidR="00C16723" w:rsidRDefault="00C364FE">
            <w:pPr>
              <w:spacing w:before="84" w:after="1545"/>
              <w:ind w:left="1080" w:right="-18"/>
              <w:rPr>
                <w:rFonts w:ascii="Times New Roman" w:hAnsi="Times New Roman" w:cs="Times New Roman"/>
                <w:color w:val="010302"/>
              </w:rPr>
            </w:pPr>
            <w:r>
              <w:rPr>
                <w:rFonts w:ascii="Arial" w:hAnsi="Arial" w:cs="Arial"/>
                <w:color w:val="000000"/>
                <w:sz w:val="20"/>
                <w:szCs w:val="20"/>
              </w:rPr>
              <w:t>12.000,00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865"/>
        </w:trPr>
        <w:tc>
          <w:tcPr>
            <w:tcW w:w="2033" w:type="dxa"/>
            <w:tcBorders>
              <w:bottom w:val="nil"/>
            </w:tcBorders>
          </w:tcPr>
          <w:p w:rsidR="00C16723" w:rsidRDefault="00C364FE">
            <w:pPr>
              <w:spacing w:before="32" w:after="107" w:line="250" w:lineRule="exact"/>
              <w:ind w:left="12" w:right="-8"/>
              <w:rPr>
                <w:rFonts w:ascii="Times New Roman" w:hAnsi="Times New Roman" w:cs="Times New Roman"/>
                <w:color w:val="010302"/>
              </w:rPr>
            </w:pPr>
            <w:r>
              <w:rPr>
                <w:rFonts w:ascii="Arial" w:hAnsi="Arial" w:cs="Arial"/>
                <w:color w:val="000000"/>
                <w:spacing w:val="-1"/>
                <w:sz w:val="20"/>
                <w:szCs w:val="20"/>
              </w:rPr>
              <w:t>Scientific publications</w:t>
            </w:r>
            <w:r>
              <w:rPr>
                <w:rFonts w:ascii="Times New Roman" w:hAnsi="Times New Roman" w:cs="Times New Roman"/>
                <w:sz w:val="20"/>
                <w:szCs w:val="20"/>
              </w:rPr>
              <w:t xml:space="preserve"> </w:t>
            </w:r>
            <w:r>
              <w:rPr>
                <w:rFonts w:ascii="Arial" w:hAnsi="Arial" w:cs="Arial"/>
                <w:color w:val="000000"/>
                <w:sz w:val="20"/>
                <w:szCs w:val="20"/>
              </w:rPr>
              <w:t>(OA) and</w:t>
            </w:r>
            <w:r>
              <w:rPr>
                <w:rFonts w:ascii="Times New Roman" w:hAnsi="Times New Roman" w:cs="Times New Roman"/>
                <w:sz w:val="20"/>
                <w:szCs w:val="20"/>
              </w:rPr>
              <w:t xml:space="preserve"> </w:t>
            </w:r>
            <w:r>
              <w:rPr>
                <w:rFonts w:ascii="Arial" w:hAnsi="Arial" w:cs="Arial"/>
                <w:color w:val="000000"/>
                <w:sz w:val="20"/>
                <w:szCs w:val="20"/>
              </w:rPr>
              <w:t>presentations in</w:t>
            </w:r>
            <w:r>
              <w:rPr>
                <w:rFonts w:ascii="Times New Roman" w:hAnsi="Times New Roman" w:cs="Times New Roman"/>
                <w:sz w:val="20"/>
                <w:szCs w:val="20"/>
              </w:rPr>
              <w:t xml:space="preserve"> </w:t>
            </w:r>
          </w:p>
        </w:tc>
        <w:tc>
          <w:tcPr>
            <w:tcW w:w="2033" w:type="dxa"/>
          </w:tcPr>
          <w:p w:rsidR="00C16723" w:rsidRDefault="00C364FE">
            <w:pPr>
              <w:spacing w:before="32" w:after="357"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0,1months FTE</w:t>
            </w:r>
            <w:r>
              <w:rPr>
                <w:rFonts w:ascii="Times New Roman" w:hAnsi="Times New Roman" w:cs="Times New Roman"/>
                <w:sz w:val="20"/>
                <w:szCs w:val="20"/>
              </w:rPr>
              <w:t xml:space="preserve"> </w:t>
            </w:r>
          </w:p>
        </w:tc>
        <w:tc>
          <w:tcPr>
            <w:tcW w:w="2033" w:type="dxa"/>
          </w:tcPr>
          <w:p w:rsidR="00C16723" w:rsidRDefault="00C364FE">
            <w:pPr>
              <w:spacing w:before="84" w:after="607"/>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607"/>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607"/>
              <w:ind w:left="1581" w:right="-18"/>
              <w:rPr>
                <w:rFonts w:ascii="Times New Roman" w:hAnsi="Times New Roman" w:cs="Times New Roman"/>
                <w:color w:val="010302"/>
              </w:rPr>
            </w:pPr>
            <w:r>
              <w:rPr>
                <w:rFonts w:ascii="Arial" w:hAnsi="Arial" w:cs="Arial"/>
                <w:color w:val="000000"/>
                <w:sz w:val="20"/>
                <w:szCs w:val="20"/>
              </w:rPr>
              <w:t>0,10</w:t>
            </w:r>
            <w:r>
              <w:rPr>
                <w:rFonts w:ascii="Times New Roman" w:hAnsi="Times New Roman" w:cs="Times New Roman"/>
                <w:sz w:val="20"/>
                <w:szCs w:val="20"/>
              </w:rPr>
              <w:t xml:space="preserve"> </w:t>
            </w:r>
          </w:p>
        </w:tc>
        <w:tc>
          <w:tcPr>
            <w:tcW w:w="2033" w:type="dxa"/>
          </w:tcPr>
          <w:p w:rsidR="00C16723" w:rsidRDefault="00C364FE">
            <w:pPr>
              <w:spacing w:before="84" w:after="607"/>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607"/>
              <w:ind w:left="1192" w:right="-18"/>
              <w:rPr>
                <w:rFonts w:ascii="Times New Roman" w:hAnsi="Times New Roman" w:cs="Times New Roman"/>
                <w:color w:val="010302"/>
              </w:rPr>
            </w:pPr>
            <w:r>
              <w:rPr>
                <w:rFonts w:ascii="Arial" w:hAnsi="Arial" w:cs="Arial"/>
                <w:color w:val="000000"/>
                <w:sz w:val="20"/>
                <w:szCs w:val="20"/>
              </w:rPr>
              <w:t>1.100,00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607"/>
              <w:ind w:left="1080" w:right="-18"/>
              <w:rPr>
                <w:rFonts w:ascii="Times New Roman" w:hAnsi="Times New Roman" w:cs="Times New Roman"/>
                <w:color w:val="010302"/>
              </w:rPr>
            </w:pPr>
            <w:r>
              <w:rPr>
                <w:rFonts w:ascii="Arial" w:hAnsi="Arial" w:cs="Arial"/>
                <w:color w:val="000000"/>
                <w:sz w:val="20"/>
                <w:szCs w:val="20"/>
              </w:rPr>
              <w:t>12.100,00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32/53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314"/>
        </w:trPr>
        <w:tc>
          <w:tcPr>
            <w:tcW w:w="2033" w:type="dxa"/>
            <w:vMerge w:val="restart"/>
            <w:tcBorders>
              <w:top w:val="nil"/>
              <w:bottom w:val="nil"/>
            </w:tcBorders>
          </w:tcPr>
          <w:p w:rsidR="00C16723" w:rsidRDefault="00C364FE">
            <w:pPr>
              <w:spacing w:line="250" w:lineRule="exact"/>
              <w:ind w:left="12" w:right="69"/>
              <w:jc w:val="both"/>
              <w:rPr>
                <w:rFonts w:ascii="Times New Roman" w:hAnsi="Times New Roman" w:cs="Times New Roman"/>
                <w:color w:val="010302"/>
              </w:rPr>
            </w:pPr>
            <w:r>
              <w:rPr>
                <w:rFonts w:ascii="Arial" w:hAnsi="Arial" w:cs="Arial"/>
                <w:color w:val="000000"/>
                <w:sz w:val="20"/>
                <w:szCs w:val="20"/>
              </w:rPr>
              <w:t>national and</w:t>
            </w:r>
            <w:r>
              <w:rPr>
                <w:rFonts w:ascii="Times New Roman" w:hAnsi="Times New Roman" w:cs="Times New Roman"/>
                <w:sz w:val="20"/>
                <w:szCs w:val="20"/>
              </w:rPr>
              <w:t xml:space="preserve"> </w:t>
            </w:r>
            <w:r>
              <w:rPr>
                <w:rFonts w:ascii="Arial" w:hAnsi="Arial" w:cs="Arial"/>
                <w:color w:val="000000"/>
                <w:sz w:val="20"/>
                <w:szCs w:val="20"/>
              </w:rPr>
              <w:t>international</w:t>
            </w:r>
            <w:r>
              <w:rPr>
                <w:rFonts w:ascii="Times New Roman" w:hAnsi="Times New Roman" w:cs="Times New Roman"/>
                <w:sz w:val="20"/>
                <w:szCs w:val="20"/>
              </w:rPr>
              <w:t xml:space="preserve"> </w:t>
            </w:r>
            <w:r>
              <w:rPr>
                <w:rFonts w:ascii="Arial" w:hAnsi="Arial" w:cs="Arial"/>
                <w:color w:val="000000"/>
                <w:sz w:val="20"/>
                <w:szCs w:val="20"/>
              </w:rPr>
              <w:t>conferences such as</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European Congress</w:t>
            </w:r>
            <w:r>
              <w:rPr>
                <w:rFonts w:ascii="Times New Roman" w:hAnsi="Times New Roman" w:cs="Times New Roman"/>
                <w:sz w:val="20"/>
                <w:szCs w:val="20"/>
              </w:rPr>
              <w:t xml:space="preserve"> </w:t>
            </w:r>
          </w:p>
          <w:p w:rsidR="00C16723" w:rsidRDefault="00C364FE">
            <w:pPr>
              <w:spacing w:before="8" w:after="205" w:line="250" w:lineRule="exact"/>
              <w:ind w:left="12" w:right="-42"/>
              <w:rPr>
                <w:rFonts w:ascii="Times New Roman" w:hAnsi="Times New Roman" w:cs="Times New Roman"/>
                <w:color w:val="010302"/>
              </w:rPr>
            </w:pPr>
            <w:r>
              <w:rPr>
                <w:rFonts w:ascii="Arial" w:hAnsi="Arial" w:cs="Arial"/>
                <w:color w:val="000000"/>
                <w:sz w:val="20"/>
                <w:szCs w:val="20"/>
              </w:rPr>
              <w:t>of Virology, American</w:t>
            </w:r>
            <w:r>
              <w:rPr>
                <w:rFonts w:ascii="Times New Roman" w:hAnsi="Times New Roman" w:cs="Times New Roman"/>
                <w:sz w:val="20"/>
                <w:szCs w:val="20"/>
              </w:rPr>
              <w:t xml:space="preserve"> </w:t>
            </w:r>
            <w:r>
              <w:rPr>
                <w:rFonts w:ascii="Arial" w:hAnsi="Arial" w:cs="Arial"/>
                <w:color w:val="000000"/>
                <w:sz w:val="20"/>
                <w:szCs w:val="20"/>
              </w:rPr>
              <w:t>Society of Virology,</w:t>
            </w:r>
            <w:r>
              <w:rPr>
                <w:rFonts w:ascii="Times New Roman" w:hAnsi="Times New Roman" w:cs="Times New Roman"/>
                <w:sz w:val="20"/>
                <w:szCs w:val="20"/>
              </w:rPr>
              <w:t xml:space="preserve"> </w:t>
            </w:r>
            <w:r>
              <w:rPr>
                <w:rFonts w:ascii="Arial" w:hAnsi="Arial" w:cs="Arial"/>
                <w:color w:val="000000"/>
                <w:spacing w:val="-1"/>
                <w:sz w:val="20"/>
                <w:szCs w:val="20"/>
              </w:rPr>
              <w:t>Gordon and Keystone</w:t>
            </w:r>
            <w:r>
              <w:rPr>
                <w:rFonts w:ascii="Times New Roman" w:hAnsi="Times New Roman" w:cs="Times New Roman"/>
                <w:sz w:val="20"/>
                <w:szCs w:val="20"/>
              </w:rPr>
              <w:t xml:space="preserve"> </w:t>
            </w:r>
            <w:r>
              <w:rPr>
                <w:rFonts w:ascii="Arial" w:hAnsi="Arial" w:cs="Arial"/>
                <w:color w:val="000000"/>
                <w:sz w:val="20"/>
                <w:szCs w:val="20"/>
              </w:rPr>
              <w:t>meetings of Virology</w:t>
            </w:r>
            <w:r>
              <w:rPr>
                <w:rFonts w:ascii="Times New Roman" w:hAnsi="Times New Roman" w:cs="Times New Roman"/>
                <w:sz w:val="20"/>
                <w:szCs w:val="20"/>
              </w:rPr>
              <w:t xml:space="preserve"> </w:t>
            </w:r>
          </w:p>
        </w:tc>
        <w:tc>
          <w:tcPr>
            <w:tcW w:w="203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Researcher 1m FTE</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pacing w:val="-1"/>
                <w:sz w:val="20"/>
                <w:szCs w:val="20"/>
              </w:rPr>
              <w:t>4.000,00</w:t>
            </w:r>
            <w:r>
              <w:rPr>
                <w:rFonts w:ascii="Times New Roman" w:hAnsi="Times New Roman" w:cs="Times New Roman"/>
                <w:sz w:val="20"/>
                <w:szCs w:val="20"/>
              </w:rPr>
              <w:t xml:space="preserve"> </w:t>
            </w:r>
          </w:p>
        </w:tc>
        <w:tc>
          <w:tcPr>
            <w:tcW w:w="2033" w:type="dxa"/>
            <w:vMerge w:val="restart"/>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line="250" w:lineRule="exact"/>
              <w:ind w:left="12" w:right="269"/>
              <w:jc w:val="both"/>
              <w:rPr>
                <w:rFonts w:ascii="Times New Roman" w:hAnsi="Times New Roman" w:cs="Times New Roman"/>
                <w:color w:val="010302"/>
              </w:rPr>
            </w:pPr>
            <w:r>
              <w:rPr>
                <w:rFonts w:ascii="Arial" w:hAnsi="Arial" w:cs="Arial"/>
                <w:color w:val="000000"/>
                <w:sz w:val="20"/>
                <w:szCs w:val="20"/>
              </w:rPr>
              <w:t>Travel costs for PI</w:t>
            </w:r>
            <w:r>
              <w:rPr>
                <w:rFonts w:ascii="Times New Roman" w:hAnsi="Times New Roman" w:cs="Times New Roman"/>
                <w:sz w:val="20"/>
                <w:szCs w:val="20"/>
              </w:rPr>
              <w:t xml:space="preserve"> </w:t>
            </w:r>
            <w:r>
              <w:rPr>
                <w:rFonts w:ascii="Arial" w:hAnsi="Arial" w:cs="Arial"/>
                <w:color w:val="000000"/>
                <w:sz w:val="20"/>
                <w:szCs w:val="20"/>
              </w:rPr>
              <w:t>and/or researcher,</w:t>
            </w:r>
            <w:r>
              <w:rPr>
                <w:rFonts w:ascii="Times New Roman" w:hAnsi="Times New Roman" w:cs="Times New Roman"/>
                <w:sz w:val="20"/>
                <w:szCs w:val="20"/>
              </w:rPr>
              <w:t xml:space="preserve"> </w:t>
            </w:r>
            <w:r>
              <w:rPr>
                <w:rFonts w:ascii="Arial" w:hAnsi="Arial" w:cs="Arial"/>
                <w:color w:val="000000"/>
                <w:sz w:val="20"/>
                <w:szCs w:val="20"/>
              </w:rPr>
              <w:t>including transport</w:t>
            </w:r>
            <w:r>
              <w:rPr>
                <w:rFonts w:ascii="Times New Roman" w:hAnsi="Times New Roman" w:cs="Times New Roman"/>
                <w:sz w:val="20"/>
                <w:szCs w:val="20"/>
              </w:rPr>
              <w:t xml:space="preserve"> </w:t>
            </w:r>
            <w:r>
              <w:rPr>
                <w:rFonts w:ascii="Arial" w:hAnsi="Arial" w:cs="Arial"/>
                <w:color w:val="000000"/>
                <w:sz w:val="20"/>
                <w:szCs w:val="20"/>
              </w:rPr>
              <w:t>and</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DSA/accommodation,</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7792" behindDoc="0" locked="0" layoutInCell="1" allowOverlap="1">
                      <wp:simplePos x="0" y="0"/>
                      <wp:positionH relativeFrom="page">
                        <wp:posOffset>20320</wp:posOffset>
                      </wp:positionH>
                      <wp:positionV relativeFrom="paragraph">
                        <wp:posOffset>53339</wp:posOffset>
                      </wp:positionV>
                      <wp:extent cx="1186941" cy="708023"/>
                      <wp:effectExtent l="0" t="0" r="0" b="0"/>
                      <wp:wrapNone/>
                      <wp:docPr id="163" name="Freeform 163"/>
                      <wp:cNvGraphicFramePr/>
                      <a:graphic xmlns:a="http://schemas.openxmlformats.org/drawingml/2006/main">
                        <a:graphicData uri="http://schemas.microsoft.com/office/word/2010/wordprocessingShape">
                          <wps:wsp>
                            <wps:cNvSpPr/>
                            <wps:spPr>
                              <a:xfrm>
                                <a:off x="2783320" y="53339"/>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3" o:spid="_x0000_s1044" style="position:absolute;margin-left:1.6pt;margin-top:4.2pt;width:93.45pt;height:55.75pt;z-index:25161779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8816" behindDoc="0" locked="0" layoutInCell="1" allowOverlap="1">
                      <wp:simplePos x="0" y="0"/>
                      <wp:positionH relativeFrom="page">
                        <wp:posOffset>20321</wp:posOffset>
                      </wp:positionH>
                      <wp:positionV relativeFrom="paragraph">
                        <wp:posOffset>53339</wp:posOffset>
                      </wp:positionV>
                      <wp:extent cx="5219341" cy="231773"/>
                      <wp:effectExtent l="0" t="0" r="0" b="0"/>
                      <wp:wrapNone/>
                      <wp:docPr id="164" name="Freeform 164"/>
                      <wp:cNvGraphicFramePr/>
                      <a:graphic xmlns:a="http://schemas.openxmlformats.org/drawingml/2006/main">
                        <a:graphicData uri="http://schemas.microsoft.com/office/word/2010/wordprocessingShape">
                          <wps:wsp>
                            <wps:cNvSpPr/>
                            <wps:spPr>
                              <a:xfrm>
                                <a:off x="4074821" y="53339"/>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2</w:t>
                                  </w:r>
                                  <w:proofErr w:type="gramStart"/>
                                  <w:r>
                                    <w:rPr>
                                      <w:rFonts w:ascii="Arial" w:hAnsi="Arial" w:cs="Arial"/>
                                      <w:color w:val="000000"/>
                                      <w:sz w:val="20"/>
                                      <w:szCs w:val="20"/>
                                    </w:rPr>
                                    <w:t>,00</w:t>
                                  </w:r>
                                  <w:proofErr w:type="gramEnd"/>
                                  <w:r>
                                    <w:rPr>
                                      <w:rFonts w:ascii="Arial" w:hAnsi="Arial" w:cs="Arial"/>
                                      <w:color w:val="000000"/>
                                      <w:sz w:val="20"/>
                                      <w:szCs w:val="20"/>
                                    </w:rPr>
                                    <w:tab/>
                                    <w:t>1.000,00</w:t>
                                  </w:r>
                                  <w:r>
                                    <w:rPr>
                                      <w:rFonts w:ascii="Arial" w:hAnsi="Arial" w:cs="Arial"/>
                                      <w:color w:val="000000"/>
                                      <w:sz w:val="20"/>
                                      <w:szCs w:val="20"/>
                                    </w:rPr>
                                    <w:tab/>
                                  </w:r>
                                  <w:r>
                                    <w:rPr>
                                      <w:rFonts w:ascii="Arial" w:hAnsi="Arial" w:cs="Arial"/>
                                      <w:color w:val="000000"/>
                                      <w:spacing w:val="-3"/>
                                      <w:sz w:val="20"/>
                                      <w:szCs w:val="20"/>
                                    </w:rPr>
                                    <w:t>2.000,00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4" o:spid="_x0000_s1045" style="position:absolute;margin-left:1.6pt;margin-top:4.2pt;width:410.95pt;height:18.25pt;z-index:25161881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2</w:t>
                            </w:r>
                            <w:proofErr w:type="gramStart"/>
                            <w:r>
                              <w:rPr>
                                <w:rFonts w:ascii="Arial" w:hAnsi="Arial" w:cs="Arial"/>
                                <w:color w:val="000000"/>
                                <w:sz w:val="20"/>
                                <w:szCs w:val="20"/>
                              </w:rPr>
                              <w:t>,00</w:t>
                            </w:r>
                            <w:proofErr w:type="gramEnd"/>
                            <w:r>
                              <w:rPr>
                                <w:rFonts w:ascii="Arial" w:hAnsi="Arial" w:cs="Arial"/>
                                <w:color w:val="000000"/>
                                <w:sz w:val="20"/>
                                <w:szCs w:val="20"/>
                              </w:rPr>
                              <w:tab/>
                              <w:t>1.000,00</w:t>
                            </w:r>
                            <w:r>
                              <w:rPr>
                                <w:rFonts w:ascii="Arial" w:hAnsi="Arial" w:cs="Arial"/>
                                <w:color w:val="000000"/>
                                <w:sz w:val="20"/>
                                <w:szCs w:val="20"/>
                              </w:rPr>
                              <w:tab/>
                            </w:r>
                            <w:r>
                              <w:rPr>
                                <w:rFonts w:ascii="Arial" w:hAnsi="Arial" w:cs="Arial"/>
                                <w:color w:val="000000"/>
                                <w:spacing w:val="-3"/>
                                <w:sz w:val="20"/>
                                <w:szCs w:val="20"/>
                              </w:rPr>
                              <w:t>2.000,00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282"/>
              <w:rPr>
                <w:rFonts w:ascii="Times New Roman" w:hAnsi="Times New Roman" w:cs="Times New Roman"/>
                <w:color w:val="010302"/>
              </w:rPr>
            </w:pPr>
            <w:r>
              <w:rPr>
                <w:rFonts w:ascii="Arial" w:hAnsi="Arial" w:cs="Arial"/>
                <w:color w:val="000000"/>
                <w:spacing w:val="-1"/>
                <w:sz w:val="20"/>
                <w:szCs w:val="20"/>
              </w:rPr>
              <w:t>Costs for scientific</w:t>
            </w:r>
            <w:r>
              <w:rPr>
                <w:rFonts w:ascii="Times New Roman" w:hAnsi="Times New Roman" w:cs="Times New Roman"/>
                <w:sz w:val="20"/>
                <w:szCs w:val="20"/>
              </w:rPr>
              <w:t xml:space="preserve"> </w:t>
            </w:r>
            <w:r>
              <w:rPr>
                <w:rFonts w:ascii="Arial" w:hAnsi="Arial" w:cs="Arial"/>
                <w:color w:val="000000"/>
                <w:sz w:val="20"/>
                <w:szCs w:val="20"/>
              </w:rPr>
              <w:t>publications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pacing w:val="-1"/>
                <w:sz w:val="20"/>
                <w:szCs w:val="20"/>
              </w:rPr>
              <w:t>5.000,00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2" w:after="859" w:line="250" w:lineRule="exact"/>
              <w:ind w:left="12" w:right="437"/>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closing</w:t>
            </w:r>
            <w:r>
              <w:rPr>
                <w:rFonts w:ascii="Times New Roman" w:hAnsi="Times New Roman" w:cs="Times New Roman"/>
                <w:sz w:val="20"/>
                <w:szCs w:val="20"/>
              </w:rPr>
              <w:t xml:space="preserve"> </w:t>
            </w:r>
            <w:r>
              <w:rPr>
                <w:rFonts w:ascii="Arial" w:hAnsi="Arial" w:cs="Arial"/>
                <w:color w:val="000000"/>
                <w:sz w:val="20"/>
                <w:szCs w:val="20"/>
              </w:rPr>
              <w:t>event</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 xml:space="preserve">(Prof. </w:t>
            </w:r>
            <w:proofErr w:type="spellStart"/>
            <w:r>
              <w:rPr>
                <w:rFonts w:ascii="Arial" w:hAnsi="Arial" w:cs="Arial"/>
                <w:color w:val="000000"/>
                <w:sz w:val="20"/>
                <w:szCs w:val="20"/>
              </w:rPr>
              <w:t>Ruzek</w:t>
            </w:r>
            <w:proofErr w:type="spellEnd"/>
            <w:r>
              <w:rPr>
                <w:rFonts w:ascii="Arial" w:hAnsi="Arial" w:cs="Arial"/>
                <w:color w:val="000000"/>
                <w:sz w:val="20"/>
                <w:szCs w:val="20"/>
              </w:rPr>
              <w:t>)</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3.769,00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109"/>
              <w:ind w:left="1191" w:right="-18"/>
              <w:rPr>
                <w:rFonts w:ascii="Times New Roman" w:hAnsi="Times New Roman" w:cs="Times New Roman"/>
                <w:color w:val="010302"/>
              </w:rPr>
            </w:pPr>
            <w:r>
              <w:rPr>
                <w:rFonts w:ascii="Arial" w:hAnsi="Arial" w:cs="Arial"/>
                <w:color w:val="000000"/>
                <w:sz w:val="20"/>
                <w:szCs w:val="20"/>
              </w:rPr>
              <w:t>6.269,00</w:t>
            </w:r>
            <w:r>
              <w:rPr>
                <w:rFonts w:ascii="Times New Roman" w:hAnsi="Times New Roman" w:cs="Times New Roman"/>
                <w:sz w:val="20"/>
                <w:szCs w:val="20"/>
              </w:rPr>
              <w:t xml:space="preserve"> </w:t>
            </w:r>
          </w:p>
        </w:tc>
      </w:tr>
      <w:tr w:rsidR="00C16723">
        <w:trPr>
          <w:trHeight w:hRule="exact" w:val="8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63"/>
              <w:rPr>
                <w:rFonts w:ascii="Times New Roman" w:hAnsi="Times New Roman" w:cs="Times New Roman"/>
                <w:color w:val="010302"/>
              </w:rPr>
            </w:pPr>
            <w:r>
              <w:rPr>
                <w:rFonts w:ascii="Arial" w:hAnsi="Arial" w:cs="Arial"/>
                <w:color w:val="000000"/>
                <w:spacing w:val="-1"/>
                <w:sz w:val="20"/>
                <w:szCs w:val="20"/>
              </w:rPr>
              <w:t>Rental of lecture room</w:t>
            </w:r>
            <w:r>
              <w:rPr>
                <w:rFonts w:ascii="Times New Roman" w:hAnsi="Times New Roman" w:cs="Times New Roman"/>
                <w:sz w:val="20"/>
                <w:szCs w:val="20"/>
              </w:rPr>
              <w:t xml:space="preserve"> </w:t>
            </w:r>
            <w:r>
              <w:rPr>
                <w:rFonts w:ascii="Arial" w:hAnsi="Arial" w:cs="Arial"/>
                <w:color w:val="000000"/>
                <w:sz w:val="20"/>
                <w:szCs w:val="20"/>
              </w:rPr>
              <w:t>and presentation</w:t>
            </w:r>
            <w:r>
              <w:rPr>
                <w:rFonts w:ascii="Times New Roman" w:hAnsi="Times New Roman" w:cs="Times New Roman"/>
                <w:sz w:val="20"/>
                <w:szCs w:val="20"/>
              </w:rPr>
              <w:t xml:space="preserve"> </w:t>
            </w:r>
            <w:r>
              <w:rPr>
                <w:rFonts w:ascii="Arial" w:hAnsi="Arial" w:cs="Arial"/>
                <w:color w:val="000000"/>
                <w:sz w:val="20"/>
                <w:szCs w:val="20"/>
              </w:rPr>
              <w:t>technique, catering</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pacing w:val="-1"/>
                <w:sz w:val="20"/>
                <w:szCs w:val="20"/>
              </w:rPr>
              <w:t>2.500,00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2" w:after="923" w:line="250" w:lineRule="exact"/>
              <w:ind w:left="12" w:right="-19"/>
              <w:rPr>
                <w:rFonts w:ascii="Times New Roman" w:hAnsi="Times New Roman" w:cs="Times New Roman"/>
                <w:color w:val="010302"/>
              </w:rPr>
            </w:pPr>
            <w:r>
              <w:rPr>
                <w:rFonts w:ascii="Arial" w:hAnsi="Arial" w:cs="Arial"/>
                <w:color w:val="000000"/>
                <w:sz w:val="20"/>
                <w:szCs w:val="20"/>
              </w:rPr>
              <w:t>Preparation and</w:t>
            </w:r>
            <w:r>
              <w:rPr>
                <w:rFonts w:ascii="Times New Roman" w:hAnsi="Times New Roman" w:cs="Times New Roman"/>
                <w:sz w:val="20"/>
                <w:szCs w:val="20"/>
              </w:rPr>
              <w:t xml:space="preserve"> </w:t>
            </w:r>
            <w:r>
              <w:rPr>
                <w:rFonts w:ascii="Arial" w:hAnsi="Arial" w:cs="Arial"/>
                <w:color w:val="000000"/>
                <w:spacing w:val="-1"/>
                <w:sz w:val="20"/>
                <w:szCs w:val="20"/>
              </w:rPr>
              <w:t>exchange of research</w:t>
            </w:r>
            <w:r>
              <w:rPr>
                <w:rFonts w:ascii="Times New Roman" w:hAnsi="Times New Roman" w:cs="Times New Roman"/>
                <w:sz w:val="20"/>
                <w:szCs w:val="20"/>
              </w:rPr>
              <w:t xml:space="preserve"> </w:t>
            </w:r>
            <w:r>
              <w:rPr>
                <w:rFonts w:ascii="Arial" w:hAnsi="Arial" w:cs="Arial"/>
                <w:color w:val="000000"/>
                <w:sz w:val="20"/>
                <w:szCs w:val="20"/>
              </w:rPr>
              <w:t>material and training</w:t>
            </w:r>
            <w:r>
              <w:rPr>
                <w:rFonts w:ascii="Times New Roman" w:hAnsi="Times New Roman" w:cs="Times New Roman"/>
                <w:sz w:val="20"/>
                <w:szCs w:val="20"/>
              </w:rPr>
              <w:t xml:space="preserve"> </w:t>
            </w:r>
            <w:r>
              <w:rPr>
                <w:rFonts w:ascii="Arial" w:hAnsi="Arial" w:cs="Arial"/>
                <w:color w:val="000000"/>
                <w:sz w:val="20"/>
                <w:szCs w:val="20"/>
              </w:rPr>
              <w:t>on TBEV NS1 based</w:t>
            </w:r>
            <w:r>
              <w:rPr>
                <w:rFonts w:ascii="Times New Roman" w:hAnsi="Times New Roman" w:cs="Times New Roman"/>
                <w:sz w:val="20"/>
                <w:szCs w:val="20"/>
              </w:rPr>
              <w:t xml:space="preserve"> </w:t>
            </w:r>
            <w:r>
              <w:rPr>
                <w:rFonts w:ascii="Arial" w:hAnsi="Arial" w:cs="Arial"/>
                <w:color w:val="000000"/>
                <w:sz w:val="20"/>
                <w:szCs w:val="20"/>
              </w:rPr>
              <w:t>ELISA</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0,25months FTE</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0,25</w:t>
            </w:r>
            <w:r>
              <w:rPr>
                <w:rFonts w:ascii="Times New Roman" w:hAnsi="Times New Roman" w:cs="Times New Roman"/>
                <w:sz w:val="20"/>
                <w:szCs w:val="20"/>
              </w:rPr>
              <w:t xml:space="preserve"> </w:t>
            </w:r>
          </w:p>
        </w:tc>
        <w:tc>
          <w:tcPr>
            <w:tcW w:w="2033" w:type="dxa"/>
          </w:tcPr>
          <w:p w:rsidR="00C16723" w:rsidRDefault="00C364FE">
            <w:pPr>
              <w:spacing w:before="84" w:after="295"/>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2.750,00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923"/>
              <w:ind w:left="969" w:right="-18"/>
              <w:rPr>
                <w:rFonts w:ascii="Times New Roman" w:hAnsi="Times New Roman" w:cs="Times New Roman"/>
                <w:color w:val="010302"/>
              </w:rPr>
            </w:pPr>
            <w:r>
              <w:rPr>
                <w:rFonts w:ascii="Arial" w:hAnsi="Arial" w:cs="Arial"/>
                <w:color w:val="000000"/>
                <w:sz w:val="20"/>
                <w:szCs w:val="20"/>
              </w:rPr>
              <w:t>138.750,00</w:t>
            </w:r>
            <w:r>
              <w:rPr>
                <w:rFonts w:ascii="Times New Roman" w:hAnsi="Times New Roman" w:cs="Times New Roman"/>
                <w:sz w:val="20"/>
                <w:szCs w:val="20"/>
              </w:rPr>
              <w:t xml:space="preserve"> </w:t>
            </w: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 22m FTE</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470" w:right="-18"/>
              <w:rPr>
                <w:rFonts w:ascii="Times New Roman" w:hAnsi="Times New Roman" w:cs="Times New Roman"/>
                <w:color w:val="010302"/>
              </w:rPr>
            </w:pPr>
            <w:r>
              <w:rPr>
                <w:rFonts w:ascii="Arial" w:hAnsi="Arial" w:cs="Arial"/>
                <w:color w:val="000000"/>
                <w:sz w:val="20"/>
                <w:szCs w:val="20"/>
              </w:rPr>
              <w:t>22,00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after="45"/>
              <w:ind w:left="1080" w:right="-18"/>
              <w:rPr>
                <w:rFonts w:ascii="Times New Roman" w:hAnsi="Times New Roman" w:cs="Times New Roman"/>
                <w:color w:val="010302"/>
              </w:rPr>
            </w:pPr>
            <w:r>
              <w:rPr>
                <w:rFonts w:ascii="Arial" w:hAnsi="Arial" w:cs="Arial"/>
                <w:color w:val="000000"/>
                <w:sz w:val="20"/>
                <w:szCs w:val="20"/>
              </w:rPr>
              <w:t>88.000,00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3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Reagents and lab</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consumables</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estimated costs for</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project activities</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12,000 E/Y</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19840" behindDoc="0" locked="0" layoutInCell="1" allowOverlap="1">
                      <wp:simplePos x="0" y="0"/>
                      <wp:positionH relativeFrom="page">
                        <wp:posOffset>20320</wp:posOffset>
                      </wp:positionH>
                      <wp:positionV relativeFrom="paragraph">
                        <wp:posOffset>53340</wp:posOffset>
                      </wp:positionV>
                      <wp:extent cx="1250569" cy="390523"/>
                      <wp:effectExtent l="0" t="0" r="0" b="0"/>
                      <wp:wrapNone/>
                      <wp:docPr id="165" name="Freeform 165"/>
                      <wp:cNvGraphicFramePr/>
                      <a:graphic xmlns:a="http://schemas.openxmlformats.org/drawingml/2006/main">
                        <a:graphicData uri="http://schemas.microsoft.com/office/word/2010/wordprocessingShape">
                          <wps:wsp>
                            <wps:cNvSpPr/>
                            <wps:spPr>
                              <a:xfrm>
                                <a:off x="2783320" y="53340"/>
                                <a:ext cx="1136269"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5" o:spid="_x0000_s1046" style="position:absolute;margin-left:1.6pt;margin-top:4.2pt;width:98.45pt;height:30.75pt;z-index:25161984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0864"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66" name="Freeform 166"/>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Set</w:t>
                                  </w:r>
                                  <w:r>
                                    <w:rPr>
                                      <w:rFonts w:ascii="Arial" w:hAnsi="Arial" w:cs="Arial"/>
                                      <w:color w:val="000000"/>
                                      <w:sz w:val="20"/>
                                      <w:szCs w:val="20"/>
                                    </w:rPr>
                                    <w:tab/>
                                    <w:t>4</w:t>
                                  </w:r>
                                  <w:proofErr w:type="gramStart"/>
                                  <w:r>
                                    <w:rPr>
                                      <w:rFonts w:ascii="Arial" w:hAnsi="Arial" w:cs="Arial"/>
                                      <w:color w:val="000000"/>
                                      <w:sz w:val="20"/>
                                      <w:szCs w:val="20"/>
                                    </w:rPr>
                                    <w:t>,00</w:t>
                                  </w:r>
                                  <w:proofErr w:type="gramEnd"/>
                                  <w:r>
                                    <w:rPr>
                                      <w:rFonts w:ascii="Arial" w:hAnsi="Arial" w:cs="Arial"/>
                                      <w:color w:val="000000"/>
                                      <w:sz w:val="20"/>
                                      <w:szCs w:val="20"/>
                                    </w:rPr>
                                    <w:tab/>
                                    <w:t>12.000,00</w:t>
                                  </w:r>
                                  <w:r>
                                    <w:rPr>
                                      <w:rFonts w:ascii="Arial" w:hAnsi="Arial" w:cs="Arial"/>
                                      <w:color w:val="000000"/>
                                      <w:sz w:val="20"/>
                                      <w:szCs w:val="20"/>
                                    </w:rPr>
                                    <w:tab/>
                                  </w:r>
                                  <w:r>
                                    <w:rPr>
                                      <w:rFonts w:ascii="Arial" w:hAnsi="Arial" w:cs="Arial"/>
                                      <w:color w:val="000000"/>
                                      <w:spacing w:val="-3"/>
                                      <w:sz w:val="20"/>
                                      <w:szCs w:val="20"/>
                                    </w:rPr>
                                    <w:t>48.000,00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6" o:spid="_x0000_s1047" style="position:absolute;margin-left:1.6pt;margin-top:4.2pt;width:410.95pt;height:18.25pt;z-index:25162086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Set</w:t>
                            </w:r>
                            <w:r>
                              <w:rPr>
                                <w:rFonts w:ascii="Arial" w:hAnsi="Arial" w:cs="Arial"/>
                                <w:color w:val="000000"/>
                                <w:sz w:val="20"/>
                                <w:szCs w:val="20"/>
                              </w:rPr>
                              <w:tab/>
                              <w:t>4</w:t>
                            </w:r>
                            <w:proofErr w:type="gramStart"/>
                            <w:r>
                              <w:rPr>
                                <w:rFonts w:ascii="Arial" w:hAnsi="Arial" w:cs="Arial"/>
                                <w:color w:val="000000"/>
                                <w:sz w:val="20"/>
                                <w:szCs w:val="20"/>
                              </w:rPr>
                              <w:t>,00</w:t>
                            </w:r>
                            <w:proofErr w:type="gramEnd"/>
                            <w:r>
                              <w:rPr>
                                <w:rFonts w:ascii="Arial" w:hAnsi="Arial" w:cs="Arial"/>
                                <w:color w:val="000000"/>
                                <w:sz w:val="20"/>
                                <w:szCs w:val="20"/>
                              </w:rPr>
                              <w:tab/>
                              <w:t>12.000,00</w:t>
                            </w:r>
                            <w:r>
                              <w:rPr>
                                <w:rFonts w:ascii="Arial" w:hAnsi="Arial" w:cs="Arial"/>
                                <w:color w:val="000000"/>
                                <w:sz w:val="20"/>
                                <w:szCs w:val="20"/>
                              </w:rPr>
                              <w:tab/>
                            </w:r>
                            <w:r>
                              <w:rPr>
                                <w:rFonts w:ascii="Arial" w:hAnsi="Arial" w:cs="Arial"/>
                                <w:color w:val="000000"/>
                                <w:spacing w:val="-3"/>
                                <w:sz w:val="20"/>
                                <w:szCs w:val="20"/>
                              </w:rPr>
                              <w:t>48.000,00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03"/>
        </w:trPr>
        <w:tc>
          <w:tcPr>
            <w:tcW w:w="2033" w:type="dxa"/>
            <w:vMerge w:val="restart"/>
            <w:tcBorders>
              <w:bottom w:val="nil"/>
            </w:tcBorders>
          </w:tcPr>
          <w:p w:rsidR="00C16723" w:rsidRDefault="00C364FE">
            <w:pPr>
              <w:spacing w:before="33" w:after="609" w:line="249" w:lineRule="exact"/>
              <w:ind w:left="12" w:right="59"/>
              <w:rPr>
                <w:rFonts w:ascii="Times New Roman" w:hAnsi="Times New Roman" w:cs="Times New Roman"/>
                <w:color w:val="010302"/>
              </w:rPr>
            </w:pPr>
            <w:r>
              <w:rPr>
                <w:rFonts w:ascii="Arial" w:hAnsi="Arial" w:cs="Arial"/>
                <w:color w:val="000000"/>
                <w:spacing w:val="-1"/>
                <w:sz w:val="20"/>
                <w:szCs w:val="20"/>
              </w:rPr>
              <w:t>One-week training at</w:t>
            </w:r>
            <w:r>
              <w:rPr>
                <w:rFonts w:ascii="Times New Roman" w:hAnsi="Times New Roman" w:cs="Times New Roman"/>
                <w:sz w:val="20"/>
                <w:szCs w:val="20"/>
              </w:rPr>
              <w:t xml:space="preserve"> </w:t>
            </w:r>
            <w:r>
              <w:rPr>
                <w:rFonts w:ascii="Arial" w:hAnsi="Arial" w:cs="Arial"/>
                <w:color w:val="000000"/>
                <w:sz w:val="20"/>
                <w:szCs w:val="20"/>
              </w:rPr>
              <w:t>the ICGEB for</w:t>
            </w:r>
            <w:r>
              <w:rPr>
                <w:rFonts w:ascii="Times New Roman" w:hAnsi="Times New Roman" w:cs="Times New Roman"/>
                <w:sz w:val="20"/>
                <w:szCs w:val="20"/>
              </w:rPr>
              <w:t xml:space="preserve"> </w:t>
            </w:r>
            <w:r>
              <w:rPr>
                <w:rFonts w:ascii="Arial" w:hAnsi="Arial" w:cs="Arial"/>
                <w:color w:val="000000"/>
                <w:sz w:val="20"/>
                <w:szCs w:val="20"/>
              </w:rPr>
              <w:t>Beneficiary partner</w:t>
            </w:r>
            <w:r>
              <w:rPr>
                <w:rFonts w:ascii="Times New Roman" w:hAnsi="Times New Roman" w:cs="Times New Roman"/>
                <w:sz w:val="20"/>
                <w:szCs w:val="20"/>
              </w:rPr>
              <w:t xml:space="preserve"> </w:t>
            </w:r>
            <w:r>
              <w:rPr>
                <w:rFonts w:ascii="Arial" w:hAnsi="Arial" w:cs="Arial"/>
                <w:color w:val="000000"/>
                <w:sz w:val="20"/>
                <w:szCs w:val="20"/>
              </w:rPr>
              <w:t>VRI</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4.602,00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3" w:lineRule="exact"/>
              <w:ind w:left="1191" w:right="-18"/>
              <w:rPr>
                <w:rFonts w:ascii="Times New Roman" w:hAnsi="Times New Roman" w:cs="Times New Roman"/>
                <w:color w:val="010302"/>
              </w:rPr>
            </w:pPr>
            <w:r>
              <w:rPr>
                <w:rFonts w:ascii="Arial" w:hAnsi="Arial" w:cs="Arial"/>
                <w:color w:val="000000"/>
                <w:sz w:val="20"/>
                <w:szCs w:val="20"/>
              </w:rPr>
              <w:t>8.102,00</w:t>
            </w:r>
            <w:r>
              <w:rPr>
                <w:rFonts w:ascii="Times New Roman" w:hAnsi="Times New Roman" w:cs="Times New Roman"/>
                <w:sz w:val="20"/>
                <w:szCs w:val="20"/>
              </w:rPr>
              <w:t xml:space="preserve"> </w:t>
            </w:r>
          </w:p>
        </w:tc>
      </w:tr>
      <w:tr w:rsidR="00C16723">
        <w:trPr>
          <w:trHeight w:hRule="exact" w:val="13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3" w:lineRule="exact"/>
              <w:ind w:left="12" w:right="-18"/>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relation to Czech</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regulations (per diem,</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accommodation,</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airfare)</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1888" behindDoc="0" locked="0" layoutInCell="1" allowOverlap="1">
                      <wp:simplePos x="0" y="0"/>
                      <wp:positionH relativeFrom="page">
                        <wp:posOffset>20320</wp:posOffset>
                      </wp:positionH>
                      <wp:positionV relativeFrom="paragraph">
                        <wp:posOffset>53340</wp:posOffset>
                      </wp:positionV>
                      <wp:extent cx="1186941" cy="708023"/>
                      <wp:effectExtent l="0" t="0" r="0" b="0"/>
                      <wp:wrapNone/>
                      <wp:docPr id="167" name="Freeform 167"/>
                      <wp:cNvGraphicFramePr/>
                      <a:graphic xmlns:a="http://schemas.openxmlformats.org/drawingml/2006/main">
                        <a:graphicData uri="http://schemas.microsoft.com/office/word/2010/wordprocessingShape">
                          <wps:wsp>
                            <wps:cNvSpPr/>
                            <wps:spPr>
                              <a:xfrm>
                                <a:off x="2783320" y="53340"/>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7" o:spid="_x0000_s1048" style="position:absolute;margin-left:1.6pt;margin-top:4.2pt;width:93.45pt;height:55.75pt;z-index:25162188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2912"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68" name="Freeform 168"/>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7</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3.500,00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8" o:spid="_x0000_s1049" style="position:absolute;margin-left:1.6pt;margin-top:4.2pt;width:410.95pt;height:18.25pt;z-index:25162291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Bi4rfJ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7</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3.500,00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54"/>
        </w:trPr>
        <w:tc>
          <w:tcPr>
            <w:tcW w:w="2033" w:type="dxa"/>
            <w:vMerge w:val="restart"/>
            <w:tcBorders>
              <w:bottom w:val="nil"/>
            </w:tcBorders>
          </w:tcPr>
          <w:p w:rsidR="00C16723" w:rsidRDefault="00C364FE">
            <w:pPr>
              <w:spacing w:before="32" w:after="1229" w:line="250" w:lineRule="exact"/>
              <w:ind w:left="12" w:right="59"/>
              <w:rPr>
                <w:rFonts w:ascii="Times New Roman" w:hAnsi="Times New Roman" w:cs="Times New Roman"/>
                <w:color w:val="010302"/>
              </w:rPr>
            </w:pPr>
            <w:r>
              <w:rPr>
                <w:rFonts w:ascii="Arial" w:hAnsi="Arial" w:cs="Arial"/>
                <w:color w:val="000000"/>
                <w:spacing w:val="-1"/>
                <w:sz w:val="20"/>
                <w:szCs w:val="20"/>
              </w:rPr>
              <w:t>One-week training at</w:t>
            </w:r>
            <w:r>
              <w:rPr>
                <w:rFonts w:ascii="Times New Roman" w:hAnsi="Times New Roman" w:cs="Times New Roman"/>
                <w:sz w:val="20"/>
                <w:szCs w:val="20"/>
              </w:rPr>
              <w:t xml:space="preserve"> </w:t>
            </w:r>
            <w:r>
              <w:rPr>
                <w:rFonts w:ascii="Arial" w:hAnsi="Arial" w:cs="Arial"/>
                <w:color w:val="000000"/>
                <w:sz w:val="20"/>
                <w:szCs w:val="20"/>
              </w:rPr>
              <w:t>the ICGEB for</w:t>
            </w:r>
            <w:r>
              <w:rPr>
                <w:rFonts w:ascii="Times New Roman" w:hAnsi="Times New Roman" w:cs="Times New Roman"/>
                <w:sz w:val="20"/>
                <w:szCs w:val="20"/>
              </w:rPr>
              <w:t xml:space="preserve"> </w:t>
            </w:r>
            <w:r>
              <w:rPr>
                <w:rFonts w:ascii="Arial" w:hAnsi="Arial" w:cs="Arial"/>
                <w:color w:val="000000"/>
                <w:sz w:val="20"/>
                <w:szCs w:val="20"/>
              </w:rPr>
              <w:t>Expertise partner</w:t>
            </w:r>
            <w:r>
              <w:rPr>
                <w:rFonts w:ascii="Times New Roman" w:hAnsi="Times New Roman" w:cs="Times New Roman"/>
                <w:sz w:val="20"/>
                <w:szCs w:val="20"/>
              </w:rPr>
              <w:t xml:space="preserve"> </w:t>
            </w:r>
            <w:r>
              <w:rPr>
                <w:rFonts w:ascii="Arial" w:hAnsi="Arial" w:cs="Arial"/>
                <w:color w:val="000000"/>
                <w:sz w:val="20"/>
                <w:szCs w:val="20"/>
              </w:rPr>
              <w:t>NIPH</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315"/>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pacing w:val="-1"/>
                <w:sz w:val="20"/>
                <w:szCs w:val="20"/>
              </w:rPr>
              <w:t>accommodation) /</w:t>
            </w:r>
            <w:r>
              <w:rPr>
                <w:rFonts w:ascii="Times New Roman" w:hAnsi="Times New Roman" w:cs="Times New Roman"/>
                <w:sz w:val="20"/>
                <w:szCs w:val="20"/>
              </w:rPr>
              <w:t xml:space="preserve"> </w:t>
            </w:r>
            <w:r>
              <w:rPr>
                <w:rFonts w:ascii="Arial" w:hAnsi="Arial" w:cs="Arial"/>
                <w:color w:val="000000"/>
                <w:sz w:val="20"/>
                <w:szCs w:val="20"/>
              </w:rPr>
              <w:t>person/5 day trip</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1.150,00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1.150,00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979"/>
              <w:ind w:left="1191" w:right="-18"/>
              <w:rPr>
                <w:rFonts w:ascii="Times New Roman" w:hAnsi="Times New Roman" w:cs="Times New Roman"/>
                <w:color w:val="010302"/>
              </w:rPr>
            </w:pPr>
            <w:r>
              <w:rPr>
                <w:rFonts w:ascii="Arial" w:hAnsi="Arial" w:cs="Arial"/>
                <w:color w:val="000000"/>
                <w:sz w:val="20"/>
                <w:szCs w:val="20"/>
              </w:rPr>
              <w:t>1.750,00</w:t>
            </w:r>
            <w:r>
              <w:rPr>
                <w:rFonts w:ascii="Times New Roman" w:hAnsi="Times New Roman" w:cs="Times New Roman"/>
                <w:sz w:val="20"/>
                <w:szCs w:val="20"/>
              </w:rPr>
              <w:t xml:space="preserve"> </w:t>
            </w:r>
          </w:p>
        </w:tc>
      </w:tr>
      <w:tr w:rsidR="00C16723">
        <w:trPr>
          <w:trHeight w:hRule="exact" w:val="117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Transport</w:t>
            </w:r>
            <w:r>
              <w:rPr>
                <w:rFonts w:ascii="Times New Roman" w:hAnsi="Times New Roman" w:cs="Times New Roman"/>
                <w:sz w:val="20"/>
                <w:szCs w:val="20"/>
              </w:rPr>
              <w:t xml:space="preserve"> </w:t>
            </w:r>
          </w:p>
        </w:tc>
        <w:tc>
          <w:tcPr>
            <w:tcW w:w="2033"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p>
          <w:p w:rsidR="00C16723" w:rsidRDefault="00C364FE">
            <w:pPr>
              <w:spacing w:before="8" w:after="165" w:line="250" w:lineRule="exact"/>
              <w:ind w:left="32" w:right="814"/>
              <w:jc w:val="both"/>
              <w:rPr>
                <w:rFonts w:ascii="Times New Roman" w:hAnsi="Times New Roman" w:cs="Times New Roman"/>
                <w:color w:val="010302"/>
              </w:rPr>
            </w:pP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91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91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91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915"/>
              <w:ind w:left="1358"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33/53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054"/>
        </w:trPr>
        <w:tc>
          <w:tcPr>
            <w:tcW w:w="2033" w:type="dxa"/>
            <w:vMerge w:val="restart"/>
            <w:tcBorders>
              <w:bottom w:val="nil"/>
            </w:tcBorders>
          </w:tcPr>
          <w:p w:rsidR="00C16723" w:rsidRDefault="00C364FE">
            <w:pPr>
              <w:spacing w:before="32" w:after="1109" w:line="250" w:lineRule="exact"/>
              <w:ind w:left="12" w:right="59"/>
              <w:rPr>
                <w:rFonts w:ascii="Times New Roman" w:hAnsi="Times New Roman" w:cs="Times New Roman"/>
                <w:color w:val="010302"/>
              </w:rPr>
            </w:pPr>
            <w:r>
              <w:rPr>
                <w:rFonts w:ascii="Arial" w:hAnsi="Arial" w:cs="Arial"/>
                <w:color w:val="000000"/>
                <w:spacing w:val="-1"/>
                <w:sz w:val="20"/>
                <w:szCs w:val="20"/>
              </w:rPr>
              <w:t>One-week training at</w:t>
            </w:r>
            <w:r>
              <w:rPr>
                <w:rFonts w:ascii="Times New Roman" w:hAnsi="Times New Roman" w:cs="Times New Roman"/>
                <w:sz w:val="20"/>
                <w:szCs w:val="20"/>
              </w:rPr>
              <w:t xml:space="preserve"> </w:t>
            </w:r>
            <w:r>
              <w:rPr>
                <w:rFonts w:ascii="Arial" w:hAnsi="Arial" w:cs="Arial"/>
                <w:color w:val="000000"/>
                <w:sz w:val="20"/>
                <w:szCs w:val="20"/>
              </w:rPr>
              <w:t>the ICGEB for</w:t>
            </w:r>
            <w:r>
              <w:rPr>
                <w:rFonts w:ascii="Times New Roman" w:hAnsi="Times New Roman" w:cs="Times New Roman"/>
                <w:sz w:val="20"/>
                <w:szCs w:val="20"/>
              </w:rPr>
              <w:t xml:space="preserve"> </w:t>
            </w:r>
            <w:r>
              <w:rPr>
                <w:rFonts w:ascii="Arial" w:hAnsi="Arial" w:cs="Arial"/>
                <w:color w:val="000000"/>
                <w:sz w:val="20"/>
                <w:szCs w:val="20"/>
              </w:rPr>
              <w:t>Beneficiary partner</w:t>
            </w:r>
            <w:r>
              <w:rPr>
                <w:rFonts w:ascii="Times New Roman" w:hAnsi="Times New Roman" w:cs="Times New Roman"/>
                <w:sz w:val="20"/>
                <w:szCs w:val="20"/>
              </w:rPr>
              <w:t xml:space="preserve"> </w:t>
            </w:r>
            <w:r>
              <w:rPr>
                <w:rFonts w:ascii="Arial" w:hAnsi="Arial" w:cs="Arial"/>
                <w:color w:val="000000"/>
                <w:sz w:val="20"/>
                <w:szCs w:val="20"/>
              </w:rPr>
              <w:t>SAS</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426"/>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pacing w:val="-1"/>
                <w:sz w:val="20"/>
                <w:szCs w:val="20"/>
              </w:rPr>
              <w:t>accommodation)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Day</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150,00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750,00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859"/>
              <w:ind w:left="1191" w:right="-18"/>
              <w:rPr>
                <w:rFonts w:ascii="Times New Roman" w:hAnsi="Times New Roman" w:cs="Times New Roman"/>
                <w:color w:val="010302"/>
              </w:rPr>
            </w:pPr>
            <w:r>
              <w:rPr>
                <w:rFonts w:ascii="Arial" w:hAnsi="Arial" w:cs="Arial"/>
                <w:color w:val="000000"/>
                <w:sz w:val="20"/>
                <w:szCs w:val="20"/>
              </w:rPr>
              <w:t>1.350,00</w:t>
            </w:r>
            <w:r>
              <w:rPr>
                <w:rFonts w:ascii="Times New Roman" w:hAnsi="Times New Roman" w:cs="Times New Roman"/>
                <w:sz w:val="20"/>
                <w:szCs w:val="20"/>
              </w:rPr>
              <w:t xml:space="preserve"> </w:t>
            </w: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545" w:line="250" w:lineRule="exact"/>
              <w:ind w:left="12" w:right="4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roundtrip/person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43"/>
        </w:trPr>
        <w:tc>
          <w:tcPr>
            <w:tcW w:w="2033" w:type="dxa"/>
          </w:tcPr>
          <w:p w:rsidR="00C16723" w:rsidRDefault="00C364FE">
            <w:pPr>
              <w:spacing w:before="32" w:after="295" w:line="250" w:lineRule="exact"/>
              <w:ind w:left="12" w:right="59"/>
              <w:jc w:val="both"/>
              <w:rPr>
                <w:rFonts w:ascii="Times New Roman" w:hAnsi="Times New Roman" w:cs="Times New Roman"/>
                <w:color w:val="010302"/>
              </w:rPr>
            </w:pPr>
            <w:r>
              <w:rPr>
                <w:rFonts w:ascii="Arial" w:hAnsi="Arial" w:cs="Arial"/>
                <w:color w:val="000000"/>
                <w:spacing w:val="-1"/>
                <w:sz w:val="20"/>
                <w:szCs w:val="20"/>
              </w:rPr>
              <w:t>One-week training at</w:t>
            </w:r>
            <w:r>
              <w:rPr>
                <w:rFonts w:ascii="Times New Roman" w:hAnsi="Times New Roman" w:cs="Times New Roman"/>
                <w:sz w:val="20"/>
                <w:szCs w:val="20"/>
              </w:rPr>
              <w:t xml:space="preserve"> </w:t>
            </w:r>
            <w:r>
              <w:rPr>
                <w:rFonts w:ascii="Arial" w:hAnsi="Arial" w:cs="Arial"/>
                <w:color w:val="000000"/>
                <w:spacing w:val="-1"/>
                <w:sz w:val="20"/>
                <w:szCs w:val="20"/>
              </w:rPr>
              <w:t>the ICGEB for Donor</w:t>
            </w:r>
            <w:r>
              <w:rPr>
                <w:rFonts w:ascii="Times New Roman" w:hAnsi="Times New Roman" w:cs="Times New Roman"/>
                <w:sz w:val="20"/>
                <w:szCs w:val="20"/>
              </w:rPr>
              <w:t xml:space="preserve"> </w:t>
            </w:r>
            <w:r>
              <w:rPr>
                <w:rFonts w:ascii="Arial" w:hAnsi="Arial" w:cs="Arial"/>
                <w:color w:val="000000"/>
                <w:sz w:val="20"/>
                <w:szCs w:val="20"/>
              </w:rPr>
              <w:t>State NIPH</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Travel cost in relation</w:t>
            </w:r>
            <w:r>
              <w:rPr>
                <w:rFonts w:ascii="Times New Roman" w:hAnsi="Times New Roman" w:cs="Times New Roman"/>
                <w:sz w:val="20"/>
                <w:szCs w:val="20"/>
              </w:rPr>
              <w:t xml:space="preserve"> </w:t>
            </w:r>
            <w:r>
              <w:rPr>
                <w:rFonts w:ascii="Arial" w:hAnsi="Arial" w:cs="Arial"/>
                <w:color w:val="000000"/>
                <w:sz w:val="20"/>
                <w:szCs w:val="20"/>
              </w:rPr>
              <w:t>to Norwegian</w:t>
            </w:r>
            <w:r>
              <w:rPr>
                <w:rFonts w:ascii="Times New Roman" w:hAnsi="Times New Roman" w:cs="Times New Roman"/>
                <w:sz w:val="20"/>
                <w:szCs w:val="20"/>
              </w:rPr>
              <w:t xml:space="preserve"> </w:t>
            </w:r>
            <w:r>
              <w:rPr>
                <w:rFonts w:ascii="Arial" w:hAnsi="Arial" w:cs="Arial"/>
                <w:color w:val="000000"/>
                <w:sz w:val="20"/>
                <w:szCs w:val="20"/>
              </w:rPr>
              <w:t>regulations for one</w:t>
            </w:r>
            <w:r>
              <w:rPr>
                <w:rFonts w:ascii="Times New Roman" w:hAnsi="Times New Roman" w:cs="Times New Roman"/>
                <w:sz w:val="20"/>
                <w:szCs w:val="20"/>
              </w:rPr>
              <w:t xml:space="preserve"> </w:t>
            </w:r>
            <w:r>
              <w:rPr>
                <w:rFonts w:ascii="Arial" w:hAnsi="Arial" w:cs="Arial"/>
                <w:color w:val="000000"/>
                <w:sz w:val="20"/>
                <w:szCs w:val="20"/>
              </w:rPr>
              <w:t>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c>
          <w:tcPr>
            <w:tcW w:w="2033" w:type="dxa"/>
          </w:tcPr>
          <w:p w:rsidR="00C16723" w:rsidRDefault="00C364FE">
            <w:pPr>
              <w:spacing w:before="84" w:after="795"/>
              <w:ind w:left="1191"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r>
      <w:tr w:rsidR="00C16723">
        <w:trPr>
          <w:trHeight w:hRule="exact" w:val="554"/>
        </w:trPr>
        <w:tc>
          <w:tcPr>
            <w:tcW w:w="2033" w:type="dxa"/>
            <w:vMerge w:val="restart"/>
            <w:tcBorders>
              <w:bottom w:val="nil"/>
            </w:tcBorders>
          </w:tcPr>
          <w:p w:rsidR="00C16723" w:rsidRDefault="00C364FE">
            <w:pPr>
              <w:spacing w:before="32" w:after="923" w:line="250" w:lineRule="exact"/>
              <w:ind w:left="12" w:right="37"/>
              <w:rPr>
                <w:rFonts w:ascii="Times New Roman" w:hAnsi="Times New Roman" w:cs="Times New Roman"/>
                <w:color w:val="010302"/>
              </w:rPr>
            </w:pPr>
            <w:r>
              <w:rPr>
                <w:rFonts w:ascii="Arial" w:hAnsi="Arial" w:cs="Arial"/>
                <w:color w:val="000000"/>
                <w:spacing w:val="-1"/>
                <w:sz w:val="20"/>
                <w:szCs w:val="20"/>
              </w:rPr>
              <w:t>Experiments at NIPH</w:t>
            </w:r>
            <w:r>
              <w:rPr>
                <w:rFonts w:ascii="Times New Roman" w:hAnsi="Times New Roman" w:cs="Times New Roman"/>
                <w:sz w:val="20"/>
                <w:szCs w:val="20"/>
              </w:rPr>
              <w:t xml:space="preserve"> </w:t>
            </w:r>
            <w:r>
              <w:rPr>
                <w:rFonts w:ascii="Arial" w:hAnsi="Arial" w:cs="Arial"/>
                <w:color w:val="000000"/>
                <w:sz w:val="20"/>
                <w:szCs w:val="20"/>
              </w:rPr>
              <w:t>(POWV, OHFV and</w:t>
            </w:r>
            <w:r>
              <w:rPr>
                <w:rFonts w:ascii="Times New Roman" w:hAnsi="Times New Roman" w:cs="Times New Roman"/>
                <w:sz w:val="20"/>
                <w:szCs w:val="20"/>
              </w:rPr>
              <w:t xml:space="preserve"> </w:t>
            </w:r>
            <w:r>
              <w:rPr>
                <w:rFonts w:ascii="Arial" w:hAnsi="Arial" w:cs="Arial"/>
                <w:color w:val="000000"/>
                <w:sz w:val="20"/>
                <w:szCs w:val="20"/>
              </w:rPr>
              <w:t>LIV NS1 based</w:t>
            </w:r>
            <w:r>
              <w:rPr>
                <w:rFonts w:ascii="Times New Roman" w:hAnsi="Times New Roman" w:cs="Times New Roman"/>
                <w:sz w:val="20"/>
                <w:szCs w:val="20"/>
              </w:rPr>
              <w:t xml:space="preserve"> </w:t>
            </w:r>
            <w:r>
              <w:rPr>
                <w:rFonts w:ascii="Arial" w:hAnsi="Arial" w:cs="Arial"/>
                <w:color w:val="000000"/>
                <w:sz w:val="20"/>
                <w:szCs w:val="20"/>
              </w:rPr>
              <w:t>ELISA)</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1"/>
              <w:rPr>
                <w:rFonts w:ascii="Times New Roman" w:hAnsi="Times New Roman" w:cs="Times New Roman"/>
                <w:color w:val="010302"/>
              </w:rPr>
            </w:pPr>
            <w:r>
              <w:rPr>
                <w:rFonts w:ascii="Arial" w:hAnsi="Arial" w:cs="Arial"/>
                <w:color w:val="000000"/>
                <w:spacing w:val="-1"/>
                <w:sz w:val="20"/>
                <w:szCs w:val="20"/>
              </w:rPr>
              <w:t>Supplies (plastics and</w:t>
            </w:r>
            <w:r>
              <w:rPr>
                <w:rFonts w:ascii="Times New Roman" w:hAnsi="Times New Roman" w:cs="Times New Roman"/>
                <w:sz w:val="20"/>
                <w:szCs w:val="20"/>
              </w:rPr>
              <w:t xml:space="preserve"> </w:t>
            </w:r>
            <w:r>
              <w:rPr>
                <w:rFonts w:ascii="Arial" w:hAnsi="Arial" w:cs="Arial"/>
                <w:color w:val="000000"/>
                <w:sz w:val="20"/>
                <w:szCs w:val="20"/>
              </w:rPr>
              <w:t>reagents)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6.000,00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6.000,00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673"/>
              <w:ind w:left="1080" w:right="-18"/>
              <w:rPr>
                <w:rFonts w:ascii="Times New Roman" w:hAnsi="Times New Roman" w:cs="Times New Roman"/>
                <w:color w:val="010302"/>
              </w:rPr>
            </w:pPr>
            <w:r>
              <w:rPr>
                <w:rFonts w:ascii="Arial" w:hAnsi="Arial" w:cs="Arial"/>
                <w:color w:val="000000"/>
                <w:sz w:val="20"/>
                <w:szCs w:val="20"/>
              </w:rPr>
              <w:t>10.500,00</w:t>
            </w:r>
            <w:r>
              <w:rPr>
                <w:rFonts w:ascii="Times New Roman" w:hAnsi="Times New Roman" w:cs="Times New Roman"/>
                <w:sz w:val="20"/>
                <w:szCs w:val="20"/>
              </w:rPr>
              <w:t xml:space="preserve"> </w:t>
            </w:r>
          </w:p>
        </w:tc>
      </w:tr>
      <w:tr w:rsidR="00C16723">
        <w:trPr>
          <w:trHeight w:hRule="exact" w:val="5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92"/>
              <w:rPr>
                <w:rFonts w:ascii="Times New Roman" w:hAnsi="Times New Roman" w:cs="Times New Roman"/>
                <w:color w:val="010302"/>
              </w:rPr>
            </w:pPr>
            <w:r>
              <w:rPr>
                <w:rFonts w:ascii="Arial" w:hAnsi="Arial" w:cs="Arial"/>
                <w:color w:val="000000"/>
                <w:spacing w:val="-1"/>
                <w:sz w:val="20"/>
                <w:szCs w:val="20"/>
              </w:rPr>
              <w:t>Laboratory animals /</w:t>
            </w:r>
            <w:r>
              <w:rPr>
                <w:rFonts w:ascii="Times New Roman" w:hAnsi="Times New Roman" w:cs="Times New Roman"/>
                <w:sz w:val="20"/>
                <w:szCs w:val="20"/>
              </w:rPr>
              <w:t xml:space="preserve"> </w:t>
            </w:r>
            <w:r>
              <w:rPr>
                <w:rFonts w:ascii="Arial" w:hAnsi="Arial" w:cs="Arial"/>
                <w:color w:val="000000"/>
                <w:sz w:val="20"/>
                <w:szCs w:val="20"/>
              </w:rPr>
              <w:t>30 mice</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Set</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295"/>
              <w:ind w:left="1359" w:right="-18"/>
              <w:rPr>
                <w:rFonts w:ascii="Times New Roman" w:hAnsi="Times New Roman" w:cs="Times New Roman"/>
                <w:color w:val="010302"/>
              </w:rPr>
            </w:pPr>
            <w:r>
              <w:rPr>
                <w:rFonts w:ascii="Arial" w:hAnsi="Arial" w:cs="Arial"/>
                <w:color w:val="000000"/>
                <w:sz w:val="20"/>
                <w:szCs w:val="20"/>
              </w:rPr>
              <w:t>250,00</w:t>
            </w:r>
            <w:r>
              <w:rPr>
                <w:rFonts w:ascii="Times New Roman" w:hAnsi="Times New Roman" w:cs="Times New Roman"/>
                <w:sz w:val="20"/>
                <w:szCs w:val="20"/>
              </w:rPr>
              <w:t xml:space="preserve"> </w:t>
            </w:r>
          </w:p>
        </w:tc>
        <w:tc>
          <w:tcPr>
            <w:tcW w:w="2033" w:type="dxa"/>
          </w:tcPr>
          <w:p w:rsidR="00C16723" w:rsidRDefault="00C364FE">
            <w:pPr>
              <w:spacing w:before="84" w:after="295"/>
              <w:ind w:left="1358" w:right="-18"/>
              <w:rPr>
                <w:rFonts w:ascii="Times New Roman" w:hAnsi="Times New Roman" w:cs="Times New Roman"/>
                <w:color w:val="010302"/>
              </w:rPr>
            </w:pPr>
            <w:r>
              <w:rPr>
                <w:rFonts w:ascii="Arial" w:hAnsi="Arial" w:cs="Arial"/>
                <w:color w:val="000000"/>
                <w:sz w:val="20"/>
                <w:szCs w:val="20"/>
              </w:rPr>
              <w:t>750,00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80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59"/>
              <w:rPr>
                <w:rFonts w:ascii="Times New Roman" w:hAnsi="Times New Roman" w:cs="Times New Roman"/>
                <w:color w:val="010302"/>
              </w:rPr>
            </w:pPr>
            <w:r>
              <w:rPr>
                <w:rFonts w:ascii="Arial" w:hAnsi="Arial" w:cs="Arial"/>
                <w:color w:val="000000"/>
                <w:sz w:val="20"/>
                <w:szCs w:val="20"/>
              </w:rPr>
              <w:t>Laboratory animals</w:t>
            </w:r>
            <w:r>
              <w:rPr>
                <w:rFonts w:ascii="Times New Roman" w:hAnsi="Times New Roman" w:cs="Times New Roman"/>
                <w:sz w:val="20"/>
                <w:szCs w:val="20"/>
              </w:rPr>
              <w:t xml:space="preserve"> </w:t>
            </w:r>
            <w:r>
              <w:rPr>
                <w:rFonts w:ascii="Arial" w:hAnsi="Arial" w:cs="Arial"/>
                <w:color w:val="000000"/>
                <w:spacing w:val="-1"/>
                <w:sz w:val="20"/>
                <w:szCs w:val="20"/>
              </w:rPr>
              <w:t>(housing costs) / 30</w:t>
            </w:r>
            <w:r>
              <w:rPr>
                <w:rFonts w:ascii="Times New Roman" w:hAnsi="Times New Roman" w:cs="Times New Roman"/>
                <w:sz w:val="20"/>
                <w:szCs w:val="20"/>
              </w:rPr>
              <w:t xml:space="preserve"> </w:t>
            </w:r>
            <w:r>
              <w:rPr>
                <w:rFonts w:ascii="Arial" w:hAnsi="Arial" w:cs="Arial"/>
                <w:color w:val="000000"/>
                <w:sz w:val="20"/>
                <w:szCs w:val="20"/>
              </w:rPr>
              <w:t>mice/per day</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Set</w:t>
            </w:r>
            <w:r>
              <w:rPr>
                <w:rFonts w:ascii="Times New Roman" w:hAnsi="Times New Roman" w:cs="Times New Roman"/>
                <w:sz w:val="20"/>
                <w:szCs w:val="20"/>
              </w:rPr>
              <w:t xml:space="preserve"> </w:t>
            </w:r>
          </w:p>
        </w:tc>
        <w:tc>
          <w:tcPr>
            <w:tcW w:w="2033" w:type="dxa"/>
          </w:tcPr>
          <w:p w:rsidR="00C16723" w:rsidRDefault="00C364FE">
            <w:pPr>
              <w:spacing w:before="84" w:after="545"/>
              <w:ind w:left="1470" w:right="-18"/>
              <w:rPr>
                <w:rFonts w:ascii="Times New Roman" w:hAnsi="Times New Roman" w:cs="Times New Roman"/>
                <w:color w:val="010302"/>
              </w:rPr>
            </w:pPr>
            <w:r>
              <w:rPr>
                <w:rFonts w:ascii="Arial" w:hAnsi="Arial" w:cs="Arial"/>
                <w:color w:val="000000"/>
                <w:sz w:val="20"/>
                <w:szCs w:val="20"/>
              </w:rPr>
              <w:t>75,00</w:t>
            </w:r>
            <w:r>
              <w:rPr>
                <w:rFonts w:ascii="Times New Roman" w:hAnsi="Times New Roman" w:cs="Times New Roman"/>
                <w:sz w:val="20"/>
                <w:szCs w:val="20"/>
              </w:rPr>
              <w:t xml:space="preserve"> </w:t>
            </w:r>
          </w:p>
        </w:tc>
        <w:tc>
          <w:tcPr>
            <w:tcW w:w="2033" w:type="dxa"/>
          </w:tcPr>
          <w:p w:rsidR="00C16723" w:rsidRDefault="00C364FE">
            <w:pPr>
              <w:spacing w:before="84" w:after="545"/>
              <w:ind w:left="1470" w:right="-18"/>
              <w:rPr>
                <w:rFonts w:ascii="Times New Roman" w:hAnsi="Times New Roman" w:cs="Times New Roman"/>
                <w:color w:val="010302"/>
              </w:rPr>
            </w:pPr>
            <w:r>
              <w:rPr>
                <w:rFonts w:ascii="Arial" w:hAnsi="Arial" w:cs="Arial"/>
                <w:color w:val="000000"/>
                <w:sz w:val="20"/>
                <w:szCs w:val="20"/>
              </w:rPr>
              <w:t>50,00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pacing w:val="-1"/>
                <w:sz w:val="20"/>
                <w:szCs w:val="20"/>
              </w:rPr>
              <w:t>3.750,00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03"/>
        </w:trPr>
        <w:tc>
          <w:tcPr>
            <w:tcW w:w="2033" w:type="dxa"/>
            <w:vMerge w:val="restart"/>
            <w:tcBorders>
              <w:bottom w:val="nil"/>
            </w:tcBorders>
          </w:tcPr>
          <w:p w:rsidR="00C16723" w:rsidRDefault="00C364FE">
            <w:pPr>
              <w:spacing w:before="32" w:after="109" w:line="250" w:lineRule="exact"/>
              <w:ind w:left="12" w:right="159"/>
              <w:rPr>
                <w:rFonts w:ascii="Times New Roman" w:hAnsi="Times New Roman" w:cs="Times New Roman"/>
                <w:color w:val="010302"/>
              </w:rPr>
            </w:pPr>
            <w:r>
              <w:rPr>
                <w:rFonts w:ascii="Arial" w:hAnsi="Arial" w:cs="Arial"/>
                <w:color w:val="000000"/>
                <w:sz w:val="20"/>
                <w:szCs w:val="20"/>
              </w:rPr>
              <w:t>One-month visit at</w:t>
            </w:r>
            <w:r>
              <w:rPr>
                <w:rFonts w:ascii="Times New Roman" w:hAnsi="Times New Roman" w:cs="Times New Roman"/>
                <w:sz w:val="20"/>
                <w:szCs w:val="20"/>
              </w:rPr>
              <w:t xml:space="preserve"> </w:t>
            </w:r>
            <w:r>
              <w:rPr>
                <w:rFonts w:ascii="Arial" w:hAnsi="Arial" w:cs="Arial"/>
                <w:color w:val="000000"/>
                <w:sz w:val="20"/>
                <w:szCs w:val="20"/>
              </w:rPr>
              <w:t>ICGEB for tests</w:t>
            </w:r>
            <w:r>
              <w:rPr>
                <w:rFonts w:ascii="Times New Roman" w:hAnsi="Times New Roman" w:cs="Times New Roman"/>
                <w:sz w:val="20"/>
                <w:szCs w:val="20"/>
              </w:rPr>
              <w:t xml:space="preserve"> </w:t>
            </w:r>
            <w:r>
              <w:rPr>
                <w:rFonts w:ascii="Arial" w:hAnsi="Arial" w:cs="Arial"/>
                <w:color w:val="000000"/>
                <w:sz w:val="20"/>
                <w:szCs w:val="20"/>
              </w:rPr>
              <w:t>validation (POWV,</w:t>
            </w:r>
            <w:r>
              <w:rPr>
                <w:rFonts w:ascii="Times New Roman" w:hAnsi="Times New Roman" w:cs="Times New Roman"/>
                <w:sz w:val="20"/>
                <w:szCs w:val="20"/>
              </w:rPr>
              <w:t xml:space="preserve"> </w:t>
            </w:r>
            <w:r>
              <w:rPr>
                <w:rFonts w:ascii="Arial" w:hAnsi="Arial" w:cs="Arial"/>
                <w:color w:val="000000"/>
                <w:spacing w:val="-1"/>
                <w:sz w:val="20"/>
                <w:szCs w:val="20"/>
              </w:rPr>
              <w:t>OHFV and LIV NS1</w:t>
            </w:r>
            <w:r>
              <w:rPr>
                <w:rFonts w:ascii="Times New Roman" w:hAnsi="Times New Roman" w:cs="Times New Roman"/>
                <w:sz w:val="20"/>
                <w:szCs w:val="20"/>
              </w:rPr>
              <w:t xml:space="preserve"> </w:t>
            </w:r>
            <w:r>
              <w:rPr>
                <w:rFonts w:ascii="Arial" w:hAnsi="Arial" w:cs="Arial"/>
                <w:color w:val="000000"/>
                <w:sz w:val="20"/>
                <w:szCs w:val="20"/>
              </w:rPr>
              <w:t>based ELISA)</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 2m FTE</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4" w:lineRule="exact"/>
              <w:ind w:left="1080"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Travel costs for</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researcher including</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accommodation and</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living/DSA</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3936" behindDoc="0" locked="0" layoutInCell="1" allowOverlap="1">
                      <wp:simplePos x="0" y="0"/>
                      <wp:positionH relativeFrom="page">
                        <wp:posOffset>20320</wp:posOffset>
                      </wp:positionH>
                      <wp:positionV relativeFrom="paragraph">
                        <wp:posOffset>53340</wp:posOffset>
                      </wp:positionV>
                      <wp:extent cx="1186941" cy="708023"/>
                      <wp:effectExtent l="0" t="0" r="0" b="0"/>
                      <wp:wrapNone/>
                      <wp:docPr id="169" name="Freeform 169"/>
                      <wp:cNvGraphicFramePr/>
                      <a:graphic xmlns:a="http://schemas.openxmlformats.org/drawingml/2006/main">
                        <a:graphicData uri="http://schemas.microsoft.com/office/word/2010/wordprocessingShape">
                          <wps:wsp>
                            <wps:cNvSpPr/>
                            <wps:spPr>
                              <a:xfrm>
                                <a:off x="2783320" y="53340"/>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69" o:spid="_x0000_s1050" style="position:absolute;margin-left:1.6pt;margin-top:4.2pt;width:93.45pt;height:55.75pt;z-index:25162393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4960"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70" name="Freeform 170"/>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3.000,00</w:t>
                                  </w:r>
                                  <w:r>
                                    <w:rPr>
                                      <w:rFonts w:ascii="Arial" w:hAnsi="Arial" w:cs="Arial"/>
                                      <w:color w:val="000000"/>
                                      <w:sz w:val="20"/>
                                      <w:szCs w:val="20"/>
                                    </w:rPr>
                                    <w:tab/>
                                  </w:r>
                                  <w:r>
                                    <w:rPr>
                                      <w:rFonts w:ascii="Arial" w:hAnsi="Arial" w:cs="Arial"/>
                                      <w:color w:val="000000"/>
                                      <w:spacing w:val="-3"/>
                                      <w:sz w:val="20"/>
                                      <w:szCs w:val="20"/>
                                    </w:rPr>
                                    <w:t>3.000,00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0" o:spid="_x0000_s1051" style="position:absolute;margin-left:1.6pt;margin-top:4.2pt;width:410.95pt;height:18.25pt;z-index:25162496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Cfg179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227"/>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3.000,00</w:t>
                            </w:r>
                            <w:r>
                              <w:rPr>
                                <w:rFonts w:ascii="Arial" w:hAnsi="Arial" w:cs="Arial"/>
                                <w:color w:val="000000"/>
                                <w:sz w:val="20"/>
                                <w:szCs w:val="20"/>
                              </w:rPr>
                              <w:tab/>
                            </w:r>
                            <w:r>
                              <w:rPr>
                                <w:rFonts w:ascii="Arial" w:hAnsi="Arial" w:cs="Arial"/>
                                <w:color w:val="000000"/>
                                <w:spacing w:val="-3"/>
                                <w:sz w:val="20"/>
                                <w:szCs w:val="20"/>
                              </w:rPr>
                              <w:t>3.000,00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44"/>
        </w:trPr>
        <w:tc>
          <w:tcPr>
            <w:tcW w:w="2033" w:type="dxa"/>
          </w:tcPr>
          <w:p w:rsidR="00C16723" w:rsidRDefault="00C364FE">
            <w:pPr>
              <w:spacing w:before="32" w:after="295" w:line="250" w:lineRule="exact"/>
              <w:ind w:left="12" w:right="-41"/>
              <w:rPr>
                <w:rFonts w:ascii="Times New Roman" w:hAnsi="Times New Roman" w:cs="Times New Roman"/>
                <w:color w:val="010302"/>
              </w:rPr>
            </w:pPr>
            <w:r>
              <w:rPr>
                <w:rFonts w:ascii="Arial" w:hAnsi="Arial" w:cs="Arial"/>
                <w:color w:val="000000"/>
                <w:spacing w:val="-1"/>
                <w:sz w:val="20"/>
                <w:szCs w:val="20"/>
              </w:rPr>
              <w:t>Collection of ticks and</w:t>
            </w:r>
            <w:r>
              <w:rPr>
                <w:rFonts w:ascii="Times New Roman" w:hAnsi="Times New Roman" w:cs="Times New Roman"/>
                <w:sz w:val="20"/>
                <w:szCs w:val="20"/>
              </w:rPr>
              <w:t xml:space="preserve"> </w:t>
            </w:r>
            <w:r>
              <w:rPr>
                <w:rFonts w:ascii="Arial" w:hAnsi="Arial" w:cs="Arial"/>
                <w:color w:val="000000"/>
                <w:sz w:val="20"/>
                <w:szCs w:val="20"/>
              </w:rPr>
              <w:t>measurements of</w:t>
            </w:r>
            <w:r>
              <w:rPr>
                <w:rFonts w:ascii="Times New Roman" w:hAnsi="Times New Roman" w:cs="Times New Roman"/>
                <w:sz w:val="20"/>
                <w:szCs w:val="20"/>
              </w:rPr>
              <w:t xml:space="preserve"> </w:t>
            </w:r>
            <w:r>
              <w:rPr>
                <w:rFonts w:ascii="Arial" w:hAnsi="Arial" w:cs="Arial"/>
                <w:color w:val="000000"/>
                <w:sz w:val="20"/>
                <w:szCs w:val="20"/>
              </w:rPr>
              <w:t>climatic parameters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Travel cost in relation</w:t>
            </w:r>
            <w:r>
              <w:rPr>
                <w:rFonts w:ascii="Times New Roman" w:hAnsi="Times New Roman" w:cs="Times New Roman"/>
                <w:sz w:val="20"/>
                <w:szCs w:val="20"/>
              </w:rPr>
              <w:t xml:space="preserve"> </w:t>
            </w:r>
            <w:r>
              <w:rPr>
                <w:rFonts w:ascii="Arial" w:hAnsi="Arial" w:cs="Arial"/>
                <w:color w:val="000000"/>
                <w:sz w:val="20"/>
                <w:szCs w:val="20"/>
              </w:rPr>
              <w:t>to Norwegian</w:t>
            </w:r>
            <w:r>
              <w:rPr>
                <w:rFonts w:ascii="Times New Roman" w:hAnsi="Times New Roman" w:cs="Times New Roman"/>
                <w:sz w:val="20"/>
                <w:szCs w:val="20"/>
              </w:rPr>
              <w:t xml:space="preserve"> </w:t>
            </w:r>
            <w:r>
              <w:rPr>
                <w:rFonts w:ascii="Arial" w:hAnsi="Arial" w:cs="Arial"/>
                <w:color w:val="000000"/>
                <w:sz w:val="20"/>
                <w:szCs w:val="20"/>
              </w:rPr>
              <w:t>regulations for one</w:t>
            </w:r>
            <w:r>
              <w:rPr>
                <w:rFonts w:ascii="Times New Roman" w:hAnsi="Times New Roman" w:cs="Times New Roman"/>
                <w:sz w:val="20"/>
                <w:szCs w:val="20"/>
              </w:rPr>
              <w:t xml:space="preserve"> </w:t>
            </w:r>
            <w:r>
              <w:rPr>
                <w:rFonts w:ascii="Arial" w:hAnsi="Arial" w:cs="Arial"/>
                <w:color w:val="000000"/>
                <w:sz w:val="20"/>
                <w:szCs w:val="20"/>
              </w:rPr>
              <w:t>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5.000,00</w:t>
            </w:r>
            <w:r>
              <w:rPr>
                <w:rFonts w:ascii="Times New Roman" w:hAnsi="Times New Roman" w:cs="Times New Roman"/>
                <w:sz w:val="20"/>
                <w:szCs w:val="20"/>
              </w:rPr>
              <w:t xml:space="preserve"> </w:t>
            </w:r>
          </w:p>
        </w:tc>
        <w:tc>
          <w:tcPr>
            <w:tcW w:w="2033" w:type="dxa"/>
          </w:tcPr>
          <w:p w:rsidR="00C16723" w:rsidRDefault="00C364FE">
            <w:pPr>
              <w:spacing w:before="84" w:after="795"/>
              <w:ind w:left="1080" w:right="-18"/>
              <w:rPr>
                <w:rFonts w:ascii="Times New Roman" w:hAnsi="Times New Roman" w:cs="Times New Roman"/>
                <w:color w:val="010302"/>
              </w:rPr>
            </w:pPr>
            <w:r>
              <w:rPr>
                <w:rFonts w:ascii="Arial" w:hAnsi="Arial" w:cs="Arial"/>
                <w:color w:val="000000"/>
                <w:sz w:val="20"/>
                <w:szCs w:val="20"/>
              </w:rPr>
              <w:t>15.000,00</w:t>
            </w:r>
            <w:r>
              <w:rPr>
                <w:rFonts w:ascii="Times New Roman" w:hAnsi="Times New Roman" w:cs="Times New Roman"/>
                <w:sz w:val="20"/>
                <w:szCs w:val="20"/>
              </w:rPr>
              <w:t xml:space="preserve"> </w:t>
            </w:r>
          </w:p>
        </w:tc>
        <w:tc>
          <w:tcPr>
            <w:tcW w:w="2033" w:type="dxa"/>
          </w:tcPr>
          <w:p w:rsidR="00C16723" w:rsidRDefault="00C364FE">
            <w:pPr>
              <w:spacing w:before="84" w:after="795"/>
              <w:ind w:left="1080" w:right="-18"/>
              <w:rPr>
                <w:rFonts w:ascii="Times New Roman" w:hAnsi="Times New Roman" w:cs="Times New Roman"/>
                <w:color w:val="010302"/>
              </w:rPr>
            </w:pPr>
            <w:r>
              <w:rPr>
                <w:rFonts w:ascii="Arial" w:hAnsi="Arial" w:cs="Arial"/>
                <w:color w:val="000000"/>
                <w:sz w:val="20"/>
                <w:szCs w:val="20"/>
              </w:rPr>
              <w:t>15.000,00</w:t>
            </w:r>
            <w:r>
              <w:rPr>
                <w:rFonts w:ascii="Times New Roman" w:hAnsi="Times New Roman" w:cs="Times New Roman"/>
                <w:sz w:val="20"/>
                <w:szCs w:val="20"/>
              </w:rPr>
              <w:t xml:space="preserve"> </w:t>
            </w:r>
          </w:p>
        </w:tc>
      </w:tr>
      <w:tr w:rsidR="00C16723">
        <w:trPr>
          <w:trHeight w:hRule="exact" w:val="2041"/>
        </w:trPr>
        <w:tc>
          <w:tcPr>
            <w:tcW w:w="2033" w:type="dxa"/>
          </w:tcPr>
          <w:p w:rsidR="00C16723" w:rsidRDefault="00C364FE">
            <w:pPr>
              <w:spacing w:before="32" w:after="1293" w:line="250" w:lineRule="exact"/>
              <w:ind w:left="12" w:right="-64"/>
              <w:rPr>
                <w:rFonts w:ascii="Times New Roman" w:hAnsi="Times New Roman" w:cs="Times New Roman"/>
                <w:color w:val="010302"/>
              </w:rPr>
            </w:pPr>
            <w:r>
              <w:rPr>
                <w:rFonts w:ascii="Arial" w:hAnsi="Arial" w:cs="Arial"/>
                <w:color w:val="000000"/>
                <w:spacing w:val="-1"/>
                <w:sz w:val="20"/>
                <w:szCs w:val="20"/>
              </w:rPr>
              <w:t>Test and evaluation of</w:t>
            </w:r>
            <w:r>
              <w:rPr>
                <w:rFonts w:ascii="Times New Roman" w:hAnsi="Times New Roman" w:cs="Times New Roman"/>
                <w:sz w:val="20"/>
                <w:szCs w:val="20"/>
              </w:rPr>
              <w:t xml:space="preserve"> </w:t>
            </w:r>
            <w:r>
              <w:rPr>
                <w:rFonts w:ascii="Arial" w:hAnsi="Arial" w:cs="Arial"/>
                <w:color w:val="000000"/>
                <w:sz w:val="20"/>
                <w:szCs w:val="20"/>
              </w:rPr>
              <w:t>TBEV NS1 based</w:t>
            </w:r>
            <w:r>
              <w:rPr>
                <w:rFonts w:ascii="Times New Roman" w:hAnsi="Times New Roman" w:cs="Times New Roman"/>
                <w:sz w:val="20"/>
                <w:szCs w:val="20"/>
              </w:rPr>
              <w:t xml:space="preserve"> </w:t>
            </w:r>
            <w:r>
              <w:rPr>
                <w:rFonts w:ascii="Arial" w:hAnsi="Arial" w:cs="Arial"/>
                <w:color w:val="000000"/>
                <w:sz w:val="20"/>
                <w:szCs w:val="20"/>
              </w:rPr>
              <w:t>ELISA</w:t>
            </w:r>
            <w:r>
              <w:rPr>
                <w:rFonts w:ascii="Times New Roman" w:hAnsi="Times New Roman" w:cs="Times New Roman"/>
                <w:sz w:val="20"/>
                <w:szCs w:val="20"/>
              </w:rPr>
              <w:t xml:space="preserve"> </w:t>
            </w:r>
          </w:p>
        </w:tc>
        <w:tc>
          <w:tcPr>
            <w:tcW w:w="2033" w:type="dxa"/>
          </w:tcPr>
          <w:p w:rsidR="00C16723" w:rsidRDefault="00C364FE">
            <w:pPr>
              <w:spacing w:before="32" w:after="793" w:line="250" w:lineRule="exact"/>
              <w:ind w:left="12" w:right="15"/>
              <w:rPr>
                <w:rFonts w:ascii="Times New Roman" w:hAnsi="Times New Roman" w:cs="Times New Roman"/>
                <w:color w:val="010302"/>
              </w:rPr>
            </w:pPr>
            <w:r>
              <w:rPr>
                <w:rFonts w:ascii="Arial" w:hAnsi="Arial" w:cs="Arial"/>
                <w:color w:val="000000"/>
                <w:spacing w:val="-1"/>
                <w:sz w:val="20"/>
                <w:szCs w:val="20"/>
              </w:rPr>
              <w:t>Costs for comparison</w:t>
            </w:r>
            <w:r>
              <w:rPr>
                <w:rFonts w:ascii="Times New Roman" w:hAnsi="Times New Roman" w:cs="Times New Roman"/>
                <w:sz w:val="20"/>
                <w:szCs w:val="20"/>
              </w:rPr>
              <w:t xml:space="preserve"> </w:t>
            </w:r>
            <w:r>
              <w:rPr>
                <w:rFonts w:ascii="Arial" w:hAnsi="Arial" w:cs="Arial"/>
                <w:color w:val="000000"/>
                <w:sz w:val="20"/>
                <w:szCs w:val="20"/>
              </w:rPr>
              <w:t>of TBEV NS1 ELISA</w:t>
            </w:r>
            <w:r>
              <w:rPr>
                <w:rFonts w:ascii="Times New Roman" w:hAnsi="Times New Roman" w:cs="Times New Roman"/>
                <w:sz w:val="20"/>
                <w:szCs w:val="20"/>
              </w:rPr>
              <w:t xml:space="preserve"> </w:t>
            </w:r>
            <w:r>
              <w:rPr>
                <w:rFonts w:ascii="Arial" w:hAnsi="Arial" w:cs="Arial"/>
                <w:color w:val="000000"/>
                <w:sz w:val="20"/>
                <w:szCs w:val="20"/>
              </w:rPr>
              <w:t>to commercial kits</w:t>
            </w:r>
            <w:r>
              <w:rPr>
                <w:rFonts w:ascii="Times New Roman" w:hAnsi="Times New Roman" w:cs="Times New Roman"/>
                <w:sz w:val="20"/>
                <w:szCs w:val="20"/>
              </w:rPr>
              <w:t xml:space="preserve"> </w:t>
            </w:r>
            <w:r>
              <w:rPr>
                <w:rFonts w:ascii="Arial" w:hAnsi="Arial" w:cs="Arial"/>
                <w:color w:val="000000"/>
                <w:sz w:val="20"/>
                <w:szCs w:val="20"/>
              </w:rPr>
              <w:t>used for reference</w:t>
            </w:r>
            <w:r>
              <w:rPr>
                <w:rFonts w:ascii="Times New Roman" w:hAnsi="Times New Roman" w:cs="Times New Roman"/>
                <w:sz w:val="20"/>
                <w:szCs w:val="20"/>
              </w:rPr>
              <w:t xml:space="preserve"> </w:t>
            </w:r>
            <w:r>
              <w:rPr>
                <w:rFonts w:ascii="Arial" w:hAnsi="Arial" w:cs="Arial"/>
                <w:color w:val="000000"/>
                <w:sz w:val="20"/>
                <w:szCs w:val="20"/>
              </w:rPr>
              <w:t>function</w:t>
            </w:r>
            <w:r>
              <w:rPr>
                <w:rFonts w:ascii="Times New Roman" w:hAnsi="Times New Roman" w:cs="Times New Roman"/>
                <w:sz w:val="20"/>
                <w:szCs w:val="20"/>
              </w:rPr>
              <w:t xml:space="preserve"> </w:t>
            </w:r>
          </w:p>
        </w:tc>
        <w:tc>
          <w:tcPr>
            <w:tcW w:w="2033" w:type="dxa"/>
          </w:tcPr>
          <w:p w:rsidR="00C16723" w:rsidRDefault="00C364FE">
            <w:pPr>
              <w:spacing w:before="32" w:after="1543"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1793"/>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793"/>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before="84" w:after="1793"/>
              <w:ind w:left="1359" w:right="-18"/>
              <w:rPr>
                <w:rFonts w:ascii="Times New Roman" w:hAnsi="Times New Roman" w:cs="Times New Roman"/>
                <w:color w:val="010302"/>
              </w:rPr>
            </w:pPr>
            <w:r>
              <w:rPr>
                <w:rFonts w:ascii="Arial" w:hAnsi="Arial" w:cs="Arial"/>
                <w:color w:val="000000"/>
                <w:sz w:val="20"/>
                <w:szCs w:val="20"/>
              </w:rPr>
              <w:t>500,00</w:t>
            </w:r>
            <w:r>
              <w:rPr>
                <w:rFonts w:ascii="Times New Roman" w:hAnsi="Times New Roman" w:cs="Times New Roman"/>
                <w:sz w:val="20"/>
                <w:szCs w:val="20"/>
              </w:rPr>
              <w:t xml:space="preserve"> </w:t>
            </w:r>
          </w:p>
        </w:tc>
        <w:tc>
          <w:tcPr>
            <w:tcW w:w="2033" w:type="dxa"/>
          </w:tcPr>
          <w:p w:rsidR="00C16723" w:rsidRDefault="00C364FE">
            <w:pPr>
              <w:spacing w:before="84" w:after="1793"/>
              <w:ind w:left="1192" w:right="-18"/>
              <w:rPr>
                <w:rFonts w:ascii="Times New Roman" w:hAnsi="Times New Roman" w:cs="Times New Roman"/>
                <w:color w:val="010302"/>
              </w:rPr>
            </w:pPr>
            <w:r>
              <w:rPr>
                <w:rFonts w:ascii="Arial" w:hAnsi="Arial" w:cs="Arial"/>
                <w:color w:val="000000"/>
                <w:sz w:val="20"/>
                <w:szCs w:val="20"/>
              </w:rPr>
              <w:t>3.000,00</w:t>
            </w:r>
            <w:r>
              <w:rPr>
                <w:rFonts w:ascii="Times New Roman" w:hAnsi="Times New Roman" w:cs="Times New Roman"/>
                <w:sz w:val="20"/>
                <w:szCs w:val="20"/>
              </w:rPr>
              <w:t xml:space="preserve"> </w:t>
            </w:r>
          </w:p>
        </w:tc>
        <w:tc>
          <w:tcPr>
            <w:tcW w:w="2033" w:type="dxa"/>
          </w:tcPr>
          <w:p w:rsidR="00C16723" w:rsidRDefault="00C364FE">
            <w:pPr>
              <w:spacing w:before="84" w:after="1793"/>
              <w:ind w:left="1191" w:right="-18"/>
              <w:rPr>
                <w:rFonts w:ascii="Times New Roman" w:hAnsi="Times New Roman" w:cs="Times New Roman"/>
                <w:color w:val="010302"/>
              </w:rPr>
            </w:pPr>
            <w:r>
              <w:rPr>
                <w:rFonts w:ascii="Arial" w:hAnsi="Arial" w:cs="Arial"/>
                <w:color w:val="000000"/>
                <w:sz w:val="20"/>
                <w:szCs w:val="20"/>
              </w:rPr>
              <w:t>3.000,00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34/53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544"/>
        </w:trPr>
        <w:tc>
          <w:tcPr>
            <w:tcW w:w="2033" w:type="dxa"/>
          </w:tcPr>
          <w:p w:rsidR="00C16723" w:rsidRDefault="00C364FE">
            <w:pPr>
              <w:spacing w:before="32" w:after="45" w:line="250" w:lineRule="exact"/>
              <w:ind w:left="12" w:right="37"/>
              <w:rPr>
                <w:rFonts w:ascii="Times New Roman" w:hAnsi="Times New Roman" w:cs="Times New Roman"/>
                <w:color w:val="010302"/>
              </w:rPr>
            </w:pPr>
            <w:r>
              <w:rPr>
                <w:rFonts w:ascii="Arial" w:hAnsi="Arial" w:cs="Arial"/>
                <w:color w:val="000000"/>
                <w:sz w:val="20"/>
                <w:szCs w:val="20"/>
              </w:rPr>
              <w:t>Creation of a</w:t>
            </w:r>
            <w:r>
              <w:rPr>
                <w:rFonts w:ascii="Times New Roman" w:hAnsi="Times New Roman" w:cs="Times New Roman"/>
                <w:sz w:val="20"/>
                <w:szCs w:val="20"/>
              </w:rPr>
              <w:t xml:space="preserve"> </w:t>
            </w:r>
            <w:r>
              <w:rPr>
                <w:rFonts w:ascii="Arial" w:hAnsi="Arial" w:cs="Arial"/>
                <w:color w:val="000000"/>
                <w:sz w:val="20"/>
                <w:szCs w:val="20"/>
              </w:rPr>
              <w:t>databank of TBFV</w:t>
            </w:r>
            <w:r>
              <w:rPr>
                <w:rFonts w:ascii="Times New Roman" w:hAnsi="Times New Roman" w:cs="Times New Roman"/>
                <w:sz w:val="20"/>
                <w:szCs w:val="20"/>
              </w:rPr>
              <w:t xml:space="preserve"> </w:t>
            </w:r>
            <w:r>
              <w:rPr>
                <w:rFonts w:ascii="Arial" w:hAnsi="Arial" w:cs="Arial"/>
                <w:color w:val="000000"/>
                <w:sz w:val="20"/>
                <w:szCs w:val="20"/>
              </w:rPr>
              <w:t>sequences and</w:t>
            </w:r>
            <w:r>
              <w:rPr>
                <w:rFonts w:ascii="Times New Roman" w:hAnsi="Times New Roman" w:cs="Times New Roman"/>
                <w:sz w:val="20"/>
                <w:szCs w:val="20"/>
              </w:rPr>
              <w:t xml:space="preserve"> </w:t>
            </w:r>
            <w:r>
              <w:rPr>
                <w:rFonts w:ascii="Arial" w:hAnsi="Arial" w:cs="Arial"/>
                <w:color w:val="000000"/>
                <w:sz w:val="20"/>
                <w:szCs w:val="20"/>
              </w:rPr>
              <w:t>availability of the</w:t>
            </w:r>
            <w:r>
              <w:rPr>
                <w:rFonts w:ascii="Times New Roman" w:hAnsi="Times New Roman" w:cs="Times New Roman"/>
                <w:sz w:val="20"/>
                <w:szCs w:val="20"/>
              </w:rPr>
              <w:t xml:space="preserve"> </w:t>
            </w:r>
            <w:r>
              <w:rPr>
                <w:rFonts w:ascii="Arial" w:hAnsi="Arial" w:cs="Arial"/>
                <w:color w:val="000000"/>
                <w:spacing w:val="-1"/>
                <w:sz w:val="20"/>
                <w:szCs w:val="20"/>
              </w:rPr>
              <w:t>same to the scientific</w:t>
            </w:r>
            <w:r>
              <w:rPr>
                <w:rFonts w:ascii="Times New Roman" w:hAnsi="Times New Roman" w:cs="Times New Roman"/>
                <w:sz w:val="20"/>
                <w:szCs w:val="20"/>
              </w:rPr>
              <w:t xml:space="preserve"> </w:t>
            </w:r>
            <w:r>
              <w:rPr>
                <w:rFonts w:ascii="Arial" w:hAnsi="Arial" w:cs="Arial"/>
                <w:color w:val="000000"/>
                <w:sz w:val="20"/>
                <w:szCs w:val="20"/>
              </w:rPr>
              <w:t>community</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1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295"/>
              <w:ind w:left="1470" w:right="-18"/>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before="84" w:after="1295"/>
              <w:ind w:left="1080" w:right="-18"/>
              <w:rPr>
                <w:rFonts w:ascii="Times New Roman" w:hAnsi="Times New Roman" w:cs="Times New Roman"/>
                <w:color w:val="010302"/>
              </w:rPr>
            </w:pPr>
            <w:r>
              <w:rPr>
                <w:rFonts w:ascii="Arial" w:hAnsi="Arial" w:cs="Arial"/>
                <w:color w:val="000000"/>
                <w:sz w:val="20"/>
                <w:szCs w:val="20"/>
              </w:rPr>
              <w:t>27.612,00</w:t>
            </w:r>
            <w:r>
              <w:rPr>
                <w:rFonts w:ascii="Times New Roman" w:hAnsi="Times New Roman" w:cs="Times New Roman"/>
                <w:sz w:val="20"/>
                <w:szCs w:val="20"/>
              </w:rPr>
              <w:t xml:space="preserve"> </w:t>
            </w:r>
          </w:p>
        </w:tc>
        <w:tc>
          <w:tcPr>
            <w:tcW w:w="2033" w:type="dxa"/>
          </w:tcPr>
          <w:p w:rsidR="00C16723" w:rsidRDefault="00C364FE">
            <w:pPr>
              <w:spacing w:before="84" w:after="1295"/>
              <w:ind w:left="1080" w:right="-18"/>
              <w:rPr>
                <w:rFonts w:ascii="Times New Roman" w:hAnsi="Times New Roman" w:cs="Times New Roman"/>
                <w:color w:val="010302"/>
              </w:rPr>
            </w:pPr>
            <w:r>
              <w:rPr>
                <w:rFonts w:ascii="Arial" w:hAnsi="Arial" w:cs="Arial"/>
                <w:color w:val="000000"/>
                <w:sz w:val="20"/>
                <w:szCs w:val="20"/>
              </w:rPr>
              <w:t>27.612,00</w:t>
            </w:r>
            <w:r>
              <w:rPr>
                <w:rFonts w:ascii="Times New Roman" w:hAnsi="Times New Roman" w:cs="Times New Roman"/>
                <w:sz w:val="20"/>
                <w:szCs w:val="20"/>
              </w:rPr>
              <w:t xml:space="preserve"> </w:t>
            </w:r>
          </w:p>
        </w:tc>
      </w:tr>
      <w:tr w:rsidR="00C16723">
        <w:trPr>
          <w:trHeight w:hRule="exact" w:val="303"/>
        </w:trPr>
        <w:tc>
          <w:tcPr>
            <w:tcW w:w="2033" w:type="dxa"/>
            <w:vMerge w:val="restart"/>
            <w:tcBorders>
              <w:bottom w:val="nil"/>
            </w:tcBorders>
          </w:tcPr>
          <w:p w:rsidR="00C16723" w:rsidRDefault="00C364FE">
            <w:pPr>
              <w:spacing w:before="32" w:after="1237" w:line="250" w:lineRule="exact"/>
              <w:ind w:left="12" w:right="47"/>
              <w:rPr>
                <w:rFonts w:ascii="Times New Roman" w:hAnsi="Times New Roman" w:cs="Times New Roman"/>
                <w:color w:val="010302"/>
              </w:rPr>
            </w:pPr>
            <w:r>
              <w:rPr>
                <w:rFonts w:ascii="Arial" w:hAnsi="Arial" w:cs="Arial"/>
                <w:color w:val="000000"/>
                <w:spacing w:val="-1"/>
                <w:sz w:val="20"/>
                <w:szCs w:val="20"/>
              </w:rPr>
              <w:t>Set up of diagnostics</w:t>
            </w:r>
            <w:r>
              <w:rPr>
                <w:rFonts w:ascii="Times New Roman" w:hAnsi="Times New Roman" w:cs="Times New Roman"/>
                <w:sz w:val="20"/>
                <w:szCs w:val="20"/>
              </w:rPr>
              <w:t xml:space="preserve"> </w:t>
            </w:r>
            <w:r>
              <w:rPr>
                <w:rFonts w:ascii="Arial" w:hAnsi="Arial" w:cs="Arial"/>
                <w:color w:val="000000"/>
                <w:sz w:val="20"/>
                <w:szCs w:val="20"/>
              </w:rPr>
              <w:t>for TBEV</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Postdoc researchers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470" w:right="-18"/>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1.772,00</w:t>
            </w:r>
            <w:r>
              <w:rPr>
                <w:rFonts w:ascii="Times New Roman" w:hAnsi="Times New Roman" w:cs="Times New Roman"/>
                <w:sz w:val="20"/>
                <w:szCs w:val="20"/>
              </w:rPr>
              <w:t xml:space="preserve"> </w:t>
            </w:r>
          </w:p>
        </w:tc>
        <w:tc>
          <w:tcPr>
            <w:tcW w:w="2033" w:type="dxa"/>
          </w:tcPr>
          <w:p w:rsidR="00C16723" w:rsidRDefault="00C364FE">
            <w:pPr>
              <w:spacing w:after="45"/>
              <w:ind w:left="1080" w:right="-18"/>
              <w:rPr>
                <w:rFonts w:ascii="Times New Roman" w:hAnsi="Times New Roman" w:cs="Times New Roman"/>
                <w:color w:val="010302"/>
              </w:rPr>
            </w:pPr>
            <w:r>
              <w:rPr>
                <w:rFonts w:ascii="Arial" w:hAnsi="Arial" w:cs="Arial"/>
                <w:color w:val="000000"/>
                <w:sz w:val="20"/>
                <w:szCs w:val="20"/>
              </w:rPr>
              <w:t>21.264,00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4" w:lineRule="exact"/>
              <w:ind w:left="1080" w:right="-18"/>
              <w:rPr>
                <w:rFonts w:ascii="Times New Roman" w:hAnsi="Times New Roman" w:cs="Times New Roman"/>
                <w:color w:val="010302"/>
              </w:rPr>
            </w:pPr>
            <w:r>
              <w:rPr>
                <w:rFonts w:ascii="Arial" w:hAnsi="Arial" w:cs="Arial"/>
                <w:color w:val="000000"/>
                <w:sz w:val="20"/>
                <w:szCs w:val="20"/>
              </w:rPr>
              <w:t>66.784,00</w:t>
            </w:r>
            <w:r>
              <w:rPr>
                <w:rFonts w:ascii="Times New Roman" w:hAnsi="Times New Roman" w:cs="Times New Roman"/>
                <w:sz w:val="20"/>
                <w:szCs w:val="20"/>
              </w:rPr>
              <w:t xml:space="preserve"> </w:t>
            </w: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Technician</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470" w:right="-18"/>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192" w:right="-18"/>
              <w:rPr>
                <w:rFonts w:ascii="Times New Roman" w:hAnsi="Times New Roman" w:cs="Times New Roman"/>
                <w:color w:val="010302"/>
              </w:rPr>
            </w:pPr>
            <w:r>
              <w:rPr>
                <w:rFonts w:ascii="Arial" w:hAnsi="Arial" w:cs="Arial"/>
                <w:color w:val="000000"/>
                <w:sz w:val="20"/>
                <w:szCs w:val="20"/>
              </w:rPr>
              <w:t>1.002,00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080" w:right="-18"/>
              <w:rPr>
                <w:rFonts w:ascii="Times New Roman" w:hAnsi="Times New Roman" w:cs="Times New Roman"/>
                <w:color w:val="010302"/>
              </w:rPr>
            </w:pPr>
            <w:r>
              <w:rPr>
                <w:rFonts w:ascii="Arial" w:hAnsi="Arial" w:cs="Arial"/>
                <w:color w:val="000000"/>
                <w:sz w:val="20"/>
                <w:szCs w:val="20"/>
              </w:rPr>
              <w:t>12.024,00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Principal Investigator</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4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Pr>
          <w:p w:rsidR="00C16723" w:rsidRDefault="00C364FE">
            <w:pPr>
              <w:spacing w:before="84" w:after="45"/>
              <w:ind w:left="1192"/>
              <w:rPr>
                <w:rFonts w:ascii="Times New Roman" w:hAnsi="Times New Roman" w:cs="Times New Roman"/>
                <w:color w:val="010302"/>
              </w:rPr>
            </w:pPr>
            <w:r>
              <w:rPr>
                <w:rFonts w:ascii="Arial" w:hAnsi="Arial" w:cs="Arial"/>
                <w:color w:val="000000"/>
                <w:sz w:val="20"/>
                <w:szCs w:val="20"/>
              </w:rPr>
              <w:t>8.496,00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80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9"/>
              <w:rPr>
                <w:rFonts w:ascii="Times New Roman" w:hAnsi="Times New Roman" w:cs="Times New Roman"/>
                <w:color w:val="010302"/>
              </w:rPr>
            </w:pPr>
            <w:r>
              <w:rPr>
                <w:rFonts w:ascii="Arial" w:hAnsi="Arial" w:cs="Arial"/>
                <w:color w:val="000000"/>
                <w:sz w:val="20"/>
                <w:szCs w:val="20"/>
              </w:rPr>
              <w:t>Consumables for</w:t>
            </w:r>
            <w:r>
              <w:rPr>
                <w:rFonts w:ascii="Times New Roman" w:hAnsi="Times New Roman" w:cs="Times New Roman"/>
                <w:sz w:val="20"/>
                <w:szCs w:val="20"/>
              </w:rPr>
              <w:t xml:space="preserve"> </w:t>
            </w:r>
            <w:r>
              <w:rPr>
                <w:rFonts w:ascii="Arial" w:hAnsi="Arial" w:cs="Arial"/>
                <w:color w:val="000000"/>
                <w:sz w:val="20"/>
                <w:szCs w:val="20"/>
              </w:rPr>
              <w:t>serological work and</w:t>
            </w:r>
            <w:r>
              <w:rPr>
                <w:rFonts w:ascii="Times New Roman" w:hAnsi="Times New Roman" w:cs="Times New Roman"/>
                <w:sz w:val="20"/>
                <w:szCs w:val="20"/>
              </w:rPr>
              <w:t xml:space="preserve"> </w:t>
            </w:r>
            <w:r>
              <w:rPr>
                <w:rFonts w:ascii="Arial" w:hAnsi="Arial" w:cs="Arial"/>
                <w:color w:val="000000"/>
                <w:sz w:val="20"/>
                <w:szCs w:val="20"/>
              </w:rPr>
              <w:t>for RT-PCR and NGS</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5984" behindDoc="0" locked="0" layoutInCell="1" allowOverlap="1">
                      <wp:simplePos x="0" y="0"/>
                      <wp:positionH relativeFrom="page">
                        <wp:posOffset>20320</wp:posOffset>
                      </wp:positionH>
                      <wp:positionV relativeFrom="paragraph">
                        <wp:posOffset>53340</wp:posOffset>
                      </wp:positionV>
                      <wp:extent cx="1250569" cy="390523"/>
                      <wp:effectExtent l="0" t="0" r="0" b="0"/>
                      <wp:wrapNone/>
                      <wp:docPr id="171" name="Freeform 171"/>
                      <wp:cNvGraphicFramePr/>
                      <a:graphic xmlns:a="http://schemas.openxmlformats.org/drawingml/2006/main">
                        <a:graphicData uri="http://schemas.microsoft.com/office/word/2010/wordprocessingShape">
                          <wps:wsp>
                            <wps:cNvSpPr/>
                            <wps:spPr>
                              <a:xfrm>
                                <a:off x="2783320" y="53340"/>
                                <a:ext cx="1136269"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1" o:spid="_x0000_s1052" style="position:absolute;margin-left:1.6pt;margin-top:4.2pt;width:98.45pt;height:30.75pt;z-index:25162598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7008"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72" name="Freeform 172"/>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25.000,00</w:t>
                                  </w:r>
                                  <w:r>
                                    <w:rPr>
                                      <w:rFonts w:ascii="Arial" w:hAnsi="Arial" w:cs="Arial"/>
                                      <w:color w:val="000000"/>
                                      <w:sz w:val="20"/>
                                      <w:szCs w:val="20"/>
                                    </w:rPr>
                                    <w:tab/>
                                  </w:r>
                                  <w:r>
                                    <w:rPr>
                                      <w:rFonts w:ascii="Arial" w:hAnsi="Arial" w:cs="Arial"/>
                                      <w:color w:val="000000"/>
                                      <w:spacing w:val="-3"/>
                                      <w:sz w:val="20"/>
                                      <w:szCs w:val="20"/>
                                    </w:rPr>
                                    <w:t>25.000,00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2" o:spid="_x0000_s1053" style="position:absolute;margin-left:1.6pt;margin-top:4.2pt;width:410.95pt;height:18.25pt;z-index:25162700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JokhXB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25.000,00</w:t>
                            </w:r>
                            <w:r>
                              <w:rPr>
                                <w:rFonts w:ascii="Arial" w:hAnsi="Arial" w:cs="Arial"/>
                                <w:color w:val="000000"/>
                                <w:sz w:val="20"/>
                                <w:szCs w:val="20"/>
                              </w:rPr>
                              <w:tab/>
                            </w:r>
                            <w:r>
                              <w:rPr>
                                <w:rFonts w:ascii="Arial" w:hAnsi="Arial" w:cs="Arial"/>
                                <w:color w:val="000000"/>
                                <w:spacing w:val="-3"/>
                                <w:sz w:val="20"/>
                                <w:szCs w:val="20"/>
                              </w:rPr>
                              <w:t>25.000,00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793"/>
        </w:trPr>
        <w:tc>
          <w:tcPr>
            <w:tcW w:w="2033" w:type="dxa"/>
          </w:tcPr>
          <w:p w:rsidR="00C16723" w:rsidRDefault="00C364FE">
            <w:pPr>
              <w:spacing w:before="32" w:after="45" w:line="250" w:lineRule="exact"/>
              <w:ind w:left="12" w:right="3"/>
              <w:rPr>
                <w:rFonts w:ascii="Times New Roman" w:hAnsi="Times New Roman" w:cs="Times New Roman"/>
                <w:color w:val="010302"/>
              </w:rPr>
            </w:pPr>
            <w:r>
              <w:rPr>
                <w:rFonts w:ascii="Arial" w:hAnsi="Arial" w:cs="Arial"/>
                <w:color w:val="000000"/>
                <w:spacing w:val="-1"/>
                <w:sz w:val="20"/>
                <w:szCs w:val="20"/>
              </w:rPr>
              <w:t>Test of new set of RT</w:t>
            </w:r>
            <w:r>
              <w:rPr>
                <w:rFonts w:ascii="Times New Roman" w:hAnsi="Times New Roman" w:cs="Times New Roman"/>
                <w:sz w:val="20"/>
                <w:szCs w:val="20"/>
              </w:rPr>
              <w:t xml:space="preserve"> </w:t>
            </w:r>
            <w:r>
              <w:rPr>
                <w:rFonts w:ascii="Arial" w:hAnsi="Arial" w:cs="Arial"/>
                <w:color w:val="000000"/>
                <w:sz w:val="20"/>
                <w:szCs w:val="20"/>
              </w:rPr>
              <w:t>PCR primers for</w:t>
            </w:r>
            <w:r>
              <w:rPr>
                <w:rFonts w:ascii="Times New Roman" w:hAnsi="Times New Roman" w:cs="Times New Roman"/>
                <w:sz w:val="20"/>
                <w:szCs w:val="20"/>
              </w:rPr>
              <w:t xml:space="preserve"> </w:t>
            </w:r>
            <w:r>
              <w:br w:type="textWrapping" w:clear="all"/>
            </w:r>
            <w:r>
              <w:rPr>
                <w:rFonts w:ascii="Arial" w:hAnsi="Arial" w:cs="Arial"/>
                <w:color w:val="000000"/>
                <w:sz w:val="20"/>
                <w:szCs w:val="20"/>
              </w:rPr>
              <w:t>TBFV diagnosis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70"/>
              <w:rPr>
                <w:rFonts w:ascii="Times New Roman" w:hAnsi="Times New Roman" w:cs="Times New Roman"/>
                <w:color w:val="010302"/>
              </w:rPr>
            </w:pPr>
            <w:r>
              <w:rPr>
                <w:rFonts w:ascii="Arial" w:hAnsi="Arial" w:cs="Arial"/>
                <w:color w:val="000000"/>
                <w:sz w:val="20"/>
                <w:szCs w:val="20"/>
              </w:rPr>
              <w:t>Consumables and</w:t>
            </w:r>
            <w:r>
              <w:rPr>
                <w:rFonts w:ascii="Times New Roman" w:hAnsi="Times New Roman" w:cs="Times New Roman"/>
                <w:sz w:val="20"/>
                <w:szCs w:val="20"/>
              </w:rPr>
              <w:t xml:space="preserve"> </w:t>
            </w:r>
            <w:r>
              <w:rPr>
                <w:rFonts w:ascii="Arial" w:hAnsi="Arial" w:cs="Arial"/>
                <w:color w:val="000000"/>
                <w:spacing w:val="-1"/>
                <w:sz w:val="20"/>
                <w:szCs w:val="20"/>
              </w:rPr>
              <w:t>supplies and freight</w:t>
            </w:r>
            <w:r>
              <w:rPr>
                <w:rFonts w:ascii="Times New Roman" w:hAnsi="Times New Roman" w:cs="Times New Roman"/>
                <w:sz w:val="20"/>
                <w:szCs w:val="20"/>
              </w:rPr>
              <w:t xml:space="preserve"> </w:t>
            </w:r>
            <w:r>
              <w:rPr>
                <w:rFonts w:ascii="Arial" w:hAnsi="Arial" w:cs="Arial"/>
                <w:color w:val="000000"/>
                <w:sz w:val="20"/>
                <w:szCs w:val="20"/>
              </w:rPr>
              <w:t>cost</w:t>
            </w:r>
            <w:r>
              <w:rPr>
                <w:rFonts w:ascii="Times New Roman" w:hAnsi="Times New Roman" w:cs="Times New Roman"/>
                <w:sz w:val="20"/>
                <w:szCs w:val="20"/>
              </w:rPr>
              <w:t xml:space="preserve"> </w:t>
            </w:r>
          </w:p>
        </w:tc>
        <w:tc>
          <w:tcPr>
            <w:tcW w:w="2033" w:type="dxa"/>
          </w:tcPr>
          <w:p w:rsidR="00C16723" w:rsidRDefault="00C364FE">
            <w:pPr>
              <w:spacing w:before="32" w:after="29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54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545"/>
              <w:ind w:left="1359" w:right="-18"/>
              <w:rPr>
                <w:rFonts w:ascii="Times New Roman" w:hAnsi="Times New Roman" w:cs="Times New Roman"/>
                <w:color w:val="010302"/>
              </w:rPr>
            </w:pPr>
            <w:r>
              <w:rPr>
                <w:rFonts w:ascii="Arial" w:hAnsi="Arial" w:cs="Arial"/>
                <w:color w:val="000000"/>
                <w:sz w:val="20"/>
                <w:szCs w:val="20"/>
              </w:rPr>
              <w:t>800,00</w:t>
            </w:r>
            <w:r>
              <w:rPr>
                <w:rFonts w:ascii="Times New Roman" w:hAnsi="Times New Roman" w:cs="Times New Roman"/>
                <w:sz w:val="20"/>
                <w:szCs w:val="20"/>
              </w:rPr>
              <w:t xml:space="preserve"> </w:t>
            </w:r>
          </w:p>
        </w:tc>
        <w:tc>
          <w:tcPr>
            <w:tcW w:w="2033" w:type="dxa"/>
          </w:tcPr>
          <w:p w:rsidR="00C16723" w:rsidRDefault="00C364FE">
            <w:pPr>
              <w:spacing w:before="84" w:after="5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545"/>
              <w:ind w:left="1191"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r>
      <w:tr w:rsidR="00C16723">
        <w:trPr>
          <w:trHeight w:hRule="exact" w:val="2543"/>
        </w:trPr>
        <w:tc>
          <w:tcPr>
            <w:tcW w:w="2033" w:type="dxa"/>
          </w:tcPr>
          <w:p w:rsidR="00C16723" w:rsidRDefault="00C364FE">
            <w:pPr>
              <w:spacing w:before="32" w:after="45" w:line="250" w:lineRule="exact"/>
              <w:ind w:left="12" w:right="3"/>
              <w:rPr>
                <w:rFonts w:ascii="Times New Roman" w:hAnsi="Times New Roman" w:cs="Times New Roman"/>
                <w:color w:val="010302"/>
              </w:rPr>
            </w:pPr>
            <w:r>
              <w:rPr>
                <w:rFonts w:ascii="Arial" w:hAnsi="Arial" w:cs="Arial"/>
                <w:color w:val="000000"/>
                <w:sz w:val="20"/>
                <w:szCs w:val="20"/>
              </w:rPr>
              <w:t>Preparation and</w:t>
            </w:r>
            <w:r>
              <w:rPr>
                <w:rFonts w:ascii="Times New Roman" w:hAnsi="Times New Roman" w:cs="Times New Roman"/>
                <w:sz w:val="20"/>
                <w:szCs w:val="20"/>
              </w:rPr>
              <w:t xml:space="preserve"> </w:t>
            </w:r>
            <w:r>
              <w:rPr>
                <w:rFonts w:ascii="Arial" w:hAnsi="Arial" w:cs="Arial"/>
                <w:color w:val="000000"/>
                <w:sz w:val="20"/>
                <w:szCs w:val="20"/>
              </w:rPr>
              <w:t>sharing of diagnostic</w:t>
            </w:r>
            <w:r>
              <w:rPr>
                <w:rFonts w:ascii="Times New Roman" w:hAnsi="Times New Roman" w:cs="Times New Roman"/>
                <w:sz w:val="20"/>
                <w:szCs w:val="20"/>
              </w:rPr>
              <w:t xml:space="preserve"> </w:t>
            </w:r>
            <w:r>
              <w:rPr>
                <w:rFonts w:ascii="Arial" w:hAnsi="Arial" w:cs="Arial"/>
                <w:color w:val="000000"/>
                <w:spacing w:val="-1"/>
                <w:sz w:val="20"/>
                <w:szCs w:val="20"/>
              </w:rPr>
              <w:t>protocol for TBEV RT</w:t>
            </w:r>
            <w:r>
              <w:rPr>
                <w:rFonts w:ascii="Times New Roman" w:hAnsi="Times New Roman" w:cs="Times New Roman"/>
                <w:sz w:val="20"/>
                <w:szCs w:val="20"/>
              </w:rPr>
              <w:t xml:space="preserve"> </w:t>
            </w:r>
            <w:r>
              <w:rPr>
                <w:rFonts w:ascii="Arial" w:hAnsi="Arial" w:cs="Arial"/>
                <w:color w:val="000000"/>
                <w:sz w:val="20"/>
                <w:szCs w:val="20"/>
              </w:rPr>
              <w:t>PCR with standards</w:t>
            </w:r>
            <w:r>
              <w:rPr>
                <w:rFonts w:ascii="Times New Roman" w:hAnsi="Times New Roman" w:cs="Times New Roman"/>
                <w:sz w:val="20"/>
                <w:szCs w:val="20"/>
              </w:rPr>
              <w:t xml:space="preserve"> </w:t>
            </w:r>
            <w:r>
              <w:rPr>
                <w:rFonts w:ascii="Arial" w:hAnsi="Arial" w:cs="Arial"/>
                <w:color w:val="000000"/>
                <w:sz w:val="20"/>
                <w:szCs w:val="20"/>
              </w:rPr>
              <w:t>and controls with all</w:t>
            </w:r>
            <w:r>
              <w:rPr>
                <w:rFonts w:ascii="Times New Roman" w:hAnsi="Times New Roman" w:cs="Times New Roman"/>
                <w:sz w:val="20"/>
                <w:szCs w:val="20"/>
              </w:rPr>
              <w:t xml:space="preserve"> </w:t>
            </w:r>
            <w:r>
              <w:rPr>
                <w:rFonts w:ascii="Arial" w:hAnsi="Arial" w:cs="Arial"/>
                <w:color w:val="000000"/>
                <w:sz w:val="20"/>
                <w:szCs w:val="20"/>
              </w:rPr>
              <w:t>PPs and expanded</w:t>
            </w:r>
            <w:r>
              <w:rPr>
                <w:rFonts w:ascii="Times New Roman" w:hAnsi="Times New Roman" w:cs="Times New Roman"/>
                <w:sz w:val="20"/>
                <w:szCs w:val="20"/>
              </w:rPr>
              <w:t xml:space="preserve"> </w:t>
            </w:r>
            <w:r>
              <w:rPr>
                <w:rFonts w:ascii="Arial" w:hAnsi="Arial" w:cs="Arial"/>
                <w:color w:val="000000"/>
                <w:sz w:val="20"/>
                <w:szCs w:val="20"/>
              </w:rPr>
              <w:t>network, and delivery</w:t>
            </w:r>
            <w:r>
              <w:rPr>
                <w:rFonts w:ascii="Times New Roman" w:hAnsi="Times New Roman" w:cs="Times New Roman"/>
                <w:sz w:val="20"/>
                <w:szCs w:val="20"/>
              </w:rPr>
              <w:t xml:space="preserve"> </w:t>
            </w:r>
            <w:r>
              <w:rPr>
                <w:rFonts w:ascii="Arial" w:hAnsi="Arial" w:cs="Arial"/>
                <w:color w:val="000000"/>
                <w:sz w:val="20"/>
                <w:szCs w:val="20"/>
              </w:rPr>
              <w:t>of short term training</w:t>
            </w:r>
            <w:r>
              <w:rPr>
                <w:rFonts w:ascii="Times New Roman" w:hAnsi="Times New Roman" w:cs="Times New Roman"/>
                <w:sz w:val="20"/>
                <w:szCs w:val="20"/>
              </w:rPr>
              <w:t xml:space="preserve"> </w:t>
            </w:r>
            <w:r>
              <w:rPr>
                <w:rFonts w:ascii="Arial" w:hAnsi="Arial" w:cs="Arial"/>
                <w:color w:val="000000"/>
                <w:sz w:val="20"/>
                <w:szCs w:val="20"/>
              </w:rPr>
              <w:t>sessions to</w:t>
            </w:r>
            <w:r>
              <w:rPr>
                <w:rFonts w:ascii="Times New Roman" w:hAnsi="Times New Roman" w:cs="Times New Roman"/>
                <w:sz w:val="20"/>
                <w:szCs w:val="20"/>
              </w:rPr>
              <w:t xml:space="preserve"> </w:t>
            </w:r>
            <w:r>
              <w:rPr>
                <w:rFonts w:ascii="Arial" w:hAnsi="Arial" w:cs="Arial"/>
                <w:color w:val="000000"/>
                <w:sz w:val="20"/>
                <w:szCs w:val="20"/>
              </w:rPr>
              <w:t>Beneficiary Partners</w:t>
            </w:r>
            <w:r>
              <w:rPr>
                <w:rFonts w:ascii="Times New Roman" w:hAnsi="Times New Roman" w:cs="Times New Roman"/>
                <w:sz w:val="20"/>
                <w:szCs w:val="20"/>
              </w:rPr>
              <w:t xml:space="preserve"> </w:t>
            </w:r>
          </w:p>
        </w:tc>
        <w:tc>
          <w:tcPr>
            <w:tcW w:w="2033" w:type="dxa"/>
          </w:tcPr>
          <w:p w:rsidR="00C16723" w:rsidRDefault="00C364FE">
            <w:pPr>
              <w:spacing w:before="32" w:after="1795" w:line="250" w:lineRule="exact"/>
              <w:ind w:left="12" w:right="192"/>
              <w:rPr>
                <w:rFonts w:ascii="Times New Roman" w:hAnsi="Times New Roman" w:cs="Times New Roman"/>
                <w:color w:val="010302"/>
              </w:rPr>
            </w:pPr>
            <w:r>
              <w:rPr>
                <w:rFonts w:ascii="Arial" w:hAnsi="Arial" w:cs="Arial"/>
                <w:color w:val="000000"/>
                <w:sz w:val="20"/>
                <w:szCs w:val="20"/>
              </w:rPr>
              <w:t>Cultivation of</w:t>
            </w:r>
            <w:r>
              <w:rPr>
                <w:rFonts w:ascii="Times New Roman" w:hAnsi="Times New Roman" w:cs="Times New Roman"/>
                <w:sz w:val="20"/>
                <w:szCs w:val="20"/>
              </w:rPr>
              <w:t xml:space="preserve"> </w:t>
            </w:r>
            <w:r>
              <w:rPr>
                <w:rFonts w:ascii="Arial" w:hAnsi="Arial" w:cs="Arial"/>
                <w:color w:val="000000"/>
                <w:spacing w:val="-1"/>
                <w:sz w:val="20"/>
                <w:szCs w:val="20"/>
              </w:rPr>
              <w:t>reference virus and</w:t>
            </w:r>
            <w:r>
              <w:rPr>
                <w:rFonts w:ascii="Times New Roman" w:hAnsi="Times New Roman" w:cs="Times New Roman"/>
                <w:sz w:val="20"/>
                <w:szCs w:val="20"/>
              </w:rPr>
              <w:t xml:space="preserve"> </w:t>
            </w:r>
            <w:r>
              <w:rPr>
                <w:rFonts w:ascii="Arial" w:hAnsi="Arial" w:cs="Arial"/>
                <w:color w:val="000000"/>
                <w:sz w:val="20"/>
                <w:szCs w:val="20"/>
              </w:rPr>
              <w:t>freight cost</w:t>
            </w:r>
            <w:r>
              <w:rPr>
                <w:rFonts w:ascii="Times New Roman" w:hAnsi="Times New Roman" w:cs="Times New Roman"/>
                <w:sz w:val="20"/>
                <w:szCs w:val="20"/>
              </w:rPr>
              <w:t xml:space="preserve"> </w:t>
            </w:r>
          </w:p>
        </w:tc>
        <w:tc>
          <w:tcPr>
            <w:tcW w:w="2033" w:type="dxa"/>
          </w:tcPr>
          <w:p w:rsidR="00C16723" w:rsidRDefault="00C364FE">
            <w:pPr>
              <w:spacing w:before="32" w:after="204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22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2295"/>
              <w:ind w:left="1581" w:right="-18"/>
              <w:rPr>
                <w:rFonts w:ascii="Times New Roman" w:hAnsi="Times New Roman" w:cs="Times New Roman"/>
                <w:color w:val="010302"/>
              </w:rPr>
            </w:pPr>
            <w:r>
              <w:rPr>
                <w:rFonts w:ascii="Arial" w:hAnsi="Arial" w:cs="Arial"/>
                <w:color w:val="000000"/>
                <w:sz w:val="20"/>
                <w:szCs w:val="20"/>
              </w:rPr>
              <w:t>4,00</w:t>
            </w:r>
            <w:r>
              <w:rPr>
                <w:rFonts w:ascii="Times New Roman" w:hAnsi="Times New Roman" w:cs="Times New Roman"/>
                <w:sz w:val="20"/>
                <w:szCs w:val="20"/>
              </w:rPr>
              <w:t xml:space="preserve"> </w:t>
            </w:r>
          </w:p>
        </w:tc>
        <w:tc>
          <w:tcPr>
            <w:tcW w:w="2033" w:type="dxa"/>
          </w:tcPr>
          <w:p w:rsidR="00C16723" w:rsidRDefault="00C364FE">
            <w:pPr>
              <w:spacing w:before="84" w:after="2295"/>
              <w:ind w:left="1359" w:right="-18"/>
              <w:rPr>
                <w:rFonts w:ascii="Times New Roman" w:hAnsi="Times New Roman" w:cs="Times New Roman"/>
                <w:color w:val="010302"/>
              </w:rPr>
            </w:pPr>
            <w:r>
              <w:rPr>
                <w:rFonts w:ascii="Arial" w:hAnsi="Arial" w:cs="Arial"/>
                <w:color w:val="000000"/>
                <w:sz w:val="20"/>
                <w:szCs w:val="20"/>
              </w:rPr>
              <w:t>700,00</w:t>
            </w:r>
            <w:r>
              <w:rPr>
                <w:rFonts w:ascii="Times New Roman" w:hAnsi="Times New Roman" w:cs="Times New Roman"/>
                <w:sz w:val="20"/>
                <w:szCs w:val="20"/>
              </w:rPr>
              <w:t xml:space="preserve"> </w:t>
            </w:r>
          </w:p>
        </w:tc>
        <w:tc>
          <w:tcPr>
            <w:tcW w:w="2033" w:type="dxa"/>
          </w:tcPr>
          <w:p w:rsidR="00C16723" w:rsidRDefault="00C364FE">
            <w:pPr>
              <w:spacing w:before="84" w:after="2295"/>
              <w:ind w:left="1192" w:right="-18"/>
              <w:rPr>
                <w:rFonts w:ascii="Times New Roman" w:hAnsi="Times New Roman" w:cs="Times New Roman"/>
                <w:color w:val="010302"/>
              </w:rPr>
            </w:pPr>
            <w:r>
              <w:rPr>
                <w:rFonts w:ascii="Arial" w:hAnsi="Arial" w:cs="Arial"/>
                <w:color w:val="000000"/>
                <w:sz w:val="20"/>
                <w:szCs w:val="20"/>
              </w:rPr>
              <w:t>2.800,00</w:t>
            </w:r>
            <w:r>
              <w:rPr>
                <w:rFonts w:ascii="Times New Roman" w:hAnsi="Times New Roman" w:cs="Times New Roman"/>
                <w:sz w:val="20"/>
                <w:szCs w:val="20"/>
              </w:rPr>
              <w:t xml:space="preserve"> </w:t>
            </w:r>
          </w:p>
        </w:tc>
        <w:tc>
          <w:tcPr>
            <w:tcW w:w="2033" w:type="dxa"/>
          </w:tcPr>
          <w:p w:rsidR="00C16723" w:rsidRDefault="00C364FE">
            <w:pPr>
              <w:spacing w:before="84" w:after="2295"/>
              <w:ind w:left="1191" w:right="-18"/>
              <w:rPr>
                <w:rFonts w:ascii="Times New Roman" w:hAnsi="Times New Roman" w:cs="Times New Roman"/>
                <w:color w:val="010302"/>
              </w:rPr>
            </w:pPr>
            <w:r>
              <w:rPr>
                <w:rFonts w:ascii="Arial" w:hAnsi="Arial" w:cs="Arial"/>
                <w:color w:val="000000"/>
                <w:sz w:val="20"/>
                <w:szCs w:val="20"/>
              </w:rPr>
              <w:t>2.800,00</w:t>
            </w:r>
            <w:r>
              <w:rPr>
                <w:rFonts w:ascii="Times New Roman" w:hAnsi="Times New Roman" w:cs="Times New Roman"/>
                <w:sz w:val="20"/>
                <w:szCs w:val="20"/>
              </w:rPr>
              <w:t xml:space="preserve"> </w:t>
            </w:r>
          </w:p>
        </w:tc>
      </w:tr>
      <w:tr w:rsidR="00C16723">
        <w:trPr>
          <w:trHeight w:hRule="exact" w:val="1543"/>
        </w:trPr>
        <w:tc>
          <w:tcPr>
            <w:tcW w:w="2033" w:type="dxa"/>
          </w:tcPr>
          <w:p w:rsidR="00C16723" w:rsidRDefault="00C364FE">
            <w:pPr>
              <w:spacing w:before="32" w:after="295" w:line="250" w:lineRule="exact"/>
              <w:ind w:left="12" w:right="-42"/>
              <w:rPr>
                <w:rFonts w:ascii="Times New Roman" w:hAnsi="Times New Roman" w:cs="Times New Roman"/>
                <w:color w:val="010302"/>
              </w:rPr>
            </w:pPr>
            <w:r>
              <w:rPr>
                <w:rFonts w:ascii="Arial" w:hAnsi="Arial" w:cs="Arial"/>
                <w:color w:val="000000"/>
                <w:sz w:val="20"/>
                <w:szCs w:val="20"/>
              </w:rPr>
              <w:t>Development of</w:t>
            </w:r>
            <w:r>
              <w:rPr>
                <w:rFonts w:ascii="Times New Roman" w:hAnsi="Times New Roman" w:cs="Times New Roman"/>
                <w:sz w:val="20"/>
                <w:szCs w:val="20"/>
              </w:rPr>
              <w:t xml:space="preserve"> </w:t>
            </w:r>
            <w:r>
              <w:rPr>
                <w:rFonts w:ascii="Arial" w:hAnsi="Arial" w:cs="Arial"/>
                <w:color w:val="000000"/>
                <w:sz w:val="20"/>
                <w:szCs w:val="20"/>
              </w:rPr>
              <w:t>pipeline for direct</w:t>
            </w:r>
            <w:r>
              <w:rPr>
                <w:rFonts w:ascii="Times New Roman" w:hAnsi="Times New Roman" w:cs="Times New Roman"/>
                <w:sz w:val="20"/>
                <w:szCs w:val="20"/>
              </w:rPr>
              <w:t xml:space="preserve"> </w:t>
            </w:r>
            <w:r>
              <w:rPr>
                <w:rFonts w:ascii="Arial" w:hAnsi="Arial" w:cs="Arial"/>
                <w:color w:val="000000"/>
                <w:sz w:val="20"/>
                <w:szCs w:val="20"/>
              </w:rPr>
              <w:t>sequencing of viral</w:t>
            </w:r>
            <w:r>
              <w:rPr>
                <w:rFonts w:ascii="Times New Roman" w:hAnsi="Times New Roman" w:cs="Times New Roman"/>
                <w:sz w:val="20"/>
                <w:szCs w:val="20"/>
              </w:rPr>
              <w:t xml:space="preserve"> </w:t>
            </w:r>
            <w:r>
              <w:rPr>
                <w:rFonts w:ascii="Arial" w:hAnsi="Arial" w:cs="Arial"/>
                <w:color w:val="000000"/>
                <w:spacing w:val="-1"/>
                <w:sz w:val="20"/>
                <w:szCs w:val="20"/>
              </w:rPr>
              <w:t>isolates and tested on</w:t>
            </w:r>
            <w:r>
              <w:rPr>
                <w:rFonts w:ascii="Times New Roman" w:hAnsi="Times New Roman" w:cs="Times New Roman"/>
                <w:sz w:val="20"/>
                <w:szCs w:val="20"/>
              </w:rPr>
              <w:t xml:space="preserve"> </w:t>
            </w:r>
            <w:r>
              <w:rPr>
                <w:rFonts w:ascii="Arial" w:hAnsi="Arial" w:cs="Arial"/>
                <w:color w:val="000000"/>
                <w:sz w:val="20"/>
                <w:szCs w:val="20"/>
              </w:rPr>
              <w:t>the field</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5"/>
              <w:rPr>
                <w:rFonts w:ascii="Times New Roman" w:hAnsi="Times New Roman" w:cs="Times New Roman"/>
                <w:color w:val="010302"/>
              </w:rPr>
            </w:pPr>
            <w:r>
              <w:rPr>
                <w:rFonts w:ascii="Arial" w:hAnsi="Arial" w:cs="Arial"/>
                <w:color w:val="000000"/>
                <w:sz w:val="20"/>
                <w:szCs w:val="20"/>
              </w:rPr>
              <w:t>Cultivation of virus,</w:t>
            </w:r>
            <w:r>
              <w:rPr>
                <w:rFonts w:ascii="Times New Roman" w:hAnsi="Times New Roman" w:cs="Times New Roman"/>
                <w:sz w:val="20"/>
                <w:szCs w:val="20"/>
              </w:rPr>
              <w:t xml:space="preserve"> </w:t>
            </w:r>
            <w:r>
              <w:rPr>
                <w:rFonts w:ascii="Arial" w:hAnsi="Arial" w:cs="Arial"/>
                <w:color w:val="000000"/>
                <w:sz w:val="20"/>
                <w:szCs w:val="20"/>
              </w:rPr>
              <w:t>Primers, Kapa hyper</w:t>
            </w:r>
            <w:r>
              <w:rPr>
                <w:rFonts w:ascii="Times New Roman" w:hAnsi="Times New Roman" w:cs="Times New Roman"/>
                <w:sz w:val="20"/>
                <w:szCs w:val="20"/>
              </w:rPr>
              <w:t xml:space="preserve"> </w:t>
            </w:r>
            <w:r>
              <w:rPr>
                <w:rFonts w:ascii="Arial" w:hAnsi="Arial" w:cs="Arial"/>
                <w:color w:val="000000"/>
                <w:spacing w:val="-1"/>
                <w:sz w:val="20"/>
                <w:szCs w:val="20"/>
              </w:rPr>
              <w:t xml:space="preserve">plus kits, </w:t>
            </w:r>
            <w:proofErr w:type="spellStart"/>
            <w:r>
              <w:rPr>
                <w:rFonts w:ascii="Arial" w:hAnsi="Arial" w:cs="Arial"/>
                <w:color w:val="000000"/>
                <w:spacing w:val="-1"/>
                <w:sz w:val="20"/>
                <w:szCs w:val="20"/>
              </w:rPr>
              <w:t>MiSeq</w:t>
            </w:r>
            <w:proofErr w:type="spellEnd"/>
            <w:r>
              <w:rPr>
                <w:rFonts w:ascii="Arial" w:hAnsi="Arial" w:cs="Arial"/>
                <w:color w:val="000000"/>
                <w:spacing w:val="-1"/>
                <w:sz w:val="20"/>
                <w:szCs w:val="20"/>
              </w:rPr>
              <w:t xml:space="preserve"> NGS</w:t>
            </w:r>
            <w:r>
              <w:rPr>
                <w:rFonts w:ascii="Times New Roman" w:hAnsi="Times New Roman" w:cs="Times New Roman"/>
                <w:sz w:val="20"/>
                <w:szCs w:val="20"/>
              </w:rPr>
              <w:t xml:space="preserve"> </w:t>
            </w:r>
            <w:r>
              <w:rPr>
                <w:rFonts w:ascii="Arial" w:hAnsi="Arial" w:cs="Arial"/>
                <w:color w:val="000000"/>
                <w:sz w:val="20"/>
                <w:szCs w:val="20"/>
              </w:rPr>
              <w:t xml:space="preserve">kits, </w:t>
            </w:r>
            <w:proofErr w:type="spellStart"/>
            <w:r>
              <w:rPr>
                <w:rFonts w:ascii="Arial" w:hAnsi="Arial" w:cs="Arial"/>
                <w:color w:val="000000"/>
                <w:sz w:val="20"/>
                <w:szCs w:val="20"/>
              </w:rPr>
              <w:t>MinIon</w:t>
            </w:r>
            <w:proofErr w:type="spellEnd"/>
            <w:r>
              <w:rPr>
                <w:rFonts w:ascii="Arial" w:hAnsi="Arial" w:cs="Arial"/>
                <w:color w:val="000000"/>
                <w:sz w:val="20"/>
                <w:szCs w:val="20"/>
              </w:rPr>
              <w:t xml:space="preserve"> library</w:t>
            </w:r>
            <w:r>
              <w:rPr>
                <w:rFonts w:ascii="Times New Roman" w:hAnsi="Times New Roman" w:cs="Times New Roman"/>
                <w:sz w:val="20"/>
                <w:szCs w:val="20"/>
              </w:rPr>
              <w:t xml:space="preserve"> </w:t>
            </w:r>
            <w:r>
              <w:rPr>
                <w:rFonts w:ascii="Arial" w:hAnsi="Arial" w:cs="Arial"/>
                <w:color w:val="000000"/>
                <w:sz w:val="20"/>
                <w:szCs w:val="20"/>
              </w:rPr>
              <w:t>prep with barcodes,</w:t>
            </w:r>
            <w:r>
              <w:rPr>
                <w:rFonts w:ascii="Times New Roman" w:hAnsi="Times New Roman" w:cs="Times New Roman"/>
                <w:sz w:val="20"/>
                <w:szCs w:val="20"/>
              </w:rPr>
              <w:t xml:space="preserve"> </w:t>
            </w:r>
            <w:proofErr w:type="spellStart"/>
            <w:r>
              <w:rPr>
                <w:rFonts w:ascii="Arial" w:hAnsi="Arial" w:cs="Arial"/>
                <w:color w:val="000000"/>
                <w:sz w:val="20"/>
                <w:szCs w:val="20"/>
              </w:rPr>
              <w:t>MinIon</w:t>
            </w:r>
            <w:proofErr w:type="spellEnd"/>
            <w:r>
              <w:rPr>
                <w:rFonts w:ascii="Arial" w:hAnsi="Arial" w:cs="Arial"/>
                <w:color w:val="000000"/>
                <w:sz w:val="20"/>
                <w:szCs w:val="20"/>
              </w:rPr>
              <w:t xml:space="preserve"> flow cells</w:t>
            </w:r>
            <w:r>
              <w:rPr>
                <w:rFonts w:ascii="Times New Roman" w:hAnsi="Times New Roman" w:cs="Times New Roman"/>
                <w:sz w:val="20"/>
                <w:szCs w:val="20"/>
              </w:rPr>
              <w:t xml:space="preserve"> </w:t>
            </w:r>
          </w:p>
        </w:tc>
        <w:tc>
          <w:tcPr>
            <w:tcW w:w="2033" w:type="dxa"/>
          </w:tcPr>
          <w:p w:rsidR="00C16723" w:rsidRDefault="00C364FE">
            <w:pPr>
              <w:spacing w:before="32" w:after="104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4.625,00</w:t>
            </w:r>
            <w:r>
              <w:rPr>
                <w:rFonts w:ascii="Times New Roman" w:hAnsi="Times New Roman" w:cs="Times New Roman"/>
                <w:sz w:val="20"/>
                <w:szCs w:val="20"/>
              </w:rPr>
              <w:t xml:space="preserve"> </w:t>
            </w:r>
          </w:p>
        </w:tc>
        <w:tc>
          <w:tcPr>
            <w:tcW w:w="2033" w:type="dxa"/>
          </w:tcPr>
          <w:p w:rsidR="00C16723" w:rsidRDefault="00C364FE">
            <w:pPr>
              <w:spacing w:before="84" w:after="1295"/>
              <w:ind w:left="1080" w:right="-18"/>
              <w:rPr>
                <w:rFonts w:ascii="Times New Roman" w:hAnsi="Times New Roman" w:cs="Times New Roman"/>
                <w:color w:val="010302"/>
              </w:rPr>
            </w:pPr>
            <w:r>
              <w:rPr>
                <w:rFonts w:ascii="Arial" w:hAnsi="Arial" w:cs="Arial"/>
                <w:color w:val="000000"/>
                <w:sz w:val="20"/>
                <w:szCs w:val="20"/>
              </w:rPr>
              <w:t>27.750,00</w:t>
            </w:r>
            <w:r>
              <w:rPr>
                <w:rFonts w:ascii="Times New Roman" w:hAnsi="Times New Roman" w:cs="Times New Roman"/>
                <w:sz w:val="20"/>
                <w:szCs w:val="20"/>
              </w:rPr>
              <w:t xml:space="preserve"> </w:t>
            </w:r>
          </w:p>
        </w:tc>
        <w:tc>
          <w:tcPr>
            <w:tcW w:w="2033" w:type="dxa"/>
          </w:tcPr>
          <w:p w:rsidR="00C16723" w:rsidRDefault="00C364FE">
            <w:pPr>
              <w:spacing w:before="84" w:after="1295"/>
              <w:ind w:left="1080" w:right="-18"/>
              <w:rPr>
                <w:rFonts w:ascii="Times New Roman" w:hAnsi="Times New Roman" w:cs="Times New Roman"/>
                <w:color w:val="010302"/>
              </w:rPr>
            </w:pPr>
            <w:r>
              <w:rPr>
                <w:rFonts w:ascii="Arial" w:hAnsi="Arial" w:cs="Arial"/>
                <w:color w:val="000000"/>
                <w:sz w:val="20"/>
                <w:szCs w:val="20"/>
              </w:rPr>
              <w:t>27.750,00</w:t>
            </w:r>
            <w:r>
              <w:rPr>
                <w:rFonts w:ascii="Times New Roman" w:hAnsi="Times New Roman" w:cs="Times New Roman"/>
                <w:sz w:val="20"/>
                <w:szCs w:val="20"/>
              </w:rPr>
              <w:t xml:space="preserve"> </w:t>
            </w:r>
          </w:p>
        </w:tc>
      </w:tr>
      <w:tr w:rsidR="00C16723">
        <w:trPr>
          <w:trHeight w:hRule="exact" w:val="1365"/>
        </w:trPr>
        <w:tc>
          <w:tcPr>
            <w:tcW w:w="2033" w:type="dxa"/>
            <w:tcBorders>
              <w:bottom w:val="nil"/>
            </w:tcBorders>
          </w:tcPr>
          <w:p w:rsidR="00C16723" w:rsidRDefault="00C364FE">
            <w:pPr>
              <w:spacing w:before="32" w:after="107" w:line="250" w:lineRule="exact"/>
              <w:ind w:left="12" w:right="-63"/>
              <w:rPr>
                <w:rFonts w:ascii="Times New Roman" w:hAnsi="Times New Roman" w:cs="Times New Roman"/>
                <w:color w:val="010302"/>
              </w:rPr>
            </w:pPr>
            <w:r>
              <w:rPr>
                <w:rFonts w:ascii="Arial" w:hAnsi="Arial" w:cs="Arial"/>
                <w:color w:val="000000"/>
                <w:sz w:val="20"/>
                <w:szCs w:val="20"/>
              </w:rPr>
              <w:t>Short term training of</w:t>
            </w:r>
            <w:r>
              <w:rPr>
                <w:rFonts w:ascii="Times New Roman" w:hAnsi="Times New Roman" w:cs="Times New Roman"/>
                <w:sz w:val="20"/>
                <w:szCs w:val="20"/>
              </w:rPr>
              <w:t xml:space="preserve"> </w:t>
            </w:r>
            <w:r>
              <w:rPr>
                <w:rFonts w:ascii="Arial" w:hAnsi="Arial" w:cs="Arial"/>
                <w:color w:val="000000"/>
                <w:sz w:val="20"/>
                <w:szCs w:val="20"/>
              </w:rPr>
              <w:t>staff at NIPH for RT</w:t>
            </w:r>
            <w:r>
              <w:rPr>
                <w:rFonts w:ascii="Times New Roman" w:hAnsi="Times New Roman" w:cs="Times New Roman"/>
                <w:sz w:val="20"/>
                <w:szCs w:val="20"/>
              </w:rPr>
              <w:t xml:space="preserve"> </w:t>
            </w:r>
            <w:r>
              <w:rPr>
                <w:rFonts w:ascii="Arial" w:hAnsi="Arial" w:cs="Arial"/>
                <w:color w:val="000000"/>
                <w:sz w:val="20"/>
                <w:szCs w:val="20"/>
              </w:rPr>
              <w:t>PCR and sequencing</w:t>
            </w:r>
            <w:r>
              <w:rPr>
                <w:rFonts w:ascii="Times New Roman" w:hAnsi="Times New Roman" w:cs="Times New Roman"/>
                <w:sz w:val="20"/>
                <w:szCs w:val="20"/>
              </w:rPr>
              <w:t xml:space="preserve"> </w:t>
            </w:r>
            <w:r>
              <w:rPr>
                <w:rFonts w:ascii="Arial" w:hAnsi="Arial" w:cs="Arial"/>
                <w:color w:val="000000"/>
                <w:spacing w:val="-1"/>
                <w:sz w:val="20"/>
                <w:szCs w:val="20"/>
              </w:rPr>
              <w:t>for Beneficiary partner</w:t>
            </w:r>
            <w:r>
              <w:rPr>
                <w:rFonts w:ascii="Times New Roman" w:hAnsi="Times New Roman" w:cs="Times New Roman"/>
                <w:sz w:val="20"/>
                <w:szCs w:val="20"/>
              </w:rPr>
              <w:t xml:space="preserve"> </w:t>
            </w:r>
            <w:r>
              <w:rPr>
                <w:rFonts w:ascii="Arial" w:hAnsi="Arial" w:cs="Arial"/>
                <w:color w:val="000000"/>
                <w:sz w:val="20"/>
                <w:szCs w:val="20"/>
              </w:rPr>
              <w:t>VRI</w:t>
            </w:r>
            <w:r>
              <w:rPr>
                <w:rFonts w:ascii="Times New Roman" w:hAnsi="Times New Roman" w:cs="Times New Roman"/>
                <w:sz w:val="20"/>
                <w:szCs w:val="20"/>
              </w:rPr>
              <w:t xml:space="preserve"> </w:t>
            </w:r>
          </w:p>
        </w:tc>
        <w:tc>
          <w:tcPr>
            <w:tcW w:w="2033" w:type="dxa"/>
          </w:tcPr>
          <w:p w:rsidR="00C16723" w:rsidRDefault="00C364FE">
            <w:pPr>
              <w:spacing w:before="84" w:after="1107"/>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before="84" w:after="1107"/>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1107"/>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107"/>
              <w:ind w:left="1470" w:right="-18"/>
              <w:rPr>
                <w:rFonts w:ascii="Times New Roman" w:hAnsi="Times New Roman" w:cs="Times New Roman"/>
                <w:color w:val="010302"/>
              </w:rPr>
            </w:pPr>
            <w:r>
              <w:rPr>
                <w:rFonts w:ascii="Arial" w:hAnsi="Arial" w:cs="Arial"/>
                <w:color w:val="000000"/>
                <w:sz w:val="20"/>
                <w:szCs w:val="20"/>
              </w:rPr>
              <w:t>10,00</w:t>
            </w:r>
            <w:r>
              <w:rPr>
                <w:rFonts w:ascii="Times New Roman" w:hAnsi="Times New Roman" w:cs="Times New Roman"/>
                <w:sz w:val="20"/>
                <w:szCs w:val="20"/>
              </w:rPr>
              <w:t xml:space="preserve"> </w:t>
            </w:r>
          </w:p>
        </w:tc>
        <w:tc>
          <w:tcPr>
            <w:tcW w:w="2033" w:type="dxa"/>
          </w:tcPr>
          <w:p w:rsidR="00C16723" w:rsidRDefault="00C364FE">
            <w:pPr>
              <w:spacing w:before="84" w:after="1107"/>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before="84" w:after="1107"/>
              <w:ind w:left="1080" w:right="-18"/>
              <w:rPr>
                <w:rFonts w:ascii="Times New Roman" w:hAnsi="Times New Roman" w:cs="Times New Roman"/>
                <w:color w:val="010302"/>
              </w:rPr>
            </w:pPr>
            <w:r>
              <w:rPr>
                <w:rFonts w:ascii="Arial" w:hAnsi="Arial" w:cs="Arial"/>
                <w:color w:val="000000"/>
                <w:sz w:val="20"/>
                <w:szCs w:val="20"/>
              </w:rPr>
              <w:t>23.010,00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1107"/>
              <w:ind w:left="1080" w:right="-18"/>
              <w:rPr>
                <w:rFonts w:ascii="Times New Roman" w:hAnsi="Times New Roman" w:cs="Times New Roman"/>
                <w:color w:val="010302"/>
              </w:rPr>
            </w:pPr>
            <w:r>
              <w:rPr>
                <w:rFonts w:ascii="Arial" w:hAnsi="Arial" w:cs="Arial"/>
                <w:color w:val="000000"/>
                <w:sz w:val="20"/>
                <w:szCs w:val="20"/>
              </w:rPr>
              <w:t>24.510,00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35/53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553"/>
        </w:trPr>
        <w:tc>
          <w:tcPr>
            <w:tcW w:w="2033" w:type="dxa"/>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30"/>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r>
              <w:br w:type="textWrapping" w:clear="all"/>
            </w:r>
            <w:r>
              <w:rPr>
                <w:rFonts w:ascii="Arial" w:hAnsi="Arial" w:cs="Arial"/>
                <w:color w:val="000000"/>
                <w:sz w:val="20"/>
                <w:szCs w:val="20"/>
              </w:rPr>
              <w:t>relation to Czech</w:t>
            </w:r>
            <w:r>
              <w:rPr>
                <w:rFonts w:ascii="Times New Roman" w:hAnsi="Times New Roman" w:cs="Times New Roman"/>
                <w:sz w:val="20"/>
                <w:szCs w:val="20"/>
              </w:rPr>
              <w:t xml:space="preserve"> </w:t>
            </w:r>
            <w:r>
              <w:rPr>
                <w:rFonts w:ascii="Arial" w:hAnsi="Arial" w:cs="Arial"/>
                <w:color w:val="000000"/>
                <w:spacing w:val="-1"/>
                <w:sz w:val="20"/>
                <w:szCs w:val="20"/>
              </w:rPr>
              <w:t>regulations (per diem,</w:t>
            </w:r>
            <w:r>
              <w:rPr>
                <w:rFonts w:ascii="Times New Roman" w:hAnsi="Times New Roman" w:cs="Times New Roman"/>
                <w:sz w:val="20"/>
                <w:szCs w:val="20"/>
              </w:rPr>
              <w:t xml:space="preserve"> </w:t>
            </w:r>
            <w:r>
              <w:rPr>
                <w:rFonts w:ascii="Arial" w:hAnsi="Arial" w:cs="Arial"/>
                <w:color w:val="000000"/>
                <w:sz w:val="20"/>
                <w:szCs w:val="20"/>
              </w:rPr>
              <w:t>accommodation,</w:t>
            </w:r>
            <w:r>
              <w:rPr>
                <w:rFonts w:ascii="Times New Roman" w:hAnsi="Times New Roman" w:cs="Times New Roman"/>
                <w:sz w:val="20"/>
                <w:szCs w:val="20"/>
              </w:rPr>
              <w:t xml:space="preserve"> </w:t>
            </w:r>
            <w:r>
              <w:rPr>
                <w:rFonts w:ascii="Arial" w:hAnsi="Arial" w:cs="Arial"/>
                <w:color w:val="000000"/>
                <w:sz w:val="20"/>
                <w:szCs w:val="20"/>
              </w:rPr>
              <w:t>airfare) events</w:t>
            </w:r>
            <w:r>
              <w:rPr>
                <w:rFonts w:ascii="Times New Roman" w:hAnsi="Times New Roman" w:cs="Times New Roman"/>
                <w:sz w:val="20"/>
                <w:szCs w:val="20"/>
              </w:rPr>
              <w:t xml:space="preserve"> </w:t>
            </w:r>
            <w:r>
              <w:rPr>
                <w:rFonts w:ascii="Arial" w:hAnsi="Arial" w:cs="Arial"/>
                <w:color w:val="000000"/>
                <w:sz w:val="20"/>
                <w:szCs w:val="20"/>
              </w:rPr>
              <w:t>organized by FO</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1295"/>
              <w:ind w:left="1359" w:right="-18"/>
              <w:rPr>
                <w:rFonts w:ascii="Times New Roman" w:hAnsi="Times New Roman" w:cs="Times New Roman"/>
                <w:color w:val="010302"/>
              </w:rPr>
            </w:pPr>
            <w:r>
              <w:rPr>
                <w:rFonts w:ascii="Arial" w:hAnsi="Arial" w:cs="Arial"/>
                <w:color w:val="000000"/>
                <w:sz w:val="20"/>
                <w:szCs w:val="20"/>
              </w:rPr>
              <w:t>500,00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pacing w:val="-1"/>
                <w:sz w:val="20"/>
                <w:szCs w:val="20"/>
              </w:rPr>
              <w:t>1.500,00</w:t>
            </w:r>
            <w:r>
              <w:rPr>
                <w:rFonts w:ascii="Times New Roman" w:hAnsi="Times New Roman" w:cs="Times New Roman"/>
                <w:sz w:val="20"/>
                <w:szCs w:val="20"/>
              </w:rPr>
              <w:t xml:space="preserve"> </w:t>
            </w:r>
          </w:p>
        </w:tc>
        <w:tc>
          <w:tcPr>
            <w:tcW w:w="2033" w:type="dxa"/>
            <w:tcBorders>
              <w:top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val="restart"/>
            <w:tcBorders>
              <w:bottom w:val="nil"/>
            </w:tcBorders>
          </w:tcPr>
          <w:p w:rsidR="00C16723" w:rsidRDefault="00C364FE">
            <w:pPr>
              <w:spacing w:before="32" w:after="1987" w:line="250" w:lineRule="exact"/>
              <w:ind w:left="12" w:right="-63"/>
              <w:rPr>
                <w:rFonts w:ascii="Times New Roman" w:hAnsi="Times New Roman" w:cs="Times New Roman"/>
                <w:color w:val="010302"/>
              </w:rPr>
            </w:pPr>
            <w:r>
              <w:rPr>
                <w:rFonts w:ascii="Arial" w:hAnsi="Arial" w:cs="Arial"/>
                <w:color w:val="000000"/>
                <w:sz w:val="20"/>
                <w:szCs w:val="20"/>
              </w:rPr>
              <w:t>Short term training of</w:t>
            </w:r>
            <w:r>
              <w:rPr>
                <w:rFonts w:ascii="Times New Roman" w:hAnsi="Times New Roman" w:cs="Times New Roman"/>
                <w:sz w:val="20"/>
                <w:szCs w:val="20"/>
              </w:rPr>
              <w:t xml:space="preserve"> </w:t>
            </w:r>
            <w:r>
              <w:rPr>
                <w:rFonts w:ascii="Arial" w:hAnsi="Arial" w:cs="Arial"/>
                <w:color w:val="000000"/>
                <w:sz w:val="20"/>
                <w:szCs w:val="20"/>
              </w:rPr>
              <w:t>staff at NIPH for RT</w:t>
            </w:r>
            <w:r>
              <w:rPr>
                <w:rFonts w:ascii="Times New Roman" w:hAnsi="Times New Roman" w:cs="Times New Roman"/>
                <w:sz w:val="20"/>
                <w:szCs w:val="20"/>
              </w:rPr>
              <w:t xml:space="preserve"> </w:t>
            </w:r>
            <w:r>
              <w:rPr>
                <w:rFonts w:ascii="Arial" w:hAnsi="Arial" w:cs="Arial"/>
                <w:color w:val="000000"/>
                <w:sz w:val="20"/>
                <w:szCs w:val="20"/>
              </w:rPr>
              <w:t>PCR and sequencing</w:t>
            </w:r>
            <w:r>
              <w:rPr>
                <w:rFonts w:ascii="Times New Roman" w:hAnsi="Times New Roman" w:cs="Times New Roman"/>
                <w:sz w:val="20"/>
                <w:szCs w:val="20"/>
              </w:rPr>
              <w:t xml:space="preserve"> </w:t>
            </w:r>
            <w:r>
              <w:rPr>
                <w:rFonts w:ascii="Arial" w:hAnsi="Arial" w:cs="Arial"/>
                <w:color w:val="000000"/>
                <w:spacing w:val="-1"/>
                <w:sz w:val="20"/>
                <w:szCs w:val="20"/>
              </w:rPr>
              <w:t>for Beneficiary partner</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z w:val="20"/>
                <w:szCs w:val="20"/>
              </w:rPr>
              <w:t>Travel &amp; and</w:t>
            </w:r>
            <w:r>
              <w:rPr>
                <w:rFonts w:ascii="Times New Roman" w:hAnsi="Times New Roman" w:cs="Times New Roman"/>
                <w:sz w:val="20"/>
                <w:szCs w:val="20"/>
              </w:rPr>
              <w:t xml:space="preserve"> </w:t>
            </w:r>
            <w:r>
              <w:rPr>
                <w:rFonts w:ascii="Arial" w:hAnsi="Arial" w:cs="Arial"/>
                <w:color w:val="000000"/>
                <w:spacing w:val="-1"/>
                <w:sz w:val="20"/>
                <w:szCs w:val="20"/>
              </w:rPr>
              <w:t>Accounts Assistant</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987"/>
              <w:ind w:left="1080" w:right="-18"/>
              <w:rPr>
                <w:rFonts w:ascii="Times New Roman" w:hAnsi="Times New Roman" w:cs="Times New Roman"/>
                <w:color w:val="010302"/>
              </w:rPr>
            </w:pPr>
            <w:r>
              <w:rPr>
                <w:rFonts w:ascii="Arial" w:hAnsi="Arial" w:cs="Arial"/>
                <w:color w:val="000000"/>
                <w:sz w:val="20"/>
                <w:szCs w:val="20"/>
              </w:rPr>
              <w:t>20.200,00</w:t>
            </w:r>
            <w:r>
              <w:rPr>
                <w:rFonts w:ascii="Times New Roman" w:hAnsi="Times New Roman" w:cs="Times New Roman"/>
                <w:sz w:val="20"/>
                <w:szCs w:val="20"/>
              </w:rPr>
              <w:t xml:space="preserve"> </w:t>
            </w:r>
          </w:p>
        </w:tc>
      </w:tr>
      <w:tr w:rsidR="00C16723">
        <w:trPr>
          <w:trHeight w:hRule="exact" w:val="10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37"/>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z w:val="20"/>
                <w:szCs w:val="20"/>
              </w:rPr>
              <w:t>accommodation) for</w:t>
            </w:r>
            <w:r>
              <w:rPr>
                <w:rFonts w:ascii="Times New Roman" w:hAnsi="Times New Roman" w:cs="Times New Roman"/>
                <w:sz w:val="20"/>
                <w:szCs w:val="20"/>
              </w:rPr>
              <w:t xml:space="preserve"> </w:t>
            </w:r>
            <w:r>
              <w:rPr>
                <w:rFonts w:ascii="Arial" w:hAnsi="Arial" w:cs="Arial"/>
                <w:color w:val="000000"/>
                <w:spacing w:val="-1"/>
                <w:sz w:val="20"/>
                <w:szCs w:val="20"/>
              </w:rPr>
              <w:t>max 1 month stay (at</w:t>
            </w:r>
            <w:r>
              <w:rPr>
                <w:rFonts w:ascii="Times New Roman" w:hAnsi="Times New Roman" w:cs="Times New Roman"/>
                <w:sz w:val="20"/>
                <w:szCs w:val="20"/>
              </w:rPr>
              <w:t xml:space="preserve"> </w:t>
            </w:r>
            <w:r>
              <w:rPr>
                <w:rFonts w:ascii="Arial" w:hAnsi="Arial" w:cs="Arial"/>
                <w:color w:val="000000"/>
                <w:sz w:val="20"/>
                <w:szCs w:val="20"/>
              </w:rPr>
              <w:t>least 2 travels)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5.000,00</w:t>
            </w:r>
            <w:r>
              <w:rPr>
                <w:rFonts w:ascii="Times New Roman" w:hAnsi="Times New Roman" w:cs="Times New Roman"/>
                <w:sz w:val="20"/>
                <w:szCs w:val="20"/>
              </w:rPr>
              <w:t xml:space="preserve"> </w:t>
            </w:r>
          </w:p>
        </w:tc>
        <w:tc>
          <w:tcPr>
            <w:tcW w:w="2033" w:type="dxa"/>
          </w:tcPr>
          <w:p w:rsidR="00C16723" w:rsidRDefault="00C364FE">
            <w:pPr>
              <w:spacing w:before="84" w:after="795"/>
              <w:ind w:left="1080" w:right="-18"/>
              <w:rPr>
                <w:rFonts w:ascii="Times New Roman" w:hAnsi="Times New Roman" w:cs="Times New Roman"/>
                <w:color w:val="010302"/>
              </w:rPr>
            </w:pPr>
            <w:r>
              <w:rPr>
                <w:rFonts w:ascii="Arial" w:hAnsi="Arial" w:cs="Arial"/>
                <w:color w:val="000000"/>
                <w:sz w:val="20"/>
                <w:szCs w:val="20"/>
              </w:rPr>
              <w:t>10.000,00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64"/>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148"/>
              <w:jc w:val="both"/>
              <w:rPr>
                <w:rFonts w:ascii="Times New Roman" w:hAnsi="Times New Roman" w:cs="Times New Roman"/>
                <w:color w:val="010302"/>
              </w:rPr>
            </w:pPr>
            <w:r>
              <w:rPr>
                <w:rFonts w:ascii="Arial" w:hAnsi="Arial" w:cs="Arial"/>
                <w:color w:val="000000"/>
                <w:sz w:val="20"/>
                <w:szCs w:val="20"/>
              </w:rPr>
              <w:t>Consumables to be</w:t>
            </w:r>
            <w:r>
              <w:rPr>
                <w:rFonts w:ascii="Times New Roman" w:hAnsi="Times New Roman" w:cs="Times New Roman"/>
                <w:sz w:val="20"/>
                <w:szCs w:val="20"/>
              </w:rPr>
              <w:t xml:space="preserve"> </w:t>
            </w:r>
            <w:r>
              <w:rPr>
                <w:rFonts w:ascii="Arial" w:hAnsi="Arial" w:cs="Arial"/>
                <w:color w:val="000000"/>
                <w:spacing w:val="-1"/>
                <w:sz w:val="20"/>
                <w:szCs w:val="20"/>
              </w:rPr>
              <w:t>used during training</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5.000,00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pacing w:val="-1"/>
                <w:sz w:val="20"/>
                <w:szCs w:val="20"/>
              </w:rPr>
              <w:t>5.000,00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295" w:line="250" w:lineRule="exact"/>
              <w:ind w:left="12" w:right="248"/>
              <w:rPr>
                <w:rFonts w:ascii="Times New Roman" w:hAnsi="Times New Roman" w:cs="Times New Roman"/>
                <w:color w:val="010302"/>
              </w:rPr>
            </w:pPr>
            <w:r>
              <w:rPr>
                <w:rFonts w:ascii="Arial" w:hAnsi="Arial" w:cs="Arial"/>
                <w:color w:val="000000"/>
                <w:sz w:val="20"/>
                <w:szCs w:val="20"/>
              </w:rPr>
              <w:t>Transport</w:t>
            </w:r>
            <w:r>
              <w:rPr>
                <w:rFonts w:ascii="Times New Roman" w:hAnsi="Times New Roman" w:cs="Times New Roman"/>
                <w:sz w:val="20"/>
                <w:szCs w:val="20"/>
              </w:rPr>
              <w:t xml:space="preserve"> </w:t>
            </w:r>
            <w:r>
              <w:rPr>
                <w:rFonts w:ascii="Arial" w:hAnsi="Arial" w:cs="Arial"/>
                <w:color w:val="000000"/>
                <w:spacing w:val="-1"/>
                <w:sz w:val="20"/>
                <w:szCs w:val="20"/>
              </w:rPr>
              <w:t>EUR/person/round</w:t>
            </w:r>
            <w:r>
              <w:rPr>
                <w:rFonts w:ascii="Times New Roman" w:hAnsi="Times New Roman" w:cs="Times New Roman"/>
                <w:sz w:val="20"/>
                <w:szCs w:val="20"/>
              </w:rPr>
              <w:t xml:space="preserve"> </w:t>
            </w:r>
            <w:r>
              <w:rPr>
                <w:rFonts w:ascii="Arial" w:hAnsi="Arial" w:cs="Arial"/>
                <w:color w:val="000000"/>
                <w:sz w:val="20"/>
                <w:szCs w:val="20"/>
              </w:rPr>
              <w:t>trip x2</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1.200,00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53"/>
        </w:trPr>
        <w:tc>
          <w:tcPr>
            <w:tcW w:w="2033" w:type="dxa"/>
            <w:vMerge w:val="restart"/>
            <w:tcBorders>
              <w:bottom w:val="nil"/>
            </w:tcBorders>
          </w:tcPr>
          <w:p w:rsidR="00C16723" w:rsidRDefault="00C364FE">
            <w:pPr>
              <w:spacing w:before="33" w:after="859" w:line="249" w:lineRule="exact"/>
              <w:ind w:left="12" w:right="-63"/>
              <w:rPr>
                <w:rFonts w:ascii="Times New Roman" w:hAnsi="Times New Roman" w:cs="Times New Roman"/>
                <w:color w:val="010302"/>
              </w:rPr>
            </w:pPr>
            <w:r>
              <w:rPr>
                <w:rFonts w:ascii="Arial" w:hAnsi="Arial" w:cs="Arial"/>
                <w:color w:val="000000"/>
                <w:sz w:val="20"/>
                <w:szCs w:val="20"/>
              </w:rPr>
              <w:t>Short term training of</w:t>
            </w:r>
            <w:r>
              <w:rPr>
                <w:rFonts w:ascii="Times New Roman" w:hAnsi="Times New Roman" w:cs="Times New Roman"/>
                <w:sz w:val="20"/>
                <w:szCs w:val="20"/>
              </w:rPr>
              <w:t xml:space="preserve"> </w:t>
            </w:r>
            <w:r>
              <w:rPr>
                <w:rFonts w:ascii="Arial" w:hAnsi="Arial" w:cs="Arial"/>
                <w:color w:val="000000"/>
                <w:sz w:val="20"/>
                <w:szCs w:val="20"/>
              </w:rPr>
              <w:t>staff at NIPH for RT</w:t>
            </w:r>
            <w:r>
              <w:rPr>
                <w:rFonts w:ascii="Times New Roman" w:hAnsi="Times New Roman" w:cs="Times New Roman"/>
                <w:sz w:val="20"/>
                <w:szCs w:val="20"/>
              </w:rPr>
              <w:t xml:space="preserve"> </w:t>
            </w:r>
            <w:r>
              <w:rPr>
                <w:rFonts w:ascii="Arial" w:hAnsi="Arial" w:cs="Arial"/>
                <w:color w:val="000000"/>
                <w:sz w:val="20"/>
                <w:szCs w:val="20"/>
              </w:rPr>
              <w:t>PCR and sequencing</w:t>
            </w:r>
            <w:r>
              <w:rPr>
                <w:rFonts w:ascii="Times New Roman" w:hAnsi="Times New Roman" w:cs="Times New Roman"/>
                <w:sz w:val="20"/>
                <w:szCs w:val="20"/>
              </w:rPr>
              <w:t xml:space="preserve"> </w:t>
            </w:r>
            <w:r>
              <w:rPr>
                <w:rFonts w:ascii="Arial" w:hAnsi="Arial" w:cs="Arial"/>
                <w:color w:val="000000"/>
                <w:spacing w:val="-1"/>
                <w:sz w:val="20"/>
                <w:szCs w:val="20"/>
              </w:rPr>
              <w:t>for Beneficiary partner</w:t>
            </w:r>
            <w:r>
              <w:rPr>
                <w:rFonts w:ascii="Times New Roman" w:hAnsi="Times New Roman" w:cs="Times New Roman"/>
                <w:sz w:val="20"/>
                <w:szCs w:val="20"/>
              </w:rPr>
              <w:t xml:space="preserve"> </w:t>
            </w:r>
            <w:r>
              <w:rPr>
                <w:rFonts w:ascii="Arial" w:hAnsi="Arial" w:cs="Arial"/>
                <w:color w:val="000000"/>
                <w:sz w:val="20"/>
                <w:szCs w:val="20"/>
              </w:rPr>
              <w:t>SAS</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426"/>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pacing w:val="-1"/>
                <w:sz w:val="20"/>
                <w:szCs w:val="20"/>
              </w:rPr>
              <w:t>accommodation)</w:t>
            </w:r>
            <w:r>
              <w:rPr>
                <w:rFonts w:ascii="Times New Roman" w:hAnsi="Times New Roman" w:cs="Times New Roman"/>
                <w:sz w:val="20"/>
                <w:szCs w:val="20"/>
              </w:rPr>
              <w:t xml:space="preserve"> </w:t>
            </w:r>
          </w:p>
        </w:tc>
        <w:tc>
          <w:tcPr>
            <w:tcW w:w="2033" w:type="dxa"/>
          </w:tcPr>
          <w:p w:rsidR="00C16723" w:rsidRDefault="00C364FE">
            <w:pPr>
              <w:spacing w:before="33" w:after="45"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Day</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150,00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750,00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859"/>
              <w:ind w:left="1191" w:right="-18"/>
              <w:rPr>
                <w:rFonts w:ascii="Times New Roman" w:hAnsi="Times New Roman" w:cs="Times New Roman"/>
                <w:color w:val="010302"/>
              </w:rPr>
            </w:pPr>
            <w:r>
              <w:rPr>
                <w:rFonts w:ascii="Arial" w:hAnsi="Arial" w:cs="Arial"/>
                <w:color w:val="000000"/>
                <w:sz w:val="20"/>
                <w:szCs w:val="20"/>
              </w:rPr>
              <w:t>1.350,00</w:t>
            </w:r>
            <w:r>
              <w:rPr>
                <w:rFonts w:ascii="Times New Roman" w:hAnsi="Times New Roman" w:cs="Times New Roman"/>
                <w:sz w:val="20"/>
                <w:szCs w:val="20"/>
              </w:rPr>
              <w:t xml:space="preserve"> </w:t>
            </w:r>
          </w:p>
        </w:tc>
      </w:tr>
      <w:tr w:rsidR="00C16723">
        <w:trPr>
          <w:trHeight w:hRule="exact" w:val="10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545" w:line="250" w:lineRule="exact"/>
              <w:ind w:left="12" w:right="4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roundtrip/person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543"/>
        </w:trPr>
        <w:tc>
          <w:tcPr>
            <w:tcW w:w="2033" w:type="dxa"/>
          </w:tcPr>
          <w:p w:rsidR="00C16723" w:rsidRDefault="00C364FE">
            <w:pPr>
              <w:spacing w:before="32" w:after="1045" w:line="250" w:lineRule="exact"/>
              <w:ind w:left="12" w:right="426"/>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(first)</w:t>
            </w:r>
            <w:r>
              <w:rPr>
                <w:rFonts w:ascii="Times New Roman" w:hAnsi="Times New Roman" w:cs="Times New Roman"/>
                <w:sz w:val="20"/>
                <w:szCs w:val="20"/>
              </w:rPr>
              <w:t xml:space="preserve"> </w:t>
            </w:r>
            <w:r>
              <w:rPr>
                <w:rFonts w:ascii="Arial" w:hAnsi="Arial" w:cs="Arial"/>
                <w:color w:val="000000"/>
                <w:spacing w:val="-1"/>
                <w:sz w:val="20"/>
                <w:szCs w:val="20"/>
              </w:rPr>
              <w:t>regional seminar</w:t>
            </w:r>
            <w:r>
              <w:rPr>
                <w:rFonts w:ascii="Times New Roman" w:hAnsi="Times New Roman" w:cs="Times New Roman"/>
                <w:sz w:val="20"/>
                <w:szCs w:val="20"/>
              </w:rPr>
              <w:t xml:space="preserve"> </w:t>
            </w:r>
          </w:p>
        </w:tc>
        <w:tc>
          <w:tcPr>
            <w:tcW w:w="2033" w:type="dxa"/>
          </w:tcPr>
          <w:p w:rsidR="00C16723" w:rsidRDefault="00C364FE">
            <w:pPr>
              <w:spacing w:before="32" w:line="250" w:lineRule="exact"/>
              <w:ind w:left="12" w:right="-63"/>
              <w:jc w:val="both"/>
              <w:rPr>
                <w:rFonts w:ascii="Times New Roman" w:hAnsi="Times New Roman" w:cs="Times New Roman"/>
                <w:color w:val="010302"/>
              </w:rPr>
            </w:pP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costs,</w:t>
            </w:r>
            <w:r>
              <w:rPr>
                <w:rFonts w:ascii="Times New Roman" w:hAnsi="Times New Roman" w:cs="Times New Roman"/>
                <w:sz w:val="20"/>
                <w:szCs w:val="20"/>
              </w:rPr>
              <w:t xml:space="preserve"> </w:t>
            </w:r>
            <w:r>
              <w:rPr>
                <w:rFonts w:ascii="Arial" w:hAnsi="Arial" w:cs="Arial"/>
                <w:color w:val="000000"/>
                <w:sz w:val="20"/>
                <w:szCs w:val="20"/>
              </w:rPr>
              <w:t>travel expenses for</w:t>
            </w:r>
            <w:r>
              <w:rPr>
                <w:rFonts w:ascii="Times New Roman" w:hAnsi="Times New Roman" w:cs="Times New Roman"/>
                <w:sz w:val="20"/>
                <w:szCs w:val="20"/>
              </w:rPr>
              <w:t xml:space="preserve"> </w:t>
            </w:r>
            <w:r>
              <w:rPr>
                <w:rFonts w:ascii="Arial" w:hAnsi="Arial" w:cs="Arial"/>
                <w:color w:val="000000"/>
                <w:spacing w:val="-1"/>
                <w:sz w:val="20"/>
                <w:szCs w:val="20"/>
              </w:rPr>
              <w:t>speakers and external</w:t>
            </w:r>
            <w:r>
              <w:rPr>
                <w:rFonts w:ascii="Times New Roman" w:hAnsi="Times New Roman" w:cs="Times New Roman"/>
                <w:sz w:val="20"/>
                <w:szCs w:val="20"/>
              </w:rPr>
              <w:t xml:space="preserve"> </w:t>
            </w:r>
          </w:p>
          <w:p w:rsidR="00C16723" w:rsidRDefault="00C364FE">
            <w:pPr>
              <w:spacing w:before="8" w:after="45" w:line="250" w:lineRule="exact"/>
              <w:ind w:left="12" w:right="325"/>
              <w:jc w:val="both"/>
              <w:rPr>
                <w:rFonts w:ascii="Times New Roman" w:hAnsi="Times New Roman" w:cs="Times New Roman"/>
                <w:color w:val="010302"/>
              </w:rPr>
            </w:pPr>
            <w:r>
              <w:rPr>
                <w:rFonts w:ascii="Arial" w:hAnsi="Arial" w:cs="Arial"/>
                <w:color w:val="000000"/>
                <w:sz w:val="20"/>
                <w:szCs w:val="20"/>
              </w:rPr>
              <w:t>partners of NIPH,</w:t>
            </w:r>
            <w:r>
              <w:rPr>
                <w:rFonts w:ascii="Times New Roman" w:hAnsi="Times New Roman" w:cs="Times New Roman"/>
                <w:sz w:val="20"/>
                <w:szCs w:val="20"/>
              </w:rPr>
              <w:t xml:space="preserve"> </w:t>
            </w:r>
            <w:r>
              <w:rPr>
                <w:rFonts w:ascii="Arial" w:hAnsi="Arial" w:cs="Arial"/>
                <w:color w:val="000000"/>
                <w:sz w:val="20"/>
                <w:szCs w:val="20"/>
              </w:rPr>
              <w:t>conference meals</w:t>
            </w:r>
            <w:r>
              <w:rPr>
                <w:rFonts w:ascii="Times New Roman" w:hAnsi="Times New Roman" w:cs="Times New Roman"/>
                <w:sz w:val="20"/>
                <w:szCs w:val="20"/>
              </w:rPr>
              <w:t xml:space="preserve"> </w:t>
            </w:r>
            <w:r>
              <w:rPr>
                <w:rFonts w:ascii="Arial" w:hAnsi="Arial" w:cs="Arial"/>
                <w:color w:val="000000"/>
                <w:sz w:val="20"/>
                <w:szCs w:val="20"/>
              </w:rPr>
              <w:t>including dinner</w:t>
            </w:r>
            <w:r>
              <w:rPr>
                <w:rFonts w:ascii="Times New Roman" w:hAnsi="Times New Roman" w:cs="Times New Roman"/>
                <w:sz w:val="20"/>
                <w:szCs w:val="20"/>
              </w:rPr>
              <w:t xml:space="preserve"> </w:t>
            </w:r>
          </w:p>
        </w:tc>
        <w:tc>
          <w:tcPr>
            <w:tcW w:w="2033" w:type="dxa"/>
          </w:tcPr>
          <w:p w:rsidR="00C16723" w:rsidRDefault="00C364FE">
            <w:pPr>
              <w:spacing w:before="32" w:after="10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7.403,00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7.403,00</w:t>
            </w:r>
            <w:r>
              <w:rPr>
                <w:rFonts w:ascii="Times New Roman" w:hAnsi="Times New Roman" w:cs="Times New Roman"/>
                <w:sz w:val="20"/>
                <w:szCs w:val="20"/>
              </w:rPr>
              <w:t xml:space="preserve"> </w:t>
            </w:r>
          </w:p>
        </w:tc>
        <w:tc>
          <w:tcPr>
            <w:tcW w:w="2033" w:type="dxa"/>
          </w:tcPr>
          <w:p w:rsidR="00C16723" w:rsidRDefault="00C364FE">
            <w:pPr>
              <w:spacing w:before="84" w:after="1295"/>
              <w:ind w:left="1191" w:right="-18"/>
              <w:rPr>
                <w:rFonts w:ascii="Times New Roman" w:hAnsi="Times New Roman" w:cs="Times New Roman"/>
                <w:color w:val="010302"/>
              </w:rPr>
            </w:pPr>
            <w:r>
              <w:rPr>
                <w:rFonts w:ascii="Arial" w:hAnsi="Arial" w:cs="Arial"/>
                <w:color w:val="000000"/>
                <w:sz w:val="20"/>
                <w:szCs w:val="20"/>
              </w:rPr>
              <w:t>7.403,00</w:t>
            </w:r>
            <w:r>
              <w:rPr>
                <w:rFonts w:ascii="Times New Roman" w:hAnsi="Times New Roman" w:cs="Times New Roman"/>
                <w:sz w:val="20"/>
                <w:szCs w:val="20"/>
              </w:rPr>
              <w:t xml:space="preserve"> </w:t>
            </w:r>
          </w:p>
        </w:tc>
      </w:tr>
      <w:tr w:rsidR="00C16723">
        <w:trPr>
          <w:trHeight w:hRule="exact" w:val="1115"/>
        </w:trPr>
        <w:tc>
          <w:tcPr>
            <w:tcW w:w="2033" w:type="dxa"/>
            <w:tcBorders>
              <w:bottom w:val="nil"/>
            </w:tcBorders>
          </w:tcPr>
          <w:p w:rsidR="00C16723" w:rsidRDefault="00C364FE">
            <w:pPr>
              <w:spacing w:before="32" w:after="607" w:line="250" w:lineRule="exact"/>
              <w:ind w:left="12" w:right="281"/>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(second)</w:t>
            </w:r>
            <w:r>
              <w:rPr>
                <w:rFonts w:ascii="Times New Roman" w:hAnsi="Times New Roman" w:cs="Times New Roman"/>
                <w:sz w:val="20"/>
                <w:szCs w:val="20"/>
              </w:rPr>
              <w:t xml:space="preserve"> </w:t>
            </w:r>
            <w:r>
              <w:rPr>
                <w:rFonts w:ascii="Arial" w:hAnsi="Arial" w:cs="Arial"/>
                <w:color w:val="000000"/>
                <w:sz w:val="20"/>
                <w:szCs w:val="20"/>
              </w:rPr>
              <w:t>regional seminar</w:t>
            </w:r>
            <w:r>
              <w:rPr>
                <w:rFonts w:ascii="Times New Roman" w:hAnsi="Times New Roman" w:cs="Times New Roman"/>
                <w:sz w:val="20"/>
                <w:szCs w:val="20"/>
              </w:rPr>
              <w:t xml:space="preserve"> </w:t>
            </w:r>
          </w:p>
        </w:tc>
        <w:tc>
          <w:tcPr>
            <w:tcW w:w="2033" w:type="dxa"/>
          </w:tcPr>
          <w:p w:rsidR="00C16723" w:rsidRDefault="00C364FE">
            <w:pPr>
              <w:spacing w:before="32" w:after="607"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0,25months FTE</w:t>
            </w:r>
            <w:r>
              <w:rPr>
                <w:rFonts w:ascii="Times New Roman" w:hAnsi="Times New Roman" w:cs="Times New Roman"/>
                <w:sz w:val="20"/>
                <w:szCs w:val="20"/>
              </w:rPr>
              <w:t xml:space="preserve"> </w:t>
            </w:r>
          </w:p>
        </w:tc>
        <w:tc>
          <w:tcPr>
            <w:tcW w:w="2033" w:type="dxa"/>
          </w:tcPr>
          <w:p w:rsidR="00C16723" w:rsidRDefault="00C364FE">
            <w:pPr>
              <w:spacing w:before="84" w:after="857"/>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857"/>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857"/>
              <w:ind w:left="1581" w:right="-18"/>
              <w:rPr>
                <w:rFonts w:ascii="Times New Roman" w:hAnsi="Times New Roman" w:cs="Times New Roman"/>
                <w:color w:val="010302"/>
              </w:rPr>
            </w:pPr>
            <w:r>
              <w:rPr>
                <w:rFonts w:ascii="Arial" w:hAnsi="Arial" w:cs="Arial"/>
                <w:color w:val="000000"/>
                <w:sz w:val="20"/>
                <w:szCs w:val="20"/>
              </w:rPr>
              <w:t>0,25</w:t>
            </w:r>
            <w:r>
              <w:rPr>
                <w:rFonts w:ascii="Times New Roman" w:hAnsi="Times New Roman" w:cs="Times New Roman"/>
                <w:sz w:val="20"/>
                <w:szCs w:val="20"/>
              </w:rPr>
              <w:t xml:space="preserve"> </w:t>
            </w:r>
          </w:p>
        </w:tc>
        <w:tc>
          <w:tcPr>
            <w:tcW w:w="2033" w:type="dxa"/>
          </w:tcPr>
          <w:p w:rsidR="00C16723" w:rsidRDefault="00C364FE">
            <w:pPr>
              <w:spacing w:before="84" w:after="857"/>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857"/>
              <w:ind w:left="1192" w:right="-18"/>
              <w:rPr>
                <w:rFonts w:ascii="Times New Roman" w:hAnsi="Times New Roman" w:cs="Times New Roman"/>
                <w:color w:val="010302"/>
              </w:rPr>
            </w:pPr>
            <w:r>
              <w:rPr>
                <w:rFonts w:ascii="Arial" w:hAnsi="Arial" w:cs="Arial"/>
                <w:color w:val="000000"/>
                <w:sz w:val="20"/>
                <w:szCs w:val="20"/>
              </w:rPr>
              <w:t>2.750,00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857"/>
              <w:ind w:left="1191" w:right="-18"/>
              <w:rPr>
                <w:rFonts w:ascii="Times New Roman" w:hAnsi="Times New Roman" w:cs="Times New Roman"/>
                <w:color w:val="010302"/>
              </w:rPr>
            </w:pPr>
            <w:r>
              <w:rPr>
                <w:rFonts w:ascii="Arial" w:hAnsi="Arial" w:cs="Arial"/>
                <w:color w:val="000000"/>
                <w:sz w:val="20"/>
                <w:szCs w:val="20"/>
              </w:rPr>
              <w:t>7.750,00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36/53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553"/>
        </w:trPr>
        <w:tc>
          <w:tcPr>
            <w:tcW w:w="2033" w:type="dxa"/>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line="250" w:lineRule="exact"/>
              <w:ind w:left="12" w:right="213"/>
              <w:jc w:val="both"/>
              <w:rPr>
                <w:rFonts w:ascii="Times New Roman" w:hAnsi="Times New Roman" w:cs="Times New Roman"/>
                <w:color w:val="010302"/>
              </w:rPr>
            </w:pP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 the</w:t>
            </w:r>
            <w:r>
              <w:rPr>
                <w:rFonts w:ascii="Times New Roman" w:hAnsi="Times New Roman" w:cs="Times New Roman"/>
                <w:sz w:val="20"/>
                <w:szCs w:val="20"/>
              </w:rPr>
              <w:t xml:space="preserve"> </w:t>
            </w:r>
            <w:r>
              <w:rPr>
                <w:rFonts w:ascii="Arial" w:hAnsi="Arial" w:cs="Arial"/>
                <w:color w:val="000000"/>
                <w:sz w:val="20"/>
                <w:szCs w:val="20"/>
              </w:rPr>
              <w:t>seminar - Costs for</w:t>
            </w:r>
            <w:r>
              <w:rPr>
                <w:rFonts w:ascii="Times New Roman" w:hAnsi="Times New Roman" w:cs="Times New Roman"/>
                <w:sz w:val="20"/>
                <w:szCs w:val="20"/>
              </w:rPr>
              <w:t xml:space="preserve"> </w:t>
            </w:r>
            <w:r>
              <w:rPr>
                <w:rFonts w:ascii="Arial" w:hAnsi="Arial" w:cs="Arial"/>
                <w:color w:val="000000"/>
                <w:sz w:val="20"/>
                <w:szCs w:val="20"/>
              </w:rPr>
              <w:t>external</w:t>
            </w:r>
            <w:r>
              <w:rPr>
                <w:rFonts w:ascii="Times New Roman" w:hAnsi="Times New Roman" w:cs="Times New Roman"/>
                <w:sz w:val="20"/>
                <w:szCs w:val="20"/>
              </w:rPr>
              <w:t xml:space="preserve"> </w:t>
            </w:r>
          </w:p>
          <w:p w:rsidR="00C16723" w:rsidRDefault="00C364FE">
            <w:pPr>
              <w:spacing w:before="8" w:after="45" w:line="250" w:lineRule="exact"/>
              <w:ind w:left="12" w:right="170"/>
              <w:rPr>
                <w:rFonts w:ascii="Times New Roman" w:hAnsi="Times New Roman" w:cs="Times New Roman"/>
                <w:color w:val="010302"/>
              </w:rPr>
            </w:pPr>
            <w:r>
              <w:rPr>
                <w:rFonts w:ascii="Arial" w:hAnsi="Arial" w:cs="Arial"/>
                <w:color w:val="000000"/>
                <w:spacing w:val="-1"/>
                <w:sz w:val="20"/>
                <w:szCs w:val="20"/>
              </w:rPr>
              <w:t>service/collaborator</w:t>
            </w:r>
            <w:r>
              <w:rPr>
                <w:rFonts w:ascii="Times New Roman" w:hAnsi="Times New Roman" w:cs="Times New Roman"/>
                <w:sz w:val="20"/>
                <w:szCs w:val="20"/>
              </w:rPr>
              <w:t xml:space="preserve"> </w:t>
            </w:r>
            <w:r>
              <w:rPr>
                <w:rFonts w:ascii="Arial" w:hAnsi="Arial" w:cs="Arial"/>
                <w:color w:val="000000"/>
                <w:sz w:val="20"/>
                <w:szCs w:val="20"/>
              </w:rPr>
              <w:t>for communication</w:t>
            </w:r>
            <w:r>
              <w:rPr>
                <w:rFonts w:ascii="Times New Roman" w:hAnsi="Times New Roman" w:cs="Times New Roman"/>
                <w:sz w:val="20"/>
                <w:szCs w:val="20"/>
              </w:rPr>
              <w:t xml:space="preserve"> </w:t>
            </w:r>
            <w:r>
              <w:rPr>
                <w:rFonts w:ascii="Arial" w:hAnsi="Arial" w:cs="Arial"/>
                <w:color w:val="000000"/>
                <w:sz w:val="20"/>
                <w:szCs w:val="20"/>
              </w:rPr>
              <w:t>activities</w:t>
            </w:r>
            <w:r>
              <w:rPr>
                <w:rFonts w:ascii="Times New Roman" w:hAnsi="Times New Roman" w:cs="Times New Roman"/>
                <w:sz w:val="20"/>
                <w:szCs w:val="20"/>
              </w:rPr>
              <w:t xml:space="preserve"> </w:t>
            </w:r>
          </w:p>
        </w:tc>
        <w:tc>
          <w:tcPr>
            <w:tcW w:w="2033" w:type="dxa"/>
          </w:tcPr>
          <w:p w:rsidR="00C16723" w:rsidRDefault="00C364FE">
            <w:pPr>
              <w:spacing w:before="32" w:after="10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5.000,00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pacing w:val="-1"/>
                <w:sz w:val="20"/>
                <w:szCs w:val="20"/>
              </w:rPr>
              <w:t>5.000,00</w:t>
            </w:r>
            <w:r>
              <w:rPr>
                <w:rFonts w:ascii="Times New Roman" w:hAnsi="Times New Roman" w:cs="Times New Roman"/>
                <w:sz w:val="20"/>
                <w:szCs w:val="20"/>
              </w:rPr>
              <w:t xml:space="preserve"> </w:t>
            </w:r>
          </w:p>
        </w:tc>
        <w:tc>
          <w:tcPr>
            <w:tcW w:w="2033" w:type="dxa"/>
            <w:tcBorders>
              <w:top w:val="nil"/>
            </w:tcBorders>
          </w:tcPr>
          <w:p w:rsidR="00C16723" w:rsidRDefault="00C16723">
            <w:pPr>
              <w:rPr>
                <w:rFonts w:ascii="Times New Roman" w:hAnsi="Times New Roman"/>
                <w:color w:val="000000" w:themeColor="text1"/>
                <w:sz w:val="24"/>
                <w:szCs w:val="24"/>
              </w:rPr>
            </w:pPr>
          </w:p>
        </w:tc>
      </w:tr>
      <w:tr w:rsidR="00C16723">
        <w:trPr>
          <w:trHeight w:hRule="exact" w:val="544"/>
        </w:trPr>
        <w:tc>
          <w:tcPr>
            <w:tcW w:w="2033" w:type="dxa"/>
          </w:tcPr>
          <w:p w:rsidR="00C16723" w:rsidRDefault="00C364FE">
            <w:pPr>
              <w:spacing w:before="32" w:after="45" w:line="250" w:lineRule="exact"/>
              <w:ind w:left="12" w:right="426"/>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(third)</w:t>
            </w:r>
            <w:r>
              <w:rPr>
                <w:rFonts w:ascii="Times New Roman" w:hAnsi="Times New Roman" w:cs="Times New Roman"/>
                <w:sz w:val="20"/>
                <w:szCs w:val="20"/>
              </w:rPr>
              <w:t xml:space="preserve"> </w:t>
            </w:r>
            <w:r>
              <w:rPr>
                <w:rFonts w:ascii="Arial" w:hAnsi="Arial" w:cs="Arial"/>
                <w:color w:val="000000"/>
                <w:spacing w:val="-1"/>
                <w:sz w:val="20"/>
                <w:szCs w:val="20"/>
              </w:rPr>
              <w:t>regional seminar</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19"/>
              <w:rPr>
                <w:rFonts w:ascii="Times New Roman" w:hAnsi="Times New Roman" w:cs="Times New Roman"/>
                <w:color w:val="010302"/>
              </w:rPr>
            </w:pPr>
            <w:r>
              <w:rPr>
                <w:rFonts w:ascii="Arial" w:hAnsi="Arial" w:cs="Arial"/>
                <w:color w:val="000000"/>
                <w:spacing w:val="-1"/>
                <w:sz w:val="20"/>
                <w:szCs w:val="20"/>
              </w:rPr>
              <w:t>Costs related with the</w:t>
            </w:r>
            <w:r>
              <w:rPr>
                <w:rFonts w:ascii="Times New Roman" w:hAnsi="Times New Roman" w:cs="Times New Roman"/>
                <w:sz w:val="20"/>
                <w:szCs w:val="20"/>
              </w:rPr>
              <w:t xml:space="preserve"> </w:t>
            </w:r>
            <w:r>
              <w:rPr>
                <w:rFonts w:ascii="Arial" w:hAnsi="Arial" w:cs="Arial"/>
                <w:color w:val="000000"/>
                <w:sz w:val="20"/>
                <w:szCs w:val="20"/>
              </w:rPr>
              <w:t xml:space="preserve">seminar </w:t>
            </w:r>
            <w:proofErr w:type="spellStart"/>
            <w:r>
              <w:rPr>
                <w:rFonts w:ascii="Arial" w:hAnsi="Arial" w:cs="Arial"/>
                <w:color w:val="000000"/>
                <w:sz w:val="20"/>
                <w:szCs w:val="20"/>
              </w:rPr>
              <w:t>organisation</w:t>
            </w:r>
            <w:proofErr w:type="spellEnd"/>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c>
          <w:tcPr>
            <w:tcW w:w="2033" w:type="dxa"/>
          </w:tcPr>
          <w:p w:rsidR="00C16723" w:rsidRDefault="00C364FE">
            <w:pPr>
              <w:spacing w:before="84" w:after="295"/>
              <w:ind w:left="1191"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r>
      <w:tr w:rsidR="00C16723">
        <w:trPr>
          <w:trHeight w:hRule="exact" w:val="303"/>
        </w:trPr>
        <w:tc>
          <w:tcPr>
            <w:tcW w:w="2033" w:type="dxa"/>
            <w:vMerge w:val="restart"/>
            <w:tcBorders>
              <w:bottom w:val="nil"/>
            </w:tcBorders>
          </w:tcPr>
          <w:p w:rsidR="00C16723" w:rsidRDefault="00C364FE">
            <w:pPr>
              <w:spacing w:before="32" w:after="45" w:line="250" w:lineRule="exact"/>
              <w:ind w:left="12" w:right="-63"/>
              <w:rPr>
                <w:rFonts w:ascii="Times New Roman" w:hAnsi="Times New Roman" w:cs="Times New Roman"/>
                <w:color w:val="010302"/>
              </w:rPr>
            </w:pPr>
            <w:r>
              <w:rPr>
                <w:rFonts w:ascii="Arial" w:hAnsi="Arial" w:cs="Arial"/>
                <w:color w:val="000000"/>
                <w:sz w:val="20"/>
                <w:szCs w:val="20"/>
              </w:rPr>
              <w:t>Exchange of junior</w:t>
            </w:r>
            <w:r>
              <w:rPr>
                <w:rFonts w:ascii="Times New Roman" w:hAnsi="Times New Roman" w:cs="Times New Roman"/>
                <w:sz w:val="20"/>
                <w:szCs w:val="20"/>
              </w:rPr>
              <w:t xml:space="preserve"> </w:t>
            </w:r>
            <w:r>
              <w:br w:type="textWrapping" w:clear="all"/>
            </w:r>
            <w:r>
              <w:rPr>
                <w:rFonts w:ascii="Arial" w:hAnsi="Arial" w:cs="Arial"/>
                <w:color w:val="000000"/>
                <w:sz w:val="20"/>
                <w:szCs w:val="20"/>
              </w:rPr>
              <w:t>staff (one month total</w:t>
            </w:r>
            <w:r>
              <w:rPr>
                <w:rFonts w:ascii="Times New Roman" w:hAnsi="Times New Roman" w:cs="Times New Roman"/>
                <w:sz w:val="20"/>
                <w:szCs w:val="20"/>
              </w:rPr>
              <w:t xml:space="preserve"> </w:t>
            </w:r>
            <w:r>
              <w:rPr>
                <w:rFonts w:ascii="Arial" w:hAnsi="Arial" w:cs="Arial"/>
                <w:color w:val="000000"/>
                <w:sz w:val="20"/>
                <w:szCs w:val="20"/>
              </w:rPr>
              <w:t>time for each visit for</w:t>
            </w:r>
            <w:r>
              <w:rPr>
                <w:rFonts w:ascii="Times New Roman" w:hAnsi="Times New Roman" w:cs="Times New Roman"/>
                <w:sz w:val="20"/>
                <w:szCs w:val="20"/>
              </w:rPr>
              <w:t xml:space="preserve"> </w:t>
            </w:r>
            <w:r>
              <w:rPr>
                <w:rFonts w:ascii="Arial" w:hAnsi="Arial" w:cs="Arial"/>
                <w:color w:val="000000"/>
                <w:sz w:val="20"/>
                <w:szCs w:val="20"/>
              </w:rPr>
              <w:t>the duration of the</w:t>
            </w:r>
            <w:r>
              <w:rPr>
                <w:rFonts w:ascii="Times New Roman" w:hAnsi="Times New Roman" w:cs="Times New Roman"/>
                <w:sz w:val="20"/>
                <w:szCs w:val="20"/>
              </w:rPr>
              <w:t xml:space="preserve"> </w:t>
            </w:r>
            <w:r>
              <w:rPr>
                <w:rFonts w:ascii="Arial" w:hAnsi="Arial" w:cs="Arial"/>
                <w:color w:val="000000"/>
                <w:spacing w:val="-1"/>
                <w:sz w:val="20"/>
                <w:szCs w:val="20"/>
              </w:rPr>
              <w:t>activity) of VRI to SAS</w:t>
            </w:r>
            <w:r>
              <w:rPr>
                <w:rFonts w:ascii="Times New Roman" w:hAnsi="Times New Roman" w:cs="Times New Roman"/>
                <w:sz w:val="20"/>
                <w:szCs w:val="20"/>
              </w:rPr>
              <w:t xml:space="preserve"> </w:t>
            </w:r>
            <w:r>
              <w:rPr>
                <w:rFonts w:ascii="Arial" w:hAnsi="Arial" w:cs="Arial"/>
                <w:color w:val="000000"/>
                <w:sz w:val="20"/>
                <w:szCs w:val="20"/>
              </w:rPr>
              <w:t>for the definition of a</w:t>
            </w:r>
            <w:r>
              <w:rPr>
                <w:rFonts w:ascii="Times New Roman" w:hAnsi="Times New Roman" w:cs="Times New Roman"/>
                <w:sz w:val="20"/>
                <w:szCs w:val="20"/>
              </w:rPr>
              <w:t xml:space="preserve"> </w:t>
            </w:r>
            <w:r>
              <w:rPr>
                <w:rFonts w:ascii="Arial" w:hAnsi="Arial" w:cs="Arial"/>
                <w:color w:val="000000"/>
                <w:sz w:val="20"/>
                <w:szCs w:val="20"/>
              </w:rPr>
              <w:t>common strategy on</w:t>
            </w:r>
            <w:r>
              <w:rPr>
                <w:rFonts w:ascii="Times New Roman" w:hAnsi="Times New Roman" w:cs="Times New Roman"/>
                <w:sz w:val="20"/>
                <w:szCs w:val="20"/>
              </w:rPr>
              <w:t xml:space="preserve"> </w:t>
            </w:r>
            <w:r>
              <w:rPr>
                <w:rFonts w:ascii="Arial" w:hAnsi="Arial" w:cs="Arial"/>
                <w:color w:val="000000"/>
                <w:sz w:val="20"/>
                <w:szCs w:val="20"/>
              </w:rPr>
              <w:t>TBFV pathogenesis</w:t>
            </w:r>
            <w:r>
              <w:rPr>
                <w:rFonts w:ascii="Times New Roman" w:hAnsi="Times New Roman" w:cs="Times New Roman"/>
                <w:sz w:val="20"/>
                <w:szCs w:val="20"/>
              </w:rPr>
              <w:t xml:space="preserve"> </w:t>
            </w:r>
            <w:r>
              <w:rPr>
                <w:rFonts w:ascii="Arial" w:hAnsi="Arial" w:cs="Arial"/>
                <w:color w:val="000000"/>
                <w:sz w:val="20"/>
                <w:szCs w:val="20"/>
              </w:rPr>
              <w:t>studies</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after="45"/>
              <w:ind w:left="1080" w:right="-18"/>
              <w:rPr>
                <w:rFonts w:ascii="Times New Roman" w:hAnsi="Times New Roman" w:cs="Times New Roman"/>
                <w:color w:val="010302"/>
              </w:rPr>
            </w:pPr>
            <w:r>
              <w:rPr>
                <w:rFonts w:ascii="Arial" w:hAnsi="Arial" w:cs="Arial"/>
                <w:color w:val="000000"/>
                <w:sz w:val="20"/>
                <w:szCs w:val="20"/>
              </w:rPr>
              <w:t>13.806,00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4" w:lineRule="exact"/>
              <w:ind w:left="1080" w:right="-18"/>
              <w:rPr>
                <w:rFonts w:ascii="Times New Roman" w:hAnsi="Times New Roman" w:cs="Times New Roman"/>
                <w:color w:val="010302"/>
              </w:rPr>
            </w:pPr>
            <w:r>
              <w:rPr>
                <w:rFonts w:ascii="Arial" w:hAnsi="Arial" w:cs="Arial"/>
                <w:color w:val="000000"/>
                <w:sz w:val="20"/>
                <w:szCs w:val="20"/>
              </w:rPr>
              <w:t>19.806,00</w:t>
            </w:r>
            <w:r>
              <w:rPr>
                <w:rFonts w:ascii="Times New Roman" w:hAnsi="Times New Roman" w:cs="Times New Roman"/>
                <w:sz w:val="20"/>
                <w:szCs w:val="20"/>
              </w:rPr>
              <w:t xml:space="preserve"> </w:t>
            </w:r>
          </w:p>
        </w:tc>
      </w:tr>
      <w:tr w:rsidR="00C16723">
        <w:trPr>
          <w:trHeight w:hRule="exact" w:val="1990"/>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relation to Czech</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regulations (per diem,</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accommodation,</w:t>
            </w:r>
            <w:r>
              <w:rPr>
                <w:rFonts w:ascii="Times New Roman" w:hAnsi="Times New Roman" w:cs="Times New Roman"/>
                <w:sz w:val="20"/>
                <w:szCs w:val="20"/>
              </w:rPr>
              <w:t xml:space="preserve"> </w:t>
            </w:r>
          </w:p>
          <w:p w:rsidR="00C16723" w:rsidRDefault="00C364FE">
            <w:pPr>
              <w:spacing w:before="60" w:after="731" w:line="185" w:lineRule="exact"/>
              <w:ind w:left="12"/>
              <w:rPr>
                <w:rFonts w:ascii="Times New Roman" w:hAnsi="Times New Roman" w:cs="Times New Roman"/>
                <w:color w:val="010302"/>
              </w:rPr>
            </w:pPr>
            <w:r>
              <w:rPr>
                <w:rFonts w:ascii="Arial" w:hAnsi="Arial" w:cs="Arial"/>
                <w:color w:val="000000"/>
                <w:sz w:val="20"/>
                <w:szCs w:val="20"/>
              </w:rPr>
              <w:t>airfare)</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8032" behindDoc="0" locked="0" layoutInCell="1" allowOverlap="1">
                      <wp:simplePos x="0" y="0"/>
                      <wp:positionH relativeFrom="page">
                        <wp:posOffset>20320</wp:posOffset>
                      </wp:positionH>
                      <wp:positionV relativeFrom="paragraph">
                        <wp:posOffset>53340</wp:posOffset>
                      </wp:positionV>
                      <wp:extent cx="1186941" cy="708023"/>
                      <wp:effectExtent l="0" t="0" r="0" b="0"/>
                      <wp:wrapNone/>
                      <wp:docPr id="173" name="Freeform 173"/>
                      <wp:cNvGraphicFramePr/>
                      <a:graphic xmlns:a="http://schemas.openxmlformats.org/drawingml/2006/main">
                        <a:graphicData uri="http://schemas.microsoft.com/office/word/2010/wordprocessingShape">
                          <wps:wsp>
                            <wps:cNvSpPr/>
                            <wps:spPr>
                              <a:xfrm>
                                <a:off x="2783320" y="53340"/>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3" o:spid="_x0000_s1054" style="position:absolute;margin-left:1.6pt;margin-top:4.2pt;width:93.45pt;height:55.75pt;z-index:2516280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29056"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74" name="Freeform 174"/>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471"/>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12</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6.000,00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4" o:spid="_x0000_s1055" style="position:absolute;margin-left:1.6pt;margin-top:4.2pt;width:410.95pt;height:18.25pt;z-index:25162905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471"/>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12</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6.000,00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54"/>
        </w:trPr>
        <w:tc>
          <w:tcPr>
            <w:tcW w:w="2033" w:type="dxa"/>
            <w:vMerge w:val="restart"/>
            <w:tcBorders>
              <w:bottom w:val="nil"/>
            </w:tcBorders>
          </w:tcPr>
          <w:p w:rsidR="00C16723" w:rsidRDefault="00C364FE">
            <w:pPr>
              <w:spacing w:before="32" w:line="250" w:lineRule="exact"/>
              <w:ind w:left="12" w:right="-53"/>
              <w:rPr>
                <w:rFonts w:ascii="Times New Roman" w:hAnsi="Times New Roman" w:cs="Times New Roman"/>
                <w:color w:val="010302"/>
              </w:rPr>
            </w:pPr>
            <w:r>
              <w:rPr>
                <w:rFonts w:ascii="Arial" w:hAnsi="Arial" w:cs="Arial"/>
                <w:color w:val="000000"/>
                <w:sz w:val="20"/>
                <w:szCs w:val="20"/>
              </w:rPr>
              <w:t>Exchange of junior</w:t>
            </w:r>
            <w:r>
              <w:rPr>
                <w:rFonts w:ascii="Times New Roman" w:hAnsi="Times New Roman" w:cs="Times New Roman"/>
                <w:sz w:val="20"/>
                <w:szCs w:val="20"/>
              </w:rPr>
              <w:t xml:space="preserve"> </w:t>
            </w:r>
            <w:r>
              <w:rPr>
                <w:rFonts w:ascii="Arial" w:hAnsi="Arial" w:cs="Arial"/>
                <w:color w:val="000000"/>
                <w:spacing w:val="-1"/>
                <w:sz w:val="20"/>
                <w:szCs w:val="20"/>
              </w:rPr>
              <w:t>staff of ICGEB to SAS</w:t>
            </w:r>
            <w:r>
              <w:rPr>
                <w:rFonts w:ascii="Times New Roman" w:hAnsi="Times New Roman" w:cs="Times New Roman"/>
                <w:sz w:val="20"/>
                <w:szCs w:val="20"/>
              </w:rPr>
              <w:t xml:space="preserve"> </w:t>
            </w:r>
            <w:r>
              <w:rPr>
                <w:rFonts w:ascii="Arial" w:hAnsi="Arial" w:cs="Arial"/>
                <w:color w:val="000000"/>
                <w:sz w:val="20"/>
                <w:szCs w:val="20"/>
              </w:rPr>
              <w:t>(1 month) &amp; VRI (2</w:t>
            </w:r>
            <w:r>
              <w:rPr>
                <w:rFonts w:ascii="Times New Roman" w:hAnsi="Times New Roman" w:cs="Times New Roman"/>
                <w:sz w:val="20"/>
                <w:szCs w:val="20"/>
              </w:rPr>
              <w:t xml:space="preserve"> </w:t>
            </w:r>
            <w:r>
              <w:rPr>
                <w:rFonts w:ascii="Arial" w:hAnsi="Arial" w:cs="Arial"/>
                <w:color w:val="000000"/>
                <w:sz w:val="20"/>
                <w:szCs w:val="20"/>
              </w:rPr>
              <w:t>months) for the</w:t>
            </w:r>
            <w:r>
              <w:rPr>
                <w:rFonts w:ascii="Times New Roman" w:hAnsi="Times New Roman" w:cs="Times New Roman"/>
                <w:sz w:val="20"/>
                <w:szCs w:val="20"/>
              </w:rPr>
              <w:t xml:space="preserve"> </w:t>
            </w:r>
            <w:r>
              <w:rPr>
                <w:rFonts w:ascii="Arial" w:hAnsi="Arial" w:cs="Arial"/>
                <w:color w:val="000000"/>
                <w:sz w:val="20"/>
                <w:szCs w:val="20"/>
              </w:rPr>
              <w:t>definition of a</w:t>
            </w:r>
            <w:r>
              <w:rPr>
                <w:rFonts w:ascii="Times New Roman" w:hAnsi="Times New Roman" w:cs="Times New Roman"/>
                <w:sz w:val="20"/>
                <w:szCs w:val="20"/>
              </w:rPr>
              <w:t xml:space="preserve"> </w:t>
            </w:r>
          </w:p>
          <w:p w:rsidR="00C16723" w:rsidRDefault="00C364FE">
            <w:pPr>
              <w:spacing w:before="8" w:after="45" w:line="250" w:lineRule="exact"/>
              <w:ind w:left="12" w:right="91"/>
              <w:rPr>
                <w:rFonts w:ascii="Times New Roman" w:hAnsi="Times New Roman" w:cs="Times New Roman"/>
                <w:color w:val="010302"/>
              </w:rPr>
            </w:pPr>
            <w:r>
              <w:rPr>
                <w:rFonts w:ascii="Arial" w:hAnsi="Arial" w:cs="Arial"/>
                <w:color w:val="000000"/>
                <w:sz w:val="20"/>
                <w:szCs w:val="20"/>
              </w:rPr>
              <w:t>common strategy on</w:t>
            </w:r>
            <w:r>
              <w:rPr>
                <w:rFonts w:ascii="Times New Roman" w:hAnsi="Times New Roman" w:cs="Times New Roman"/>
                <w:sz w:val="20"/>
                <w:szCs w:val="20"/>
              </w:rPr>
              <w:t xml:space="preserve"> </w:t>
            </w:r>
            <w:r>
              <w:rPr>
                <w:rFonts w:ascii="Arial" w:hAnsi="Arial" w:cs="Arial"/>
                <w:color w:val="000000"/>
                <w:sz w:val="20"/>
                <w:szCs w:val="20"/>
              </w:rPr>
              <w:t>TBFV pathogenesis</w:t>
            </w:r>
            <w:r>
              <w:rPr>
                <w:rFonts w:ascii="Times New Roman" w:hAnsi="Times New Roman" w:cs="Times New Roman"/>
                <w:sz w:val="20"/>
                <w:szCs w:val="20"/>
              </w:rPr>
              <w:t xml:space="preserve"> </w:t>
            </w:r>
            <w:r>
              <w:rPr>
                <w:rFonts w:ascii="Arial" w:hAnsi="Arial" w:cs="Arial"/>
                <w:color w:val="000000"/>
                <w:sz w:val="20"/>
                <w:szCs w:val="20"/>
              </w:rPr>
              <w:t>studies and antiviral</w:t>
            </w:r>
            <w:r>
              <w:rPr>
                <w:rFonts w:ascii="Times New Roman" w:hAnsi="Times New Roman" w:cs="Times New Roman"/>
                <w:sz w:val="20"/>
                <w:szCs w:val="20"/>
              </w:rPr>
              <w:t xml:space="preserve"> </w:t>
            </w:r>
            <w:r>
              <w:rPr>
                <w:rFonts w:ascii="Arial" w:hAnsi="Arial" w:cs="Arial"/>
                <w:color w:val="000000"/>
                <w:sz w:val="20"/>
                <w:szCs w:val="20"/>
              </w:rPr>
              <w:t>drug discovery</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37"/>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z w:val="20"/>
                <w:szCs w:val="20"/>
              </w:rPr>
              <w:t>accommodation) /</w:t>
            </w:r>
            <w:r>
              <w:rPr>
                <w:rFonts w:ascii="Times New Roman" w:hAnsi="Times New Roman" w:cs="Times New Roman"/>
                <w:sz w:val="20"/>
                <w:szCs w:val="20"/>
              </w:rPr>
              <w:t xml:space="preserve"> </w:t>
            </w:r>
            <w:r>
              <w:rPr>
                <w:rFonts w:ascii="Arial" w:hAnsi="Arial" w:cs="Arial"/>
                <w:color w:val="000000"/>
                <w:spacing w:val="-1"/>
                <w:sz w:val="20"/>
                <w:szCs w:val="20"/>
              </w:rPr>
              <w:t>EUR/person/1 month</w:t>
            </w:r>
            <w:r>
              <w:rPr>
                <w:rFonts w:ascii="Times New Roman" w:hAnsi="Times New Roman" w:cs="Times New Roman"/>
                <w:sz w:val="20"/>
                <w:szCs w:val="20"/>
              </w:rPr>
              <w:t xml:space="preserve"> </w:t>
            </w:r>
            <w:r>
              <w:rPr>
                <w:rFonts w:ascii="Arial" w:hAnsi="Arial" w:cs="Arial"/>
                <w:color w:val="000000"/>
                <w:sz w:val="20"/>
                <w:szCs w:val="20"/>
              </w:rPr>
              <w:t>trip</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3.800,00</w:t>
            </w:r>
            <w:r>
              <w:rPr>
                <w:rFonts w:ascii="Times New Roman" w:hAnsi="Times New Roman" w:cs="Times New Roman"/>
                <w:sz w:val="20"/>
                <w:szCs w:val="20"/>
              </w:rPr>
              <w:t xml:space="preserve"> </w:t>
            </w:r>
          </w:p>
        </w:tc>
        <w:tc>
          <w:tcPr>
            <w:tcW w:w="2033" w:type="dxa"/>
          </w:tcPr>
          <w:p w:rsidR="00C16723" w:rsidRDefault="00C364FE">
            <w:pPr>
              <w:spacing w:before="84" w:after="795"/>
              <w:ind w:left="1080" w:right="-18"/>
              <w:rPr>
                <w:rFonts w:ascii="Times New Roman" w:hAnsi="Times New Roman" w:cs="Times New Roman"/>
                <w:color w:val="010302"/>
              </w:rPr>
            </w:pPr>
            <w:r>
              <w:rPr>
                <w:rFonts w:ascii="Arial" w:hAnsi="Arial" w:cs="Arial"/>
                <w:color w:val="000000"/>
                <w:sz w:val="20"/>
                <w:szCs w:val="20"/>
              </w:rPr>
              <w:t>11.400,00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045"/>
              <w:ind w:left="1080" w:right="-18"/>
              <w:rPr>
                <w:rFonts w:ascii="Times New Roman" w:hAnsi="Times New Roman" w:cs="Times New Roman"/>
                <w:color w:val="010302"/>
              </w:rPr>
            </w:pPr>
            <w:r>
              <w:rPr>
                <w:rFonts w:ascii="Arial" w:hAnsi="Arial" w:cs="Arial"/>
                <w:color w:val="000000"/>
                <w:sz w:val="20"/>
                <w:szCs w:val="20"/>
              </w:rPr>
              <w:t>13.200,00</w:t>
            </w:r>
            <w:r>
              <w:rPr>
                <w:rFonts w:ascii="Times New Roman" w:hAnsi="Times New Roman" w:cs="Times New Roman"/>
                <w:sz w:val="20"/>
                <w:szCs w:val="20"/>
              </w:rPr>
              <w:t xml:space="preserve"> </w:t>
            </w:r>
          </w:p>
        </w:tc>
      </w:tr>
      <w:tr w:rsidR="00C16723">
        <w:trPr>
          <w:trHeight w:hRule="exact" w:val="1239"/>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81" w:line="250" w:lineRule="exact"/>
              <w:ind w:left="12" w:right="2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EUR/person/round</w:t>
            </w:r>
            <w:r>
              <w:rPr>
                <w:rFonts w:ascii="Times New Roman" w:hAnsi="Times New Roman" w:cs="Times New Roman"/>
                <w:sz w:val="20"/>
                <w:szCs w:val="20"/>
              </w:rPr>
              <w:t xml:space="preserve"> </w:t>
            </w:r>
            <w:r>
              <w:rPr>
                <w:rFonts w:ascii="Arial" w:hAnsi="Arial" w:cs="Arial"/>
                <w:color w:val="000000"/>
                <w:sz w:val="20"/>
                <w:szCs w:val="20"/>
              </w:rPr>
              <w:t>trip</w:t>
            </w:r>
            <w:r>
              <w:rPr>
                <w:rFonts w:ascii="Times New Roman" w:hAnsi="Times New Roman" w:cs="Times New Roman"/>
                <w:sz w:val="20"/>
                <w:szCs w:val="20"/>
              </w:rPr>
              <w:t xml:space="preserve"> </w:t>
            </w:r>
          </w:p>
        </w:tc>
        <w:tc>
          <w:tcPr>
            <w:tcW w:w="2033" w:type="dxa"/>
          </w:tcPr>
          <w:p w:rsidR="00C16723" w:rsidRDefault="00C364FE">
            <w:pPr>
              <w:spacing w:before="32" w:after="231"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981"/>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981"/>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981"/>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981"/>
              <w:ind w:left="1192" w:right="-18"/>
              <w:rPr>
                <w:rFonts w:ascii="Times New Roman" w:hAnsi="Times New Roman" w:cs="Times New Roman"/>
                <w:color w:val="010302"/>
              </w:rPr>
            </w:pPr>
            <w:r>
              <w:rPr>
                <w:rFonts w:ascii="Arial" w:hAnsi="Arial" w:cs="Arial"/>
                <w:color w:val="000000"/>
                <w:spacing w:val="-1"/>
                <w:sz w:val="20"/>
                <w:szCs w:val="20"/>
              </w:rPr>
              <w:t>1.800,00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053"/>
        </w:trPr>
        <w:tc>
          <w:tcPr>
            <w:tcW w:w="2033" w:type="dxa"/>
            <w:vMerge w:val="restart"/>
            <w:tcBorders>
              <w:bottom w:val="nil"/>
            </w:tcBorders>
          </w:tcPr>
          <w:p w:rsidR="00C16723" w:rsidRDefault="00C364FE">
            <w:pPr>
              <w:spacing w:before="33" w:after="613" w:line="249" w:lineRule="exact"/>
              <w:ind w:left="12" w:right="-63"/>
              <w:rPr>
                <w:rFonts w:ascii="Times New Roman" w:hAnsi="Times New Roman" w:cs="Times New Roman"/>
                <w:color w:val="010302"/>
              </w:rPr>
            </w:pPr>
            <w:r>
              <w:rPr>
                <w:rFonts w:ascii="Arial" w:hAnsi="Arial" w:cs="Arial"/>
                <w:color w:val="000000"/>
                <w:sz w:val="20"/>
                <w:szCs w:val="20"/>
              </w:rPr>
              <w:t>Exchange of junior</w:t>
            </w:r>
            <w:r>
              <w:rPr>
                <w:rFonts w:ascii="Times New Roman" w:hAnsi="Times New Roman" w:cs="Times New Roman"/>
                <w:sz w:val="20"/>
                <w:szCs w:val="20"/>
              </w:rPr>
              <w:t xml:space="preserve"> </w:t>
            </w:r>
            <w:r>
              <w:br w:type="textWrapping" w:clear="all"/>
            </w:r>
            <w:r>
              <w:rPr>
                <w:rFonts w:ascii="Arial" w:hAnsi="Arial" w:cs="Arial"/>
                <w:color w:val="000000"/>
                <w:sz w:val="20"/>
                <w:szCs w:val="20"/>
              </w:rPr>
              <w:t>staff (one month total</w:t>
            </w:r>
            <w:r>
              <w:rPr>
                <w:rFonts w:ascii="Times New Roman" w:hAnsi="Times New Roman" w:cs="Times New Roman"/>
                <w:sz w:val="20"/>
                <w:szCs w:val="20"/>
              </w:rPr>
              <w:t xml:space="preserve"> </w:t>
            </w:r>
            <w:r>
              <w:rPr>
                <w:rFonts w:ascii="Arial" w:hAnsi="Arial" w:cs="Arial"/>
                <w:color w:val="000000"/>
                <w:sz w:val="20"/>
                <w:szCs w:val="20"/>
              </w:rPr>
              <w:t>time for each visit for</w:t>
            </w:r>
            <w:r>
              <w:rPr>
                <w:rFonts w:ascii="Times New Roman" w:hAnsi="Times New Roman" w:cs="Times New Roman"/>
                <w:sz w:val="20"/>
                <w:szCs w:val="20"/>
              </w:rPr>
              <w:t xml:space="preserve"> </w:t>
            </w:r>
            <w:r>
              <w:rPr>
                <w:rFonts w:ascii="Arial" w:hAnsi="Arial" w:cs="Arial"/>
                <w:color w:val="000000"/>
                <w:sz w:val="20"/>
                <w:szCs w:val="20"/>
              </w:rPr>
              <w:t>the duration of the</w:t>
            </w:r>
            <w:r>
              <w:rPr>
                <w:rFonts w:ascii="Times New Roman" w:hAnsi="Times New Roman" w:cs="Times New Roman"/>
                <w:sz w:val="20"/>
                <w:szCs w:val="20"/>
              </w:rPr>
              <w:t xml:space="preserve"> </w:t>
            </w:r>
            <w:r>
              <w:rPr>
                <w:rFonts w:ascii="Arial" w:hAnsi="Arial" w:cs="Arial"/>
                <w:color w:val="000000"/>
                <w:spacing w:val="-1"/>
                <w:sz w:val="20"/>
                <w:szCs w:val="20"/>
              </w:rPr>
              <w:t>activity) of SAS to VRI</w:t>
            </w:r>
            <w:r>
              <w:rPr>
                <w:rFonts w:ascii="Times New Roman" w:hAnsi="Times New Roman" w:cs="Times New Roman"/>
                <w:sz w:val="20"/>
                <w:szCs w:val="20"/>
              </w:rPr>
              <w:t xml:space="preserve"> </w:t>
            </w:r>
            <w:r>
              <w:rPr>
                <w:rFonts w:ascii="Arial" w:hAnsi="Arial" w:cs="Arial"/>
                <w:color w:val="000000"/>
                <w:sz w:val="20"/>
                <w:szCs w:val="20"/>
              </w:rPr>
              <w:t>for the definition of a</w:t>
            </w:r>
            <w:r>
              <w:rPr>
                <w:rFonts w:ascii="Times New Roman" w:hAnsi="Times New Roman" w:cs="Times New Roman"/>
                <w:sz w:val="20"/>
                <w:szCs w:val="20"/>
              </w:rPr>
              <w:t xml:space="preserve"> </w:t>
            </w:r>
            <w:r>
              <w:rPr>
                <w:rFonts w:ascii="Arial" w:hAnsi="Arial" w:cs="Arial"/>
                <w:color w:val="000000"/>
                <w:sz w:val="20"/>
                <w:szCs w:val="20"/>
              </w:rPr>
              <w:t>common strategy on</w:t>
            </w:r>
            <w:r>
              <w:rPr>
                <w:rFonts w:ascii="Times New Roman" w:hAnsi="Times New Roman" w:cs="Times New Roman"/>
                <w:sz w:val="20"/>
                <w:szCs w:val="20"/>
              </w:rPr>
              <w:t xml:space="preserve"> </w:t>
            </w:r>
            <w:r>
              <w:rPr>
                <w:rFonts w:ascii="Arial" w:hAnsi="Arial" w:cs="Arial"/>
                <w:color w:val="000000"/>
                <w:sz w:val="20"/>
                <w:szCs w:val="20"/>
              </w:rPr>
              <w:t>TBFV pathogenesis</w:t>
            </w:r>
            <w:r>
              <w:rPr>
                <w:rFonts w:ascii="Times New Roman" w:hAnsi="Times New Roman" w:cs="Times New Roman"/>
                <w:sz w:val="20"/>
                <w:szCs w:val="20"/>
              </w:rPr>
              <w:t xml:space="preserve"> </w:t>
            </w:r>
            <w:r>
              <w:rPr>
                <w:rFonts w:ascii="Arial" w:hAnsi="Arial" w:cs="Arial"/>
                <w:color w:val="000000"/>
                <w:sz w:val="20"/>
                <w:szCs w:val="20"/>
              </w:rPr>
              <w:t>studies</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426"/>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pacing w:val="-1"/>
                <w:sz w:val="20"/>
                <w:szCs w:val="20"/>
              </w:rPr>
              <w:t>accommodation)</w:t>
            </w:r>
            <w:r>
              <w:rPr>
                <w:rFonts w:ascii="Times New Roman" w:hAnsi="Times New Roman" w:cs="Times New Roman"/>
                <w:sz w:val="20"/>
                <w:szCs w:val="20"/>
              </w:rPr>
              <w:t xml:space="preserve"> </w:t>
            </w:r>
          </w:p>
        </w:tc>
        <w:tc>
          <w:tcPr>
            <w:tcW w:w="2033" w:type="dxa"/>
          </w:tcPr>
          <w:p w:rsidR="00C16723" w:rsidRDefault="00C364FE">
            <w:pPr>
              <w:spacing w:before="33" w:after="45"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Day</w:t>
            </w:r>
            <w:r>
              <w:rPr>
                <w:rFonts w:ascii="Times New Roman" w:hAnsi="Times New Roman" w:cs="Times New Roman"/>
                <w:sz w:val="20"/>
                <w:szCs w:val="20"/>
              </w:rPr>
              <w:t xml:space="preserve"> </w:t>
            </w:r>
          </w:p>
        </w:tc>
        <w:tc>
          <w:tcPr>
            <w:tcW w:w="2033" w:type="dxa"/>
          </w:tcPr>
          <w:p w:rsidR="00C16723" w:rsidRDefault="00C364FE">
            <w:pPr>
              <w:spacing w:before="84" w:after="795"/>
              <w:ind w:left="1470" w:right="-18"/>
              <w:rPr>
                <w:rFonts w:ascii="Times New Roman" w:hAnsi="Times New Roman" w:cs="Times New Roman"/>
                <w:color w:val="010302"/>
              </w:rPr>
            </w:pPr>
            <w:r>
              <w:rPr>
                <w:rFonts w:ascii="Arial" w:hAnsi="Arial" w:cs="Arial"/>
                <w:color w:val="000000"/>
                <w:sz w:val="20"/>
                <w:szCs w:val="20"/>
              </w:rPr>
              <w:t>45,00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150,00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6.750,00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2613"/>
              <w:ind w:left="1191" w:right="-18"/>
              <w:rPr>
                <w:rFonts w:ascii="Times New Roman" w:hAnsi="Times New Roman" w:cs="Times New Roman"/>
                <w:color w:val="010302"/>
              </w:rPr>
            </w:pPr>
            <w:r>
              <w:rPr>
                <w:rFonts w:ascii="Arial" w:hAnsi="Arial" w:cs="Arial"/>
                <w:color w:val="000000"/>
                <w:sz w:val="20"/>
                <w:szCs w:val="20"/>
              </w:rPr>
              <w:t>7.950,00</w:t>
            </w:r>
            <w:r>
              <w:rPr>
                <w:rFonts w:ascii="Times New Roman" w:hAnsi="Times New Roman" w:cs="Times New Roman"/>
                <w:sz w:val="20"/>
                <w:szCs w:val="20"/>
              </w:rPr>
              <w:t xml:space="preserve"> </w:t>
            </w:r>
          </w:p>
        </w:tc>
      </w:tr>
      <w:tr w:rsidR="00C16723">
        <w:trPr>
          <w:trHeight w:hRule="exact" w:val="1807"/>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1299" w:line="250" w:lineRule="exact"/>
              <w:ind w:left="12" w:right="4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roundtrip/person</w:t>
            </w:r>
            <w:r>
              <w:rPr>
                <w:rFonts w:ascii="Times New Roman" w:hAnsi="Times New Roman" w:cs="Times New Roman"/>
                <w:sz w:val="20"/>
                <w:szCs w:val="20"/>
              </w:rPr>
              <w:t xml:space="preserve"> </w:t>
            </w:r>
          </w:p>
        </w:tc>
        <w:tc>
          <w:tcPr>
            <w:tcW w:w="2033" w:type="dxa"/>
          </w:tcPr>
          <w:p w:rsidR="00C16723" w:rsidRDefault="00C364FE">
            <w:pPr>
              <w:spacing w:before="33" w:after="799" w:line="249"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549"/>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549"/>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1549"/>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1549"/>
              <w:ind w:left="1192" w:right="-18"/>
              <w:rPr>
                <w:rFonts w:ascii="Times New Roman" w:hAnsi="Times New Roman" w:cs="Times New Roman"/>
                <w:color w:val="010302"/>
              </w:rPr>
            </w:pPr>
            <w:r>
              <w:rPr>
                <w:rFonts w:ascii="Arial" w:hAnsi="Arial" w:cs="Arial"/>
                <w:color w:val="000000"/>
                <w:spacing w:val="-1"/>
                <w:sz w:val="20"/>
                <w:szCs w:val="20"/>
              </w:rPr>
              <w:t>1.200,00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37/53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1054"/>
        </w:trPr>
        <w:tc>
          <w:tcPr>
            <w:tcW w:w="2033" w:type="dxa"/>
            <w:vMerge w:val="restart"/>
            <w:tcBorders>
              <w:bottom w:val="nil"/>
            </w:tcBorders>
          </w:tcPr>
          <w:p w:rsidR="00C16723" w:rsidRDefault="00C364FE">
            <w:pPr>
              <w:spacing w:before="32" w:after="609" w:line="250" w:lineRule="exact"/>
              <w:ind w:left="12" w:right="203"/>
              <w:rPr>
                <w:rFonts w:ascii="Times New Roman" w:hAnsi="Times New Roman" w:cs="Times New Roman"/>
                <w:color w:val="010302"/>
              </w:rPr>
            </w:pPr>
            <w:r>
              <w:rPr>
                <w:rFonts w:ascii="Arial" w:hAnsi="Arial" w:cs="Arial"/>
                <w:color w:val="000000"/>
                <w:sz w:val="20"/>
                <w:szCs w:val="20"/>
              </w:rPr>
              <w:t>2-month visit to</w:t>
            </w:r>
            <w:r>
              <w:rPr>
                <w:rFonts w:ascii="Times New Roman" w:hAnsi="Times New Roman" w:cs="Times New Roman"/>
                <w:sz w:val="20"/>
                <w:szCs w:val="20"/>
              </w:rPr>
              <w:t xml:space="preserve"> </w:t>
            </w:r>
            <w:r>
              <w:rPr>
                <w:rFonts w:ascii="Arial" w:hAnsi="Arial" w:cs="Arial"/>
                <w:color w:val="000000"/>
                <w:sz w:val="20"/>
                <w:szCs w:val="20"/>
              </w:rPr>
              <w:t>ICGEB for the</w:t>
            </w:r>
            <w:r>
              <w:rPr>
                <w:rFonts w:ascii="Times New Roman" w:hAnsi="Times New Roman" w:cs="Times New Roman"/>
                <w:sz w:val="20"/>
                <w:szCs w:val="20"/>
              </w:rPr>
              <w:t xml:space="preserve"> </w:t>
            </w:r>
            <w:r>
              <w:rPr>
                <w:rFonts w:ascii="Arial" w:hAnsi="Arial" w:cs="Arial"/>
                <w:color w:val="000000"/>
                <w:sz w:val="20"/>
                <w:szCs w:val="20"/>
              </w:rPr>
              <w:t>definition of novel</w:t>
            </w:r>
            <w:r>
              <w:rPr>
                <w:rFonts w:ascii="Times New Roman" w:hAnsi="Times New Roman" w:cs="Times New Roman"/>
                <w:sz w:val="20"/>
                <w:szCs w:val="20"/>
              </w:rPr>
              <w:t xml:space="preserve"> </w:t>
            </w:r>
            <w:r>
              <w:rPr>
                <w:rFonts w:ascii="Arial" w:hAnsi="Arial" w:cs="Arial"/>
                <w:color w:val="000000"/>
                <w:spacing w:val="-1"/>
                <w:sz w:val="20"/>
                <w:szCs w:val="20"/>
              </w:rPr>
              <w:t>readout techniques</w:t>
            </w:r>
            <w:r>
              <w:rPr>
                <w:rFonts w:ascii="Times New Roman" w:hAnsi="Times New Roman" w:cs="Times New Roman"/>
                <w:sz w:val="20"/>
                <w:szCs w:val="20"/>
              </w:rPr>
              <w:t xml:space="preserve"> </w:t>
            </w:r>
            <w:r>
              <w:rPr>
                <w:rFonts w:ascii="Arial" w:hAnsi="Arial" w:cs="Arial"/>
                <w:color w:val="000000"/>
                <w:sz w:val="20"/>
                <w:szCs w:val="20"/>
              </w:rPr>
              <w:t>with expertise</w:t>
            </w:r>
            <w:r>
              <w:rPr>
                <w:rFonts w:ascii="Times New Roman" w:hAnsi="Times New Roman" w:cs="Times New Roman"/>
                <w:sz w:val="20"/>
                <w:szCs w:val="20"/>
              </w:rPr>
              <w:t xml:space="preserve"> </w:t>
            </w:r>
            <w:r>
              <w:rPr>
                <w:rFonts w:ascii="Arial" w:hAnsi="Arial" w:cs="Arial"/>
                <w:color w:val="000000"/>
                <w:sz w:val="20"/>
                <w:szCs w:val="20"/>
              </w:rPr>
              <w:t>partners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37"/>
              <w:rPr>
                <w:rFonts w:ascii="Times New Roman" w:hAnsi="Times New Roman" w:cs="Times New Roman"/>
                <w:color w:val="010302"/>
              </w:rPr>
            </w:pPr>
            <w:r>
              <w:rPr>
                <w:rFonts w:ascii="Arial" w:hAnsi="Arial" w:cs="Arial"/>
                <w:color w:val="000000"/>
                <w:sz w:val="20"/>
                <w:szCs w:val="20"/>
              </w:rPr>
              <w:t>Per diem (incl.</w:t>
            </w:r>
            <w:r>
              <w:rPr>
                <w:rFonts w:ascii="Times New Roman" w:hAnsi="Times New Roman" w:cs="Times New Roman"/>
                <w:sz w:val="20"/>
                <w:szCs w:val="20"/>
              </w:rPr>
              <w:t xml:space="preserve"> </w:t>
            </w:r>
            <w:r>
              <w:rPr>
                <w:rFonts w:ascii="Arial" w:hAnsi="Arial" w:cs="Arial"/>
                <w:color w:val="000000"/>
                <w:sz w:val="20"/>
                <w:szCs w:val="20"/>
              </w:rPr>
              <w:t>accommodation) -</w:t>
            </w:r>
            <w:r>
              <w:rPr>
                <w:rFonts w:ascii="Times New Roman" w:hAnsi="Times New Roman" w:cs="Times New Roman"/>
                <w:sz w:val="20"/>
                <w:szCs w:val="20"/>
              </w:rPr>
              <w:t xml:space="preserve"> </w:t>
            </w:r>
            <w:r>
              <w:rPr>
                <w:rFonts w:ascii="Arial" w:hAnsi="Arial" w:cs="Arial"/>
                <w:color w:val="000000"/>
                <w:spacing w:val="-1"/>
                <w:sz w:val="20"/>
                <w:szCs w:val="20"/>
              </w:rPr>
              <w:t>EUR/person/2 month</w:t>
            </w:r>
            <w:r>
              <w:rPr>
                <w:rFonts w:ascii="Times New Roman" w:hAnsi="Times New Roman" w:cs="Times New Roman"/>
                <w:sz w:val="20"/>
                <w:szCs w:val="20"/>
              </w:rPr>
              <w:t xml:space="preserve"> </w:t>
            </w:r>
            <w:r>
              <w:rPr>
                <w:rFonts w:ascii="Arial" w:hAnsi="Arial" w:cs="Arial"/>
                <w:color w:val="000000"/>
                <w:sz w:val="20"/>
                <w:szCs w:val="20"/>
              </w:rPr>
              <w:t>trip</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7.000,00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7.000,00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859"/>
              <w:ind w:left="1191" w:right="-18"/>
              <w:rPr>
                <w:rFonts w:ascii="Times New Roman" w:hAnsi="Times New Roman" w:cs="Times New Roman"/>
                <w:color w:val="010302"/>
              </w:rPr>
            </w:pPr>
            <w:r>
              <w:rPr>
                <w:rFonts w:ascii="Arial" w:hAnsi="Arial" w:cs="Arial"/>
                <w:color w:val="000000"/>
                <w:sz w:val="20"/>
                <w:szCs w:val="20"/>
              </w:rPr>
              <w:t>7.600,00</w:t>
            </w:r>
            <w:r>
              <w:rPr>
                <w:rFonts w:ascii="Times New Roman" w:hAnsi="Times New Roman" w:cs="Times New Roman"/>
                <w:sz w:val="20"/>
                <w:szCs w:val="20"/>
              </w:rPr>
              <w:t xml:space="preserve"> </w:t>
            </w:r>
          </w:p>
        </w:tc>
      </w:tr>
      <w:tr w:rsidR="00C16723">
        <w:trPr>
          <w:trHeight w:hRule="exact" w:val="10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295" w:line="250" w:lineRule="exact"/>
              <w:ind w:left="12" w:right="248"/>
              <w:rPr>
                <w:rFonts w:ascii="Times New Roman" w:hAnsi="Times New Roman" w:cs="Times New Roman"/>
                <w:color w:val="010302"/>
              </w:rPr>
            </w:pPr>
            <w:r>
              <w:rPr>
                <w:rFonts w:ascii="Arial" w:hAnsi="Arial" w:cs="Arial"/>
                <w:color w:val="000000"/>
                <w:sz w:val="20"/>
                <w:szCs w:val="20"/>
              </w:rPr>
              <w:t>Transport -</w:t>
            </w:r>
            <w:r>
              <w:rPr>
                <w:rFonts w:ascii="Times New Roman" w:hAnsi="Times New Roman" w:cs="Times New Roman"/>
                <w:sz w:val="20"/>
                <w:szCs w:val="20"/>
              </w:rPr>
              <w:t xml:space="preserve"> </w:t>
            </w:r>
            <w:r>
              <w:rPr>
                <w:rFonts w:ascii="Arial" w:hAnsi="Arial" w:cs="Arial"/>
                <w:color w:val="000000"/>
                <w:spacing w:val="-1"/>
                <w:sz w:val="20"/>
                <w:szCs w:val="20"/>
              </w:rPr>
              <w:t>EUR/person/round</w:t>
            </w:r>
            <w:r>
              <w:rPr>
                <w:rFonts w:ascii="Times New Roman" w:hAnsi="Times New Roman" w:cs="Times New Roman"/>
                <w:sz w:val="20"/>
                <w:szCs w:val="20"/>
              </w:rPr>
              <w:t xml:space="preserve"> </w:t>
            </w:r>
            <w:r>
              <w:rPr>
                <w:rFonts w:ascii="Arial" w:hAnsi="Arial" w:cs="Arial"/>
                <w:color w:val="000000"/>
                <w:sz w:val="20"/>
                <w:szCs w:val="20"/>
              </w:rPr>
              <w:t>trip</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795"/>
              <w:ind w:left="1359"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tcPr>
          <w:p w:rsidR="00C16723" w:rsidRDefault="00C364FE">
            <w:pPr>
              <w:spacing w:before="84" w:after="795"/>
              <w:ind w:left="1358" w:right="-18"/>
              <w:rPr>
                <w:rFonts w:ascii="Times New Roman" w:hAnsi="Times New Roman" w:cs="Times New Roman"/>
                <w:color w:val="010302"/>
              </w:rPr>
            </w:pPr>
            <w:r>
              <w:rPr>
                <w:rFonts w:ascii="Arial" w:hAnsi="Arial" w:cs="Arial"/>
                <w:color w:val="000000"/>
                <w:sz w:val="20"/>
                <w:szCs w:val="20"/>
              </w:rPr>
              <w:t>600,00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304"/>
        </w:trPr>
        <w:tc>
          <w:tcPr>
            <w:tcW w:w="2033" w:type="dxa"/>
            <w:vMerge w:val="restart"/>
            <w:tcBorders>
              <w:bottom w:val="nil"/>
            </w:tcBorders>
          </w:tcPr>
          <w:p w:rsidR="00C16723" w:rsidRDefault="00C364FE">
            <w:pPr>
              <w:spacing w:before="32" w:after="359" w:line="250" w:lineRule="exact"/>
              <w:ind w:left="12" w:right="-30"/>
              <w:rPr>
                <w:rFonts w:ascii="Times New Roman" w:hAnsi="Times New Roman" w:cs="Times New Roman"/>
                <w:color w:val="010302"/>
              </w:rPr>
            </w:pPr>
            <w:r>
              <w:rPr>
                <w:rFonts w:ascii="Arial" w:hAnsi="Arial" w:cs="Arial"/>
                <w:color w:val="000000"/>
                <w:spacing w:val="-1"/>
                <w:sz w:val="20"/>
                <w:szCs w:val="20"/>
              </w:rPr>
              <w:t>6-month visit to MIMS</w:t>
            </w:r>
            <w:r>
              <w:rPr>
                <w:rFonts w:ascii="Times New Roman" w:hAnsi="Times New Roman" w:cs="Times New Roman"/>
                <w:sz w:val="20"/>
                <w:szCs w:val="20"/>
              </w:rPr>
              <w:t xml:space="preserve"> </w:t>
            </w:r>
            <w:r>
              <w:rPr>
                <w:rFonts w:ascii="Arial" w:hAnsi="Arial" w:cs="Arial"/>
                <w:color w:val="000000"/>
                <w:sz w:val="20"/>
                <w:szCs w:val="20"/>
              </w:rPr>
              <w:t>for the definition of</w:t>
            </w:r>
            <w:r>
              <w:rPr>
                <w:rFonts w:ascii="Times New Roman" w:hAnsi="Times New Roman" w:cs="Times New Roman"/>
                <w:sz w:val="20"/>
                <w:szCs w:val="20"/>
              </w:rPr>
              <w:t xml:space="preserve"> </w:t>
            </w:r>
            <w:r>
              <w:rPr>
                <w:rFonts w:ascii="Arial" w:hAnsi="Arial" w:cs="Arial"/>
                <w:color w:val="000000"/>
                <w:sz w:val="20"/>
                <w:szCs w:val="20"/>
              </w:rPr>
              <w:t>novel readout</w:t>
            </w:r>
            <w:r>
              <w:rPr>
                <w:rFonts w:ascii="Times New Roman" w:hAnsi="Times New Roman" w:cs="Times New Roman"/>
                <w:sz w:val="20"/>
                <w:szCs w:val="20"/>
              </w:rPr>
              <w:t xml:space="preserve"> </w:t>
            </w:r>
            <w:r>
              <w:rPr>
                <w:rFonts w:ascii="Arial" w:hAnsi="Arial" w:cs="Arial"/>
                <w:color w:val="000000"/>
                <w:sz w:val="20"/>
                <w:szCs w:val="20"/>
              </w:rPr>
              <w:t>techniques with</w:t>
            </w:r>
            <w:r>
              <w:rPr>
                <w:rFonts w:ascii="Times New Roman" w:hAnsi="Times New Roman" w:cs="Times New Roman"/>
                <w:sz w:val="20"/>
                <w:szCs w:val="20"/>
              </w:rPr>
              <w:t xml:space="preserve"> </w:t>
            </w:r>
            <w:r>
              <w:rPr>
                <w:rFonts w:ascii="Arial" w:hAnsi="Arial" w:cs="Arial"/>
                <w:color w:val="000000"/>
                <w:sz w:val="20"/>
                <w:szCs w:val="20"/>
              </w:rPr>
              <w:t>expertise partners</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581" w:right="-18"/>
              <w:rPr>
                <w:rFonts w:ascii="Times New Roman" w:hAnsi="Times New Roman" w:cs="Times New Roman"/>
                <w:color w:val="010302"/>
              </w:rPr>
            </w:pPr>
            <w:r>
              <w:rPr>
                <w:rFonts w:ascii="Arial" w:hAnsi="Arial" w:cs="Arial"/>
                <w:color w:val="000000"/>
                <w:sz w:val="20"/>
                <w:szCs w:val="20"/>
              </w:rPr>
              <w:t>6,00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after="45"/>
              <w:ind w:left="1080" w:right="-18"/>
              <w:rPr>
                <w:rFonts w:ascii="Times New Roman" w:hAnsi="Times New Roman" w:cs="Times New Roman"/>
                <w:color w:val="010302"/>
              </w:rPr>
            </w:pPr>
            <w:r>
              <w:rPr>
                <w:rFonts w:ascii="Arial" w:hAnsi="Arial" w:cs="Arial"/>
                <w:color w:val="000000"/>
                <w:sz w:val="20"/>
                <w:szCs w:val="20"/>
              </w:rPr>
              <w:t>13.806,00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4" w:lineRule="exact"/>
              <w:ind w:left="1080" w:right="-18"/>
              <w:rPr>
                <w:rFonts w:ascii="Times New Roman" w:hAnsi="Times New Roman" w:cs="Times New Roman"/>
                <w:color w:val="010302"/>
              </w:rPr>
            </w:pPr>
            <w:r>
              <w:rPr>
                <w:rFonts w:ascii="Arial" w:hAnsi="Arial" w:cs="Arial"/>
                <w:color w:val="000000"/>
                <w:sz w:val="20"/>
                <w:szCs w:val="20"/>
              </w:rPr>
              <w:t>17.306,00</w:t>
            </w:r>
            <w:r>
              <w:rPr>
                <w:rFonts w:ascii="Times New Roman" w:hAnsi="Times New Roman" w:cs="Times New Roman"/>
                <w:sz w:val="20"/>
                <w:szCs w:val="20"/>
              </w:rPr>
              <w:t xml:space="preserve"> </w:t>
            </w:r>
          </w:p>
        </w:tc>
      </w:tr>
      <w:tr w:rsidR="00C16723">
        <w:trPr>
          <w:trHeight w:hRule="exact" w:val="130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Travel costs in</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relation to Czech</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regulations (per diem,</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accommodation,</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airfare)</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0080" behindDoc="0" locked="0" layoutInCell="1" allowOverlap="1">
                      <wp:simplePos x="0" y="0"/>
                      <wp:positionH relativeFrom="page">
                        <wp:posOffset>20320</wp:posOffset>
                      </wp:positionH>
                      <wp:positionV relativeFrom="paragraph">
                        <wp:posOffset>53340</wp:posOffset>
                      </wp:positionV>
                      <wp:extent cx="1186941" cy="708023"/>
                      <wp:effectExtent l="0" t="0" r="0" b="0"/>
                      <wp:wrapNone/>
                      <wp:docPr id="175" name="Freeform 175"/>
                      <wp:cNvGraphicFramePr/>
                      <a:graphic xmlns:a="http://schemas.openxmlformats.org/drawingml/2006/main">
                        <a:graphicData uri="http://schemas.microsoft.com/office/word/2010/wordprocessingShape">
                          <wps:wsp>
                            <wps:cNvSpPr/>
                            <wps:spPr>
                              <a:xfrm>
                                <a:off x="2783320" y="53340"/>
                                <a:ext cx="1072641" cy="5937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5" o:spid="_x0000_s1056" style="position:absolute;margin-left:1.6pt;margin-top:4.2pt;width:93.45pt;height:55.75pt;z-index:2516300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49" w:lineRule="exact"/>
                              <w:rPr>
                                <w:rFonts w:ascii="Times New Roman" w:hAnsi="Times New Roman" w:cs="Times New Roman"/>
                                <w:color w:val="010302"/>
                              </w:rPr>
                            </w:pPr>
                            <w:r>
                              <w:rPr>
                                <w:rFonts w:ascii="Arial" w:hAnsi="Arial" w:cs="Arial"/>
                                <w:color w:val="000000"/>
                                <w:spacing w:val="-2"/>
                                <w:sz w:val="20"/>
                                <w:szCs w:val="20"/>
                              </w:rPr>
                              <w:t>BH2 - Travel Costs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Related</w:t>
                            </w:r>
                            <w:r>
                              <w:rPr>
                                <w:rFonts w:ascii="Times New Roman" w:hAnsi="Times New Roman" w:cs="Times New Roman"/>
                                <w:sz w:val="20"/>
                                <w:szCs w:val="20"/>
                              </w:rPr>
                              <w:t xml:space="preserve"> </w:t>
                            </w:r>
                            <w:r>
                              <w:br w:type="textWrapping" w:clear="all"/>
                            </w:r>
                            <w:r>
                              <w:rPr>
                                <w:rFonts w:ascii="Arial" w:hAnsi="Arial" w:cs="Arial"/>
                                <w:color w:val="000000"/>
                                <w:sz w:val="20"/>
                                <w:szCs w:val="20"/>
                              </w:rPr>
                              <w:t>Subsistence</w:t>
                            </w:r>
                            <w:r>
                              <w:rPr>
                                <w:rFonts w:ascii="Times New Roman" w:hAnsi="Times New Roman" w:cs="Times New Roman"/>
                                <w:sz w:val="20"/>
                                <w:szCs w:val="20"/>
                              </w:rPr>
                              <w:t xml:space="preserve"> </w:t>
                            </w:r>
                            <w:r>
                              <w:br w:type="textWrapping" w:clear="all"/>
                            </w:r>
                            <w:r>
                              <w:rPr>
                                <w:rFonts w:ascii="Arial" w:hAnsi="Arial" w:cs="Arial"/>
                                <w:color w:val="000000"/>
                                <w:sz w:val="20"/>
                                <w:szCs w:val="20"/>
                              </w:rPr>
                              <w:t>Allowances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1104"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76" name="Freeform 176"/>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7</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3.500,00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6" o:spid="_x0000_s1057" style="position:absolute;margin-left:1.6pt;margin-top:4.2pt;width:410.95pt;height:18.25pt;z-index:25163110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393"/>
                                <w:tab w:val="left" w:pos="7261"/>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7</w:t>
                            </w:r>
                            <w:proofErr w:type="gramStart"/>
                            <w:r>
                              <w:rPr>
                                <w:rFonts w:ascii="Arial" w:hAnsi="Arial" w:cs="Arial"/>
                                <w:color w:val="000000"/>
                                <w:sz w:val="20"/>
                                <w:szCs w:val="20"/>
                              </w:rPr>
                              <w:t>,00</w:t>
                            </w:r>
                            <w:proofErr w:type="gramEnd"/>
                            <w:r>
                              <w:rPr>
                                <w:rFonts w:ascii="Arial" w:hAnsi="Arial" w:cs="Arial"/>
                                <w:color w:val="000000"/>
                                <w:sz w:val="20"/>
                                <w:szCs w:val="20"/>
                              </w:rPr>
                              <w:tab/>
                              <w:t>500,00</w:t>
                            </w:r>
                            <w:r>
                              <w:rPr>
                                <w:rFonts w:ascii="Arial" w:hAnsi="Arial" w:cs="Arial"/>
                                <w:color w:val="000000"/>
                                <w:sz w:val="20"/>
                                <w:szCs w:val="20"/>
                              </w:rPr>
                              <w:tab/>
                            </w:r>
                            <w:r>
                              <w:rPr>
                                <w:rFonts w:ascii="Arial" w:hAnsi="Arial" w:cs="Arial"/>
                                <w:color w:val="000000"/>
                                <w:spacing w:val="-3"/>
                                <w:sz w:val="20"/>
                                <w:szCs w:val="20"/>
                              </w:rPr>
                              <w:t>3.500,00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804"/>
        </w:trPr>
        <w:tc>
          <w:tcPr>
            <w:tcW w:w="2033" w:type="dxa"/>
            <w:vMerge w:val="restart"/>
            <w:tcBorders>
              <w:bottom w:val="nil"/>
            </w:tcBorders>
          </w:tcPr>
          <w:p w:rsidR="00C16723" w:rsidRDefault="00C364FE">
            <w:pPr>
              <w:spacing w:before="32" w:line="250" w:lineRule="exact"/>
              <w:ind w:left="12" w:right="326"/>
              <w:jc w:val="both"/>
              <w:rPr>
                <w:rFonts w:ascii="Times New Roman" w:hAnsi="Times New Roman" w:cs="Times New Roman"/>
                <w:color w:val="010302"/>
              </w:rPr>
            </w:pPr>
            <w:r>
              <w:rPr>
                <w:rFonts w:ascii="Arial" w:hAnsi="Arial" w:cs="Arial"/>
                <w:color w:val="000000"/>
                <w:sz w:val="20"/>
                <w:szCs w:val="20"/>
              </w:rPr>
              <w:t>Development and</w:t>
            </w:r>
            <w:r>
              <w:rPr>
                <w:rFonts w:ascii="Times New Roman" w:hAnsi="Times New Roman" w:cs="Times New Roman"/>
                <w:sz w:val="20"/>
                <w:szCs w:val="20"/>
              </w:rPr>
              <w:t xml:space="preserve"> </w:t>
            </w:r>
            <w:r>
              <w:rPr>
                <w:rFonts w:ascii="Arial" w:hAnsi="Arial" w:cs="Arial"/>
                <w:color w:val="000000"/>
                <w:spacing w:val="-1"/>
                <w:sz w:val="20"/>
                <w:szCs w:val="20"/>
              </w:rPr>
              <w:t>implementation of</w:t>
            </w:r>
            <w:r>
              <w:rPr>
                <w:rFonts w:ascii="Times New Roman" w:hAnsi="Times New Roman" w:cs="Times New Roman"/>
                <w:sz w:val="20"/>
                <w:szCs w:val="20"/>
              </w:rPr>
              <w:t xml:space="preserve"> </w:t>
            </w:r>
            <w:r>
              <w:rPr>
                <w:rFonts w:ascii="Arial" w:hAnsi="Arial" w:cs="Arial"/>
                <w:color w:val="000000"/>
                <w:sz w:val="20"/>
                <w:szCs w:val="20"/>
              </w:rPr>
              <w:t>novel imaging</w:t>
            </w:r>
            <w:r>
              <w:rPr>
                <w:rFonts w:ascii="Times New Roman" w:hAnsi="Times New Roman" w:cs="Times New Roman"/>
                <w:sz w:val="20"/>
                <w:szCs w:val="20"/>
              </w:rPr>
              <w:t xml:space="preserve"> </w:t>
            </w:r>
          </w:p>
          <w:p w:rsidR="00C16723" w:rsidRDefault="00C364FE">
            <w:pPr>
              <w:spacing w:before="60" w:after="4863" w:line="185" w:lineRule="exact"/>
              <w:ind w:left="12"/>
              <w:rPr>
                <w:rFonts w:ascii="Times New Roman" w:hAnsi="Times New Roman" w:cs="Times New Roman"/>
                <w:color w:val="010302"/>
              </w:rPr>
            </w:pPr>
            <w:r>
              <w:rPr>
                <w:rFonts w:ascii="Arial" w:hAnsi="Arial" w:cs="Arial"/>
                <w:color w:val="000000"/>
                <w:sz w:val="20"/>
                <w:szCs w:val="20"/>
              </w:rPr>
              <w:t>techniques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41"/>
              <w:rPr>
                <w:rFonts w:ascii="Times New Roman" w:hAnsi="Times New Roman" w:cs="Times New Roman"/>
                <w:color w:val="010302"/>
              </w:rPr>
            </w:pPr>
            <w:r>
              <w:rPr>
                <w:rFonts w:ascii="Arial" w:hAnsi="Arial" w:cs="Arial"/>
                <w:color w:val="000000"/>
                <w:sz w:val="20"/>
                <w:szCs w:val="20"/>
              </w:rPr>
              <w:t>To develop and</w:t>
            </w:r>
            <w:r>
              <w:rPr>
                <w:rFonts w:ascii="Times New Roman" w:hAnsi="Times New Roman" w:cs="Times New Roman"/>
                <w:sz w:val="20"/>
                <w:szCs w:val="20"/>
              </w:rPr>
              <w:t xml:space="preserve"> </w:t>
            </w:r>
            <w:r>
              <w:rPr>
                <w:rFonts w:ascii="Arial" w:hAnsi="Arial" w:cs="Arial"/>
                <w:color w:val="000000"/>
                <w:sz w:val="20"/>
                <w:szCs w:val="20"/>
              </w:rPr>
              <w:t>implement the whole</w:t>
            </w:r>
            <w:r>
              <w:rPr>
                <w:rFonts w:ascii="Times New Roman" w:hAnsi="Times New Roman" w:cs="Times New Roman"/>
                <w:sz w:val="20"/>
                <w:szCs w:val="20"/>
              </w:rPr>
              <w:t xml:space="preserve"> </w:t>
            </w:r>
            <w:r>
              <w:rPr>
                <w:rFonts w:ascii="Arial" w:hAnsi="Arial" w:cs="Arial"/>
                <w:color w:val="000000"/>
                <w:sz w:val="20"/>
                <w:szCs w:val="20"/>
              </w:rPr>
              <w:t>brain imaging a</w:t>
            </w:r>
            <w:r>
              <w:rPr>
                <w:rFonts w:ascii="Times New Roman" w:hAnsi="Times New Roman" w:cs="Times New Roman"/>
                <w:sz w:val="20"/>
                <w:szCs w:val="20"/>
              </w:rPr>
              <w:t xml:space="preserve"> </w:t>
            </w:r>
            <w:r>
              <w:rPr>
                <w:rFonts w:ascii="Arial" w:hAnsi="Arial" w:cs="Arial"/>
                <w:color w:val="000000"/>
                <w:sz w:val="20"/>
                <w:szCs w:val="20"/>
              </w:rPr>
              <w:t>permanent staff in</w:t>
            </w:r>
            <w:r>
              <w:rPr>
                <w:rFonts w:ascii="Times New Roman" w:hAnsi="Times New Roman" w:cs="Times New Roman"/>
                <w:sz w:val="20"/>
                <w:szCs w:val="20"/>
              </w:rPr>
              <w:t xml:space="preserve"> </w:t>
            </w:r>
            <w:r>
              <w:rPr>
                <w:rFonts w:ascii="Arial" w:hAnsi="Arial" w:cs="Arial"/>
                <w:color w:val="000000"/>
                <w:spacing w:val="-1"/>
                <w:sz w:val="20"/>
                <w:szCs w:val="20"/>
              </w:rPr>
              <w:t>MIMS will work on the</w:t>
            </w:r>
            <w:r>
              <w:rPr>
                <w:rFonts w:ascii="Times New Roman" w:hAnsi="Times New Roman" w:cs="Times New Roman"/>
                <w:sz w:val="20"/>
                <w:szCs w:val="20"/>
              </w:rPr>
              <w:t xml:space="preserve"> </w:t>
            </w:r>
            <w:r>
              <w:rPr>
                <w:rFonts w:ascii="Arial" w:hAnsi="Arial" w:cs="Arial"/>
                <w:color w:val="000000"/>
                <w:sz w:val="20"/>
                <w:szCs w:val="20"/>
              </w:rPr>
              <w:t>project over 41</w:t>
            </w:r>
            <w:r>
              <w:rPr>
                <w:rFonts w:ascii="Times New Roman" w:hAnsi="Times New Roman" w:cs="Times New Roman"/>
                <w:sz w:val="20"/>
                <w:szCs w:val="20"/>
              </w:rPr>
              <w:t xml:space="preserve"> </w:t>
            </w:r>
            <w:r>
              <w:br w:type="textWrapping" w:clear="all"/>
            </w:r>
            <w:r>
              <w:rPr>
                <w:rFonts w:ascii="Arial" w:hAnsi="Arial" w:cs="Arial"/>
                <w:color w:val="000000"/>
                <w:sz w:val="20"/>
                <w:szCs w:val="20"/>
              </w:rPr>
              <w:t>months at 50%</w:t>
            </w:r>
            <w:r>
              <w:rPr>
                <w:rFonts w:ascii="Times New Roman" w:hAnsi="Times New Roman" w:cs="Times New Roman"/>
                <w:sz w:val="20"/>
                <w:szCs w:val="20"/>
              </w:rPr>
              <w:t xml:space="preserve"> </w:t>
            </w:r>
          </w:p>
        </w:tc>
        <w:tc>
          <w:tcPr>
            <w:tcW w:w="2033" w:type="dxa"/>
          </w:tcPr>
          <w:p w:rsidR="00C16723" w:rsidRDefault="00C364FE">
            <w:pPr>
              <w:spacing w:before="84" w:after="154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15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545"/>
              <w:ind w:left="1470" w:right="-18"/>
              <w:rPr>
                <w:rFonts w:ascii="Times New Roman" w:hAnsi="Times New Roman" w:cs="Times New Roman"/>
                <w:color w:val="010302"/>
              </w:rPr>
            </w:pPr>
            <w:r>
              <w:rPr>
                <w:rFonts w:ascii="Arial" w:hAnsi="Arial" w:cs="Arial"/>
                <w:color w:val="000000"/>
                <w:sz w:val="20"/>
                <w:szCs w:val="20"/>
              </w:rPr>
              <w:t>41,00</w:t>
            </w:r>
            <w:r>
              <w:rPr>
                <w:rFonts w:ascii="Times New Roman" w:hAnsi="Times New Roman" w:cs="Times New Roman"/>
                <w:sz w:val="20"/>
                <w:szCs w:val="20"/>
              </w:rPr>
              <w:t xml:space="preserve"> </w:t>
            </w:r>
          </w:p>
        </w:tc>
        <w:tc>
          <w:tcPr>
            <w:tcW w:w="2033" w:type="dxa"/>
          </w:tcPr>
          <w:p w:rsidR="00C16723" w:rsidRDefault="00C364FE">
            <w:pPr>
              <w:spacing w:before="84" w:after="1545"/>
              <w:ind w:left="1192" w:right="-18"/>
              <w:rPr>
                <w:rFonts w:ascii="Times New Roman" w:hAnsi="Times New Roman" w:cs="Times New Roman"/>
                <w:color w:val="010302"/>
              </w:rPr>
            </w:pPr>
            <w:r>
              <w:rPr>
                <w:rFonts w:ascii="Arial" w:hAnsi="Arial" w:cs="Arial"/>
                <w:color w:val="000000"/>
                <w:sz w:val="20"/>
                <w:szCs w:val="20"/>
              </w:rPr>
              <w:t>2.330,00</w:t>
            </w:r>
            <w:r>
              <w:rPr>
                <w:rFonts w:ascii="Times New Roman" w:hAnsi="Times New Roman" w:cs="Times New Roman"/>
                <w:sz w:val="20"/>
                <w:szCs w:val="20"/>
              </w:rPr>
              <w:t xml:space="preserve"> </w:t>
            </w:r>
          </w:p>
        </w:tc>
        <w:tc>
          <w:tcPr>
            <w:tcW w:w="2033" w:type="dxa"/>
          </w:tcPr>
          <w:p w:rsidR="00C16723" w:rsidRDefault="00C364FE">
            <w:pPr>
              <w:spacing w:before="84" w:after="1545"/>
              <w:ind w:left="1080" w:right="-18"/>
              <w:rPr>
                <w:rFonts w:ascii="Times New Roman" w:hAnsi="Times New Roman" w:cs="Times New Roman"/>
                <w:color w:val="010302"/>
              </w:rPr>
            </w:pPr>
            <w:r>
              <w:rPr>
                <w:rFonts w:ascii="Arial" w:hAnsi="Arial" w:cs="Arial"/>
                <w:color w:val="000000"/>
                <w:sz w:val="20"/>
                <w:szCs w:val="20"/>
              </w:rPr>
              <w:t>95.530,00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5613"/>
              <w:ind w:left="969" w:right="-18"/>
              <w:rPr>
                <w:rFonts w:ascii="Times New Roman" w:hAnsi="Times New Roman" w:cs="Times New Roman"/>
                <w:color w:val="010302"/>
              </w:rPr>
            </w:pPr>
            <w:r>
              <w:rPr>
                <w:rFonts w:ascii="Arial" w:hAnsi="Arial" w:cs="Arial"/>
                <w:color w:val="000000"/>
                <w:sz w:val="20"/>
                <w:szCs w:val="20"/>
              </w:rPr>
              <w:t>137.880,00</w:t>
            </w:r>
            <w:r>
              <w:rPr>
                <w:rFonts w:ascii="Times New Roman" w:hAnsi="Times New Roman" w:cs="Times New Roman"/>
                <w:sz w:val="20"/>
                <w:szCs w:val="20"/>
              </w:rPr>
              <w:t xml:space="preserve"> </w:t>
            </w:r>
          </w:p>
        </w:tc>
      </w:tr>
      <w:tr w:rsidR="00C16723">
        <w:trPr>
          <w:trHeight w:hRule="exact" w:val="2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52"/>
              <w:rPr>
                <w:rFonts w:ascii="Times New Roman" w:hAnsi="Times New Roman" w:cs="Times New Roman"/>
                <w:color w:val="010302"/>
              </w:rPr>
            </w:pPr>
            <w:r>
              <w:rPr>
                <w:rFonts w:ascii="Arial" w:hAnsi="Arial" w:cs="Arial"/>
                <w:color w:val="000000"/>
                <w:sz w:val="20"/>
                <w:szCs w:val="20"/>
              </w:rPr>
              <w:t>Consumable costs</w:t>
            </w:r>
            <w:r>
              <w:rPr>
                <w:rFonts w:ascii="Times New Roman" w:hAnsi="Times New Roman" w:cs="Times New Roman"/>
                <w:sz w:val="20"/>
                <w:szCs w:val="20"/>
              </w:rPr>
              <w:t xml:space="preserve"> </w:t>
            </w:r>
            <w:r>
              <w:rPr>
                <w:rFonts w:ascii="Arial" w:hAnsi="Arial" w:cs="Arial"/>
                <w:color w:val="000000"/>
                <w:spacing w:val="-1"/>
                <w:sz w:val="20"/>
                <w:szCs w:val="20"/>
              </w:rPr>
              <w:t>involved in performing</w:t>
            </w:r>
            <w:r>
              <w:rPr>
                <w:rFonts w:ascii="Times New Roman" w:hAnsi="Times New Roman" w:cs="Times New Roman"/>
                <w:sz w:val="20"/>
                <w:szCs w:val="20"/>
              </w:rPr>
              <w:t xml:space="preserve"> </w:t>
            </w:r>
            <w:r>
              <w:rPr>
                <w:rFonts w:ascii="Arial" w:hAnsi="Arial" w:cs="Arial"/>
                <w:color w:val="000000"/>
                <w:sz w:val="20"/>
                <w:szCs w:val="20"/>
              </w:rPr>
              <w:t>the whole brain</w:t>
            </w:r>
            <w:r>
              <w:rPr>
                <w:rFonts w:ascii="Times New Roman" w:hAnsi="Times New Roman" w:cs="Times New Roman"/>
                <w:sz w:val="20"/>
                <w:szCs w:val="20"/>
              </w:rPr>
              <w:t xml:space="preserve"> </w:t>
            </w:r>
            <w:r>
              <w:rPr>
                <w:rFonts w:ascii="Arial" w:hAnsi="Arial" w:cs="Arial"/>
                <w:color w:val="000000"/>
                <w:sz w:val="20"/>
                <w:szCs w:val="20"/>
              </w:rPr>
              <w:t>imaging as well as</w:t>
            </w:r>
            <w:r>
              <w:rPr>
                <w:rFonts w:ascii="Times New Roman" w:hAnsi="Times New Roman" w:cs="Times New Roman"/>
                <w:sz w:val="20"/>
                <w:szCs w:val="20"/>
              </w:rPr>
              <w:t xml:space="preserve"> </w:t>
            </w:r>
            <w:r>
              <w:br w:type="textWrapping" w:clear="all"/>
            </w:r>
            <w:r>
              <w:rPr>
                <w:rFonts w:ascii="Arial" w:hAnsi="Arial" w:cs="Arial"/>
                <w:color w:val="000000"/>
                <w:sz w:val="20"/>
                <w:szCs w:val="20"/>
              </w:rPr>
              <w:t>user fees of the</w:t>
            </w:r>
            <w:r>
              <w:rPr>
                <w:rFonts w:ascii="Times New Roman" w:hAnsi="Times New Roman" w:cs="Times New Roman"/>
                <w:sz w:val="20"/>
                <w:szCs w:val="20"/>
              </w:rPr>
              <w:t xml:space="preserve"> </w:t>
            </w:r>
            <w:r>
              <w:rPr>
                <w:rFonts w:ascii="Arial" w:hAnsi="Arial" w:cs="Arial"/>
                <w:color w:val="000000"/>
                <w:sz w:val="20"/>
                <w:szCs w:val="20"/>
              </w:rPr>
              <w:t>microscopes. Monthly</w:t>
            </w:r>
            <w:r>
              <w:rPr>
                <w:rFonts w:ascii="Times New Roman" w:hAnsi="Times New Roman" w:cs="Times New Roman"/>
                <w:sz w:val="20"/>
                <w:szCs w:val="20"/>
              </w:rPr>
              <w:t xml:space="preserve"> </w:t>
            </w:r>
            <w:r>
              <w:rPr>
                <w:rFonts w:ascii="Arial" w:hAnsi="Arial" w:cs="Arial"/>
                <w:color w:val="000000"/>
                <w:sz w:val="20"/>
                <w:szCs w:val="20"/>
              </w:rPr>
              <w:t>cost is indicated as</w:t>
            </w:r>
            <w:r>
              <w:rPr>
                <w:rFonts w:ascii="Times New Roman" w:hAnsi="Times New Roman" w:cs="Times New Roman"/>
                <w:sz w:val="20"/>
                <w:szCs w:val="20"/>
              </w:rPr>
              <w:t xml:space="preserve"> </w:t>
            </w:r>
            <w:r>
              <w:rPr>
                <w:rFonts w:ascii="Arial" w:hAnsi="Arial" w:cs="Arial"/>
                <w:color w:val="000000"/>
                <w:sz w:val="20"/>
                <w:szCs w:val="20"/>
              </w:rPr>
              <w:t>consumables and</w:t>
            </w:r>
            <w:r>
              <w:rPr>
                <w:rFonts w:ascii="Times New Roman" w:hAnsi="Times New Roman" w:cs="Times New Roman"/>
                <w:sz w:val="20"/>
                <w:szCs w:val="20"/>
              </w:rPr>
              <w:t xml:space="preserve"> </w:t>
            </w:r>
            <w:r>
              <w:br w:type="textWrapping" w:clear="all"/>
            </w:r>
            <w:r>
              <w:rPr>
                <w:rFonts w:ascii="Arial" w:hAnsi="Arial" w:cs="Arial"/>
                <w:color w:val="000000"/>
                <w:sz w:val="20"/>
                <w:szCs w:val="20"/>
              </w:rPr>
              <w:t>user fees</w:t>
            </w:r>
            <w:r>
              <w:rPr>
                <w:rFonts w:ascii="Times New Roman" w:hAnsi="Times New Roman" w:cs="Times New Roman"/>
                <w:sz w:val="20"/>
                <w:szCs w:val="20"/>
              </w:rPr>
              <w:t xml:space="preserve"> </w:t>
            </w:r>
          </w:p>
        </w:tc>
        <w:tc>
          <w:tcPr>
            <w:tcW w:w="2033" w:type="dxa"/>
          </w:tcPr>
          <w:p w:rsidR="00C16723" w:rsidRDefault="00C364FE">
            <w:pPr>
              <w:spacing w:before="32" w:after="179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2045"/>
              <w:ind w:left="1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045"/>
              <w:ind w:left="1470" w:right="-18"/>
              <w:rPr>
                <w:rFonts w:ascii="Times New Roman" w:hAnsi="Times New Roman" w:cs="Times New Roman"/>
                <w:color w:val="010302"/>
              </w:rPr>
            </w:pPr>
            <w:r>
              <w:rPr>
                <w:rFonts w:ascii="Arial" w:hAnsi="Arial" w:cs="Arial"/>
                <w:color w:val="000000"/>
                <w:sz w:val="20"/>
                <w:szCs w:val="20"/>
              </w:rPr>
              <w:t>41,00</w:t>
            </w:r>
            <w:r>
              <w:rPr>
                <w:rFonts w:ascii="Times New Roman" w:hAnsi="Times New Roman" w:cs="Times New Roman"/>
                <w:sz w:val="20"/>
                <w:szCs w:val="20"/>
              </w:rPr>
              <w:t xml:space="preserve"> </w:t>
            </w:r>
          </w:p>
        </w:tc>
        <w:tc>
          <w:tcPr>
            <w:tcW w:w="2033" w:type="dxa"/>
          </w:tcPr>
          <w:p w:rsidR="00C16723" w:rsidRDefault="00C364FE">
            <w:pPr>
              <w:spacing w:before="84" w:after="2045"/>
              <w:ind w:left="1359" w:right="-18"/>
              <w:rPr>
                <w:rFonts w:ascii="Times New Roman" w:hAnsi="Times New Roman" w:cs="Times New Roman"/>
                <w:color w:val="010302"/>
              </w:rPr>
            </w:pPr>
            <w:r>
              <w:rPr>
                <w:rFonts w:ascii="Arial" w:hAnsi="Arial" w:cs="Arial"/>
                <w:color w:val="000000"/>
                <w:sz w:val="20"/>
                <w:szCs w:val="20"/>
              </w:rPr>
              <w:t>850,00</w:t>
            </w:r>
            <w:r>
              <w:rPr>
                <w:rFonts w:ascii="Times New Roman" w:hAnsi="Times New Roman" w:cs="Times New Roman"/>
                <w:sz w:val="20"/>
                <w:szCs w:val="20"/>
              </w:rPr>
              <w:t xml:space="preserve"> </w:t>
            </w:r>
          </w:p>
        </w:tc>
        <w:tc>
          <w:tcPr>
            <w:tcW w:w="2033" w:type="dxa"/>
          </w:tcPr>
          <w:p w:rsidR="00C16723" w:rsidRDefault="00C364FE">
            <w:pPr>
              <w:spacing w:before="84" w:after="2045"/>
              <w:ind w:left="1080" w:right="-18"/>
              <w:rPr>
                <w:rFonts w:ascii="Times New Roman" w:hAnsi="Times New Roman" w:cs="Times New Roman"/>
                <w:color w:val="010302"/>
              </w:rPr>
            </w:pPr>
            <w:r>
              <w:rPr>
                <w:rFonts w:ascii="Arial" w:hAnsi="Arial" w:cs="Arial"/>
                <w:color w:val="000000"/>
                <w:sz w:val="20"/>
                <w:szCs w:val="20"/>
              </w:rPr>
              <w:t>34.850,00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74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3" w:after="235" w:line="249" w:lineRule="exact"/>
              <w:ind w:left="12" w:right="-18"/>
              <w:rPr>
                <w:rFonts w:ascii="Times New Roman" w:hAnsi="Times New Roman" w:cs="Times New Roman"/>
                <w:color w:val="010302"/>
              </w:rPr>
            </w:pPr>
            <w:r>
              <w:rPr>
                <w:rFonts w:ascii="Arial" w:hAnsi="Arial" w:cs="Arial"/>
                <w:color w:val="000000"/>
                <w:sz w:val="20"/>
                <w:szCs w:val="20"/>
              </w:rPr>
              <w:t>Shipping costs for</w:t>
            </w:r>
            <w:r>
              <w:rPr>
                <w:rFonts w:ascii="Times New Roman" w:hAnsi="Times New Roman" w:cs="Times New Roman"/>
                <w:sz w:val="20"/>
                <w:szCs w:val="20"/>
              </w:rPr>
              <w:t xml:space="preserve"> </w:t>
            </w:r>
            <w:r>
              <w:rPr>
                <w:rFonts w:ascii="Arial" w:hAnsi="Arial" w:cs="Arial"/>
                <w:color w:val="000000"/>
                <w:sz w:val="20"/>
                <w:szCs w:val="20"/>
              </w:rPr>
              <w:t>sending reagents to</w:t>
            </w:r>
            <w:r>
              <w:rPr>
                <w:rFonts w:ascii="Times New Roman" w:hAnsi="Times New Roman" w:cs="Times New Roman"/>
                <w:sz w:val="20"/>
                <w:szCs w:val="20"/>
              </w:rPr>
              <w:t xml:space="preserve"> </w:t>
            </w:r>
            <w:r>
              <w:rPr>
                <w:rFonts w:ascii="Arial" w:hAnsi="Arial" w:cs="Arial"/>
                <w:color w:val="000000"/>
                <w:sz w:val="20"/>
                <w:szCs w:val="20"/>
              </w:rPr>
              <w:t>the different partners.</w:t>
            </w:r>
            <w:r>
              <w:rPr>
                <w:rFonts w:ascii="Times New Roman" w:hAnsi="Times New Roman" w:cs="Times New Roman"/>
                <w:sz w:val="20"/>
                <w:szCs w:val="20"/>
              </w:rPr>
              <w:t xml:space="preserve"> </w:t>
            </w:r>
            <w:r>
              <w:rPr>
                <w:rFonts w:ascii="Arial" w:hAnsi="Arial" w:cs="Arial"/>
                <w:color w:val="000000"/>
                <w:sz w:val="20"/>
                <w:szCs w:val="20"/>
              </w:rPr>
              <w:t>Sending BLS3</w:t>
            </w:r>
            <w:r>
              <w:rPr>
                <w:rFonts w:ascii="Times New Roman" w:hAnsi="Times New Roman" w:cs="Times New Roman"/>
                <w:sz w:val="20"/>
                <w:szCs w:val="20"/>
              </w:rPr>
              <w:t xml:space="preserve"> </w:t>
            </w:r>
            <w:r>
              <w:rPr>
                <w:rFonts w:ascii="Arial" w:hAnsi="Arial" w:cs="Arial"/>
                <w:color w:val="000000"/>
                <w:spacing w:val="-1"/>
                <w:sz w:val="20"/>
                <w:szCs w:val="20"/>
              </w:rPr>
              <w:t>classified viruses with</w:t>
            </w:r>
            <w:r>
              <w:rPr>
                <w:rFonts w:ascii="Times New Roman" w:hAnsi="Times New Roman" w:cs="Times New Roman"/>
                <w:sz w:val="20"/>
                <w:szCs w:val="20"/>
              </w:rPr>
              <w:t xml:space="preserve"> </w:t>
            </w:r>
            <w:r>
              <w:rPr>
                <w:rFonts w:ascii="Arial" w:hAnsi="Arial" w:cs="Arial"/>
                <w:color w:val="000000"/>
                <w:sz w:val="20"/>
                <w:szCs w:val="20"/>
              </w:rPr>
              <w:t>world courier.</w:t>
            </w:r>
            <w:r>
              <w:rPr>
                <w:rFonts w:ascii="Times New Roman" w:hAnsi="Times New Roman" w:cs="Times New Roman"/>
                <w:sz w:val="20"/>
                <w:szCs w:val="20"/>
              </w:rPr>
              <w:t xml:space="preserve"> </w:t>
            </w:r>
          </w:p>
        </w:tc>
        <w:tc>
          <w:tcPr>
            <w:tcW w:w="2033" w:type="dxa"/>
          </w:tcPr>
          <w:p w:rsidR="00C16723" w:rsidRDefault="00C364FE">
            <w:pPr>
              <w:spacing w:before="32" w:after="1235" w:line="250" w:lineRule="exact"/>
              <w:ind w:left="12" w:right="115"/>
              <w:rPr>
                <w:rFonts w:ascii="Times New Roman" w:hAnsi="Times New Roman" w:cs="Times New Roman"/>
                <w:color w:val="010302"/>
              </w:rPr>
            </w:pPr>
            <w:r>
              <w:rPr>
                <w:rFonts w:ascii="Arial" w:hAnsi="Arial" w:cs="Arial"/>
                <w:color w:val="000000"/>
                <w:spacing w:val="-1"/>
                <w:sz w:val="20"/>
                <w:szCs w:val="20"/>
              </w:rPr>
              <w:t>BH3 - Consumables</w:t>
            </w:r>
            <w:r>
              <w:rPr>
                <w:rFonts w:ascii="Times New Roman" w:hAnsi="Times New Roman" w:cs="Times New Roman"/>
                <w:sz w:val="20"/>
                <w:szCs w:val="20"/>
              </w:rPr>
              <w:t xml:space="preserve"> </w:t>
            </w:r>
            <w:r>
              <w:rPr>
                <w:rFonts w:ascii="Arial" w:hAnsi="Arial" w:cs="Arial"/>
                <w:color w:val="000000"/>
                <w:sz w:val="20"/>
                <w:szCs w:val="20"/>
              </w:rPr>
              <w:t>and Supplies</w:t>
            </w:r>
            <w:r>
              <w:rPr>
                <w:rFonts w:ascii="Times New Roman" w:hAnsi="Times New Roman" w:cs="Times New Roman"/>
                <w:sz w:val="20"/>
                <w:szCs w:val="20"/>
              </w:rPr>
              <w:t xml:space="preserve"> </w:t>
            </w:r>
          </w:p>
        </w:tc>
        <w:tc>
          <w:tcPr>
            <w:tcW w:w="2033" w:type="dxa"/>
          </w:tcPr>
          <w:p w:rsidR="00C16723" w:rsidRDefault="00C364FE">
            <w:pPr>
              <w:spacing w:before="84" w:after="148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148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1485"/>
              <w:ind w:left="1192" w:right="-18"/>
              <w:rPr>
                <w:rFonts w:ascii="Times New Roman" w:hAnsi="Times New Roman" w:cs="Times New Roman"/>
                <w:color w:val="010302"/>
              </w:rPr>
            </w:pPr>
            <w:r>
              <w:rPr>
                <w:rFonts w:ascii="Arial" w:hAnsi="Arial" w:cs="Arial"/>
                <w:color w:val="000000"/>
                <w:sz w:val="20"/>
                <w:szCs w:val="20"/>
              </w:rPr>
              <w:t>2.500,00</w:t>
            </w:r>
            <w:r>
              <w:rPr>
                <w:rFonts w:ascii="Times New Roman" w:hAnsi="Times New Roman" w:cs="Times New Roman"/>
                <w:sz w:val="20"/>
                <w:szCs w:val="20"/>
              </w:rPr>
              <w:t xml:space="preserve"> </w:t>
            </w:r>
          </w:p>
        </w:tc>
        <w:tc>
          <w:tcPr>
            <w:tcW w:w="2033" w:type="dxa"/>
          </w:tcPr>
          <w:p w:rsidR="00C16723" w:rsidRDefault="00C364FE">
            <w:pPr>
              <w:spacing w:before="84" w:after="1485"/>
              <w:ind w:left="1192" w:right="-18"/>
              <w:rPr>
                <w:rFonts w:ascii="Times New Roman" w:hAnsi="Times New Roman" w:cs="Times New Roman"/>
                <w:color w:val="010302"/>
              </w:rPr>
            </w:pPr>
            <w:r>
              <w:rPr>
                <w:rFonts w:ascii="Arial" w:hAnsi="Arial" w:cs="Arial"/>
                <w:color w:val="000000"/>
                <w:spacing w:val="-1"/>
                <w:sz w:val="20"/>
                <w:szCs w:val="20"/>
              </w:rPr>
              <w:t>7.500,00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38/53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2"/>
        <w:gridCol w:w="2032"/>
        <w:gridCol w:w="2031"/>
        <w:gridCol w:w="2031"/>
        <w:gridCol w:w="2031"/>
        <w:gridCol w:w="2031"/>
        <w:gridCol w:w="2031"/>
        <w:gridCol w:w="2031"/>
      </w:tblGrid>
      <w:tr w:rsidR="00C16723">
        <w:trPr>
          <w:trHeight w:hRule="exact" w:val="304"/>
        </w:trPr>
        <w:tc>
          <w:tcPr>
            <w:tcW w:w="2033" w:type="dxa"/>
            <w:vMerge w:val="restart"/>
            <w:tcBorders>
              <w:bottom w:val="nil"/>
            </w:tcBorders>
          </w:tcPr>
          <w:p w:rsidR="00C16723" w:rsidRDefault="00C364FE">
            <w:pPr>
              <w:spacing w:before="32" w:after="1173" w:line="250" w:lineRule="exact"/>
              <w:ind w:left="12" w:right="326"/>
              <w:rPr>
                <w:rFonts w:ascii="Times New Roman" w:hAnsi="Times New Roman" w:cs="Times New Roman"/>
                <w:color w:val="010302"/>
              </w:rPr>
            </w:pPr>
            <w:r>
              <w:rPr>
                <w:rFonts w:ascii="Arial" w:hAnsi="Arial" w:cs="Arial"/>
                <w:color w:val="000000"/>
                <w:sz w:val="20"/>
                <w:szCs w:val="20"/>
              </w:rPr>
              <w:t>Set up of in vivo</w:t>
            </w:r>
            <w:r>
              <w:rPr>
                <w:rFonts w:ascii="Times New Roman" w:hAnsi="Times New Roman" w:cs="Times New Roman"/>
                <w:sz w:val="20"/>
                <w:szCs w:val="20"/>
              </w:rPr>
              <w:t xml:space="preserve"> </w:t>
            </w:r>
            <w:r>
              <w:rPr>
                <w:rFonts w:ascii="Arial" w:hAnsi="Arial" w:cs="Arial"/>
                <w:color w:val="000000"/>
                <w:spacing w:val="-1"/>
                <w:sz w:val="20"/>
                <w:szCs w:val="20"/>
              </w:rPr>
              <w:t>models for testing</w:t>
            </w:r>
            <w:r>
              <w:rPr>
                <w:rFonts w:ascii="Times New Roman" w:hAnsi="Times New Roman" w:cs="Times New Roman"/>
                <w:sz w:val="20"/>
                <w:szCs w:val="20"/>
              </w:rPr>
              <w:t xml:space="preserve"> </w:t>
            </w:r>
          </w:p>
        </w:tc>
        <w:tc>
          <w:tcPr>
            <w:tcW w:w="2033" w:type="dxa"/>
          </w:tcPr>
          <w:p w:rsidR="00C16723" w:rsidRDefault="00C364FE">
            <w:pPr>
              <w:spacing w:after="45"/>
              <w:ind w:left="12" w:right="-18"/>
              <w:rPr>
                <w:rFonts w:ascii="Times New Roman" w:hAnsi="Times New Roman" w:cs="Times New Roman"/>
                <w:color w:val="010302"/>
              </w:rPr>
            </w:pPr>
            <w:r>
              <w:rPr>
                <w:rFonts w:ascii="Arial" w:hAnsi="Arial" w:cs="Arial"/>
                <w:color w:val="000000"/>
                <w:sz w:val="20"/>
                <w:szCs w:val="20"/>
              </w:rPr>
              <w:t>Researcher</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470" w:right="-18"/>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033" w:type="dxa"/>
          </w:tcPr>
          <w:p w:rsidR="00C16723" w:rsidRDefault="00C364FE">
            <w:pPr>
              <w:spacing w:after="45"/>
              <w:ind w:left="1192" w:right="-18"/>
              <w:rPr>
                <w:rFonts w:ascii="Times New Roman" w:hAnsi="Times New Roman" w:cs="Times New Roman"/>
                <w:color w:val="010302"/>
              </w:rPr>
            </w:pPr>
            <w:r>
              <w:rPr>
                <w:rFonts w:ascii="Arial" w:hAnsi="Arial" w:cs="Arial"/>
                <w:color w:val="000000"/>
                <w:sz w:val="20"/>
                <w:szCs w:val="20"/>
              </w:rPr>
              <w:t>2.301,00</w:t>
            </w:r>
            <w:r>
              <w:rPr>
                <w:rFonts w:ascii="Times New Roman" w:hAnsi="Times New Roman" w:cs="Times New Roman"/>
                <w:sz w:val="20"/>
                <w:szCs w:val="20"/>
              </w:rPr>
              <w:t xml:space="preserve"> </w:t>
            </w:r>
          </w:p>
        </w:tc>
        <w:tc>
          <w:tcPr>
            <w:tcW w:w="2033" w:type="dxa"/>
          </w:tcPr>
          <w:p w:rsidR="00C16723" w:rsidRDefault="00C364FE">
            <w:pPr>
              <w:spacing w:after="45"/>
              <w:ind w:left="1080" w:right="-18"/>
              <w:rPr>
                <w:rFonts w:ascii="Times New Roman" w:hAnsi="Times New Roman" w:cs="Times New Roman"/>
                <w:color w:val="010302"/>
              </w:rPr>
            </w:pPr>
            <w:r>
              <w:rPr>
                <w:rFonts w:ascii="Arial" w:hAnsi="Arial" w:cs="Arial"/>
                <w:color w:val="000000"/>
                <w:sz w:val="20"/>
                <w:szCs w:val="20"/>
              </w:rPr>
              <w:t>27.612,00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line="314" w:lineRule="exact"/>
              <w:ind w:left="1080" w:right="-18"/>
              <w:rPr>
                <w:rFonts w:ascii="Times New Roman" w:hAnsi="Times New Roman" w:cs="Times New Roman"/>
                <w:color w:val="010302"/>
              </w:rPr>
            </w:pPr>
            <w:r>
              <w:rPr>
                <w:rFonts w:ascii="Arial" w:hAnsi="Arial" w:cs="Arial"/>
                <w:color w:val="000000"/>
                <w:sz w:val="20"/>
                <w:szCs w:val="20"/>
              </w:rPr>
              <w:t>82.906,40</w:t>
            </w:r>
            <w:r>
              <w:rPr>
                <w:rFonts w:ascii="Times New Roman" w:hAnsi="Times New Roman" w:cs="Times New Roman"/>
                <w:sz w:val="20"/>
                <w:szCs w:val="20"/>
              </w:rPr>
              <w:t xml:space="preserve"> </w:t>
            </w: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after="45" w:line="314" w:lineRule="exact"/>
              <w:ind w:left="12" w:right="-18"/>
              <w:rPr>
                <w:rFonts w:ascii="Times New Roman" w:hAnsi="Times New Roman" w:cs="Times New Roman"/>
                <w:color w:val="010302"/>
              </w:rPr>
            </w:pPr>
            <w:r>
              <w:rPr>
                <w:rFonts w:ascii="Arial" w:hAnsi="Arial" w:cs="Arial"/>
                <w:color w:val="000000"/>
                <w:sz w:val="20"/>
                <w:szCs w:val="20"/>
              </w:rPr>
              <w:t>Lab technician</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470" w:right="-18"/>
              <w:rPr>
                <w:rFonts w:ascii="Times New Roman" w:hAnsi="Times New Roman" w:cs="Times New Roman"/>
                <w:color w:val="010302"/>
              </w:rPr>
            </w:pPr>
            <w:r>
              <w:rPr>
                <w:rFonts w:ascii="Arial" w:hAnsi="Arial" w:cs="Arial"/>
                <w:color w:val="000000"/>
                <w:sz w:val="20"/>
                <w:szCs w:val="20"/>
              </w:rPr>
              <w:t>14,40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192" w:right="-18"/>
              <w:rPr>
                <w:rFonts w:ascii="Times New Roman" w:hAnsi="Times New Roman" w:cs="Times New Roman"/>
                <w:color w:val="010302"/>
              </w:rPr>
            </w:pPr>
            <w:r>
              <w:rPr>
                <w:rFonts w:ascii="Arial" w:hAnsi="Arial" w:cs="Arial"/>
                <w:color w:val="000000"/>
                <w:sz w:val="20"/>
                <w:szCs w:val="20"/>
              </w:rPr>
              <w:t>1.201,00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080" w:right="-18"/>
              <w:rPr>
                <w:rFonts w:ascii="Times New Roman" w:hAnsi="Times New Roman" w:cs="Times New Roman"/>
                <w:color w:val="010302"/>
              </w:rPr>
            </w:pPr>
            <w:r>
              <w:rPr>
                <w:rFonts w:ascii="Arial" w:hAnsi="Arial" w:cs="Arial"/>
                <w:color w:val="000000"/>
                <w:sz w:val="20"/>
                <w:szCs w:val="20"/>
              </w:rPr>
              <w:t>17.294,40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0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84" w:line="185" w:lineRule="exact"/>
              <w:ind w:left="12"/>
              <w:rPr>
                <w:rFonts w:ascii="Times New Roman" w:hAnsi="Times New Roman" w:cs="Times New Roman"/>
                <w:color w:val="010302"/>
              </w:rPr>
            </w:pPr>
            <w:r>
              <w:rPr>
                <w:rFonts w:ascii="Arial" w:hAnsi="Arial" w:cs="Arial"/>
                <w:color w:val="000000"/>
                <w:sz w:val="20"/>
                <w:szCs w:val="20"/>
              </w:rPr>
              <w:t>Purchase of mice,</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 xml:space="preserve">probes, </w:t>
            </w:r>
            <w:proofErr w:type="spellStart"/>
            <w:r>
              <w:rPr>
                <w:rFonts w:ascii="Arial" w:hAnsi="Arial" w:cs="Arial"/>
                <w:color w:val="000000"/>
                <w:sz w:val="20"/>
                <w:szCs w:val="20"/>
              </w:rPr>
              <w:t>anaesthesia</w:t>
            </w:r>
            <w:proofErr w:type="spellEnd"/>
            <w:r>
              <w:rPr>
                <w:rFonts w:ascii="Arial" w:hAnsi="Arial" w:cs="Arial"/>
                <w:color w:val="000000"/>
                <w:sz w:val="20"/>
                <w:szCs w:val="20"/>
              </w:rPr>
              <w:t>,</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mouse bedding and</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diet, chemicals, PPE</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2128" behindDoc="0" locked="0" layoutInCell="1" allowOverlap="1">
                      <wp:simplePos x="0" y="0"/>
                      <wp:positionH relativeFrom="page">
                        <wp:posOffset>20320</wp:posOffset>
                      </wp:positionH>
                      <wp:positionV relativeFrom="paragraph">
                        <wp:posOffset>53340</wp:posOffset>
                      </wp:positionV>
                      <wp:extent cx="1250569" cy="390523"/>
                      <wp:effectExtent l="0" t="0" r="0" b="0"/>
                      <wp:wrapNone/>
                      <wp:docPr id="177" name="Freeform 177"/>
                      <wp:cNvGraphicFramePr/>
                      <a:graphic xmlns:a="http://schemas.openxmlformats.org/drawingml/2006/main">
                        <a:graphicData uri="http://schemas.microsoft.com/office/word/2010/wordprocessingShape">
                          <wps:wsp>
                            <wps:cNvSpPr/>
                            <wps:spPr>
                              <a:xfrm>
                                <a:off x="2783320" y="53340"/>
                                <a:ext cx="1136269"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7" o:spid="_x0000_s1058" style="position:absolute;margin-left:1.6pt;margin-top:4.2pt;width:98.45pt;height:30.75pt;z-index:25163212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3152"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78" name="Freeform 178"/>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38.000,00</w:t>
                                  </w:r>
                                  <w:r>
                                    <w:rPr>
                                      <w:rFonts w:ascii="Arial" w:hAnsi="Arial" w:cs="Arial"/>
                                      <w:color w:val="000000"/>
                                      <w:sz w:val="20"/>
                                      <w:szCs w:val="20"/>
                                    </w:rPr>
                                    <w:tab/>
                                  </w:r>
                                  <w:r>
                                    <w:rPr>
                                      <w:rFonts w:ascii="Arial" w:hAnsi="Arial" w:cs="Arial"/>
                                      <w:color w:val="000000"/>
                                      <w:spacing w:val="-3"/>
                                      <w:sz w:val="20"/>
                                      <w:szCs w:val="20"/>
                                    </w:rPr>
                                    <w:t>38.000,00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8" o:spid="_x0000_s1059" style="position:absolute;margin-left:1.6pt;margin-top:4.2pt;width:410.95pt;height:18.25pt;z-index:25163315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LH1J0J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38.000,00</w:t>
                            </w:r>
                            <w:r>
                              <w:rPr>
                                <w:rFonts w:ascii="Arial" w:hAnsi="Arial" w:cs="Arial"/>
                                <w:color w:val="000000"/>
                                <w:sz w:val="20"/>
                                <w:szCs w:val="20"/>
                              </w:rPr>
                              <w:tab/>
                            </w:r>
                            <w:r>
                              <w:rPr>
                                <w:rFonts w:ascii="Arial" w:hAnsi="Arial" w:cs="Arial"/>
                                <w:color w:val="000000"/>
                                <w:spacing w:val="-3"/>
                                <w:sz w:val="20"/>
                                <w:szCs w:val="20"/>
                              </w:rPr>
                              <w:t>38.000,00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3"/>
        </w:trPr>
        <w:tc>
          <w:tcPr>
            <w:tcW w:w="2033" w:type="dxa"/>
            <w:vMerge w:val="restart"/>
            <w:tcBorders>
              <w:bottom w:val="nil"/>
            </w:tcBorders>
          </w:tcPr>
          <w:p w:rsidR="00C16723" w:rsidRDefault="00C364FE">
            <w:pPr>
              <w:spacing w:before="33" w:after="487" w:line="249" w:lineRule="exact"/>
              <w:ind w:left="12" w:right="-19"/>
              <w:rPr>
                <w:rFonts w:ascii="Times New Roman" w:hAnsi="Times New Roman" w:cs="Times New Roman"/>
                <w:color w:val="010302"/>
              </w:rPr>
            </w:pPr>
            <w:r>
              <w:rPr>
                <w:rFonts w:ascii="Arial" w:hAnsi="Arial" w:cs="Arial"/>
                <w:color w:val="000000"/>
                <w:spacing w:val="-1"/>
                <w:sz w:val="20"/>
                <w:szCs w:val="20"/>
              </w:rPr>
              <w:t>Preparation for cross-</w:t>
            </w:r>
            <w:r>
              <w:rPr>
                <w:rFonts w:ascii="Times New Roman" w:hAnsi="Times New Roman" w:cs="Times New Roman"/>
                <w:sz w:val="20"/>
                <w:szCs w:val="20"/>
              </w:rPr>
              <w:t xml:space="preserve"> </w:t>
            </w:r>
            <w:r>
              <w:rPr>
                <w:rFonts w:ascii="Arial" w:hAnsi="Arial" w:cs="Arial"/>
                <w:color w:val="000000"/>
                <w:sz w:val="20"/>
                <w:szCs w:val="20"/>
              </w:rPr>
              <w:t>labs experiments for</w:t>
            </w:r>
            <w:r>
              <w:rPr>
                <w:rFonts w:ascii="Times New Roman" w:hAnsi="Times New Roman" w:cs="Times New Roman"/>
                <w:sz w:val="20"/>
                <w:szCs w:val="20"/>
              </w:rPr>
              <w:t xml:space="preserve"> </w:t>
            </w:r>
            <w:r>
              <w:rPr>
                <w:rFonts w:ascii="Arial" w:hAnsi="Arial" w:cs="Arial"/>
                <w:color w:val="000000"/>
                <w:sz w:val="20"/>
                <w:szCs w:val="20"/>
              </w:rPr>
              <w:t>testing of antiviral</w:t>
            </w:r>
            <w:r>
              <w:rPr>
                <w:rFonts w:ascii="Times New Roman" w:hAnsi="Times New Roman" w:cs="Times New Roman"/>
                <w:sz w:val="20"/>
                <w:szCs w:val="20"/>
              </w:rPr>
              <w:t xml:space="preserve"> </w:t>
            </w:r>
            <w:r>
              <w:rPr>
                <w:rFonts w:ascii="Arial" w:hAnsi="Arial" w:cs="Arial"/>
                <w:color w:val="000000"/>
                <w:sz w:val="20"/>
                <w:szCs w:val="20"/>
              </w:rPr>
              <w:t>strategies on a model</w:t>
            </w:r>
            <w:r>
              <w:rPr>
                <w:rFonts w:ascii="Times New Roman" w:hAnsi="Times New Roman" w:cs="Times New Roman"/>
                <w:sz w:val="20"/>
                <w:szCs w:val="20"/>
              </w:rPr>
              <w:t xml:space="preserve"> </w:t>
            </w:r>
            <w:r>
              <w:rPr>
                <w:rFonts w:ascii="Arial" w:hAnsi="Arial" w:cs="Arial"/>
                <w:color w:val="000000"/>
                <w:sz w:val="20"/>
                <w:szCs w:val="20"/>
              </w:rPr>
              <w:t>of tick bite infection</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793"/>
              <w:rPr>
                <w:rFonts w:ascii="Times New Roman" w:hAnsi="Times New Roman" w:cs="Times New Roman"/>
                <w:color w:val="010302"/>
              </w:rPr>
            </w:pPr>
            <w:r>
              <w:rPr>
                <w:rFonts w:ascii="Arial" w:hAnsi="Arial" w:cs="Arial"/>
                <w:color w:val="000000"/>
                <w:spacing w:val="-1"/>
                <w:sz w:val="20"/>
                <w:szCs w:val="20"/>
              </w:rPr>
              <w:t>Postdoctoral</w:t>
            </w:r>
            <w:r>
              <w:rPr>
                <w:rFonts w:ascii="Times New Roman" w:hAnsi="Times New Roman" w:cs="Times New Roman"/>
                <w:sz w:val="20"/>
                <w:szCs w:val="20"/>
              </w:rPr>
              <w:t xml:space="preserve"> </w:t>
            </w:r>
            <w:r>
              <w:rPr>
                <w:rFonts w:ascii="Arial" w:hAnsi="Arial" w:cs="Arial"/>
                <w:color w:val="000000"/>
                <w:sz w:val="20"/>
                <w:szCs w:val="20"/>
              </w:rPr>
              <w:t>researchers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470" w:right="-18"/>
              <w:rPr>
                <w:rFonts w:ascii="Times New Roman" w:hAnsi="Times New Roman" w:cs="Times New Roman"/>
                <w:color w:val="010302"/>
              </w:rPr>
            </w:pPr>
            <w:r>
              <w:rPr>
                <w:rFonts w:ascii="Arial" w:hAnsi="Arial" w:cs="Arial"/>
                <w:color w:val="000000"/>
                <w:sz w:val="20"/>
                <w:szCs w:val="20"/>
              </w:rPr>
              <w:t>24,00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1.772,00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42.528,00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487"/>
              <w:ind w:left="969" w:right="-18"/>
              <w:rPr>
                <w:rFonts w:ascii="Times New Roman" w:hAnsi="Times New Roman" w:cs="Times New Roman"/>
                <w:color w:val="010302"/>
              </w:rPr>
            </w:pPr>
            <w:r>
              <w:rPr>
                <w:rFonts w:ascii="Arial" w:hAnsi="Arial" w:cs="Arial"/>
                <w:color w:val="000000"/>
                <w:sz w:val="20"/>
                <w:szCs w:val="20"/>
              </w:rPr>
              <w:t>101.114,00</w:t>
            </w:r>
            <w:r>
              <w:rPr>
                <w:rFonts w:ascii="Times New Roman" w:hAnsi="Times New Roman" w:cs="Times New Roman"/>
                <w:sz w:val="20"/>
                <w:szCs w:val="20"/>
              </w:rPr>
              <w:t xml:space="preserve"> </w:t>
            </w: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after="45"/>
              <w:ind w:left="12" w:right="-18"/>
              <w:jc w:val="both"/>
              <w:rPr>
                <w:rFonts w:ascii="Times New Roman" w:hAnsi="Times New Roman" w:cs="Times New Roman"/>
                <w:color w:val="010302"/>
              </w:rPr>
            </w:pPr>
            <w:r>
              <w:rPr>
                <w:rFonts w:ascii="Arial" w:hAnsi="Arial" w:cs="Arial"/>
                <w:color w:val="000000"/>
                <w:sz w:val="20"/>
                <w:szCs w:val="20"/>
              </w:rPr>
              <w:t>Technician</w:t>
            </w:r>
            <w:r>
              <w:rPr>
                <w:rFonts w:ascii="Times New Roman" w:hAnsi="Times New Roman" w:cs="Times New Roman"/>
                <w:sz w:val="20"/>
                <w:szCs w:val="20"/>
              </w:rPr>
              <w:t xml:space="preserve"> </w:t>
            </w:r>
          </w:p>
        </w:tc>
        <w:tc>
          <w:tcPr>
            <w:tcW w:w="2033" w:type="dxa"/>
          </w:tcPr>
          <w:p w:rsidR="00C16723" w:rsidRDefault="00C364FE">
            <w:pPr>
              <w:spacing w:after="45"/>
              <w:ind w:left="32" w:right="-18"/>
              <w:jc w:val="both"/>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ind w:left="32" w:right="-18"/>
              <w:jc w:val="both"/>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ind w:left="1470" w:right="-18"/>
              <w:jc w:val="both"/>
              <w:rPr>
                <w:rFonts w:ascii="Times New Roman" w:hAnsi="Times New Roman" w:cs="Times New Roman"/>
                <w:color w:val="010302"/>
              </w:rPr>
            </w:pPr>
            <w:r>
              <w:rPr>
                <w:rFonts w:ascii="Arial" w:hAnsi="Arial" w:cs="Arial"/>
                <w:color w:val="000000"/>
                <w:sz w:val="20"/>
                <w:szCs w:val="20"/>
              </w:rPr>
              <w:t>12,00</w:t>
            </w:r>
            <w:r>
              <w:rPr>
                <w:rFonts w:ascii="Times New Roman" w:hAnsi="Times New Roman" w:cs="Times New Roman"/>
                <w:sz w:val="20"/>
                <w:szCs w:val="20"/>
              </w:rPr>
              <w:t xml:space="preserve"> </w:t>
            </w:r>
          </w:p>
        </w:tc>
        <w:tc>
          <w:tcPr>
            <w:tcW w:w="2033" w:type="dxa"/>
          </w:tcPr>
          <w:p w:rsidR="00C16723" w:rsidRDefault="00C364FE">
            <w:pPr>
              <w:spacing w:after="45"/>
              <w:ind w:left="1192" w:right="-18"/>
              <w:jc w:val="both"/>
              <w:rPr>
                <w:rFonts w:ascii="Times New Roman" w:hAnsi="Times New Roman" w:cs="Times New Roman"/>
                <w:color w:val="010302"/>
              </w:rPr>
            </w:pPr>
            <w:r>
              <w:rPr>
                <w:rFonts w:ascii="Arial" w:hAnsi="Arial" w:cs="Arial"/>
                <w:color w:val="000000"/>
                <w:sz w:val="20"/>
                <w:szCs w:val="20"/>
              </w:rPr>
              <w:t>1.002,00</w:t>
            </w:r>
            <w:r>
              <w:rPr>
                <w:rFonts w:ascii="Times New Roman" w:hAnsi="Times New Roman" w:cs="Times New Roman"/>
                <w:sz w:val="20"/>
                <w:szCs w:val="20"/>
              </w:rPr>
              <w:t xml:space="preserve"> </w:t>
            </w:r>
          </w:p>
        </w:tc>
        <w:tc>
          <w:tcPr>
            <w:tcW w:w="2033" w:type="dxa"/>
          </w:tcPr>
          <w:p w:rsidR="00C16723" w:rsidRDefault="00C364FE">
            <w:pPr>
              <w:spacing w:after="45"/>
              <w:ind w:left="1080" w:right="-18"/>
              <w:jc w:val="both"/>
              <w:rPr>
                <w:rFonts w:ascii="Times New Roman" w:hAnsi="Times New Roman" w:cs="Times New Roman"/>
                <w:color w:val="010302"/>
              </w:rPr>
            </w:pPr>
            <w:r>
              <w:rPr>
                <w:rFonts w:ascii="Arial" w:hAnsi="Arial" w:cs="Arial"/>
                <w:color w:val="000000"/>
                <w:sz w:val="20"/>
                <w:szCs w:val="20"/>
              </w:rPr>
              <w:t>12.024,00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314"/>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after="45" w:line="314" w:lineRule="exact"/>
              <w:ind w:left="12" w:right="-18"/>
              <w:jc w:val="both"/>
              <w:rPr>
                <w:rFonts w:ascii="Times New Roman" w:hAnsi="Times New Roman" w:cs="Times New Roman"/>
                <w:color w:val="010302"/>
              </w:rPr>
            </w:pPr>
            <w:r>
              <w:rPr>
                <w:rFonts w:ascii="Arial" w:hAnsi="Arial" w:cs="Arial"/>
                <w:color w:val="000000"/>
                <w:sz w:val="20"/>
                <w:szCs w:val="20"/>
              </w:rPr>
              <w:t>Principal Investigator</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jc w:val="both"/>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32" w:right="-18"/>
              <w:jc w:val="both"/>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581" w:right="-18"/>
              <w:jc w:val="both"/>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192" w:right="-18"/>
              <w:jc w:val="both"/>
              <w:rPr>
                <w:rFonts w:ascii="Times New Roman" w:hAnsi="Times New Roman" w:cs="Times New Roman"/>
                <w:color w:val="010302"/>
              </w:rPr>
            </w:pPr>
            <w:r>
              <w:rPr>
                <w:rFonts w:ascii="Arial" w:hAnsi="Arial" w:cs="Arial"/>
                <w:color w:val="000000"/>
                <w:sz w:val="20"/>
                <w:szCs w:val="20"/>
              </w:rPr>
              <w:t>2.832,00</w:t>
            </w:r>
            <w:r>
              <w:rPr>
                <w:rFonts w:ascii="Times New Roman" w:hAnsi="Times New Roman" w:cs="Times New Roman"/>
                <w:sz w:val="20"/>
                <w:szCs w:val="20"/>
              </w:rPr>
              <w:t xml:space="preserve"> </w:t>
            </w:r>
          </w:p>
        </w:tc>
        <w:tc>
          <w:tcPr>
            <w:tcW w:w="2033" w:type="dxa"/>
          </w:tcPr>
          <w:p w:rsidR="00C16723" w:rsidRDefault="00C364FE">
            <w:pPr>
              <w:spacing w:after="45" w:line="314" w:lineRule="exact"/>
              <w:ind w:left="1192" w:right="-18"/>
              <w:jc w:val="both"/>
              <w:rPr>
                <w:rFonts w:ascii="Times New Roman" w:hAnsi="Times New Roman" w:cs="Times New Roman"/>
                <w:color w:val="010302"/>
              </w:rPr>
            </w:pPr>
            <w:r>
              <w:rPr>
                <w:rFonts w:ascii="Arial" w:hAnsi="Arial" w:cs="Arial"/>
                <w:color w:val="000000"/>
                <w:spacing w:val="-1"/>
                <w:sz w:val="20"/>
                <w:szCs w:val="20"/>
              </w:rPr>
              <w:t>8.496,00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3"/>
              <w:rPr>
                <w:rFonts w:ascii="Times New Roman" w:hAnsi="Times New Roman" w:cs="Times New Roman"/>
                <w:color w:val="010302"/>
              </w:rPr>
            </w:pPr>
            <w:r>
              <w:rPr>
                <w:rFonts w:ascii="Arial" w:hAnsi="Arial" w:cs="Arial"/>
                <w:color w:val="000000"/>
                <w:sz w:val="20"/>
                <w:szCs w:val="20"/>
              </w:rPr>
              <w:t>Consumables for RT-</w:t>
            </w:r>
            <w:r>
              <w:rPr>
                <w:rFonts w:ascii="Times New Roman" w:hAnsi="Times New Roman" w:cs="Times New Roman"/>
                <w:sz w:val="20"/>
                <w:szCs w:val="20"/>
              </w:rPr>
              <w:t xml:space="preserve"> </w:t>
            </w:r>
            <w:r>
              <w:rPr>
                <w:rFonts w:ascii="Arial" w:hAnsi="Arial" w:cs="Arial"/>
                <w:color w:val="000000"/>
                <w:sz w:val="20"/>
                <w:szCs w:val="20"/>
              </w:rPr>
              <w:t>PCR and NGS</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4176" behindDoc="0" locked="0" layoutInCell="1" allowOverlap="1">
                      <wp:simplePos x="0" y="0"/>
                      <wp:positionH relativeFrom="page">
                        <wp:posOffset>20320</wp:posOffset>
                      </wp:positionH>
                      <wp:positionV relativeFrom="paragraph">
                        <wp:posOffset>53340</wp:posOffset>
                      </wp:positionV>
                      <wp:extent cx="1250569" cy="390523"/>
                      <wp:effectExtent l="0" t="0" r="0" b="0"/>
                      <wp:wrapNone/>
                      <wp:docPr id="179" name="Freeform 179"/>
                      <wp:cNvGraphicFramePr/>
                      <a:graphic xmlns:a="http://schemas.openxmlformats.org/drawingml/2006/main">
                        <a:graphicData uri="http://schemas.microsoft.com/office/word/2010/wordprocessingShape">
                          <wps:wsp>
                            <wps:cNvSpPr/>
                            <wps:spPr>
                              <a:xfrm>
                                <a:off x="2783320" y="53340"/>
                                <a:ext cx="1136269"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79" o:spid="_x0000_s1060" style="position:absolute;margin-left:1.6pt;margin-top:4.2pt;width:98.45pt;height:30.75pt;z-index:25163417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5200"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80" name="Freeform 180"/>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38.066,00</w:t>
                                  </w:r>
                                  <w:r>
                                    <w:rPr>
                                      <w:rFonts w:ascii="Arial" w:hAnsi="Arial" w:cs="Arial"/>
                                      <w:color w:val="000000"/>
                                      <w:sz w:val="20"/>
                                      <w:szCs w:val="20"/>
                                    </w:rPr>
                                    <w:tab/>
                                  </w:r>
                                  <w:r>
                                    <w:rPr>
                                      <w:rFonts w:ascii="Arial" w:hAnsi="Arial" w:cs="Arial"/>
                                      <w:color w:val="000000"/>
                                      <w:spacing w:val="-3"/>
                                      <w:sz w:val="20"/>
                                      <w:szCs w:val="20"/>
                                    </w:rPr>
                                    <w:t>38.066,00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80" o:spid="_x0000_s1061" style="position:absolute;margin-left:1.6pt;margin-top:4.2pt;width:410.95pt;height:18.25pt;z-index:25163520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EKNaZN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38.066,00</w:t>
                            </w:r>
                            <w:r>
                              <w:rPr>
                                <w:rFonts w:ascii="Arial" w:hAnsi="Arial" w:cs="Arial"/>
                                <w:color w:val="000000"/>
                                <w:sz w:val="20"/>
                                <w:szCs w:val="20"/>
                              </w:rPr>
                              <w:tab/>
                            </w:r>
                            <w:r>
                              <w:rPr>
                                <w:rFonts w:ascii="Arial" w:hAnsi="Arial" w:cs="Arial"/>
                                <w:color w:val="000000"/>
                                <w:spacing w:val="-3"/>
                                <w:sz w:val="20"/>
                                <w:szCs w:val="20"/>
                              </w:rPr>
                              <w:t>38.066,00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544"/>
        </w:trPr>
        <w:tc>
          <w:tcPr>
            <w:tcW w:w="2033" w:type="dxa"/>
          </w:tcPr>
          <w:p w:rsidR="00C16723" w:rsidRDefault="00C364FE">
            <w:pPr>
              <w:spacing w:before="32" w:after="45" w:line="250" w:lineRule="exact"/>
              <w:ind w:left="12" w:right="25"/>
              <w:rPr>
                <w:rFonts w:ascii="Times New Roman" w:hAnsi="Times New Roman" w:cs="Times New Roman"/>
                <w:color w:val="010302"/>
              </w:rPr>
            </w:pPr>
            <w:r>
              <w:rPr>
                <w:rFonts w:ascii="Arial" w:hAnsi="Arial" w:cs="Arial"/>
                <w:color w:val="000000"/>
                <w:sz w:val="20"/>
                <w:szCs w:val="20"/>
              </w:rPr>
              <w:t>Exchange of junior</w:t>
            </w:r>
            <w:r>
              <w:rPr>
                <w:rFonts w:ascii="Times New Roman" w:hAnsi="Times New Roman" w:cs="Times New Roman"/>
                <w:sz w:val="20"/>
                <w:szCs w:val="20"/>
              </w:rPr>
              <w:t xml:space="preserve"> </w:t>
            </w:r>
            <w:r>
              <w:rPr>
                <w:rFonts w:ascii="Arial" w:hAnsi="Arial" w:cs="Arial"/>
                <w:color w:val="000000"/>
                <w:sz w:val="20"/>
                <w:szCs w:val="20"/>
              </w:rPr>
              <w:t>staff of MIMS to VRI</w:t>
            </w:r>
            <w:r>
              <w:rPr>
                <w:rFonts w:ascii="Times New Roman" w:hAnsi="Times New Roman" w:cs="Times New Roman"/>
                <w:sz w:val="20"/>
                <w:szCs w:val="20"/>
              </w:rPr>
              <w:t xml:space="preserve"> </w:t>
            </w:r>
            <w:r>
              <w:rPr>
                <w:rFonts w:ascii="Arial" w:hAnsi="Arial" w:cs="Arial"/>
                <w:color w:val="000000"/>
                <w:spacing w:val="-1"/>
                <w:sz w:val="20"/>
                <w:szCs w:val="20"/>
              </w:rPr>
              <w:t>(one month total time</w:t>
            </w:r>
            <w:r>
              <w:rPr>
                <w:rFonts w:ascii="Times New Roman" w:hAnsi="Times New Roman" w:cs="Times New Roman"/>
                <w:sz w:val="20"/>
                <w:szCs w:val="20"/>
              </w:rPr>
              <w:t xml:space="preserve"> </w:t>
            </w:r>
            <w:r>
              <w:rPr>
                <w:rFonts w:ascii="Arial" w:hAnsi="Arial" w:cs="Arial"/>
                <w:color w:val="000000"/>
                <w:sz w:val="20"/>
                <w:szCs w:val="20"/>
              </w:rPr>
              <w:t>for each visit for the</w:t>
            </w:r>
            <w:r>
              <w:rPr>
                <w:rFonts w:ascii="Times New Roman" w:hAnsi="Times New Roman" w:cs="Times New Roman"/>
                <w:sz w:val="20"/>
                <w:szCs w:val="20"/>
              </w:rPr>
              <w:t xml:space="preserve"> </w:t>
            </w:r>
            <w:r>
              <w:rPr>
                <w:rFonts w:ascii="Arial" w:hAnsi="Arial" w:cs="Arial"/>
                <w:color w:val="000000"/>
                <w:sz w:val="20"/>
                <w:szCs w:val="20"/>
              </w:rPr>
              <w:t>duration of the</w:t>
            </w:r>
            <w:r>
              <w:rPr>
                <w:rFonts w:ascii="Times New Roman" w:hAnsi="Times New Roman" w:cs="Times New Roman"/>
                <w:sz w:val="20"/>
                <w:szCs w:val="20"/>
              </w:rPr>
              <w:t xml:space="preserve"> </w:t>
            </w:r>
            <w:r>
              <w:rPr>
                <w:rFonts w:ascii="Arial" w:hAnsi="Arial" w:cs="Arial"/>
                <w:color w:val="000000"/>
                <w:sz w:val="20"/>
                <w:szCs w:val="20"/>
              </w:rPr>
              <w:t>activity)</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70"/>
              <w:rPr>
                <w:rFonts w:ascii="Times New Roman" w:hAnsi="Times New Roman" w:cs="Times New Roman"/>
                <w:color w:val="010302"/>
              </w:rPr>
            </w:pPr>
            <w:r>
              <w:rPr>
                <w:rFonts w:ascii="Arial" w:hAnsi="Arial" w:cs="Arial"/>
                <w:color w:val="000000"/>
                <w:sz w:val="20"/>
                <w:szCs w:val="20"/>
              </w:rPr>
              <w:t>Travel and hotel for</w:t>
            </w:r>
            <w:r>
              <w:rPr>
                <w:rFonts w:ascii="Times New Roman" w:hAnsi="Times New Roman" w:cs="Times New Roman"/>
                <w:sz w:val="20"/>
                <w:szCs w:val="20"/>
              </w:rPr>
              <w:t xml:space="preserve"> </w:t>
            </w:r>
            <w:r>
              <w:rPr>
                <w:rFonts w:ascii="Arial" w:hAnsi="Arial" w:cs="Arial"/>
                <w:color w:val="000000"/>
                <w:sz w:val="20"/>
                <w:szCs w:val="20"/>
              </w:rPr>
              <w:t>MIMS personnel</w:t>
            </w:r>
            <w:r>
              <w:rPr>
                <w:rFonts w:ascii="Times New Roman" w:hAnsi="Times New Roman" w:cs="Times New Roman"/>
                <w:sz w:val="20"/>
                <w:szCs w:val="20"/>
              </w:rPr>
              <w:t xml:space="preserve"> </w:t>
            </w:r>
            <w:r>
              <w:rPr>
                <w:rFonts w:ascii="Arial" w:hAnsi="Arial" w:cs="Arial"/>
                <w:color w:val="000000"/>
                <w:spacing w:val="-1"/>
                <w:sz w:val="20"/>
                <w:szCs w:val="20"/>
              </w:rPr>
              <w:t>going to SAS, during</w:t>
            </w:r>
            <w:r>
              <w:rPr>
                <w:rFonts w:ascii="Times New Roman" w:hAnsi="Times New Roman" w:cs="Times New Roman"/>
                <w:sz w:val="20"/>
                <w:szCs w:val="20"/>
              </w:rPr>
              <w:t xml:space="preserve"> </w:t>
            </w:r>
            <w:r>
              <w:rPr>
                <w:rFonts w:ascii="Arial" w:hAnsi="Arial" w:cs="Arial"/>
                <w:color w:val="000000"/>
                <w:sz w:val="20"/>
                <w:szCs w:val="20"/>
              </w:rPr>
              <w:t>one month at a time</w:t>
            </w:r>
            <w:r>
              <w:rPr>
                <w:rFonts w:ascii="Times New Roman" w:hAnsi="Times New Roman" w:cs="Times New Roman"/>
                <w:sz w:val="20"/>
                <w:szCs w:val="20"/>
              </w:rPr>
              <w:t xml:space="preserve"> </w:t>
            </w:r>
          </w:p>
        </w:tc>
        <w:tc>
          <w:tcPr>
            <w:tcW w:w="2033" w:type="dxa"/>
          </w:tcPr>
          <w:p w:rsidR="00C16723" w:rsidRDefault="00C364FE">
            <w:pPr>
              <w:spacing w:before="32" w:after="5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4,00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6.000,00</w:t>
            </w:r>
            <w:r>
              <w:rPr>
                <w:rFonts w:ascii="Times New Roman" w:hAnsi="Times New Roman" w:cs="Times New Roman"/>
                <w:sz w:val="20"/>
                <w:szCs w:val="20"/>
              </w:rPr>
              <w:t xml:space="preserve"> </w:t>
            </w:r>
          </w:p>
        </w:tc>
        <w:tc>
          <w:tcPr>
            <w:tcW w:w="2033" w:type="dxa"/>
          </w:tcPr>
          <w:p w:rsidR="00C16723" w:rsidRDefault="00C364FE">
            <w:pPr>
              <w:spacing w:before="84" w:after="1295"/>
              <w:ind w:left="1191" w:right="-18"/>
              <w:rPr>
                <w:rFonts w:ascii="Times New Roman" w:hAnsi="Times New Roman" w:cs="Times New Roman"/>
                <w:color w:val="010302"/>
              </w:rPr>
            </w:pPr>
            <w:r>
              <w:rPr>
                <w:rFonts w:ascii="Arial" w:hAnsi="Arial" w:cs="Arial"/>
                <w:color w:val="000000"/>
                <w:sz w:val="20"/>
                <w:szCs w:val="20"/>
              </w:rPr>
              <w:t>6.000,00</w:t>
            </w:r>
            <w:r>
              <w:rPr>
                <w:rFonts w:ascii="Times New Roman" w:hAnsi="Times New Roman" w:cs="Times New Roman"/>
                <w:sz w:val="20"/>
                <w:szCs w:val="20"/>
              </w:rPr>
              <w:t xml:space="preserve"> </w:t>
            </w:r>
          </w:p>
        </w:tc>
      </w:tr>
      <w:tr w:rsidR="00C16723">
        <w:trPr>
          <w:trHeight w:hRule="exact" w:val="554"/>
        </w:trPr>
        <w:tc>
          <w:tcPr>
            <w:tcW w:w="2033" w:type="dxa"/>
            <w:vMerge w:val="restart"/>
            <w:tcBorders>
              <w:bottom w:val="nil"/>
            </w:tcBorders>
          </w:tcPr>
          <w:p w:rsidR="00C16723" w:rsidRDefault="00C364FE">
            <w:pPr>
              <w:spacing w:before="32" w:after="987" w:line="250" w:lineRule="exact"/>
              <w:ind w:left="12" w:right="-63"/>
              <w:rPr>
                <w:rFonts w:ascii="Times New Roman" w:hAnsi="Times New Roman" w:cs="Times New Roman"/>
                <w:color w:val="010302"/>
              </w:rPr>
            </w:pPr>
            <w:r>
              <w:rPr>
                <w:rFonts w:ascii="Arial" w:hAnsi="Arial" w:cs="Arial"/>
                <w:color w:val="000000"/>
                <w:spacing w:val="-1"/>
                <w:sz w:val="20"/>
                <w:szCs w:val="20"/>
              </w:rPr>
              <w:t>Preliminary studies on</w:t>
            </w:r>
            <w:r>
              <w:rPr>
                <w:rFonts w:ascii="Times New Roman" w:hAnsi="Times New Roman" w:cs="Times New Roman"/>
                <w:sz w:val="20"/>
                <w:szCs w:val="20"/>
              </w:rPr>
              <w:t xml:space="preserve"> </w:t>
            </w:r>
            <w:r>
              <w:rPr>
                <w:rFonts w:ascii="Arial" w:hAnsi="Arial" w:cs="Arial"/>
                <w:color w:val="000000"/>
                <w:sz w:val="20"/>
                <w:szCs w:val="20"/>
              </w:rPr>
              <w:t>TBFV pathogenesis</w:t>
            </w:r>
            <w:r>
              <w:rPr>
                <w:rFonts w:ascii="Times New Roman" w:hAnsi="Times New Roman" w:cs="Times New Roman"/>
                <w:sz w:val="20"/>
                <w:szCs w:val="20"/>
              </w:rPr>
              <w:t xml:space="preserve"> </w:t>
            </w:r>
            <w:r>
              <w:rPr>
                <w:rFonts w:ascii="Arial" w:hAnsi="Arial" w:cs="Arial"/>
                <w:color w:val="000000"/>
                <w:sz w:val="20"/>
                <w:szCs w:val="20"/>
              </w:rPr>
              <w:t>and antiviral drug</w:t>
            </w:r>
            <w:r>
              <w:rPr>
                <w:rFonts w:ascii="Times New Roman" w:hAnsi="Times New Roman" w:cs="Times New Roman"/>
                <w:sz w:val="20"/>
                <w:szCs w:val="20"/>
              </w:rPr>
              <w:t xml:space="preserve"> </w:t>
            </w:r>
            <w:r>
              <w:rPr>
                <w:rFonts w:ascii="Arial" w:hAnsi="Arial" w:cs="Arial"/>
                <w:color w:val="000000"/>
                <w:sz w:val="20"/>
                <w:szCs w:val="20"/>
              </w:rPr>
              <w:t>discovery</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70"/>
              <w:rPr>
                <w:rFonts w:ascii="Times New Roman" w:hAnsi="Times New Roman" w:cs="Times New Roman"/>
                <w:color w:val="010302"/>
              </w:rPr>
            </w:pPr>
            <w:r>
              <w:rPr>
                <w:rFonts w:ascii="Arial" w:hAnsi="Arial" w:cs="Arial"/>
                <w:color w:val="000000"/>
                <w:spacing w:val="-1"/>
                <w:sz w:val="20"/>
                <w:szCs w:val="20"/>
              </w:rPr>
              <w:t>Post Doc Student 16</w:t>
            </w:r>
            <w:r>
              <w:rPr>
                <w:rFonts w:ascii="Times New Roman" w:hAnsi="Times New Roman" w:cs="Times New Roman"/>
                <w:sz w:val="20"/>
                <w:szCs w:val="20"/>
              </w:rPr>
              <w:t xml:space="preserve"> </w:t>
            </w:r>
            <w:r>
              <w:rPr>
                <w:rFonts w:ascii="Arial" w:hAnsi="Arial" w:cs="Arial"/>
                <w:color w:val="000000"/>
                <w:sz w:val="20"/>
                <w:szCs w:val="20"/>
              </w:rPr>
              <w:t>months</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470" w:right="-18"/>
              <w:rPr>
                <w:rFonts w:ascii="Times New Roman" w:hAnsi="Times New Roman" w:cs="Times New Roman"/>
                <w:color w:val="010302"/>
              </w:rPr>
            </w:pPr>
            <w:r>
              <w:rPr>
                <w:rFonts w:ascii="Arial" w:hAnsi="Arial" w:cs="Arial"/>
                <w:color w:val="000000"/>
                <w:sz w:val="20"/>
                <w:szCs w:val="20"/>
              </w:rPr>
              <w:t>16,00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2.050,00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32.800,00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737"/>
              <w:ind w:left="969" w:right="-18"/>
              <w:rPr>
                <w:rFonts w:ascii="Times New Roman" w:hAnsi="Times New Roman" w:cs="Times New Roman"/>
                <w:color w:val="010302"/>
              </w:rPr>
            </w:pPr>
            <w:r>
              <w:rPr>
                <w:rFonts w:ascii="Arial" w:hAnsi="Arial" w:cs="Arial"/>
                <w:color w:val="000000"/>
                <w:sz w:val="20"/>
                <w:szCs w:val="20"/>
              </w:rPr>
              <w:t>100.917,00</w:t>
            </w:r>
            <w:r>
              <w:rPr>
                <w:rFonts w:ascii="Times New Roman" w:hAnsi="Times New Roman" w:cs="Times New Roman"/>
                <w:sz w:val="20"/>
                <w:szCs w:val="20"/>
              </w:rPr>
              <w:t xml:space="preserve"> </w:t>
            </w:r>
          </w:p>
        </w:tc>
      </w:tr>
      <w:tr w:rsidR="00C16723">
        <w:trPr>
          <w:trHeight w:hRule="exact" w:val="56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3 months FTE</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295"/>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295"/>
              <w:ind w:left="1080" w:right="-18"/>
              <w:rPr>
                <w:rFonts w:ascii="Times New Roman" w:hAnsi="Times New Roman" w:cs="Times New Roman"/>
                <w:color w:val="010302"/>
              </w:rPr>
            </w:pPr>
            <w:r>
              <w:rPr>
                <w:rFonts w:ascii="Arial" w:hAnsi="Arial" w:cs="Arial"/>
                <w:color w:val="000000"/>
                <w:sz w:val="20"/>
                <w:szCs w:val="20"/>
              </w:rPr>
              <w:t>33.000,00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313"/>
        </w:trPr>
        <w:tc>
          <w:tcPr>
            <w:tcW w:w="2033" w:type="dxa"/>
            <w:vMerge/>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Researcher 5 m FTE</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4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45"/>
              <w:ind w:left="1581" w:right="-18"/>
              <w:rPr>
                <w:rFonts w:ascii="Times New Roman" w:hAnsi="Times New Roman" w:cs="Times New Roman"/>
                <w:color w:val="010302"/>
              </w:rPr>
            </w:pPr>
            <w:r>
              <w:rPr>
                <w:rFonts w:ascii="Arial" w:hAnsi="Arial" w:cs="Arial"/>
                <w:color w:val="000000"/>
                <w:sz w:val="20"/>
                <w:szCs w:val="20"/>
              </w:rPr>
              <w:t>5,00</w:t>
            </w:r>
            <w:r>
              <w:rPr>
                <w:rFonts w:ascii="Times New Roman" w:hAnsi="Times New Roman" w:cs="Times New Roman"/>
                <w:sz w:val="20"/>
                <w:szCs w:val="20"/>
              </w:rPr>
              <w:t xml:space="preserve"> </w:t>
            </w:r>
          </w:p>
        </w:tc>
        <w:tc>
          <w:tcPr>
            <w:tcW w:w="2033" w:type="dxa"/>
          </w:tcPr>
          <w:p w:rsidR="00C16723" w:rsidRDefault="00C364FE">
            <w:pPr>
              <w:spacing w:before="84" w:after="45"/>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45"/>
              <w:ind w:left="1080" w:right="-18"/>
              <w:rPr>
                <w:rFonts w:ascii="Times New Roman" w:hAnsi="Times New Roman" w:cs="Times New Roman"/>
                <w:color w:val="010302"/>
              </w:rPr>
            </w:pPr>
            <w:r>
              <w:rPr>
                <w:rFonts w:ascii="Arial" w:hAnsi="Arial" w:cs="Arial"/>
                <w:color w:val="000000"/>
                <w:sz w:val="20"/>
                <w:szCs w:val="20"/>
              </w:rPr>
              <w:t>20.000,00</w:t>
            </w:r>
            <w:r>
              <w:rPr>
                <w:rFonts w:ascii="Times New Roman" w:hAnsi="Times New Roman" w:cs="Times New Roman"/>
                <w:sz w:val="20"/>
                <w:szCs w:val="20"/>
              </w:rPr>
              <w:t xml:space="preserve"> </w:t>
            </w:r>
          </w:p>
        </w:tc>
        <w:tc>
          <w:tcPr>
            <w:tcW w:w="2033" w:type="dxa"/>
            <w:vMerge/>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554"/>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58"/>
              <w:rPr>
                <w:rFonts w:ascii="Times New Roman" w:hAnsi="Times New Roman" w:cs="Times New Roman"/>
                <w:color w:val="010302"/>
              </w:rPr>
            </w:pPr>
            <w:r>
              <w:rPr>
                <w:rFonts w:ascii="Arial" w:hAnsi="Arial" w:cs="Arial"/>
                <w:color w:val="000000"/>
                <w:sz w:val="20"/>
                <w:szCs w:val="20"/>
              </w:rPr>
              <w:t>Supplies (plastic and</w:t>
            </w:r>
            <w:r>
              <w:rPr>
                <w:rFonts w:ascii="Times New Roman" w:hAnsi="Times New Roman" w:cs="Times New Roman"/>
                <w:sz w:val="20"/>
                <w:szCs w:val="20"/>
              </w:rPr>
              <w:t xml:space="preserve"> </w:t>
            </w:r>
            <w:r>
              <w:rPr>
                <w:rFonts w:ascii="Arial" w:hAnsi="Arial" w:cs="Arial"/>
                <w:color w:val="000000"/>
                <w:sz w:val="20"/>
                <w:szCs w:val="20"/>
              </w:rPr>
              <w:t>reagents)</w:t>
            </w:r>
            <w:r>
              <w:rPr>
                <w:rFonts w:ascii="Times New Roman" w:hAnsi="Times New Roman" w:cs="Times New Roman"/>
                <w:sz w:val="20"/>
                <w:szCs w:val="20"/>
              </w:rPr>
              <w:t xml:space="preserve"> </w: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6224" behindDoc="0" locked="0" layoutInCell="1" allowOverlap="1">
                      <wp:simplePos x="0" y="0"/>
                      <wp:positionH relativeFrom="page">
                        <wp:posOffset>20320</wp:posOffset>
                      </wp:positionH>
                      <wp:positionV relativeFrom="paragraph">
                        <wp:posOffset>53340</wp:posOffset>
                      </wp:positionV>
                      <wp:extent cx="1250569" cy="390523"/>
                      <wp:effectExtent l="0" t="0" r="0" b="0"/>
                      <wp:wrapNone/>
                      <wp:docPr id="181" name="Freeform 181"/>
                      <wp:cNvGraphicFramePr/>
                      <a:graphic xmlns:a="http://schemas.openxmlformats.org/drawingml/2006/main">
                        <a:graphicData uri="http://schemas.microsoft.com/office/word/2010/wordprocessingShape">
                          <wps:wsp>
                            <wps:cNvSpPr/>
                            <wps:spPr>
                              <a:xfrm>
                                <a:off x="2783320" y="53340"/>
                                <a:ext cx="1136269"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81" o:spid="_x0000_s1062" style="position:absolute;margin-left:1.6pt;margin-top:4.2pt;width:98.45pt;height:30.75pt;z-index:25163622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rPr>
                                <w:rFonts w:ascii="Times New Roman" w:hAnsi="Times New Roman" w:cs="Times New Roman"/>
                                <w:color w:val="010302"/>
                              </w:rPr>
                            </w:pPr>
                            <w:r>
                              <w:rPr>
                                <w:rFonts w:ascii="Arial" w:hAnsi="Arial" w:cs="Arial"/>
                                <w:color w:val="000000"/>
                                <w:spacing w:val="-2"/>
                                <w:sz w:val="20"/>
                                <w:szCs w:val="20"/>
                              </w:rPr>
                              <w:t>BH3 - Consumables</w:t>
                            </w:r>
                            <w:r>
                              <w:rPr>
                                <w:rFonts w:ascii="Times New Roman" w:hAnsi="Times New Roman" w:cs="Times New Roman"/>
                                <w:sz w:val="20"/>
                                <w:szCs w:val="20"/>
                              </w:rPr>
                              <w:t xml:space="preserve"> </w:t>
                            </w:r>
                            <w:r>
                              <w:br w:type="textWrapping" w:clear="all"/>
                            </w:r>
                            <w:r>
                              <w:rPr>
                                <w:rFonts w:ascii="Arial" w:hAnsi="Arial" w:cs="Arial"/>
                                <w:color w:val="000000"/>
                                <w:sz w:val="20"/>
                                <w:szCs w:val="20"/>
                              </w:rPr>
                              <w:t>and Supplies</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7248" behindDoc="0" locked="0" layoutInCell="1" allowOverlap="1">
                      <wp:simplePos x="0" y="0"/>
                      <wp:positionH relativeFrom="page">
                        <wp:posOffset>20321</wp:posOffset>
                      </wp:positionH>
                      <wp:positionV relativeFrom="paragraph">
                        <wp:posOffset>53340</wp:posOffset>
                      </wp:positionV>
                      <wp:extent cx="5219341" cy="231773"/>
                      <wp:effectExtent l="0" t="0" r="0" b="0"/>
                      <wp:wrapNone/>
                      <wp:docPr id="182" name="Freeform 182"/>
                      <wp:cNvGraphicFramePr/>
                      <a:graphic xmlns:a="http://schemas.openxmlformats.org/drawingml/2006/main">
                        <a:graphicData uri="http://schemas.microsoft.com/office/word/2010/wordprocessingShape">
                          <wps:wsp>
                            <wps:cNvSpPr/>
                            <wps:spPr>
                              <a:xfrm>
                                <a:off x="4074821" y="53340"/>
                                <a:ext cx="5105041"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15.117,00</w:t>
                                  </w:r>
                                  <w:r>
                                    <w:rPr>
                                      <w:rFonts w:ascii="Arial" w:hAnsi="Arial" w:cs="Arial"/>
                                      <w:color w:val="000000"/>
                                      <w:sz w:val="20"/>
                                      <w:szCs w:val="20"/>
                                    </w:rPr>
                                    <w:tab/>
                                  </w:r>
                                  <w:r>
                                    <w:rPr>
                                      <w:rFonts w:ascii="Arial" w:hAnsi="Arial" w:cs="Arial"/>
                                      <w:color w:val="000000"/>
                                      <w:spacing w:val="-3"/>
                                      <w:sz w:val="20"/>
                                      <w:szCs w:val="20"/>
                                    </w:rPr>
                                    <w:t>15.117,00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82" o:spid="_x0000_s1063" style="position:absolute;margin-left:1.6pt;margin-top:4.2pt;width:410.95pt;height:18.25pt;z-index:25163724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3582"/>
                                <w:tab w:val="left" w:pos="5115"/>
                                <w:tab w:val="left" w:pos="7149"/>
                              </w:tabs>
                              <w:spacing w:line="185" w:lineRule="exact"/>
                              <w:rPr>
                                <w:rFonts w:ascii="Times New Roman" w:hAnsi="Times New Roman" w:cs="Times New Roman"/>
                                <w:color w:val="010302"/>
                              </w:rPr>
                            </w:pPr>
                            <w:r>
                              <w:rPr>
                                <w:rFonts w:ascii="Arial" w:hAnsi="Arial" w:cs="Arial"/>
                                <w:color w:val="000000"/>
                                <w:sz w:val="20"/>
                                <w:szCs w:val="20"/>
                              </w:rPr>
                              <w:t>Item</w:t>
                            </w:r>
                            <w:r>
                              <w:rPr>
                                <w:rFonts w:ascii="Arial" w:hAnsi="Arial" w:cs="Arial"/>
                                <w:color w:val="000000"/>
                                <w:sz w:val="20"/>
                                <w:szCs w:val="20"/>
                              </w:rPr>
                              <w:tab/>
                              <w:t>1</w:t>
                            </w:r>
                            <w:proofErr w:type="gramStart"/>
                            <w:r>
                              <w:rPr>
                                <w:rFonts w:ascii="Arial" w:hAnsi="Arial" w:cs="Arial"/>
                                <w:color w:val="000000"/>
                                <w:sz w:val="20"/>
                                <w:szCs w:val="20"/>
                              </w:rPr>
                              <w:t>,00</w:t>
                            </w:r>
                            <w:proofErr w:type="gramEnd"/>
                            <w:r>
                              <w:rPr>
                                <w:rFonts w:ascii="Arial" w:hAnsi="Arial" w:cs="Arial"/>
                                <w:color w:val="000000"/>
                                <w:sz w:val="20"/>
                                <w:szCs w:val="20"/>
                              </w:rPr>
                              <w:tab/>
                              <w:t>15.117,00</w:t>
                            </w:r>
                            <w:r>
                              <w:rPr>
                                <w:rFonts w:ascii="Arial" w:hAnsi="Arial" w:cs="Arial"/>
                                <w:color w:val="000000"/>
                                <w:sz w:val="20"/>
                                <w:szCs w:val="20"/>
                              </w:rPr>
                              <w:tab/>
                            </w:r>
                            <w:r>
                              <w:rPr>
                                <w:rFonts w:ascii="Arial" w:hAnsi="Arial" w:cs="Arial"/>
                                <w:color w:val="000000"/>
                                <w:spacing w:val="-3"/>
                                <w:sz w:val="20"/>
                                <w:szCs w:val="20"/>
                              </w:rPr>
                              <w:t>15.117,00</w:t>
                            </w:r>
                            <w:r>
                              <w:rPr>
                                <w:rFonts w:ascii="Times New Roman" w:hAnsi="Times New Roman" w:cs="Times New Roman"/>
                                <w:sz w:val="20"/>
                                <w:szCs w:val="20"/>
                              </w:rPr>
                              <w:t xml:space="preserve"> </w:t>
                            </w:r>
                          </w:p>
                        </w:txbxContent>
                      </v:textbox>
                      <w10:wrap anchorx="page"/>
                    </v:shape>
                  </w:pict>
                </mc:Fallback>
              </mc:AlternateContent>
            </w: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tcPr>
          <w:p w:rsidR="00C16723" w:rsidRDefault="00C16723">
            <w:pPr>
              <w:rPr>
                <w:rFonts w:ascii="Times New Roman" w:hAnsi="Times New Roman"/>
                <w:color w:val="000000" w:themeColor="text1"/>
                <w:sz w:val="24"/>
                <w:szCs w:val="24"/>
              </w:rPr>
            </w:pP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553"/>
        </w:trPr>
        <w:tc>
          <w:tcPr>
            <w:tcW w:w="2033" w:type="dxa"/>
            <w:vMerge w:val="restart"/>
            <w:tcBorders>
              <w:bottom w:val="nil"/>
            </w:tcBorders>
          </w:tcPr>
          <w:p w:rsidR="00C16723" w:rsidRDefault="00C364FE">
            <w:pPr>
              <w:spacing w:before="32" w:after="45" w:line="250" w:lineRule="exact"/>
              <w:ind w:left="12" w:right="-41"/>
              <w:rPr>
                <w:rFonts w:ascii="Times New Roman" w:hAnsi="Times New Roman" w:cs="Times New Roman"/>
                <w:color w:val="010302"/>
              </w:rPr>
            </w:pPr>
            <w:r>
              <w:rPr>
                <w:rFonts w:ascii="Arial" w:hAnsi="Arial" w:cs="Arial"/>
                <w:color w:val="000000"/>
                <w:spacing w:val="-1"/>
                <w:sz w:val="20"/>
                <w:szCs w:val="20"/>
              </w:rPr>
              <w:t>Definition of a general</w:t>
            </w:r>
            <w:r>
              <w:rPr>
                <w:rFonts w:ascii="Times New Roman" w:hAnsi="Times New Roman" w:cs="Times New Roman"/>
                <w:sz w:val="20"/>
                <w:szCs w:val="20"/>
              </w:rPr>
              <w:t xml:space="preserve"> </w:t>
            </w:r>
            <w:r>
              <w:rPr>
                <w:rFonts w:ascii="Arial" w:hAnsi="Arial" w:cs="Arial"/>
                <w:color w:val="000000"/>
                <w:sz w:val="20"/>
                <w:szCs w:val="20"/>
              </w:rPr>
              <w:t>scheme for IP</w:t>
            </w:r>
            <w:r>
              <w:rPr>
                <w:rFonts w:ascii="Times New Roman" w:hAnsi="Times New Roman" w:cs="Times New Roman"/>
                <w:sz w:val="20"/>
                <w:szCs w:val="20"/>
              </w:rPr>
              <w:t xml:space="preserve"> </w:t>
            </w:r>
            <w:r>
              <w:rPr>
                <w:rFonts w:ascii="Arial" w:hAnsi="Arial" w:cs="Arial"/>
                <w:color w:val="000000"/>
                <w:sz w:val="20"/>
                <w:szCs w:val="20"/>
              </w:rPr>
              <w:t>protection in the</w:t>
            </w:r>
            <w:r>
              <w:rPr>
                <w:rFonts w:ascii="Times New Roman" w:hAnsi="Times New Roman" w:cs="Times New Roman"/>
                <w:sz w:val="20"/>
                <w:szCs w:val="20"/>
              </w:rPr>
              <w:t xml:space="preserve"> </w:t>
            </w:r>
            <w:r>
              <w:rPr>
                <w:rFonts w:ascii="Arial" w:hAnsi="Arial" w:cs="Arial"/>
                <w:color w:val="000000"/>
                <w:sz w:val="20"/>
                <w:szCs w:val="20"/>
              </w:rPr>
              <w:t>context of reagents</w:t>
            </w:r>
            <w:r>
              <w:rPr>
                <w:rFonts w:ascii="Times New Roman" w:hAnsi="Times New Roman" w:cs="Times New Roman"/>
                <w:sz w:val="20"/>
                <w:szCs w:val="20"/>
              </w:rPr>
              <w:t xml:space="preserve"> </w:t>
            </w:r>
            <w:r>
              <w:rPr>
                <w:rFonts w:ascii="Arial" w:hAnsi="Arial" w:cs="Arial"/>
                <w:color w:val="000000"/>
                <w:sz w:val="20"/>
                <w:szCs w:val="20"/>
              </w:rPr>
              <w:t>exchange</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pacing w:val="-1"/>
                <w:sz w:val="20"/>
                <w:szCs w:val="20"/>
              </w:rPr>
              <w:t>Principal Investigator,</w:t>
            </w:r>
            <w:r>
              <w:rPr>
                <w:rFonts w:ascii="Times New Roman" w:hAnsi="Times New Roman" w:cs="Times New Roman"/>
                <w:sz w:val="20"/>
                <w:szCs w:val="20"/>
              </w:rPr>
              <w:t xml:space="preserve"> </w:t>
            </w:r>
            <w:r>
              <w:rPr>
                <w:rFonts w:ascii="Arial" w:hAnsi="Arial" w:cs="Arial"/>
                <w:color w:val="000000"/>
                <w:sz w:val="20"/>
                <w:szCs w:val="20"/>
              </w:rPr>
              <w:t>0,15months FTE</w:t>
            </w:r>
            <w:r>
              <w:rPr>
                <w:rFonts w:ascii="Times New Roman" w:hAnsi="Times New Roman" w:cs="Times New Roman"/>
                <w:sz w:val="20"/>
                <w:szCs w:val="20"/>
              </w:rPr>
              <w:t xml:space="preserve"> </w:t>
            </w:r>
          </w:p>
        </w:tc>
        <w:tc>
          <w:tcPr>
            <w:tcW w:w="2033" w:type="dxa"/>
          </w:tcPr>
          <w:p w:rsidR="00C16723" w:rsidRDefault="00C364FE">
            <w:pPr>
              <w:spacing w:before="84" w:after="29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295"/>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295"/>
              <w:ind w:left="1581" w:right="-18"/>
              <w:rPr>
                <w:rFonts w:ascii="Times New Roman" w:hAnsi="Times New Roman" w:cs="Times New Roman"/>
                <w:color w:val="010302"/>
              </w:rPr>
            </w:pPr>
            <w:r>
              <w:rPr>
                <w:rFonts w:ascii="Arial" w:hAnsi="Arial" w:cs="Arial"/>
                <w:color w:val="000000"/>
                <w:sz w:val="20"/>
                <w:szCs w:val="20"/>
              </w:rPr>
              <w:t>0,15</w:t>
            </w:r>
            <w:r>
              <w:rPr>
                <w:rFonts w:ascii="Times New Roman" w:hAnsi="Times New Roman" w:cs="Times New Roman"/>
                <w:sz w:val="20"/>
                <w:szCs w:val="20"/>
              </w:rPr>
              <w:t xml:space="preserve"> </w:t>
            </w:r>
          </w:p>
        </w:tc>
        <w:tc>
          <w:tcPr>
            <w:tcW w:w="2033" w:type="dxa"/>
          </w:tcPr>
          <w:p w:rsidR="00C16723" w:rsidRDefault="00C364FE">
            <w:pPr>
              <w:spacing w:before="84" w:after="295"/>
              <w:ind w:left="1081" w:right="-18"/>
              <w:rPr>
                <w:rFonts w:ascii="Times New Roman" w:hAnsi="Times New Roman" w:cs="Times New Roman"/>
                <w:color w:val="010302"/>
              </w:rPr>
            </w:pPr>
            <w:r>
              <w:rPr>
                <w:rFonts w:ascii="Arial" w:hAnsi="Arial" w:cs="Arial"/>
                <w:color w:val="000000"/>
                <w:sz w:val="20"/>
                <w:szCs w:val="20"/>
              </w:rPr>
              <w:t>11.000,00</w:t>
            </w:r>
            <w:r>
              <w:rPr>
                <w:rFonts w:ascii="Times New Roman" w:hAnsi="Times New Roman" w:cs="Times New Roman"/>
                <w:sz w:val="20"/>
                <w:szCs w:val="20"/>
              </w:rPr>
              <w:t xml:space="preserve"> </w:t>
            </w:r>
          </w:p>
        </w:tc>
        <w:tc>
          <w:tcPr>
            <w:tcW w:w="2033" w:type="dxa"/>
          </w:tcPr>
          <w:p w:rsidR="00C16723" w:rsidRDefault="00C364FE">
            <w:pPr>
              <w:spacing w:before="84" w:after="295"/>
              <w:ind w:left="1192" w:right="-18"/>
              <w:rPr>
                <w:rFonts w:ascii="Times New Roman" w:hAnsi="Times New Roman" w:cs="Times New Roman"/>
                <w:color w:val="010302"/>
              </w:rPr>
            </w:pPr>
            <w:r>
              <w:rPr>
                <w:rFonts w:ascii="Arial" w:hAnsi="Arial" w:cs="Arial"/>
                <w:color w:val="000000"/>
                <w:sz w:val="20"/>
                <w:szCs w:val="20"/>
              </w:rPr>
              <w:t>1.650,00</w:t>
            </w:r>
            <w:r>
              <w:rPr>
                <w:rFonts w:ascii="Times New Roman" w:hAnsi="Times New Roman" w:cs="Times New Roman"/>
                <w:sz w:val="20"/>
                <w:szCs w:val="20"/>
              </w:rPr>
              <w:t xml:space="preserve"> </w:t>
            </w:r>
          </w:p>
        </w:tc>
        <w:tc>
          <w:tcPr>
            <w:tcW w:w="2033" w:type="dxa"/>
            <w:vMerge w:val="restart"/>
            <w:tcBorders>
              <w:bottom w:val="nil"/>
            </w:tcBorders>
          </w:tcPr>
          <w:p w:rsidR="00C16723" w:rsidRDefault="00C364FE">
            <w:pPr>
              <w:spacing w:before="84" w:after="1045"/>
              <w:ind w:left="1191" w:right="-18"/>
              <w:rPr>
                <w:rFonts w:ascii="Times New Roman" w:hAnsi="Times New Roman" w:cs="Times New Roman"/>
                <w:color w:val="010302"/>
              </w:rPr>
            </w:pPr>
            <w:r>
              <w:rPr>
                <w:rFonts w:ascii="Arial" w:hAnsi="Arial" w:cs="Arial"/>
                <w:color w:val="000000"/>
                <w:sz w:val="20"/>
                <w:szCs w:val="20"/>
              </w:rPr>
              <w:t>5.792,00</w:t>
            </w:r>
            <w:r>
              <w:rPr>
                <w:rFonts w:ascii="Times New Roman" w:hAnsi="Times New Roman" w:cs="Times New Roman"/>
                <w:sz w:val="20"/>
                <w:szCs w:val="20"/>
              </w:rPr>
              <w:t xml:space="preserve"> </w:t>
            </w:r>
          </w:p>
        </w:tc>
      </w:tr>
      <w:tr w:rsidR="00C16723">
        <w:trPr>
          <w:trHeight w:hRule="exact" w:val="740"/>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231" w:line="250" w:lineRule="exact"/>
              <w:ind w:left="12" w:right="115"/>
              <w:rPr>
                <w:rFonts w:ascii="Times New Roman" w:hAnsi="Times New Roman" w:cs="Times New Roman"/>
                <w:color w:val="010302"/>
              </w:rPr>
            </w:pPr>
            <w:r>
              <w:rPr>
                <w:rFonts w:ascii="Arial" w:hAnsi="Arial" w:cs="Arial"/>
                <w:color w:val="000000"/>
                <w:spacing w:val="-1"/>
                <w:sz w:val="20"/>
                <w:szCs w:val="20"/>
              </w:rPr>
              <w:t>Knowledge Transfer</w:t>
            </w:r>
            <w:r>
              <w:rPr>
                <w:rFonts w:ascii="Times New Roman" w:hAnsi="Times New Roman" w:cs="Times New Roman"/>
                <w:sz w:val="20"/>
                <w:szCs w:val="20"/>
              </w:rPr>
              <w:t xml:space="preserve"> </w:t>
            </w:r>
            <w:r>
              <w:rPr>
                <w:rFonts w:ascii="Arial" w:hAnsi="Arial" w:cs="Arial"/>
                <w:color w:val="000000"/>
                <w:sz w:val="20"/>
                <w:szCs w:val="20"/>
              </w:rPr>
              <w:t>Manager, 1m FTE</w:t>
            </w:r>
            <w:r>
              <w:rPr>
                <w:rFonts w:ascii="Times New Roman" w:hAnsi="Times New Roman" w:cs="Times New Roman"/>
                <w:sz w:val="20"/>
                <w:szCs w:val="20"/>
              </w:rPr>
              <w:t xml:space="preserve"> </w:t>
            </w:r>
          </w:p>
        </w:tc>
        <w:tc>
          <w:tcPr>
            <w:tcW w:w="2033" w:type="dxa"/>
          </w:tcPr>
          <w:p w:rsidR="00C16723" w:rsidRDefault="00C364FE">
            <w:pPr>
              <w:spacing w:before="84" w:after="481"/>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481"/>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481"/>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481"/>
              <w:ind w:left="1192" w:right="-18"/>
              <w:rPr>
                <w:rFonts w:ascii="Times New Roman" w:hAnsi="Times New Roman" w:cs="Times New Roman"/>
                <w:color w:val="010302"/>
              </w:rPr>
            </w:pPr>
            <w:r>
              <w:rPr>
                <w:rFonts w:ascii="Arial" w:hAnsi="Arial" w:cs="Arial"/>
                <w:color w:val="000000"/>
                <w:sz w:val="20"/>
                <w:szCs w:val="20"/>
              </w:rPr>
              <w:t>4.142,00</w:t>
            </w:r>
            <w:r>
              <w:rPr>
                <w:rFonts w:ascii="Times New Roman" w:hAnsi="Times New Roman" w:cs="Times New Roman"/>
                <w:sz w:val="20"/>
                <w:szCs w:val="20"/>
              </w:rPr>
              <w:t xml:space="preserve"> </w:t>
            </w:r>
          </w:p>
        </w:tc>
        <w:tc>
          <w:tcPr>
            <w:tcW w:w="2033" w:type="dxa"/>
          </w:tcPr>
          <w:p w:rsidR="00C16723" w:rsidRDefault="00C364FE">
            <w:pPr>
              <w:spacing w:before="84" w:after="481"/>
              <w:ind w:left="1192" w:right="-18"/>
              <w:rPr>
                <w:rFonts w:ascii="Times New Roman" w:hAnsi="Times New Roman" w:cs="Times New Roman"/>
                <w:color w:val="010302"/>
              </w:rPr>
            </w:pPr>
            <w:r>
              <w:rPr>
                <w:rFonts w:ascii="Arial" w:hAnsi="Arial" w:cs="Arial"/>
                <w:color w:val="000000"/>
                <w:spacing w:val="-1"/>
                <w:sz w:val="20"/>
                <w:szCs w:val="20"/>
              </w:rPr>
              <w:t>4.142,00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1295"/>
        </w:trPr>
        <w:tc>
          <w:tcPr>
            <w:tcW w:w="2033" w:type="dxa"/>
            <w:tcBorders>
              <w:bottom w:val="nil"/>
            </w:tcBorders>
          </w:tcPr>
          <w:p w:rsidR="00C16723" w:rsidRDefault="00C364FE">
            <w:pPr>
              <w:spacing w:before="32" w:after="537" w:line="250" w:lineRule="exact"/>
              <w:ind w:left="12" w:right="-19"/>
              <w:rPr>
                <w:rFonts w:ascii="Times New Roman" w:hAnsi="Times New Roman" w:cs="Times New Roman"/>
                <w:color w:val="010302"/>
              </w:rPr>
            </w:pPr>
            <w:r>
              <w:rPr>
                <w:rFonts w:ascii="Arial" w:hAnsi="Arial" w:cs="Arial"/>
                <w:color w:val="000000"/>
                <w:spacing w:val="-1"/>
                <w:sz w:val="20"/>
                <w:szCs w:val="20"/>
              </w:rPr>
              <w:t>External collaboration</w:t>
            </w:r>
            <w:r>
              <w:rPr>
                <w:rFonts w:ascii="Times New Roman" w:hAnsi="Times New Roman" w:cs="Times New Roman"/>
                <w:sz w:val="20"/>
                <w:szCs w:val="20"/>
              </w:rPr>
              <w:t xml:space="preserve"> </w:t>
            </w:r>
            <w:r>
              <w:rPr>
                <w:rFonts w:ascii="Arial" w:hAnsi="Arial" w:cs="Arial"/>
                <w:color w:val="000000"/>
                <w:sz w:val="20"/>
                <w:szCs w:val="20"/>
              </w:rPr>
              <w:t>with Network</w:t>
            </w:r>
            <w:r>
              <w:rPr>
                <w:rFonts w:ascii="Times New Roman" w:hAnsi="Times New Roman" w:cs="Times New Roman"/>
                <w:sz w:val="20"/>
                <w:szCs w:val="20"/>
              </w:rPr>
              <w:t xml:space="preserve"> </w:t>
            </w:r>
            <w:r>
              <w:rPr>
                <w:rFonts w:ascii="Arial" w:hAnsi="Arial" w:cs="Arial"/>
                <w:color w:val="000000"/>
                <w:sz w:val="20"/>
                <w:szCs w:val="20"/>
              </w:rPr>
              <w:t>members</w:t>
            </w:r>
            <w:r>
              <w:rPr>
                <w:rFonts w:ascii="Times New Roman" w:hAnsi="Times New Roman" w:cs="Times New Roman"/>
                <w:sz w:val="20"/>
                <w:szCs w:val="20"/>
              </w:rPr>
              <w:t xml:space="preserve"> </w:t>
            </w:r>
          </w:p>
        </w:tc>
        <w:tc>
          <w:tcPr>
            <w:tcW w:w="2033" w:type="dxa"/>
          </w:tcPr>
          <w:p w:rsidR="00C16723" w:rsidRDefault="00C364FE">
            <w:pPr>
              <w:spacing w:before="84" w:after="1037"/>
              <w:ind w:left="12" w:right="-18"/>
              <w:rPr>
                <w:rFonts w:ascii="Times New Roman" w:hAnsi="Times New Roman" w:cs="Times New Roman"/>
                <w:color w:val="010302"/>
              </w:rPr>
            </w:pPr>
            <w:r>
              <w:rPr>
                <w:rFonts w:ascii="Arial" w:hAnsi="Arial" w:cs="Arial"/>
                <w:color w:val="000000"/>
                <w:sz w:val="20"/>
                <w:szCs w:val="20"/>
              </w:rPr>
              <w:t>Researcher 3 m FTE</w:t>
            </w:r>
            <w:r>
              <w:rPr>
                <w:rFonts w:ascii="Times New Roman" w:hAnsi="Times New Roman" w:cs="Times New Roman"/>
                <w:sz w:val="20"/>
                <w:szCs w:val="20"/>
              </w:rPr>
              <w:t xml:space="preserve"> </w:t>
            </w:r>
          </w:p>
        </w:tc>
        <w:tc>
          <w:tcPr>
            <w:tcW w:w="2033" w:type="dxa"/>
          </w:tcPr>
          <w:p w:rsidR="00C16723" w:rsidRDefault="00C364FE">
            <w:pPr>
              <w:spacing w:before="84" w:after="1037"/>
              <w:ind w:left="3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2033" w:type="dxa"/>
          </w:tcPr>
          <w:p w:rsidR="00C16723" w:rsidRDefault="00C364FE">
            <w:pPr>
              <w:spacing w:before="84" w:after="1037"/>
              <w:ind w:left="32" w:right="-18"/>
              <w:rPr>
                <w:rFonts w:ascii="Times New Roman" w:hAnsi="Times New Roman" w:cs="Times New Roman"/>
                <w:color w:val="010302"/>
              </w:rPr>
            </w:pPr>
            <w:r>
              <w:rPr>
                <w:rFonts w:ascii="Arial" w:hAnsi="Arial" w:cs="Arial"/>
                <w:color w:val="000000"/>
                <w:sz w:val="20"/>
                <w:szCs w:val="20"/>
              </w:rPr>
              <w:t>Month</w:t>
            </w:r>
            <w:r>
              <w:rPr>
                <w:rFonts w:ascii="Times New Roman" w:hAnsi="Times New Roman" w:cs="Times New Roman"/>
                <w:sz w:val="20"/>
                <w:szCs w:val="20"/>
              </w:rPr>
              <w:t xml:space="preserve"> </w:t>
            </w:r>
          </w:p>
        </w:tc>
        <w:tc>
          <w:tcPr>
            <w:tcW w:w="2033" w:type="dxa"/>
          </w:tcPr>
          <w:p w:rsidR="00C16723" w:rsidRDefault="00C364FE">
            <w:pPr>
              <w:spacing w:before="84" w:after="1037"/>
              <w:ind w:left="1581" w:right="-18"/>
              <w:rPr>
                <w:rFonts w:ascii="Times New Roman" w:hAnsi="Times New Roman" w:cs="Times New Roman"/>
                <w:color w:val="010302"/>
              </w:rPr>
            </w:pPr>
            <w:r>
              <w:rPr>
                <w:rFonts w:ascii="Arial" w:hAnsi="Arial" w:cs="Arial"/>
                <w:color w:val="000000"/>
                <w:sz w:val="20"/>
                <w:szCs w:val="20"/>
              </w:rPr>
              <w:t>3,00</w:t>
            </w:r>
            <w:r>
              <w:rPr>
                <w:rFonts w:ascii="Times New Roman" w:hAnsi="Times New Roman" w:cs="Times New Roman"/>
                <w:sz w:val="20"/>
                <w:szCs w:val="20"/>
              </w:rPr>
              <w:t xml:space="preserve"> </w:t>
            </w:r>
          </w:p>
        </w:tc>
        <w:tc>
          <w:tcPr>
            <w:tcW w:w="2033" w:type="dxa"/>
          </w:tcPr>
          <w:p w:rsidR="00C16723" w:rsidRDefault="00C364FE">
            <w:pPr>
              <w:spacing w:before="84" w:after="1037"/>
              <w:ind w:left="1192"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2033" w:type="dxa"/>
          </w:tcPr>
          <w:p w:rsidR="00C16723" w:rsidRDefault="00C364FE">
            <w:pPr>
              <w:spacing w:before="84" w:after="1037"/>
              <w:ind w:left="1080" w:right="-18"/>
              <w:rPr>
                <w:rFonts w:ascii="Times New Roman" w:hAnsi="Times New Roman" w:cs="Times New Roman"/>
                <w:color w:val="010302"/>
              </w:rPr>
            </w:pPr>
            <w:r>
              <w:rPr>
                <w:rFonts w:ascii="Arial" w:hAnsi="Arial" w:cs="Arial"/>
                <w:color w:val="000000"/>
                <w:sz w:val="20"/>
                <w:szCs w:val="20"/>
              </w:rPr>
              <w:t>12.000,00</w:t>
            </w:r>
            <w:r>
              <w:rPr>
                <w:rFonts w:ascii="Times New Roman" w:hAnsi="Times New Roman" w:cs="Times New Roman"/>
                <w:sz w:val="20"/>
                <w:szCs w:val="20"/>
              </w:rPr>
              <w:t xml:space="preserve"> </w:t>
            </w:r>
          </w:p>
        </w:tc>
        <w:tc>
          <w:tcPr>
            <w:tcW w:w="2033" w:type="dxa"/>
            <w:tcBorders>
              <w:bottom w:val="nil"/>
            </w:tcBorders>
          </w:tcPr>
          <w:p w:rsidR="00C16723" w:rsidRDefault="00C364FE">
            <w:pPr>
              <w:spacing w:before="84" w:after="1037"/>
              <w:ind w:left="1080" w:right="-18"/>
              <w:rPr>
                <w:rFonts w:ascii="Times New Roman" w:hAnsi="Times New Roman" w:cs="Times New Roman"/>
                <w:color w:val="010302"/>
              </w:rPr>
            </w:pPr>
            <w:r>
              <w:rPr>
                <w:rFonts w:ascii="Arial" w:hAnsi="Arial" w:cs="Arial"/>
                <w:color w:val="000000"/>
                <w:sz w:val="20"/>
                <w:szCs w:val="20"/>
              </w:rPr>
              <w:t>20.500,00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39/53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030"/>
        <w:gridCol w:w="2030"/>
        <w:gridCol w:w="2030"/>
        <w:gridCol w:w="2031"/>
        <w:gridCol w:w="2031"/>
        <w:gridCol w:w="2031"/>
        <w:gridCol w:w="2036"/>
        <w:gridCol w:w="2031"/>
      </w:tblGrid>
      <w:tr w:rsidR="00C16723">
        <w:trPr>
          <w:trHeight w:hRule="exact" w:val="1064"/>
        </w:trPr>
        <w:tc>
          <w:tcPr>
            <w:tcW w:w="2033"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295" w:line="250" w:lineRule="exact"/>
              <w:ind w:left="12" w:right="-41"/>
              <w:rPr>
                <w:rFonts w:ascii="Times New Roman" w:hAnsi="Times New Roman" w:cs="Times New Roman"/>
                <w:color w:val="010302"/>
              </w:rPr>
            </w:pPr>
            <w:r>
              <w:rPr>
                <w:rFonts w:ascii="Arial" w:hAnsi="Arial" w:cs="Arial"/>
                <w:color w:val="000000"/>
                <w:sz w:val="20"/>
                <w:szCs w:val="20"/>
              </w:rPr>
              <w:t>Travel costs and</w:t>
            </w:r>
            <w:r>
              <w:rPr>
                <w:rFonts w:ascii="Times New Roman" w:hAnsi="Times New Roman" w:cs="Times New Roman"/>
                <w:sz w:val="20"/>
                <w:szCs w:val="20"/>
              </w:rPr>
              <w:t xml:space="preserve"> </w:t>
            </w:r>
            <w:r>
              <w:rPr>
                <w:rFonts w:ascii="Arial" w:hAnsi="Arial" w:cs="Arial"/>
                <w:color w:val="000000"/>
                <w:spacing w:val="-1"/>
                <w:sz w:val="20"/>
                <w:szCs w:val="20"/>
              </w:rPr>
              <w:t>related allowances for</w:t>
            </w:r>
            <w:r>
              <w:rPr>
                <w:rFonts w:ascii="Times New Roman" w:hAnsi="Times New Roman" w:cs="Times New Roman"/>
                <w:sz w:val="20"/>
                <w:szCs w:val="20"/>
              </w:rPr>
              <w:t xml:space="preserve"> </w:t>
            </w:r>
            <w:r>
              <w:rPr>
                <w:rFonts w:ascii="Arial" w:hAnsi="Arial" w:cs="Arial"/>
                <w:color w:val="000000"/>
                <w:sz w:val="20"/>
                <w:szCs w:val="20"/>
              </w:rPr>
              <w:t>the mobility periods</w:t>
            </w:r>
            <w:r>
              <w:rPr>
                <w:rFonts w:ascii="Times New Roman" w:hAnsi="Times New Roman" w:cs="Times New Roman"/>
                <w:sz w:val="20"/>
                <w:szCs w:val="20"/>
              </w:rPr>
              <w:t xml:space="preserve"> </w:t>
            </w:r>
          </w:p>
        </w:tc>
        <w:tc>
          <w:tcPr>
            <w:tcW w:w="2033" w:type="dxa"/>
          </w:tcPr>
          <w:p w:rsidR="00C16723" w:rsidRDefault="00C364FE">
            <w:pPr>
              <w:spacing w:before="32" w:after="45" w:line="250" w:lineRule="exact"/>
              <w:ind w:left="12" w:right="215"/>
              <w:rPr>
                <w:rFonts w:ascii="Times New Roman" w:hAnsi="Times New Roman" w:cs="Times New Roman"/>
                <w:color w:val="010302"/>
              </w:rPr>
            </w:pPr>
            <w:r>
              <w:rPr>
                <w:rFonts w:ascii="Arial" w:hAnsi="Arial" w:cs="Arial"/>
                <w:color w:val="000000"/>
                <w:spacing w:val="-1"/>
                <w:sz w:val="20"/>
                <w:szCs w:val="20"/>
              </w:rPr>
              <w:t>BH2 - Travel Costs</w:t>
            </w:r>
            <w:r>
              <w:rPr>
                <w:rFonts w:ascii="Times New Roman" w:hAnsi="Times New Roman" w:cs="Times New Roman"/>
                <w:sz w:val="20"/>
                <w:szCs w:val="20"/>
              </w:rPr>
              <w:t xml:space="preserve"> </w:t>
            </w:r>
            <w:r>
              <w:rPr>
                <w:rFonts w:ascii="Arial" w:hAnsi="Arial" w:cs="Arial"/>
                <w:color w:val="000000"/>
                <w:sz w:val="20"/>
                <w:szCs w:val="20"/>
              </w:rPr>
              <w:t>and Related</w:t>
            </w:r>
            <w:r>
              <w:rPr>
                <w:rFonts w:ascii="Times New Roman" w:hAnsi="Times New Roman" w:cs="Times New Roman"/>
                <w:sz w:val="20"/>
                <w:szCs w:val="20"/>
              </w:rPr>
              <w:t xml:space="preserve"> </w:t>
            </w:r>
            <w:r>
              <w:rPr>
                <w:rFonts w:ascii="Arial" w:hAnsi="Arial" w:cs="Arial"/>
                <w:color w:val="000000"/>
                <w:sz w:val="20"/>
                <w:szCs w:val="20"/>
              </w:rPr>
              <w:t>Subsistence</w:t>
            </w:r>
            <w:r>
              <w:rPr>
                <w:rFonts w:ascii="Times New Roman" w:hAnsi="Times New Roman" w:cs="Times New Roman"/>
                <w:sz w:val="20"/>
                <w:szCs w:val="20"/>
              </w:rPr>
              <w:t xml:space="preserve"> </w:t>
            </w:r>
            <w:r>
              <w:rPr>
                <w:rFonts w:ascii="Arial" w:hAnsi="Arial" w:cs="Arial"/>
                <w:color w:val="000000"/>
                <w:sz w:val="20"/>
                <w:szCs w:val="20"/>
              </w:rPr>
              <w:t>Allowances</w:t>
            </w:r>
            <w:r>
              <w:rPr>
                <w:rFonts w:ascii="Times New Roman" w:hAnsi="Times New Roman" w:cs="Times New Roman"/>
                <w:sz w:val="20"/>
                <w:szCs w:val="20"/>
              </w:rPr>
              <w:t xml:space="preserve"> </w:t>
            </w:r>
          </w:p>
        </w:tc>
        <w:tc>
          <w:tcPr>
            <w:tcW w:w="2033" w:type="dxa"/>
          </w:tcPr>
          <w:p w:rsidR="00C16723" w:rsidRDefault="00C364FE">
            <w:pPr>
              <w:spacing w:before="84" w:after="795"/>
              <w:ind w:left="12" w:right="-18"/>
              <w:rPr>
                <w:rFonts w:ascii="Times New Roman" w:hAnsi="Times New Roman" w:cs="Times New Roman"/>
                <w:color w:val="010302"/>
              </w:rPr>
            </w:pPr>
            <w:r>
              <w:rPr>
                <w:rFonts w:ascii="Arial" w:hAnsi="Arial" w:cs="Arial"/>
                <w:color w:val="000000"/>
                <w:sz w:val="20"/>
                <w:szCs w:val="20"/>
              </w:rPr>
              <w:t>Item</w:t>
            </w:r>
            <w:r>
              <w:rPr>
                <w:rFonts w:ascii="Times New Roman" w:hAnsi="Times New Roman" w:cs="Times New Roman"/>
                <w:sz w:val="20"/>
                <w:szCs w:val="20"/>
              </w:rPr>
              <w:t xml:space="preserve"> </w:t>
            </w:r>
          </w:p>
        </w:tc>
        <w:tc>
          <w:tcPr>
            <w:tcW w:w="2033" w:type="dxa"/>
          </w:tcPr>
          <w:p w:rsidR="00C16723" w:rsidRDefault="00C364FE">
            <w:pPr>
              <w:spacing w:before="84" w:after="795"/>
              <w:ind w:left="1581" w:right="-18"/>
              <w:rPr>
                <w:rFonts w:ascii="Times New Roman" w:hAnsi="Times New Roman" w:cs="Times New Roman"/>
                <w:color w:val="010302"/>
              </w:rPr>
            </w:pPr>
            <w:r>
              <w:rPr>
                <w:rFonts w:ascii="Arial" w:hAnsi="Arial" w:cs="Arial"/>
                <w:color w:val="000000"/>
                <w:sz w:val="20"/>
                <w:szCs w:val="20"/>
              </w:rPr>
              <w:t>2,00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z w:val="20"/>
                <w:szCs w:val="20"/>
              </w:rPr>
              <w:t>1.500,00</w:t>
            </w:r>
            <w:r>
              <w:rPr>
                <w:rFonts w:ascii="Times New Roman" w:hAnsi="Times New Roman" w:cs="Times New Roman"/>
                <w:sz w:val="20"/>
                <w:szCs w:val="20"/>
              </w:rPr>
              <w:t xml:space="preserve"> </w:t>
            </w:r>
          </w:p>
        </w:tc>
        <w:tc>
          <w:tcPr>
            <w:tcW w:w="2033" w:type="dxa"/>
          </w:tcPr>
          <w:p w:rsidR="00C16723" w:rsidRDefault="00C364FE">
            <w:pPr>
              <w:spacing w:before="84" w:after="795"/>
              <w:ind w:left="1192" w:right="-18"/>
              <w:rPr>
                <w:rFonts w:ascii="Times New Roman" w:hAnsi="Times New Roman" w:cs="Times New Roman"/>
                <w:color w:val="010302"/>
              </w:rPr>
            </w:pPr>
            <w:r>
              <w:rPr>
                <w:rFonts w:ascii="Arial" w:hAnsi="Arial" w:cs="Arial"/>
                <w:color w:val="000000"/>
                <w:spacing w:val="-1"/>
                <w:sz w:val="20"/>
                <w:szCs w:val="20"/>
              </w:rPr>
              <w:t>3.000,00</w:t>
            </w:r>
            <w:r>
              <w:rPr>
                <w:rFonts w:ascii="Times New Roman" w:hAnsi="Times New Roman" w:cs="Times New Roman"/>
                <w:sz w:val="20"/>
                <w:szCs w:val="20"/>
              </w:rPr>
              <w:t xml:space="preserve"> </w:t>
            </w:r>
          </w:p>
        </w:tc>
        <w:tc>
          <w:tcPr>
            <w:tcW w:w="2033" w:type="dxa"/>
            <w:vMerge w:val="restart"/>
            <w:tcBorders>
              <w:top w:val="nil"/>
              <w:bottom w:val="nil"/>
            </w:tcBorders>
          </w:tcPr>
          <w:p w:rsidR="00C16723" w:rsidRDefault="00C16723">
            <w:pPr>
              <w:rPr>
                <w:rFonts w:ascii="Times New Roman" w:hAnsi="Times New Roman"/>
                <w:color w:val="000000" w:themeColor="text1"/>
                <w:sz w:val="24"/>
                <w:szCs w:val="24"/>
              </w:rPr>
            </w:pPr>
          </w:p>
        </w:tc>
      </w:tr>
      <w:tr w:rsidR="00C16723">
        <w:trPr>
          <w:trHeight w:hRule="exact" w:val="1553"/>
        </w:trPr>
        <w:tc>
          <w:tcPr>
            <w:tcW w:w="2033" w:type="dxa"/>
            <w:vMerge/>
            <w:tcBorders>
              <w:top w:val="nil"/>
            </w:tcBorders>
          </w:tcPr>
          <w:p w:rsidR="00C16723" w:rsidRDefault="00C16723">
            <w:pPr>
              <w:rPr>
                <w:rFonts w:ascii="Times New Roman" w:hAnsi="Times New Roman"/>
                <w:color w:val="000000" w:themeColor="text1"/>
                <w:sz w:val="24"/>
                <w:szCs w:val="24"/>
              </w:rPr>
            </w:pPr>
          </w:p>
        </w:tc>
        <w:tc>
          <w:tcPr>
            <w:tcW w:w="2033" w:type="dxa"/>
          </w:tcPr>
          <w:p w:rsidR="00C16723" w:rsidRDefault="00C364FE">
            <w:pPr>
              <w:spacing w:before="32" w:after="45" w:line="250" w:lineRule="exact"/>
              <w:ind w:left="12" w:right="26"/>
              <w:rPr>
                <w:rFonts w:ascii="Times New Roman" w:hAnsi="Times New Roman" w:cs="Times New Roman"/>
                <w:color w:val="010302"/>
              </w:rPr>
            </w:pPr>
            <w:r>
              <w:rPr>
                <w:rFonts w:ascii="Arial" w:hAnsi="Arial" w:cs="Arial"/>
                <w:color w:val="000000"/>
                <w:sz w:val="20"/>
                <w:szCs w:val="20"/>
              </w:rPr>
              <w:t>External</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Collaborators service</w:t>
            </w:r>
            <w:r>
              <w:rPr>
                <w:rFonts w:ascii="Times New Roman" w:hAnsi="Times New Roman" w:cs="Times New Roman"/>
                <w:sz w:val="20"/>
                <w:szCs w:val="20"/>
              </w:rPr>
              <w:t xml:space="preserve"> </w:t>
            </w:r>
            <w:r>
              <w:rPr>
                <w:rFonts w:ascii="Arial" w:hAnsi="Arial" w:cs="Arial"/>
                <w:color w:val="000000"/>
                <w:sz w:val="20"/>
                <w:szCs w:val="20"/>
              </w:rPr>
              <w:t>contract for</w:t>
            </w:r>
            <w:r>
              <w:rPr>
                <w:rFonts w:ascii="Times New Roman" w:hAnsi="Times New Roman" w:cs="Times New Roman"/>
                <w:sz w:val="20"/>
                <w:szCs w:val="20"/>
              </w:rPr>
              <w:t xml:space="preserve"> </w:t>
            </w:r>
            <w:r>
              <w:rPr>
                <w:rFonts w:ascii="Arial" w:hAnsi="Arial" w:cs="Arial"/>
                <w:color w:val="000000"/>
                <w:sz w:val="20"/>
                <w:szCs w:val="20"/>
              </w:rPr>
              <w:t>experiments to be</w:t>
            </w:r>
            <w:r>
              <w:rPr>
                <w:rFonts w:ascii="Times New Roman" w:hAnsi="Times New Roman" w:cs="Times New Roman"/>
                <w:sz w:val="20"/>
                <w:szCs w:val="20"/>
              </w:rPr>
              <w:t xml:space="preserve"> </w:t>
            </w:r>
            <w:r>
              <w:rPr>
                <w:rFonts w:ascii="Arial" w:hAnsi="Arial" w:cs="Arial"/>
                <w:color w:val="000000"/>
                <w:sz w:val="20"/>
                <w:szCs w:val="20"/>
              </w:rPr>
              <w:t>performed at ICGEB</w:t>
            </w:r>
            <w:r>
              <w:rPr>
                <w:rFonts w:ascii="Times New Roman" w:hAnsi="Times New Roman" w:cs="Times New Roman"/>
                <w:sz w:val="20"/>
                <w:szCs w:val="20"/>
              </w:rPr>
              <w:t xml:space="preserve"> </w:t>
            </w:r>
            <w:r>
              <w:rPr>
                <w:rFonts w:ascii="Arial" w:hAnsi="Arial" w:cs="Arial"/>
                <w:color w:val="000000"/>
                <w:sz w:val="20"/>
                <w:szCs w:val="20"/>
              </w:rPr>
              <w:t>(2/3 months)</w:t>
            </w:r>
            <w:r>
              <w:rPr>
                <w:rFonts w:ascii="Times New Roman" w:hAnsi="Times New Roman" w:cs="Times New Roman"/>
                <w:sz w:val="20"/>
                <w:szCs w:val="20"/>
              </w:rPr>
              <w:t xml:space="preserve"> </w:t>
            </w:r>
          </w:p>
        </w:tc>
        <w:tc>
          <w:tcPr>
            <w:tcW w:w="2033" w:type="dxa"/>
          </w:tcPr>
          <w:p w:rsidR="00C16723" w:rsidRDefault="00C364FE">
            <w:pPr>
              <w:spacing w:before="32" w:after="1045" w:line="250" w:lineRule="exact"/>
              <w:ind w:left="12" w:right="4"/>
              <w:rPr>
                <w:rFonts w:ascii="Times New Roman" w:hAnsi="Times New Roman" w:cs="Times New Roman"/>
                <w:color w:val="010302"/>
              </w:rPr>
            </w:pPr>
            <w:r>
              <w:rPr>
                <w:rFonts w:ascii="Arial" w:hAnsi="Arial" w:cs="Arial"/>
                <w:color w:val="000000"/>
                <w:spacing w:val="-1"/>
                <w:sz w:val="20"/>
                <w:szCs w:val="20"/>
              </w:rPr>
              <w:t>BH6 - Subcontracting</w:t>
            </w:r>
            <w:r>
              <w:rPr>
                <w:rFonts w:ascii="Times New Roman" w:hAnsi="Times New Roman" w:cs="Times New Roman"/>
                <w:sz w:val="20"/>
                <w:szCs w:val="20"/>
              </w:rPr>
              <w:t xml:space="preserve"> </w:t>
            </w:r>
            <w:r>
              <w:rPr>
                <w:rFonts w:ascii="Arial" w:hAnsi="Arial" w:cs="Arial"/>
                <w:color w:val="000000"/>
                <w:sz w:val="20"/>
                <w:szCs w:val="20"/>
              </w:rPr>
              <w:t>Costs</w:t>
            </w:r>
            <w:r>
              <w:rPr>
                <w:rFonts w:ascii="Times New Roman" w:hAnsi="Times New Roman" w:cs="Times New Roman"/>
                <w:sz w:val="20"/>
                <w:szCs w:val="20"/>
              </w:rPr>
              <w:t xml:space="preserve"> </w:t>
            </w:r>
          </w:p>
        </w:tc>
        <w:tc>
          <w:tcPr>
            <w:tcW w:w="2033" w:type="dxa"/>
          </w:tcPr>
          <w:p w:rsidR="00C16723" w:rsidRDefault="00C364FE">
            <w:pPr>
              <w:spacing w:before="84" w:after="1295"/>
              <w:ind w:left="12" w:right="-18"/>
              <w:rPr>
                <w:rFonts w:ascii="Times New Roman" w:hAnsi="Times New Roman" w:cs="Times New Roman"/>
                <w:color w:val="010302"/>
              </w:rPr>
            </w:pPr>
            <w:r>
              <w:rPr>
                <w:rFonts w:ascii="Arial" w:hAnsi="Arial" w:cs="Arial"/>
                <w:color w:val="000000"/>
                <w:sz w:val="20"/>
                <w:szCs w:val="20"/>
              </w:rPr>
              <w:t>Service</w:t>
            </w:r>
            <w:r>
              <w:rPr>
                <w:rFonts w:ascii="Times New Roman" w:hAnsi="Times New Roman" w:cs="Times New Roman"/>
                <w:sz w:val="20"/>
                <w:szCs w:val="20"/>
              </w:rPr>
              <w:t xml:space="preserve"> </w:t>
            </w:r>
          </w:p>
        </w:tc>
        <w:tc>
          <w:tcPr>
            <w:tcW w:w="2033" w:type="dxa"/>
          </w:tcPr>
          <w:p w:rsidR="00C16723" w:rsidRDefault="00C364FE">
            <w:pPr>
              <w:spacing w:before="84" w:after="1295"/>
              <w:ind w:left="1581" w:right="-18"/>
              <w:rPr>
                <w:rFonts w:ascii="Times New Roman" w:hAnsi="Times New Roman" w:cs="Times New Roman"/>
                <w:color w:val="010302"/>
              </w:rPr>
            </w:pPr>
            <w:r>
              <w:rPr>
                <w:rFonts w:ascii="Arial" w:hAnsi="Arial" w:cs="Arial"/>
                <w:color w:val="000000"/>
                <w:sz w:val="20"/>
                <w:szCs w:val="20"/>
              </w:rPr>
              <w:t>1,00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z w:val="20"/>
                <w:szCs w:val="20"/>
              </w:rPr>
              <w:t>5.500,00</w:t>
            </w:r>
            <w:r>
              <w:rPr>
                <w:rFonts w:ascii="Times New Roman" w:hAnsi="Times New Roman" w:cs="Times New Roman"/>
                <w:sz w:val="20"/>
                <w:szCs w:val="20"/>
              </w:rPr>
              <w:t xml:space="preserve"> </w:t>
            </w:r>
          </w:p>
        </w:tc>
        <w:tc>
          <w:tcPr>
            <w:tcW w:w="2033" w:type="dxa"/>
          </w:tcPr>
          <w:p w:rsidR="00C16723" w:rsidRDefault="00C364FE">
            <w:pPr>
              <w:spacing w:before="84" w:after="1295"/>
              <w:ind w:left="1192" w:right="-18"/>
              <w:rPr>
                <w:rFonts w:ascii="Times New Roman" w:hAnsi="Times New Roman" w:cs="Times New Roman"/>
                <w:color w:val="010302"/>
              </w:rPr>
            </w:pPr>
            <w:r>
              <w:rPr>
                <w:rFonts w:ascii="Arial" w:hAnsi="Arial" w:cs="Arial"/>
                <w:color w:val="000000"/>
                <w:spacing w:val="-1"/>
                <w:sz w:val="20"/>
                <w:szCs w:val="20"/>
              </w:rPr>
              <w:t>5.500,00</w:t>
            </w:r>
            <w:r>
              <w:rPr>
                <w:rFonts w:ascii="Times New Roman" w:hAnsi="Times New Roman" w:cs="Times New Roman"/>
                <w:sz w:val="20"/>
                <w:szCs w:val="20"/>
              </w:rPr>
              <w:t xml:space="preserve"> </w:t>
            </w:r>
          </w:p>
        </w:tc>
        <w:tc>
          <w:tcPr>
            <w:tcW w:w="2033" w:type="dxa"/>
            <w:vMerge/>
            <w:tcBorders>
              <w:top w:val="nil"/>
            </w:tcBorders>
          </w:tcPr>
          <w:p w:rsidR="00C16723" w:rsidRDefault="00C16723">
            <w:pPr>
              <w:rPr>
                <w:rFonts w:ascii="Times New Roman" w:hAnsi="Times New Roman"/>
                <w:color w:val="000000" w:themeColor="text1"/>
                <w:sz w:val="24"/>
                <w:szCs w:val="24"/>
              </w:rPr>
            </w:pPr>
          </w:p>
        </w:tc>
      </w:tr>
      <w:tr w:rsidR="00C16723">
        <w:trPr>
          <w:trHeight w:hRule="exact" w:val="294"/>
        </w:trPr>
        <w:tc>
          <w:tcPr>
            <w:tcW w:w="14237" w:type="dxa"/>
            <w:gridSpan w:val="7"/>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Total estimated eligible direct costs (EUR)</w:t>
            </w:r>
            <w:r>
              <w:rPr>
                <w:rFonts w:ascii="Times New Roman" w:hAnsi="Times New Roman" w:cs="Times New Roman"/>
                <w:sz w:val="20"/>
                <w:szCs w:val="20"/>
              </w:rPr>
              <w:t xml:space="preserve"> </w:t>
            </w:r>
          </w:p>
        </w:tc>
        <w:tc>
          <w:tcPr>
            <w:tcW w:w="2033" w:type="dxa"/>
          </w:tcPr>
          <w:p w:rsidR="00C16723" w:rsidRDefault="00C364FE">
            <w:pPr>
              <w:spacing w:before="84" w:after="42"/>
              <w:ind w:left="802" w:right="-18"/>
              <w:rPr>
                <w:rFonts w:ascii="Times New Roman" w:hAnsi="Times New Roman" w:cs="Times New Roman"/>
                <w:color w:val="010302"/>
              </w:rPr>
            </w:pPr>
            <w:r>
              <w:rPr>
                <w:rFonts w:ascii="Arial" w:hAnsi="Arial" w:cs="Arial"/>
                <w:color w:val="000000"/>
                <w:sz w:val="20"/>
                <w:szCs w:val="20"/>
              </w:rPr>
              <w:t>1.236.329,00</w:t>
            </w:r>
            <w:r>
              <w:rPr>
                <w:rFonts w:ascii="Times New Roman" w:hAnsi="Times New Roman" w:cs="Times New Roman"/>
                <w:sz w:val="20"/>
                <w:szCs w:val="20"/>
              </w:rPr>
              <w:t xml:space="preserve"> </w:t>
            </w:r>
          </w:p>
        </w:tc>
      </w:tr>
      <w:tr w:rsidR="00C16723">
        <w:trPr>
          <w:trHeight w:hRule="exact" w:val="294"/>
        </w:trPr>
        <w:tc>
          <w:tcPr>
            <w:tcW w:w="14237" w:type="dxa"/>
            <w:gridSpan w:val="7"/>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BH7 - Indirect cost (15% of BH1+BH1A) (EUR)</w:t>
            </w:r>
            <w:r>
              <w:rPr>
                <w:rFonts w:ascii="Times New Roman" w:hAnsi="Times New Roman" w:cs="Times New Roman"/>
                <w:sz w:val="20"/>
                <w:szCs w:val="20"/>
              </w:rPr>
              <w:t xml:space="preserve"> </w:t>
            </w:r>
          </w:p>
        </w:tc>
        <w:tc>
          <w:tcPr>
            <w:tcW w:w="2033" w:type="dxa"/>
          </w:tcPr>
          <w:p w:rsidR="00C16723" w:rsidRDefault="00C364FE">
            <w:pPr>
              <w:spacing w:before="84" w:after="42"/>
              <w:ind w:left="969" w:right="-18"/>
              <w:rPr>
                <w:rFonts w:ascii="Times New Roman" w:hAnsi="Times New Roman" w:cs="Times New Roman"/>
                <w:color w:val="010302"/>
              </w:rPr>
            </w:pPr>
            <w:r>
              <w:rPr>
                <w:rFonts w:ascii="Arial" w:hAnsi="Arial" w:cs="Arial"/>
                <w:color w:val="000000"/>
                <w:sz w:val="20"/>
                <w:szCs w:val="20"/>
              </w:rPr>
              <w:t>102.579,00</w:t>
            </w:r>
            <w:r>
              <w:rPr>
                <w:rFonts w:ascii="Times New Roman" w:hAnsi="Times New Roman" w:cs="Times New Roman"/>
                <w:sz w:val="20"/>
                <w:szCs w:val="20"/>
              </w:rPr>
              <w:t xml:space="preserve"> </w:t>
            </w:r>
          </w:p>
        </w:tc>
      </w:tr>
      <w:tr w:rsidR="00C16723" w:rsidTr="002B05A2">
        <w:trPr>
          <w:trHeight w:hRule="exact" w:val="350"/>
        </w:trPr>
        <w:tc>
          <w:tcPr>
            <w:tcW w:w="14237" w:type="dxa"/>
            <w:gridSpan w:val="7"/>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Total estimated eligible project costs (EUR)</w:t>
            </w:r>
            <w:r>
              <w:rPr>
                <w:rFonts w:ascii="Times New Roman" w:hAnsi="Times New Roman" w:cs="Times New Roman"/>
                <w:sz w:val="20"/>
                <w:szCs w:val="20"/>
              </w:rPr>
              <w:t xml:space="preserve"> </w:t>
            </w:r>
          </w:p>
        </w:tc>
        <w:tc>
          <w:tcPr>
            <w:tcW w:w="2033" w:type="dxa"/>
          </w:tcPr>
          <w:p w:rsidR="00C16723" w:rsidRDefault="00C364FE">
            <w:pPr>
              <w:spacing w:before="84" w:after="42"/>
              <w:ind w:left="802" w:right="-18"/>
              <w:rPr>
                <w:rFonts w:ascii="Times New Roman" w:hAnsi="Times New Roman" w:cs="Times New Roman"/>
                <w:color w:val="010302"/>
              </w:rPr>
            </w:pPr>
            <w:r>
              <w:rPr>
                <w:rFonts w:ascii="Arial" w:hAnsi="Arial" w:cs="Arial"/>
                <w:color w:val="000000"/>
                <w:sz w:val="20"/>
                <w:szCs w:val="20"/>
              </w:rPr>
              <w:t>1.338.908,00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5.2 Overview table WP/Output/Activity</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294"/>
        </w:trPr>
        <w:tc>
          <w:tcPr>
            <w:tcW w:w="2711" w:type="dxa"/>
          </w:tcPr>
          <w:p w:rsidR="00C16723" w:rsidRDefault="00C364FE">
            <w:pPr>
              <w:spacing w:after="42"/>
              <w:ind w:left="12" w:right="-18"/>
              <w:rPr>
                <w:rFonts w:ascii="Times New Roman" w:hAnsi="Times New Roman" w:cs="Times New Roman"/>
                <w:color w:val="010302"/>
              </w:rPr>
            </w:pPr>
            <w:r>
              <w:rPr>
                <w:rFonts w:ascii="Arial" w:hAnsi="Arial" w:cs="Arial"/>
                <w:b/>
                <w:bCs/>
                <w:color w:val="000000"/>
                <w:sz w:val="20"/>
                <w:szCs w:val="20"/>
              </w:rPr>
              <w:t>WP</w:t>
            </w:r>
            <w:r>
              <w:rPr>
                <w:rFonts w:ascii="Times New Roman" w:hAnsi="Times New Roman" w:cs="Times New Roman"/>
                <w:sz w:val="20"/>
                <w:szCs w:val="20"/>
              </w:rPr>
              <w:t xml:space="preserve"> </w:t>
            </w:r>
          </w:p>
        </w:tc>
        <w:tc>
          <w:tcPr>
            <w:tcW w:w="2711"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WP total budget</w:t>
            </w:r>
            <w:r>
              <w:rPr>
                <w:rFonts w:ascii="Times New Roman" w:hAnsi="Times New Roman" w:cs="Times New Roman"/>
                <w:sz w:val="20"/>
                <w:szCs w:val="20"/>
              </w:rPr>
              <w:t xml:space="preserve"> </w:t>
            </w:r>
          </w:p>
        </w:tc>
        <w:tc>
          <w:tcPr>
            <w:tcW w:w="2711"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Output</w:t>
            </w:r>
            <w:r>
              <w:rPr>
                <w:rFonts w:ascii="Times New Roman" w:hAnsi="Times New Roman" w:cs="Times New Roman"/>
                <w:sz w:val="20"/>
                <w:szCs w:val="20"/>
              </w:rPr>
              <w:t xml:space="preserve"> </w:t>
            </w:r>
          </w:p>
        </w:tc>
        <w:tc>
          <w:tcPr>
            <w:tcW w:w="2711"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Output total budget</w:t>
            </w:r>
            <w:r>
              <w:rPr>
                <w:rFonts w:ascii="Times New Roman" w:hAnsi="Times New Roman" w:cs="Times New Roman"/>
                <w:sz w:val="20"/>
                <w:szCs w:val="20"/>
              </w:rPr>
              <w:t xml:space="preserve"> </w:t>
            </w:r>
          </w:p>
        </w:tc>
        <w:tc>
          <w:tcPr>
            <w:tcW w:w="2711"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z w:val="20"/>
                <w:szCs w:val="20"/>
              </w:rPr>
              <w:t>Activity</w:t>
            </w:r>
            <w:r>
              <w:rPr>
                <w:rFonts w:ascii="Times New Roman" w:hAnsi="Times New Roman" w:cs="Times New Roman"/>
                <w:sz w:val="20"/>
                <w:szCs w:val="20"/>
              </w:rPr>
              <w:t xml:space="preserve"> </w:t>
            </w:r>
          </w:p>
        </w:tc>
        <w:tc>
          <w:tcPr>
            <w:tcW w:w="2711" w:type="dxa"/>
          </w:tcPr>
          <w:p w:rsidR="00C16723" w:rsidRDefault="00C364FE">
            <w:pPr>
              <w:spacing w:after="42"/>
              <w:ind w:left="32" w:right="-18"/>
              <w:rPr>
                <w:rFonts w:ascii="Times New Roman" w:hAnsi="Times New Roman" w:cs="Times New Roman"/>
                <w:color w:val="010302"/>
              </w:rPr>
            </w:pPr>
            <w:r>
              <w:rPr>
                <w:rFonts w:ascii="Arial" w:hAnsi="Arial" w:cs="Arial"/>
                <w:b/>
                <w:bCs/>
                <w:color w:val="000000"/>
                <w:spacing w:val="-1"/>
                <w:sz w:val="20"/>
                <w:szCs w:val="20"/>
              </w:rPr>
              <w:t>Activity total budget</w:t>
            </w:r>
            <w:r>
              <w:rPr>
                <w:rFonts w:ascii="Times New Roman" w:hAnsi="Times New Roman" w:cs="Times New Roman"/>
                <w:sz w:val="20"/>
                <w:szCs w:val="20"/>
              </w:rPr>
              <w:t xml:space="preserve"> </w:t>
            </w:r>
          </w:p>
        </w:tc>
      </w:tr>
      <w:tr w:rsidR="00C16723">
        <w:trPr>
          <w:trHeight w:hRule="exact" w:val="553"/>
        </w:trPr>
        <w:tc>
          <w:tcPr>
            <w:tcW w:w="2711" w:type="dxa"/>
            <w:vMerge w:val="restart"/>
            <w:tcBorders>
              <w:bottom w:val="nil"/>
            </w:tcBorders>
          </w:tcPr>
          <w:p w:rsidR="00C16723" w:rsidRDefault="00C364FE">
            <w:pPr>
              <w:spacing w:line="311" w:lineRule="exact"/>
              <w:ind w:left="12" w:right="-18"/>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line="311" w:lineRule="exact"/>
              <w:ind w:left="1647" w:right="-18"/>
              <w:rPr>
                <w:rFonts w:ascii="Times New Roman" w:hAnsi="Times New Roman" w:cs="Times New Roman"/>
                <w:color w:val="010302"/>
              </w:rPr>
            </w:pPr>
            <w:r>
              <w:rPr>
                <w:rFonts w:ascii="Arial" w:hAnsi="Arial" w:cs="Arial"/>
                <w:color w:val="000000"/>
                <w:sz w:val="20"/>
                <w:szCs w:val="20"/>
              </w:rPr>
              <w:t>186.852,35</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line="311" w:lineRule="exact"/>
              <w:ind w:left="32" w:right="-18"/>
              <w:rPr>
                <w:rFonts w:ascii="Times New Roman" w:hAnsi="Times New Roman" w:cs="Times New Roman"/>
                <w:color w:val="010302"/>
              </w:rPr>
            </w:pPr>
            <w:r>
              <w:rPr>
                <w:rFonts w:ascii="Arial" w:hAnsi="Arial" w:cs="Arial"/>
                <w:color w:val="000000"/>
                <w:sz w:val="20"/>
                <w:szCs w:val="20"/>
              </w:rPr>
              <w:t>Management outputs</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line="311" w:lineRule="exact"/>
              <w:ind w:left="1647" w:right="-18"/>
              <w:rPr>
                <w:rFonts w:ascii="Times New Roman" w:hAnsi="Times New Roman" w:cs="Times New Roman"/>
                <w:color w:val="010302"/>
              </w:rPr>
            </w:pPr>
            <w:r>
              <w:rPr>
                <w:rFonts w:ascii="Arial" w:hAnsi="Arial" w:cs="Arial"/>
                <w:color w:val="000000"/>
                <w:sz w:val="20"/>
                <w:szCs w:val="20"/>
              </w:rPr>
              <w:t>186.852,35</w:t>
            </w:r>
            <w:r>
              <w:rPr>
                <w:rFonts w:ascii="Times New Roman" w:hAnsi="Times New Roman" w:cs="Times New Roman"/>
                <w:sz w:val="20"/>
                <w:szCs w:val="20"/>
              </w:rPr>
              <w:t xml:space="preserve"> </w:t>
            </w:r>
          </w:p>
        </w:tc>
        <w:tc>
          <w:tcPr>
            <w:tcW w:w="2711" w:type="dxa"/>
          </w:tcPr>
          <w:p w:rsidR="00C16723" w:rsidRDefault="00C364FE">
            <w:pPr>
              <w:spacing w:line="311" w:lineRule="exact"/>
              <w:ind w:left="32" w:right="-18"/>
              <w:rPr>
                <w:rFonts w:ascii="Times New Roman" w:hAnsi="Times New Roman" w:cs="Times New Roman"/>
                <w:color w:val="010302"/>
              </w:rPr>
            </w:pPr>
            <w:r>
              <w:rPr>
                <w:rFonts w:ascii="Arial" w:hAnsi="Arial" w:cs="Arial"/>
                <w:color w:val="000000"/>
                <w:sz w:val="20"/>
                <w:szCs w:val="20"/>
              </w:rPr>
              <w:t>Daily management and</w:t>
            </w:r>
            <w:r>
              <w:rPr>
                <w:rFonts w:ascii="Times New Roman" w:hAnsi="Times New Roman" w:cs="Times New Roman"/>
                <w:sz w:val="20"/>
                <w:szCs w:val="20"/>
              </w:rPr>
              <w:t xml:space="preserve"> </w:t>
            </w:r>
          </w:p>
          <w:p w:rsidR="00C16723" w:rsidRDefault="00C364FE">
            <w:pPr>
              <w:spacing w:before="40" w:after="45" w:line="185" w:lineRule="exact"/>
              <w:ind w:left="-48" w:right="1016"/>
              <w:jc w:val="right"/>
              <w:rPr>
                <w:rFonts w:ascii="Times New Roman" w:hAnsi="Times New Roman" w:cs="Times New Roman"/>
                <w:color w:val="010302"/>
              </w:rPr>
            </w:pPr>
            <w:r>
              <w:rPr>
                <w:rFonts w:ascii="Arial" w:hAnsi="Arial" w:cs="Arial"/>
                <w:color w:val="000000"/>
                <w:sz w:val="20"/>
                <w:szCs w:val="20"/>
              </w:rPr>
              <w:t>liaison with the FO</w:t>
            </w:r>
            <w:r>
              <w:rPr>
                <w:rFonts w:ascii="Times New Roman" w:hAnsi="Times New Roman" w:cs="Times New Roman"/>
                <w:sz w:val="20"/>
                <w:szCs w:val="20"/>
              </w:rPr>
              <w:t xml:space="preserve"> </w:t>
            </w:r>
          </w:p>
        </w:tc>
        <w:tc>
          <w:tcPr>
            <w:tcW w:w="2711"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8272" behindDoc="0" locked="0" layoutInCell="1" allowOverlap="1">
                      <wp:simplePos x="0" y="0"/>
                      <wp:positionH relativeFrom="page">
                        <wp:posOffset>1116465</wp:posOffset>
                      </wp:positionH>
                      <wp:positionV relativeFrom="paragraph">
                        <wp:posOffset>53340</wp:posOffset>
                      </wp:positionV>
                      <wp:extent cx="679195" cy="231773"/>
                      <wp:effectExtent l="0" t="0" r="0" b="0"/>
                      <wp:wrapNone/>
                      <wp:docPr id="183" name="Freeform 183"/>
                      <wp:cNvGraphicFramePr/>
                      <a:graphic xmlns:a="http://schemas.openxmlformats.org/drawingml/2006/main">
                        <a:graphicData uri="http://schemas.microsoft.com/office/word/2010/wordprocessingShape">
                          <wps:wsp>
                            <wps:cNvSpPr/>
                            <wps:spPr>
                              <a:xfrm>
                                <a:off x="9906467" y="53340"/>
                                <a:ext cx="564895"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22.498,27</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83" o:spid="_x0000_s1064" style="position:absolute;margin-left:87.9pt;margin-top:4.2pt;width:53.5pt;height:18.25pt;z-index:25163827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22.498,27</w:t>
                            </w:r>
                            <w:r>
                              <w:rPr>
                                <w:rFonts w:ascii="Times New Roman" w:hAnsi="Times New Roman" w:cs="Times New Roman"/>
                                <w:sz w:val="20"/>
                                <w:szCs w:val="20"/>
                              </w:rPr>
                              <w:t xml:space="preserve"> </w:t>
                            </w:r>
                          </w:p>
                        </w:txbxContent>
                      </v:textbox>
                      <w10:wrap anchorx="page"/>
                    </v:shape>
                  </w:pict>
                </mc:Fallback>
              </mc:AlternateContent>
            </w:r>
          </w:p>
        </w:tc>
      </w:tr>
      <w:tr w:rsidR="00C16723">
        <w:trPr>
          <w:trHeight w:hRule="exact" w:val="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z w:val="20"/>
                <w:szCs w:val="20"/>
              </w:rPr>
              <w:t xml:space="preserve">PSC set-up,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rPr>
                <w:rFonts w:ascii="Arial" w:hAnsi="Arial" w:cs="Arial"/>
                <w:color w:val="000000"/>
                <w:sz w:val="20"/>
                <w:szCs w:val="20"/>
              </w:rPr>
              <w:t>PSC meetings and</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consortium technical updates</w:t>
            </w:r>
            <w:r>
              <w:rPr>
                <w:rFonts w:ascii="Times New Roman" w:hAnsi="Times New Roman" w:cs="Times New Roman"/>
                <w:sz w:val="20"/>
                <w:szCs w:val="20"/>
              </w:rPr>
              <w:t xml:space="preserve"> </w:t>
            </w:r>
          </w:p>
        </w:tc>
        <w:tc>
          <w:tcPr>
            <w:tcW w:w="2711" w:type="dxa"/>
          </w:tcPr>
          <w:p w:rsidR="00C16723" w:rsidRDefault="00C364FE">
            <w:pPr>
              <w:spacing w:before="84" w:after="545"/>
              <w:ind w:left="1738" w:right="-18"/>
              <w:rPr>
                <w:rFonts w:ascii="Times New Roman" w:hAnsi="Times New Roman" w:cs="Times New Roman"/>
                <w:color w:val="010302"/>
              </w:rPr>
            </w:pPr>
            <w:r>
              <w:rPr>
                <w:rFonts w:ascii="Arial" w:hAnsi="Arial" w:cs="Arial"/>
                <w:color w:val="000000"/>
                <w:spacing w:val="-1"/>
                <w:sz w:val="20"/>
                <w:szCs w:val="20"/>
              </w:rPr>
              <w:t>27.804,88</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3" w:after="45" w:line="249" w:lineRule="exact"/>
              <w:ind w:left="12" w:right="347"/>
              <w:rPr>
                <w:rFonts w:ascii="Times New Roman" w:hAnsi="Times New Roman" w:cs="Times New Roman"/>
                <w:color w:val="010302"/>
              </w:rPr>
            </w:pPr>
            <w:r>
              <w:rPr>
                <w:rFonts w:ascii="Arial" w:hAnsi="Arial" w:cs="Arial"/>
                <w:color w:val="000000"/>
                <w:sz w:val="20"/>
                <w:szCs w:val="20"/>
              </w:rPr>
              <w:t>Co-</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rPr>
                <w:rFonts w:ascii="Arial" w:hAnsi="Arial" w:cs="Arial"/>
                <w:color w:val="000000"/>
                <w:spacing w:val="-1"/>
                <w:sz w:val="20"/>
                <w:szCs w:val="20"/>
              </w:rPr>
              <w:t>international meetings on</w:t>
            </w:r>
            <w:r>
              <w:rPr>
                <w:rFonts w:ascii="Times New Roman" w:hAnsi="Times New Roman" w:cs="Times New Roman"/>
                <w:sz w:val="20"/>
                <w:szCs w:val="20"/>
              </w:rPr>
              <w:t xml:space="preserve"> </w:t>
            </w:r>
            <w:r>
              <w:rPr>
                <w:rFonts w:ascii="Arial" w:hAnsi="Arial" w:cs="Arial"/>
                <w:color w:val="000000"/>
                <w:sz w:val="20"/>
                <w:szCs w:val="20"/>
              </w:rPr>
              <w:t>TBE</w:t>
            </w:r>
            <w:r>
              <w:rPr>
                <w:rFonts w:ascii="Times New Roman" w:hAnsi="Times New Roman" w:cs="Times New Roman"/>
                <w:sz w:val="20"/>
                <w:szCs w:val="20"/>
              </w:rPr>
              <w:t xml:space="preserve"> </w:t>
            </w:r>
          </w:p>
        </w:tc>
        <w:tc>
          <w:tcPr>
            <w:tcW w:w="2711" w:type="dxa"/>
          </w:tcPr>
          <w:p w:rsidR="00C16723" w:rsidRDefault="00C364FE">
            <w:pPr>
              <w:spacing w:before="84" w:after="545"/>
              <w:ind w:left="1738" w:right="-18"/>
              <w:rPr>
                <w:rFonts w:ascii="Times New Roman" w:hAnsi="Times New Roman" w:cs="Times New Roman"/>
                <w:color w:val="010302"/>
              </w:rPr>
            </w:pPr>
            <w:r>
              <w:rPr>
                <w:rFonts w:ascii="Arial" w:hAnsi="Arial" w:cs="Arial"/>
                <w:color w:val="000000"/>
                <w:spacing w:val="-1"/>
                <w:sz w:val="20"/>
                <w:szCs w:val="20"/>
              </w:rPr>
              <w:t>21.280,00</w:t>
            </w:r>
            <w:r>
              <w:rPr>
                <w:rFonts w:ascii="Times New Roman" w:hAnsi="Times New Roman" w:cs="Times New Roman"/>
                <w:sz w:val="20"/>
                <w:szCs w:val="20"/>
              </w:rPr>
              <w:t xml:space="preserve"> </w:t>
            </w:r>
          </w:p>
        </w:tc>
      </w:tr>
      <w:tr w:rsidR="00C16723">
        <w:trPr>
          <w:trHeight w:hRule="exact" w:val="10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25"/>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 other</w:t>
            </w:r>
            <w:r>
              <w:rPr>
                <w:rFonts w:ascii="Times New Roman" w:hAnsi="Times New Roman" w:cs="Times New Roman"/>
                <w:sz w:val="20"/>
                <w:szCs w:val="20"/>
              </w:rPr>
              <w:t xml:space="preserve"> </w:t>
            </w:r>
            <w:r>
              <w:rPr>
                <w:rFonts w:ascii="Arial" w:hAnsi="Arial" w:cs="Arial"/>
                <w:color w:val="000000"/>
                <w:sz w:val="20"/>
                <w:szCs w:val="20"/>
              </w:rPr>
              <w:t>project meetings</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19.456,80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3" w:after="45" w:line="249" w:lineRule="exact"/>
              <w:ind w:left="12" w:right="125"/>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 other</w:t>
            </w:r>
            <w:r>
              <w:rPr>
                <w:rFonts w:ascii="Times New Roman" w:hAnsi="Times New Roman" w:cs="Times New Roman"/>
                <w:sz w:val="20"/>
                <w:szCs w:val="20"/>
              </w:rPr>
              <w:t xml:space="preserve"> </w:t>
            </w:r>
            <w:r>
              <w:rPr>
                <w:rFonts w:ascii="Arial" w:hAnsi="Arial" w:cs="Arial"/>
                <w:color w:val="000000"/>
                <w:sz w:val="20"/>
                <w:szCs w:val="20"/>
              </w:rPr>
              <w:t>project meetings</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33.600,00</w:t>
            </w:r>
            <w:r>
              <w:rPr>
                <w:rFonts w:ascii="Times New Roman" w:hAnsi="Times New Roman" w:cs="Times New Roman"/>
                <w:sz w:val="20"/>
                <w:szCs w:val="20"/>
              </w:rPr>
              <w:t xml:space="preserve"> </w:t>
            </w:r>
          </w:p>
        </w:tc>
      </w:tr>
      <w:tr w:rsidR="00C16723">
        <w:trPr>
          <w:trHeight w:hRule="exact" w:val="88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115" w:line="250" w:lineRule="exact"/>
              <w:ind w:left="12" w:right="347"/>
              <w:rPr>
                <w:rFonts w:ascii="Times New Roman" w:hAnsi="Times New Roman" w:cs="Times New Roman"/>
                <w:color w:val="010302"/>
              </w:rPr>
            </w:pPr>
            <w:r>
              <w:rPr>
                <w:rFonts w:ascii="Arial" w:hAnsi="Arial" w:cs="Arial"/>
                <w:color w:val="000000"/>
                <w:sz w:val="20"/>
                <w:szCs w:val="20"/>
              </w:rPr>
              <w:t>Co-</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of</w:t>
            </w:r>
            <w:r>
              <w:rPr>
                <w:rFonts w:ascii="Times New Roman" w:hAnsi="Times New Roman" w:cs="Times New Roman"/>
                <w:sz w:val="20"/>
                <w:szCs w:val="20"/>
              </w:rPr>
              <w:t xml:space="preserve"> </w:t>
            </w:r>
            <w:r>
              <w:rPr>
                <w:rFonts w:ascii="Arial" w:hAnsi="Arial" w:cs="Arial"/>
                <w:color w:val="000000"/>
                <w:spacing w:val="-1"/>
                <w:sz w:val="20"/>
                <w:szCs w:val="20"/>
              </w:rPr>
              <w:t>international meetings on</w:t>
            </w:r>
            <w:r>
              <w:rPr>
                <w:rFonts w:ascii="Times New Roman" w:hAnsi="Times New Roman" w:cs="Times New Roman"/>
                <w:sz w:val="20"/>
                <w:szCs w:val="20"/>
              </w:rPr>
              <w:t xml:space="preserve"> </w:t>
            </w:r>
            <w:r>
              <w:rPr>
                <w:rFonts w:ascii="Arial" w:hAnsi="Arial" w:cs="Arial"/>
                <w:color w:val="000000"/>
                <w:sz w:val="20"/>
                <w:szCs w:val="20"/>
              </w:rPr>
              <w:t>TBE</w:t>
            </w:r>
            <w:r>
              <w:rPr>
                <w:rFonts w:ascii="Times New Roman" w:hAnsi="Times New Roman" w:cs="Times New Roman"/>
                <w:sz w:val="20"/>
                <w:szCs w:val="20"/>
              </w:rPr>
              <w:t xml:space="preserve"> </w:t>
            </w:r>
          </w:p>
        </w:tc>
        <w:tc>
          <w:tcPr>
            <w:tcW w:w="2711" w:type="dxa"/>
          </w:tcPr>
          <w:p w:rsidR="00C16723" w:rsidRDefault="00C364FE">
            <w:pPr>
              <w:spacing w:before="84" w:after="615"/>
              <w:ind w:left="1849" w:right="-18"/>
              <w:rPr>
                <w:rFonts w:ascii="Times New Roman" w:hAnsi="Times New Roman" w:cs="Times New Roman"/>
                <w:color w:val="010302"/>
              </w:rPr>
            </w:pPr>
            <w:r>
              <w:rPr>
                <w:rFonts w:ascii="Arial" w:hAnsi="Arial" w:cs="Arial"/>
                <w:color w:val="000000"/>
                <w:spacing w:val="-1"/>
                <w:sz w:val="20"/>
                <w:szCs w:val="20"/>
              </w:rPr>
              <w:t>8.000,00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40/53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1064"/>
        </w:trPr>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25"/>
              <w:rPr>
                <w:rFonts w:ascii="Times New Roman" w:hAnsi="Times New Roman" w:cs="Times New Roman"/>
                <w:color w:val="010302"/>
              </w:rPr>
            </w:pPr>
            <w:r>
              <w:rPr>
                <w:rFonts w:ascii="Arial" w:hAnsi="Arial" w:cs="Arial"/>
                <w:color w:val="000000"/>
                <w:sz w:val="20"/>
                <w:szCs w:val="20"/>
              </w:rPr>
              <w:t>Participation in PSC</w:t>
            </w:r>
            <w:r>
              <w:rPr>
                <w:rFonts w:ascii="Times New Roman" w:hAnsi="Times New Roman" w:cs="Times New Roman"/>
                <w:sz w:val="20"/>
                <w:szCs w:val="20"/>
              </w:rPr>
              <w:t xml:space="preserve"> </w:t>
            </w:r>
            <w:r>
              <w:rPr>
                <w:rFonts w:ascii="Arial" w:hAnsi="Arial" w:cs="Arial"/>
                <w:color w:val="000000"/>
                <w:sz w:val="20"/>
                <w:szCs w:val="20"/>
              </w:rPr>
              <w:t>meetings, consortium</w:t>
            </w:r>
            <w:r>
              <w:rPr>
                <w:rFonts w:ascii="Times New Roman" w:hAnsi="Times New Roman" w:cs="Times New Roman"/>
                <w:sz w:val="20"/>
                <w:szCs w:val="20"/>
              </w:rPr>
              <w:t xml:space="preserve"> </w:t>
            </w:r>
            <w:r>
              <w:rPr>
                <w:rFonts w:ascii="Arial" w:hAnsi="Arial" w:cs="Arial"/>
                <w:color w:val="000000"/>
                <w:spacing w:val="-1"/>
                <w:sz w:val="20"/>
                <w:szCs w:val="20"/>
              </w:rPr>
              <w:t>technical updates and other</w:t>
            </w:r>
            <w:r>
              <w:rPr>
                <w:rFonts w:ascii="Times New Roman" w:hAnsi="Times New Roman" w:cs="Times New Roman"/>
                <w:sz w:val="20"/>
                <w:szCs w:val="20"/>
              </w:rPr>
              <w:t xml:space="preserve"> </w:t>
            </w:r>
            <w:r>
              <w:rPr>
                <w:rFonts w:ascii="Arial" w:hAnsi="Arial" w:cs="Arial"/>
                <w:color w:val="000000"/>
                <w:sz w:val="20"/>
                <w:szCs w:val="20"/>
              </w:rPr>
              <w:t>project meetings</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10.060,00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26"/>
              <w:rPr>
                <w:rFonts w:ascii="Times New Roman" w:hAnsi="Times New Roman" w:cs="Times New Roman"/>
                <w:color w:val="010302"/>
              </w:rPr>
            </w:pPr>
            <w:r>
              <w:rPr>
                <w:rFonts w:ascii="Arial" w:hAnsi="Arial" w:cs="Arial"/>
                <w:color w:val="000000"/>
                <w:spacing w:val="-1"/>
                <w:sz w:val="20"/>
                <w:szCs w:val="20"/>
              </w:rPr>
              <w:t>Narrative and Financial</w:t>
            </w:r>
            <w:r>
              <w:rPr>
                <w:rFonts w:ascii="Times New Roman" w:hAnsi="Times New Roman" w:cs="Times New Roman"/>
                <w:sz w:val="20"/>
                <w:szCs w:val="20"/>
              </w:rPr>
              <w:t xml:space="preserve"> </w:t>
            </w:r>
            <w:r>
              <w:rPr>
                <w:rFonts w:ascii="Arial" w:hAnsi="Arial" w:cs="Arial"/>
                <w:color w:val="000000"/>
                <w:sz w:val="20"/>
                <w:szCs w:val="20"/>
              </w:rPr>
              <w:t>reporting and Audits</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4.000,00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26"/>
              <w:rPr>
                <w:rFonts w:ascii="Times New Roman" w:hAnsi="Times New Roman" w:cs="Times New Roman"/>
                <w:color w:val="010302"/>
              </w:rPr>
            </w:pPr>
            <w:r>
              <w:rPr>
                <w:rFonts w:ascii="Arial" w:hAnsi="Arial" w:cs="Arial"/>
                <w:color w:val="000000"/>
                <w:spacing w:val="-1"/>
                <w:sz w:val="20"/>
                <w:szCs w:val="20"/>
              </w:rPr>
              <w:t>Narrative and Financial</w:t>
            </w:r>
            <w:r>
              <w:rPr>
                <w:rFonts w:ascii="Times New Roman" w:hAnsi="Times New Roman" w:cs="Times New Roman"/>
                <w:sz w:val="20"/>
                <w:szCs w:val="20"/>
              </w:rPr>
              <w:t xml:space="preserve"> </w:t>
            </w:r>
            <w:r>
              <w:rPr>
                <w:rFonts w:ascii="Arial" w:hAnsi="Arial" w:cs="Arial"/>
                <w:color w:val="000000"/>
                <w:sz w:val="20"/>
                <w:szCs w:val="20"/>
              </w:rPr>
              <w:t>reporting and Audits</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6.256,80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26"/>
              <w:rPr>
                <w:rFonts w:ascii="Times New Roman" w:hAnsi="Times New Roman" w:cs="Times New Roman"/>
                <w:color w:val="010302"/>
              </w:rPr>
            </w:pPr>
            <w:r>
              <w:rPr>
                <w:rFonts w:ascii="Arial" w:hAnsi="Arial" w:cs="Arial"/>
                <w:color w:val="000000"/>
                <w:spacing w:val="-1"/>
                <w:sz w:val="20"/>
                <w:szCs w:val="20"/>
              </w:rPr>
              <w:t>Narrative and Financial</w:t>
            </w:r>
            <w:r>
              <w:rPr>
                <w:rFonts w:ascii="Times New Roman" w:hAnsi="Times New Roman" w:cs="Times New Roman"/>
                <w:sz w:val="20"/>
                <w:szCs w:val="20"/>
              </w:rPr>
              <w:t xml:space="preserve"> </w:t>
            </w:r>
            <w:r>
              <w:rPr>
                <w:rFonts w:ascii="Arial" w:hAnsi="Arial" w:cs="Arial"/>
                <w:color w:val="000000"/>
                <w:sz w:val="20"/>
                <w:szCs w:val="20"/>
              </w:rPr>
              <w:t>reporting and Audits</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3.600,00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26"/>
              <w:rPr>
                <w:rFonts w:ascii="Times New Roman" w:hAnsi="Times New Roman" w:cs="Times New Roman"/>
                <w:color w:val="010302"/>
              </w:rPr>
            </w:pPr>
            <w:r>
              <w:rPr>
                <w:rFonts w:ascii="Arial" w:hAnsi="Arial" w:cs="Arial"/>
                <w:color w:val="000000"/>
                <w:spacing w:val="-1"/>
                <w:sz w:val="20"/>
                <w:szCs w:val="20"/>
              </w:rPr>
              <w:t>Narrative and Financial</w:t>
            </w:r>
            <w:r>
              <w:rPr>
                <w:rFonts w:ascii="Times New Roman" w:hAnsi="Times New Roman" w:cs="Times New Roman"/>
                <w:sz w:val="20"/>
                <w:szCs w:val="20"/>
              </w:rPr>
              <w:t xml:space="preserve"> </w:t>
            </w:r>
            <w:r>
              <w:rPr>
                <w:rFonts w:ascii="Arial" w:hAnsi="Arial" w:cs="Arial"/>
                <w:color w:val="000000"/>
                <w:sz w:val="20"/>
                <w:szCs w:val="20"/>
              </w:rPr>
              <w:t>reporting and Audits</w:t>
            </w:r>
            <w:r>
              <w:rPr>
                <w:rFonts w:ascii="Times New Roman" w:hAnsi="Times New Roman" w:cs="Times New Roman"/>
                <w:sz w:val="20"/>
                <w:szCs w:val="20"/>
              </w:rPr>
              <w:t xml:space="preserve"> </w:t>
            </w:r>
          </w:p>
        </w:tc>
        <w:tc>
          <w:tcPr>
            <w:tcW w:w="2711" w:type="dxa"/>
          </w:tcPr>
          <w:p w:rsidR="00C16723" w:rsidRDefault="00C364FE">
            <w:pPr>
              <w:spacing w:before="84" w:after="295"/>
              <w:ind w:left="1738" w:right="-18"/>
              <w:rPr>
                <w:rFonts w:ascii="Times New Roman" w:hAnsi="Times New Roman" w:cs="Times New Roman"/>
                <w:color w:val="010302"/>
              </w:rPr>
            </w:pPr>
            <w:r>
              <w:rPr>
                <w:rFonts w:ascii="Arial" w:hAnsi="Arial" w:cs="Arial"/>
                <w:color w:val="000000"/>
                <w:spacing w:val="-1"/>
                <w:sz w:val="20"/>
                <w:szCs w:val="20"/>
              </w:rPr>
              <w:t>29.704,50</w:t>
            </w:r>
            <w:r>
              <w:rPr>
                <w:rFonts w:ascii="Times New Roman" w:hAnsi="Times New Roman" w:cs="Times New Roman"/>
                <w:sz w:val="20"/>
                <w:szCs w:val="20"/>
              </w:rPr>
              <w:t xml:space="preserve"> </w:t>
            </w:r>
          </w:p>
        </w:tc>
      </w:tr>
      <w:tr w:rsidR="00C16723">
        <w:trPr>
          <w:trHeight w:hRule="exact" w:val="303"/>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84" w:after="45"/>
              <w:ind w:left="-48" w:right="-18"/>
              <w:jc w:val="right"/>
              <w:rPr>
                <w:rFonts w:ascii="Times New Roman" w:hAnsi="Times New Roman" w:cs="Times New Roman"/>
                <w:color w:val="010302"/>
              </w:rPr>
            </w:pPr>
            <w:r>
              <w:rPr>
                <w:rFonts w:ascii="Arial" w:hAnsi="Arial" w:cs="Arial"/>
                <w:color w:val="000000"/>
                <w:sz w:val="20"/>
                <w:szCs w:val="20"/>
              </w:rPr>
              <w:t>Mid-term internal evaluation</w:t>
            </w:r>
            <w:r>
              <w:rPr>
                <w:rFonts w:ascii="Times New Roman" w:hAnsi="Times New Roman" w:cs="Times New Roman"/>
                <w:sz w:val="20"/>
                <w:szCs w:val="20"/>
              </w:rPr>
              <w:t xml:space="preserve"> </w:t>
            </w:r>
          </w:p>
        </w:tc>
        <w:tc>
          <w:tcPr>
            <w:tcW w:w="2711" w:type="dxa"/>
          </w:tcPr>
          <w:p w:rsidR="00C16723" w:rsidRDefault="00C364FE">
            <w:pPr>
              <w:spacing w:before="84" w:after="45"/>
              <w:ind w:left="1956" w:right="46"/>
              <w:jc w:val="right"/>
              <w:rPr>
                <w:rFonts w:ascii="Times New Roman" w:hAnsi="Times New Roman" w:cs="Times New Roman"/>
                <w:color w:val="010302"/>
              </w:rPr>
            </w:pPr>
            <w:r>
              <w:rPr>
                <w:rFonts w:ascii="Arial" w:hAnsi="Arial" w:cs="Arial"/>
                <w:color w:val="000000"/>
                <w:sz w:val="20"/>
                <w:szCs w:val="20"/>
              </w:rPr>
              <w:t>591,10</w:t>
            </w:r>
            <w:r>
              <w:rPr>
                <w:rFonts w:ascii="Times New Roman" w:hAnsi="Times New Roman" w:cs="Times New Roman"/>
                <w:sz w:val="20"/>
                <w:szCs w:val="20"/>
              </w:rPr>
              <w:t xml:space="preserve"> </w:t>
            </w:r>
          </w:p>
        </w:tc>
      </w:tr>
      <w:tr w:rsidR="00C16723">
        <w:trPr>
          <w:trHeight w:hRule="exact" w:val="804"/>
        </w:trPr>
        <w:tc>
          <w:tcPr>
            <w:tcW w:w="2711" w:type="dxa"/>
            <w:vMerge w:val="restart"/>
            <w:tcBorders>
              <w:bottom w:val="nil"/>
            </w:tcBorders>
          </w:tcPr>
          <w:p w:rsidR="00C16723" w:rsidRDefault="00C364FE">
            <w:pPr>
              <w:spacing w:before="32" w:line="250" w:lineRule="exact"/>
              <w:ind w:left="12" w:right="-18"/>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1647" w:right="-18"/>
              <w:rPr>
                <w:rFonts w:ascii="Times New Roman" w:hAnsi="Times New Roman" w:cs="Times New Roman"/>
                <w:color w:val="010302"/>
              </w:rPr>
            </w:pPr>
            <w:r>
              <w:rPr>
                <w:rFonts w:ascii="Arial" w:hAnsi="Arial" w:cs="Arial"/>
                <w:color w:val="000000"/>
                <w:sz w:val="20"/>
                <w:szCs w:val="20"/>
              </w:rPr>
              <w:t>161.394,24</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32" w:right="-18"/>
              <w:rPr>
                <w:rFonts w:ascii="Times New Roman" w:hAnsi="Times New Roman" w:cs="Times New Roman"/>
                <w:color w:val="010302"/>
              </w:rPr>
            </w:pPr>
            <w:r>
              <w:rPr>
                <w:rFonts w:ascii="Arial" w:hAnsi="Arial" w:cs="Arial"/>
                <w:color w:val="000000"/>
                <w:sz w:val="20"/>
                <w:szCs w:val="20"/>
              </w:rPr>
              <w:t>Communication outputs</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1647" w:right="-18"/>
              <w:rPr>
                <w:rFonts w:ascii="Times New Roman" w:hAnsi="Times New Roman" w:cs="Times New Roman"/>
                <w:color w:val="010302"/>
              </w:rPr>
            </w:pPr>
            <w:r>
              <w:rPr>
                <w:rFonts w:ascii="Arial" w:hAnsi="Arial" w:cs="Arial"/>
                <w:color w:val="000000"/>
                <w:sz w:val="20"/>
                <w:szCs w:val="20"/>
              </w:rPr>
              <w:t>161.394,24</w:t>
            </w:r>
            <w:r>
              <w:rPr>
                <w:rFonts w:ascii="Times New Roman" w:hAnsi="Times New Roman" w:cs="Times New Roman"/>
                <w:sz w:val="20"/>
                <w:szCs w:val="20"/>
              </w:rPr>
              <w:t xml:space="preserve"> </w:t>
            </w:r>
          </w:p>
        </w:tc>
        <w:tc>
          <w:tcPr>
            <w:tcW w:w="2711" w:type="dxa"/>
          </w:tcPr>
          <w:p w:rsidR="00C16723" w:rsidRDefault="00C364FE">
            <w:pPr>
              <w:spacing w:before="32" w:line="250" w:lineRule="exact"/>
              <w:ind w:left="32" w:right="680"/>
              <w:rPr>
                <w:rFonts w:ascii="Times New Roman" w:hAnsi="Times New Roman" w:cs="Times New Roman"/>
                <w:color w:val="010302"/>
              </w:rPr>
            </w:pPr>
            <w:r>
              <w:rPr>
                <w:rFonts w:ascii="Arial" w:hAnsi="Arial" w:cs="Arial"/>
                <w:color w:val="000000"/>
                <w:sz w:val="20"/>
                <w:szCs w:val="20"/>
              </w:rPr>
              <w:t>Development of</w:t>
            </w:r>
            <w:r>
              <w:rPr>
                <w:rFonts w:ascii="Times New Roman" w:hAnsi="Times New Roman" w:cs="Times New Roman"/>
                <w:sz w:val="20"/>
                <w:szCs w:val="20"/>
              </w:rPr>
              <w:t xml:space="preserve"> </w:t>
            </w:r>
            <w:r>
              <w:rPr>
                <w:rFonts w:ascii="Arial" w:hAnsi="Arial" w:cs="Arial"/>
                <w:color w:val="000000"/>
                <w:sz w:val="20"/>
                <w:szCs w:val="20"/>
              </w:rPr>
              <w:t>communication plan -</w:t>
            </w:r>
            <w:r>
              <w:rPr>
                <w:rFonts w:ascii="Times New Roman" w:hAnsi="Times New Roman" w:cs="Times New Roman"/>
                <w:sz w:val="20"/>
                <w:szCs w:val="20"/>
              </w:rPr>
              <w:t xml:space="preserve"> </w:t>
            </w:r>
          </w:p>
          <w:p w:rsidR="00C16723" w:rsidRDefault="00C364FE">
            <w:pPr>
              <w:spacing w:before="60" w:after="45" w:line="185" w:lineRule="exact"/>
              <w:ind w:left="-48" w:right="1960"/>
              <w:jc w:val="right"/>
              <w:rPr>
                <w:rFonts w:ascii="Times New Roman" w:hAnsi="Times New Roman" w:cs="Times New Roman"/>
                <w:color w:val="010302"/>
              </w:rPr>
            </w:pPr>
            <w:r>
              <w:rPr>
                <w:rFonts w:ascii="Arial" w:hAnsi="Arial" w:cs="Arial"/>
                <w:color w:val="000000"/>
                <w:sz w:val="20"/>
                <w:szCs w:val="20"/>
              </w:rPr>
              <w:t>Reopen</w:t>
            </w:r>
            <w:r>
              <w:rPr>
                <w:rFonts w:ascii="Times New Roman" w:hAnsi="Times New Roman" w:cs="Times New Roman"/>
                <w:sz w:val="20"/>
                <w:szCs w:val="20"/>
              </w:rPr>
              <w:t xml:space="preserve"> </w:t>
            </w:r>
          </w:p>
        </w:tc>
        <w:tc>
          <w:tcPr>
            <w:tcW w:w="2711"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39296" behindDoc="0" locked="0" layoutInCell="1" allowOverlap="1">
                      <wp:simplePos x="0" y="0"/>
                      <wp:positionH relativeFrom="page">
                        <wp:posOffset>1187077</wp:posOffset>
                      </wp:positionH>
                      <wp:positionV relativeFrom="paragraph">
                        <wp:posOffset>53340</wp:posOffset>
                      </wp:positionV>
                      <wp:extent cx="608584" cy="231773"/>
                      <wp:effectExtent l="0" t="0" r="0" b="0"/>
                      <wp:wrapNone/>
                      <wp:docPr id="184" name="Freeform 184"/>
                      <wp:cNvGraphicFramePr/>
                      <a:graphic xmlns:a="http://schemas.openxmlformats.org/drawingml/2006/main">
                        <a:graphicData uri="http://schemas.microsoft.com/office/word/2010/wordprocessingShape">
                          <wps:wsp>
                            <wps:cNvSpPr/>
                            <wps:spPr>
                              <a:xfrm>
                                <a:off x="9977079" y="53340"/>
                                <a:ext cx="494284"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7.078,97</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84" o:spid="_x0000_s1065" style="position:absolute;margin-left:93.45pt;margin-top:4.2pt;width:47.9pt;height:18.25pt;z-index:25163929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85" w:lineRule="exact"/>
                              <w:rPr>
                                <w:rFonts w:ascii="Times New Roman" w:hAnsi="Times New Roman" w:cs="Times New Roman"/>
                                <w:color w:val="010302"/>
                              </w:rPr>
                            </w:pPr>
                            <w:r>
                              <w:rPr>
                                <w:rFonts w:ascii="Arial" w:hAnsi="Arial" w:cs="Arial"/>
                                <w:color w:val="000000"/>
                                <w:spacing w:val="-3"/>
                                <w:sz w:val="20"/>
                                <w:szCs w:val="20"/>
                              </w:rPr>
                              <w:t>7.078,97</w:t>
                            </w:r>
                            <w:r>
                              <w:rPr>
                                <w:rFonts w:ascii="Times New Roman" w:hAnsi="Times New Roman" w:cs="Times New Roman"/>
                                <w:sz w:val="20"/>
                                <w:szCs w:val="20"/>
                              </w:rPr>
                              <w:t xml:space="preserve"> </w:t>
                            </w:r>
                          </w:p>
                        </w:txbxContent>
                      </v:textbox>
                      <w10:wrap anchorx="page"/>
                    </v:shape>
                  </w:pict>
                </mc:Fallback>
              </mc:AlternateConten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3"/>
              <w:rPr>
                <w:rFonts w:ascii="Times New Roman" w:hAnsi="Times New Roman" w:cs="Times New Roman"/>
                <w:color w:val="010302"/>
              </w:rPr>
            </w:pPr>
            <w:r>
              <w:rPr>
                <w:rFonts w:ascii="Arial" w:hAnsi="Arial" w:cs="Arial"/>
                <w:color w:val="000000"/>
                <w:sz w:val="20"/>
                <w:szCs w:val="20"/>
              </w:rPr>
              <w:t>Identification of key</w:t>
            </w:r>
            <w:r>
              <w:rPr>
                <w:rFonts w:ascii="Times New Roman" w:hAnsi="Times New Roman" w:cs="Times New Roman"/>
                <w:sz w:val="20"/>
                <w:szCs w:val="20"/>
              </w:rPr>
              <w:t xml:space="preserve"> </w:t>
            </w:r>
            <w:r>
              <w:rPr>
                <w:rFonts w:ascii="Arial" w:hAnsi="Arial" w:cs="Arial"/>
                <w:color w:val="000000"/>
                <w:spacing w:val="-1"/>
                <w:sz w:val="20"/>
                <w:szCs w:val="20"/>
              </w:rPr>
              <w:t>stakeholders in PPs countries</w:t>
            </w:r>
            <w:r>
              <w:rPr>
                <w:rFonts w:ascii="Times New Roman" w:hAnsi="Times New Roman" w:cs="Times New Roman"/>
                <w:sz w:val="20"/>
                <w:szCs w:val="20"/>
              </w:rPr>
              <w:t xml:space="preserve"> </w:t>
            </w:r>
            <w:r>
              <w:rPr>
                <w:rFonts w:ascii="Arial" w:hAnsi="Arial" w:cs="Arial"/>
                <w:color w:val="000000"/>
                <w:sz w:val="20"/>
                <w:szCs w:val="20"/>
              </w:rPr>
              <w:t>and in other countries in the</w:t>
            </w:r>
            <w:r>
              <w:rPr>
                <w:rFonts w:ascii="Times New Roman" w:hAnsi="Times New Roman" w:cs="Times New Roman"/>
                <w:sz w:val="20"/>
                <w:szCs w:val="20"/>
              </w:rPr>
              <w:t xml:space="preserve"> </w:t>
            </w:r>
            <w:r>
              <w:rPr>
                <w:rFonts w:ascii="Arial" w:hAnsi="Arial" w:cs="Arial"/>
                <w:color w:val="000000"/>
                <w:sz w:val="20"/>
                <w:szCs w:val="20"/>
              </w:rPr>
              <w:t>target Region</w:t>
            </w:r>
            <w:r>
              <w:rPr>
                <w:rFonts w:ascii="Times New Roman" w:hAnsi="Times New Roman" w:cs="Times New Roman"/>
                <w:sz w:val="20"/>
                <w:szCs w:val="20"/>
              </w:rPr>
              <w:t xml:space="preserve"> </w:t>
            </w:r>
          </w:p>
        </w:tc>
        <w:tc>
          <w:tcPr>
            <w:tcW w:w="2711" w:type="dxa"/>
          </w:tcPr>
          <w:p w:rsidR="00C16723" w:rsidRDefault="00C364FE">
            <w:pPr>
              <w:spacing w:before="84" w:after="795"/>
              <w:ind w:left="1849" w:right="-18"/>
              <w:rPr>
                <w:rFonts w:ascii="Times New Roman" w:hAnsi="Times New Roman" w:cs="Times New Roman"/>
                <w:color w:val="010302"/>
              </w:rPr>
            </w:pPr>
            <w:r>
              <w:rPr>
                <w:rFonts w:ascii="Arial" w:hAnsi="Arial" w:cs="Arial"/>
                <w:color w:val="000000"/>
                <w:spacing w:val="-1"/>
                <w:sz w:val="20"/>
                <w:szCs w:val="20"/>
              </w:rPr>
              <w:t>7.600,00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0"/>
              <w:rPr>
                <w:rFonts w:ascii="Times New Roman" w:hAnsi="Times New Roman" w:cs="Times New Roman"/>
                <w:color w:val="010302"/>
              </w:rPr>
            </w:pPr>
            <w:proofErr w:type="spellStart"/>
            <w:r>
              <w:rPr>
                <w:rFonts w:ascii="Arial" w:hAnsi="Arial" w:cs="Arial"/>
                <w:color w:val="000000"/>
                <w:spacing w:val="-1"/>
                <w:sz w:val="20"/>
                <w:szCs w:val="20"/>
              </w:rPr>
              <w:t>Organisation</w:t>
            </w:r>
            <w:proofErr w:type="spellEnd"/>
            <w:r>
              <w:rPr>
                <w:rFonts w:ascii="Arial" w:hAnsi="Arial" w:cs="Arial"/>
                <w:color w:val="000000"/>
                <w:spacing w:val="-1"/>
                <w:sz w:val="20"/>
                <w:szCs w:val="20"/>
              </w:rPr>
              <w:t xml:space="preserve"> of the launching</w:t>
            </w:r>
            <w:r>
              <w:rPr>
                <w:rFonts w:ascii="Times New Roman" w:hAnsi="Times New Roman" w:cs="Times New Roman"/>
                <w:sz w:val="20"/>
                <w:szCs w:val="20"/>
              </w:rPr>
              <w:t xml:space="preserve"> </w:t>
            </w:r>
            <w:r>
              <w:rPr>
                <w:rFonts w:ascii="Arial" w:hAnsi="Arial" w:cs="Arial"/>
                <w:color w:val="000000"/>
                <w:sz w:val="20"/>
                <w:szCs w:val="20"/>
              </w:rPr>
              <w:t>event</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6.834,35</w:t>
            </w:r>
            <w:r>
              <w:rPr>
                <w:rFonts w:ascii="Times New Roman" w:hAnsi="Times New Roman" w:cs="Times New Roman"/>
                <w:sz w:val="20"/>
                <w:szCs w:val="20"/>
              </w:rPr>
              <w:t xml:space="preserve"> </w:t>
            </w:r>
          </w:p>
        </w:tc>
      </w:tr>
      <w:tr w:rsidR="00C16723">
        <w:trPr>
          <w:trHeight w:hRule="exact" w:val="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2"/>
              <w:rPr>
                <w:rFonts w:ascii="Times New Roman" w:hAnsi="Times New Roman" w:cs="Times New Roman"/>
                <w:color w:val="010302"/>
              </w:rPr>
            </w:pPr>
            <w:r>
              <w:rPr>
                <w:rFonts w:ascii="Arial" w:hAnsi="Arial" w:cs="Arial"/>
                <w:color w:val="000000"/>
                <w:sz w:val="20"/>
                <w:szCs w:val="20"/>
              </w:rPr>
              <w:t>Creation of project website</w:t>
            </w:r>
            <w:r>
              <w:rPr>
                <w:rFonts w:ascii="Times New Roman" w:hAnsi="Times New Roman" w:cs="Times New Roman"/>
                <w:sz w:val="20"/>
                <w:szCs w:val="20"/>
              </w:rPr>
              <w:t xml:space="preserve"> </w:t>
            </w:r>
            <w:r>
              <w:rPr>
                <w:rFonts w:ascii="Arial" w:hAnsi="Arial" w:cs="Arial"/>
                <w:color w:val="000000"/>
                <w:spacing w:val="-1"/>
                <w:sz w:val="20"/>
                <w:szCs w:val="20"/>
              </w:rPr>
              <w:t>and production of leaflets and</w:t>
            </w:r>
            <w:r>
              <w:rPr>
                <w:rFonts w:ascii="Times New Roman" w:hAnsi="Times New Roman" w:cs="Times New Roman"/>
                <w:sz w:val="20"/>
                <w:szCs w:val="20"/>
              </w:rPr>
              <w:t xml:space="preserve"> </w:t>
            </w:r>
            <w:r>
              <w:rPr>
                <w:rFonts w:ascii="Arial" w:hAnsi="Arial" w:cs="Arial"/>
                <w:color w:val="000000"/>
                <w:sz w:val="20"/>
                <w:szCs w:val="20"/>
              </w:rPr>
              <w:t>other promotional materials</w:t>
            </w:r>
            <w:r>
              <w:rPr>
                <w:rFonts w:ascii="Times New Roman" w:hAnsi="Times New Roman" w:cs="Times New Roman"/>
                <w:sz w:val="20"/>
                <w:szCs w:val="20"/>
              </w:rPr>
              <w:t xml:space="preserve"> </w:t>
            </w:r>
          </w:p>
        </w:tc>
        <w:tc>
          <w:tcPr>
            <w:tcW w:w="2711" w:type="dxa"/>
          </w:tcPr>
          <w:p w:rsidR="00C16723" w:rsidRDefault="00C364FE">
            <w:pPr>
              <w:spacing w:before="84" w:after="545"/>
              <w:ind w:left="1849" w:right="-18"/>
              <w:rPr>
                <w:rFonts w:ascii="Times New Roman" w:hAnsi="Times New Roman" w:cs="Times New Roman"/>
                <w:color w:val="010302"/>
              </w:rPr>
            </w:pPr>
            <w:r>
              <w:rPr>
                <w:rFonts w:ascii="Arial" w:hAnsi="Arial" w:cs="Arial"/>
                <w:color w:val="000000"/>
                <w:spacing w:val="-1"/>
                <w:sz w:val="20"/>
                <w:szCs w:val="20"/>
              </w:rPr>
              <w:t>2.500,00</w:t>
            </w:r>
            <w:r>
              <w:rPr>
                <w:rFonts w:ascii="Times New Roman" w:hAnsi="Times New Roman" w:cs="Times New Roman"/>
                <w:sz w:val="20"/>
                <w:szCs w:val="20"/>
              </w:rPr>
              <w:t xml:space="preserve"> </w:t>
            </w:r>
          </w:p>
        </w:tc>
      </w:tr>
      <w:tr w:rsidR="00C16723">
        <w:trPr>
          <w:trHeight w:hRule="exact" w:val="2747"/>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1979" w:line="250" w:lineRule="exact"/>
              <w:ind w:left="12" w:right="-97"/>
              <w:rPr>
                <w:rFonts w:ascii="Times New Roman" w:hAnsi="Times New Roman" w:cs="Times New Roman"/>
                <w:color w:val="010302"/>
              </w:rPr>
            </w:pPr>
            <w:r>
              <w:rPr>
                <w:rFonts w:ascii="Arial" w:hAnsi="Arial" w:cs="Arial"/>
                <w:color w:val="000000"/>
                <w:sz w:val="20"/>
                <w:szCs w:val="20"/>
              </w:rPr>
              <w:t>Preparation of web updates,</w:t>
            </w:r>
            <w:r>
              <w:rPr>
                <w:rFonts w:ascii="Times New Roman" w:hAnsi="Times New Roman" w:cs="Times New Roman"/>
                <w:sz w:val="20"/>
                <w:szCs w:val="20"/>
              </w:rPr>
              <w:t xml:space="preserve"> </w:t>
            </w:r>
            <w:r>
              <w:rPr>
                <w:rFonts w:ascii="Arial" w:hAnsi="Arial" w:cs="Arial"/>
                <w:color w:val="000000"/>
                <w:spacing w:val="-1"/>
                <w:sz w:val="20"/>
                <w:szCs w:val="20"/>
              </w:rPr>
              <w:t>posts on social media and six-</w:t>
            </w:r>
            <w:r>
              <w:rPr>
                <w:rFonts w:ascii="Times New Roman" w:hAnsi="Times New Roman" w:cs="Times New Roman"/>
                <w:sz w:val="20"/>
                <w:szCs w:val="20"/>
              </w:rPr>
              <w:t xml:space="preserve"> </w:t>
            </w:r>
            <w:r>
              <w:rPr>
                <w:rFonts w:ascii="Arial" w:hAnsi="Arial" w:cs="Arial"/>
                <w:color w:val="000000"/>
                <w:sz w:val="20"/>
                <w:szCs w:val="20"/>
              </w:rPr>
              <w:t>month bulletins</w:t>
            </w:r>
            <w:r>
              <w:rPr>
                <w:rFonts w:ascii="Times New Roman" w:hAnsi="Times New Roman" w:cs="Times New Roman"/>
                <w:sz w:val="20"/>
                <w:szCs w:val="20"/>
              </w:rPr>
              <w:t xml:space="preserve"> </w:t>
            </w:r>
          </w:p>
        </w:tc>
        <w:tc>
          <w:tcPr>
            <w:tcW w:w="2711" w:type="dxa"/>
          </w:tcPr>
          <w:p w:rsidR="00C16723" w:rsidRDefault="00C364FE">
            <w:pPr>
              <w:spacing w:before="84" w:after="2479"/>
              <w:ind w:left="1738" w:right="-18"/>
              <w:rPr>
                <w:rFonts w:ascii="Times New Roman" w:hAnsi="Times New Roman" w:cs="Times New Roman"/>
                <w:color w:val="010302"/>
              </w:rPr>
            </w:pPr>
            <w:r>
              <w:rPr>
                <w:rFonts w:ascii="Arial" w:hAnsi="Arial" w:cs="Arial"/>
                <w:color w:val="000000"/>
                <w:spacing w:val="-1"/>
                <w:sz w:val="20"/>
                <w:szCs w:val="20"/>
              </w:rPr>
              <w:t>19.836,92</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41/53</w:t>
      </w:r>
      <w:r>
        <w:rPr>
          <w:rFonts w:ascii="Times New Roman" w:hAnsi="Times New Roman" w:cs="Times New Roman"/>
          <w:sz w:val="16"/>
          <w:szCs w:val="16"/>
        </w:rPr>
        <w:t xml:space="preserve"> </w:t>
      </w:r>
      <w:r>
        <w:br w:type="page"/>
      </w:r>
    </w:p>
    <w:p w:rsidR="00C16723" w:rsidRDefault="00C364FE">
      <w:pPr>
        <w:spacing w:before="134" w:line="170" w:lineRule="exact"/>
        <w:ind w:left="330" w:right="-40"/>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rPr>
          <w:rFonts w:ascii="Times New Roman" w:hAnsi="Times New Roman"/>
          <w:color w:val="000000" w:themeColor="text1"/>
          <w:sz w:val="1"/>
          <w:szCs w:val="1"/>
        </w:rPr>
      </w:pPr>
      <w:r>
        <w:rPr>
          <w:rFonts w:ascii="Times New Roman" w:hAnsi="Times New Roman" w:cs="Times New Roman"/>
          <w:sz w:val="1"/>
          <w:szCs w:val="1"/>
        </w:rPr>
        <w:br w:type="column"/>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85376" behindDoc="0" locked="0" layoutInCell="1" allowOverlap="1">
                <wp:simplePos x="0" y="0"/>
                <wp:positionH relativeFrom="page">
                  <wp:posOffset>179999</wp:posOffset>
                </wp:positionH>
                <wp:positionV relativeFrom="paragraph">
                  <wp:posOffset>-1148160</wp:posOffset>
                </wp:positionV>
                <wp:extent cx="180" cy="6120004"/>
                <wp:effectExtent l="0" t="0" r="0" b="0"/>
                <wp:wrapNone/>
                <wp:docPr id="185" name="Freeform 185"/>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DDEC8D" id="Freeform 185" o:spid="_x0000_s1026" style="position:absolute;margin-left:14.15pt;margin-top:-90.4pt;width:0;height:481.9pt;z-index:251685376;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61824" behindDoc="0" locked="0" layoutInCell="1" allowOverlap="1">
                <wp:simplePos x="0" y="0"/>
                <wp:positionH relativeFrom="page">
                  <wp:posOffset>179999</wp:posOffset>
                </wp:positionH>
                <wp:positionV relativeFrom="paragraph">
                  <wp:posOffset>-1148160</wp:posOffset>
                </wp:positionV>
                <wp:extent cx="180" cy="6120004"/>
                <wp:effectExtent l="0" t="0" r="0" b="0"/>
                <wp:wrapNone/>
                <wp:docPr id="186" name="Freeform 186"/>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22D0C6" id="Freeform 186" o:spid="_x0000_s1026" style="position:absolute;margin-left:14.15pt;margin-top:-90.4pt;width:0;height:481.9pt;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6400" behindDoc="0" locked="0" layoutInCell="1" allowOverlap="1">
                <wp:simplePos x="0" y="0"/>
                <wp:positionH relativeFrom="page">
                  <wp:posOffset>1902000</wp:posOffset>
                </wp:positionH>
                <wp:positionV relativeFrom="paragraph">
                  <wp:posOffset>-1148160</wp:posOffset>
                </wp:positionV>
                <wp:extent cx="180" cy="6120004"/>
                <wp:effectExtent l="0" t="0" r="0" b="0"/>
                <wp:wrapNone/>
                <wp:docPr id="187" name="Freeform 187"/>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0"/>
                              </a:moveTo>
                              <a:lnTo>
                                <a:pt x="0" y="6120004"/>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8B3F86" id="Freeform 187" o:spid="_x0000_s1026" style="position:absolute;margin-left:149.75pt;margin-top:-90.4pt;width:0;height:481.9pt;z-index:251686400;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" path="m,l,6120004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3328" behindDoc="0" locked="0" layoutInCell="1" allowOverlap="1">
                <wp:simplePos x="0" y="0"/>
                <wp:positionH relativeFrom="page">
                  <wp:posOffset>1902000</wp:posOffset>
                </wp:positionH>
                <wp:positionV relativeFrom="paragraph">
                  <wp:posOffset>-1148160</wp:posOffset>
                </wp:positionV>
                <wp:extent cx="180" cy="6120004"/>
                <wp:effectExtent l="0" t="0" r="0" b="0"/>
                <wp:wrapNone/>
                <wp:docPr id="188" name="Freeform 188"/>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5CB947" id="Freeform 188" o:spid="_x0000_s1026" style="position:absolute;margin-left:149.75pt;margin-top:-90.4pt;width:0;height:481.9pt;z-index:251683328;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4352" behindDoc="0" locked="0" layoutInCell="1" allowOverlap="1">
                <wp:simplePos x="0" y="0"/>
                <wp:positionH relativeFrom="page">
                  <wp:posOffset>3624000</wp:posOffset>
                </wp:positionH>
                <wp:positionV relativeFrom="paragraph">
                  <wp:posOffset>-1148160</wp:posOffset>
                </wp:positionV>
                <wp:extent cx="180" cy="6120004"/>
                <wp:effectExtent l="0" t="0" r="0" b="0"/>
                <wp:wrapNone/>
                <wp:docPr id="189" name="Freeform 189"/>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0"/>
                              </a:moveTo>
                              <a:lnTo>
                                <a:pt x="0" y="6120004"/>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D51D30" id="Freeform 189" o:spid="_x0000_s1026" style="position:absolute;margin-left:285.35pt;margin-top:-90.4pt;width:0;height:481.9pt;z-index:251684352;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" path="m,l,6120004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1280" behindDoc="0" locked="0" layoutInCell="1" allowOverlap="1">
                <wp:simplePos x="0" y="0"/>
                <wp:positionH relativeFrom="page">
                  <wp:posOffset>3624000</wp:posOffset>
                </wp:positionH>
                <wp:positionV relativeFrom="paragraph">
                  <wp:posOffset>-1148160</wp:posOffset>
                </wp:positionV>
                <wp:extent cx="180" cy="6120004"/>
                <wp:effectExtent l="0" t="0" r="0" b="0"/>
                <wp:wrapNone/>
                <wp:docPr id="190" name="Freeform 190"/>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5C6DAC" id="Freeform 190" o:spid="_x0000_s1026" style="position:absolute;margin-left:285.35pt;margin-top:-90.4pt;width:0;height:481.9pt;z-index:251681280;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2304" behindDoc="0" locked="0" layoutInCell="1" allowOverlap="1">
                <wp:simplePos x="0" y="0"/>
                <wp:positionH relativeFrom="page">
                  <wp:posOffset>5346001</wp:posOffset>
                </wp:positionH>
                <wp:positionV relativeFrom="paragraph">
                  <wp:posOffset>-1148160</wp:posOffset>
                </wp:positionV>
                <wp:extent cx="180" cy="6120004"/>
                <wp:effectExtent l="0" t="0" r="0" b="0"/>
                <wp:wrapNone/>
                <wp:docPr id="191" name="Freeform 191"/>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0"/>
                              </a:moveTo>
                              <a:lnTo>
                                <a:pt x="0" y="6120004"/>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7249AC" id="Freeform 191" o:spid="_x0000_s1026" style="position:absolute;margin-left:420.95pt;margin-top:-90.4pt;width:0;height:481.9pt;z-index:251682304;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" path="m,l,6120004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0256" behindDoc="0" locked="0" layoutInCell="1" allowOverlap="1">
                <wp:simplePos x="0" y="0"/>
                <wp:positionH relativeFrom="page">
                  <wp:posOffset>5346001</wp:posOffset>
                </wp:positionH>
                <wp:positionV relativeFrom="paragraph">
                  <wp:posOffset>-1148160</wp:posOffset>
                </wp:positionV>
                <wp:extent cx="180" cy="6120004"/>
                <wp:effectExtent l="0" t="0" r="0" b="0"/>
                <wp:wrapNone/>
                <wp:docPr id="192" name="Freeform 192"/>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0F681E" id="Freeform 192" o:spid="_x0000_s1026" style="position:absolute;margin-left:420.95pt;margin-top:-90.4pt;width:0;height:481.9pt;z-index:251680256;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" path="m,6120004l,e" filled="f" strokeweight=".8pt">
                <v:stroke miterlimit="83231f" joinstyle="miter" endcap="square"/>
                <v:path arrowok="t"/>
                <w10:wrap anchorx="page"/>
              </v:shape>
            </w:pict>
          </mc:Fallback>
        </mc:AlternateConten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66"/>
        <w:rPr>
          <w:rFonts w:ascii="Times New Roman" w:hAnsi="Times New Roman"/>
          <w:color w:val="000000" w:themeColor="text1"/>
          <w:sz w:val="24"/>
          <w:szCs w:val="24"/>
        </w:rPr>
      </w:pPr>
    </w:p>
    <w:p w:rsidR="00C16723" w:rsidRDefault="00C364FE">
      <w:pPr>
        <w:spacing w:line="148" w:lineRule="exact"/>
        <w:rPr>
          <w:rFonts w:ascii="Times New Roman" w:hAnsi="Times New Roman" w:cs="Times New Roman"/>
          <w:color w:val="010302"/>
        </w:rPr>
      </w:pPr>
      <w:r>
        <w:rPr>
          <w:rFonts w:ascii="Arial" w:hAnsi="Arial" w:cs="Arial"/>
          <w:i/>
          <w:iCs/>
          <w:color w:val="000000"/>
          <w:spacing w:val="-3"/>
          <w:sz w:val="16"/>
          <w:szCs w:val="16"/>
        </w:rPr>
        <w:t>Page 42/53</w:t>
      </w:r>
      <w:r>
        <w:rPr>
          <w:rFonts w:ascii="Times New Roman" w:hAnsi="Times New Roman" w:cs="Times New Roman"/>
          <w:sz w:val="16"/>
          <w:szCs w:val="16"/>
        </w:rPr>
        <w:t xml:space="preserve"> </w:t>
      </w:r>
    </w:p>
    <w:p w:rsidR="00C16723" w:rsidRDefault="00C364FE">
      <w:pPr>
        <w:rPr>
          <w:rFonts w:ascii="Times New Roman" w:hAnsi="Times New Roman"/>
          <w:color w:val="000000" w:themeColor="text1"/>
          <w:sz w:val="1"/>
          <w:szCs w:val="1"/>
        </w:rPr>
      </w:pPr>
      <w:r>
        <w:rPr>
          <w:rFonts w:ascii="Times New Roman" w:hAnsi="Times New Roman" w:cs="Times New Roman"/>
          <w:sz w:val="1"/>
          <w:szCs w:val="1"/>
        </w:rPr>
        <w:br w:type="column"/>
      </w:r>
    </w:p>
    <w:p w:rsidR="00C16723" w:rsidRDefault="00C16723">
      <w:pPr>
        <w:rPr>
          <w:rFonts w:ascii="Times New Roman" w:hAnsi="Times New Roman"/>
          <w:color w:val="000000" w:themeColor="text1"/>
          <w:sz w:val="24"/>
          <w:szCs w:val="24"/>
        </w:rPr>
      </w:pPr>
    </w:p>
    <w:p w:rsidR="00C16723" w:rsidRDefault="00C16723">
      <w:pPr>
        <w:spacing w:after="124"/>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tblpX="66" w:tblpY="-10"/>
        <w:tblOverlap w:val="never"/>
        <w:tblW w:w="5337" w:type="dxa"/>
        <w:tblLayout w:type="fixed"/>
        <w:tblLook w:val="04A0" w:firstRow="1" w:lastRow="0" w:firstColumn="1" w:lastColumn="0" w:noHBand="0" w:noVBand="1"/>
      </w:tblPr>
      <w:tblGrid>
        <w:gridCol w:w="2669"/>
        <w:gridCol w:w="2668"/>
      </w:tblGrid>
      <w:tr w:rsidR="00C16723">
        <w:trPr>
          <w:trHeight w:hRule="exact" w:val="2044"/>
        </w:trPr>
        <w:tc>
          <w:tcPr>
            <w:tcW w:w="2711" w:type="dxa"/>
          </w:tcPr>
          <w:p w:rsidR="00C16723" w:rsidRDefault="00C364FE">
            <w:pPr>
              <w:spacing w:before="32" w:after="45" w:line="250" w:lineRule="exact"/>
              <w:ind w:left="12" w:right="-42"/>
              <w:rPr>
                <w:rFonts w:ascii="Times New Roman" w:hAnsi="Times New Roman" w:cs="Times New Roman"/>
                <w:color w:val="010302"/>
              </w:rPr>
            </w:pPr>
            <w:r>
              <w:rPr>
                <w:rFonts w:ascii="Arial" w:hAnsi="Arial" w:cs="Arial"/>
                <w:color w:val="000000"/>
                <w:sz w:val="20"/>
                <w:szCs w:val="20"/>
              </w:rPr>
              <w:t>Scientific publications (OA)</w:t>
            </w:r>
            <w:r>
              <w:rPr>
                <w:rFonts w:ascii="Times New Roman" w:hAnsi="Times New Roman" w:cs="Times New Roman"/>
                <w:sz w:val="20"/>
                <w:szCs w:val="20"/>
              </w:rPr>
              <w:t xml:space="preserve"> </w:t>
            </w:r>
            <w:r>
              <w:rPr>
                <w:rFonts w:ascii="Arial" w:hAnsi="Arial" w:cs="Arial"/>
                <w:color w:val="000000"/>
                <w:spacing w:val="-1"/>
                <w:sz w:val="20"/>
                <w:szCs w:val="20"/>
              </w:rPr>
              <w:t>and presentations in scientific</w:t>
            </w:r>
            <w:r>
              <w:rPr>
                <w:rFonts w:ascii="Times New Roman" w:hAnsi="Times New Roman" w:cs="Times New Roman"/>
                <w:sz w:val="20"/>
                <w:szCs w:val="20"/>
              </w:rPr>
              <w:t xml:space="preserve"> </w:t>
            </w:r>
            <w:r>
              <w:rPr>
                <w:rFonts w:ascii="Arial" w:hAnsi="Arial" w:cs="Arial"/>
                <w:color w:val="000000"/>
                <w:sz w:val="20"/>
                <w:szCs w:val="20"/>
              </w:rPr>
              <w:t>conferences such as the</w:t>
            </w:r>
            <w:r>
              <w:rPr>
                <w:rFonts w:ascii="Times New Roman" w:hAnsi="Times New Roman" w:cs="Times New Roman"/>
                <w:sz w:val="20"/>
                <w:szCs w:val="20"/>
              </w:rPr>
              <w:t xml:space="preserve"> </w:t>
            </w:r>
            <w:r>
              <w:rPr>
                <w:rFonts w:ascii="Arial" w:hAnsi="Arial" w:cs="Arial"/>
                <w:color w:val="000000"/>
                <w:sz w:val="20"/>
                <w:szCs w:val="20"/>
              </w:rPr>
              <w:t>International Congress of</w:t>
            </w:r>
            <w:r>
              <w:rPr>
                <w:rFonts w:ascii="Times New Roman" w:hAnsi="Times New Roman" w:cs="Times New Roman"/>
                <w:sz w:val="20"/>
                <w:szCs w:val="20"/>
              </w:rPr>
              <w:t xml:space="preserve"> </w:t>
            </w:r>
            <w:r>
              <w:rPr>
                <w:rFonts w:ascii="Arial" w:hAnsi="Arial" w:cs="Arial"/>
                <w:color w:val="000000"/>
                <w:sz w:val="20"/>
                <w:szCs w:val="20"/>
              </w:rPr>
              <w:t>Virology, Czechoslovak</w:t>
            </w:r>
            <w:r>
              <w:rPr>
                <w:rFonts w:ascii="Times New Roman" w:hAnsi="Times New Roman" w:cs="Times New Roman"/>
                <w:sz w:val="20"/>
                <w:szCs w:val="20"/>
              </w:rPr>
              <w:t xml:space="preserve"> </w:t>
            </w:r>
            <w:r>
              <w:rPr>
                <w:rFonts w:ascii="Arial" w:hAnsi="Arial" w:cs="Arial"/>
                <w:color w:val="000000"/>
                <w:sz w:val="20"/>
                <w:szCs w:val="20"/>
              </w:rPr>
              <w:t>Conference of Virology, Ticks</w:t>
            </w:r>
            <w:r>
              <w:rPr>
                <w:rFonts w:ascii="Times New Roman" w:hAnsi="Times New Roman" w:cs="Times New Roman"/>
                <w:sz w:val="20"/>
                <w:szCs w:val="20"/>
              </w:rPr>
              <w:t xml:space="preserve"> </w:t>
            </w:r>
            <w:r>
              <w:rPr>
                <w:rFonts w:ascii="Arial" w:hAnsi="Arial" w:cs="Arial"/>
                <w:color w:val="000000"/>
                <w:sz w:val="20"/>
                <w:szCs w:val="20"/>
              </w:rPr>
              <w:t>and Tick-borne Diseases</w:t>
            </w:r>
            <w:r>
              <w:rPr>
                <w:rFonts w:ascii="Times New Roman" w:hAnsi="Times New Roman" w:cs="Times New Roman"/>
                <w:sz w:val="20"/>
                <w:szCs w:val="20"/>
              </w:rPr>
              <w:t xml:space="preserve"> </w:t>
            </w:r>
            <w:r>
              <w:rPr>
                <w:rFonts w:ascii="Arial" w:hAnsi="Arial" w:cs="Arial"/>
                <w:color w:val="000000"/>
                <w:sz w:val="20"/>
                <w:szCs w:val="20"/>
              </w:rPr>
              <w:t>meeting</w:t>
            </w:r>
            <w:r>
              <w:rPr>
                <w:rFonts w:ascii="Times New Roman" w:hAnsi="Times New Roman" w:cs="Times New Roman"/>
                <w:sz w:val="20"/>
                <w:szCs w:val="20"/>
              </w:rPr>
              <w:t xml:space="preserve"> </w:t>
            </w:r>
          </w:p>
        </w:tc>
        <w:tc>
          <w:tcPr>
            <w:tcW w:w="2711" w:type="dxa"/>
          </w:tcPr>
          <w:p w:rsidR="00C16723" w:rsidRDefault="00C364FE">
            <w:pPr>
              <w:spacing w:before="84" w:after="1795"/>
              <w:ind w:left="1738" w:right="-18"/>
              <w:rPr>
                <w:rFonts w:ascii="Times New Roman" w:hAnsi="Times New Roman" w:cs="Times New Roman"/>
                <w:color w:val="010302"/>
              </w:rPr>
            </w:pPr>
            <w:r>
              <w:rPr>
                <w:rFonts w:ascii="Arial" w:hAnsi="Arial" w:cs="Arial"/>
                <w:color w:val="000000"/>
                <w:spacing w:val="-1"/>
                <w:sz w:val="20"/>
                <w:szCs w:val="20"/>
              </w:rPr>
              <w:t>19.636,18</w:t>
            </w:r>
            <w:r>
              <w:rPr>
                <w:rFonts w:ascii="Times New Roman" w:hAnsi="Times New Roman" w:cs="Times New Roman"/>
                <w:sz w:val="20"/>
                <w:szCs w:val="20"/>
              </w:rPr>
              <w:t xml:space="preserve"> </w:t>
            </w:r>
          </w:p>
        </w:tc>
      </w:tr>
      <w:tr w:rsidR="00C16723">
        <w:trPr>
          <w:trHeight w:hRule="exact" w:val="1043"/>
        </w:trPr>
        <w:tc>
          <w:tcPr>
            <w:tcW w:w="2711" w:type="dxa"/>
          </w:tcPr>
          <w:p w:rsidR="00C16723" w:rsidRDefault="00C364FE">
            <w:pPr>
              <w:spacing w:before="32" w:line="250" w:lineRule="exact"/>
              <w:ind w:left="12" w:right="513"/>
              <w:rPr>
                <w:rFonts w:ascii="Times New Roman" w:hAnsi="Times New Roman" w:cs="Times New Roman"/>
                <w:color w:val="010302"/>
              </w:rPr>
            </w:pPr>
            <w:r>
              <w:rPr>
                <w:rFonts w:ascii="Arial" w:hAnsi="Arial" w:cs="Arial"/>
                <w:color w:val="000000"/>
                <w:sz w:val="20"/>
                <w:szCs w:val="20"/>
              </w:rPr>
              <w:t>Enhancement and</w:t>
            </w:r>
            <w:r>
              <w:rPr>
                <w:rFonts w:ascii="Times New Roman" w:hAnsi="Times New Roman" w:cs="Times New Roman"/>
                <w:sz w:val="20"/>
                <w:szCs w:val="20"/>
              </w:rPr>
              <w:t xml:space="preserve"> </w:t>
            </w:r>
            <w:proofErr w:type="spellStart"/>
            <w:r>
              <w:rPr>
                <w:rFonts w:ascii="Arial" w:hAnsi="Arial" w:cs="Arial"/>
                <w:color w:val="000000"/>
                <w:sz w:val="20"/>
                <w:szCs w:val="20"/>
              </w:rPr>
              <w:t>Strenghtening</w:t>
            </w:r>
            <w:proofErr w:type="spellEnd"/>
            <w:r>
              <w:rPr>
                <w:rFonts w:ascii="Arial" w:hAnsi="Arial" w:cs="Arial"/>
                <w:color w:val="000000"/>
                <w:sz w:val="20"/>
                <w:szCs w:val="20"/>
              </w:rPr>
              <w:t xml:space="preserve"> of Social</w:t>
            </w:r>
            <w:r>
              <w:rPr>
                <w:rFonts w:ascii="Times New Roman" w:hAnsi="Times New Roman" w:cs="Times New Roman"/>
                <w:sz w:val="20"/>
                <w:szCs w:val="20"/>
              </w:rPr>
              <w:t xml:space="preserve"> </w:t>
            </w:r>
          </w:p>
          <w:p w:rsidR="00C16723" w:rsidRDefault="00C364FE">
            <w:pPr>
              <w:spacing w:before="8" w:after="45" w:line="250" w:lineRule="exact"/>
              <w:ind w:left="12" w:right="-52"/>
              <w:rPr>
                <w:rFonts w:ascii="Times New Roman" w:hAnsi="Times New Roman" w:cs="Times New Roman"/>
                <w:color w:val="010302"/>
              </w:rPr>
            </w:pPr>
            <w:r>
              <w:rPr>
                <w:rFonts w:ascii="Arial" w:hAnsi="Arial" w:cs="Arial"/>
                <w:color w:val="000000"/>
                <w:spacing w:val="-1"/>
                <w:sz w:val="20"/>
                <w:szCs w:val="20"/>
              </w:rPr>
              <w:t>Media Coverage and Visibility</w:t>
            </w:r>
            <w:r>
              <w:rPr>
                <w:rFonts w:ascii="Times New Roman" w:hAnsi="Times New Roman" w:cs="Times New Roman"/>
                <w:sz w:val="20"/>
                <w:szCs w:val="20"/>
              </w:rPr>
              <w:t xml:space="preserve"> </w:t>
            </w:r>
            <w:r>
              <w:rPr>
                <w:rFonts w:ascii="Arial" w:hAnsi="Arial" w:cs="Arial"/>
                <w:color w:val="000000"/>
                <w:sz w:val="20"/>
                <w:szCs w:val="20"/>
              </w:rPr>
              <w:t>of the Project</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30.894,87</w:t>
            </w:r>
            <w:r>
              <w:rPr>
                <w:rFonts w:ascii="Times New Roman" w:hAnsi="Times New Roman" w:cs="Times New Roman"/>
                <w:sz w:val="20"/>
                <w:szCs w:val="20"/>
              </w:rPr>
              <w:t xml:space="preserve"> </w:t>
            </w:r>
          </w:p>
        </w:tc>
      </w:tr>
      <w:tr w:rsidR="00C16723">
        <w:trPr>
          <w:trHeight w:hRule="exact" w:val="2044"/>
        </w:trPr>
        <w:tc>
          <w:tcPr>
            <w:tcW w:w="2711" w:type="dxa"/>
          </w:tcPr>
          <w:p w:rsidR="00C16723" w:rsidRDefault="00C364FE">
            <w:pPr>
              <w:spacing w:before="32" w:after="45" w:line="250" w:lineRule="exact"/>
              <w:ind w:left="12" w:right="125"/>
              <w:rPr>
                <w:rFonts w:ascii="Times New Roman" w:hAnsi="Times New Roman" w:cs="Times New Roman"/>
                <w:color w:val="010302"/>
              </w:rPr>
            </w:pPr>
            <w:r>
              <w:rPr>
                <w:rFonts w:ascii="Arial" w:hAnsi="Arial" w:cs="Arial"/>
                <w:color w:val="000000"/>
                <w:sz w:val="20"/>
                <w:szCs w:val="20"/>
              </w:rPr>
              <w:t>Scientific publications (OA)</w:t>
            </w:r>
            <w:r>
              <w:rPr>
                <w:rFonts w:ascii="Times New Roman" w:hAnsi="Times New Roman" w:cs="Times New Roman"/>
                <w:sz w:val="20"/>
                <w:szCs w:val="20"/>
              </w:rPr>
              <w:t xml:space="preserve"> </w:t>
            </w:r>
            <w:r>
              <w:rPr>
                <w:rFonts w:ascii="Arial" w:hAnsi="Arial" w:cs="Arial"/>
                <w:color w:val="000000"/>
                <w:spacing w:val="-1"/>
                <w:sz w:val="20"/>
                <w:szCs w:val="20"/>
              </w:rPr>
              <w:t>and presentations of results</w:t>
            </w:r>
            <w:r>
              <w:rPr>
                <w:rFonts w:ascii="Times New Roman" w:hAnsi="Times New Roman" w:cs="Times New Roman"/>
                <w:sz w:val="20"/>
                <w:szCs w:val="20"/>
              </w:rPr>
              <w:t xml:space="preserve"> </w:t>
            </w:r>
            <w:r>
              <w:rPr>
                <w:rFonts w:ascii="Arial" w:hAnsi="Arial" w:cs="Arial"/>
                <w:color w:val="000000"/>
                <w:sz w:val="20"/>
                <w:szCs w:val="20"/>
              </w:rPr>
              <w:t>in national and international</w:t>
            </w:r>
            <w:r>
              <w:rPr>
                <w:rFonts w:ascii="Times New Roman" w:hAnsi="Times New Roman" w:cs="Times New Roman"/>
                <w:sz w:val="20"/>
                <w:szCs w:val="20"/>
              </w:rPr>
              <w:t xml:space="preserve"> </w:t>
            </w:r>
            <w:r>
              <w:rPr>
                <w:rFonts w:ascii="Arial" w:hAnsi="Arial" w:cs="Arial"/>
                <w:color w:val="000000"/>
                <w:sz w:val="20"/>
                <w:szCs w:val="20"/>
              </w:rPr>
              <w:t>scientific conferences such</w:t>
            </w:r>
            <w:r>
              <w:rPr>
                <w:rFonts w:ascii="Times New Roman" w:hAnsi="Times New Roman" w:cs="Times New Roman"/>
                <w:sz w:val="20"/>
                <w:szCs w:val="20"/>
              </w:rPr>
              <w:t xml:space="preserve"> </w:t>
            </w:r>
            <w:r>
              <w:rPr>
                <w:rFonts w:ascii="Arial" w:hAnsi="Arial" w:cs="Arial"/>
                <w:color w:val="000000"/>
                <w:sz w:val="20"/>
                <w:szCs w:val="20"/>
              </w:rPr>
              <w:t>as ISTTBD in Weimar,</w:t>
            </w:r>
            <w:r>
              <w:rPr>
                <w:rFonts w:ascii="Times New Roman" w:hAnsi="Times New Roman" w:cs="Times New Roman"/>
                <w:sz w:val="20"/>
                <w:szCs w:val="20"/>
              </w:rPr>
              <w:t xml:space="preserve"> </w:t>
            </w:r>
            <w:r>
              <w:rPr>
                <w:rFonts w:ascii="Arial" w:hAnsi="Arial" w:cs="Arial"/>
                <w:color w:val="000000"/>
                <w:sz w:val="20"/>
                <w:szCs w:val="20"/>
              </w:rPr>
              <w:t>Czechoslovak Virology</w:t>
            </w:r>
            <w:r>
              <w:rPr>
                <w:rFonts w:ascii="Times New Roman" w:hAnsi="Times New Roman" w:cs="Times New Roman"/>
                <w:sz w:val="20"/>
                <w:szCs w:val="20"/>
              </w:rPr>
              <w:t xml:space="preserve"> </w:t>
            </w:r>
            <w:r>
              <w:rPr>
                <w:rFonts w:ascii="Arial" w:hAnsi="Arial" w:cs="Arial"/>
                <w:color w:val="000000"/>
                <w:sz w:val="20"/>
                <w:szCs w:val="20"/>
              </w:rPr>
              <w:t>Conference in Brno, and</w:t>
            </w:r>
            <w:r>
              <w:rPr>
                <w:rFonts w:ascii="Times New Roman" w:hAnsi="Times New Roman" w:cs="Times New Roman"/>
                <w:sz w:val="20"/>
                <w:szCs w:val="20"/>
              </w:rPr>
              <w:t xml:space="preserve"> </w:t>
            </w:r>
            <w:r>
              <w:rPr>
                <w:rFonts w:ascii="Arial" w:hAnsi="Arial" w:cs="Arial"/>
                <w:color w:val="000000"/>
                <w:sz w:val="20"/>
                <w:szCs w:val="20"/>
              </w:rPr>
              <w:t>others</w:t>
            </w:r>
            <w:r>
              <w:rPr>
                <w:rFonts w:ascii="Times New Roman" w:hAnsi="Times New Roman" w:cs="Times New Roman"/>
                <w:sz w:val="20"/>
                <w:szCs w:val="20"/>
              </w:rPr>
              <w:t xml:space="preserve"> </w:t>
            </w:r>
          </w:p>
        </w:tc>
        <w:tc>
          <w:tcPr>
            <w:tcW w:w="2711" w:type="dxa"/>
          </w:tcPr>
          <w:p w:rsidR="00C16723" w:rsidRDefault="00C364FE">
            <w:pPr>
              <w:spacing w:before="84" w:after="1795"/>
              <w:ind w:left="1738" w:right="-18"/>
              <w:rPr>
                <w:rFonts w:ascii="Times New Roman" w:hAnsi="Times New Roman" w:cs="Times New Roman"/>
                <w:color w:val="010302"/>
              </w:rPr>
            </w:pPr>
            <w:r>
              <w:rPr>
                <w:rFonts w:ascii="Arial" w:hAnsi="Arial" w:cs="Arial"/>
                <w:color w:val="000000"/>
                <w:spacing w:val="-1"/>
                <w:sz w:val="20"/>
                <w:szCs w:val="20"/>
              </w:rPr>
              <w:t>14.513,60</w:t>
            </w:r>
            <w:r>
              <w:rPr>
                <w:rFonts w:ascii="Times New Roman" w:hAnsi="Times New Roman" w:cs="Times New Roman"/>
                <w:sz w:val="20"/>
                <w:szCs w:val="20"/>
              </w:rPr>
              <w:t xml:space="preserve"> </w:t>
            </w:r>
          </w:p>
        </w:tc>
      </w:tr>
      <w:tr w:rsidR="00C16723">
        <w:trPr>
          <w:trHeight w:hRule="exact" w:val="1543"/>
        </w:trPr>
        <w:tc>
          <w:tcPr>
            <w:tcW w:w="2711"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z w:val="20"/>
                <w:szCs w:val="20"/>
              </w:rPr>
              <w:t>Scientific publications (OA)</w:t>
            </w:r>
            <w:r>
              <w:rPr>
                <w:rFonts w:ascii="Times New Roman" w:hAnsi="Times New Roman" w:cs="Times New Roman"/>
                <w:sz w:val="20"/>
                <w:szCs w:val="20"/>
              </w:rPr>
              <w:t xml:space="preserve"> </w:t>
            </w:r>
            <w:r>
              <w:rPr>
                <w:rFonts w:ascii="Arial" w:hAnsi="Arial" w:cs="Arial"/>
                <w:color w:val="000000"/>
                <w:sz w:val="20"/>
                <w:szCs w:val="20"/>
              </w:rPr>
              <w:t>and presentations of results</w:t>
            </w:r>
            <w:r>
              <w:rPr>
                <w:rFonts w:ascii="Times New Roman" w:hAnsi="Times New Roman" w:cs="Times New Roman"/>
                <w:sz w:val="20"/>
                <w:szCs w:val="20"/>
              </w:rPr>
              <w:t xml:space="preserve"> </w:t>
            </w:r>
            <w:r>
              <w:br w:type="textWrapping" w:clear="all"/>
            </w:r>
            <w:r>
              <w:rPr>
                <w:rFonts w:ascii="Arial" w:hAnsi="Arial" w:cs="Arial"/>
                <w:color w:val="000000"/>
                <w:sz w:val="20"/>
                <w:szCs w:val="20"/>
              </w:rPr>
              <w:t>in national and international</w:t>
            </w:r>
            <w:r>
              <w:rPr>
                <w:rFonts w:ascii="Times New Roman" w:hAnsi="Times New Roman" w:cs="Times New Roman"/>
                <w:sz w:val="20"/>
                <w:szCs w:val="20"/>
              </w:rPr>
              <w:t xml:space="preserve"> </w:t>
            </w:r>
            <w:r>
              <w:rPr>
                <w:rFonts w:ascii="Arial" w:hAnsi="Arial" w:cs="Arial"/>
                <w:color w:val="000000"/>
                <w:sz w:val="20"/>
                <w:szCs w:val="20"/>
              </w:rPr>
              <w:t>scientific conferences such</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as TTP10, JENA conference,</w:t>
            </w:r>
            <w:r>
              <w:rPr>
                <w:rFonts w:ascii="Times New Roman" w:hAnsi="Times New Roman" w:cs="Times New Roman"/>
                <w:sz w:val="20"/>
                <w:szCs w:val="20"/>
              </w:rPr>
              <w:t xml:space="preserve"> </w:t>
            </w:r>
            <w:r>
              <w:rPr>
                <w:rFonts w:ascii="Arial" w:hAnsi="Arial" w:cs="Arial"/>
                <w:color w:val="000000"/>
                <w:sz w:val="20"/>
                <w:szCs w:val="20"/>
              </w:rPr>
              <w:t>Nor-Tick and SNÄFF</w:t>
            </w:r>
            <w:r>
              <w:rPr>
                <w:rFonts w:ascii="Times New Roman" w:hAnsi="Times New Roman" w:cs="Times New Roman"/>
                <w:sz w:val="20"/>
                <w:szCs w:val="20"/>
              </w:rPr>
              <w:t xml:space="preserve"> </w:t>
            </w:r>
          </w:p>
        </w:tc>
        <w:tc>
          <w:tcPr>
            <w:tcW w:w="2711" w:type="dxa"/>
          </w:tcPr>
          <w:p w:rsidR="00C16723" w:rsidRDefault="00C364FE">
            <w:pPr>
              <w:spacing w:before="84" w:after="1295"/>
              <w:ind w:left="1738" w:right="-18"/>
              <w:rPr>
                <w:rFonts w:ascii="Times New Roman" w:hAnsi="Times New Roman" w:cs="Times New Roman"/>
                <w:color w:val="010302"/>
              </w:rPr>
            </w:pPr>
            <w:r>
              <w:rPr>
                <w:rFonts w:ascii="Arial" w:hAnsi="Arial" w:cs="Arial"/>
                <w:color w:val="000000"/>
                <w:spacing w:val="-1"/>
                <w:sz w:val="20"/>
                <w:szCs w:val="20"/>
              </w:rPr>
              <w:t>10.800,00</w:t>
            </w:r>
            <w:r>
              <w:rPr>
                <w:rFonts w:ascii="Times New Roman" w:hAnsi="Times New Roman" w:cs="Times New Roman"/>
                <w:sz w:val="20"/>
                <w:szCs w:val="20"/>
              </w:rPr>
              <w:t xml:space="preserve"> </w:t>
            </w:r>
          </w:p>
        </w:tc>
      </w:tr>
      <w:tr w:rsidR="00C16723">
        <w:trPr>
          <w:trHeight w:hRule="exact" w:val="2861"/>
        </w:trPr>
        <w:tc>
          <w:tcPr>
            <w:tcW w:w="2711" w:type="dxa"/>
          </w:tcPr>
          <w:p w:rsidR="00C16723" w:rsidRDefault="00C364FE">
            <w:pPr>
              <w:spacing w:before="33" w:after="613" w:line="249" w:lineRule="exact"/>
              <w:ind w:left="12" w:right="192"/>
              <w:rPr>
                <w:rFonts w:ascii="Times New Roman" w:hAnsi="Times New Roman" w:cs="Times New Roman"/>
                <w:color w:val="010302"/>
              </w:rPr>
            </w:pPr>
            <w:r>
              <w:rPr>
                <w:rFonts w:ascii="Arial" w:hAnsi="Arial" w:cs="Arial"/>
                <w:color w:val="000000"/>
                <w:spacing w:val="-1"/>
                <w:sz w:val="20"/>
                <w:szCs w:val="20"/>
              </w:rPr>
              <w:t>Scientific publications (OA)</w:t>
            </w:r>
            <w:r>
              <w:rPr>
                <w:rFonts w:ascii="Times New Roman" w:hAnsi="Times New Roman" w:cs="Times New Roman"/>
                <w:sz w:val="20"/>
                <w:szCs w:val="20"/>
              </w:rPr>
              <w:t xml:space="preserve"> </w:t>
            </w:r>
            <w:r>
              <w:rPr>
                <w:rFonts w:ascii="Arial" w:hAnsi="Arial" w:cs="Arial"/>
                <w:color w:val="000000"/>
                <w:sz w:val="20"/>
                <w:szCs w:val="20"/>
              </w:rPr>
              <w:t>and presentations in</w:t>
            </w:r>
            <w:r>
              <w:rPr>
                <w:rFonts w:ascii="Times New Roman" w:hAnsi="Times New Roman" w:cs="Times New Roman"/>
                <w:sz w:val="20"/>
                <w:szCs w:val="20"/>
              </w:rPr>
              <w:t xml:space="preserve"> </w:t>
            </w:r>
            <w:r>
              <w:rPr>
                <w:rFonts w:ascii="Arial" w:hAnsi="Arial" w:cs="Arial"/>
                <w:color w:val="000000"/>
                <w:sz w:val="20"/>
                <w:szCs w:val="20"/>
              </w:rPr>
              <w:t>international conferences</w:t>
            </w:r>
            <w:r>
              <w:rPr>
                <w:rFonts w:ascii="Times New Roman" w:hAnsi="Times New Roman" w:cs="Times New Roman"/>
                <w:sz w:val="20"/>
                <w:szCs w:val="20"/>
              </w:rPr>
              <w:t xml:space="preserve"> </w:t>
            </w:r>
            <w:r>
              <w:rPr>
                <w:rFonts w:ascii="Arial" w:hAnsi="Arial" w:cs="Arial"/>
                <w:color w:val="000000"/>
                <w:sz w:val="20"/>
                <w:szCs w:val="20"/>
              </w:rPr>
              <w:t>(European Congress of</w:t>
            </w:r>
            <w:r>
              <w:rPr>
                <w:rFonts w:ascii="Times New Roman" w:hAnsi="Times New Roman" w:cs="Times New Roman"/>
                <w:sz w:val="20"/>
                <w:szCs w:val="20"/>
              </w:rPr>
              <w:t xml:space="preserve"> </w:t>
            </w:r>
            <w:r>
              <w:rPr>
                <w:rFonts w:ascii="Arial" w:hAnsi="Arial" w:cs="Arial"/>
                <w:color w:val="000000"/>
                <w:sz w:val="20"/>
                <w:szCs w:val="20"/>
              </w:rPr>
              <w:t>Virology, Positive-Strand</w:t>
            </w:r>
            <w:r>
              <w:rPr>
                <w:rFonts w:ascii="Times New Roman" w:hAnsi="Times New Roman" w:cs="Times New Roman"/>
                <w:sz w:val="20"/>
                <w:szCs w:val="20"/>
              </w:rPr>
              <w:t xml:space="preserve"> </w:t>
            </w:r>
            <w:r>
              <w:rPr>
                <w:rFonts w:ascii="Arial" w:hAnsi="Arial" w:cs="Arial"/>
                <w:color w:val="000000"/>
                <w:sz w:val="20"/>
                <w:szCs w:val="20"/>
              </w:rPr>
              <w:t>RNA Viruses Keystone</w:t>
            </w:r>
            <w:r>
              <w:rPr>
                <w:rFonts w:ascii="Times New Roman" w:hAnsi="Times New Roman" w:cs="Times New Roman"/>
                <w:sz w:val="20"/>
                <w:szCs w:val="20"/>
              </w:rPr>
              <w:t xml:space="preserve"> </w:t>
            </w:r>
            <w:r>
              <w:rPr>
                <w:rFonts w:ascii="Arial" w:hAnsi="Arial" w:cs="Arial"/>
                <w:color w:val="000000"/>
                <w:sz w:val="20"/>
                <w:szCs w:val="20"/>
              </w:rPr>
              <w:t>Symposium, Gordon</w:t>
            </w:r>
            <w:r>
              <w:rPr>
                <w:rFonts w:ascii="Times New Roman" w:hAnsi="Times New Roman" w:cs="Times New Roman"/>
                <w:sz w:val="20"/>
                <w:szCs w:val="20"/>
              </w:rPr>
              <w:t xml:space="preserve"> </w:t>
            </w:r>
            <w:r>
              <w:rPr>
                <w:rFonts w:ascii="Arial" w:hAnsi="Arial" w:cs="Arial"/>
                <w:color w:val="000000"/>
                <w:sz w:val="20"/>
                <w:szCs w:val="20"/>
              </w:rPr>
              <w:t>conference on cells and</w:t>
            </w:r>
            <w:r>
              <w:rPr>
                <w:rFonts w:ascii="Times New Roman" w:hAnsi="Times New Roman" w:cs="Times New Roman"/>
                <w:sz w:val="20"/>
                <w:szCs w:val="20"/>
              </w:rPr>
              <w:t xml:space="preserve"> </w:t>
            </w:r>
            <w:r>
              <w:rPr>
                <w:rFonts w:ascii="Arial" w:hAnsi="Arial" w:cs="Arial"/>
                <w:color w:val="000000"/>
                <w:sz w:val="20"/>
                <w:szCs w:val="20"/>
              </w:rPr>
              <w:t>viruses)</w:t>
            </w:r>
            <w:r>
              <w:rPr>
                <w:rFonts w:ascii="Times New Roman" w:hAnsi="Times New Roman" w:cs="Times New Roman"/>
                <w:sz w:val="20"/>
                <w:szCs w:val="20"/>
              </w:rPr>
              <w:t xml:space="preserve"> </w:t>
            </w:r>
          </w:p>
        </w:tc>
        <w:tc>
          <w:tcPr>
            <w:tcW w:w="2711" w:type="dxa"/>
          </w:tcPr>
          <w:p w:rsidR="00C16723" w:rsidRDefault="00C364FE">
            <w:pPr>
              <w:spacing w:before="84" w:after="2613"/>
              <w:ind w:left="1738" w:right="-18"/>
              <w:rPr>
                <w:rFonts w:ascii="Times New Roman" w:hAnsi="Times New Roman" w:cs="Times New Roman"/>
                <w:color w:val="010302"/>
              </w:rPr>
            </w:pPr>
            <w:r>
              <w:rPr>
                <w:rFonts w:ascii="Arial" w:hAnsi="Arial" w:cs="Arial"/>
                <w:color w:val="000000"/>
                <w:spacing w:val="-1"/>
                <w:sz w:val="20"/>
                <w:szCs w:val="20"/>
              </w:rPr>
              <w:t>22.000,00</w:t>
            </w:r>
            <w:r>
              <w:rPr>
                <w:rFonts w:ascii="Times New Roman" w:hAnsi="Times New Roman" w:cs="Times New Roman"/>
                <w:sz w:val="20"/>
                <w:szCs w:val="20"/>
              </w:rPr>
              <w:t xml:space="preserve"> </w:t>
            </w:r>
          </w:p>
        </w:tc>
      </w:tr>
    </w:tbl>
    <w:p w:rsidR="00C16723" w:rsidRDefault="00C364FE">
      <w:pPr>
        <w:rPr>
          <w:rFonts w:ascii="Times New Roman" w:hAnsi="Times New Roman"/>
          <w:color w:val="000000" w:themeColor="text1"/>
          <w:sz w:val="1"/>
          <w:szCs w:val="1"/>
        </w:rPr>
        <w:sectPr w:rsidR="00C16723">
          <w:type w:val="continuous"/>
          <w:pgSz w:w="16847" w:h="11915"/>
          <w:pgMar w:top="183" w:right="263" w:bottom="240" w:left="500" w:header="708" w:footer="708" w:gutter="0"/>
          <w:cols w:num="3" w:space="0" w:equalWidth="0">
            <w:col w:w="4365" w:space="2881"/>
            <w:col w:w="858" w:space="2525"/>
            <w:col w:w="5463" w:space="0"/>
          </w:cols>
          <w:docGrid w:linePitch="360"/>
        </w:sectPr>
      </w:pP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2063"/>
        </w:trPr>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2"/>
              <w:rPr>
                <w:rFonts w:ascii="Times New Roman" w:hAnsi="Times New Roman" w:cs="Times New Roman"/>
                <w:color w:val="010302"/>
              </w:rPr>
            </w:pPr>
            <w:r>
              <w:rPr>
                <w:rFonts w:ascii="Arial" w:hAnsi="Arial" w:cs="Arial"/>
                <w:color w:val="000000"/>
                <w:sz w:val="20"/>
                <w:szCs w:val="20"/>
              </w:rPr>
              <w:t>Scientific publications (OA)</w:t>
            </w:r>
            <w:r>
              <w:rPr>
                <w:rFonts w:ascii="Times New Roman" w:hAnsi="Times New Roman" w:cs="Times New Roman"/>
                <w:sz w:val="20"/>
                <w:szCs w:val="20"/>
              </w:rPr>
              <w:t xml:space="preserve"> </w:t>
            </w:r>
            <w:r>
              <w:rPr>
                <w:rFonts w:ascii="Arial" w:hAnsi="Arial" w:cs="Arial"/>
                <w:color w:val="000000"/>
                <w:sz w:val="20"/>
                <w:szCs w:val="20"/>
              </w:rPr>
              <w:t>and presentations in national</w:t>
            </w:r>
            <w:r>
              <w:rPr>
                <w:rFonts w:ascii="Times New Roman" w:hAnsi="Times New Roman" w:cs="Times New Roman"/>
                <w:sz w:val="20"/>
                <w:szCs w:val="20"/>
              </w:rPr>
              <w:t xml:space="preserve"> </w:t>
            </w:r>
            <w:r>
              <w:rPr>
                <w:rFonts w:ascii="Arial" w:hAnsi="Arial" w:cs="Arial"/>
                <w:color w:val="000000"/>
                <w:spacing w:val="-1"/>
                <w:sz w:val="20"/>
                <w:szCs w:val="20"/>
              </w:rPr>
              <w:t>and international conferences</w:t>
            </w:r>
            <w:r>
              <w:rPr>
                <w:rFonts w:ascii="Times New Roman" w:hAnsi="Times New Roman" w:cs="Times New Roman"/>
                <w:sz w:val="20"/>
                <w:szCs w:val="20"/>
              </w:rPr>
              <w:t xml:space="preserve"> </w:t>
            </w:r>
            <w:r>
              <w:rPr>
                <w:rFonts w:ascii="Arial" w:hAnsi="Arial" w:cs="Arial"/>
                <w:color w:val="000000"/>
                <w:sz w:val="20"/>
                <w:szCs w:val="20"/>
              </w:rPr>
              <w:t>such as European Congress</w:t>
            </w:r>
            <w:r>
              <w:rPr>
                <w:rFonts w:ascii="Times New Roman" w:hAnsi="Times New Roman" w:cs="Times New Roman"/>
                <w:sz w:val="20"/>
                <w:szCs w:val="20"/>
              </w:rPr>
              <w:t xml:space="preserve"> </w:t>
            </w:r>
            <w:r>
              <w:br w:type="textWrapping" w:clear="all"/>
            </w:r>
            <w:r>
              <w:rPr>
                <w:rFonts w:ascii="Arial" w:hAnsi="Arial" w:cs="Arial"/>
                <w:color w:val="000000"/>
                <w:sz w:val="20"/>
                <w:szCs w:val="20"/>
              </w:rPr>
              <w:t>of Virology, American Society</w:t>
            </w:r>
            <w:r>
              <w:rPr>
                <w:rFonts w:ascii="Times New Roman" w:hAnsi="Times New Roman" w:cs="Times New Roman"/>
                <w:sz w:val="20"/>
                <w:szCs w:val="20"/>
              </w:rPr>
              <w:t xml:space="preserve"> </w:t>
            </w:r>
            <w:r>
              <w:rPr>
                <w:rFonts w:ascii="Arial" w:hAnsi="Arial" w:cs="Arial"/>
                <w:color w:val="000000"/>
                <w:sz w:val="20"/>
                <w:szCs w:val="20"/>
              </w:rPr>
              <w:t>of Virology, Gordon and</w:t>
            </w:r>
            <w:r>
              <w:rPr>
                <w:rFonts w:ascii="Times New Roman" w:hAnsi="Times New Roman" w:cs="Times New Roman"/>
                <w:sz w:val="20"/>
                <w:szCs w:val="20"/>
              </w:rPr>
              <w:t xml:space="preserve"> </w:t>
            </w:r>
            <w:r>
              <w:rPr>
                <w:rFonts w:ascii="Arial" w:hAnsi="Arial" w:cs="Arial"/>
                <w:color w:val="000000"/>
                <w:sz w:val="20"/>
                <w:szCs w:val="20"/>
              </w:rPr>
              <w:t>Keystone meetings of</w:t>
            </w:r>
            <w:r>
              <w:rPr>
                <w:rFonts w:ascii="Times New Roman" w:hAnsi="Times New Roman" w:cs="Times New Roman"/>
                <w:sz w:val="20"/>
                <w:szCs w:val="20"/>
              </w:rPr>
              <w:t xml:space="preserve"> </w:t>
            </w:r>
            <w:r>
              <w:rPr>
                <w:rFonts w:ascii="Arial" w:hAnsi="Arial" w:cs="Arial"/>
                <w:color w:val="000000"/>
                <w:sz w:val="20"/>
                <w:szCs w:val="20"/>
              </w:rPr>
              <w:t>Virology</w:t>
            </w:r>
            <w:r>
              <w:rPr>
                <w:rFonts w:ascii="Times New Roman" w:hAnsi="Times New Roman" w:cs="Times New Roman"/>
                <w:sz w:val="20"/>
                <w:szCs w:val="20"/>
              </w:rPr>
              <w:t xml:space="preserve"> </w:t>
            </w:r>
          </w:p>
        </w:tc>
        <w:tc>
          <w:tcPr>
            <w:tcW w:w="2711" w:type="dxa"/>
          </w:tcPr>
          <w:p w:rsidR="00C16723" w:rsidRDefault="00C364FE">
            <w:pPr>
              <w:spacing w:before="84" w:after="1795"/>
              <w:ind w:left="1738" w:right="-18"/>
              <w:rPr>
                <w:rFonts w:ascii="Times New Roman" w:hAnsi="Times New Roman" w:cs="Times New Roman"/>
                <w:color w:val="010302"/>
              </w:rPr>
            </w:pPr>
            <w:r>
              <w:rPr>
                <w:rFonts w:ascii="Arial" w:hAnsi="Arial" w:cs="Arial"/>
                <w:color w:val="000000"/>
                <w:spacing w:val="-1"/>
                <w:sz w:val="20"/>
                <w:szCs w:val="20"/>
              </w:rPr>
              <w:t>12.865,00</w:t>
            </w:r>
            <w:r>
              <w:rPr>
                <w:rFonts w:ascii="Times New Roman" w:hAnsi="Times New Roman" w:cs="Times New Roman"/>
                <w:sz w:val="20"/>
                <w:szCs w:val="20"/>
              </w:rPr>
              <w:t xml:space="preserve"> </w:t>
            </w:r>
          </w:p>
        </w:tc>
      </w:tr>
      <w:tr w:rsidR="00C16723" w:rsidTr="002B05A2">
        <w:trPr>
          <w:trHeight w:hRule="exact" w:val="348"/>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84" w:after="45"/>
              <w:ind w:left="12" w:right="-18"/>
              <w:rPr>
                <w:rFonts w:ascii="Times New Roman" w:hAnsi="Times New Roman" w:cs="Times New Roman"/>
                <w:color w:val="010302"/>
              </w:rPr>
            </w:pPr>
            <w:proofErr w:type="spellStart"/>
            <w:r>
              <w:rPr>
                <w:rFonts w:ascii="Arial" w:hAnsi="Arial" w:cs="Arial"/>
                <w:color w:val="000000"/>
                <w:sz w:val="20"/>
                <w:szCs w:val="20"/>
              </w:rPr>
              <w:t>TBFVnet</w:t>
            </w:r>
            <w:proofErr w:type="spellEnd"/>
            <w:r>
              <w:rPr>
                <w:rFonts w:ascii="Arial" w:hAnsi="Arial" w:cs="Arial"/>
                <w:color w:val="000000"/>
                <w:sz w:val="20"/>
                <w:szCs w:val="20"/>
              </w:rPr>
              <w:t xml:space="preserve"> closing event</w:t>
            </w:r>
            <w:r>
              <w:rPr>
                <w:rFonts w:ascii="Times New Roman" w:hAnsi="Times New Roman" w:cs="Times New Roman"/>
                <w:sz w:val="20"/>
                <w:szCs w:val="20"/>
              </w:rPr>
              <w:t xml:space="preserve"> </w:t>
            </w:r>
          </w:p>
        </w:tc>
        <w:tc>
          <w:tcPr>
            <w:tcW w:w="2711" w:type="dxa"/>
          </w:tcPr>
          <w:p w:rsidR="00C16723" w:rsidRDefault="00C364FE">
            <w:pPr>
              <w:spacing w:before="84" w:after="45"/>
              <w:ind w:left="1869" w:right="-18"/>
              <w:rPr>
                <w:rFonts w:ascii="Times New Roman" w:hAnsi="Times New Roman" w:cs="Times New Roman"/>
                <w:color w:val="010302"/>
              </w:rPr>
            </w:pPr>
            <w:r>
              <w:rPr>
                <w:rFonts w:ascii="Arial" w:hAnsi="Arial" w:cs="Arial"/>
                <w:color w:val="000000"/>
                <w:sz w:val="20"/>
                <w:szCs w:val="20"/>
              </w:rPr>
              <w:t>6.834,35</w:t>
            </w:r>
            <w:r>
              <w:rPr>
                <w:rFonts w:ascii="Times New Roman" w:hAnsi="Times New Roman" w:cs="Times New Roman"/>
                <w:sz w:val="20"/>
                <w:szCs w:val="20"/>
              </w:rPr>
              <w:t xml:space="preserve"> </w:t>
            </w:r>
          </w:p>
        </w:tc>
      </w:tr>
      <w:tr w:rsidR="00C16723">
        <w:trPr>
          <w:trHeight w:hRule="exact" w:val="804"/>
        </w:trPr>
        <w:tc>
          <w:tcPr>
            <w:tcW w:w="2711" w:type="dxa"/>
            <w:vMerge w:val="restart"/>
            <w:tcBorders>
              <w:bottom w:val="nil"/>
            </w:tcBorders>
          </w:tcPr>
          <w:p w:rsidR="00C16723" w:rsidRDefault="00C364FE">
            <w:pPr>
              <w:spacing w:before="32" w:after="6491" w:line="250" w:lineRule="exact"/>
              <w:ind w:left="12" w:right="14"/>
              <w:rPr>
                <w:rFonts w:ascii="Times New Roman" w:hAnsi="Times New Roman" w:cs="Times New Roman"/>
                <w:color w:val="010302"/>
              </w:rPr>
            </w:pPr>
            <w:r>
              <w:rPr>
                <w:rFonts w:ascii="Arial" w:hAnsi="Arial" w:cs="Arial"/>
                <w:color w:val="000000"/>
                <w:sz w:val="20"/>
                <w:szCs w:val="20"/>
              </w:rPr>
              <w:t>Training and transfer of</w:t>
            </w:r>
            <w:r>
              <w:rPr>
                <w:rFonts w:ascii="Times New Roman" w:hAnsi="Times New Roman" w:cs="Times New Roman"/>
                <w:sz w:val="20"/>
                <w:szCs w:val="20"/>
              </w:rPr>
              <w:t xml:space="preserve"> </w:t>
            </w:r>
            <w:r>
              <w:rPr>
                <w:rFonts w:ascii="Arial" w:hAnsi="Arial" w:cs="Arial"/>
                <w:color w:val="000000"/>
                <w:spacing w:val="-1"/>
                <w:sz w:val="20"/>
                <w:szCs w:val="20"/>
              </w:rPr>
              <w:t>knowledge on surveillance at</w:t>
            </w:r>
            <w:r>
              <w:rPr>
                <w:rFonts w:ascii="Times New Roman" w:hAnsi="Times New Roman" w:cs="Times New Roman"/>
                <w:sz w:val="20"/>
                <w:szCs w:val="20"/>
              </w:rPr>
              <w:t xml:space="preserve"> </w:t>
            </w:r>
            <w:r>
              <w:rPr>
                <w:rFonts w:ascii="Arial" w:hAnsi="Arial" w:cs="Arial"/>
                <w:color w:val="000000"/>
                <w:sz w:val="20"/>
                <w:szCs w:val="20"/>
              </w:rPr>
              <w:t>the regional level</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84" w:line="185" w:lineRule="exact"/>
              <w:ind w:left="1627" w:right="-18"/>
              <w:rPr>
                <w:rFonts w:ascii="Times New Roman" w:hAnsi="Times New Roman" w:cs="Times New Roman"/>
                <w:color w:val="010302"/>
              </w:rPr>
            </w:pPr>
            <w:r>
              <w:rPr>
                <w:rFonts w:ascii="Arial" w:hAnsi="Arial" w:cs="Arial"/>
                <w:color w:val="000000"/>
                <w:sz w:val="20"/>
                <w:szCs w:val="20"/>
              </w:rPr>
              <w:t>419.487,20</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Training on diagnostic assays</w:t>
            </w:r>
            <w:r>
              <w:rPr>
                <w:rFonts w:ascii="Times New Roman" w:hAnsi="Times New Roman" w:cs="Times New Roman"/>
                <w:sz w:val="20"/>
                <w:szCs w:val="20"/>
              </w:rPr>
              <w:t xml:space="preserve"> </w:t>
            </w:r>
          </w:p>
          <w:p w:rsidR="00C16723" w:rsidRDefault="00C364FE">
            <w:pPr>
              <w:spacing w:before="60" w:after="6741" w:line="185" w:lineRule="exact"/>
              <w:ind w:left="32"/>
              <w:rPr>
                <w:rFonts w:ascii="Times New Roman" w:hAnsi="Times New Roman" w:cs="Times New Roman"/>
                <w:color w:val="010302"/>
              </w:rPr>
            </w:pPr>
            <w:r>
              <w:rPr>
                <w:rFonts w:ascii="Arial" w:hAnsi="Arial" w:cs="Arial"/>
                <w:color w:val="000000"/>
                <w:sz w:val="20"/>
                <w:szCs w:val="20"/>
              </w:rPr>
              <w:t>delivered</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1627" w:right="-18"/>
              <w:rPr>
                <w:rFonts w:ascii="Times New Roman" w:hAnsi="Times New Roman" w:cs="Times New Roman"/>
                <w:color w:val="010302"/>
              </w:rPr>
            </w:pPr>
            <w:r>
              <w:rPr>
                <w:rFonts w:ascii="Arial" w:hAnsi="Arial" w:cs="Arial"/>
                <w:color w:val="000000"/>
                <w:sz w:val="20"/>
                <w:szCs w:val="20"/>
              </w:rPr>
              <w:t>315.260,20</w:t>
            </w:r>
            <w:r>
              <w:rPr>
                <w:rFonts w:ascii="Times New Roman" w:hAnsi="Times New Roman" w:cs="Times New Roman"/>
                <w:sz w:val="20"/>
                <w:szCs w:val="20"/>
              </w:rPr>
              <w:t xml:space="preserve"> </w:t>
            </w:r>
          </w:p>
        </w:tc>
        <w:tc>
          <w:tcPr>
            <w:tcW w:w="2711" w:type="dxa"/>
          </w:tcPr>
          <w:p w:rsidR="00C16723" w:rsidRDefault="00C364FE">
            <w:pPr>
              <w:spacing w:before="32" w:line="250" w:lineRule="exact"/>
              <w:ind w:left="14" w:right="-46"/>
              <w:rPr>
                <w:rFonts w:ascii="Times New Roman" w:hAnsi="Times New Roman" w:cs="Times New Roman"/>
                <w:color w:val="010302"/>
              </w:rPr>
            </w:pPr>
            <w:r>
              <w:rPr>
                <w:rFonts w:ascii="Arial" w:hAnsi="Arial" w:cs="Arial"/>
                <w:color w:val="000000"/>
                <w:sz w:val="20"/>
                <w:szCs w:val="20"/>
              </w:rPr>
              <w:t>Preparation and exchange of</w:t>
            </w:r>
            <w:r>
              <w:rPr>
                <w:rFonts w:ascii="Times New Roman" w:hAnsi="Times New Roman" w:cs="Times New Roman"/>
                <w:sz w:val="20"/>
                <w:szCs w:val="20"/>
              </w:rPr>
              <w:t xml:space="preserve"> </w:t>
            </w:r>
            <w:r>
              <w:rPr>
                <w:rFonts w:ascii="Arial" w:hAnsi="Arial" w:cs="Arial"/>
                <w:color w:val="000000"/>
                <w:sz w:val="20"/>
                <w:szCs w:val="20"/>
              </w:rPr>
              <w:t>research material and training</w:t>
            </w:r>
            <w:r>
              <w:rPr>
                <w:rFonts w:ascii="Times New Roman" w:hAnsi="Times New Roman" w:cs="Times New Roman"/>
                <w:sz w:val="20"/>
                <w:szCs w:val="20"/>
              </w:rPr>
              <w:t xml:space="preserve"> </w:t>
            </w:r>
          </w:p>
          <w:p w:rsidR="00C16723" w:rsidRDefault="00C364FE">
            <w:pPr>
              <w:spacing w:before="60" w:after="45" w:line="185" w:lineRule="exact"/>
              <w:ind w:left="-48" w:right="193"/>
              <w:jc w:val="right"/>
              <w:rPr>
                <w:rFonts w:ascii="Times New Roman" w:hAnsi="Times New Roman" w:cs="Times New Roman"/>
                <w:color w:val="010302"/>
              </w:rPr>
            </w:pPr>
            <w:r>
              <w:rPr>
                <w:rFonts w:ascii="Arial" w:hAnsi="Arial" w:cs="Arial"/>
                <w:color w:val="000000"/>
                <w:sz w:val="20"/>
                <w:szCs w:val="20"/>
              </w:rPr>
              <w:t>on TBEV NS1 based ELISA</w:t>
            </w:r>
            <w:r>
              <w:rPr>
                <w:rFonts w:ascii="Times New Roman" w:hAnsi="Times New Roman" w:cs="Times New Roman"/>
                <w:sz w:val="20"/>
                <w:szCs w:val="20"/>
              </w:rPr>
              <w:t xml:space="preserve"> </w:t>
            </w:r>
          </w:p>
        </w:tc>
        <w:tc>
          <w:tcPr>
            <w:tcW w:w="2711" w:type="dxa"/>
          </w:tcPr>
          <w:p w:rsidR="00C16723" w:rsidRDefault="00C364FE">
            <w:pPr>
              <w:spacing w:before="84" w:after="545"/>
              <w:ind w:left="1627" w:right="-18"/>
              <w:rPr>
                <w:rFonts w:ascii="Times New Roman" w:hAnsi="Times New Roman" w:cs="Times New Roman"/>
                <w:color w:val="010302"/>
              </w:rPr>
            </w:pPr>
            <w:r>
              <w:rPr>
                <w:rFonts w:ascii="Arial" w:hAnsi="Arial" w:cs="Arial"/>
                <w:color w:val="000000"/>
                <w:spacing w:val="-1"/>
                <w:sz w:val="20"/>
                <w:szCs w:val="20"/>
              </w:rPr>
              <w:t>152.362,50</w:t>
            </w:r>
            <w:r>
              <w:rPr>
                <w:rFonts w:ascii="Times New Roman" w:hAnsi="Times New Roman" w:cs="Times New Roman"/>
                <w:sz w:val="20"/>
                <w:szCs w:val="20"/>
              </w:rPr>
              <w:t xml:space="preserve"> </w:t>
            </w:r>
          </w:p>
        </w:tc>
      </w:tr>
      <w:tr w:rsidR="00C16723">
        <w:trPr>
          <w:trHeight w:hRule="exact" w:val="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64"/>
              <w:rPr>
                <w:rFonts w:ascii="Times New Roman" w:hAnsi="Times New Roman" w:cs="Times New Roman"/>
                <w:color w:val="010302"/>
              </w:rPr>
            </w:pPr>
            <w:r>
              <w:rPr>
                <w:rFonts w:ascii="Arial" w:hAnsi="Arial" w:cs="Arial"/>
                <w:color w:val="000000"/>
                <w:sz w:val="20"/>
                <w:szCs w:val="20"/>
              </w:rPr>
              <w:t>One-week training at the</w:t>
            </w:r>
            <w:r>
              <w:rPr>
                <w:rFonts w:ascii="Times New Roman" w:hAnsi="Times New Roman" w:cs="Times New Roman"/>
                <w:sz w:val="20"/>
                <w:szCs w:val="20"/>
              </w:rPr>
              <w:t xml:space="preserve"> </w:t>
            </w:r>
            <w:r>
              <w:rPr>
                <w:rFonts w:ascii="Arial" w:hAnsi="Arial" w:cs="Arial"/>
                <w:color w:val="000000"/>
                <w:spacing w:val="-1"/>
                <w:sz w:val="20"/>
                <w:szCs w:val="20"/>
              </w:rPr>
              <w:t>ICGEB for Beneficiary partner</w:t>
            </w:r>
            <w:r>
              <w:rPr>
                <w:rFonts w:ascii="Times New Roman" w:hAnsi="Times New Roman" w:cs="Times New Roman"/>
                <w:sz w:val="20"/>
                <w:szCs w:val="20"/>
              </w:rPr>
              <w:t xml:space="preserve"> </w:t>
            </w:r>
            <w:r>
              <w:rPr>
                <w:rFonts w:ascii="Arial" w:hAnsi="Arial" w:cs="Arial"/>
                <w:color w:val="000000"/>
                <w:sz w:val="20"/>
                <w:szCs w:val="20"/>
              </w:rPr>
              <w:t>VRI</w:t>
            </w:r>
            <w:r>
              <w:rPr>
                <w:rFonts w:ascii="Times New Roman" w:hAnsi="Times New Roman" w:cs="Times New Roman"/>
                <w:sz w:val="20"/>
                <w:szCs w:val="20"/>
              </w:rPr>
              <w:t xml:space="preserve"> </w:t>
            </w:r>
          </w:p>
        </w:tc>
        <w:tc>
          <w:tcPr>
            <w:tcW w:w="2711" w:type="dxa"/>
          </w:tcPr>
          <w:p w:rsidR="00C16723" w:rsidRDefault="00C364FE">
            <w:pPr>
              <w:spacing w:before="84" w:after="545"/>
              <w:ind w:left="1849" w:right="-18"/>
              <w:rPr>
                <w:rFonts w:ascii="Times New Roman" w:hAnsi="Times New Roman" w:cs="Times New Roman"/>
                <w:color w:val="010302"/>
              </w:rPr>
            </w:pPr>
            <w:r>
              <w:rPr>
                <w:rFonts w:ascii="Arial" w:hAnsi="Arial" w:cs="Arial"/>
                <w:color w:val="000000"/>
                <w:spacing w:val="-1"/>
                <w:sz w:val="20"/>
                <w:szCs w:val="20"/>
              </w:rPr>
              <w:t>8.792,30</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92"/>
              <w:rPr>
                <w:rFonts w:ascii="Times New Roman" w:hAnsi="Times New Roman" w:cs="Times New Roman"/>
                <w:color w:val="010302"/>
              </w:rPr>
            </w:pPr>
            <w:r>
              <w:rPr>
                <w:rFonts w:ascii="Arial" w:hAnsi="Arial" w:cs="Arial"/>
                <w:color w:val="000000"/>
                <w:sz w:val="20"/>
                <w:szCs w:val="20"/>
              </w:rPr>
              <w:t>One-week training at the</w:t>
            </w:r>
            <w:r>
              <w:rPr>
                <w:rFonts w:ascii="Times New Roman" w:hAnsi="Times New Roman" w:cs="Times New Roman"/>
                <w:sz w:val="20"/>
                <w:szCs w:val="20"/>
              </w:rPr>
              <w:t xml:space="preserve"> </w:t>
            </w:r>
            <w:r>
              <w:rPr>
                <w:rFonts w:ascii="Arial" w:hAnsi="Arial" w:cs="Arial"/>
                <w:color w:val="000000"/>
                <w:spacing w:val="-1"/>
                <w:sz w:val="20"/>
                <w:szCs w:val="20"/>
              </w:rPr>
              <w:t>ICGEB for Expertise partner</w:t>
            </w:r>
            <w:r>
              <w:rPr>
                <w:rFonts w:ascii="Times New Roman" w:hAnsi="Times New Roman" w:cs="Times New Roman"/>
                <w:sz w:val="20"/>
                <w:szCs w:val="20"/>
              </w:rPr>
              <w:t xml:space="preserve"> </w:t>
            </w:r>
            <w:r>
              <w:rPr>
                <w:rFonts w:ascii="Arial" w:hAnsi="Arial" w:cs="Arial"/>
                <w:color w:val="000000"/>
                <w:sz w:val="20"/>
                <w:szCs w:val="20"/>
              </w:rPr>
              <w:t>NIPH</w:t>
            </w:r>
            <w:r>
              <w:rPr>
                <w:rFonts w:ascii="Times New Roman" w:hAnsi="Times New Roman" w:cs="Times New Roman"/>
                <w:sz w:val="20"/>
                <w:szCs w:val="20"/>
              </w:rPr>
              <w:t xml:space="preserve"> </w:t>
            </w:r>
          </w:p>
        </w:tc>
        <w:tc>
          <w:tcPr>
            <w:tcW w:w="2711" w:type="dxa"/>
          </w:tcPr>
          <w:p w:rsidR="00C16723" w:rsidRDefault="00C364FE">
            <w:pPr>
              <w:spacing w:before="84" w:after="545"/>
              <w:ind w:left="1849" w:right="-18"/>
              <w:rPr>
                <w:rFonts w:ascii="Times New Roman" w:hAnsi="Times New Roman" w:cs="Times New Roman"/>
                <w:color w:val="010302"/>
              </w:rPr>
            </w:pPr>
            <w:r>
              <w:rPr>
                <w:rFonts w:ascii="Arial" w:hAnsi="Arial" w:cs="Arial"/>
                <w:color w:val="000000"/>
                <w:spacing w:val="-1"/>
                <w:sz w:val="20"/>
                <w:szCs w:val="20"/>
              </w:rPr>
              <w:t>1.750,00</w:t>
            </w:r>
            <w:r>
              <w:rPr>
                <w:rFonts w:ascii="Times New Roman" w:hAnsi="Times New Roman" w:cs="Times New Roman"/>
                <w:sz w:val="20"/>
                <w:szCs w:val="20"/>
              </w:rPr>
              <w:t xml:space="preserve"> </w:t>
            </w:r>
          </w:p>
        </w:tc>
      </w:tr>
      <w:tr w:rsidR="00C16723">
        <w:trPr>
          <w:trHeight w:hRule="exact" w:val="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3" w:after="45" w:line="249" w:lineRule="exact"/>
              <w:ind w:left="12" w:right="-64"/>
              <w:rPr>
                <w:rFonts w:ascii="Times New Roman" w:hAnsi="Times New Roman" w:cs="Times New Roman"/>
                <w:color w:val="010302"/>
              </w:rPr>
            </w:pPr>
            <w:r>
              <w:rPr>
                <w:rFonts w:ascii="Arial" w:hAnsi="Arial" w:cs="Arial"/>
                <w:color w:val="000000"/>
                <w:sz w:val="20"/>
                <w:szCs w:val="20"/>
              </w:rPr>
              <w:t>One-week training at the</w:t>
            </w:r>
            <w:r>
              <w:rPr>
                <w:rFonts w:ascii="Times New Roman" w:hAnsi="Times New Roman" w:cs="Times New Roman"/>
                <w:sz w:val="20"/>
                <w:szCs w:val="20"/>
              </w:rPr>
              <w:t xml:space="preserve"> </w:t>
            </w:r>
            <w:r>
              <w:rPr>
                <w:rFonts w:ascii="Arial" w:hAnsi="Arial" w:cs="Arial"/>
                <w:color w:val="000000"/>
                <w:spacing w:val="-1"/>
                <w:sz w:val="20"/>
                <w:szCs w:val="20"/>
              </w:rPr>
              <w:t>ICGEB for Beneficiary partner</w:t>
            </w:r>
            <w:r>
              <w:rPr>
                <w:rFonts w:ascii="Times New Roman" w:hAnsi="Times New Roman" w:cs="Times New Roman"/>
                <w:sz w:val="20"/>
                <w:szCs w:val="20"/>
              </w:rPr>
              <w:t xml:space="preserve"> </w:t>
            </w:r>
            <w:r>
              <w:rPr>
                <w:rFonts w:ascii="Arial" w:hAnsi="Arial" w:cs="Arial"/>
                <w:color w:val="000000"/>
                <w:sz w:val="20"/>
                <w:szCs w:val="20"/>
              </w:rPr>
              <w:t>SAS</w:t>
            </w:r>
            <w:r>
              <w:rPr>
                <w:rFonts w:ascii="Times New Roman" w:hAnsi="Times New Roman" w:cs="Times New Roman"/>
                <w:sz w:val="20"/>
                <w:szCs w:val="20"/>
              </w:rPr>
              <w:t xml:space="preserve"> </w:t>
            </w:r>
          </w:p>
        </w:tc>
        <w:tc>
          <w:tcPr>
            <w:tcW w:w="2711" w:type="dxa"/>
          </w:tcPr>
          <w:p w:rsidR="00C16723" w:rsidRDefault="00C364FE">
            <w:pPr>
              <w:spacing w:before="84" w:after="545"/>
              <w:ind w:left="1849" w:right="-18"/>
              <w:rPr>
                <w:rFonts w:ascii="Times New Roman" w:hAnsi="Times New Roman" w:cs="Times New Roman"/>
                <w:color w:val="010302"/>
              </w:rPr>
            </w:pPr>
            <w:r>
              <w:rPr>
                <w:rFonts w:ascii="Arial" w:hAnsi="Arial" w:cs="Arial"/>
                <w:color w:val="000000"/>
                <w:spacing w:val="-1"/>
                <w:sz w:val="20"/>
                <w:szCs w:val="20"/>
              </w:rPr>
              <w:t>1.350,00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4"/>
              <w:rPr>
                <w:rFonts w:ascii="Times New Roman" w:hAnsi="Times New Roman" w:cs="Times New Roman"/>
                <w:color w:val="010302"/>
              </w:rPr>
            </w:pPr>
            <w:r>
              <w:rPr>
                <w:rFonts w:ascii="Arial" w:hAnsi="Arial" w:cs="Arial"/>
                <w:color w:val="000000"/>
                <w:sz w:val="20"/>
                <w:szCs w:val="20"/>
              </w:rPr>
              <w:t>One-week training at the</w:t>
            </w:r>
            <w:r>
              <w:rPr>
                <w:rFonts w:ascii="Times New Roman" w:hAnsi="Times New Roman" w:cs="Times New Roman"/>
                <w:sz w:val="20"/>
                <w:szCs w:val="20"/>
              </w:rPr>
              <w:t xml:space="preserve"> </w:t>
            </w:r>
            <w:r>
              <w:rPr>
                <w:rFonts w:ascii="Arial" w:hAnsi="Arial" w:cs="Arial"/>
                <w:color w:val="000000"/>
                <w:spacing w:val="-1"/>
                <w:sz w:val="20"/>
                <w:szCs w:val="20"/>
              </w:rPr>
              <w:t>ICGEB for Donor State NIPH</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1.500,00</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8"/>
              <w:rPr>
                <w:rFonts w:ascii="Times New Roman" w:hAnsi="Times New Roman" w:cs="Times New Roman"/>
                <w:color w:val="010302"/>
              </w:rPr>
            </w:pPr>
            <w:r>
              <w:rPr>
                <w:rFonts w:ascii="Arial" w:hAnsi="Arial" w:cs="Arial"/>
                <w:color w:val="000000"/>
                <w:sz w:val="20"/>
                <w:szCs w:val="20"/>
              </w:rPr>
              <w:t>Experiments at NIPH</w:t>
            </w:r>
            <w:r>
              <w:rPr>
                <w:rFonts w:ascii="Times New Roman" w:hAnsi="Times New Roman" w:cs="Times New Roman"/>
                <w:sz w:val="20"/>
                <w:szCs w:val="20"/>
              </w:rPr>
              <w:t xml:space="preserve"> </w:t>
            </w:r>
            <w:r>
              <w:br w:type="textWrapping" w:clear="all"/>
            </w:r>
            <w:r>
              <w:rPr>
                <w:rFonts w:ascii="Arial" w:hAnsi="Arial" w:cs="Arial"/>
                <w:color w:val="000000"/>
                <w:spacing w:val="-1"/>
                <w:sz w:val="20"/>
                <w:szCs w:val="20"/>
              </w:rPr>
              <w:t>(POWV, OHFV and LIV NS1</w:t>
            </w:r>
            <w:r>
              <w:rPr>
                <w:rFonts w:ascii="Times New Roman" w:hAnsi="Times New Roman" w:cs="Times New Roman"/>
                <w:sz w:val="20"/>
                <w:szCs w:val="20"/>
              </w:rPr>
              <w:t xml:space="preserve"> </w:t>
            </w:r>
            <w:r>
              <w:rPr>
                <w:rFonts w:ascii="Arial" w:hAnsi="Arial" w:cs="Arial"/>
                <w:color w:val="000000"/>
                <w:sz w:val="20"/>
                <w:szCs w:val="20"/>
              </w:rPr>
              <w:t>based ELISA)</w:t>
            </w:r>
            <w:r>
              <w:rPr>
                <w:rFonts w:ascii="Times New Roman" w:hAnsi="Times New Roman" w:cs="Times New Roman"/>
                <w:sz w:val="20"/>
                <w:szCs w:val="20"/>
              </w:rPr>
              <w:t xml:space="preserve"> </w:t>
            </w:r>
          </w:p>
        </w:tc>
        <w:tc>
          <w:tcPr>
            <w:tcW w:w="2711" w:type="dxa"/>
          </w:tcPr>
          <w:p w:rsidR="00C16723" w:rsidRDefault="00C364FE">
            <w:pPr>
              <w:spacing w:before="84" w:after="545"/>
              <w:ind w:left="1738" w:right="-18"/>
              <w:rPr>
                <w:rFonts w:ascii="Times New Roman" w:hAnsi="Times New Roman" w:cs="Times New Roman"/>
                <w:color w:val="010302"/>
              </w:rPr>
            </w:pPr>
            <w:r>
              <w:rPr>
                <w:rFonts w:ascii="Arial" w:hAnsi="Arial" w:cs="Arial"/>
                <w:color w:val="000000"/>
                <w:spacing w:val="-1"/>
                <w:sz w:val="20"/>
                <w:szCs w:val="20"/>
              </w:rPr>
              <w:t>10.500,00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8"/>
              <w:rPr>
                <w:rFonts w:ascii="Times New Roman" w:hAnsi="Times New Roman" w:cs="Times New Roman"/>
                <w:color w:val="010302"/>
              </w:rPr>
            </w:pPr>
            <w:r>
              <w:rPr>
                <w:rFonts w:ascii="Arial" w:hAnsi="Arial" w:cs="Arial"/>
                <w:color w:val="000000"/>
                <w:spacing w:val="-1"/>
                <w:sz w:val="20"/>
                <w:szCs w:val="20"/>
              </w:rPr>
              <w:t>One-month visit at ICGEB for</w:t>
            </w:r>
            <w:r>
              <w:rPr>
                <w:rFonts w:ascii="Times New Roman" w:hAnsi="Times New Roman" w:cs="Times New Roman"/>
                <w:sz w:val="20"/>
                <w:szCs w:val="20"/>
              </w:rPr>
              <w:t xml:space="preserve"> </w:t>
            </w:r>
            <w:r>
              <w:rPr>
                <w:rFonts w:ascii="Arial" w:hAnsi="Arial" w:cs="Arial"/>
                <w:color w:val="000000"/>
                <w:sz w:val="20"/>
                <w:szCs w:val="20"/>
              </w:rPr>
              <w:t>tests validation (POWV,</w:t>
            </w:r>
            <w:r>
              <w:rPr>
                <w:rFonts w:ascii="Times New Roman" w:hAnsi="Times New Roman" w:cs="Times New Roman"/>
                <w:sz w:val="20"/>
                <w:szCs w:val="20"/>
              </w:rPr>
              <w:t xml:space="preserve"> </w:t>
            </w:r>
            <w:r>
              <w:rPr>
                <w:rFonts w:ascii="Arial" w:hAnsi="Arial" w:cs="Arial"/>
                <w:color w:val="000000"/>
                <w:sz w:val="20"/>
                <w:szCs w:val="20"/>
              </w:rPr>
              <w:t>OHFV and LIV NS1 based</w:t>
            </w:r>
            <w:r>
              <w:rPr>
                <w:rFonts w:ascii="Times New Roman" w:hAnsi="Times New Roman" w:cs="Times New Roman"/>
                <w:sz w:val="20"/>
                <w:szCs w:val="20"/>
              </w:rPr>
              <w:t xml:space="preserve"> </w:t>
            </w:r>
            <w:r>
              <w:rPr>
                <w:rFonts w:ascii="Arial" w:hAnsi="Arial" w:cs="Arial"/>
                <w:color w:val="000000"/>
                <w:sz w:val="20"/>
                <w:szCs w:val="20"/>
              </w:rPr>
              <w:t>ELISA)</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12.200,00</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315"/>
              <w:rPr>
                <w:rFonts w:ascii="Times New Roman" w:hAnsi="Times New Roman" w:cs="Times New Roman"/>
                <w:color w:val="010302"/>
              </w:rPr>
            </w:pPr>
            <w:r>
              <w:rPr>
                <w:rFonts w:ascii="Arial" w:hAnsi="Arial" w:cs="Arial"/>
                <w:color w:val="000000"/>
                <w:sz w:val="20"/>
                <w:szCs w:val="20"/>
              </w:rPr>
              <w:t>Collection of ticks and</w:t>
            </w:r>
            <w:r>
              <w:rPr>
                <w:rFonts w:ascii="Times New Roman" w:hAnsi="Times New Roman" w:cs="Times New Roman"/>
                <w:sz w:val="20"/>
                <w:szCs w:val="20"/>
              </w:rPr>
              <w:t xml:space="preserve"> </w:t>
            </w:r>
            <w:r>
              <w:rPr>
                <w:rFonts w:ascii="Arial" w:hAnsi="Arial" w:cs="Arial"/>
                <w:color w:val="000000"/>
                <w:spacing w:val="-1"/>
                <w:sz w:val="20"/>
                <w:szCs w:val="20"/>
              </w:rPr>
              <w:t>measurements of climatic</w:t>
            </w:r>
            <w:r>
              <w:rPr>
                <w:rFonts w:ascii="Times New Roman" w:hAnsi="Times New Roman" w:cs="Times New Roman"/>
                <w:sz w:val="20"/>
                <w:szCs w:val="20"/>
              </w:rPr>
              <w:t xml:space="preserve"> </w:t>
            </w:r>
            <w:r>
              <w:rPr>
                <w:rFonts w:ascii="Arial" w:hAnsi="Arial" w:cs="Arial"/>
                <w:color w:val="000000"/>
                <w:sz w:val="20"/>
                <w:szCs w:val="20"/>
              </w:rPr>
              <w:t>parameters</w:t>
            </w:r>
            <w:r>
              <w:rPr>
                <w:rFonts w:ascii="Times New Roman" w:hAnsi="Times New Roman" w:cs="Times New Roman"/>
                <w:sz w:val="20"/>
                <w:szCs w:val="20"/>
              </w:rPr>
              <w:t xml:space="preserve"> </w:t>
            </w:r>
          </w:p>
        </w:tc>
        <w:tc>
          <w:tcPr>
            <w:tcW w:w="2711" w:type="dxa"/>
          </w:tcPr>
          <w:p w:rsidR="00C16723" w:rsidRDefault="00C364FE">
            <w:pPr>
              <w:spacing w:before="84" w:after="545"/>
              <w:ind w:left="1738" w:right="-18"/>
              <w:rPr>
                <w:rFonts w:ascii="Times New Roman" w:hAnsi="Times New Roman" w:cs="Times New Roman"/>
                <w:color w:val="010302"/>
              </w:rPr>
            </w:pPr>
            <w:r>
              <w:rPr>
                <w:rFonts w:ascii="Arial" w:hAnsi="Arial" w:cs="Arial"/>
                <w:color w:val="000000"/>
                <w:spacing w:val="-1"/>
                <w:sz w:val="20"/>
                <w:szCs w:val="20"/>
              </w:rPr>
              <w:t>15.000,00</w:t>
            </w:r>
            <w:r>
              <w:rPr>
                <w:rFonts w:ascii="Times New Roman" w:hAnsi="Times New Roman" w:cs="Times New Roman"/>
                <w:sz w:val="20"/>
                <w:szCs w:val="20"/>
              </w:rPr>
              <w:t xml:space="preserve"> </w:t>
            </w:r>
          </w:p>
        </w:tc>
      </w:tr>
      <w:tr w:rsidR="00C16723">
        <w:trPr>
          <w:trHeight w:hRule="exact" w:val="747"/>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229" w:line="250" w:lineRule="exact"/>
              <w:ind w:left="12" w:right="36"/>
              <w:rPr>
                <w:rFonts w:ascii="Times New Roman" w:hAnsi="Times New Roman" w:cs="Times New Roman"/>
                <w:color w:val="010302"/>
              </w:rPr>
            </w:pPr>
            <w:r>
              <w:rPr>
                <w:rFonts w:ascii="Arial" w:hAnsi="Arial" w:cs="Arial"/>
                <w:color w:val="000000"/>
                <w:spacing w:val="-1"/>
                <w:sz w:val="20"/>
                <w:szCs w:val="20"/>
              </w:rPr>
              <w:t>Test and evaluation of TBEV</w:t>
            </w:r>
            <w:r>
              <w:rPr>
                <w:rFonts w:ascii="Times New Roman" w:hAnsi="Times New Roman" w:cs="Times New Roman"/>
                <w:sz w:val="20"/>
                <w:szCs w:val="20"/>
              </w:rPr>
              <w:t xml:space="preserve"> </w:t>
            </w:r>
            <w:r>
              <w:rPr>
                <w:rFonts w:ascii="Arial" w:hAnsi="Arial" w:cs="Arial"/>
                <w:color w:val="000000"/>
                <w:sz w:val="20"/>
                <w:szCs w:val="20"/>
              </w:rPr>
              <w:t>NS1 based ELISA</w:t>
            </w:r>
            <w:r>
              <w:rPr>
                <w:rFonts w:ascii="Times New Roman" w:hAnsi="Times New Roman" w:cs="Times New Roman"/>
                <w:sz w:val="20"/>
                <w:szCs w:val="20"/>
              </w:rPr>
              <w:t xml:space="preserve"> </w:t>
            </w:r>
          </w:p>
        </w:tc>
        <w:tc>
          <w:tcPr>
            <w:tcW w:w="2711" w:type="dxa"/>
          </w:tcPr>
          <w:p w:rsidR="00C16723" w:rsidRDefault="00C364FE">
            <w:pPr>
              <w:spacing w:before="84" w:after="479"/>
              <w:ind w:left="1849" w:right="-18"/>
              <w:rPr>
                <w:rFonts w:ascii="Times New Roman" w:hAnsi="Times New Roman" w:cs="Times New Roman"/>
                <w:color w:val="010302"/>
              </w:rPr>
            </w:pPr>
            <w:r>
              <w:rPr>
                <w:rFonts w:ascii="Arial" w:hAnsi="Arial" w:cs="Arial"/>
                <w:color w:val="000000"/>
                <w:spacing w:val="-1"/>
                <w:sz w:val="20"/>
                <w:szCs w:val="20"/>
              </w:rPr>
              <w:t>3.000,00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43/53</w:t>
      </w:r>
      <w:r>
        <w:rPr>
          <w:rFonts w:ascii="Times New Roman" w:hAnsi="Times New Roman" w:cs="Times New Roman"/>
          <w:sz w:val="16"/>
          <w:szCs w:val="16"/>
        </w:rPr>
        <w:t xml:space="preserve"> </w:t>
      </w:r>
      <w:r>
        <w:br w:type="page"/>
      </w:r>
    </w:p>
    <w:p w:rsidR="00C16723" w:rsidRDefault="00C364FE">
      <w:pPr>
        <w:spacing w:before="134" w:line="170" w:lineRule="exact"/>
        <w:ind w:left="330" w:right="-40"/>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364FE">
      <w:pPr>
        <w:rPr>
          <w:rFonts w:ascii="Times New Roman" w:hAnsi="Times New Roman"/>
          <w:color w:val="000000" w:themeColor="text1"/>
          <w:sz w:val="1"/>
          <w:szCs w:val="1"/>
        </w:rPr>
      </w:pPr>
      <w:r>
        <w:rPr>
          <w:rFonts w:ascii="Times New Roman" w:hAnsi="Times New Roman" w:cs="Times New Roman"/>
          <w:sz w:val="1"/>
          <w:szCs w:val="1"/>
        </w:rPr>
        <w:br w:type="column"/>
      </w:r>
    </w:p>
    <w:p w:rsidR="00C16723" w:rsidRDefault="00C16723">
      <w:pPr>
        <w:rPr>
          <w:rFonts w:ascii="Times New Roman" w:hAnsi="Times New Roman"/>
          <w:color w:val="000000" w:themeColor="text1"/>
          <w:sz w:val="24"/>
          <w:szCs w:val="24"/>
        </w:rPr>
      </w:pPr>
    </w:p>
    <w:p w:rsidR="00C16723" w:rsidRDefault="00C16723">
      <w:pPr>
        <w:spacing w:after="124"/>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tblpX="66" w:tblpY="-10"/>
        <w:tblOverlap w:val="never"/>
        <w:tblW w:w="10761" w:type="dxa"/>
        <w:tblLayout w:type="fixed"/>
        <w:tblLook w:val="04A0" w:firstRow="1" w:lastRow="0" w:firstColumn="1" w:lastColumn="0" w:noHBand="0" w:noVBand="1"/>
      </w:tblPr>
      <w:tblGrid>
        <w:gridCol w:w="2691"/>
        <w:gridCol w:w="2690"/>
        <w:gridCol w:w="2690"/>
        <w:gridCol w:w="2690"/>
      </w:tblGrid>
      <w:tr w:rsidR="00C16723">
        <w:trPr>
          <w:trHeight w:hRule="exact" w:val="1063"/>
        </w:trPr>
        <w:tc>
          <w:tcPr>
            <w:tcW w:w="2711" w:type="dxa"/>
            <w:vMerge w:val="restart"/>
            <w:tcBorders>
              <w:top w:val="nil"/>
              <w:bottom w:val="nil"/>
            </w:tcBorders>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89472" behindDoc="0" locked="0" layoutInCell="1" allowOverlap="1">
                      <wp:simplePos x="0" y="0"/>
                      <wp:positionH relativeFrom="page">
                        <wp:posOffset>-3444001</wp:posOffset>
                      </wp:positionH>
                      <wp:positionV relativeFrom="paragraph">
                        <wp:posOffset>0</wp:posOffset>
                      </wp:positionV>
                      <wp:extent cx="180" cy="6120004"/>
                      <wp:effectExtent l="0" t="0" r="0" b="0"/>
                      <wp:wrapNone/>
                      <wp:docPr id="193" name="Freeform 193"/>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E0AE26" id="Freeform 193" o:spid="_x0000_s1026" style="position:absolute;margin-left:-271.2pt;margin-top:0;width:0;height:481.9pt;z-index:251689472;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62848" behindDoc="0" locked="0" layoutInCell="1" allowOverlap="1">
                      <wp:simplePos x="0" y="0"/>
                      <wp:positionH relativeFrom="page">
                        <wp:posOffset>-3444001</wp:posOffset>
                      </wp:positionH>
                      <wp:positionV relativeFrom="paragraph">
                        <wp:posOffset>0</wp:posOffset>
                      </wp:positionV>
                      <wp:extent cx="180" cy="6120004"/>
                      <wp:effectExtent l="0" t="0" r="0" b="0"/>
                      <wp:wrapNone/>
                      <wp:docPr id="194" name="Freeform 194"/>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E4800A" id="Freeform 194" o:spid="_x0000_s1026" style="position:absolute;margin-left:-271.2pt;margin-top:0;width:0;height:481.9pt;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" path="m,6120004l,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90496" behindDoc="0" locked="0" layoutInCell="1" allowOverlap="1">
                      <wp:simplePos x="0" y="0"/>
                      <wp:positionH relativeFrom="page">
                        <wp:posOffset>-1722000</wp:posOffset>
                      </wp:positionH>
                      <wp:positionV relativeFrom="paragraph">
                        <wp:posOffset>0</wp:posOffset>
                      </wp:positionV>
                      <wp:extent cx="180" cy="6120004"/>
                      <wp:effectExtent l="0" t="0" r="0" b="0"/>
                      <wp:wrapNone/>
                      <wp:docPr id="195" name="Freeform 195"/>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0"/>
                                    </a:moveTo>
                                    <a:lnTo>
                                      <a:pt x="0" y="6120004"/>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5487D5" id="Freeform 195" o:spid="_x0000_s1026" style="position:absolute;margin-left:-135.6pt;margin-top:0;width:0;height:481.9pt;z-index:251690496;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" path="m,l,6120004e" filled="f" strokeweight=".8pt">
                      <v:stroke miterlimit="83231f" joinstyle="miter" endcap="square"/>
                      <v:path arrowok="t"/>
                      <w10:wrap anchorx="page"/>
                    </v:shape>
                  </w:pict>
                </mc:Fallback>
              </mc:AlternateContent>
            </w:r>
            <w:r>
              <w:rPr>
                <w:noProof/>
                <w:lang w:val="cs-CZ" w:eastAsia="cs-CZ"/>
              </w:rPr>
              <mc:AlternateContent>
                <mc:Choice Requires="wps">
                  <w:drawing>
                    <wp:anchor distT="0" distB="0" distL="114300" distR="114300" simplePos="0" relativeHeight="251687424" behindDoc="0" locked="0" layoutInCell="1" allowOverlap="1">
                      <wp:simplePos x="0" y="0"/>
                      <wp:positionH relativeFrom="page">
                        <wp:posOffset>-1722000</wp:posOffset>
                      </wp:positionH>
                      <wp:positionV relativeFrom="paragraph">
                        <wp:posOffset>0</wp:posOffset>
                      </wp:positionV>
                      <wp:extent cx="180" cy="6120004"/>
                      <wp:effectExtent l="0" t="0" r="0" b="0"/>
                      <wp:wrapNone/>
                      <wp:docPr id="196" name="Freeform 196"/>
                      <wp:cNvGraphicFramePr/>
                      <a:graphic xmlns:a="http://schemas.openxmlformats.org/drawingml/2006/main">
                        <a:graphicData uri="http://schemas.microsoft.com/office/word/2010/wordprocessingShape">
                          <wps:wsp>
                            <wps:cNvSpPr/>
                            <wps:spPr>
                              <a:xfrm>
                                <a:off x="0" y="0"/>
                                <a:ext cx="180" cy="6120004"/>
                              </a:xfrm>
                              <a:custGeom>
                                <a:avLst/>
                                <a:gdLst/>
                                <a:ahLst/>
                                <a:cxnLst/>
                                <a:rect l="l" t="t" r="r" b="b"/>
                                <a:pathLst>
                                  <a:path w="180" h="6120004">
                                    <a:moveTo>
                                      <a:pt x="0" y="6120004"/>
                                    </a:moveTo>
                                    <a:lnTo>
                                      <a:pt x="0" y="0"/>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8627C5" id="Freeform 196" o:spid="_x0000_s1026" style="position:absolute;margin-left:-135.6pt;margin-top:0;width:0;height:481.9pt;z-index:251687424;visibility:visible;mso-wrap-style:square;mso-wrap-distance-left:9pt;mso-wrap-distance-top:0;mso-wrap-distance-right:9pt;mso-wrap-distance-bottom:0;mso-position-horizontal:absolute;mso-position-horizontal-relative:page;mso-position-vertical:absolute;mso-position-vertical-relative:text;v-text-anchor:top" coordsize="180,612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" path="m,6120004l,e" filled="f" strokeweight=".8pt">
                      <v:stroke miterlimit="83231f" joinstyle="miter" endcap="square"/>
                      <v:path arrowok="t"/>
                      <w10:wrap anchorx="page"/>
                    </v:shape>
                  </w:pict>
                </mc:Fallback>
              </mc:AlternateContent>
            </w: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3"/>
              <w:rPr>
                <w:rFonts w:ascii="Times New Roman" w:hAnsi="Times New Roman" w:cs="Times New Roman"/>
                <w:color w:val="010302"/>
              </w:rPr>
            </w:pPr>
            <w:r>
              <w:rPr>
                <w:rFonts w:ascii="Arial" w:hAnsi="Arial" w:cs="Arial"/>
                <w:color w:val="000000"/>
                <w:sz w:val="20"/>
                <w:szCs w:val="20"/>
              </w:rPr>
              <w:t>Creation of a databank of</w:t>
            </w:r>
            <w:r>
              <w:rPr>
                <w:rFonts w:ascii="Times New Roman" w:hAnsi="Times New Roman" w:cs="Times New Roman"/>
                <w:sz w:val="20"/>
                <w:szCs w:val="20"/>
              </w:rPr>
              <w:t xml:space="preserve"> </w:t>
            </w:r>
            <w:r>
              <w:rPr>
                <w:rFonts w:ascii="Arial" w:hAnsi="Arial" w:cs="Arial"/>
                <w:color w:val="000000"/>
                <w:sz w:val="20"/>
                <w:szCs w:val="20"/>
              </w:rPr>
              <w:t>TBFV sequences and</w:t>
            </w:r>
            <w:r>
              <w:rPr>
                <w:rFonts w:ascii="Times New Roman" w:hAnsi="Times New Roman" w:cs="Times New Roman"/>
                <w:sz w:val="20"/>
                <w:szCs w:val="20"/>
              </w:rPr>
              <w:t xml:space="preserve"> </w:t>
            </w:r>
            <w:r>
              <w:rPr>
                <w:rFonts w:ascii="Arial" w:hAnsi="Arial" w:cs="Arial"/>
                <w:color w:val="000000"/>
                <w:spacing w:val="-1"/>
                <w:sz w:val="20"/>
                <w:szCs w:val="20"/>
              </w:rPr>
              <w:t>availability of the same to the</w:t>
            </w:r>
            <w:r>
              <w:rPr>
                <w:rFonts w:ascii="Times New Roman" w:hAnsi="Times New Roman" w:cs="Times New Roman"/>
                <w:sz w:val="20"/>
                <w:szCs w:val="20"/>
              </w:rPr>
              <w:t xml:space="preserve"> </w:t>
            </w:r>
            <w:r>
              <w:rPr>
                <w:rFonts w:ascii="Arial" w:hAnsi="Arial" w:cs="Arial"/>
                <w:color w:val="000000"/>
                <w:sz w:val="20"/>
                <w:szCs w:val="20"/>
              </w:rPr>
              <w:t>scientific community</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31.753,80</w:t>
            </w:r>
            <w:r>
              <w:rPr>
                <w:rFonts w:ascii="Times New Roman" w:hAnsi="Times New Roman" w:cs="Times New Roman"/>
                <w:sz w:val="20"/>
                <w:szCs w:val="20"/>
              </w:rPr>
              <w:t xml:space="preserve"> </w:t>
            </w:r>
          </w:p>
        </w:tc>
      </w:tr>
      <w:tr w:rsidR="00C16723">
        <w:trPr>
          <w:trHeight w:hRule="exact" w:val="5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36"/>
              <w:rPr>
                <w:rFonts w:ascii="Times New Roman" w:hAnsi="Times New Roman" w:cs="Times New Roman"/>
                <w:color w:val="010302"/>
              </w:rPr>
            </w:pPr>
            <w:r>
              <w:rPr>
                <w:rFonts w:ascii="Arial" w:hAnsi="Arial" w:cs="Arial"/>
                <w:color w:val="000000"/>
                <w:spacing w:val="-1"/>
                <w:sz w:val="20"/>
                <w:szCs w:val="20"/>
              </w:rPr>
              <w:t>Set up of diagnostics for</w:t>
            </w:r>
            <w:r>
              <w:rPr>
                <w:rFonts w:ascii="Times New Roman" w:hAnsi="Times New Roman" w:cs="Times New Roman"/>
                <w:sz w:val="20"/>
                <w:szCs w:val="20"/>
              </w:rPr>
              <w:t xml:space="preserve"> </w:t>
            </w:r>
            <w:r>
              <w:rPr>
                <w:rFonts w:ascii="Arial" w:hAnsi="Arial" w:cs="Arial"/>
                <w:color w:val="000000"/>
                <w:sz w:val="20"/>
                <w:szCs w:val="20"/>
              </w:rPr>
              <w:t>TBEV</w:t>
            </w:r>
            <w:r>
              <w:rPr>
                <w:rFonts w:ascii="Times New Roman" w:hAnsi="Times New Roman" w:cs="Times New Roman"/>
                <w:sz w:val="20"/>
                <w:szCs w:val="20"/>
              </w:rPr>
              <w:t xml:space="preserve"> </w:t>
            </w:r>
          </w:p>
        </w:tc>
        <w:tc>
          <w:tcPr>
            <w:tcW w:w="2711" w:type="dxa"/>
          </w:tcPr>
          <w:p w:rsidR="00C16723" w:rsidRDefault="00C364FE">
            <w:pPr>
              <w:spacing w:before="84" w:after="295"/>
              <w:ind w:left="1738" w:right="-18"/>
              <w:rPr>
                <w:rFonts w:ascii="Times New Roman" w:hAnsi="Times New Roman" w:cs="Times New Roman"/>
                <w:color w:val="010302"/>
              </w:rPr>
            </w:pPr>
            <w:r>
              <w:rPr>
                <w:rFonts w:ascii="Arial" w:hAnsi="Arial" w:cs="Arial"/>
                <w:color w:val="000000"/>
                <w:spacing w:val="-1"/>
                <w:sz w:val="20"/>
                <w:szCs w:val="20"/>
              </w:rPr>
              <w:t>73.051,60</w:t>
            </w:r>
            <w:r>
              <w:rPr>
                <w:rFonts w:ascii="Times New Roman" w:hAnsi="Times New Roman" w:cs="Times New Roman"/>
                <w:sz w:val="20"/>
                <w:szCs w:val="20"/>
              </w:rPr>
              <w:t xml:space="preserve"> </w:t>
            </w:r>
          </w:p>
        </w:tc>
      </w:tr>
      <w:tr w:rsidR="00C16723">
        <w:trPr>
          <w:trHeight w:hRule="exact" w:val="554"/>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59"/>
              <w:rPr>
                <w:rFonts w:ascii="Times New Roman" w:hAnsi="Times New Roman" w:cs="Times New Roman"/>
                <w:color w:val="010302"/>
              </w:rPr>
            </w:pPr>
            <w:r>
              <w:rPr>
                <w:rFonts w:ascii="Arial" w:hAnsi="Arial" w:cs="Arial"/>
                <w:color w:val="000000"/>
                <w:sz w:val="20"/>
                <w:szCs w:val="20"/>
              </w:rPr>
              <w:t>Test of new set of RT PCR</w:t>
            </w:r>
            <w:r>
              <w:rPr>
                <w:rFonts w:ascii="Times New Roman" w:hAnsi="Times New Roman" w:cs="Times New Roman"/>
                <w:sz w:val="20"/>
                <w:szCs w:val="20"/>
              </w:rPr>
              <w:t xml:space="preserve"> </w:t>
            </w:r>
            <w:r>
              <w:rPr>
                <w:rFonts w:ascii="Arial" w:hAnsi="Arial" w:cs="Arial"/>
                <w:color w:val="000000"/>
                <w:spacing w:val="-1"/>
                <w:sz w:val="20"/>
                <w:szCs w:val="20"/>
              </w:rPr>
              <w:t>primers for TBFV diagnosis</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4.000,00</w:t>
            </w:r>
            <w:r>
              <w:rPr>
                <w:rFonts w:ascii="Times New Roman" w:hAnsi="Times New Roman" w:cs="Times New Roman"/>
                <w:sz w:val="20"/>
                <w:szCs w:val="20"/>
              </w:rPr>
              <w:t xml:space="preserve"> </w:t>
            </w:r>
          </w:p>
        </w:tc>
      </w:tr>
      <w:tr w:rsidR="00C16723">
        <w:trPr>
          <w:trHeight w:hRule="exact" w:val="2054"/>
        </w:trPr>
        <w:tc>
          <w:tcPr>
            <w:tcW w:w="2711" w:type="dxa"/>
            <w:vMerge w:val="restart"/>
            <w:tcBorders>
              <w:bottom w:val="nil"/>
            </w:tcBorders>
          </w:tcPr>
          <w:p w:rsidR="00C16723" w:rsidRDefault="00C364FE">
            <w:pPr>
              <w:spacing w:before="33" w:after="6677" w:line="249" w:lineRule="exact"/>
              <w:ind w:left="12" w:right="-20"/>
              <w:jc w:val="both"/>
              <w:rPr>
                <w:rFonts w:ascii="Times New Roman" w:hAnsi="Times New Roman" w:cs="Times New Roman"/>
                <w:color w:val="010302"/>
              </w:rPr>
            </w:pPr>
            <w:r>
              <w:rPr>
                <w:rFonts w:ascii="Arial" w:hAnsi="Arial" w:cs="Arial"/>
                <w:color w:val="000000"/>
                <w:sz w:val="20"/>
                <w:szCs w:val="20"/>
              </w:rPr>
              <w:t>Scientific interaction between</w:t>
            </w:r>
            <w:r>
              <w:rPr>
                <w:rFonts w:ascii="Times New Roman" w:hAnsi="Times New Roman" w:cs="Times New Roman"/>
                <w:sz w:val="20"/>
                <w:szCs w:val="20"/>
              </w:rPr>
              <w:t xml:space="preserve"> </w:t>
            </w:r>
            <w:r>
              <w:rPr>
                <w:rFonts w:ascii="Arial" w:hAnsi="Arial" w:cs="Arial"/>
                <w:color w:val="000000"/>
                <w:spacing w:val="-1"/>
                <w:sz w:val="20"/>
                <w:szCs w:val="20"/>
              </w:rPr>
              <w:t>Donor and Beneficiary States</w:t>
            </w:r>
            <w:r>
              <w:rPr>
                <w:rFonts w:ascii="Times New Roman" w:hAnsi="Times New Roman" w:cs="Times New Roman"/>
                <w:sz w:val="20"/>
                <w:szCs w:val="20"/>
              </w:rPr>
              <w:t xml:space="preserve"> </w:t>
            </w:r>
            <w:r>
              <w:rPr>
                <w:rFonts w:ascii="Arial" w:hAnsi="Arial" w:cs="Arial"/>
                <w:color w:val="000000"/>
                <w:sz w:val="20"/>
                <w:szCs w:val="20"/>
              </w:rPr>
              <w:t>facilitated</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1627" w:right="-18"/>
              <w:rPr>
                <w:rFonts w:ascii="Times New Roman" w:hAnsi="Times New Roman" w:cs="Times New Roman"/>
                <w:color w:val="010302"/>
              </w:rPr>
            </w:pPr>
            <w:r>
              <w:rPr>
                <w:rFonts w:ascii="Arial" w:hAnsi="Arial" w:cs="Arial"/>
                <w:color w:val="000000"/>
                <w:sz w:val="20"/>
                <w:szCs w:val="20"/>
              </w:rPr>
              <w:t>104.227,00</w:t>
            </w:r>
            <w:r>
              <w:rPr>
                <w:rFonts w:ascii="Times New Roman" w:hAnsi="Times New Roman" w:cs="Times New Roman"/>
                <w:sz w:val="20"/>
                <w:szCs w:val="20"/>
              </w:rPr>
              <w:t xml:space="preserve"> </w:t>
            </w:r>
          </w:p>
        </w:tc>
        <w:tc>
          <w:tcPr>
            <w:tcW w:w="2711" w:type="dxa"/>
          </w:tcPr>
          <w:p w:rsidR="00C16723" w:rsidRDefault="00C364FE">
            <w:pPr>
              <w:spacing w:before="32" w:line="250" w:lineRule="exact"/>
              <w:ind w:left="32" w:right="46"/>
              <w:rPr>
                <w:rFonts w:ascii="Times New Roman" w:hAnsi="Times New Roman" w:cs="Times New Roman"/>
                <w:color w:val="010302"/>
              </w:rPr>
            </w:pPr>
            <w:r>
              <w:rPr>
                <w:rFonts w:ascii="Arial" w:hAnsi="Arial" w:cs="Arial"/>
                <w:color w:val="000000"/>
                <w:sz w:val="20"/>
                <w:szCs w:val="20"/>
              </w:rPr>
              <w:t>Preparation and sharing of</w:t>
            </w:r>
            <w:r>
              <w:rPr>
                <w:rFonts w:ascii="Times New Roman" w:hAnsi="Times New Roman" w:cs="Times New Roman"/>
                <w:sz w:val="20"/>
                <w:szCs w:val="20"/>
              </w:rPr>
              <w:t xml:space="preserve"> </w:t>
            </w:r>
            <w:r>
              <w:rPr>
                <w:rFonts w:ascii="Arial" w:hAnsi="Arial" w:cs="Arial"/>
                <w:color w:val="000000"/>
                <w:sz w:val="20"/>
                <w:szCs w:val="20"/>
              </w:rPr>
              <w:t>diagnostic protocol for TBEV</w:t>
            </w:r>
            <w:r>
              <w:rPr>
                <w:rFonts w:ascii="Times New Roman" w:hAnsi="Times New Roman" w:cs="Times New Roman"/>
                <w:sz w:val="20"/>
                <w:szCs w:val="20"/>
              </w:rPr>
              <w:t xml:space="preserve"> </w:t>
            </w:r>
          </w:p>
          <w:p w:rsidR="00C16723" w:rsidRDefault="00C364FE">
            <w:pPr>
              <w:spacing w:before="8" w:after="45" w:line="250" w:lineRule="exact"/>
              <w:ind w:left="14" w:right="21"/>
              <w:rPr>
                <w:rFonts w:ascii="Times New Roman" w:hAnsi="Times New Roman" w:cs="Times New Roman"/>
                <w:color w:val="010302"/>
              </w:rPr>
            </w:pPr>
            <w:r>
              <w:rPr>
                <w:rFonts w:ascii="Arial" w:hAnsi="Arial" w:cs="Arial"/>
                <w:color w:val="000000"/>
                <w:sz w:val="20"/>
                <w:szCs w:val="20"/>
              </w:rPr>
              <w:t>RT PCR with standards and</w:t>
            </w:r>
            <w:r>
              <w:rPr>
                <w:rFonts w:ascii="Times New Roman" w:hAnsi="Times New Roman" w:cs="Times New Roman"/>
                <w:sz w:val="20"/>
                <w:szCs w:val="20"/>
              </w:rPr>
              <w:t xml:space="preserve"> </w:t>
            </w:r>
            <w:r>
              <w:rPr>
                <w:rFonts w:ascii="Arial" w:hAnsi="Arial" w:cs="Arial"/>
                <w:color w:val="000000"/>
                <w:sz w:val="20"/>
                <w:szCs w:val="20"/>
              </w:rPr>
              <w:t>controls with all PPs and</w:t>
            </w:r>
            <w:r>
              <w:rPr>
                <w:rFonts w:ascii="Times New Roman" w:hAnsi="Times New Roman" w:cs="Times New Roman"/>
                <w:sz w:val="20"/>
                <w:szCs w:val="20"/>
              </w:rPr>
              <w:t xml:space="preserve"> </w:t>
            </w:r>
            <w:r>
              <w:rPr>
                <w:rFonts w:ascii="Arial" w:hAnsi="Arial" w:cs="Arial"/>
                <w:color w:val="000000"/>
                <w:sz w:val="20"/>
                <w:szCs w:val="20"/>
              </w:rPr>
              <w:t>expanded network, and</w:t>
            </w:r>
            <w:r>
              <w:rPr>
                <w:rFonts w:ascii="Times New Roman" w:hAnsi="Times New Roman" w:cs="Times New Roman"/>
                <w:sz w:val="20"/>
                <w:szCs w:val="20"/>
              </w:rPr>
              <w:t xml:space="preserve"> </w:t>
            </w:r>
            <w:r>
              <w:rPr>
                <w:rFonts w:ascii="Arial" w:hAnsi="Arial" w:cs="Arial"/>
                <w:color w:val="000000"/>
                <w:sz w:val="20"/>
                <w:szCs w:val="20"/>
              </w:rPr>
              <w:t>delivery of short term training</w:t>
            </w:r>
            <w:r>
              <w:rPr>
                <w:rFonts w:ascii="Times New Roman" w:hAnsi="Times New Roman" w:cs="Times New Roman"/>
                <w:sz w:val="20"/>
                <w:szCs w:val="20"/>
              </w:rPr>
              <w:t xml:space="preserve"> </w:t>
            </w:r>
            <w:r>
              <w:rPr>
                <w:rFonts w:ascii="Arial" w:hAnsi="Arial" w:cs="Arial"/>
                <w:color w:val="000000"/>
                <w:sz w:val="20"/>
                <w:szCs w:val="20"/>
              </w:rPr>
              <w:t>sessions to Beneficiary</w:t>
            </w:r>
            <w:r>
              <w:rPr>
                <w:rFonts w:ascii="Times New Roman" w:hAnsi="Times New Roman" w:cs="Times New Roman"/>
                <w:sz w:val="20"/>
                <w:szCs w:val="20"/>
              </w:rPr>
              <w:t xml:space="preserve"> </w:t>
            </w:r>
            <w:r>
              <w:rPr>
                <w:rFonts w:ascii="Arial" w:hAnsi="Arial" w:cs="Arial"/>
                <w:color w:val="000000"/>
                <w:sz w:val="20"/>
                <w:szCs w:val="20"/>
              </w:rPr>
              <w:t>Partners</w:t>
            </w:r>
            <w:r>
              <w:rPr>
                <w:rFonts w:ascii="Times New Roman" w:hAnsi="Times New Roman" w:cs="Times New Roman"/>
                <w:sz w:val="20"/>
                <w:szCs w:val="20"/>
              </w:rPr>
              <w:t xml:space="preserve"> </w:t>
            </w:r>
          </w:p>
        </w:tc>
        <w:tc>
          <w:tcPr>
            <w:tcW w:w="2711" w:type="dxa"/>
          </w:tcPr>
          <w:p w:rsidR="00C16723" w:rsidRDefault="00C364FE">
            <w:pPr>
              <w:spacing w:before="84" w:after="1795"/>
              <w:ind w:left="1849" w:right="-18"/>
              <w:rPr>
                <w:rFonts w:ascii="Times New Roman" w:hAnsi="Times New Roman" w:cs="Times New Roman"/>
                <w:color w:val="010302"/>
              </w:rPr>
            </w:pPr>
            <w:r>
              <w:rPr>
                <w:rFonts w:ascii="Arial" w:hAnsi="Arial" w:cs="Arial"/>
                <w:color w:val="000000"/>
                <w:spacing w:val="-1"/>
                <w:sz w:val="20"/>
                <w:szCs w:val="20"/>
              </w:rPr>
              <w:t>2.800,00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47"/>
              <w:rPr>
                <w:rFonts w:ascii="Times New Roman" w:hAnsi="Times New Roman" w:cs="Times New Roman"/>
                <w:color w:val="010302"/>
              </w:rPr>
            </w:pPr>
            <w:r>
              <w:rPr>
                <w:rFonts w:ascii="Arial" w:hAnsi="Arial" w:cs="Arial"/>
                <w:color w:val="000000"/>
                <w:spacing w:val="-1"/>
                <w:sz w:val="20"/>
                <w:szCs w:val="20"/>
              </w:rPr>
              <w:t>Development of pipeline for</w:t>
            </w:r>
            <w:r>
              <w:rPr>
                <w:rFonts w:ascii="Times New Roman" w:hAnsi="Times New Roman" w:cs="Times New Roman"/>
                <w:sz w:val="20"/>
                <w:szCs w:val="20"/>
              </w:rPr>
              <w:t xml:space="preserve"> </w:t>
            </w:r>
            <w:r>
              <w:rPr>
                <w:rFonts w:ascii="Arial" w:hAnsi="Arial" w:cs="Arial"/>
                <w:color w:val="000000"/>
                <w:sz w:val="20"/>
                <w:szCs w:val="20"/>
              </w:rPr>
              <w:t>direct sequencing of viral</w:t>
            </w:r>
            <w:r>
              <w:rPr>
                <w:rFonts w:ascii="Times New Roman" w:hAnsi="Times New Roman" w:cs="Times New Roman"/>
                <w:sz w:val="20"/>
                <w:szCs w:val="20"/>
              </w:rPr>
              <w:t xml:space="preserve"> </w:t>
            </w:r>
            <w:r>
              <w:rPr>
                <w:rFonts w:ascii="Arial" w:hAnsi="Arial" w:cs="Arial"/>
                <w:color w:val="000000"/>
                <w:sz w:val="20"/>
                <w:szCs w:val="20"/>
              </w:rPr>
              <w:t>isolates and tested on the</w:t>
            </w:r>
            <w:r>
              <w:rPr>
                <w:rFonts w:ascii="Times New Roman" w:hAnsi="Times New Roman" w:cs="Times New Roman"/>
                <w:sz w:val="20"/>
                <w:szCs w:val="20"/>
              </w:rPr>
              <w:t xml:space="preserve"> </w:t>
            </w:r>
            <w:r>
              <w:rPr>
                <w:rFonts w:ascii="Arial" w:hAnsi="Arial" w:cs="Arial"/>
                <w:color w:val="000000"/>
                <w:sz w:val="20"/>
                <w:szCs w:val="20"/>
              </w:rPr>
              <w:t>field</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27.750,00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8"/>
              <w:rPr>
                <w:rFonts w:ascii="Times New Roman" w:hAnsi="Times New Roman" w:cs="Times New Roman"/>
                <w:color w:val="010302"/>
              </w:rPr>
            </w:pPr>
            <w:r>
              <w:rPr>
                <w:rFonts w:ascii="Arial" w:hAnsi="Arial" w:cs="Arial"/>
                <w:color w:val="000000"/>
                <w:spacing w:val="-1"/>
                <w:sz w:val="20"/>
                <w:szCs w:val="20"/>
              </w:rPr>
              <w:t>Short term training of staff at</w:t>
            </w:r>
            <w:r>
              <w:rPr>
                <w:rFonts w:ascii="Times New Roman" w:hAnsi="Times New Roman" w:cs="Times New Roman"/>
                <w:sz w:val="20"/>
                <w:szCs w:val="20"/>
              </w:rPr>
              <w:t xml:space="preserve"> </w:t>
            </w:r>
            <w:r>
              <w:rPr>
                <w:rFonts w:ascii="Arial" w:hAnsi="Arial" w:cs="Arial"/>
                <w:color w:val="000000"/>
                <w:sz w:val="20"/>
                <w:szCs w:val="20"/>
              </w:rPr>
              <w:t>NIPH for RT PCR and</w:t>
            </w:r>
            <w:r>
              <w:rPr>
                <w:rFonts w:ascii="Times New Roman" w:hAnsi="Times New Roman" w:cs="Times New Roman"/>
                <w:sz w:val="20"/>
                <w:szCs w:val="20"/>
              </w:rPr>
              <w:t xml:space="preserve"> </w:t>
            </w:r>
            <w:r>
              <w:rPr>
                <w:rFonts w:ascii="Arial" w:hAnsi="Arial" w:cs="Arial"/>
                <w:color w:val="000000"/>
                <w:sz w:val="20"/>
                <w:szCs w:val="20"/>
              </w:rPr>
              <w:t>sequencing for Beneficiary</w:t>
            </w:r>
            <w:r>
              <w:rPr>
                <w:rFonts w:ascii="Times New Roman" w:hAnsi="Times New Roman" w:cs="Times New Roman"/>
                <w:sz w:val="20"/>
                <w:szCs w:val="20"/>
              </w:rPr>
              <w:t xml:space="preserve"> </w:t>
            </w:r>
            <w:r>
              <w:rPr>
                <w:rFonts w:ascii="Arial" w:hAnsi="Arial" w:cs="Arial"/>
                <w:color w:val="000000"/>
                <w:sz w:val="20"/>
                <w:szCs w:val="20"/>
              </w:rPr>
              <w:t>partner VRI</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27.961,50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8"/>
              <w:rPr>
                <w:rFonts w:ascii="Times New Roman" w:hAnsi="Times New Roman" w:cs="Times New Roman"/>
                <w:color w:val="010302"/>
              </w:rPr>
            </w:pPr>
            <w:r>
              <w:rPr>
                <w:rFonts w:ascii="Arial" w:hAnsi="Arial" w:cs="Arial"/>
                <w:color w:val="000000"/>
                <w:spacing w:val="-1"/>
                <w:sz w:val="20"/>
                <w:szCs w:val="20"/>
              </w:rPr>
              <w:t>Short term training of staff at</w:t>
            </w:r>
            <w:r>
              <w:rPr>
                <w:rFonts w:ascii="Times New Roman" w:hAnsi="Times New Roman" w:cs="Times New Roman"/>
                <w:sz w:val="20"/>
                <w:szCs w:val="20"/>
              </w:rPr>
              <w:t xml:space="preserve"> </w:t>
            </w:r>
            <w:r>
              <w:rPr>
                <w:rFonts w:ascii="Arial" w:hAnsi="Arial" w:cs="Arial"/>
                <w:color w:val="000000"/>
                <w:sz w:val="20"/>
                <w:szCs w:val="20"/>
              </w:rPr>
              <w:t>NIPH for RT PCR and</w:t>
            </w:r>
            <w:r>
              <w:rPr>
                <w:rFonts w:ascii="Times New Roman" w:hAnsi="Times New Roman" w:cs="Times New Roman"/>
                <w:sz w:val="20"/>
                <w:szCs w:val="20"/>
              </w:rPr>
              <w:t xml:space="preserve"> </w:t>
            </w:r>
            <w:r>
              <w:rPr>
                <w:rFonts w:ascii="Arial" w:hAnsi="Arial" w:cs="Arial"/>
                <w:color w:val="000000"/>
                <w:sz w:val="20"/>
                <w:szCs w:val="20"/>
              </w:rPr>
              <w:t>sequencing for Beneficiary</w:t>
            </w:r>
            <w:r>
              <w:rPr>
                <w:rFonts w:ascii="Times New Roman" w:hAnsi="Times New Roman" w:cs="Times New Roman"/>
                <w:sz w:val="20"/>
                <w:szCs w:val="20"/>
              </w:rPr>
              <w:t xml:space="preserve"> </w:t>
            </w:r>
            <w:r>
              <w:rPr>
                <w:rFonts w:ascii="Arial" w:hAnsi="Arial" w:cs="Arial"/>
                <w:color w:val="000000"/>
                <w:sz w:val="20"/>
                <w:szCs w:val="20"/>
              </w:rPr>
              <w:t>partner ICGEB</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20.800,00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8"/>
              <w:rPr>
                <w:rFonts w:ascii="Times New Roman" w:hAnsi="Times New Roman" w:cs="Times New Roman"/>
                <w:color w:val="010302"/>
              </w:rPr>
            </w:pPr>
            <w:r>
              <w:rPr>
                <w:rFonts w:ascii="Arial" w:hAnsi="Arial" w:cs="Arial"/>
                <w:color w:val="000000"/>
                <w:spacing w:val="-1"/>
                <w:sz w:val="20"/>
                <w:szCs w:val="20"/>
              </w:rPr>
              <w:t>Short term training of staff at</w:t>
            </w:r>
            <w:r>
              <w:rPr>
                <w:rFonts w:ascii="Times New Roman" w:hAnsi="Times New Roman" w:cs="Times New Roman"/>
                <w:sz w:val="20"/>
                <w:szCs w:val="20"/>
              </w:rPr>
              <w:t xml:space="preserve"> </w:t>
            </w:r>
            <w:r>
              <w:rPr>
                <w:rFonts w:ascii="Arial" w:hAnsi="Arial" w:cs="Arial"/>
                <w:color w:val="000000"/>
                <w:sz w:val="20"/>
                <w:szCs w:val="20"/>
              </w:rPr>
              <w:t>NIPH for RT PCR and</w:t>
            </w:r>
            <w:r>
              <w:rPr>
                <w:rFonts w:ascii="Times New Roman" w:hAnsi="Times New Roman" w:cs="Times New Roman"/>
                <w:sz w:val="20"/>
                <w:szCs w:val="20"/>
              </w:rPr>
              <w:t xml:space="preserve"> </w:t>
            </w:r>
            <w:r>
              <w:rPr>
                <w:rFonts w:ascii="Arial" w:hAnsi="Arial" w:cs="Arial"/>
                <w:color w:val="000000"/>
                <w:sz w:val="20"/>
                <w:szCs w:val="20"/>
              </w:rPr>
              <w:t>sequencing for Beneficiary</w:t>
            </w:r>
            <w:r>
              <w:rPr>
                <w:rFonts w:ascii="Times New Roman" w:hAnsi="Times New Roman" w:cs="Times New Roman"/>
                <w:sz w:val="20"/>
                <w:szCs w:val="20"/>
              </w:rPr>
              <w:t xml:space="preserve"> </w:t>
            </w:r>
            <w:r>
              <w:rPr>
                <w:rFonts w:ascii="Arial" w:hAnsi="Arial" w:cs="Arial"/>
                <w:color w:val="000000"/>
                <w:sz w:val="20"/>
                <w:szCs w:val="20"/>
              </w:rPr>
              <w:t>partner SAS</w:t>
            </w:r>
            <w:r>
              <w:rPr>
                <w:rFonts w:ascii="Times New Roman" w:hAnsi="Times New Roman" w:cs="Times New Roman"/>
                <w:sz w:val="20"/>
                <w:szCs w:val="20"/>
              </w:rPr>
              <w:t xml:space="preserve"> </w:t>
            </w:r>
          </w:p>
        </w:tc>
        <w:tc>
          <w:tcPr>
            <w:tcW w:w="2711" w:type="dxa"/>
          </w:tcPr>
          <w:p w:rsidR="00C16723" w:rsidRDefault="00C364FE">
            <w:pPr>
              <w:spacing w:before="84" w:after="795"/>
              <w:ind w:left="1849" w:right="-18"/>
              <w:rPr>
                <w:rFonts w:ascii="Times New Roman" w:hAnsi="Times New Roman" w:cs="Times New Roman"/>
                <w:color w:val="010302"/>
              </w:rPr>
            </w:pPr>
            <w:r>
              <w:rPr>
                <w:rFonts w:ascii="Arial" w:hAnsi="Arial" w:cs="Arial"/>
                <w:color w:val="000000"/>
                <w:spacing w:val="-1"/>
                <w:sz w:val="20"/>
                <w:szCs w:val="20"/>
              </w:rPr>
              <w:t>1.350,00</w:t>
            </w:r>
            <w:r>
              <w:rPr>
                <w:rFonts w:ascii="Times New Roman" w:hAnsi="Times New Roman" w:cs="Times New Roman"/>
                <w:sz w:val="20"/>
                <w:szCs w:val="20"/>
              </w:rPr>
              <w:t xml:space="preserve"> </w:t>
            </w:r>
          </w:p>
        </w:tc>
      </w:tr>
      <w:tr w:rsidR="00C16723">
        <w:trPr>
          <w:trHeight w:hRule="exact" w:val="5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15"/>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(first) regional</w:t>
            </w:r>
            <w:r>
              <w:rPr>
                <w:rFonts w:ascii="Times New Roman" w:hAnsi="Times New Roman" w:cs="Times New Roman"/>
                <w:sz w:val="20"/>
                <w:szCs w:val="20"/>
              </w:rPr>
              <w:t xml:space="preserve"> </w:t>
            </w:r>
            <w:r>
              <w:rPr>
                <w:rFonts w:ascii="Arial" w:hAnsi="Arial" w:cs="Arial"/>
                <w:color w:val="000000"/>
                <w:sz w:val="20"/>
                <w:szCs w:val="20"/>
              </w:rPr>
              <w:t>seminar</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7.403,00</w:t>
            </w:r>
            <w:r>
              <w:rPr>
                <w:rFonts w:ascii="Times New Roman" w:hAnsi="Times New Roman" w:cs="Times New Roman"/>
                <w:sz w:val="20"/>
                <w:szCs w:val="20"/>
              </w:rPr>
              <w:t xml:space="preserve"> </w:t>
            </w:r>
          </w:p>
        </w:tc>
      </w:tr>
      <w:tr w:rsidR="00C16723">
        <w:trPr>
          <w:trHeight w:hRule="exact" w:val="561"/>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3" w:line="250" w:lineRule="exact"/>
              <w:ind w:left="12" w:right="192"/>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(second) regional</w:t>
            </w:r>
            <w:r>
              <w:rPr>
                <w:rFonts w:ascii="Times New Roman" w:hAnsi="Times New Roman" w:cs="Times New Roman"/>
                <w:sz w:val="20"/>
                <w:szCs w:val="20"/>
              </w:rPr>
              <w:t xml:space="preserve"> </w:t>
            </w:r>
            <w:r>
              <w:rPr>
                <w:rFonts w:ascii="Arial" w:hAnsi="Arial" w:cs="Arial"/>
                <w:color w:val="000000"/>
                <w:sz w:val="20"/>
                <w:szCs w:val="20"/>
              </w:rPr>
              <w:t>seminar</w:t>
            </w:r>
            <w:r>
              <w:rPr>
                <w:rFonts w:ascii="Times New Roman" w:hAnsi="Times New Roman" w:cs="Times New Roman"/>
                <w:sz w:val="20"/>
                <w:szCs w:val="20"/>
              </w:rPr>
              <w:t xml:space="preserve"> </w:t>
            </w:r>
          </w:p>
        </w:tc>
        <w:tc>
          <w:tcPr>
            <w:tcW w:w="2711" w:type="dxa"/>
          </w:tcPr>
          <w:p w:rsidR="00C16723" w:rsidRDefault="00C364FE">
            <w:pPr>
              <w:spacing w:before="84" w:after="293"/>
              <w:ind w:left="1849" w:right="-18"/>
              <w:rPr>
                <w:rFonts w:ascii="Times New Roman" w:hAnsi="Times New Roman" w:cs="Times New Roman"/>
                <w:color w:val="010302"/>
              </w:rPr>
            </w:pPr>
            <w:r>
              <w:rPr>
                <w:rFonts w:ascii="Arial" w:hAnsi="Arial" w:cs="Arial"/>
                <w:color w:val="000000"/>
                <w:spacing w:val="-1"/>
                <w:sz w:val="20"/>
                <w:szCs w:val="20"/>
              </w:rPr>
              <w:t>8.162,50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2020"/>
        <w:rPr>
          <w:rFonts w:ascii="Times New Roman" w:hAnsi="Times New Roman" w:cs="Times New Roman"/>
          <w:color w:val="010302"/>
        </w:rPr>
        <w:sectPr w:rsidR="00C16723">
          <w:type w:val="continuous"/>
          <w:pgSz w:w="16847" w:h="11915"/>
          <w:pgMar w:top="183" w:right="263" w:bottom="240" w:left="500" w:header="708" w:footer="708" w:gutter="0"/>
          <w:cols w:num="2" w:space="0" w:equalWidth="0">
            <w:col w:w="4365" w:space="841"/>
            <w:col w:w="10887" w:space="0"/>
          </w:cols>
          <w:docGrid w:linePitch="360"/>
        </w:sectPr>
      </w:pPr>
      <w:r>
        <w:rPr>
          <w:rFonts w:ascii="Arial" w:hAnsi="Arial" w:cs="Arial"/>
          <w:i/>
          <w:iCs/>
          <w:color w:val="000000"/>
          <w:spacing w:val="-3"/>
          <w:sz w:val="16"/>
          <w:szCs w:val="16"/>
        </w:rPr>
        <w:t>Page 44/53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553"/>
        </w:trPr>
        <w:tc>
          <w:tcPr>
            <w:tcW w:w="2711" w:type="dxa"/>
            <w:tcBorders>
              <w:top w:val="nil"/>
            </w:tcBorders>
          </w:tcPr>
          <w:p w:rsidR="00C16723" w:rsidRDefault="00C16723">
            <w:pPr>
              <w:rPr>
                <w:rFonts w:ascii="Times New Roman" w:hAnsi="Times New Roman"/>
                <w:color w:val="000000" w:themeColor="text1"/>
                <w:sz w:val="24"/>
                <w:szCs w:val="24"/>
              </w:rPr>
            </w:pPr>
          </w:p>
        </w:tc>
        <w:tc>
          <w:tcPr>
            <w:tcW w:w="2711" w:type="dxa"/>
            <w:tcBorders>
              <w:top w:val="nil"/>
            </w:tcBorders>
          </w:tcPr>
          <w:p w:rsidR="00C16723" w:rsidRDefault="00C16723">
            <w:pPr>
              <w:rPr>
                <w:rFonts w:ascii="Times New Roman" w:hAnsi="Times New Roman"/>
                <w:color w:val="000000" w:themeColor="text1"/>
                <w:sz w:val="24"/>
                <w:szCs w:val="24"/>
              </w:rPr>
            </w:pPr>
          </w:p>
        </w:tc>
        <w:tc>
          <w:tcPr>
            <w:tcW w:w="2711" w:type="dxa"/>
            <w:tcBorders>
              <w:top w:val="nil"/>
            </w:tcBorders>
          </w:tcPr>
          <w:p w:rsidR="00C16723" w:rsidRDefault="00C16723">
            <w:pPr>
              <w:rPr>
                <w:rFonts w:ascii="Times New Roman" w:hAnsi="Times New Roman"/>
                <w:color w:val="000000" w:themeColor="text1"/>
                <w:sz w:val="24"/>
                <w:szCs w:val="24"/>
              </w:rPr>
            </w:pPr>
          </w:p>
        </w:tc>
        <w:tc>
          <w:tcPr>
            <w:tcW w:w="2711" w:type="dxa"/>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48"/>
              <w:rPr>
                <w:rFonts w:ascii="Times New Roman" w:hAnsi="Times New Roman" w:cs="Times New Roman"/>
                <w:color w:val="010302"/>
              </w:rPr>
            </w:pPr>
            <w:proofErr w:type="spellStart"/>
            <w:r>
              <w:rPr>
                <w:rFonts w:ascii="Arial" w:hAnsi="Arial" w:cs="Arial"/>
                <w:color w:val="000000"/>
                <w:spacing w:val="-1"/>
                <w:sz w:val="20"/>
                <w:szCs w:val="20"/>
              </w:rPr>
              <w:t>TBFVnet</w:t>
            </w:r>
            <w:proofErr w:type="spellEnd"/>
            <w:r>
              <w:rPr>
                <w:rFonts w:ascii="Arial" w:hAnsi="Arial" w:cs="Arial"/>
                <w:color w:val="000000"/>
                <w:spacing w:val="-1"/>
                <w:sz w:val="20"/>
                <w:szCs w:val="20"/>
              </w:rPr>
              <w:t xml:space="preserve"> (third) regional</w:t>
            </w:r>
            <w:r>
              <w:rPr>
                <w:rFonts w:ascii="Times New Roman" w:hAnsi="Times New Roman" w:cs="Times New Roman"/>
                <w:sz w:val="20"/>
                <w:szCs w:val="20"/>
              </w:rPr>
              <w:t xml:space="preserve"> </w:t>
            </w:r>
            <w:r>
              <w:rPr>
                <w:rFonts w:ascii="Arial" w:hAnsi="Arial" w:cs="Arial"/>
                <w:color w:val="000000"/>
                <w:sz w:val="20"/>
                <w:szCs w:val="20"/>
              </w:rPr>
              <w:t>seminar</w:t>
            </w:r>
            <w:r>
              <w:rPr>
                <w:rFonts w:ascii="Times New Roman" w:hAnsi="Times New Roman" w:cs="Times New Roman"/>
                <w:sz w:val="20"/>
                <w:szCs w:val="20"/>
              </w:rPr>
              <w:t xml:space="preserve"> </w:t>
            </w:r>
          </w:p>
        </w:tc>
        <w:tc>
          <w:tcPr>
            <w:tcW w:w="2711" w:type="dxa"/>
          </w:tcPr>
          <w:p w:rsidR="00C16723" w:rsidRDefault="00C364FE">
            <w:pPr>
              <w:spacing w:before="84" w:after="295"/>
              <w:ind w:left="1849" w:right="-18"/>
              <w:rPr>
                <w:rFonts w:ascii="Times New Roman" w:hAnsi="Times New Roman" w:cs="Times New Roman"/>
                <w:color w:val="010302"/>
              </w:rPr>
            </w:pPr>
            <w:r>
              <w:rPr>
                <w:rFonts w:ascii="Arial" w:hAnsi="Arial" w:cs="Arial"/>
                <w:color w:val="000000"/>
                <w:spacing w:val="-1"/>
                <w:sz w:val="20"/>
                <w:szCs w:val="20"/>
              </w:rPr>
              <w:t>8.000,00</w:t>
            </w:r>
            <w:r>
              <w:rPr>
                <w:rFonts w:ascii="Times New Roman" w:hAnsi="Times New Roman" w:cs="Times New Roman"/>
                <w:sz w:val="20"/>
                <w:szCs w:val="20"/>
              </w:rPr>
              <w:t xml:space="preserve"> </w:t>
            </w:r>
          </w:p>
        </w:tc>
      </w:tr>
      <w:tr w:rsidR="00C16723">
        <w:trPr>
          <w:trHeight w:hRule="exact" w:val="1804"/>
        </w:trPr>
        <w:tc>
          <w:tcPr>
            <w:tcW w:w="2711" w:type="dxa"/>
            <w:vMerge w:val="restart"/>
            <w:tcBorders>
              <w:bottom w:val="nil"/>
            </w:tcBorders>
          </w:tcPr>
          <w:p w:rsidR="00C16723" w:rsidRDefault="00C364FE">
            <w:pPr>
              <w:spacing w:before="32" w:after="8555" w:line="250" w:lineRule="exact"/>
              <w:ind w:left="12" w:right="292"/>
              <w:rPr>
                <w:rFonts w:ascii="Times New Roman" w:hAnsi="Times New Roman" w:cs="Times New Roman"/>
                <w:color w:val="010302"/>
              </w:rPr>
            </w:pPr>
            <w:r>
              <w:rPr>
                <w:rFonts w:ascii="Arial" w:hAnsi="Arial" w:cs="Arial"/>
                <w:color w:val="000000"/>
                <w:spacing w:val="-1"/>
                <w:sz w:val="20"/>
                <w:szCs w:val="20"/>
              </w:rPr>
              <w:t>Collaborative research for</w:t>
            </w:r>
            <w:r>
              <w:rPr>
                <w:rFonts w:ascii="Times New Roman" w:hAnsi="Times New Roman" w:cs="Times New Roman"/>
                <w:sz w:val="20"/>
                <w:szCs w:val="20"/>
              </w:rPr>
              <w:t xml:space="preserve"> </w:t>
            </w:r>
            <w:r>
              <w:rPr>
                <w:rFonts w:ascii="Arial" w:hAnsi="Arial" w:cs="Arial"/>
                <w:color w:val="000000"/>
                <w:sz w:val="20"/>
                <w:szCs w:val="20"/>
              </w:rPr>
              <w:t>antiviral drug discovery</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84" w:line="185" w:lineRule="exact"/>
              <w:ind w:left="1627" w:right="-18"/>
              <w:rPr>
                <w:rFonts w:ascii="Times New Roman" w:hAnsi="Times New Roman" w:cs="Times New Roman"/>
                <w:color w:val="010302"/>
              </w:rPr>
            </w:pPr>
            <w:r>
              <w:rPr>
                <w:rFonts w:ascii="Arial" w:hAnsi="Arial" w:cs="Arial"/>
                <w:color w:val="000000"/>
                <w:sz w:val="20"/>
                <w:szCs w:val="20"/>
              </w:rPr>
              <w:t>571.174,66</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Cross-labs experiments for</w:t>
            </w:r>
            <w:r>
              <w:rPr>
                <w:rFonts w:ascii="Times New Roman" w:hAnsi="Times New Roman" w:cs="Times New Roman"/>
                <w:sz w:val="20"/>
                <w:szCs w:val="20"/>
              </w:rPr>
              <w:t xml:space="preserve"> </w:t>
            </w:r>
          </w:p>
          <w:p w:rsidR="00C16723" w:rsidRDefault="00C364FE">
            <w:pPr>
              <w:spacing w:before="8" w:after="8305" w:line="250" w:lineRule="exact"/>
              <w:ind w:left="32" w:right="535"/>
              <w:rPr>
                <w:rFonts w:ascii="Times New Roman" w:hAnsi="Times New Roman" w:cs="Times New Roman"/>
                <w:color w:val="010302"/>
              </w:rPr>
            </w:pPr>
            <w:r>
              <w:rPr>
                <w:rFonts w:ascii="Arial" w:hAnsi="Arial" w:cs="Arial"/>
                <w:color w:val="000000"/>
                <w:sz w:val="20"/>
                <w:szCs w:val="20"/>
              </w:rPr>
              <w:t>antiviral drug discovery</w:t>
            </w:r>
            <w:r>
              <w:rPr>
                <w:rFonts w:ascii="Times New Roman" w:hAnsi="Times New Roman" w:cs="Times New Roman"/>
                <w:sz w:val="20"/>
                <w:szCs w:val="20"/>
              </w:rPr>
              <w:t xml:space="preserve"> </w:t>
            </w:r>
            <w:r>
              <w:rPr>
                <w:rFonts w:ascii="Arial" w:hAnsi="Arial" w:cs="Arial"/>
                <w:color w:val="000000"/>
                <w:sz w:val="20"/>
                <w:szCs w:val="20"/>
              </w:rPr>
              <w:t>conducted</w:t>
            </w:r>
            <w:r>
              <w:rPr>
                <w:rFonts w:ascii="Times New Roman" w:hAnsi="Times New Roman" w:cs="Times New Roman"/>
                <w:sz w:val="20"/>
                <w:szCs w:val="20"/>
              </w:rPr>
              <w:t xml:space="preserve"> </w:t>
            </w:r>
          </w:p>
        </w:tc>
        <w:tc>
          <w:tcPr>
            <w:tcW w:w="2711" w:type="dxa"/>
            <w:vMerge w:val="restart"/>
            <w:tcBorders>
              <w:bottom w:val="nil"/>
            </w:tcBorders>
          </w:tcPr>
          <w:p w:rsidR="00C16723" w:rsidRDefault="00C364FE">
            <w:pPr>
              <w:spacing w:before="32" w:line="250" w:lineRule="exact"/>
              <w:ind w:left="1627" w:right="-18"/>
              <w:rPr>
                <w:rFonts w:ascii="Times New Roman" w:hAnsi="Times New Roman" w:cs="Times New Roman"/>
                <w:color w:val="010302"/>
              </w:rPr>
            </w:pPr>
            <w:r>
              <w:rPr>
                <w:rFonts w:ascii="Arial" w:hAnsi="Arial" w:cs="Arial"/>
                <w:color w:val="000000"/>
                <w:sz w:val="20"/>
                <w:szCs w:val="20"/>
              </w:rPr>
              <w:t>571.174,66</w:t>
            </w:r>
            <w:r>
              <w:rPr>
                <w:rFonts w:ascii="Times New Roman" w:hAnsi="Times New Roman" w:cs="Times New Roman"/>
                <w:sz w:val="20"/>
                <w:szCs w:val="20"/>
              </w:rPr>
              <w:t xml:space="preserve"> </w:t>
            </w:r>
          </w:p>
        </w:tc>
        <w:tc>
          <w:tcPr>
            <w:tcW w:w="2711" w:type="dxa"/>
          </w:tcPr>
          <w:p w:rsidR="00C16723" w:rsidRDefault="00C364FE">
            <w:pPr>
              <w:spacing w:before="32" w:line="250" w:lineRule="exact"/>
              <w:ind w:left="32" w:right="-20"/>
              <w:rPr>
                <w:rFonts w:ascii="Times New Roman" w:hAnsi="Times New Roman" w:cs="Times New Roman"/>
                <w:color w:val="010302"/>
              </w:rPr>
            </w:pPr>
            <w:r>
              <w:rPr>
                <w:rFonts w:ascii="Arial" w:hAnsi="Arial" w:cs="Arial"/>
                <w:color w:val="000000"/>
                <w:sz w:val="20"/>
                <w:szCs w:val="20"/>
              </w:rPr>
              <w:t>Exchange of junior staff (one</w:t>
            </w:r>
            <w:r>
              <w:rPr>
                <w:rFonts w:ascii="Times New Roman" w:hAnsi="Times New Roman" w:cs="Times New Roman"/>
                <w:sz w:val="20"/>
                <w:szCs w:val="20"/>
              </w:rPr>
              <w:t xml:space="preserve"> </w:t>
            </w:r>
            <w:r>
              <w:rPr>
                <w:rFonts w:ascii="Arial" w:hAnsi="Arial" w:cs="Arial"/>
                <w:color w:val="000000"/>
                <w:sz w:val="20"/>
                <w:szCs w:val="20"/>
              </w:rPr>
              <w:t>month total time for each visit</w:t>
            </w:r>
            <w:r>
              <w:rPr>
                <w:rFonts w:ascii="Times New Roman" w:hAnsi="Times New Roman" w:cs="Times New Roman"/>
                <w:sz w:val="20"/>
                <w:szCs w:val="20"/>
              </w:rPr>
              <w:t xml:space="preserve"> </w:t>
            </w:r>
          </w:p>
          <w:p w:rsidR="00C16723" w:rsidRDefault="00C364FE">
            <w:pPr>
              <w:spacing w:before="8" w:after="45" w:line="250" w:lineRule="exact"/>
              <w:ind w:left="14" w:right="-35"/>
              <w:rPr>
                <w:rFonts w:ascii="Times New Roman" w:hAnsi="Times New Roman" w:cs="Times New Roman"/>
                <w:color w:val="010302"/>
              </w:rPr>
            </w:pPr>
            <w:r>
              <w:rPr>
                <w:rFonts w:ascii="Arial" w:hAnsi="Arial" w:cs="Arial"/>
                <w:color w:val="000000"/>
                <w:sz w:val="20"/>
                <w:szCs w:val="20"/>
              </w:rPr>
              <w:t>for the duration of the activity)</w:t>
            </w:r>
            <w:r>
              <w:rPr>
                <w:rFonts w:ascii="Times New Roman" w:hAnsi="Times New Roman" w:cs="Times New Roman"/>
                <w:sz w:val="20"/>
                <w:szCs w:val="20"/>
              </w:rPr>
              <w:t xml:space="preserve"> </w:t>
            </w:r>
            <w:r>
              <w:rPr>
                <w:rFonts w:ascii="Arial" w:hAnsi="Arial" w:cs="Arial"/>
                <w:color w:val="000000"/>
                <w:sz w:val="20"/>
                <w:szCs w:val="20"/>
              </w:rPr>
              <w:t>of VRI to SAS for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definition of a common</w:t>
            </w:r>
            <w:r>
              <w:rPr>
                <w:rFonts w:ascii="Times New Roman" w:hAnsi="Times New Roman" w:cs="Times New Roman"/>
                <w:sz w:val="20"/>
                <w:szCs w:val="20"/>
              </w:rPr>
              <w:t xml:space="preserve"> </w:t>
            </w:r>
            <w:r>
              <w:rPr>
                <w:rFonts w:ascii="Arial" w:hAnsi="Arial" w:cs="Arial"/>
                <w:color w:val="000000"/>
                <w:sz w:val="20"/>
                <w:szCs w:val="20"/>
              </w:rPr>
              <w:t>strategy on TBFV</w:t>
            </w:r>
            <w:r>
              <w:rPr>
                <w:rFonts w:ascii="Times New Roman" w:hAnsi="Times New Roman" w:cs="Times New Roman"/>
                <w:sz w:val="20"/>
                <w:szCs w:val="20"/>
              </w:rPr>
              <w:t xml:space="preserve"> </w:t>
            </w:r>
            <w:r>
              <w:rPr>
                <w:rFonts w:ascii="Arial" w:hAnsi="Arial" w:cs="Arial"/>
                <w:color w:val="000000"/>
                <w:sz w:val="20"/>
                <w:szCs w:val="20"/>
              </w:rPr>
              <w:t>pathogenesis studies</w:t>
            </w:r>
            <w:r>
              <w:rPr>
                <w:rFonts w:ascii="Times New Roman" w:hAnsi="Times New Roman" w:cs="Times New Roman"/>
                <w:sz w:val="20"/>
                <w:szCs w:val="20"/>
              </w:rPr>
              <w:t xml:space="preserve"> </w:t>
            </w:r>
          </w:p>
        </w:tc>
        <w:tc>
          <w:tcPr>
            <w:tcW w:w="2711" w:type="dxa"/>
          </w:tcPr>
          <w:p w:rsidR="00C16723" w:rsidRDefault="00C364FE">
            <w:pPr>
              <w:spacing w:before="84" w:after="1545"/>
              <w:ind w:left="1738" w:right="-18"/>
              <w:rPr>
                <w:rFonts w:ascii="Times New Roman" w:hAnsi="Times New Roman" w:cs="Times New Roman"/>
                <w:color w:val="010302"/>
              </w:rPr>
            </w:pPr>
            <w:r>
              <w:rPr>
                <w:rFonts w:ascii="Arial" w:hAnsi="Arial" w:cs="Arial"/>
                <w:color w:val="000000"/>
                <w:spacing w:val="-1"/>
                <w:sz w:val="20"/>
                <w:szCs w:val="20"/>
              </w:rPr>
              <w:t>21.876,90</w:t>
            </w:r>
            <w:r>
              <w:rPr>
                <w:rFonts w:ascii="Times New Roman" w:hAnsi="Times New Roman" w:cs="Times New Roman"/>
                <w:sz w:val="20"/>
                <w:szCs w:val="20"/>
              </w:rPr>
              <w:t xml:space="preserve"> </w:t>
            </w:r>
          </w:p>
        </w:tc>
      </w:tr>
      <w:tr w:rsidR="00C16723">
        <w:trPr>
          <w:trHeight w:hRule="exact" w:val="1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181"/>
              <w:rPr>
                <w:rFonts w:ascii="Times New Roman" w:hAnsi="Times New Roman" w:cs="Times New Roman"/>
                <w:color w:val="010302"/>
              </w:rPr>
            </w:pPr>
            <w:r>
              <w:rPr>
                <w:rFonts w:ascii="Arial" w:hAnsi="Arial" w:cs="Arial"/>
                <w:color w:val="000000"/>
                <w:sz w:val="20"/>
                <w:szCs w:val="20"/>
              </w:rPr>
              <w:t>Exchange of junior staff of</w:t>
            </w:r>
            <w:r>
              <w:rPr>
                <w:rFonts w:ascii="Times New Roman" w:hAnsi="Times New Roman" w:cs="Times New Roman"/>
                <w:sz w:val="20"/>
                <w:szCs w:val="20"/>
              </w:rPr>
              <w:t xml:space="preserve"> </w:t>
            </w:r>
            <w:r>
              <w:rPr>
                <w:rFonts w:ascii="Arial" w:hAnsi="Arial" w:cs="Arial"/>
                <w:color w:val="000000"/>
                <w:spacing w:val="-1"/>
                <w:sz w:val="20"/>
                <w:szCs w:val="20"/>
              </w:rPr>
              <w:t>ICGEB to SAS (1 month) &amp;</w:t>
            </w:r>
            <w:r>
              <w:rPr>
                <w:rFonts w:ascii="Times New Roman" w:hAnsi="Times New Roman" w:cs="Times New Roman"/>
                <w:sz w:val="20"/>
                <w:szCs w:val="20"/>
              </w:rPr>
              <w:t xml:space="preserve"> </w:t>
            </w:r>
            <w:r>
              <w:rPr>
                <w:rFonts w:ascii="Arial" w:hAnsi="Arial" w:cs="Arial"/>
                <w:color w:val="000000"/>
                <w:sz w:val="20"/>
                <w:szCs w:val="20"/>
              </w:rPr>
              <w:t>VRI (2 months) for the</w:t>
            </w:r>
            <w:r>
              <w:rPr>
                <w:rFonts w:ascii="Times New Roman" w:hAnsi="Times New Roman" w:cs="Times New Roman"/>
                <w:sz w:val="20"/>
                <w:szCs w:val="20"/>
              </w:rPr>
              <w:t xml:space="preserve"> </w:t>
            </w:r>
            <w:r>
              <w:rPr>
                <w:rFonts w:ascii="Arial" w:hAnsi="Arial" w:cs="Arial"/>
                <w:color w:val="000000"/>
                <w:sz w:val="20"/>
                <w:szCs w:val="20"/>
              </w:rPr>
              <w:t>definition of a common</w:t>
            </w:r>
            <w:r>
              <w:rPr>
                <w:rFonts w:ascii="Times New Roman" w:hAnsi="Times New Roman" w:cs="Times New Roman"/>
                <w:sz w:val="20"/>
                <w:szCs w:val="20"/>
              </w:rPr>
              <w:t xml:space="preserve"> </w:t>
            </w:r>
            <w:r>
              <w:rPr>
                <w:rFonts w:ascii="Arial" w:hAnsi="Arial" w:cs="Arial"/>
                <w:color w:val="000000"/>
                <w:sz w:val="20"/>
                <w:szCs w:val="20"/>
              </w:rPr>
              <w:t>strategy on TBFV</w:t>
            </w:r>
            <w:r>
              <w:rPr>
                <w:rFonts w:ascii="Times New Roman" w:hAnsi="Times New Roman" w:cs="Times New Roman"/>
                <w:sz w:val="20"/>
                <w:szCs w:val="20"/>
              </w:rPr>
              <w:t xml:space="preserve"> </w:t>
            </w:r>
            <w:r>
              <w:rPr>
                <w:rFonts w:ascii="Arial" w:hAnsi="Arial" w:cs="Arial"/>
                <w:color w:val="000000"/>
                <w:sz w:val="20"/>
                <w:szCs w:val="20"/>
              </w:rPr>
              <w:t>pathogenesis studies and</w:t>
            </w:r>
            <w:r>
              <w:rPr>
                <w:rFonts w:ascii="Times New Roman" w:hAnsi="Times New Roman" w:cs="Times New Roman"/>
                <w:sz w:val="20"/>
                <w:szCs w:val="20"/>
              </w:rPr>
              <w:t xml:space="preserve"> </w:t>
            </w:r>
            <w:r>
              <w:rPr>
                <w:rFonts w:ascii="Arial" w:hAnsi="Arial" w:cs="Arial"/>
                <w:color w:val="000000"/>
                <w:sz w:val="20"/>
                <w:szCs w:val="20"/>
              </w:rPr>
              <w:t>antiviral drug discovery</w:t>
            </w:r>
            <w:r>
              <w:rPr>
                <w:rFonts w:ascii="Times New Roman" w:hAnsi="Times New Roman" w:cs="Times New Roman"/>
                <w:sz w:val="20"/>
                <w:szCs w:val="20"/>
              </w:rPr>
              <w:t xml:space="preserve"> </w:t>
            </w:r>
          </w:p>
        </w:tc>
        <w:tc>
          <w:tcPr>
            <w:tcW w:w="2711" w:type="dxa"/>
          </w:tcPr>
          <w:p w:rsidR="00C16723" w:rsidRDefault="00C364FE">
            <w:pPr>
              <w:spacing w:before="84" w:after="1545"/>
              <w:ind w:left="1738" w:right="-18"/>
              <w:rPr>
                <w:rFonts w:ascii="Times New Roman" w:hAnsi="Times New Roman" w:cs="Times New Roman"/>
                <w:color w:val="010302"/>
              </w:rPr>
            </w:pPr>
            <w:r>
              <w:rPr>
                <w:rFonts w:ascii="Arial" w:hAnsi="Arial" w:cs="Arial"/>
                <w:color w:val="000000"/>
                <w:spacing w:val="-1"/>
                <w:sz w:val="20"/>
                <w:szCs w:val="20"/>
              </w:rPr>
              <w:t>13.200,00</w:t>
            </w:r>
            <w:r>
              <w:rPr>
                <w:rFonts w:ascii="Times New Roman" w:hAnsi="Times New Roman" w:cs="Times New Roman"/>
                <w:sz w:val="20"/>
                <w:szCs w:val="20"/>
              </w:rPr>
              <w:t xml:space="preserve"> </w:t>
            </w:r>
          </w:p>
        </w:tc>
      </w:tr>
      <w:tr w:rsidR="00C16723">
        <w:trPr>
          <w:trHeight w:hRule="exact" w:val="1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3"/>
              <w:rPr>
                <w:rFonts w:ascii="Times New Roman" w:hAnsi="Times New Roman" w:cs="Times New Roman"/>
                <w:color w:val="010302"/>
              </w:rPr>
            </w:pPr>
            <w:r>
              <w:rPr>
                <w:rFonts w:ascii="Arial" w:hAnsi="Arial" w:cs="Arial"/>
                <w:color w:val="000000"/>
                <w:sz w:val="20"/>
                <w:szCs w:val="20"/>
              </w:rPr>
              <w:t>Exchange of junior staff (one</w:t>
            </w:r>
            <w:r>
              <w:rPr>
                <w:rFonts w:ascii="Times New Roman" w:hAnsi="Times New Roman" w:cs="Times New Roman"/>
                <w:sz w:val="20"/>
                <w:szCs w:val="20"/>
              </w:rPr>
              <w:t xml:space="preserve"> </w:t>
            </w:r>
            <w:r>
              <w:rPr>
                <w:rFonts w:ascii="Arial" w:hAnsi="Arial" w:cs="Arial"/>
                <w:color w:val="000000"/>
                <w:sz w:val="20"/>
                <w:szCs w:val="20"/>
              </w:rPr>
              <w:t>month total time for each visit</w:t>
            </w:r>
            <w:r>
              <w:rPr>
                <w:rFonts w:ascii="Times New Roman" w:hAnsi="Times New Roman" w:cs="Times New Roman"/>
                <w:sz w:val="20"/>
                <w:szCs w:val="20"/>
              </w:rPr>
              <w:t xml:space="preserve"> </w:t>
            </w:r>
            <w:r>
              <w:rPr>
                <w:rFonts w:ascii="Arial" w:hAnsi="Arial" w:cs="Arial"/>
                <w:color w:val="000000"/>
                <w:spacing w:val="-1"/>
                <w:sz w:val="20"/>
                <w:szCs w:val="20"/>
              </w:rPr>
              <w:t>for the duration of the activity)</w:t>
            </w:r>
            <w:r>
              <w:rPr>
                <w:rFonts w:ascii="Times New Roman" w:hAnsi="Times New Roman" w:cs="Times New Roman"/>
                <w:sz w:val="20"/>
                <w:szCs w:val="20"/>
              </w:rPr>
              <w:t xml:space="preserve"> </w:t>
            </w:r>
            <w:r>
              <w:rPr>
                <w:rFonts w:ascii="Arial" w:hAnsi="Arial" w:cs="Arial"/>
                <w:color w:val="000000"/>
                <w:sz w:val="20"/>
                <w:szCs w:val="20"/>
              </w:rPr>
              <w:t>of SAS to VRI for the</w:t>
            </w:r>
            <w:r>
              <w:rPr>
                <w:rFonts w:ascii="Times New Roman" w:hAnsi="Times New Roman" w:cs="Times New Roman"/>
                <w:sz w:val="20"/>
                <w:szCs w:val="20"/>
              </w:rPr>
              <w:t xml:space="preserve"> </w:t>
            </w:r>
            <w:r>
              <w:br w:type="textWrapping" w:clear="all"/>
            </w:r>
            <w:r>
              <w:rPr>
                <w:rFonts w:ascii="Arial" w:hAnsi="Arial" w:cs="Arial"/>
                <w:color w:val="000000"/>
                <w:sz w:val="20"/>
                <w:szCs w:val="20"/>
              </w:rPr>
              <w:t>definition of a common</w:t>
            </w:r>
            <w:r>
              <w:rPr>
                <w:rFonts w:ascii="Times New Roman" w:hAnsi="Times New Roman" w:cs="Times New Roman"/>
                <w:sz w:val="20"/>
                <w:szCs w:val="20"/>
              </w:rPr>
              <w:t xml:space="preserve"> </w:t>
            </w:r>
            <w:r>
              <w:rPr>
                <w:rFonts w:ascii="Arial" w:hAnsi="Arial" w:cs="Arial"/>
                <w:color w:val="000000"/>
                <w:sz w:val="20"/>
                <w:szCs w:val="20"/>
              </w:rPr>
              <w:t>strategy on TBFV</w:t>
            </w:r>
            <w:r>
              <w:rPr>
                <w:rFonts w:ascii="Times New Roman" w:hAnsi="Times New Roman" w:cs="Times New Roman"/>
                <w:sz w:val="20"/>
                <w:szCs w:val="20"/>
              </w:rPr>
              <w:t xml:space="preserve"> </w:t>
            </w:r>
            <w:r>
              <w:rPr>
                <w:rFonts w:ascii="Arial" w:hAnsi="Arial" w:cs="Arial"/>
                <w:color w:val="000000"/>
                <w:sz w:val="20"/>
                <w:szCs w:val="20"/>
              </w:rPr>
              <w:t>pathogenesis studies</w:t>
            </w:r>
            <w:r>
              <w:rPr>
                <w:rFonts w:ascii="Times New Roman" w:hAnsi="Times New Roman" w:cs="Times New Roman"/>
                <w:sz w:val="20"/>
                <w:szCs w:val="20"/>
              </w:rPr>
              <w:t xml:space="preserve"> </w:t>
            </w:r>
          </w:p>
        </w:tc>
        <w:tc>
          <w:tcPr>
            <w:tcW w:w="2711" w:type="dxa"/>
          </w:tcPr>
          <w:p w:rsidR="00C16723" w:rsidRDefault="00C364FE">
            <w:pPr>
              <w:spacing w:before="84" w:after="1545"/>
              <w:ind w:left="1849" w:right="-18"/>
              <w:rPr>
                <w:rFonts w:ascii="Times New Roman" w:hAnsi="Times New Roman" w:cs="Times New Roman"/>
                <w:color w:val="010302"/>
              </w:rPr>
            </w:pPr>
            <w:r>
              <w:rPr>
                <w:rFonts w:ascii="Arial" w:hAnsi="Arial" w:cs="Arial"/>
                <w:color w:val="000000"/>
                <w:spacing w:val="-1"/>
                <w:sz w:val="20"/>
                <w:szCs w:val="20"/>
              </w:rPr>
              <w:t>7.950,00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84" w:line="185" w:lineRule="exact"/>
              <w:ind w:left="12"/>
              <w:rPr>
                <w:rFonts w:ascii="Times New Roman" w:hAnsi="Times New Roman" w:cs="Times New Roman"/>
                <w:color w:val="010302"/>
              </w:rPr>
            </w:pPr>
            <w:r>
              <w:rPr>
                <w:rFonts w:ascii="Arial" w:hAnsi="Arial" w:cs="Arial"/>
                <w:color w:val="000000"/>
                <w:sz w:val="20"/>
                <w:szCs w:val="20"/>
              </w:rPr>
              <w:t>2-month visit to ICGEB for</w:t>
            </w:r>
            <w:r>
              <w:rPr>
                <w:rFonts w:ascii="Times New Roman" w:hAnsi="Times New Roman" w:cs="Times New Roman"/>
                <w:sz w:val="20"/>
                <w:szCs w:val="20"/>
              </w:rPr>
              <w:t xml:space="preserve"> </w:t>
            </w:r>
          </w:p>
          <w:p w:rsidR="00C16723" w:rsidRDefault="00C364FE">
            <w:pPr>
              <w:spacing w:before="8" w:after="45" w:line="250" w:lineRule="exact"/>
              <w:ind w:left="12" w:right="-42"/>
              <w:rPr>
                <w:rFonts w:ascii="Times New Roman" w:hAnsi="Times New Roman" w:cs="Times New Roman"/>
                <w:color w:val="010302"/>
              </w:rPr>
            </w:pPr>
            <w:r>
              <w:rPr>
                <w:rFonts w:ascii="Arial" w:hAnsi="Arial" w:cs="Arial"/>
                <w:color w:val="000000"/>
                <w:spacing w:val="-1"/>
                <w:sz w:val="20"/>
                <w:szCs w:val="20"/>
              </w:rPr>
              <w:t>the definition of novel readout</w:t>
            </w:r>
            <w:r>
              <w:rPr>
                <w:rFonts w:ascii="Times New Roman" w:hAnsi="Times New Roman" w:cs="Times New Roman"/>
                <w:sz w:val="20"/>
                <w:szCs w:val="20"/>
              </w:rPr>
              <w:t xml:space="preserve"> </w:t>
            </w:r>
            <w:r>
              <w:rPr>
                <w:rFonts w:ascii="Arial" w:hAnsi="Arial" w:cs="Arial"/>
                <w:color w:val="000000"/>
                <w:sz w:val="20"/>
                <w:szCs w:val="20"/>
              </w:rPr>
              <w:t>techniques with expertise</w:t>
            </w:r>
            <w:r>
              <w:rPr>
                <w:rFonts w:ascii="Times New Roman" w:hAnsi="Times New Roman" w:cs="Times New Roman"/>
                <w:sz w:val="20"/>
                <w:szCs w:val="20"/>
              </w:rPr>
              <w:t xml:space="preserve"> </w:t>
            </w:r>
            <w:r>
              <w:rPr>
                <w:rFonts w:ascii="Arial" w:hAnsi="Arial" w:cs="Arial"/>
                <w:color w:val="000000"/>
                <w:sz w:val="20"/>
                <w:szCs w:val="20"/>
              </w:rPr>
              <w:t>partners</w:t>
            </w:r>
            <w:r>
              <w:rPr>
                <w:rFonts w:ascii="Times New Roman" w:hAnsi="Times New Roman" w:cs="Times New Roman"/>
                <w:sz w:val="20"/>
                <w:szCs w:val="20"/>
              </w:rPr>
              <w:t xml:space="preserve"> </w:t>
            </w:r>
          </w:p>
        </w:tc>
        <w:tc>
          <w:tcPr>
            <w:tcW w:w="2711" w:type="dxa"/>
          </w:tcPr>
          <w:p w:rsidR="00C16723" w:rsidRDefault="00C364FE">
            <w:pPr>
              <w:spacing w:before="84" w:after="795"/>
              <w:ind w:left="1849" w:right="-18"/>
              <w:rPr>
                <w:rFonts w:ascii="Times New Roman" w:hAnsi="Times New Roman" w:cs="Times New Roman"/>
                <w:color w:val="010302"/>
              </w:rPr>
            </w:pPr>
            <w:r>
              <w:rPr>
                <w:rFonts w:ascii="Arial" w:hAnsi="Arial" w:cs="Arial"/>
                <w:color w:val="000000"/>
                <w:spacing w:val="-1"/>
                <w:sz w:val="20"/>
                <w:szCs w:val="20"/>
              </w:rPr>
              <w:t>7.600,00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5"/>
              <w:rPr>
                <w:rFonts w:ascii="Times New Roman" w:hAnsi="Times New Roman" w:cs="Times New Roman"/>
                <w:color w:val="010302"/>
              </w:rPr>
            </w:pPr>
            <w:r>
              <w:rPr>
                <w:rFonts w:ascii="Arial" w:hAnsi="Arial" w:cs="Arial"/>
                <w:color w:val="000000"/>
                <w:spacing w:val="-1"/>
                <w:sz w:val="20"/>
                <w:szCs w:val="20"/>
              </w:rPr>
              <w:t>6-month visit to MIMS for the</w:t>
            </w:r>
            <w:r>
              <w:rPr>
                <w:rFonts w:ascii="Times New Roman" w:hAnsi="Times New Roman" w:cs="Times New Roman"/>
                <w:sz w:val="20"/>
                <w:szCs w:val="20"/>
              </w:rPr>
              <w:t xml:space="preserve"> </w:t>
            </w:r>
            <w:r>
              <w:rPr>
                <w:rFonts w:ascii="Arial" w:hAnsi="Arial" w:cs="Arial"/>
                <w:color w:val="000000"/>
                <w:sz w:val="20"/>
                <w:szCs w:val="20"/>
              </w:rPr>
              <w:t>definition of novel readout</w:t>
            </w:r>
            <w:r>
              <w:rPr>
                <w:rFonts w:ascii="Times New Roman" w:hAnsi="Times New Roman" w:cs="Times New Roman"/>
                <w:sz w:val="20"/>
                <w:szCs w:val="20"/>
              </w:rPr>
              <w:t xml:space="preserve"> </w:t>
            </w:r>
            <w:r>
              <w:rPr>
                <w:rFonts w:ascii="Arial" w:hAnsi="Arial" w:cs="Arial"/>
                <w:color w:val="000000"/>
                <w:sz w:val="20"/>
                <w:szCs w:val="20"/>
              </w:rPr>
              <w:t>techniques with expertise</w:t>
            </w:r>
            <w:r>
              <w:rPr>
                <w:rFonts w:ascii="Times New Roman" w:hAnsi="Times New Roman" w:cs="Times New Roman"/>
                <w:sz w:val="20"/>
                <w:szCs w:val="20"/>
              </w:rPr>
              <w:t xml:space="preserve"> </w:t>
            </w:r>
            <w:r>
              <w:rPr>
                <w:rFonts w:ascii="Arial" w:hAnsi="Arial" w:cs="Arial"/>
                <w:color w:val="000000"/>
                <w:sz w:val="20"/>
                <w:szCs w:val="20"/>
              </w:rPr>
              <w:t>partners</w:t>
            </w:r>
            <w:r>
              <w:rPr>
                <w:rFonts w:ascii="Times New Roman" w:hAnsi="Times New Roman" w:cs="Times New Roman"/>
                <w:sz w:val="20"/>
                <w:szCs w:val="20"/>
              </w:rPr>
              <w:t xml:space="preserve"> </w:t>
            </w:r>
          </w:p>
        </w:tc>
        <w:tc>
          <w:tcPr>
            <w:tcW w:w="2711" w:type="dxa"/>
          </w:tcPr>
          <w:p w:rsidR="00C16723" w:rsidRDefault="00C364FE">
            <w:pPr>
              <w:spacing w:before="84" w:after="795"/>
              <w:ind w:left="1738" w:right="-18"/>
              <w:rPr>
                <w:rFonts w:ascii="Times New Roman" w:hAnsi="Times New Roman" w:cs="Times New Roman"/>
                <w:color w:val="010302"/>
              </w:rPr>
            </w:pPr>
            <w:r>
              <w:rPr>
                <w:rFonts w:ascii="Arial" w:hAnsi="Arial" w:cs="Arial"/>
                <w:color w:val="000000"/>
                <w:spacing w:val="-1"/>
                <w:sz w:val="20"/>
                <w:szCs w:val="20"/>
              </w:rPr>
              <w:t>19.376,90</w:t>
            </w:r>
            <w:r>
              <w:rPr>
                <w:rFonts w:ascii="Times New Roman" w:hAnsi="Times New Roman" w:cs="Times New Roman"/>
                <w:sz w:val="20"/>
                <w:szCs w:val="20"/>
              </w:rPr>
              <w:t xml:space="preserve"> </w:t>
            </w:r>
          </w:p>
        </w:tc>
      </w:tr>
      <w:tr w:rsidR="00C16723">
        <w:trPr>
          <w:trHeight w:hRule="exact" w:val="81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3" w:after="45" w:line="249" w:lineRule="exact"/>
              <w:ind w:left="12" w:right="470"/>
              <w:rPr>
                <w:rFonts w:ascii="Times New Roman" w:hAnsi="Times New Roman" w:cs="Times New Roman"/>
                <w:color w:val="010302"/>
              </w:rPr>
            </w:pPr>
            <w:r>
              <w:rPr>
                <w:rFonts w:ascii="Arial" w:hAnsi="Arial" w:cs="Arial"/>
                <w:color w:val="000000"/>
                <w:sz w:val="20"/>
                <w:szCs w:val="20"/>
              </w:rPr>
              <w:t>Development and</w:t>
            </w:r>
            <w:r>
              <w:rPr>
                <w:rFonts w:ascii="Times New Roman" w:hAnsi="Times New Roman" w:cs="Times New Roman"/>
                <w:sz w:val="20"/>
                <w:szCs w:val="20"/>
              </w:rPr>
              <w:t xml:space="preserve"> </w:t>
            </w:r>
            <w:r>
              <w:rPr>
                <w:rFonts w:ascii="Arial" w:hAnsi="Arial" w:cs="Arial"/>
                <w:color w:val="000000"/>
                <w:spacing w:val="-1"/>
                <w:sz w:val="20"/>
                <w:szCs w:val="20"/>
              </w:rPr>
              <w:t>implementation of novel</w:t>
            </w:r>
            <w:r>
              <w:rPr>
                <w:rFonts w:ascii="Times New Roman" w:hAnsi="Times New Roman" w:cs="Times New Roman"/>
                <w:sz w:val="20"/>
                <w:szCs w:val="20"/>
              </w:rPr>
              <w:t xml:space="preserve"> </w:t>
            </w:r>
            <w:r>
              <w:rPr>
                <w:rFonts w:ascii="Arial" w:hAnsi="Arial" w:cs="Arial"/>
                <w:color w:val="000000"/>
                <w:sz w:val="20"/>
                <w:szCs w:val="20"/>
              </w:rPr>
              <w:t>imaging techniques</w:t>
            </w:r>
            <w:r>
              <w:rPr>
                <w:rFonts w:ascii="Times New Roman" w:hAnsi="Times New Roman" w:cs="Times New Roman"/>
                <w:sz w:val="20"/>
                <w:szCs w:val="20"/>
              </w:rPr>
              <w:t xml:space="preserve"> </w:t>
            </w:r>
          </w:p>
        </w:tc>
        <w:tc>
          <w:tcPr>
            <w:tcW w:w="2711" w:type="dxa"/>
          </w:tcPr>
          <w:p w:rsidR="00C16723" w:rsidRDefault="00C364FE">
            <w:pPr>
              <w:spacing w:before="84" w:after="545"/>
              <w:ind w:left="1627" w:right="-18"/>
              <w:rPr>
                <w:rFonts w:ascii="Times New Roman" w:hAnsi="Times New Roman" w:cs="Times New Roman"/>
                <w:color w:val="010302"/>
              </w:rPr>
            </w:pPr>
            <w:r>
              <w:rPr>
                <w:rFonts w:ascii="Arial" w:hAnsi="Arial" w:cs="Arial"/>
                <w:color w:val="000000"/>
                <w:spacing w:val="-1"/>
                <w:sz w:val="20"/>
                <w:szCs w:val="20"/>
              </w:rPr>
              <w:t>152.209,50</w:t>
            </w:r>
            <w:r>
              <w:rPr>
                <w:rFonts w:ascii="Times New Roman" w:hAnsi="Times New Roman" w:cs="Times New Roman"/>
                <w:sz w:val="20"/>
                <w:szCs w:val="20"/>
              </w:rPr>
              <w:t xml:space="preserve"> </w:t>
            </w:r>
          </w:p>
        </w:tc>
      </w:tr>
      <w:tr w:rsidR="00C16723">
        <w:trPr>
          <w:trHeight w:hRule="exact" w:val="689"/>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171" w:line="250" w:lineRule="exact"/>
              <w:ind w:left="12" w:right="170"/>
              <w:rPr>
                <w:rFonts w:ascii="Times New Roman" w:hAnsi="Times New Roman" w:cs="Times New Roman"/>
                <w:color w:val="010302"/>
              </w:rPr>
            </w:pPr>
            <w:r>
              <w:rPr>
                <w:rFonts w:ascii="Arial" w:hAnsi="Arial" w:cs="Arial"/>
                <w:color w:val="000000"/>
                <w:spacing w:val="-1"/>
                <w:sz w:val="20"/>
                <w:szCs w:val="20"/>
              </w:rPr>
              <w:t>Set up of in vivo models for</w:t>
            </w:r>
            <w:r>
              <w:rPr>
                <w:rFonts w:ascii="Times New Roman" w:hAnsi="Times New Roman" w:cs="Times New Roman"/>
                <w:sz w:val="20"/>
                <w:szCs w:val="20"/>
              </w:rPr>
              <w:t xml:space="preserve"> </w:t>
            </w:r>
            <w:r>
              <w:rPr>
                <w:rFonts w:ascii="Arial" w:hAnsi="Arial" w:cs="Arial"/>
                <w:color w:val="000000"/>
                <w:sz w:val="20"/>
                <w:szCs w:val="20"/>
              </w:rPr>
              <w:t>testing</w:t>
            </w:r>
            <w:r>
              <w:rPr>
                <w:rFonts w:ascii="Times New Roman" w:hAnsi="Times New Roman" w:cs="Times New Roman"/>
                <w:sz w:val="20"/>
                <w:szCs w:val="20"/>
              </w:rPr>
              <w:t xml:space="preserve"> </w:t>
            </w:r>
          </w:p>
        </w:tc>
        <w:tc>
          <w:tcPr>
            <w:tcW w:w="2711" w:type="dxa"/>
          </w:tcPr>
          <w:p w:rsidR="00C16723" w:rsidRDefault="00C364FE">
            <w:pPr>
              <w:spacing w:before="84" w:after="421"/>
              <w:ind w:left="1738" w:right="-18"/>
              <w:rPr>
                <w:rFonts w:ascii="Times New Roman" w:hAnsi="Times New Roman" w:cs="Times New Roman"/>
                <w:color w:val="010302"/>
              </w:rPr>
            </w:pPr>
            <w:r>
              <w:rPr>
                <w:rFonts w:ascii="Arial" w:hAnsi="Arial" w:cs="Arial"/>
                <w:color w:val="000000"/>
                <w:spacing w:val="-1"/>
                <w:sz w:val="20"/>
                <w:szCs w:val="20"/>
              </w:rPr>
              <w:t>89.642,36</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45/53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709"/>
        <w:gridCol w:w="2709"/>
        <w:gridCol w:w="2708"/>
        <w:gridCol w:w="2708"/>
        <w:gridCol w:w="2708"/>
        <w:gridCol w:w="2708"/>
      </w:tblGrid>
      <w:tr w:rsidR="00C16723">
        <w:trPr>
          <w:trHeight w:hRule="exact" w:val="1064"/>
        </w:trPr>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vMerge w:val="restart"/>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81"/>
              <w:rPr>
                <w:rFonts w:ascii="Times New Roman" w:hAnsi="Times New Roman" w:cs="Times New Roman"/>
                <w:color w:val="010302"/>
              </w:rPr>
            </w:pPr>
            <w:r>
              <w:rPr>
                <w:rFonts w:ascii="Arial" w:hAnsi="Arial" w:cs="Arial"/>
                <w:color w:val="000000"/>
                <w:sz w:val="20"/>
                <w:szCs w:val="20"/>
              </w:rPr>
              <w:t>Preparation for cross-labs</w:t>
            </w:r>
            <w:r>
              <w:rPr>
                <w:rFonts w:ascii="Times New Roman" w:hAnsi="Times New Roman" w:cs="Times New Roman"/>
                <w:sz w:val="20"/>
                <w:szCs w:val="20"/>
              </w:rPr>
              <w:t xml:space="preserve"> </w:t>
            </w:r>
            <w:r>
              <w:rPr>
                <w:rFonts w:ascii="Arial" w:hAnsi="Arial" w:cs="Arial"/>
                <w:color w:val="000000"/>
                <w:sz w:val="20"/>
                <w:szCs w:val="20"/>
              </w:rPr>
              <w:t>experiments for testing of</w:t>
            </w:r>
            <w:r>
              <w:rPr>
                <w:rFonts w:ascii="Times New Roman" w:hAnsi="Times New Roman" w:cs="Times New Roman"/>
                <w:sz w:val="20"/>
                <w:szCs w:val="20"/>
              </w:rPr>
              <w:t xml:space="preserve"> </w:t>
            </w:r>
            <w:r>
              <w:rPr>
                <w:rFonts w:ascii="Arial" w:hAnsi="Arial" w:cs="Arial"/>
                <w:color w:val="000000"/>
                <w:sz w:val="20"/>
                <w:szCs w:val="20"/>
              </w:rPr>
              <w:t>antiviral strategies on a</w:t>
            </w:r>
            <w:r>
              <w:rPr>
                <w:rFonts w:ascii="Times New Roman" w:hAnsi="Times New Roman" w:cs="Times New Roman"/>
                <w:sz w:val="20"/>
                <w:szCs w:val="20"/>
              </w:rPr>
              <w:t xml:space="preserve"> </w:t>
            </w:r>
            <w:r>
              <w:rPr>
                <w:rFonts w:ascii="Arial" w:hAnsi="Arial" w:cs="Arial"/>
                <w:color w:val="000000"/>
                <w:spacing w:val="-1"/>
                <w:sz w:val="20"/>
                <w:szCs w:val="20"/>
              </w:rPr>
              <w:t>model of tick bite infection</w:t>
            </w:r>
            <w:r>
              <w:rPr>
                <w:rFonts w:ascii="Times New Roman" w:hAnsi="Times New Roman" w:cs="Times New Roman"/>
                <w:sz w:val="20"/>
                <w:szCs w:val="20"/>
              </w:rPr>
              <w:t xml:space="preserve"> </w:t>
            </w:r>
          </w:p>
        </w:tc>
        <w:tc>
          <w:tcPr>
            <w:tcW w:w="2711" w:type="dxa"/>
          </w:tcPr>
          <w:p w:rsidR="00C16723" w:rsidRDefault="00C364FE">
            <w:pPr>
              <w:spacing w:before="84" w:after="795"/>
              <w:ind w:left="1627" w:right="-18"/>
              <w:rPr>
                <w:rFonts w:ascii="Times New Roman" w:hAnsi="Times New Roman" w:cs="Times New Roman"/>
                <w:color w:val="010302"/>
              </w:rPr>
            </w:pPr>
            <w:r>
              <w:rPr>
                <w:rFonts w:ascii="Arial" w:hAnsi="Arial" w:cs="Arial"/>
                <w:color w:val="000000"/>
                <w:spacing w:val="-1"/>
                <w:sz w:val="20"/>
                <w:szCs w:val="20"/>
              </w:rPr>
              <w:t>110.571,20</w:t>
            </w:r>
            <w:r>
              <w:rPr>
                <w:rFonts w:ascii="Times New Roman" w:hAnsi="Times New Roman" w:cs="Times New Roman"/>
                <w:sz w:val="20"/>
                <w:szCs w:val="20"/>
              </w:rPr>
              <w:t xml:space="preserve"> </w:t>
            </w:r>
          </w:p>
        </w:tc>
      </w:tr>
      <w:tr w:rsidR="00C16723">
        <w:trPr>
          <w:trHeight w:hRule="exact" w:val="1063"/>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53"/>
              <w:rPr>
                <w:rFonts w:ascii="Times New Roman" w:hAnsi="Times New Roman" w:cs="Times New Roman"/>
                <w:color w:val="010302"/>
              </w:rPr>
            </w:pPr>
            <w:r>
              <w:rPr>
                <w:rFonts w:ascii="Arial" w:hAnsi="Arial" w:cs="Arial"/>
                <w:color w:val="000000"/>
                <w:sz w:val="20"/>
                <w:szCs w:val="20"/>
              </w:rPr>
              <w:t>Exchange of junior staff of</w:t>
            </w:r>
            <w:r>
              <w:rPr>
                <w:rFonts w:ascii="Times New Roman" w:hAnsi="Times New Roman" w:cs="Times New Roman"/>
                <w:sz w:val="20"/>
                <w:szCs w:val="20"/>
              </w:rPr>
              <w:t xml:space="preserve"> </w:t>
            </w:r>
            <w:r>
              <w:rPr>
                <w:rFonts w:ascii="Arial" w:hAnsi="Arial" w:cs="Arial"/>
                <w:color w:val="000000"/>
                <w:spacing w:val="-1"/>
                <w:sz w:val="20"/>
                <w:szCs w:val="20"/>
              </w:rPr>
              <w:t>MIMS to VRI (one month total</w:t>
            </w:r>
            <w:r>
              <w:rPr>
                <w:rFonts w:ascii="Times New Roman" w:hAnsi="Times New Roman" w:cs="Times New Roman"/>
                <w:sz w:val="20"/>
                <w:szCs w:val="20"/>
              </w:rPr>
              <w:t xml:space="preserve"> </w:t>
            </w:r>
            <w:r>
              <w:rPr>
                <w:rFonts w:ascii="Arial" w:hAnsi="Arial" w:cs="Arial"/>
                <w:color w:val="000000"/>
                <w:sz w:val="20"/>
                <w:szCs w:val="20"/>
              </w:rPr>
              <w:t>time for each visit for the</w:t>
            </w:r>
            <w:r>
              <w:rPr>
                <w:rFonts w:ascii="Times New Roman" w:hAnsi="Times New Roman" w:cs="Times New Roman"/>
                <w:sz w:val="20"/>
                <w:szCs w:val="20"/>
              </w:rPr>
              <w:t xml:space="preserve"> </w:t>
            </w:r>
            <w:r>
              <w:rPr>
                <w:rFonts w:ascii="Arial" w:hAnsi="Arial" w:cs="Arial"/>
                <w:color w:val="000000"/>
                <w:sz w:val="20"/>
                <w:szCs w:val="20"/>
              </w:rPr>
              <w:t>duration of the activity)</w:t>
            </w:r>
            <w:r>
              <w:rPr>
                <w:rFonts w:ascii="Times New Roman" w:hAnsi="Times New Roman" w:cs="Times New Roman"/>
                <w:sz w:val="20"/>
                <w:szCs w:val="20"/>
              </w:rPr>
              <w:t xml:space="preserve"> </w:t>
            </w:r>
          </w:p>
        </w:tc>
        <w:tc>
          <w:tcPr>
            <w:tcW w:w="2711" w:type="dxa"/>
          </w:tcPr>
          <w:p w:rsidR="00C16723" w:rsidRDefault="00C364FE">
            <w:pPr>
              <w:spacing w:before="84" w:after="795"/>
              <w:ind w:left="1849" w:right="-18"/>
              <w:rPr>
                <w:rFonts w:ascii="Times New Roman" w:hAnsi="Times New Roman" w:cs="Times New Roman"/>
                <w:color w:val="010302"/>
              </w:rPr>
            </w:pPr>
            <w:r>
              <w:rPr>
                <w:rFonts w:ascii="Arial" w:hAnsi="Arial" w:cs="Arial"/>
                <w:color w:val="000000"/>
                <w:spacing w:val="-1"/>
                <w:sz w:val="20"/>
                <w:szCs w:val="20"/>
              </w:rPr>
              <w:t>6.000,00</w:t>
            </w:r>
            <w:r>
              <w:rPr>
                <w:rFonts w:ascii="Times New Roman" w:hAnsi="Times New Roman" w:cs="Times New Roman"/>
                <w:sz w:val="20"/>
                <w:szCs w:val="20"/>
              </w:rPr>
              <w:t xml:space="preserve"> </w:t>
            </w:r>
          </w:p>
        </w:tc>
      </w:tr>
      <w:tr w:rsidR="00C16723">
        <w:trPr>
          <w:trHeight w:hRule="exact" w:val="81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48"/>
              <w:rPr>
                <w:rFonts w:ascii="Times New Roman" w:hAnsi="Times New Roman" w:cs="Times New Roman"/>
                <w:color w:val="010302"/>
              </w:rPr>
            </w:pPr>
            <w:r>
              <w:rPr>
                <w:rFonts w:ascii="Arial" w:hAnsi="Arial" w:cs="Arial"/>
                <w:color w:val="000000"/>
                <w:spacing w:val="-1"/>
                <w:sz w:val="20"/>
                <w:szCs w:val="20"/>
              </w:rPr>
              <w:t>Preliminary studies on TBFV</w:t>
            </w:r>
            <w:r>
              <w:rPr>
                <w:rFonts w:ascii="Times New Roman" w:hAnsi="Times New Roman" w:cs="Times New Roman"/>
                <w:sz w:val="20"/>
                <w:szCs w:val="20"/>
              </w:rPr>
              <w:t xml:space="preserve"> </w:t>
            </w:r>
            <w:r>
              <w:rPr>
                <w:rFonts w:ascii="Arial" w:hAnsi="Arial" w:cs="Arial"/>
                <w:color w:val="000000"/>
                <w:sz w:val="20"/>
                <w:szCs w:val="20"/>
              </w:rPr>
              <w:t>pathogenesis and antiviral</w:t>
            </w:r>
            <w:r>
              <w:rPr>
                <w:rFonts w:ascii="Times New Roman" w:hAnsi="Times New Roman" w:cs="Times New Roman"/>
                <w:sz w:val="20"/>
                <w:szCs w:val="20"/>
              </w:rPr>
              <w:t xml:space="preserve"> </w:t>
            </w:r>
            <w:r>
              <w:rPr>
                <w:rFonts w:ascii="Arial" w:hAnsi="Arial" w:cs="Arial"/>
                <w:color w:val="000000"/>
                <w:sz w:val="20"/>
                <w:szCs w:val="20"/>
              </w:rPr>
              <w:t>drug discovery</w:t>
            </w:r>
            <w:r>
              <w:rPr>
                <w:rFonts w:ascii="Times New Roman" w:hAnsi="Times New Roman" w:cs="Times New Roman"/>
                <w:sz w:val="20"/>
                <w:szCs w:val="20"/>
              </w:rPr>
              <w:t xml:space="preserve"> </w:t>
            </w:r>
          </w:p>
        </w:tc>
        <w:tc>
          <w:tcPr>
            <w:tcW w:w="2711" w:type="dxa"/>
          </w:tcPr>
          <w:p w:rsidR="00C16723" w:rsidRDefault="00C364FE">
            <w:pPr>
              <w:spacing w:before="84" w:after="545"/>
              <w:ind w:left="1627" w:right="-18"/>
              <w:rPr>
                <w:rFonts w:ascii="Times New Roman" w:hAnsi="Times New Roman" w:cs="Times New Roman"/>
                <w:color w:val="010302"/>
              </w:rPr>
            </w:pPr>
            <w:r>
              <w:rPr>
                <w:rFonts w:ascii="Arial" w:hAnsi="Arial" w:cs="Arial"/>
                <w:color w:val="000000"/>
                <w:spacing w:val="-1"/>
                <w:sz w:val="20"/>
                <w:szCs w:val="20"/>
              </w:rPr>
              <w:t>113.787,00</w:t>
            </w:r>
            <w:r>
              <w:rPr>
                <w:rFonts w:ascii="Times New Roman" w:hAnsi="Times New Roman" w:cs="Times New Roman"/>
                <w:sz w:val="20"/>
                <w:szCs w:val="20"/>
              </w:rPr>
              <w:t xml:space="preserve"> </w:t>
            </w:r>
          </w:p>
        </w:tc>
      </w:tr>
      <w:tr w:rsidR="00C16723">
        <w:trPr>
          <w:trHeight w:hRule="exact" w:val="1064"/>
        </w:trPr>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vMerge/>
            <w:tcBorders>
              <w:top w:val="nil"/>
              <w:bottom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03"/>
              <w:rPr>
                <w:rFonts w:ascii="Times New Roman" w:hAnsi="Times New Roman" w:cs="Times New Roman"/>
                <w:color w:val="010302"/>
              </w:rPr>
            </w:pPr>
            <w:r>
              <w:rPr>
                <w:rFonts w:ascii="Arial" w:hAnsi="Arial" w:cs="Arial"/>
                <w:color w:val="000000"/>
                <w:sz w:val="20"/>
                <w:szCs w:val="20"/>
              </w:rPr>
              <w:t>Definition of a general</w:t>
            </w:r>
            <w:r>
              <w:rPr>
                <w:rFonts w:ascii="Times New Roman" w:hAnsi="Times New Roman" w:cs="Times New Roman"/>
                <w:sz w:val="20"/>
                <w:szCs w:val="20"/>
              </w:rPr>
              <w:t xml:space="preserve"> </w:t>
            </w:r>
            <w:r>
              <w:rPr>
                <w:rFonts w:ascii="Arial" w:hAnsi="Arial" w:cs="Arial"/>
                <w:color w:val="000000"/>
                <w:spacing w:val="-1"/>
                <w:sz w:val="20"/>
                <w:szCs w:val="20"/>
              </w:rPr>
              <w:t>scheme for IP protection in</w:t>
            </w:r>
            <w:r>
              <w:rPr>
                <w:rFonts w:ascii="Times New Roman" w:hAnsi="Times New Roman" w:cs="Times New Roman"/>
                <w:sz w:val="20"/>
                <w:szCs w:val="20"/>
              </w:rPr>
              <w:t xml:space="preserve"> </w:t>
            </w:r>
            <w:r>
              <w:rPr>
                <w:rFonts w:ascii="Arial" w:hAnsi="Arial" w:cs="Arial"/>
                <w:color w:val="000000"/>
                <w:sz w:val="20"/>
                <w:szCs w:val="20"/>
              </w:rPr>
              <w:t>the context of reagents</w:t>
            </w:r>
            <w:r>
              <w:rPr>
                <w:rFonts w:ascii="Times New Roman" w:hAnsi="Times New Roman" w:cs="Times New Roman"/>
                <w:sz w:val="20"/>
                <w:szCs w:val="20"/>
              </w:rPr>
              <w:t xml:space="preserve"> </w:t>
            </w:r>
            <w:r>
              <w:rPr>
                <w:rFonts w:ascii="Arial" w:hAnsi="Arial" w:cs="Arial"/>
                <w:color w:val="000000"/>
                <w:sz w:val="20"/>
                <w:szCs w:val="20"/>
              </w:rPr>
              <w:t>exchange</w:t>
            </w:r>
            <w:r>
              <w:rPr>
                <w:rFonts w:ascii="Times New Roman" w:hAnsi="Times New Roman" w:cs="Times New Roman"/>
                <w:sz w:val="20"/>
                <w:szCs w:val="20"/>
              </w:rPr>
              <w:t xml:space="preserve"> </w:t>
            </w:r>
          </w:p>
        </w:tc>
        <w:tc>
          <w:tcPr>
            <w:tcW w:w="2711" w:type="dxa"/>
          </w:tcPr>
          <w:p w:rsidR="00C16723" w:rsidRDefault="00C364FE">
            <w:pPr>
              <w:spacing w:before="84" w:after="795"/>
              <w:ind w:left="1849" w:right="-18"/>
              <w:rPr>
                <w:rFonts w:ascii="Times New Roman" w:hAnsi="Times New Roman" w:cs="Times New Roman"/>
                <w:color w:val="010302"/>
              </w:rPr>
            </w:pPr>
            <w:r>
              <w:rPr>
                <w:rFonts w:ascii="Arial" w:hAnsi="Arial" w:cs="Arial"/>
                <w:color w:val="000000"/>
                <w:spacing w:val="-1"/>
                <w:sz w:val="20"/>
                <w:szCs w:val="20"/>
              </w:rPr>
              <w:t>6.660,80</w:t>
            </w:r>
            <w:r>
              <w:rPr>
                <w:rFonts w:ascii="Times New Roman" w:hAnsi="Times New Roman" w:cs="Times New Roman"/>
                <w:sz w:val="20"/>
                <w:szCs w:val="20"/>
              </w:rPr>
              <w:t xml:space="preserve"> </w:t>
            </w:r>
          </w:p>
        </w:tc>
      </w:tr>
      <w:tr w:rsidR="00C16723">
        <w:trPr>
          <w:trHeight w:hRule="exact" w:val="553"/>
        </w:trPr>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vMerge/>
            <w:tcBorders>
              <w:top w:val="nil"/>
            </w:tcBorders>
          </w:tcPr>
          <w:p w:rsidR="00C16723" w:rsidRDefault="00C16723">
            <w:pPr>
              <w:rPr>
                <w:rFonts w:ascii="Times New Roman" w:hAnsi="Times New Roman"/>
                <w:color w:val="000000" w:themeColor="text1"/>
                <w:sz w:val="24"/>
                <w:szCs w:val="24"/>
              </w:rPr>
            </w:pPr>
          </w:p>
        </w:tc>
        <w:tc>
          <w:tcPr>
            <w:tcW w:w="2711" w:type="dxa"/>
          </w:tcPr>
          <w:p w:rsidR="00C16723" w:rsidRDefault="00C364FE">
            <w:pPr>
              <w:spacing w:before="32" w:after="45" w:line="250" w:lineRule="exact"/>
              <w:ind w:left="12" w:right="248"/>
              <w:rPr>
                <w:rFonts w:ascii="Times New Roman" w:hAnsi="Times New Roman" w:cs="Times New Roman"/>
                <w:color w:val="010302"/>
              </w:rPr>
            </w:pPr>
            <w:r>
              <w:rPr>
                <w:rFonts w:ascii="Arial" w:hAnsi="Arial" w:cs="Arial"/>
                <w:color w:val="000000"/>
                <w:spacing w:val="-1"/>
                <w:sz w:val="20"/>
                <w:szCs w:val="20"/>
              </w:rPr>
              <w:t>External collaboration with</w:t>
            </w:r>
            <w:r>
              <w:rPr>
                <w:rFonts w:ascii="Times New Roman" w:hAnsi="Times New Roman" w:cs="Times New Roman"/>
                <w:sz w:val="20"/>
                <w:szCs w:val="20"/>
              </w:rPr>
              <w:t xml:space="preserve"> </w:t>
            </w:r>
            <w:r>
              <w:rPr>
                <w:rFonts w:ascii="Arial" w:hAnsi="Arial" w:cs="Arial"/>
                <w:color w:val="000000"/>
                <w:sz w:val="20"/>
                <w:szCs w:val="20"/>
              </w:rPr>
              <w:t>Network members</w:t>
            </w:r>
            <w:r>
              <w:rPr>
                <w:rFonts w:ascii="Times New Roman" w:hAnsi="Times New Roman" w:cs="Times New Roman"/>
                <w:sz w:val="20"/>
                <w:szCs w:val="20"/>
              </w:rPr>
              <w:t xml:space="preserve"> </w:t>
            </w:r>
          </w:p>
        </w:tc>
        <w:tc>
          <w:tcPr>
            <w:tcW w:w="2711" w:type="dxa"/>
          </w:tcPr>
          <w:p w:rsidR="00C16723" w:rsidRDefault="00C364FE">
            <w:pPr>
              <w:spacing w:before="84" w:after="295"/>
              <w:ind w:left="1738" w:right="-18"/>
              <w:rPr>
                <w:rFonts w:ascii="Times New Roman" w:hAnsi="Times New Roman" w:cs="Times New Roman"/>
                <w:color w:val="010302"/>
              </w:rPr>
            </w:pPr>
            <w:r>
              <w:rPr>
                <w:rFonts w:ascii="Arial" w:hAnsi="Arial" w:cs="Arial"/>
                <w:color w:val="000000"/>
                <w:spacing w:val="-1"/>
                <w:sz w:val="20"/>
                <w:szCs w:val="20"/>
              </w:rPr>
              <w:t>22.300,00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z w:val="20"/>
          <w:szCs w:val="20"/>
        </w:rPr>
        <w:t>5.3 Project co-financing</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i/>
          <w:iCs/>
          <w:color w:val="000000"/>
          <w:sz w:val="20"/>
          <w:szCs w:val="20"/>
        </w:rPr>
        <w:t xml:space="preserve">Please describe the consortium’s operational and financial capacity to provide the required co-financing. </w:t>
      </w:r>
      <w:r>
        <w:rPr>
          <w:rFonts w:ascii="Arial" w:hAnsi="Arial" w:cs="Arial"/>
          <w:color w:val="000000"/>
          <w:sz w:val="20"/>
          <w:szCs w:val="20"/>
        </w:rPr>
        <w:t xml:space="preserve">  </w:t>
      </w:r>
    </w:p>
    <w:p w:rsidR="00C16723" w:rsidRDefault="00C364FE">
      <w:pPr>
        <w:spacing w:before="264" w:line="249" w:lineRule="exact"/>
        <w:ind w:left="1" w:right="13"/>
        <w:rPr>
          <w:rFonts w:ascii="Times New Roman" w:hAnsi="Times New Roman" w:cs="Times New Roman"/>
          <w:color w:val="010302"/>
        </w:rPr>
      </w:pPr>
      <w:r>
        <w:rPr>
          <w:rFonts w:ascii="Arial" w:hAnsi="Arial" w:cs="Arial"/>
          <w:color w:val="000000"/>
          <w:spacing w:val="-1"/>
          <w:sz w:val="20"/>
          <w:szCs w:val="20"/>
        </w:rPr>
        <w:t>All PPs have operational and financial capacity to implement the project and to provide the required co-financing, which mainly refer to Staff costs and internal institutional resources. In</w:t>
      </w:r>
      <w:r>
        <w:rPr>
          <w:rFonts w:ascii="Times New Roman" w:hAnsi="Times New Roman" w:cs="Times New Roman"/>
          <w:sz w:val="20"/>
          <w:szCs w:val="20"/>
        </w:rPr>
        <w:t xml:space="preserve"> </w:t>
      </w:r>
      <w:r>
        <w:rPr>
          <w:rFonts w:ascii="Arial" w:hAnsi="Arial" w:cs="Arial"/>
          <w:color w:val="000000"/>
          <w:sz w:val="20"/>
          <w:szCs w:val="20"/>
        </w:rPr>
        <w:t>particular:</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 xml:space="preserve">- </w:t>
      </w: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LP VRI will secure institutional funding from the State Budget of the Czech Republic (via the Ministry of Agriculture)</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 xml:space="preserve">- </w:t>
      </w: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CSFC will co-finance with staff salaries and/or supplies from own institutional (internal) funds</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 xml:space="preserve">- </w:t>
      </w: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SAS will secure institutional funding of permanent staff</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z w:val="20"/>
          <w:szCs w:val="20"/>
        </w:rPr>
        <w:t xml:space="preserve">- </w:t>
      </w:r>
      <w:proofErr w:type="gramStart"/>
      <w:r>
        <w:rPr>
          <w:rFonts w:ascii="Arial" w:hAnsi="Arial" w:cs="Arial"/>
          <w:color w:val="000000"/>
          <w:sz w:val="20"/>
          <w:szCs w:val="20"/>
        </w:rPr>
        <w:t>the</w:t>
      </w:r>
      <w:proofErr w:type="gramEnd"/>
      <w:r>
        <w:rPr>
          <w:rFonts w:ascii="Arial" w:hAnsi="Arial" w:cs="Arial"/>
          <w:color w:val="000000"/>
          <w:sz w:val="20"/>
          <w:szCs w:val="20"/>
        </w:rPr>
        <w:t xml:space="preserve"> MIMS will secure own institutional funding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
          <w:sz w:val="20"/>
          <w:szCs w:val="20"/>
        </w:rPr>
        <w:t xml:space="preserve">- </w:t>
      </w:r>
      <w:proofErr w:type="gramStart"/>
      <w:r>
        <w:rPr>
          <w:rFonts w:ascii="Arial" w:hAnsi="Arial" w:cs="Arial"/>
          <w:color w:val="000000"/>
          <w:spacing w:val="-1"/>
          <w:sz w:val="20"/>
          <w:szCs w:val="20"/>
        </w:rPr>
        <w:t>the</w:t>
      </w:r>
      <w:proofErr w:type="gramEnd"/>
      <w:r>
        <w:rPr>
          <w:rFonts w:ascii="Arial" w:hAnsi="Arial" w:cs="Arial"/>
          <w:color w:val="000000"/>
          <w:spacing w:val="-1"/>
          <w:sz w:val="20"/>
          <w:szCs w:val="20"/>
        </w:rPr>
        <w:t xml:space="preserve"> ICGEB will secure the core budget for salaries of involved staff</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67"/>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46/53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1625"/>
        <w:gridCol w:w="1625"/>
        <w:gridCol w:w="1625"/>
        <w:gridCol w:w="1625"/>
        <w:gridCol w:w="1625"/>
        <w:gridCol w:w="1625"/>
        <w:gridCol w:w="1625"/>
        <w:gridCol w:w="1625"/>
        <w:gridCol w:w="1625"/>
        <w:gridCol w:w="1625"/>
      </w:tblGrid>
      <w:tr w:rsidR="00C16723">
        <w:trPr>
          <w:trHeight w:hRule="exact" w:val="794"/>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1</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Veterinary</w:t>
            </w:r>
            <w:r>
              <w:rPr>
                <w:rFonts w:ascii="Times New Roman" w:hAnsi="Times New Roman" w:cs="Times New Roman"/>
                <w:sz w:val="20"/>
                <w:szCs w:val="20"/>
              </w:rPr>
              <w:t xml:space="preserve"> </w:t>
            </w:r>
          </w:p>
          <w:p w:rsidR="00C16723" w:rsidRDefault="00C364FE">
            <w:pPr>
              <w:spacing w:before="8" w:after="45" w:line="250" w:lineRule="exact"/>
              <w:ind w:left="32" w:right="640"/>
              <w:rPr>
                <w:rFonts w:ascii="Times New Roman" w:hAnsi="Times New Roman" w:cs="Times New Roman"/>
                <w:color w:val="010302"/>
              </w:rPr>
            </w:pP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Institute</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Czech Republic</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Lead partner</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University or</w:t>
            </w:r>
            <w:r>
              <w:rPr>
                <w:rFonts w:ascii="Times New Roman" w:hAnsi="Times New Roman" w:cs="Times New Roman"/>
                <w:sz w:val="20"/>
                <w:szCs w:val="20"/>
              </w:rPr>
              <w:t xml:space="preserve"> </w:t>
            </w:r>
          </w:p>
          <w:p w:rsidR="00C16723" w:rsidRDefault="00C364FE">
            <w:pPr>
              <w:spacing w:before="8" w:after="45" w:line="250" w:lineRule="exact"/>
              <w:ind w:left="32" w:right="651"/>
              <w:rPr>
                <w:rFonts w:ascii="Times New Roman" w:hAnsi="Times New Roman" w:cs="Times New Roman"/>
                <w:color w:val="010302"/>
              </w:rPr>
            </w:pP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p>
        </w:tc>
        <w:tc>
          <w:tcPr>
            <w:tcW w:w="1627" w:type="dxa"/>
          </w:tcPr>
          <w:p w:rsidR="00C16723" w:rsidRDefault="00C364FE">
            <w:pPr>
              <w:spacing w:before="84" w:after="545"/>
              <w:ind w:left="356" w:right="-18"/>
              <w:rPr>
                <w:rFonts w:ascii="Times New Roman" w:hAnsi="Times New Roman" w:cs="Times New Roman"/>
                <w:color w:val="010302"/>
              </w:rPr>
            </w:pPr>
            <w:r>
              <w:rPr>
                <w:rFonts w:ascii="Arial" w:hAnsi="Arial" w:cs="Arial"/>
                <w:color w:val="000000"/>
                <w:sz w:val="20"/>
                <w:szCs w:val="20"/>
              </w:rPr>
              <w:t>€ 453.812,39</w:t>
            </w:r>
            <w:r>
              <w:rPr>
                <w:rFonts w:ascii="Times New Roman" w:hAnsi="Times New Roman" w:cs="Times New Roman"/>
                <w:sz w:val="20"/>
                <w:szCs w:val="20"/>
              </w:rPr>
              <w:t xml:space="preserve"> </w:t>
            </w:r>
          </w:p>
        </w:tc>
        <w:tc>
          <w:tcPr>
            <w:tcW w:w="1627" w:type="dxa"/>
          </w:tcPr>
          <w:p w:rsidR="00C16723" w:rsidRDefault="00C364FE">
            <w:pPr>
              <w:spacing w:before="84" w:after="545"/>
              <w:ind w:left="830" w:right="-18"/>
              <w:rPr>
                <w:rFonts w:ascii="Times New Roman" w:hAnsi="Times New Roman" w:cs="Times New Roman"/>
                <w:color w:val="010302"/>
              </w:rPr>
            </w:pPr>
            <w:r>
              <w:rPr>
                <w:rFonts w:ascii="Arial" w:hAnsi="Arial" w:cs="Arial"/>
                <w:color w:val="000000"/>
                <w:sz w:val="20"/>
                <w:szCs w:val="20"/>
              </w:rPr>
              <w:t>% 90,00</w:t>
            </w:r>
            <w:r>
              <w:rPr>
                <w:rFonts w:ascii="Times New Roman" w:hAnsi="Times New Roman" w:cs="Times New Roman"/>
                <w:sz w:val="20"/>
                <w:szCs w:val="20"/>
              </w:rPr>
              <w:t xml:space="preserve"> </w:t>
            </w:r>
          </w:p>
        </w:tc>
        <w:tc>
          <w:tcPr>
            <w:tcW w:w="1627" w:type="dxa"/>
          </w:tcPr>
          <w:p w:rsidR="00C16723" w:rsidRDefault="00C364FE">
            <w:pPr>
              <w:spacing w:before="84" w:after="545"/>
              <w:ind w:left="375" w:right="-18"/>
              <w:rPr>
                <w:rFonts w:ascii="Times New Roman" w:hAnsi="Times New Roman" w:cs="Times New Roman"/>
                <w:color w:val="010302"/>
              </w:rPr>
            </w:pPr>
            <w:r>
              <w:rPr>
                <w:rFonts w:ascii="Arial" w:hAnsi="Arial" w:cs="Arial"/>
                <w:color w:val="000000"/>
                <w:sz w:val="20"/>
                <w:szCs w:val="20"/>
              </w:rPr>
              <w:t>€ 408.431,15</w:t>
            </w:r>
            <w:r>
              <w:rPr>
                <w:rFonts w:ascii="Times New Roman" w:hAnsi="Times New Roman" w:cs="Times New Roman"/>
                <w:sz w:val="20"/>
                <w:szCs w:val="20"/>
              </w:rPr>
              <w:t xml:space="preserve"> </w:t>
            </w:r>
          </w:p>
        </w:tc>
        <w:tc>
          <w:tcPr>
            <w:tcW w:w="1627" w:type="dxa"/>
          </w:tcPr>
          <w:p w:rsidR="00C16723" w:rsidRDefault="00C364FE">
            <w:pPr>
              <w:spacing w:before="84" w:after="545"/>
              <w:ind w:left="487" w:right="-18"/>
              <w:rPr>
                <w:rFonts w:ascii="Times New Roman" w:hAnsi="Times New Roman" w:cs="Times New Roman"/>
                <w:color w:val="010302"/>
              </w:rPr>
            </w:pPr>
            <w:r>
              <w:rPr>
                <w:rFonts w:ascii="Arial" w:hAnsi="Arial" w:cs="Arial"/>
                <w:color w:val="000000"/>
                <w:sz w:val="20"/>
                <w:szCs w:val="20"/>
              </w:rPr>
              <w:t>€ 45.381,24</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429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2</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Federal State</w:t>
            </w:r>
            <w:r>
              <w:rPr>
                <w:rFonts w:ascii="Times New Roman" w:hAnsi="Times New Roman" w:cs="Times New Roman"/>
                <w:sz w:val="20"/>
                <w:szCs w:val="20"/>
              </w:rPr>
              <w:t xml:space="preserve"> </w:t>
            </w:r>
          </w:p>
          <w:p w:rsidR="00C16723" w:rsidRDefault="00C364FE">
            <w:pPr>
              <w:spacing w:before="8" w:line="250" w:lineRule="exact"/>
              <w:ind w:left="14" w:right="-19"/>
              <w:rPr>
                <w:rFonts w:ascii="Times New Roman" w:hAnsi="Times New Roman" w:cs="Times New Roman"/>
                <w:color w:val="010302"/>
              </w:rPr>
            </w:pPr>
            <w:r>
              <w:rPr>
                <w:rFonts w:ascii="Arial" w:hAnsi="Arial" w:cs="Arial"/>
                <w:color w:val="000000"/>
                <w:sz w:val="20"/>
                <w:szCs w:val="20"/>
              </w:rPr>
              <w:t>Autonomous</w:t>
            </w:r>
            <w:r>
              <w:rPr>
                <w:rFonts w:ascii="Times New Roman" w:hAnsi="Times New Roman" w:cs="Times New Roman"/>
                <w:sz w:val="20"/>
                <w:szCs w:val="20"/>
              </w:rPr>
              <w:t xml:space="preserve"> </w:t>
            </w:r>
            <w:r>
              <w:rPr>
                <w:rFonts w:ascii="Arial" w:hAnsi="Arial" w:cs="Arial"/>
                <w:color w:val="000000"/>
                <w:sz w:val="20"/>
                <w:szCs w:val="20"/>
              </w:rPr>
              <w:t>Scientific</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Chumakov</w:t>
            </w:r>
            <w:proofErr w:type="spellEnd"/>
            <w:r>
              <w:rPr>
                <w:rFonts w:ascii="Times New Roman" w:hAnsi="Times New Roman" w:cs="Times New Roman"/>
                <w:sz w:val="20"/>
                <w:szCs w:val="20"/>
              </w:rPr>
              <w:t xml:space="preserve"> </w:t>
            </w:r>
            <w:r>
              <w:rPr>
                <w:rFonts w:ascii="Arial" w:hAnsi="Arial" w:cs="Arial"/>
                <w:color w:val="000000"/>
                <w:sz w:val="20"/>
                <w:szCs w:val="20"/>
              </w:rPr>
              <w:t>Federal Scientific</w:t>
            </w:r>
            <w:r>
              <w:rPr>
                <w:rFonts w:ascii="Times New Roman" w:hAnsi="Times New Roman" w:cs="Times New Roman"/>
                <w:sz w:val="20"/>
                <w:szCs w:val="20"/>
              </w:rPr>
              <w:t xml:space="preserve"> </w:t>
            </w:r>
            <w:r>
              <w:rPr>
                <w:rFonts w:ascii="Arial" w:hAnsi="Arial" w:cs="Arial"/>
                <w:color w:val="000000"/>
                <w:sz w:val="20"/>
                <w:szCs w:val="20"/>
              </w:rPr>
              <w:t>Center for</w:t>
            </w:r>
            <w:r>
              <w:rPr>
                <w:rFonts w:ascii="Times New Roman" w:hAnsi="Times New Roman" w:cs="Times New Roman"/>
                <w:sz w:val="20"/>
                <w:szCs w:val="20"/>
              </w:rPr>
              <w:t xml:space="preserve"> </w:t>
            </w:r>
            <w:r>
              <w:rPr>
                <w:rFonts w:ascii="Arial" w:hAnsi="Arial" w:cs="Arial"/>
                <w:color w:val="000000"/>
                <w:sz w:val="20"/>
                <w:szCs w:val="20"/>
              </w:rPr>
              <w:t>Research and</w:t>
            </w:r>
            <w:r>
              <w:rPr>
                <w:rFonts w:ascii="Times New Roman" w:hAnsi="Times New Roman" w:cs="Times New Roman"/>
                <w:sz w:val="20"/>
                <w:szCs w:val="20"/>
              </w:rPr>
              <w:t xml:space="preserve"> </w:t>
            </w:r>
            <w:r>
              <w:rPr>
                <w:rFonts w:ascii="Arial" w:hAnsi="Arial" w:cs="Arial"/>
                <w:color w:val="000000"/>
                <w:sz w:val="20"/>
                <w:szCs w:val="20"/>
              </w:rPr>
              <w:t>Development of I</w:t>
            </w:r>
            <w:r>
              <w:rPr>
                <w:rFonts w:ascii="Times New Roman" w:hAnsi="Times New Roman" w:cs="Times New Roman"/>
                <w:sz w:val="20"/>
                <w:szCs w:val="20"/>
              </w:rPr>
              <w:t xml:space="preserve"> </w:t>
            </w:r>
            <w:proofErr w:type="spellStart"/>
            <w:r>
              <w:rPr>
                <w:rFonts w:ascii="Arial" w:hAnsi="Arial" w:cs="Arial"/>
                <w:color w:val="000000"/>
                <w:sz w:val="20"/>
                <w:szCs w:val="20"/>
              </w:rPr>
              <w:t>mmune</w:t>
            </w:r>
            <w:proofErr w:type="spellEnd"/>
            <w:r>
              <w:rPr>
                <w:rFonts w:ascii="Arial" w:hAnsi="Arial" w:cs="Arial"/>
                <w:color w:val="000000"/>
                <w:sz w:val="20"/>
                <w:szCs w:val="20"/>
              </w:rPr>
              <w:t>-and-</w:t>
            </w:r>
            <w:r>
              <w:rPr>
                <w:rFonts w:ascii="Times New Roman" w:hAnsi="Times New Roman" w:cs="Times New Roman"/>
                <w:sz w:val="20"/>
                <w:szCs w:val="20"/>
              </w:rPr>
              <w:t xml:space="preserve"> </w:t>
            </w:r>
          </w:p>
          <w:p w:rsidR="00C16723" w:rsidRDefault="00C364FE">
            <w:pPr>
              <w:spacing w:before="8" w:line="250" w:lineRule="exact"/>
              <w:ind w:left="32" w:right="484"/>
              <w:rPr>
                <w:rFonts w:ascii="Times New Roman" w:hAnsi="Times New Roman" w:cs="Times New Roman"/>
                <w:color w:val="010302"/>
              </w:rPr>
            </w:pPr>
            <w:r>
              <w:rPr>
                <w:rFonts w:ascii="Arial" w:hAnsi="Arial" w:cs="Arial"/>
                <w:color w:val="000000"/>
                <w:sz w:val="20"/>
                <w:szCs w:val="20"/>
              </w:rPr>
              <w:t>biological</w:t>
            </w:r>
            <w:r>
              <w:rPr>
                <w:rFonts w:ascii="Times New Roman" w:hAnsi="Times New Roman" w:cs="Times New Roman"/>
                <w:sz w:val="20"/>
                <w:szCs w:val="20"/>
              </w:rPr>
              <w:t xml:space="preserve"> </w:t>
            </w:r>
            <w:r>
              <w:rPr>
                <w:rFonts w:ascii="Arial" w:hAnsi="Arial" w:cs="Arial"/>
                <w:color w:val="000000"/>
                <w:sz w:val="20"/>
                <w:szCs w:val="20"/>
              </w:rPr>
              <w:t>Products of</w:t>
            </w:r>
            <w:r>
              <w:rPr>
                <w:rFonts w:ascii="Times New Roman" w:hAnsi="Times New Roman" w:cs="Times New Roman"/>
                <w:sz w:val="20"/>
                <w:szCs w:val="20"/>
              </w:rPr>
              <w:t xml:space="preserve"> </w:t>
            </w:r>
            <w:r>
              <w:rPr>
                <w:rFonts w:ascii="Arial" w:hAnsi="Arial" w:cs="Arial"/>
                <w:color w:val="000000"/>
                <w:sz w:val="20"/>
                <w:szCs w:val="20"/>
              </w:rPr>
              <w:t>Russian</w:t>
            </w:r>
            <w:r>
              <w:rPr>
                <w:rFonts w:ascii="Times New Roman" w:hAnsi="Times New Roman" w:cs="Times New Roman"/>
                <w:sz w:val="20"/>
                <w:szCs w:val="20"/>
              </w:rPr>
              <w:t xml:space="preserve"> </w:t>
            </w:r>
          </w:p>
          <w:p w:rsidR="00C16723" w:rsidRDefault="00C364FE">
            <w:pPr>
              <w:spacing w:before="8" w:after="45" w:line="250" w:lineRule="exact"/>
              <w:ind w:left="32" w:right="318"/>
              <w:rPr>
                <w:rFonts w:ascii="Times New Roman" w:hAnsi="Times New Roman" w:cs="Times New Roman"/>
                <w:color w:val="010302"/>
              </w:rPr>
            </w:pP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r>
              <w:rPr>
                <w:rFonts w:ascii="Arial" w:hAnsi="Arial" w:cs="Arial"/>
                <w:color w:val="000000"/>
                <w:sz w:val="20"/>
                <w:szCs w:val="20"/>
              </w:rPr>
              <w:t>(Institute of</w:t>
            </w:r>
            <w:r>
              <w:rPr>
                <w:rFonts w:ascii="Times New Roman" w:hAnsi="Times New Roman" w:cs="Times New Roman"/>
                <w:sz w:val="20"/>
                <w:szCs w:val="20"/>
              </w:rPr>
              <w:t xml:space="preserve"> </w:t>
            </w:r>
            <w:r>
              <w:rPr>
                <w:rFonts w:ascii="Arial" w:hAnsi="Arial" w:cs="Arial"/>
                <w:color w:val="000000"/>
                <w:sz w:val="20"/>
                <w:szCs w:val="20"/>
              </w:rPr>
              <w:t>Poliomyelitis)</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Russia</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Beneficiary</w:t>
            </w:r>
            <w:r>
              <w:rPr>
                <w:rFonts w:ascii="Times New Roman" w:hAnsi="Times New Roman" w:cs="Times New Roman"/>
                <w:sz w:val="20"/>
                <w:szCs w:val="20"/>
              </w:rPr>
              <w:t xml:space="preserve"> </w:t>
            </w:r>
          </w:p>
          <w:p w:rsidR="00C16723" w:rsidRDefault="00C364FE">
            <w:pPr>
              <w:spacing w:before="60" w:after="3795" w:line="185" w:lineRule="exact"/>
              <w:ind w:left="-48" w:right="942"/>
              <w:jc w:val="right"/>
              <w:rPr>
                <w:rFonts w:ascii="Times New Roman" w:hAnsi="Times New Roman" w:cs="Times New Roman"/>
                <w:color w:val="010302"/>
              </w:rPr>
            </w:pPr>
            <w:r>
              <w:rPr>
                <w:rFonts w:ascii="Arial" w:hAnsi="Arial" w:cs="Arial"/>
                <w:color w:val="000000"/>
                <w:sz w:val="20"/>
                <w:szCs w:val="20"/>
              </w:rPr>
              <w:t>partner</w:t>
            </w:r>
            <w:r>
              <w:rPr>
                <w:rFonts w:ascii="Times New Roman" w:hAnsi="Times New Roman" w:cs="Times New Roman"/>
                <w:sz w:val="20"/>
                <w:szCs w:val="20"/>
              </w:rPr>
              <w:t xml:space="preserve"> </w:t>
            </w:r>
          </w:p>
        </w:tc>
        <w:tc>
          <w:tcPr>
            <w:tcW w:w="1627" w:type="dxa"/>
          </w:tcPr>
          <w:p w:rsidR="00C16723" w:rsidRDefault="00C364FE">
            <w:pPr>
              <w:spacing w:before="32" w:after="3545" w:line="250" w:lineRule="exact"/>
              <w:ind w:left="12" w:right="385"/>
              <w:rPr>
                <w:rFonts w:ascii="Times New Roman" w:hAnsi="Times New Roman" w:cs="Times New Roman"/>
                <w:color w:val="010302"/>
              </w:rPr>
            </w:pPr>
            <w:r>
              <w:rPr>
                <w:rFonts w:ascii="Arial" w:hAnsi="Arial" w:cs="Arial"/>
                <w:color w:val="000000"/>
                <w:spacing w:val="-1"/>
                <w:sz w:val="20"/>
                <w:szCs w:val="20"/>
              </w:rPr>
              <w:t>University or</w:t>
            </w:r>
            <w:r>
              <w:rPr>
                <w:rFonts w:ascii="Times New Roman" w:hAnsi="Times New Roman" w:cs="Times New Roman"/>
                <w:sz w:val="20"/>
                <w:szCs w:val="20"/>
              </w:rPr>
              <w:t xml:space="preserve"> </w:t>
            </w: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p>
        </w:tc>
        <w:tc>
          <w:tcPr>
            <w:tcW w:w="1627" w:type="dxa"/>
          </w:tcPr>
          <w:p w:rsidR="00C16723" w:rsidRDefault="00C364FE">
            <w:pPr>
              <w:spacing w:before="84" w:after="4045"/>
              <w:ind w:left="968"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4045"/>
              <w:ind w:left="830" w:right="-18"/>
              <w:rPr>
                <w:rFonts w:ascii="Times New Roman" w:hAnsi="Times New Roman" w:cs="Times New Roman"/>
                <w:color w:val="010302"/>
              </w:rPr>
            </w:pPr>
            <w:r>
              <w:rPr>
                <w:rFonts w:ascii="Arial" w:hAnsi="Arial" w:cs="Arial"/>
                <w:color w:val="000000"/>
                <w:sz w:val="20"/>
                <w:szCs w:val="20"/>
              </w:rPr>
              <w:t>% 90,00</w:t>
            </w:r>
            <w:r>
              <w:rPr>
                <w:rFonts w:ascii="Times New Roman" w:hAnsi="Times New Roman" w:cs="Times New Roman"/>
                <w:sz w:val="20"/>
                <w:szCs w:val="20"/>
              </w:rPr>
              <w:t xml:space="preserve"> </w:t>
            </w:r>
          </w:p>
        </w:tc>
        <w:tc>
          <w:tcPr>
            <w:tcW w:w="1627" w:type="dxa"/>
          </w:tcPr>
          <w:p w:rsidR="00C16723" w:rsidRDefault="00C364FE">
            <w:pPr>
              <w:spacing w:before="84" w:after="40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40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40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129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3</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Biomedical</w:t>
            </w:r>
            <w:r>
              <w:rPr>
                <w:rFonts w:ascii="Times New Roman" w:hAnsi="Times New Roman" w:cs="Times New Roman"/>
                <w:sz w:val="20"/>
                <w:szCs w:val="20"/>
              </w:rPr>
              <w:t xml:space="preserve"> </w:t>
            </w:r>
          </w:p>
          <w:p w:rsidR="00C16723" w:rsidRDefault="00C364FE">
            <w:pPr>
              <w:spacing w:before="9" w:after="45" w:line="249" w:lineRule="exact"/>
              <w:ind w:left="14" w:right="3"/>
              <w:rPr>
                <w:rFonts w:ascii="Times New Roman" w:hAnsi="Times New Roman" w:cs="Times New Roman"/>
                <w:color w:val="010302"/>
              </w:rPr>
            </w:pPr>
            <w:r>
              <w:rPr>
                <w:rFonts w:ascii="Arial" w:hAnsi="Arial" w:cs="Arial"/>
                <w:color w:val="000000"/>
                <w:sz w:val="20"/>
                <w:szCs w:val="20"/>
              </w:rPr>
              <w:t>Research Center</w:t>
            </w:r>
            <w:r>
              <w:rPr>
                <w:rFonts w:ascii="Times New Roman" w:hAnsi="Times New Roman" w:cs="Times New Roman"/>
                <w:sz w:val="20"/>
                <w:szCs w:val="20"/>
              </w:rPr>
              <w:t xml:space="preserve"> </w:t>
            </w:r>
            <w:r>
              <w:rPr>
                <w:rFonts w:ascii="Arial" w:hAnsi="Arial" w:cs="Arial"/>
                <w:color w:val="000000"/>
                <w:sz w:val="20"/>
                <w:szCs w:val="20"/>
              </w:rPr>
              <w:t>of the Slovak</w:t>
            </w:r>
            <w:r>
              <w:rPr>
                <w:rFonts w:ascii="Times New Roman" w:hAnsi="Times New Roman" w:cs="Times New Roman"/>
                <w:sz w:val="20"/>
                <w:szCs w:val="20"/>
              </w:rPr>
              <w:t xml:space="preserve"> </w:t>
            </w: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Slovakia</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pacing w:val="-1"/>
                <w:sz w:val="20"/>
                <w:szCs w:val="20"/>
              </w:rPr>
              <w:t>Beneficiary</w:t>
            </w:r>
            <w:r>
              <w:rPr>
                <w:rFonts w:ascii="Times New Roman" w:hAnsi="Times New Roman" w:cs="Times New Roman"/>
                <w:sz w:val="20"/>
                <w:szCs w:val="20"/>
              </w:rPr>
              <w:t xml:space="preserve"> </w:t>
            </w:r>
          </w:p>
          <w:p w:rsidR="00C16723" w:rsidRDefault="00C364FE">
            <w:pPr>
              <w:spacing w:before="60" w:after="795" w:line="185" w:lineRule="exact"/>
              <w:ind w:left="-48" w:right="942"/>
              <w:jc w:val="right"/>
              <w:rPr>
                <w:rFonts w:ascii="Times New Roman" w:hAnsi="Times New Roman" w:cs="Times New Roman"/>
                <w:color w:val="010302"/>
              </w:rPr>
            </w:pPr>
            <w:r>
              <w:rPr>
                <w:rFonts w:ascii="Arial" w:hAnsi="Arial" w:cs="Arial"/>
                <w:color w:val="000000"/>
                <w:sz w:val="20"/>
                <w:szCs w:val="20"/>
              </w:rPr>
              <w:t>partner</w:t>
            </w:r>
            <w:r>
              <w:rPr>
                <w:rFonts w:ascii="Times New Roman" w:hAnsi="Times New Roman" w:cs="Times New Roman"/>
                <w:sz w:val="20"/>
                <w:szCs w:val="20"/>
              </w:rPr>
              <w:t xml:space="preserve"> </w:t>
            </w:r>
          </w:p>
        </w:tc>
        <w:tc>
          <w:tcPr>
            <w:tcW w:w="1627" w:type="dxa"/>
          </w:tcPr>
          <w:p w:rsidR="00C16723" w:rsidRDefault="00C364FE">
            <w:pPr>
              <w:spacing w:before="32" w:after="545" w:line="250" w:lineRule="exact"/>
              <w:ind w:left="12" w:right="385"/>
              <w:rPr>
                <w:rFonts w:ascii="Times New Roman" w:hAnsi="Times New Roman" w:cs="Times New Roman"/>
                <w:color w:val="010302"/>
              </w:rPr>
            </w:pPr>
            <w:r>
              <w:rPr>
                <w:rFonts w:ascii="Arial" w:hAnsi="Arial" w:cs="Arial"/>
                <w:color w:val="000000"/>
                <w:spacing w:val="-1"/>
                <w:sz w:val="20"/>
                <w:szCs w:val="20"/>
              </w:rPr>
              <w:t>University or</w:t>
            </w:r>
            <w:r>
              <w:rPr>
                <w:rFonts w:ascii="Times New Roman" w:hAnsi="Times New Roman" w:cs="Times New Roman"/>
                <w:sz w:val="20"/>
                <w:szCs w:val="20"/>
              </w:rPr>
              <w:t xml:space="preserve"> </w:t>
            </w: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p>
        </w:tc>
        <w:tc>
          <w:tcPr>
            <w:tcW w:w="1627" w:type="dxa"/>
          </w:tcPr>
          <w:p w:rsidR="00C16723" w:rsidRDefault="00C364FE">
            <w:pPr>
              <w:spacing w:before="84" w:after="1045"/>
              <w:ind w:left="356" w:right="-18"/>
              <w:rPr>
                <w:rFonts w:ascii="Times New Roman" w:hAnsi="Times New Roman" w:cs="Times New Roman"/>
                <w:color w:val="010302"/>
              </w:rPr>
            </w:pPr>
            <w:r>
              <w:rPr>
                <w:rFonts w:ascii="Arial" w:hAnsi="Arial" w:cs="Arial"/>
                <w:color w:val="000000"/>
                <w:sz w:val="20"/>
                <w:szCs w:val="20"/>
              </w:rPr>
              <w:t>€ 293.380,00</w:t>
            </w:r>
            <w:r>
              <w:rPr>
                <w:rFonts w:ascii="Times New Roman" w:hAnsi="Times New Roman" w:cs="Times New Roman"/>
                <w:sz w:val="20"/>
                <w:szCs w:val="20"/>
              </w:rPr>
              <w:t xml:space="preserve"> </w:t>
            </w:r>
          </w:p>
        </w:tc>
        <w:tc>
          <w:tcPr>
            <w:tcW w:w="1627" w:type="dxa"/>
          </w:tcPr>
          <w:p w:rsidR="00C16723" w:rsidRDefault="00C364FE">
            <w:pPr>
              <w:spacing w:before="84" w:after="1045"/>
              <w:ind w:left="830" w:right="-18"/>
              <w:rPr>
                <w:rFonts w:ascii="Times New Roman" w:hAnsi="Times New Roman" w:cs="Times New Roman"/>
                <w:color w:val="010302"/>
              </w:rPr>
            </w:pPr>
            <w:r>
              <w:rPr>
                <w:rFonts w:ascii="Arial" w:hAnsi="Arial" w:cs="Arial"/>
                <w:color w:val="000000"/>
                <w:sz w:val="20"/>
                <w:szCs w:val="20"/>
              </w:rPr>
              <w:t>% 90,00</w:t>
            </w:r>
            <w:r>
              <w:rPr>
                <w:rFonts w:ascii="Times New Roman" w:hAnsi="Times New Roman" w:cs="Times New Roman"/>
                <w:sz w:val="20"/>
                <w:szCs w:val="20"/>
              </w:rPr>
              <w:t xml:space="preserve"> </w:t>
            </w:r>
          </w:p>
        </w:tc>
        <w:tc>
          <w:tcPr>
            <w:tcW w:w="1627" w:type="dxa"/>
          </w:tcPr>
          <w:p w:rsidR="00C16723" w:rsidRDefault="00C364FE">
            <w:pPr>
              <w:spacing w:before="84" w:after="1045"/>
              <w:ind w:left="375" w:right="-18"/>
              <w:rPr>
                <w:rFonts w:ascii="Times New Roman" w:hAnsi="Times New Roman" w:cs="Times New Roman"/>
                <w:color w:val="010302"/>
              </w:rPr>
            </w:pPr>
            <w:r>
              <w:rPr>
                <w:rFonts w:ascii="Arial" w:hAnsi="Arial" w:cs="Arial"/>
                <w:color w:val="000000"/>
                <w:sz w:val="20"/>
                <w:szCs w:val="20"/>
              </w:rPr>
              <w:t>€ 264.042,00</w:t>
            </w:r>
            <w:r>
              <w:rPr>
                <w:rFonts w:ascii="Times New Roman" w:hAnsi="Times New Roman" w:cs="Times New Roman"/>
                <w:sz w:val="20"/>
                <w:szCs w:val="20"/>
              </w:rPr>
              <w:t xml:space="preserve"> </w:t>
            </w:r>
          </w:p>
        </w:tc>
        <w:tc>
          <w:tcPr>
            <w:tcW w:w="1627" w:type="dxa"/>
          </w:tcPr>
          <w:p w:rsidR="00C16723" w:rsidRDefault="00C364FE">
            <w:pPr>
              <w:spacing w:before="84" w:after="1045"/>
              <w:ind w:left="487" w:right="-18"/>
              <w:rPr>
                <w:rFonts w:ascii="Times New Roman" w:hAnsi="Times New Roman" w:cs="Times New Roman"/>
                <w:color w:val="010302"/>
              </w:rPr>
            </w:pPr>
            <w:r>
              <w:rPr>
                <w:rFonts w:ascii="Arial" w:hAnsi="Arial" w:cs="Arial"/>
                <w:color w:val="000000"/>
                <w:sz w:val="20"/>
                <w:szCs w:val="20"/>
              </w:rPr>
              <w:t>€ 29.338,00</w:t>
            </w:r>
            <w:r>
              <w:rPr>
                <w:rFonts w:ascii="Times New Roman" w:hAnsi="Times New Roman" w:cs="Times New Roman"/>
                <w:sz w:val="20"/>
                <w:szCs w:val="20"/>
              </w:rPr>
              <w:t xml:space="preserve"> </w:t>
            </w:r>
          </w:p>
        </w:tc>
        <w:tc>
          <w:tcPr>
            <w:tcW w:w="1627" w:type="dxa"/>
          </w:tcPr>
          <w:p w:rsidR="00C16723" w:rsidRDefault="00C364FE">
            <w:pPr>
              <w:spacing w:before="84" w:after="10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79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4</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Norwegian</w:t>
            </w:r>
            <w:r>
              <w:rPr>
                <w:rFonts w:ascii="Times New Roman" w:hAnsi="Times New Roman" w:cs="Times New Roman"/>
                <w:sz w:val="20"/>
                <w:szCs w:val="20"/>
              </w:rPr>
              <w:t xml:space="preserve"> </w:t>
            </w:r>
          </w:p>
          <w:p w:rsidR="00C16723" w:rsidRDefault="00C364FE">
            <w:pPr>
              <w:spacing w:before="8" w:after="45" w:line="250" w:lineRule="exact"/>
              <w:ind w:left="14" w:right="-8"/>
              <w:rPr>
                <w:rFonts w:ascii="Times New Roman" w:hAnsi="Times New Roman" w:cs="Times New Roman"/>
                <w:color w:val="010302"/>
              </w:rPr>
            </w:pPr>
            <w:r>
              <w:rPr>
                <w:rFonts w:ascii="Arial" w:hAnsi="Arial" w:cs="Arial"/>
                <w:color w:val="000000"/>
                <w:sz w:val="20"/>
                <w:szCs w:val="20"/>
              </w:rPr>
              <w:t>Institute of Public</w:t>
            </w:r>
            <w:r>
              <w:rPr>
                <w:rFonts w:ascii="Times New Roman" w:hAnsi="Times New Roman" w:cs="Times New Roman"/>
                <w:sz w:val="20"/>
                <w:szCs w:val="20"/>
              </w:rPr>
              <w:t xml:space="preserve"> </w:t>
            </w:r>
            <w:r>
              <w:rPr>
                <w:rFonts w:ascii="Arial" w:hAnsi="Arial" w:cs="Arial"/>
                <w:color w:val="000000"/>
                <w:sz w:val="20"/>
                <w:szCs w:val="20"/>
              </w:rPr>
              <w:t>Health</w:t>
            </w:r>
            <w:r>
              <w:rPr>
                <w:rFonts w:ascii="Times New Roman" w:hAnsi="Times New Roman" w:cs="Times New Roman"/>
                <w:sz w:val="20"/>
                <w:szCs w:val="20"/>
              </w:rPr>
              <w:t xml:space="preserve"> </w:t>
            </w:r>
          </w:p>
        </w:tc>
        <w:tc>
          <w:tcPr>
            <w:tcW w:w="1627" w:type="dxa"/>
          </w:tcPr>
          <w:p w:rsidR="00C16723" w:rsidRDefault="00C364FE">
            <w:pPr>
              <w:spacing w:before="84" w:after="545"/>
              <w:ind w:left="12" w:right="-18"/>
              <w:rPr>
                <w:rFonts w:ascii="Times New Roman" w:hAnsi="Times New Roman" w:cs="Times New Roman"/>
                <w:color w:val="010302"/>
              </w:rPr>
            </w:pPr>
            <w:r>
              <w:rPr>
                <w:rFonts w:ascii="Arial" w:hAnsi="Arial" w:cs="Arial"/>
                <w:color w:val="000000"/>
                <w:sz w:val="20"/>
                <w:szCs w:val="20"/>
              </w:rPr>
              <w:t>Norway</w:t>
            </w:r>
            <w:r>
              <w:rPr>
                <w:rFonts w:ascii="Times New Roman" w:hAnsi="Times New Roman" w:cs="Times New Roman"/>
                <w:sz w:val="20"/>
                <w:szCs w:val="20"/>
              </w:rPr>
              <w:t xml:space="preserve"> </w:t>
            </w:r>
          </w:p>
        </w:tc>
        <w:tc>
          <w:tcPr>
            <w:tcW w:w="1627"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Expertise partner</w:t>
            </w:r>
            <w:r>
              <w:rPr>
                <w:rFonts w:ascii="Times New Roman" w:hAnsi="Times New Roman" w:cs="Times New Roman"/>
                <w:sz w:val="20"/>
                <w:szCs w:val="20"/>
              </w:rPr>
              <w:t xml:space="preserve"> </w:t>
            </w:r>
          </w:p>
        </w:tc>
        <w:tc>
          <w:tcPr>
            <w:tcW w:w="1627" w:type="dxa"/>
          </w:tcPr>
          <w:p w:rsidR="00C16723" w:rsidRDefault="00C364FE">
            <w:pPr>
              <w:spacing w:before="84" w:after="545"/>
              <w:ind w:left="32" w:right="-18"/>
              <w:rPr>
                <w:rFonts w:ascii="Times New Roman" w:hAnsi="Times New Roman" w:cs="Times New Roman"/>
                <w:color w:val="010302"/>
              </w:rPr>
            </w:pPr>
            <w:r>
              <w:rPr>
                <w:rFonts w:ascii="Arial" w:hAnsi="Arial" w:cs="Arial"/>
                <w:color w:val="000000"/>
                <w:sz w:val="20"/>
                <w:szCs w:val="20"/>
              </w:rPr>
              <w:t>Public</w:t>
            </w:r>
            <w:r>
              <w:rPr>
                <w:rFonts w:ascii="Times New Roman" w:hAnsi="Times New Roman" w:cs="Times New Roman"/>
                <w:sz w:val="20"/>
                <w:szCs w:val="20"/>
              </w:rPr>
              <w:t xml:space="preserve"> </w:t>
            </w:r>
          </w:p>
        </w:tc>
        <w:tc>
          <w:tcPr>
            <w:tcW w:w="1627" w:type="dxa"/>
          </w:tcPr>
          <w:p w:rsidR="00C16723" w:rsidRDefault="00C364FE">
            <w:pPr>
              <w:spacing w:before="84" w:after="545"/>
              <w:ind w:left="376" w:right="-18"/>
              <w:rPr>
                <w:rFonts w:ascii="Times New Roman" w:hAnsi="Times New Roman" w:cs="Times New Roman"/>
                <w:color w:val="010302"/>
              </w:rPr>
            </w:pPr>
            <w:r>
              <w:rPr>
                <w:rFonts w:ascii="Arial" w:hAnsi="Arial" w:cs="Arial"/>
                <w:color w:val="000000"/>
                <w:sz w:val="20"/>
                <w:szCs w:val="20"/>
              </w:rPr>
              <w:t>€ 133.903,00</w:t>
            </w:r>
            <w:r>
              <w:rPr>
                <w:rFonts w:ascii="Times New Roman" w:hAnsi="Times New Roman" w:cs="Times New Roman"/>
                <w:sz w:val="20"/>
                <w:szCs w:val="20"/>
              </w:rPr>
              <w:t xml:space="preserve"> </w:t>
            </w:r>
          </w:p>
        </w:tc>
        <w:tc>
          <w:tcPr>
            <w:tcW w:w="1627" w:type="dxa"/>
          </w:tcPr>
          <w:p w:rsidR="00C16723" w:rsidRDefault="00C364FE">
            <w:pPr>
              <w:spacing w:before="84" w:after="545"/>
              <w:ind w:left="719" w:right="-18"/>
              <w:rPr>
                <w:rFonts w:ascii="Times New Roman" w:hAnsi="Times New Roman" w:cs="Times New Roman"/>
                <w:color w:val="010302"/>
              </w:rPr>
            </w:pPr>
            <w:r>
              <w:rPr>
                <w:rFonts w:ascii="Arial" w:hAnsi="Arial" w:cs="Arial"/>
                <w:color w:val="000000"/>
                <w:sz w:val="20"/>
                <w:szCs w:val="20"/>
              </w:rPr>
              <w:t>% 100,00</w:t>
            </w:r>
            <w:r>
              <w:rPr>
                <w:rFonts w:ascii="Times New Roman" w:hAnsi="Times New Roman" w:cs="Times New Roman"/>
                <w:sz w:val="20"/>
                <w:szCs w:val="20"/>
              </w:rPr>
              <w:t xml:space="preserve"> </w:t>
            </w:r>
          </w:p>
        </w:tc>
        <w:tc>
          <w:tcPr>
            <w:tcW w:w="1627" w:type="dxa"/>
          </w:tcPr>
          <w:p w:rsidR="00C16723" w:rsidRDefault="00C364FE">
            <w:pPr>
              <w:spacing w:before="84" w:after="545"/>
              <w:ind w:left="375" w:right="-18"/>
              <w:rPr>
                <w:rFonts w:ascii="Times New Roman" w:hAnsi="Times New Roman" w:cs="Times New Roman"/>
                <w:color w:val="010302"/>
              </w:rPr>
            </w:pPr>
            <w:r>
              <w:rPr>
                <w:rFonts w:ascii="Arial" w:hAnsi="Arial" w:cs="Arial"/>
                <w:color w:val="000000"/>
                <w:sz w:val="20"/>
                <w:szCs w:val="20"/>
              </w:rPr>
              <w:t>€ 133.903,00</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79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5</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proofErr w:type="spellStart"/>
            <w:r>
              <w:rPr>
                <w:rFonts w:ascii="Arial" w:hAnsi="Arial" w:cs="Arial"/>
                <w:color w:val="000000"/>
                <w:sz w:val="20"/>
                <w:szCs w:val="20"/>
              </w:rPr>
              <w:t>Umeå</w:t>
            </w:r>
            <w:proofErr w:type="spellEnd"/>
            <w:r>
              <w:rPr>
                <w:rFonts w:ascii="Arial" w:hAnsi="Arial" w:cs="Arial"/>
                <w:color w:val="000000"/>
                <w:sz w:val="20"/>
                <w:szCs w:val="20"/>
              </w:rPr>
              <w:t xml:space="preserve"> University</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Sweden</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Expertise partner</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ight="-18"/>
              <w:rPr>
                <w:rFonts w:ascii="Times New Roman" w:hAnsi="Times New Roman" w:cs="Times New Roman"/>
                <w:color w:val="010302"/>
              </w:rPr>
            </w:pPr>
            <w:r>
              <w:rPr>
                <w:rFonts w:ascii="Arial" w:hAnsi="Arial" w:cs="Arial"/>
                <w:color w:val="000000"/>
                <w:sz w:val="20"/>
                <w:szCs w:val="20"/>
              </w:rPr>
              <w:t>University or</w:t>
            </w:r>
            <w:r>
              <w:rPr>
                <w:rFonts w:ascii="Times New Roman" w:hAnsi="Times New Roman" w:cs="Times New Roman"/>
                <w:sz w:val="20"/>
                <w:szCs w:val="20"/>
              </w:rPr>
              <w:t xml:space="preserve"> </w:t>
            </w:r>
          </w:p>
          <w:p w:rsidR="00C16723" w:rsidRDefault="00C364FE">
            <w:pPr>
              <w:spacing w:before="8" w:after="45" w:line="250" w:lineRule="exact"/>
              <w:ind w:left="32" w:right="651"/>
              <w:rPr>
                <w:rFonts w:ascii="Times New Roman" w:hAnsi="Times New Roman" w:cs="Times New Roman"/>
                <w:color w:val="010302"/>
              </w:rPr>
            </w:pP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p>
        </w:tc>
        <w:tc>
          <w:tcPr>
            <w:tcW w:w="1627" w:type="dxa"/>
          </w:tcPr>
          <w:p w:rsidR="00C16723" w:rsidRDefault="00C364FE">
            <w:pPr>
              <w:spacing w:before="84" w:after="545"/>
              <w:ind w:left="968"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545"/>
              <w:ind w:left="830" w:right="-18"/>
              <w:rPr>
                <w:rFonts w:ascii="Times New Roman" w:hAnsi="Times New Roman" w:cs="Times New Roman"/>
                <w:color w:val="010302"/>
              </w:rPr>
            </w:pPr>
            <w:r>
              <w:rPr>
                <w:rFonts w:ascii="Arial" w:hAnsi="Arial" w:cs="Arial"/>
                <w:color w:val="000000"/>
                <w:sz w:val="20"/>
                <w:szCs w:val="20"/>
              </w:rPr>
              <w:t>% 90,00</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c>
          <w:tcPr>
            <w:tcW w:w="1627" w:type="dxa"/>
          </w:tcPr>
          <w:p w:rsidR="00C16723" w:rsidRDefault="00C364FE">
            <w:pPr>
              <w:spacing w:before="84" w:after="54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1543"/>
        </w:trPr>
        <w:tc>
          <w:tcPr>
            <w:tcW w:w="1627" w:type="dxa"/>
          </w:tcPr>
          <w:p w:rsidR="00C16723" w:rsidRDefault="00C364FE">
            <w:pPr>
              <w:spacing w:before="84" w:line="185" w:lineRule="exact"/>
              <w:ind w:left="12" w:right="-18"/>
              <w:rPr>
                <w:rFonts w:ascii="Times New Roman" w:hAnsi="Times New Roman" w:cs="Times New Roman"/>
                <w:color w:val="010302"/>
              </w:rPr>
            </w:pPr>
            <w:r>
              <w:rPr>
                <w:rFonts w:ascii="Arial" w:hAnsi="Arial" w:cs="Arial"/>
                <w:color w:val="000000"/>
                <w:sz w:val="20"/>
                <w:szCs w:val="20"/>
              </w:rPr>
              <w:t>6</w:t>
            </w:r>
            <w:r>
              <w:rPr>
                <w:rFonts w:ascii="Times New Roman" w:hAnsi="Times New Roman" w:cs="Times New Roman"/>
                <w:sz w:val="20"/>
                <w:szCs w:val="20"/>
              </w:rPr>
              <w:t xml:space="preserve"> </w:t>
            </w:r>
          </w:p>
        </w:tc>
        <w:tc>
          <w:tcPr>
            <w:tcW w:w="1627" w:type="dxa"/>
          </w:tcPr>
          <w:p w:rsidR="00C16723" w:rsidRDefault="00C364FE">
            <w:pPr>
              <w:spacing w:before="84" w:line="185" w:lineRule="exact"/>
              <w:ind w:left="32"/>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
          <w:p w:rsidR="00C16723" w:rsidRDefault="00C364FE">
            <w:pPr>
              <w:spacing w:before="8" w:after="45" w:line="250" w:lineRule="exact"/>
              <w:ind w:left="14" w:right="59"/>
              <w:rPr>
                <w:rFonts w:ascii="Times New Roman" w:hAnsi="Times New Roman" w:cs="Times New Roman"/>
                <w:color w:val="010302"/>
              </w:rPr>
            </w:pPr>
            <w:r>
              <w:rPr>
                <w:rFonts w:ascii="Arial" w:hAnsi="Arial" w:cs="Arial"/>
                <w:color w:val="000000"/>
                <w:sz w:val="20"/>
                <w:szCs w:val="20"/>
              </w:rPr>
              <w:t>Centre for</w:t>
            </w:r>
            <w:r>
              <w:rPr>
                <w:rFonts w:ascii="Times New Roman" w:hAnsi="Times New Roman" w:cs="Times New Roman"/>
                <w:sz w:val="20"/>
                <w:szCs w:val="20"/>
              </w:rPr>
              <w:t xml:space="preserve"> </w:t>
            </w:r>
            <w:r>
              <w:rPr>
                <w:rFonts w:ascii="Arial" w:hAnsi="Arial" w:cs="Arial"/>
                <w:color w:val="000000"/>
                <w:sz w:val="20"/>
                <w:szCs w:val="20"/>
              </w:rPr>
              <w:t>Genetic</w:t>
            </w:r>
            <w:r>
              <w:rPr>
                <w:rFonts w:ascii="Times New Roman" w:hAnsi="Times New Roman" w:cs="Times New Roman"/>
                <w:sz w:val="20"/>
                <w:szCs w:val="20"/>
              </w:rPr>
              <w:t xml:space="preserve"> </w:t>
            </w:r>
            <w:r>
              <w:rPr>
                <w:rFonts w:ascii="Arial" w:hAnsi="Arial" w:cs="Arial"/>
                <w:color w:val="000000"/>
                <w:spacing w:val="-1"/>
                <w:sz w:val="20"/>
                <w:szCs w:val="20"/>
              </w:rPr>
              <w:t>Engineering and</w:t>
            </w:r>
            <w:r>
              <w:rPr>
                <w:rFonts w:ascii="Times New Roman" w:hAnsi="Times New Roman" w:cs="Times New Roman"/>
                <w:sz w:val="20"/>
                <w:szCs w:val="20"/>
              </w:rPr>
              <w:t xml:space="preserve"> </w:t>
            </w:r>
            <w:r>
              <w:rPr>
                <w:rFonts w:ascii="Arial" w:hAnsi="Arial" w:cs="Arial"/>
                <w:color w:val="000000"/>
                <w:sz w:val="20"/>
                <w:szCs w:val="20"/>
              </w:rPr>
              <w:t>Biotechnology -</w:t>
            </w:r>
            <w:r>
              <w:rPr>
                <w:rFonts w:ascii="Times New Roman" w:hAnsi="Times New Roman" w:cs="Times New Roman"/>
                <w:sz w:val="20"/>
                <w:szCs w:val="20"/>
              </w:rPr>
              <w:t xml:space="preserve"> </w:t>
            </w:r>
            <w:r>
              <w:rPr>
                <w:rFonts w:ascii="Arial" w:hAnsi="Arial" w:cs="Arial"/>
                <w:color w:val="000000"/>
                <w:sz w:val="20"/>
                <w:szCs w:val="20"/>
              </w:rPr>
              <w:t>ICGEB</w:t>
            </w:r>
            <w:r>
              <w:rPr>
                <w:rFonts w:ascii="Times New Roman" w:hAnsi="Times New Roman" w:cs="Times New Roman"/>
                <w:sz w:val="20"/>
                <w:szCs w:val="20"/>
              </w:rPr>
              <w:t xml:space="preserve"> </w:t>
            </w:r>
          </w:p>
        </w:tc>
        <w:tc>
          <w:tcPr>
            <w:tcW w:w="1627" w:type="dxa"/>
          </w:tcPr>
          <w:p w:rsidR="00C16723" w:rsidRDefault="00C364FE">
            <w:pPr>
              <w:spacing w:before="33" w:after="1295"/>
              <w:ind w:left="-68" w:right="-18"/>
              <w:jc w:val="right"/>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
        </w:tc>
        <w:tc>
          <w:tcPr>
            <w:tcW w:w="1627" w:type="dxa"/>
          </w:tcPr>
          <w:p w:rsidR="00C16723" w:rsidRDefault="00C364FE">
            <w:pPr>
              <w:spacing w:before="33" w:after="1295"/>
              <w:ind w:left="-48" w:right="-18"/>
              <w:jc w:val="right"/>
              <w:rPr>
                <w:rFonts w:ascii="Times New Roman" w:hAnsi="Times New Roman" w:cs="Times New Roman"/>
                <w:color w:val="010302"/>
              </w:rPr>
            </w:pPr>
            <w:r>
              <w:rPr>
                <w:rFonts w:ascii="Arial" w:hAnsi="Arial" w:cs="Arial"/>
                <w:color w:val="000000"/>
                <w:sz w:val="20"/>
                <w:szCs w:val="20"/>
              </w:rPr>
              <w:t>Expertise partner</w:t>
            </w:r>
            <w:r>
              <w:rPr>
                <w:rFonts w:ascii="Times New Roman" w:hAnsi="Times New Roman" w:cs="Times New Roman"/>
                <w:sz w:val="20"/>
                <w:szCs w:val="20"/>
              </w:rPr>
              <w:t xml:space="preserve"> </w:t>
            </w:r>
          </w:p>
        </w:tc>
        <w:tc>
          <w:tcPr>
            <w:tcW w:w="1627" w:type="dxa"/>
          </w:tcPr>
          <w:p w:rsidR="00C16723" w:rsidRDefault="00C364FE">
            <w:pPr>
              <w:spacing w:before="33" w:after="1045" w:line="249" w:lineRule="exact"/>
              <w:ind w:left="-66" w:right="494"/>
              <w:jc w:val="right"/>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roofErr w:type="spellStart"/>
            <w:r>
              <w:rPr>
                <w:rFonts w:ascii="Arial" w:hAnsi="Arial" w:cs="Arial"/>
                <w:color w:val="000000"/>
                <w:sz w:val="20"/>
                <w:szCs w:val="20"/>
              </w:rPr>
              <w:t>organisation</w:t>
            </w:r>
            <w:proofErr w:type="spellEnd"/>
            <w:r>
              <w:rPr>
                <w:rFonts w:ascii="Times New Roman" w:hAnsi="Times New Roman" w:cs="Times New Roman"/>
                <w:sz w:val="20"/>
                <w:szCs w:val="20"/>
              </w:rPr>
              <w:t xml:space="preserve"> </w:t>
            </w:r>
          </w:p>
        </w:tc>
        <w:tc>
          <w:tcPr>
            <w:tcW w:w="1627" w:type="dxa"/>
          </w:tcPr>
          <w:p w:rsidR="00C16723" w:rsidRDefault="00C364FE">
            <w:pPr>
              <w:spacing w:before="84" w:after="1295"/>
              <w:ind w:left="356" w:right="-18"/>
              <w:rPr>
                <w:rFonts w:ascii="Times New Roman" w:hAnsi="Times New Roman" w:cs="Times New Roman"/>
                <w:color w:val="010302"/>
              </w:rPr>
            </w:pPr>
            <w:r>
              <w:rPr>
                <w:rFonts w:ascii="Arial" w:hAnsi="Arial" w:cs="Arial"/>
                <w:color w:val="000000"/>
                <w:sz w:val="20"/>
                <w:szCs w:val="20"/>
              </w:rPr>
              <w:t>€ 457.813,06</w:t>
            </w:r>
            <w:r>
              <w:rPr>
                <w:rFonts w:ascii="Times New Roman" w:hAnsi="Times New Roman" w:cs="Times New Roman"/>
                <w:sz w:val="20"/>
                <w:szCs w:val="20"/>
              </w:rPr>
              <w:t xml:space="preserve"> </w:t>
            </w:r>
          </w:p>
        </w:tc>
        <w:tc>
          <w:tcPr>
            <w:tcW w:w="1627" w:type="dxa"/>
          </w:tcPr>
          <w:p w:rsidR="00C16723" w:rsidRDefault="00C364FE">
            <w:pPr>
              <w:spacing w:before="84" w:after="1295"/>
              <w:ind w:left="830" w:right="-18"/>
              <w:rPr>
                <w:rFonts w:ascii="Times New Roman" w:hAnsi="Times New Roman" w:cs="Times New Roman"/>
                <w:color w:val="010302"/>
              </w:rPr>
            </w:pPr>
            <w:r>
              <w:rPr>
                <w:rFonts w:ascii="Arial" w:hAnsi="Arial" w:cs="Arial"/>
                <w:color w:val="000000"/>
                <w:sz w:val="20"/>
                <w:szCs w:val="20"/>
              </w:rPr>
              <w:t>% 85,00</w:t>
            </w:r>
            <w:r>
              <w:rPr>
                <w:rFonts w:ascii="Times New Roman" w:hAnsi="Times New Roman" w:cs="Times New Roman"/>
                <w:sz w:val="20"/>
                <w:szCs w:val="20"/>
              </w:rPr>
              <w:t xml:space="preserve"> </w:t>
            </w:r>
          </w:p>
        </w:tc>
        <w:tc>
          <w:tcPr>
            <w:tcW w:w="1627" w:type="dxa"/>
          </w:tcPr>
          <w:p w:rsidR="00C16723" w:rsidRDefault="00C364FE">
            <w:pPr>
              <w:spacing w:before="84" w:after="1295"/>
              <w:ind w:left="375" w:right="-18"/>
              <w:rPr>
                <w:rFonts w:ascii="Times New Roman" w:hAnsi="Times New Roman" w:cs="Times New Roman"/>
                <w:color w:val="010302"/>
              </w:rPr>
            </w:pPr>
            <w:r>
              <w:rPr>
                <w:rFonts w:ascii="Arial" w:hAnsi="Arial" w:cs="Arial"/>
                <w:color w:val="000000"/>
                <w:sz w:val="20"/>
                <w:szCs w:val="20"/>
              </w:rPr>
              <w:t>€ 389.141,10</w:t>
            </w:r>
            <w:r>
              <w:rPr>
                <w:rFonts w:ascii="Times New Roman" w:hAnsi="Times New Roman" w:cs="Times New Roman"/>
                <w:sz w:val="20"/>
                <w:szCs w:val="20"/>
              </w:rPr>
              <w:t xml:space="preserve"> </w:t>
            </w:r>
          </w:p>
        </w:tc>
        <w:tc>
          <w:tcPr>
            <w:tcW w:w="1627" w:type="dxa"/>
          </w:tcPr>
          <w:p w:rsidR="00C16723" w:rsidRDefault="00C364FE">
            <w:pPr>
              <w:spacing w:before="84" w:after="1295"/>
              <w:ind w:left="487" w:right="-18"/>
              <w:rPr>
                <w:rFonts w:ascii="Times New Roman" w:hAnsi="Times New Roman" w:cs="Times New Roman"/>
                <w:color w:val="010302"/>
              </w:rPr>
            </w:pPr>
            <w:r>
              <w:rPr>
                <w:rFonts w:ascii="Arial" w:hAnsi="Arial" w:cs="Arial"/>
                <w:color w:val="000000"/>
                <w:sz w:val="20"/>
                <w:szCs w:val="20"/>
              </w:rPr>
              <w:t>€ 68.671,96</w:t>
            </w:r>
            <w:r>
              <w:rPr>
                <w:rFonts w:ascii="Times New Roman" w:hAnsi="Times New Roman" w:cs="Times New Roman"/>
                <w:sz w:val="20"/>
                <w:szCs w:val="20"/>
              </w:rPr>
              <w:t xml:space="preserve"> </w:t>
            </w:r>
          </w:p>
        </w:tc>
        <w:tc>
          <w:tcPr>
            <w:tcW w:w="1627" w:type="dxa"/>
          </w:tcPr>
          <w:p w:rsidR="00C16723" w:rsidRDefault="00C364FE">
            <w:pPr>
              <w:spacing w:before="84" w:after="1295"/>
              <w:ind w:left="98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4"/>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47/53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24"/>
          <w:szCs w:val="24"/>
        </w:rPr>
      </w:pPr>
    </w:p>
    <w:p w:rsidR="00C16723" w:rsidRDefault="00C16723">
      <w:pPr>
        <w:spacing w:after="155"/>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12188"/>
        <w:gridCol w:w="4062"/>
      </w:tblGrid>
      <w:tr w:rsidR="00C16723">
        <w:trPr>
          <w:trHeight w:hRule="exact" w:val="294"/>
        </w:trPr>
        <w:tc>
          <w:tcPr>
            <w:tcW w:w="12203" w:type="dxa"/>
          </w:tcPr>
          <w:p w:rsidR="00C16723" w:rsidRDefault="00C364FE">
            <w:pPr>
              <w:spacing w:before="84" w:after="42"/>
              <w:ind w:left="7763" w:right="-18"/>
              <w:rPr>
                <w:rFonts w:ascii="Times New Roman" w:hAnsi="Times New Roman" w:cs="Times New Roman"/>
                <w:color w:val="010302"/>
              </w:rPr>
            </w:pPr>
            <w:r>
              <w:rPr>
                <w:rFonts w:ascii="Arial" w:hAnsi="Arial" w:cs="Arial"/>
                <w:b/>
                <w:bCs/>
                <w:color w:val="000000"/>
                <w:sz w:val="20"/>
                <w:szCs w:val="20"/>
              </w:rPr>
              <w:t>Total estimated eligible project costs (in EUR)</w:t>
            </w:r>
            <w:r>
              <w:rPr>
                <w:rFonts w:ascii="Times New Roman" w:hAnsi="Times New Roman" w:cs="Times New Roman"/>
                <w:sz w:val="20"/>
                <w:szCs w:val="20"/>
              </w:rPr>
              <w:t xml:space="preserve"> </w:t>
            </w:r>
          </w:p>
        </w:tc>
        <w:tc>
          <w:tcPr>
            <w:tcW w:w="4067" w:type="dxa"/>
          </w:tcPr>
          <w:p w:rsidR="00C16723" w:rsidRDefault="00C364FE">
            <w:pPr>
              <w:spacing w:before="84" w:after="42"/>
              <w:ind w:left="2650" w:right="-18"/>
              <w:rPr>
                <w:rFonts w:ascii="Times New Roman" w:hAnsi="Times New Roman" w:cs="Times New Roman"/>
                <w:color w:val="010302"/>
              </w:rPr>
            </w:pPr>
            <w:r>
              <w:rPr>
                <w:rFonts w:ascii="Arial" w:hAnsi="Arial" w:cs="Arial"/>
                <w:color w:val="000000"/>
                <w:spacing w:val="-1"/>
                <w:sz w:val="20"/>
                <w:szCs w:val="20"/>
              </w:rPr>
              <w:t>€ 1.338.908,00</w:t>
            </w:r>
            <w:r>
              <w:rPr>
                <w:rFonts w:ascii="Times New Roman" w:hAnsi="Times New Roman" w:cs="Times New Roman"/>
                <w:sz w:val="20"/>
                <w:szCs w:val="20"/>
              </w:rPr>
              <w:t xml:space="preserve"> </w:t>
            </w:r>
          </w:p>
        </w:tc>
      </w:tr>
      <w:tr w:rsidR="00C16723" w:rsidTr="00981660">
        <w:trPr>
          <w:trHeight w:hRule="exact" w:val="417"/>
        </w:trPr>
        <w:tc>
          <w:tcPr>
            <w:tcW w:w="12203" w:type="dxa"/>
          </w:tcPr>
          <w:p w:rsidR="00C16723" w:rsidRDefault="00C364FE">
            <w:pPr>
              <w:spacing w:before="84" w:after="42"/>
              <w:ind w:left="8005" w:right="-18"/>
              <w:jc w:val="right"/>
              <w:rPr>
                <w:rFonts w:ascii="Times New Roman" w:hAnsi="Times New Roman" w:cs="Times New Roman"/>
                <w:color w:val="010302"/>
              </w:rPr>
            </w:pPr>
            <w:r>
              <w:rPr>
                <w:rFonts w:ascii="Arial" w:hAnsi="Arial" w:cs="Arial"/>
                <w:b/>
                <w:bCs/>
                <w:color w:val="000000"/>
                <w:sz w:val="20"/>
                <w:szCs w:val="20"/>
              </w:rPr>
              <w:t>Maximum estimated project grant (in EUR)</w:t>
            </w:r>
            <w:r>
              <w:rPr>
                <w:rFonts w:ascii="Times New Roman" w:hAnsi="Times New Roman" w:cs="Times New Roman"/>
                <w:sz w:val="20"/>
                <w:szCs w:val="20"/>
              </w:rPr>
              <w:t xml:space="preserve"> </w:t>
            </w:r>
          </w:p>
        </w:tc>
        <w:tc>
          <w:tcPr>
            <w:tcW w:w="4067" w:type="dxa"/>
          </w:tcPr>
          <w:p w:rsidR="00C16723" w:rsidRDefault="00C364FE">
            <w:pPr>
              <w:spacing w:before="84" w:after="42"/>
              <w:ind w:left="2570" w:right="66"/>
              <w:jc w:val="right"/>
              <w:rPr>
                <w:rFonts w:ascii="Times New Roman" w:hAnsi="Times New Roman" w:cs="Times New Roman"/>
                <w:color w:val="010302"/>
              </w:rPr>
            </w:pPr>
            <w:r>
              <w:rPr>
                <w:rFonts w:ascii="Arial" w:hAnsi="Arial" w:cs="Arial"/>
                <w:color w:val="000000"/>
                <w:spacing w:val="-1"/>
                <w:sz w:val="20"/>
                <w:szCs w:val="20"/>
              </w:rPr>
              <w:t>€ 1.195.517,00</w:t>
            </w:r>
            <w:r>
              <w:rPr>
                <w:rFonts w:ascii="Times New Roman" w:hAnsi="Times New Roman" w:cs="Times New Roman"/>
                <w:sz w:val="20"/>
                <w:szCs w:val="20"/>
              </w:rPr>
              <w:t xml:space="preserve"> </w:t>
            </w:r>
          </w:p>
        </w:tc>
      </w:tr>
      <w:tr w:rsidR="00C16723" w:rsidTr="00981660">
        <w:trPr>
          <w:trHeight w:hRule="exact" w:val="421"/>
        </w:trPr>
        <w:tc>
          <w:tcPr>
            <w:tcW w:w="12203" w:type="dxa"/>
          </w:tcPr>
          <w:p w:rsidR="00C16723" w:rsidRDefault="00C364FE">
            <w:pPr>
              <w:spacing w:before="84" w:after="42"/>
              <w:ind w:left="7761" w:right="-18"/>
              <w:jc w:val="right"/>
              <w:rPr>
                <w:rFonts w:ascii="Times New Roman" w:hAnsi="Times New Roman" w:cs="Times New Roman"/>
                <w:color w:val="010302"/>
              </w:rPr>
            </w:pPr>
            <w:r>
              <w:rPr>
                <w:rFonts w:ascii="Arial" w:hAnsi="Arial" w:cs="Arial"/>
                <w:b/>
                <w:bCs/>
                <w:color w:val="000000"/>
                <w:sz w:val="20"/>
                <w:szCs w:val="20"/>
              </w:rPr>
              <w:t>Total estimated project co-financing (in EUR)</w:t>
            </w:r>
            <w:r>
              <w:rPr>
                <w:rFonts w:ascii="Times New Roman" w:hAnsi="Times New Roman" w:cs="Times New Roman"/>
                <w:sz w:val="20"/>
                <w:szCs w:val="20"/>
              </w:rPr>
              <w:t xml:space="preserve"> </w:t>
            </w:r>
          </w:p>
        </w:tc>
        <w:tc>
          <w:tcPr>
            <w:tcW w:w="4067" w:type="dxa"/>
          </w:tcPr>
          <w:p w:rsidR="00C16723" w:rsidRDefault="00C364FE">
            <w:pPr>
              <w:spacing w:before="84" w:after="42"/>
              <w:ind w:left="2736" w:right="66"/>
              <w:jc w:val="right"/>
              <w:rPr>
                <w:rFonts w:ascii="Times New Roman" w:hAnsi="Times New Roman" w:cs="Times New Roman"/>
                <w:color w:val="010302"/>
              </w:rPr>
            </w:pPr>
            <w:r>
              <w:rPr>
                <w:rFonts w:ascii="Arial" w:hAnsi="Arial" w:cs="Arial"/>
                <w:color w:val="000000"/>
                <w:sz w:val="20"/>
                <w:szCs w:val="20"/>
              </w:rPr>
              <w:t>€ 143.391,00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5.4 Work package cost per budget headings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1805"/>
        <w:gridCol w:w="1805"/>
        <w:gridCol w:w="1805"/>
        <w:gridCol w:w="1805"/>
        <w:gridCol w:w="1806"/>
        <w:gridCol w:w="1806"/>
        <w:gridCol w:w="1806"/>
        <w:gridCol w:w="1806"/>
        <w:gridCol w:w="1806"/>
      </w:tblGrid>
      <w:tr w:rsidR="00C16723">
        <w:trPr>
          <w:trHeight w:hRule="exact" w:val="1294"/>
        </w:trPr>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364FE">
            <w:pPr>
              <w:spacing w:before="87" w:line="185" w:lineRule="exact"/>
              <w:ind w:left="12" w:right="-18"/>
              <w:rPr>
                <w:rFonts w:ascii="Times New Roman" w:hAnsi="Times New Roman" w:cs="Times New Roman"/>
                <w:color w:val="010302"/>
              </w:rPr>
            </w:pPr>
            <w:r>
              <w:rPr>
                <w:rFonts w:ascii="Arial" w:hAnsi="Arial" w:cs="Arial"/>
                <w:b/>
                <w:bCs/>
                <w:color w:val="000000"/>
                <w:sz w:val="20"/>
                <w:szCs w:val="20"/>
              </w:rPr>
              <w:t>BH1 - Staff Costs</w:t>
            </w:r>
            <w:r>
              <w:rPr>
                <w:rFonts w:ascii="Times New Roman" w:hAnsi="Times New Roman" w:cs="Times New Roman"/>
                <w:sz w:val="20"/>
                <w:szCs w:val="20"/>
              </w:rPr>
              <w:t xml:space="preserve"> </w:t>
            </w:r>
          </w:p>
        </w:tc>
        <w:tc>
          <w:tcPr>
            <w:tcW w:w="1807" w:type="dxa"/>
          </w:tcPr>
          <w:p w:rsidR="00C16723" w:rsidRDefault="00C364FE">
            <w:pPr>
              <w:spacing w:before="87" w:line="185" w:lineRule="exact"/>
              <w:ind w:left="32" w:right="-18"/>
              <w:rPr>
                <w:rFonts w:ascii="Times New Roman" w:hAnsi="Times New Roman" w:cs="Times New Roman"/>
                <w:color w:val="010302"/>
              </w:rPr>
            </w:pPr>
            <w:r>
              <w:rPr>
                <w:rFonts w:ascii="Arial" w:hAnsi="Arial" w:cs="Arial"/>
                <w:b/>
                <w:bCs/>
                <w:color w:val="000000"/>
                <w:spacing w:val="-1"/>
                <w:sz w:val="20"/>
                <w:szCs w:val="20"/>
              </w:rPr>
              <w:t>BH1a - Voluntary</w:t>
            </w:r>
            <w:r>
              <w:rPr>
                <w:rFonts w:ascii="Times New Roman" w:hAnsi="Times New Roman" w:cs="Times New Roman"/>
                <w:sz w:val="20"/>
                <w:szCs w:val="20"/>
              </w:rPr>
              <w:t xml:space="preserve"> </w:t>
            </w:r>
          </w:p>
          <w:p w:rsidR="00C16723" w:rsidRDefault="00C364FE">
            <w:pPr>
              <w:spacing w:before="60" w:after="792" w:line="185" w:lineRule="exact"/>
              <w:ind w:left="-48" w:right="1257"/>
              <w:jc w:val="right"/>
              <w:rPr>
                <w:rFonts w:ascii="Times New Roman" w:hAnsi="Times New Roman" w:cs="Times New Roman"/>
                <w:color w:val="010302"/>
              </w:rPr>
            </w:pPr>
            <w:r>
              <w:rPr>
                <w:rFonts w:ascii="Arial" w:hAnsi="Arial" w:cs="Arial"/>
                <w:b/>
                <w:bCs/>
                <w:color w:val="000000"/>
                <w:sz w:val="20"/>
                <w:szCs w:val="20"/>
              </w:rPr>
              <w:t>Work</w:t>
            </w:r>
            <w:r>
              <w:rPr>
                <w:rFonts w:ascii="Times New Roman" w:hAnsi="Times New Roman" w:cs="Times New Roman"/>
                <w:sz w:val="20"/>
                <w:szCs w:val="20"/>
              </w:rPr>
              <w:t xml:space="preserve"> </w:t>
            </w:r>
          </w:p>
        </w:tc>
        <w:tc>
          <w:tcPr>
            <w:tcW w:w="1807" w:type="dxa"/>
          </w:tcPr>
          <w:p w:rsidR="00C16723" w:rsidRDefault="00C364FE">
            <w:pPr>
              <w:spacing w:before="35" w:after="42" w:line="250" w:lineRule="exact"/>
              <w:ind w:left="12" w:right="499"/>
              <w:rPr>
                <w:rFonts w:ascii="Times New Roman" w:hAnsi="Times New Roman" w:cs="Times New Roman"/>
                <w:color w:val="010302"/>
              </w:rPr>
            </w:pPr>
            <w:r>
              <w:rPr>
                <w:rFonts w:ascii="Arial" w:hAnsi="Arial" w:cs="Arial"/>
                <w:b/>
                <w:bCs/>
                <w:color w:val="000000"/>
                <w:sz w:val="20"/>
                <w:szCs w:val="20"/>
              </w:rPr>
              <w:t>BH2 - Travel</w:t>
            </w:r>
            <w:r>
              <w:rPr>
                <w:rFonts w:ascii="Times New Roman" w:hAnsi="Times New Roman" w:cs="Times New Roman"/>
                <w:sz w:val="20"/>
                <w:szCs w:val="20"/>
              </w:rPr>
              <w:t xml:space="preserve"> </w:t>
            </w:r>
            <w:r>
              <w:rPr>
                <w:rFonts w:ascii="Arial" w:hAnsi="Arial" w:cs="Arial"/>
                <w:b/>
                <w:bCs/>
                <w:color w:val="000000"/>
                <w:sz w:val="20"/>
                <w:szCs w:val="20"/>
              </w:rPr>
              <w:t>Costs and</w:t>
            </w:r>
            <w:r>
              <w:rPr>
                <w:rFonts w:ascii="Times New Roman" w:hAnsi="Times New Roman" w:cs="Times New Roman"/>
                <w:sz w:val="20"/>
                <w:szCs w:val="20"/>
              </w:rPr>
              <w:t xml:space="preserve"> </w:t>
            </w:r>
            <w:r>
              <w:rPr>
                <w:rFonts w:ascii="Arial" w:hAnsi="Arial" w:cs="Arial"/>
                <w:b/>
                <w:bCs/>
                <w:color w:val="000000"/>
                <w:sz w:val="20"/>
                <w:szCs w:val="20"/>
              </w:rPr>
              <w:t>Related</w:t>
            </w:r>
            <w:r>
              <w:rPr>
                <w:rFonts w:ascii="Times New Roman" w:hAnsi="Times New Roman" w:cs="Times New Roman"/>
                <w:sz w:val="20"/>
                <w:szCs w:val="20"/>
              </w:rPr>
              <w:t xml:space="preserve"> </w:t>
            </w:r>
            <w:r>
              <w:rPr>
                <w:rFonts w:ascii="Arial" w:hAnsi="Arial" w:cs="Arial"/>
                <w:b/>
                <w:bCs/>
                <w:color w:val="000000"/>
                <w:spacing w:val="-1"/>
                <w:sz w:val="20"/>
                <w:szCs w:val="20"/>
              </w:rPr>
              <w:t>Subsistence</w:t>
            </w:r>
            <w:r>
              <w:rPr>
                <w:rFonts w:ascii="Times New Roman" w:hAnsi="Times New Roman" w:cs="Times New Roman"/>
                <w:sz w:val="20"/>
                <w:szCs w:val="20"/>
              </w:rPr>
              <w:t xml:space="preserve"> </w:t>
            </w:r>
            <w:r>
              <w:rPr>
                <w:rFonts w:ascii="Arial" w:hAnsi="Arial" w:cs="Arial"/>
                <w:b/>
                <w:bCs/>
                <w:color w:val="000000"/>
                <w:sz w:val="20"/>
                <w:szCs w:val="20"/>
              </w:rPr>
              <w:t>Allowances</w:t>
            </w:r>
            <w:r>
              <w:rPr>
                <w:rFonts w:ascii="Times New Roman" w:hAnsi="Times New Roman" w:cs="Times New Roman"/>
                <w:sz w:val="20"/>
                <w:szCs w:val="20"/>
              </w:rPr>
              <w:t xml:space="preserve"> </w:t>
            </w:r>
          </w:p>
        </w:tc>
        <w:tc>
          <w:tcPr>
            <w:tcW w:w="1807" w:type="dxa"/>
          </w:tcPr>
          <w:p w:rsidR="00C16723" w:rsidRDefault="00C364FE">
            <w:pPr>
              <w:spacing w:before="35" w:after="542" w:line="250" w:lineRule="exact"/>
              <w:ind w:left="12" w:right="-45"/>
              <w:rPr>
                <w:rFonts w:ascii="Times New Roman" w:hAnsi="Times New Roman" w:cs="Times New Roman"/>
                <w:color w:val="010302"/>
              </w:rPr>
            </w:pPr>
            <w:r>
              <w:rPr>
                <w:rFonts w:ascii="Arial" w:hAnsi="Arial" w:cs="Arial"/>
                <w:b/>
                <w:bCs/>
                <w:color w:val="000000"/>
                <w:sz w:val="20"/>
                <w:szCs w:val="20"/>
              </w:rPr>
              <w:t>BH3 -</w:t>
            </w:r>
            <w:r>
              <w:rPr>
                <w:rFonts w:ascii="Times New Roman" w:hAnsi="Times New Roman" w:cs="Times New Roman"/>
                <w:sz w:val="20"/>
                <w:szCs w:val="20"/>
              </w:rPr>
              <w:t xml:space="preserve"> </w:t>
            </w:r>
            <w:r>
              <w:rPr>
                <w:rFonts w:ascii="Arial" w:hAnsi="Arial" w:cs="Arial"/>
                <w:b/>
                <w:bCs/>
                <w:color w:val="000000"/>
                <w:spacing w:val="-1"/>
                <w:sz w:val="20"/>
                <w:szCs w:val="20"/>
              </w:rPr>
              <w:t>Consumables and</w:t>
            </w:r>
            <w:r>
              <w:rPr>
                <w:rFonts w:ascii="Times New Roman" w:hAnsi="Times New Roman" w:cs="Times New Roman"/>
                <w:sz w:val="20"/>
                <w:szCs w:val="20"/>
              </w:rPr>
              <w:t xml:space="preserve"> </w:t>
            </w:r>
            <w:r>
              <w:rPr>
                <w:rFonts w:ascii="Arial" w:hAnsi="Arial" w:cs="Arial"/>
                <w:b/>
                <w:bCs/>
                <w:color w:val="000000"/>
                <w:sz w:val="20"/>
                <w:szCs w:val="20"/>
              </w:rPr>
              <w:t>Supplies</w:t>
            </w:r>
            <w:r>
              <w:rPr>
                <w:rFonts w:ascii="Times New Roman" w:hAnsi="Times New Roman" w:cs="Times New Roman"/>
                <w:sz w:val="20"/>
                <w:szCs w:val="20"/>
              </w:rPr>
              <w:t xml:space="preserve"> </w:t>
            </w:r>
          </w:p>
        </w:tc>
        <w:tc>
          <w:tcPr>
            <w:tcW w:w="1807" w:type="dxa"/>
          </w:tcPr>
          <w:p w:rsidR="00C16723" w:rsidRDefault="00C364FE">
            <w:pPr>
              <w:spacing w:before="35" w:after="792" w:line="250" w:lineRule="exact"/>
              <w:ind w:left="12" w:right="66"/>
              <w:rPr>
                <w:rFonts w:ascii="Times New Roman" w:hAnsi="Times New Roman" w:cs="Times New Roman"/>
                <w:color w:val="010302"/>
              </w:rPr>
            </w:pPr>
            <w:r>
              <w:rPr>
                <w:rFonts w:ascii="Arial" w:hAnsi="Arial" w:cs="Arial"/>
                <w:b/>
                <w:bCs/>
                <w:color w:val="000000"/>
                <w:spacing w:val="-1"/>
                <w:sz w:val="20"/>
                <w:szCs w:val="20"/>
              </w:rPr>
              <w:t>BH4 - Equipment</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292" w:line="250" w:lineRule="exact"/>
              <w:ind w:left="12" w:right="344"/>
              <w:rPr>
                <w:rFonts w:ascii="Times New Roman" w:hAnsi="Times New Roman" w:cs="Times New Roman"/>
                <w:color w:val="010302"/>
              </w:rPr>
            </w:pPr>
            <w:r>
              <w:rPr>
                <w:rFonts w:ascii="Arial" w:hAnsi="Arial" w:cs="Arial"/>
                <w:b/>
                <w:bCs/>
                <w:color w:val="000000"/>
                <w:sz w:val="20"/>
                <w:szCs w:val="20"/>
              </w:rPr>
              <w:t>BH5 - Project</w:t>
            </w:r>
            <w:r>
              <w:rPr>
                <w:rFonts w:ascii="Times New Roman" w:hAnsi="Times New Roman" w:cs="Times New Roman"/>
                <w:sz w:val="20"/>
                <w:szCs w:val="20"/>
              </w:rPr>
              <w:t xml:space="preserve"> </w:t>
            </w:r>
            <w:r>
              <w:rPr>
                <w:rFonts w:ascii="Arial" w:hAnsi="Arial" w:cs="Arial"/>
                <w:b/>
                <w:bCs/>
                <w:color w:val="000000"/>
                <w:sz w:val="20"/>
                <w:szCs w:val="20"/>
              </w:rPr>
              <w:t>Contract</w:t>
            </w:r>
            <w:r>
              <w:rPr>
                <w:rFonts w:ascii="Times New Roman" w:hAnsi="Times New Roman" w:cs="Times New Roman"/>
                <w:sz w:val="20"/>
                <w:szCs w:val="20"/>
              </w:rPr>
              <w:t xml:space="preserve"> </w:t>
            </w:r>
            <w:r>
              <w:rPr>
                <w:rFonts w:ascii="Arial" w:hAnsi="Arial" w:cs="Arial"/>
                <w:b/>
                <w:bCs/>
                <w:color w:val="000000"/>
                <w:spacing w:val="-1"/>
                <w:sz w:val="20"/>
                <w:szCs w:val="20"/>
              </w:rPr>
              <w:t>Requirements</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542" w:line="250" w:lineRule="exact"/>
              <w:ind w:left="12" w:right="211"/>
              <w:rPr>
                <w:rFonts w:ascii="Times New Roman" w:hAnsi="Times New Roman" w:cs="Times New Roman"/>
                <w:color w:val="010302"/>
              </w:rPr>
            </w:pPr>
            <w:r>
              <w:rPr>
                <w:rFonts w:ascii="Arial" w:hAnsi="Arial" w:cs="Arial"/>
                <w:b/>
                <w:bCs/>
                <w:color w:val="000000"/>
                <w:sz w:val="20"/>
                <w:szCs w:val="20"/>
              </w:rPr>
              <w:t>BH6 -</w:t>
            </w:r>
            <w:r>
              <w:rPr>
                <w:rFonts w:ascii="Times New Roman" w:hAnsi="Times New Roman" w:cs="Times New Roman"/>
                <w:sz w:val="20"/>
                <w:szCs w:val="20"/>
              </w:rPr>
              <w:t xml:space="preserve"> </w:t>
            </w:r>
            <w:r>
              <w:rPr>
                <w:rFonts w:ascii="Arial" w:hAnsi="Arial" w:cs="Arial"/>
                <w:b/>
                <w:bCs/>
                <w:color w:val="000000"/>
                <w:spacing w:val="-1"/>
                <w:sz w:val="20"/>
                <w:szCs w:val="20"/>
              </w:rPr>
              <w:t>Subcontracting</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792" w:line="250" w:lineRule="exact"/>
              <w:ind w:left="12" w:right="378"/>
              <w:rPr>
                <w:rFonts w:ascii="Times New Roman" w:hAnsi="Times New Roman" w:cs="Times New Roman"/>
                <w:color w:val="010302"/>
              </w:rPr>
            </w:pPr>
            <w:r>
              <w:rPr>
                <w:rFonts w:ascii="Arial" w:hAnsi="Arial" w:cs="Arial"/>
                <w:b/>
                <w:bCs/>
                <w:color w:val="000000"/>
                <w:spacing w:val="-1"/>
                <w:sz w:val="20"/>
                <w:szCs w:val="20"/>
              </w:rPr>
              <w:t>BH7 - Indirect</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r>
      <w:tr w:rsidR="00C16723">
        <w:trPr>
          <w:trHeight w:hRule="exact" w:val="293"/>
        </w:trPr>
        <w:tc>
          <w:tcPr>
            <w:tcW w:w="1807" w:type="dxa"/>
          </w:tcPr>
          <w:p w:rsidR="00C16723" w:rsidRDefault="00C364FE">
            <w:pPr>
              <w:spacing w:after="45"/>
              <w:ind w:left="12" w:right="-18"/>
              <w:jc w:val="both"/>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c>
          <w:tcPr>
            <w:tcW w:w="1807" w:type="dxa"/>
          </w:tcPr>
          <w:p w:rsidR="00C16723" w:rsidRDefault="00C364FE">
            <w:pPr>
              <w:spacing w:after="45"/>
              <w:ind w:left="854" w:right="-18"/>
              <w:jc w:val="both"/>
              <w:rPr>
                <w:rFonts w:ascii="Times New Roman" w:hAnsi="Times New Roman" w:cs="Times New Roman"/>
                <w:color w:val="010302"/>
              </w:rPr>
            </w:pPr>
            <w:r>
              <w:rPr>
                <w:rFonts w:ascii="Arial" w:hAnsi="Arial" w:cs="Arial"/>
                <w:color w:val="000000"/>
                <w:sz w:val="20"/>
                <w:szCs w:val="20"/>
              </w:rPr>
              <w:t>70.062,91</w:t>
            </w:r>
            <w:r>
              <w:rPr>
                <w:rFonts w:ascii="Times New Roman" w:hAnsi="Times New Roman" w:cs="Times New Roman"/>
                <w:sz w:val="20"/>
                <w:szCs w:val="20"/>
              </w:rPr>
              <w:t xml:space="preserve"> </w:t>
            </w:r>
          </w:p>
        </w:tc>
        <w:tc>
          <w:tcPr>
            <w:tcW w:w="1807" w:type="dxa"/>
          </w:tcPr>
          <w:p w:rsidR="00C16723" w:rsidRDefault="00C364FE">
            <w:pPr>
              <w:spacing w:after="45"/>
              <w:ind w:left="1354"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854" w:right="-18"/>
              <w:jc w:val="both"/>
              <w:rPr>
                <w:rFonts w:ascii="Times New Roman" w:hAnsi="Times New Roman" w:cs="Times New Roman"/>
                <w:color w:val="010302"/>
              </w:rPr>
            </w:pPr>
            <w:r>
              <w:rPr>
                <w:rFonts w:ascii="Arial" w:hAnsi="Arial" w:cs="Arial"/>
                <w:color w:val="000000"/>
                <w:sz w:val="20"/>
                <w:szCs w:val="20"/>
              </w:rPr>
              <w:t>91.080,00</w:t>
            </w:r>
            <w:r>
              <w:rPr>
                <w:rFonts w:ascii="Times New Roman" w:hAnsi="Times New Roman" w:cs="Times New Roman"/>
                <w:sz w:val="20"/>
                <w:szCs w:val="20"/>
              </w:rPr>
              <w:t xml:space="preserve"> </w:t>
            </w:r>
          </w:p>
        </w:tc>
        <w:tc>
          <w:tcPr>
            <w:tcW w:w="1807" w:type="dxa"/>
          </w:tcPr>
          <w:p w:rsidR="00C16723" w:rsidRDefault="00C364FE">
            <w:pPr>
              <w:spacing w:after="45"/>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854" w:right="-18"/>
              <w:jc w:val="both"/>
              <w:rPr>
                <w:rFonts w:ascii="Times New Roman" w:hAnsi="Times New Roman" w:cs="Times New Roman"/>
                <w:color w:val="010302"/>
              </w:rPr>
            </w:pPr>
            <w:r>
              <w:rPr>
                <w:rFonts w:ascii="Arial" w:hAnsi="Arial" w:cs="Arial"/>
                <w:color w:val="000000"/>
                <w:sz w:val="20"/>
                <w:szCs w:val="20"/>
              </w:rPr>
              <w:t>15.200,00</w:t>
            </w:r>
            <w:r>
              <w:rPr>
                <w:rFonts w:ascii="Times New Roman" w:hAnsi="Times New Roman" w:cs="Times New Roman"/>
                <w:sz w:val="20"/>
                <w:szCs w:val="20"/>
              </w:rPr>
              <w:t xml:space="preserve"> </w:t>
            </w:r>
          </w:p>
        </w:tc>
        <w:tc>
          <w:tcPr>
            <w:tcW w:w="1807" w:type="dxa"/>
          </w:tcPr>
          <w:p w:rsidR="00C16723" w:rsidRDefault="00C364FE">
            <w:pPr>
              <w:spacing w:after="45"/>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854" w:right="-18"/>
              <w:jc w:val="both"/>
              <w:rPr>
                <w:rFonts w:ascii="Times New Roman" w:hAnsi="Times New Roman" w:cs="Times New Roman"/>
                <w:color w:val="010302"/>
              </w:rPr>
            </w:pPr>
            <w:r>
              <w:rPr>
                <w:rFonts w:ascii="Arial" w:hAnsi="Arial" w:cs="Arial"/>
                <w:color w:val="000000"/>
                <w:sz w:val="20"/>
                <w:szCs w:val="20"/>
              </w:rPr>
              <w:t>10.509,44</w:t>
            </w:r>
            <w:r>
              <w:rPr>
                <w:rFonts w:ascii="Times New Roman" w:hAnsi="Times New Roman" w:cs="Times New Roman"/>
                <w:sz w:val="20"/>
                <w:szCs w:val="20"/>
              </w:rPr>
              <w:t xml:space="preserve"> </w:t>
            </w:r>
          </w:p>
        </w:tc>
      </w:tr>
      <w:tr w:rsidR="00C16723" w:rsidTr="00981660">
        <w:trPr>
          <w:trHeight w:hRule="exact" w:val="405"/>
        </w:trPr>
        <w:tc>
          <w:tcPr>
            <w:tcW w:w="1807" w:type="dxa"/>
          </w:tcPr>
          <w:p w:rsidR="00C16723" w:rsidRDefault="00C364FE">
            <w:pPr>
              <w:spacing w:after="45" w:line="313" w:lineRule="exact"/>
              <w:ind w:left="12" w:right="-18"/>
              <w:jc w:val="both"/>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854" w:right="-18"/>
              <w:jc w:val="both"/>
              <w:rPr>
                <w:rFonts w:ascii="Times New Roman" w:hAnsi="Times New Roman" w:cs="Times New Roman"/>
                <w:color w:val="010302"/>
              </w:rPr>
            </w:pPr>
            <w:r>
              <w:rPr>
                <w:rFonts w:ascii="Arial" w:hAnsi="Arial" w:cs="Arial"/>
                <w:color w:val="000000"/>
                <w:sz w:val="20"/>
                <w:szCs w:val="20"/>
              </w:rPr>
              <w:t>76.603,70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1354"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854" w:right="-18"/>
              <w:jc w:val="both"/>
              <w:rPr>
                <w:rFonts w:ascii="Times New Roman" w:hAnsi="Times New Roman" w:cs="Times New Roman"/>
                <w:color w:val="010302"/>
              </w:rPr>
            </w:pPr>
            <w:r>
              <w:rPr>
                <w:rFonts w:ascii="Arial" w:hAnsi="Arial" w:cs="Arial"/>
                <w:color w:val="000000"/>
                <w:sz w:val="20"/>
                <w:szCs w:val="20"/>
              </w:rPr>
              <w:t>25.400,00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1355"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854" w:right="-18"/>
              <w:jc w:val="both"/>
              <w:rPr>
                <w:rFonts w:ascii="Times New Roman" w:hAnsi="Times New Roman" w:cs="Times New Roman"/>
                <w:color w:val="010302"/>
              </w:rPr>
            </w:pPr>
            <w:r>
              <w:rPr>
                <w:rFonts w:ascii="Arial" w:hAnsi="Arial" w:cs="Arial"/>
                <w:color w:val="000000"/>
                <w:sz w:val="20"/>
                <w:szCs w:val="20"/>
              </w:rPr>
              <w:t>47.900,00</w:t>
            </w:r>
            <w:r>
              <w:rPr>
                <w:rFonts w:ascii="Times New Roman" w:hAnsi="Times New Roman" w:cs="Times New Roman"/>
                <w:sz w:val="20"/>
                <w:szCs w:val="20"/>
              </w:rPr>
              <w:t xml:space="preserve"> </w:t>
            </w:r>
          </w:p>
        </w:tc>
        <w:tc>
          <w:tcPr>
            <w:tcW w:w="1807" w:type="dxa"/>
          </w:tcPr>
          <w:p w:rsidR="00C16723" w:rsidRDefault="00C364FE">
            <w:pPr>
              <w:spacing w:after="45" w:line="313" w:lineRule="exact"/>
              <w:ind w:left="854" w:right="-18"/>
              <w:jc w:val="both"/>
              <w:rPr>
                <w:rFonts w:ascii="Times New Roman" w:hAnsi="Times New Roman" w:cs="Times New Roman"/>
                <w:color w:val="010302"/>
              </w:rPr>
            </w:pPr>
            <w:r>
              <w:rPr>
                <w:rFonts w:ascii="Arial" w:hAnsi="Arial" w:cs="Arial"/>
                <w:color w:val="000000"/>
                <w:sz w:val="20"/>
                <w:szCs w:val="20"/>
              </w:rPr>
              <w:t>11.490,54</w:t>
            </w:r>
            <w:r>
              <w:rPr>
                <w:rFonts w:ascii="Times New Roman" w:hAnsi="Times New Roman" w:cs="Times New Roman"/>
                <w:sz w:val="20"/>
                <w:szCs w:val="20"/>
              </w:rPr>
              <w:t xml:space="preserve"> </w:t>
            </w:r>
          </w:p>
        </w:tc>
      </w:tr>
      <w:tr w:rsidR="00C16723">
        <w:trPr>
          <w:trHeight w:hRule="exact" w:val="1293"/>
        </w:trPr>
        <w:tc>
          <w:tcPr>
            <w:tcW w:w="1807" w:type="dxa"/>
          </w:tcPr>
          <w:p w:rsidR="00C16723" w:rsidRDefault="00C364FE">
            <w:pPr>
              <w:spacing w:line="313" w:lineRule="exact"/>
              <w:ind w:left="12" w:right="-18"/>
              <w:jc w:val="both"/>
              <w:rPr>
                <w:rFonts w:ascii="Times New Roman" w:hAnsi="Times New Roman" w:cs="Times New Roman"/>
                <w:color w:val="010302"/>
              </w:rPr>
            </w:pPr>
            <w:r>
              <w:rPr>
                <w:rFonts w:ascii="Arial" w:hAnsi="Arial" w:cs="Arial"/>
                <w:color w:val="000000"/>
                <w:sz w:val="20"/>
                <w:szCs w:val="20"/>
              </w:rPr>
              <w:t>Training and</w:t>
            </w:r>
            <w:r>
              <w:rPr>
                <w:rFonts w:ascii="Times New Roman" w:hAnsi="Times New Roman" w:cs="Times New Roman"/>
                <w:sz w:val="20"/>
                <w:szCs w:val="20"/>
              </w:rPr>
              <w:t xml:space="preserve"> </w:t>
            </w:r>
          </w:p>
          <w:p w:rsidR="00C16723" w:rsidRDefault="00C364FE">
            <w:pPr>
              <w:spacing w:after="45" w:line="250" w:lineRule="exact"/>
              <w:ind w:left="12" w:right="65"/>
              <w:rPr>
                <w:rFonts w:ascii="Times New Roman" w:hAnsi="Times New Roman" w:cs="Times New Roman"/>
                <w:color w:val="010302"/>
              </w:rPr>
            </w:pPr>
            <w:r>
              <w:rPr>
                <w:rFonts w:ascii="Arial" w:hAnsi="Arial" w:cs="Arial"/>
                <w:color w:val="000000"/>
                <w:sz w:val="20"/>
                <w:szCs w:val="20"/>
              </w:rPr>
              <w:t>transfer of</w:t>
            </w:r>
            <w:r>
              <w:rPr>
                <w:rFonts w:ascii="Times New Roman" w:hAnsi="Times New Roman" w:cs="Times New Roman"/>
                <w:sz w:val="20"/>
                <w:szCs w:val="20"/>
              </w:rPr>
              <w:t xml:space="preserve"> </w:t>
            </w:r>
            <w:r>
              <w:rPr>
                <w:rFonts w:ascii="Arial" w:hAnsi="Arial" w:cs="Arial"/>
                <w:color w:val="000000"/>
                <w:sz w:val="20"/>
                <w:szCs w:val="20"/>
              </w:rPr>
              <w:t>knowledge on</w:t>
            </w:r>
            <w:r>
              <w:rPr>
                <w:rFonts w:ascii="Times New Roman" w:hAnsi="Times New Roman" w:cs="Times New Roman"/>
                <w:sz w:val="20"/>
                <w:szCs w:val="20"/>
              </w:rPr>
              <w:t xml:space="preserve"> </w:t>
            </w:r>
            <w:r>
              <w:rPr>
                <w:rFonts w:ascii="Arial" w:hAnsi="Arial" w:cs="Arial"/>
                <w:color w:val="000000"/>
                <w:sz w:val="20"/>
                <w:szCs w:val="20"/>
              </w:rPr>
              <w:t>surveillance at the</w:t>
            </w:r>
            <w:r>
              <w:rPr>
                <w:rFonts w:ascii="Times New Roman" w:hAnsi="Times New Roman" w:cs="Times New Roman"/>
                <w:sz w:val="20"/>
                <w:szCs w:val="20"/>
              </w:rPr>
              <w:t xml:space="preserve"> </w:t>
            </w:r>
            <w:r>
              <w:rPr>
                <w:rFonts w:ascii="Arial" w:hAnsi="Arial" w:cs="Arial"/>
                <w:color w:val="000000"/>
                <w:sz w:val="20"/>
                <w:szCs w:val="20"/>
              </w:rPr>
              <w:t>regional level</w:t>
            </w:r>
            <w:r>
              <w:rPr>
                <w:rFonts w:ascii="Times New Roman" w:hAnsi="Times New Roman" w:cs="Times New Roman"/>
                <w:sz w:val="20"/>
                <w:szCs w:val="20"/>
              </w:rPr>
              <w:t xml:space="preserve"> </w:t>
            </w:r>
          </w:p>
        </w:tc>
        <w:tc>
          <w:tcPr>
            <w:tcW w:w="180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0320" behindDoc="0" locked="0" layoutInCell="1" allowOverlap="1">
                      <wp:simplePos x="0" y="0"/>
                      <wp:positionH relativeFrom="page">
                        <wp:posOffset>471852</wp:posOffset>
                      </wp:positionH>
                      <wp:positionV relativeFrom="paragraph">
                        <wp:posOffset>53340</wp:posOffset>
                      </wp:positionV>
                      <wp:extent cx="8785810" cy="231773"/>
                      <wp:effectExtent l="0" t="0" r="0" b="0"/>
                      <wp:wrapNone/>
                      <wp:docPr id="197" name="Freeform 197"/>
                      <wp:cNvGraphicFramePr/>
                      <a:graphic xmlns:a="http://schemas.openxmlformats.org/drawingml/2006/main">
                        <a:graphicData uri="http://schemas.microsoft.com/office/word/2010/wordprocessingShape">
                          <wps:wsp>
                            <wps:cNvSpPr/>
                            <wps:spPr>
                              <a:xfrm>
                                <a:off x="1799852" y="53340"/>
                                <a:ext cx="8671510"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2419"/>
                                      <w:tab w:val="left" w:pos="3726"/>
                                      <w:tab w:val="left" w:pos="5423"/>
                                      <w:tab w:val="left" w:pos="7843"/>
                                      <w:tab w:val="left" w:pos="9650"/>
                                      <w:tab w:val="left" w:pos="10958"/>
                                      <w:tab w:val="left" w:pos="12766"/>
                                    </w:tabs>
                                    <w:spacing w:line="185" w:lineRule="exact"/>
                                    <w:rPr>
                                      <w:rFonts w:ascii="Times New Roman" w:hAnsi="Times New Roman" w:cs="Times New Roman"/>
                                      <w:color w:val="010302"/>
                                    </w:rPr>
                                  </w:pPr>
                                  <w:r>
                                    <w:rPr>
                                      <w:rFonts w:ascii="Arial" w:hAnsi="Arial" w:cs="Arial"/>
                                      <w:color w:val="000000"/>
                                      <w:sz w:val="20"/>
                                      <w:szCs w:val="20"/>
                                    </w:rPr>
                                    <w:t>202.508,00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40.150,00</w:t>
                                  </w:r>
                                  <w:r>
                                    <w:rPr>
                                      <w:rFonts w:ascii="Arial" w:hAnsi="Arial" w:cs="Arial"/>
                                      <w:color w:val="000000"/>
                                      <w:sz w:val="20"/>
                                      <w:szCs w:val="20"/>
                                    </w:rPr>
                                    <w:tab/>
                                    <w:t>126.050,00</w:t>
                                  </w:r>
                                  <w:r>
                                    <w:rPr>
                                      <w:rFonts w:ascii="Arial" w:hAnsi="Arial" w:cs="Arial"/>
                                      <w:color w:val="000000"/>
                                      <w:sz w:val="20"/>
                                      <w:szCs w:val="20"/>
                                    </w:rPr>
                                    <w:tab/>
                                    <w:t>0,00</w:t>
                                  </w:r>
                                  <w:r>
                                    <w:rPr>
                                      <w:rFonts w:ascii="Arial" w:hAnsi="Arial" w:cs="Arial"/>
                                      <w:color w:val="000000"/>
                                      <w:sz w:val="20"/>
                                      <w:szCs w:val="20"/>
                                    </w:rPr>
                                    <w:tab/>
                                    <w:t>0,00</w:t>
                                  </w:r>
                                  <w:r>
                                    <w:rPr>
                                      <w:rFonts w:ascii="Arial" w:hAnsi="Arial" w:cs="Arial"/>
                                      <w:color w:val="000000"/>
                                      <w:sz w:val="20"/>
                                      <w:szCs w:val="20"/>
                                    </w:rPr>
                                    <w:tab/>
                                    <w:t>20.403,00</w:t>
                                  </w:r>
                                  <w:r>
                                    <w:rPr>
                                      <w:rFonts w:ascii="Arial" w:hAnsi="Arial" w:cs="Arial"/>
                                      <w:color w:val="000000"/>
                                      <w:sz w:val="20"/>
                                      <w:szCs w:val="20"/>
                                    </w:rPr>
                                    <w:tab/>
                                  </w:r>
                                  <w:r>
                                    <w:rPr>
                                      <w:rFonts w:ascii="Arial" w:hAnsi="Arial" w:cs="Arial"/>
                                      <w:color w:val="000000"/>
                                      <w:spacing w:val="-3"/>
                                      <w:sz w:val="20"/>
                                      <w:szCs w:val="20"/>
                                    </w:rPr>
                                    <w:t>30.376,20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97" o:spid="_x0000_s1066" style="position:absolute;margin-left:37.15pt;margin-top:4.2pt;width:691.8pt;height:18.25pt;z-index:25164032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2419"/>
                                <w:tab w:val="left" w:pos="3726"/>
                                <w:tab w:val="left" w:pos="5423"/>
                                <w:tab w:val="left" w:pos="7843"/>
                                <w:tab w:val="left" w:pos="9650"/>
                                <w:tab w:val="left" w:pos="10958"/>
                                <w:tab w:val="left" w:pos="12766"/>
                              </w:tabs>
                              <w:spacing w:line="185" w:lineRule="exact"/>
                              <w:rPr>
                                <w:rFonts w:ascii="Times New Roman" w:hAnsi="Times New Roman" w:cs="Times New Roman"/>
                                <w:color w:val="010302"/>
                              </w:rPr>
                            </w:pPr>
                            <w:r>
                              <w:rPr>
                                <w:rFonts w:ascii="Arial" w:hAnsi="Arial" w:cs="Arial"/>
                                <w:color w:val="000000"/>
                                <w:sz w:val="20"/>
                                <w:szCs w:val="20"/>
                              </w:rPr>
                              <w:t>202.508,00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40.150,00</w:t>
                            </w:r>
                            <w:r>
                              <w:rPr>
                                <w:rFonts w:ascii="Arial" w:hAnsi="Arial" w:cs="Arial"/>
                                <w:color w:val="000000"/>
                                <w:sz w:val="20"/>
                                <w:szCs w:val="20"/>
                              </w:rPr>
                              <w:tab/>
                              <w:t>126.050,00</w:t>
                            </w:r>
                            <w:r>
                              <w:rPr>
                                <w:rFonts w:ascii="Arial" w:hAnsi="Arial" w:cs="Arial"/>
                                <w:color w:val="000000"/>
                                <w:sz w:val="20"/>
                                <w:szCs w:val="20"/>
                              </w:rPr>
                              <w:tab/>
                              <w:t>0,00</w:t>
                            </w:r>
                            <w:r>
                              <w:rPr>
                                <w:rFonts w:ascii="Arial" w:hAnsi="Arial" w:cs="Arial"/>
                                <w:color w:val="000000"/>
                                <w:sz w:val="20"/>
                                <w:szCs w:val="20"/>
                              </w:rPr>
                              <w:tab/>
                              <w:t>0,00</w:t>
                            </w:r>
                            <w:r>
                              <w:rPr>
                                <w:rFonts w:ascii="Arial" w:hAnsi="Arial" w:cs="Arial"/>
                                <w:color w:val="000000"/>
                                <w:sz w:val="20"/>
                                <w:szCs w:val="20"/>
                              </w:rPr>
                              <w:tab/>
                              <w:t>20.403,00</w:t>
                            </w:r>
                            <w:r>
                              <w:rPr>
                                <w:rFonts w:ascii="Arial" w:hAnsi="Arial" w:cs="Arial"/>
                                <w:color w:val="000000"/>
                                <w:sz w:val="20"/>
                                <w:szCs w:val="20"/>
                              </w:rPr>
                              <w:tab/>
                            </w:r>
                            <w:r>
                              <w:rPr>
                                <w:rFonts w:ascii="Arial" w:hAnsi="Arial" w:cs="Arial"/>
                                <w:color w:val="000000"/>
                                <w:spacing w:val="-3"/>
                                <w:sz w:val="20"/>
                                <w:szCs w:val="20"/>
                              </w:rPr>
                              <w:t>30.376,20</w:t>
                            </w:r>
                            <w:r>
                              <w:rPr>
                                <w:rFonts w:ascii="Times New Roman" w:hAnsi="Times New Roman" w:cs="Times New Roman"/>
                                <w:sz w:val="20"/>
                                <w:szCs w:val="20"/>
                              </w:rPr>
                              <w:t xml:space="preserve"> </w:t>
                            </w:r>
                          </w:p>
                        </w:txbxContent>
                      </v:textbox>
                      <w10:wrap anchorx="page"/>
                    </v:shape>
                  </w:pict>
                </mc:Fallback>
              </mc:AlternateContent>
            </w: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r>
      <w:tr w:rsidR="00C16723">
        <w:trPr>
          <w:trHeight w:hRule="exact" w:val="1043"/>
        </w:trPr>
        <w:tc>
          <w:tcPr>
            <w:tcW w:w="1807" w:type="dxa"/>
          </w:tcPr>
          <w:p w:rsidR="00C16723" w:rsidRDefault="00C364FE">
            <w:pPr>
              <w:spacing w:before="33" w:after="45" w:line="249" w:lineRule="exact"/>
              <w:ind w:left="12" w:right="511"/>
              <w:rPr>
                <w:rFonts w:ascii="Times New Roman" w:hAnsi="Times New Roman" w:cs="Times New Roman"/>
                <w:color w:val="010302"/>
              </w:rPr>
            </w:pPr>
            <w:r>
              <w:rPr>
                <w:rFonts w:ascii="Arial" w:hAnsi="Arial" w:cs="Arial"/>
                <w:color w:val="000000"/>
                <w:spacing w:val="-1"/>
                <w:sz w:val="20"/>
                <w:szCs w:val="20"/>
              </w:rPr>
              <w:t>Collaborative</w:t>
            </w:r>
            <w:r>
              <w:rPr>
                <w:rFonts w:ascii="Times New Roman" w:hAnsi="Times New Roman" w:cs="Times New Roman"/>
                <w:sz w:val="20"/>
                <w:szCs w:val="20"/>
              </w:rPr>
              <w:t xml:space="preserve"> </w:t>
            </w:r>
            <w:r>
              <w:rPr>
                <w:rFonts w:ascii="Arial" w:hAnsi="Arial" w:cs="Arial"/>
                <w:color w:val="000000"/>
                <w:sz w:val="20"/>
                <w:szCs w:val="20"/>
              </w:rPr>
              <w:t>research for</w:t>
            </w:r>
            <w:r>
              <w:rPr>
                <w:rFonts w:ascii="Times New Roman" w:hAnsi="Times New Roman" w:cs="Times New Roman"/>
                <w:sz w:val="20"/>
                <w:szCs w:val="20"/>
              </w:rPr>
              <w:t xml:space="preserve"> </w:t>
            </w:r>
            <w:r>
              <w:rPr>
                <w:rFonts w:ascii="Arial" w:hAnsi="Arial" w:cs="Arial"/>
                <w:color w:val="000000"/>
                <w:sz w:val="20"/>
                <w:szCs w:val="20"/>
              </w:rPr>
              <w:t>antiviral drug</w:t>
            </w:r>
            <w:r>
              <w:rPr>
                <w:rFonts w:ascii="Times New Roman" w:hAnsi="Times New Roman" w:cs="Times New Roman"/>
                <w:sz w:val="20"/>
                <w:szCs w:val="20"/>
              </w:rPr>
              <w:t xml:space="preserve"> </w:t>
            </w:r>
            <w:r>
              <w:rPr>
                <w:rFonts w:ascii="Arial" w:hAnsi="Arial" w:cs="Arial"/>
                <w:color w:val="000000"/>
                <w:sz w:val="20"/>
                <w:szCs w:val="20"/>
              </w:rPr>
              <w:t>discovery</w:t>
            </w:r>
            <w:r>
              <w:rPr>
                <w:rFonts w:ascii="Times New Roman" w:hAnsi="Times New Roman" w:cs="Times New Roman"/>
                <w:sz w:val="20"/>
                <w:szCs w:val="20"/>
              </w:rPr>
              <w:t xml:space="preserve"> </w:t>
            </w:r>
          </w:p>
        </w:tc>
        <w:tc>
          <w:tcPr>
            <w:tcW w:w="1807" w:type="dxa"/>
          </w:tcPr>
          <w:p w:rsidR="00C16723" w:rsidRDefault="00C364FE">
            <w:pPr>
              <w:spacing w:before="84" w:after="795"/>
              <w:ind w:left="723" w:right="-18"/>
              <w:rPr>
                <w:rFonts w:ascii="Times New Roman" w:hAnsi="Times New Roman" w:cs="Times New Roman"/>
                <w:color w:val="010302"/>
              </w:rPr>
            </w:pPr>
            <w:r>
              <w:rPr>
                <w:rFonts w:ascii="Arial" w:hAnsi="Arial" w:cs="Arial"/>
                <w:color w:val="000000"/>
                <w:sz w:val="20"/>
                <w:szCs w:val="20"/>
              </w:rPr>
              <w:t>334.688,40</w:t>
            </w:r>
            <w:r>
              <w:rPr>
                <w:rFonts w:ascii="Times New Roman" w:hAnsi="Times New Roman" w:cs="Times New Roman"/>
                <w:sz w:val="20"/>
                <w:szCs w:val="20"/>
              </w:rPr>
              <w:t xml:space="preserve"> </w:t>
            </w:r>
          </w:p>
        </w:tc>
        <w:tc>
          <w:tcPr>
            <w:tcW w:w="1807" w:type="dxa"/>
          </w:tcPr>
          <w:p w:rsidR="00C16723" w:rsidRDefault="00C364FE">
            <w:pPr>
              <w:spacing w:before="84" w:after="79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795"/>
              <w:ind w:left="854" w:right="-18"/>
              <w:rPr>
                <w:rFonts w:ascii="Times New Roman" w:hAnsi="Times New Roman" w:cs="Times New Roman"/>
                <w:color w:val="010302"/>
              </w:rPr>
            </w:pPr>
            <w:r>
              <w:rPr>
                <w:rFonts w:ascii="Arial" w:hAnsi="Arial" w:cs="Arial"/>
                <w:color w:val="000000"/>
                <w:sz w:val="20"/>
                <w:szCs w:val="20"/>
              </w:rPr>
              <w:t>47.250,00</w:t>
            </w:r>
            <w:r>
              <w:rPr>
                <w:rFonts w:ascii="Times New Roman" w:hAnsi="Times New Roman" w:cs="Times New Roman"/>
                <w:sz w:val="20"/>
                <w:szCs w:val="20"/>
              </w:rPr>
              <w:t xml:space="preserve"> </w:t>
            </w:r>
          </w:p>
        </w:tc>
        <w:tc>
          <w:tcPr>
            <w:tcW w:w="1807" w:type="dxa"/>
          </w:tcPr>
          <w:p w:rsidR="00C16723" w:rsidRDefault="00C364FE">
            <w:pPr>
              <w:spacing w:before="84" w:after="795"/>
              <w:ind w:left="744" w:right="-18"/>
              <w:rPr>
                <w:rFonts w:ascii="Times New Roman" w:hAnsi="Times New Roman" w:cs="Times New Roman"/>
                <w:color w:val="010302"/>
              </w:rPr>
            </w:pPr>
            <w:r>
              <w:rPr>
                <w:rFonts w:ascii="Arial" w:hAnsi="Arial" w:cs="Arial"/>
                <w:color w:val="000000"/>
                <w:sz w:val="20"/>
                <w:szCs w:val="20"/>
              </w:rPr>
              <w:t>133.533,00</w:t>
            </w:r>
            <w:r>
              <w:rPr>
                <w:rFonts w:ascii="Times New Roman" w:hAnsi="Times New Roman" w:cs="Times New Roman"/>
                <w:sz w:val="20"/>
                <w:szCs w:val="20"/>
              </w:rPr>
              <w:t xml:space="preserve"> </w:t>
            </w:r>
          </w:p>
        </w:tc>
        <w:tc>
          <w:tcPr>
            <w:tcW w:w="1807" w:type="dxa"/>
          </w:tcPr>
          <w:p w:rsidR="00C16723" w:rsidRDefault="00C364FE">
            <w:pPr>
              <w:spacing w:before="84" w:after="7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7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795"/>
              <w:ind w:left="966" w:right="-18"/>
              <w:rPr>
                <w:rFonts w:ascii="Times New Roman" w:hAnsi="Times New Roman" w:cs="Times New Roman"/>
                <w:color w:val="010302"/>
              </w:rPr>
            </w:pPr>
            <w:r>
              <w:rPr>
                <w:rFonts w:ascii="Arial" w:hAnsi="Arial" w:cs="Arial"/>
                <w:color w:val="000000"/>
                <w:sz w:val="20"/>
                <w:szCs w:val="20"/>
              </w:rPr>
              <w:t>5.500,00</w:t>
            </w:r>
            <w:r>
              <w:rPr>
                <w:rFonts w:ascii="Times New Roman" w:hAnsi="Times New Roman" w:cs="Times New Roman"/>
                <w:sz w:val="20"/>
                <w:szCs w:val="20"/>
              </w:rPr>
              <w:t xml:space="preserve"> </w:t>
            </w:r>
          </w:p>
        </w:tc>
        <w:tc>
          <w:tcPr>
            <w:tcW w:w="1807" w:type="dxa"/>
          </w:tcPr>
          <w:p w:rsidR="00C16723" w:rsidRDefault="00C364FE">
            <w:pPr>
              <w:spacing w:before="84" w:after="795"/>
              <w:ind w:left="854" w:right="-18"/>
              <w:rPr>
                <w:rFonts w:ascii="Times New Roman" w:hAnsi="Times New Roman" w:cs="Times New Roman"/>
                <w:color w:val="010302"/>
              </w:rPr>
            </w:pPr>
            <w:r>
              <w:rPr>
                <w:rFonts w:ascii="Arial" w:hAnsi="Arial" w:cs="Arial"/>
                <w:color w:val="000000"/>
                <w:sz w:val="20"/>
                <w:szCs w:val="20"/>
              </w:rPr>
              <w:t>50.203,26</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5.5 Partners versus Budget headings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1805"/>
        <w:gridCol w:w="1805"/>
        <w:gridCol w:w="1805"/>
        <w:gridCol w:w="1805"/>
        <w:gridCol w:w="1806"/>
        <w:gridCol w:w="1806"/>
        <w:gridCol w:w="1806"/>
        <w:gridCol w:w="1806"/>
        <w:gridCol w:w="1806"/>
      </w:tblGrid>
      <w:tr w:rsidR="00C16723">
        <w:trPr>
          <w:trHeight w:hRule="exact" w:val="1293"/>
        </w:trPr>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364FE">
            <w:pPr>
              <w:spacing w:before="87" w:line="185" w:lineRule="exact"/>
              <w:ind w:left="12" w:right="-18"/>
              <w:rPr>
                <w:rFonts w:ascii="Times New Roman" w:hAnsi="Times New Roman" w:cs="Times New Roman"/>
                <w:color w:val="010302"/>
              </w:rPr>
            </w:pPr>
            <w:r>
              <w:rPr>
                <w:rFonts w:ascii="Arial" w:hAnsi="Arial" w:cs="Arial"/>
                <w:b/>
                <w:bCs/>
                <w:color w:val="000000"/>
                <w:sz w:val="20"/>
                <w:szCs w:val="20"/>
              </w:rPr>
              <w:t>BH1 - Staff Costs</w:t>
            </w:r>
            <w:r>
              <w:rPr>
                <w:rFonts w:ascii="Times New Roman" w:hAnsi="Times New Roman" w:cs="Times New Roman"/>
                <w:sz w:val="20"/>
                <w:szCs w:val="20"/>
              </w:rPr>
              <w:t xml:space="preserve"> </w:t>
            </w:r>
          </w:p>
        </w:tc>
        <w:tc>
          <w:tcPr>
            <w:tcW w:w="1807" w:type="dxa"/>
          </w:tcPr>
          <w:p w:rsidR="00C16723" w:rsidRDefault="00C364FE">
            <w:pPr>
              <w:spacing w:before="87" w:line="185" w:lineRule="exact"/>
              <w:ind w:left="32" w:right="-18"/>
              <w:rPr>
                <w:rFonts w:ascii="Times New Roman" w:hAnsi="Times New Roman" w:cs="Times New Roman"/>
                <w:color w:val="010302"/>
              </w:rPr>
            </w:pPr>
            <w:r>
              <w:rPr>
                <w:rFonts w:ascii="Arial" w:hAnsi="Arial" w:cs="Arial"/>
                <w:b/>
                <w:bCs/>
                <w:color w:val="000000"/>
                <w:spacing w:val="-1"/>
                <w:sz w:val="20"/>
                <w:szCs w:val="20"/>
              </w:rPr>
              <w:t>BH1a - Voluntary</w:t>
            </w:r>
            <w:r>
              <w:rPr>
                <w:rFonts w:ascii="Times New Roman" w:hAnsi="Times New Roman" w:cs="Times New Roman"/>
                <w:sz w:val="20"/>
                <w:szCs w:val="20"/>
              </w:rPr>
              <w:t xml:space="preserve"> </w:t>
            </w:r>
          </w:p>
          <w:p w:rsidR="00C16723" w:rsidRDefault="00C364FE">
            <w:pPr>
              <w:spacing w:before="60" w:after="792" w:line="185" w:lineRule="exact"/>
              <w:ind w:left="-48" w:right="1257"/>
              <w:jc w:val="right"/>
              <w:rPr>
                <w:rFonts w:ascii="Times New Roman" w:hAnsi="Times New Roman" w:cs="Times New Roman"/>
                <w:color w:val="010302"/>
              </w:rPr>
            </w:pPr>
            <w:r>
              <w:rPr>
                <w:rFonts w:ascii="Arial" w:hAnsi="Arial" w:cs="Arial"/>
                <w:b/>
                <w:bCs/>
                <w:color w:val="000000"/>
                <w:sz w:val="20"/>
                <w:szCs w:val="20"/>
              </w:rPr>
              <w:t>Work</w:t>
            </w:r>
            <w:r>
              <w:rPr>
                <w:rFonts w:ascii="Times New Roman" w:hAnsi="Times New Roman" w:cs="Times New Roman"/>
                <w:sz w:val="20"/>
                <w:szCs w:val="20"/>
              </w:rPr>
              <w:t xml:space="preserve"> </w:t>
            </w:r>
          </w:p>
        </w:tc>
        <w:tc>
          <w:tcPr>
            <w:tcW w:w="1807" w:type="dxa"/>
          </w:tcPr>
          <w:p w:rsidR="00C16723" w:rsidRDefault="00C364FE">
            <w:pPr>
              <w:spacing w:before="35" w:after="42" w:line="250" w:lineRule="exact"/>
              <w:ind w:left="12" w:right="499"/>
              <w:rPr>
                <w:rFonts w:ascii="Times New Roman" w:hAnsi="Times New Roman" w:cs="Times New Roman"/>
                <w:color w:val="010302"/>
              </w:rPr>
            </w:pPr>
            <w:r>
              <w:rPr>
                <w:rFonts w:ascii="Arial" w:hAnsi="Arial" w:cs="Arial"/>
                <w:b/>
                <w:bCs/>
                <w:color w:val="000000"/>
                <w:sz w:val="20"/>
                <w:szCs w:val="20"/>
              </w:rPr>
              <w:t>BH2 - Travel</w:t>
            </w:r>
            <w:r>
              <w:rPr>
                <w:rFonts w:ascii="Times New Roman" w:hAnsi="Times New Roman" w:cs="Times New Roman"/>
                <w:sz w:val="20"/>
                <w:szCs w:val="20"/>
              </w:rPr>
              <w:t xml:space="preserve"> </w:t>
            </w:r>
            <w:r>
              <w:rPr>
                <w:rFonts w:ascii="Arial" w:hAnsi="Arial" w:cs="Arial"/>
                <w:b/>
                <w:bCs/>
                <w:color w:val="000000"/>
                <w:sz w:val="20"/>
                <w:szCs w:val="20"/>
              </w:rPr>
              <w:t>Costs and</w:t>
            </w:r>
            <w:r>
              <w:rPr>
                <w:rFonts w:ascii="Times New Roman" w:hAnsi="Times New Roman" w:cs="Times New Roman"/>
                <w:sz w:val="20"/>
                <w:szCs w:val="20"/>
              </w:rPr>
              <w:t xml:space="preserve"> </w:t>
            </w:r>
            <w:r>
              <w:rPr>
                <w:rFonts w:ascii="Arial" w:hAnsi="Arial" w:cs="Arial"/>
                <w:b/>
                <w:bCs/>
                <w:color w:val="000000"/>
                <w:sz w:val="20"/>
                <w:szCs w:val="20"/>
              </w:rPr>
              <w:t>Related</w:t>
            </w:r>
            <w:r>
              <w:rPr>
                <w:rFonts w:ascii="Times New Roman" w:hAnsi="Times New Roman" w:cs="Times New Roman"/>
                <w:sz w:val="20"/>
                <w:szCs w:val="20"/>
              </w:rPr>
              <w:t xml:space="preserve"> </w:t>
            </w:r>
            <w:r>
              <w:rPr>
                <w:rFonts w:ascii="Arial" w:hAnsi="Arial" w:cs="Arial"/>
                <w:b/>
                <w:bCs/>
                <w:color w:val="000000"/>
                <w:spacing w:val="-1"/>
                <w:sz w:val="20"/>
                <w:szCs w:val="20"/>
              </w:rPr>
              <w:t>Subsistence</w:t>
            </w:r>
            <w:r>
              <w:rPr>
                <w:rFonts w:ascii="Times New Roman" w:hAnsi="Times New Roman" w:cs="Times New Roman"/>
                <w:sz w:val="20"/>
                <w:szCs w:val="20"/>
              </w:rPr>
              <w:t xml:space="preserve"> </w:t>
            </w:r>
            <w:r>
              <w:rPr>
                <w:rFonts w:ascii="Arial" w:hAnsi="Arial" w:cs="Arial"/>
                <w:b/>
                <w:bCs/>
                <w:color w:val="000000"/>
                <w:sz w:val="20"/>
                <w:szCs w:val="20"/>
              </w:rPr>
              <w:t>Allowances</w:t>
            </w:r>
            <w:r>
              <w:rPr>
                <w:rFonts w:ascii="Times New Roman" w:hAnsi="Times New Roman" w:cs="Times New Roman"/>
                <w:sz w:val="20"/>
                <w:szCs w:val="20"/>
              </w:rPr>
              <w:t xml:space="preserve"> </w:t>
            </w:r>
          </w:p>
        </w:tc>
        <w:tc>
          <w:tcPr>
            <w:tcW w:w="1807" w:type="dxa"/>
          </w:tcPr>
          <w:p w:rsidR="00C16723" w:rsidRDefault="00C364FE">
            <w:pPr>
              <w:spacing w:before="35" w:after="542" w:line="250" w:lineRule="exact"/>
              <w:ind w:left="12" w:right="-45"/>
              <w:rPr>
                <w:rFonts w:ascii="Times New Roman" w:hAnsi="Times New Roman" w:cs="Times New Roman"/>
                <w:color w:val="010302"/>
              </w:rPr>
            </w:pPr>
            <w:r>
              <w:rPr>
                <w:rFonts w:ascii="Arial" w:hAnsi="Arial" w:cs="Arial"/>
                <w:b/>
                <w:bCs/>
                <w:color w:val="000000"/>
                <w:sz w:val="20"/>
                <w:szCs w:val="20"/>
              </w:rPr>
              <w:t>BH3 -</w:t>
            </w:r>
            <w:r>
              <w:rPr>
                <w:rFonts w:ascii="Times New Roman" w:hAnsi="Times New Roman" w:cs="Times New Roman"/>
                <w:sz w:val="20"/>
                <w:szCs w:val="20"/>
              </w:rPr>
              <w:t xml:space="preserve"> </w:t>
            </w:r>
            <w:r>
              <w:rPr>
                <w:rFonts w:ascii="Arial" w:hAnsi="Arial" w:cs="Arial"/>
                <w:b/>
                <w:bCs/>
                <w:color w:val="000000"/>
                <w:spacing w:val="-1"/>
                <w:sz w:val="20"/>
                <w:szCs w:val="20"/>
              </w:rPr>
              <w:t>Consumables and</w:t>
            </w:r>
            <w:r>
              <w:rPr>
                <w:rFonts w:ascii="Times New Roman" w:hAnsi="Times New Roman" w:cs="Times New Roman"/>
                <w:sz w:val="20"/>
                <w:szCs w:val="20"/>
              </w:rPr>
              <w:t xml:space="preserve"> </w:t>
            </w:r>
            <w:r>
              <w:rPr>
                <w:rFonts w:ascii="Arial" w:hAnsi="Arial" w:cs="Arial"/>
                <w:b/>
                <w:bCs/>
                <w:color w:val="000000"/>
                <w:sz w:val="20"/>
                <w:szCs w:val="20"/>
              </w:rPr>
              <w:t>Supplies</w:t>
            </w:r>
            <w:r>
              <w:rPr>
                <w:rFonts w:ascii="Times New Roman" w:hAnsi="Times New Roman" w:cs="Times New Roman"/>
                <w:sz w:val="20"/>
                <w:szCs w:val="20"/>
              </w:rPr>
              <w:t xml:space="preserve"> </w:t>
            </w:r>
          </w:p>
        </w:tc>
        <w:tc>
          <w:tcPr>
            <w:tcW w:w="1807" w:type="dxa"/>
          </w:tcPr>
          <w:p w:rsidR="00C16723" w:rsidRDefault="00C364FE">
            <w:pPr>
              <w:spacing w:before="35" w:after="792" w:line="250" w:lineRule="exact"/>
              <w:ind w:left="12" w:right="66"/>
              <w:rPr>
                <w:rFonts w:ascii="Times New Roman" w:hAnsi="Times New Roman" w:cs="Times New Roman"/>
                <w:color w:val="010302"/>
              </w:rPr>
            </w:pPr>
            <w:r>
              <w:rPr>
                <w:rFonts w:ascii="Arial" w:hAnsi="Arial" w:cs="Arial"/>
                <w:b/>
                <w:bCs/>
                <w:color w:val="000000"/>
                <w:spacing w:val="-1"/>
                <w:sz w:val="20"/>
                <w:szCs w:val="20"/>
              </w:rPr>
              <w:t>BH4 - Equipment</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292" w:line="250" w:lineRule="exact"/>
              <w:ind w:left="12" w:right="344"/>
              <w:rPr>
                <w:rFonts w:ascii="Times New Roman" w:hAnsi="Times New Roman" w:cs="Times New Roman"/>
                <w:color w:val="010302"/>
              </w:rPr>
            </w:pPr>
            <w:r>
              <w:rPr>
                <w:rFonts w:ascii="Arial" w:hAnsi="Arial" w:cs="Arial"/>
                <w:b/>
                <w:bCs/>
                <w:color w:val="000000"/>
                <w:sz w:val="20"/>
                <w:szCs w:val="20"/>
              </w:rPr>
              <w:t>BH5 - Project</w:t>
            </w:r>
            <w:r>
              <w:rPr>
                <w:rFonts w:ascii="Times New Roman" w:hAnsi="Times New Roman" w:cs="Times New Roman"/>
                <w:sz w:val="20"/>
                <w:szCs w:val="20"/>
              </w:rPr>
              <w:t xml:space="preserve"> </w:t>
            </w:r>
            <w:r>
              <w:rPr>
                <w:rFonts w:ascii="Arial" w:hAnsi="Arial" w:cs="Arial"/>
                <w:b/>
                <w:bCs/>
                <w:color w:val="000000"/>
                <w:sz w:val="20"/>
                <w:szCs w:val="20"/>
              </w:rPr>
              <w:t>Contract</w:t>
            </w:r>
            <w:r>
              <w:rPr>
                <w:rFonts w:ascii="Times New Roman" w:hAnsi="Times New Roman" w:cs="Times New Roman"/>
                <w:sz w:val="20"/>
                <w:szCs w:val="20"/>
              </w:rPr>
              <w:t xml:space="preserve"> </w:t>
            </w:r>
            <w:r>
              <w:rPr>
                <w:rFonts w:ascii="Arial" w:hAnsi="Arial" w:cs="Arial"/>
                <w:b/>
                <w:bCs/>
                <w:color w:val="000000"/>
                <w:spacing w:val="-1"/>
                <w:sz w:val="20"/>
                <w:szCs w:val="20"/>
              </w:rPr>
              <w:t>Requirements</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542" w:line="250" w:lineRule="exact"/>
              <w:ind w:left="12" w:right="211"/>
              <w:rPr>
                <w:rFonts w:ascii="Times New Roman" w:hAnsi="Times New Roman" w:cs="Times New Roman"/>
                <w:color w:val="010302"/>
              </w:rPr>
            </w:pPr>
            <w:r>
              <w:rPr>
                <w:rFonts w:ascii="Arial" w:hAnsi="Arial" w:cs="Arial"/>
                <w:b/>
                <w:bCs/>
                <w:color w:val="000000"/>
                <w:sz w:val="20"/>
                <w:szCs w:val="20"/>
              </w:rPr>
              <w:t>BH6 -</w:t>
            </w:r>
            <w:r>
              <w:rPr>
                <w:rFonts w:ascii="Times New Roman" w:hAnsi="Times New Roman" w:cs="Times New Roman"/>
                <w:sz w:val="20"/>
                <w:szCs w:val="20"/>
              </w:rPr>
              <w:t xml:space="preserve"> </w:t>
            </w:r>
            <w:r>
              <w:rPr>
                <w:rFonts w:ascii="Arial" w:hAnsi="Arial" w:cs="Arial"/>
                <w:b/>
                <w:bCs/>
                <w:color w:val="000000"/>
                <w:spacing w:val="-1"/>
                <w:sz w:val="20"/>
                <w:szCs w:val="20"/>
              </w:rPr>
              <w:t>Subcontracting</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c>
          <w:tcPr>
            <w:tcW w:w="1807" w:type="dxa"/>
          </w:tcPr>
          <w:p w:rsidR="00C16723" w:rsidRDefault="00C364FE">
            <w:pPr>
              <w:spacing w:before="35" w:after="792" w:line="250" w:lineRule="exact"/>
              <w:ind w:left="12" w:right="378"/>
              <w:rPr>
                <w:rFonts w:ascii="Times New Roman" w:hAnsi="Times New Roman" w:cs="Times New Roman"/>
                <w:color w:val="010302"/>
              </w:rPr>
            </w:pPr>
            <w:r>
              <w:rPr>
                <w:rFonts w:ascii="Arial" w:hAnsi="Arial" w:cs="Arial"/>
                <w:b/>
                <w:bCs/>
                <w:color w:val="000000"/>
                <w:spacing w:val="-1"/>
                <w:sz w:val="20"/>
                <w:szCs w:val="20"/>
              </w:rPr>
              <w:t>BH7 - Indirect</w:t>
            </w:r>
            <w:r>
              <w:rPr>
                <w:rFonts w:ascii="Times New Roman" w:hAnsi="Times New Roman" w:cs="Times New Roman"/>
                <w:sz w:val="20"/>
                <w:szCs w:val="20"/>
              </w:rPr>
              <w:t xml:space="preserve"> </w:t>
            </w:r>
            <w:r>
              <w:rPr>
                <w:rFonts w:ascii="Arial" w:hAnsi="Arial" w:cs="Arial"/>
                <w:b/>
                <w:bCs/>
                <w:color w:val="000000"/>
                <w:sz w:val="20"/>
                <w:szCs w:val="20"/>
              </w:rPr>
              <w:t>Costs</w:t>
            </w:r>
            <w:r>
              <w:rPr>
                <w:rFonts w:ascii="Times New Roman" w:hAnsi="Times New Roman" w:cs="Times New Roman"/>
                <w:sz w:val="20"/>
                <w:szCs w:val="20"/>
              </w:rPr>
              <w:t xml:space="preserve"> </w:t>
            </w:r>
          </w:p>
        </w:tc>
      </w:tr>
      <w:tr w:rsidR="00C16723">
        <w:trPr>
          <w:trHeight w:hRule="exact" w:val="1441"/>
        </w:trPr>
        <w:tc>
          <w:tcPr>
            <w:tcW w:w="1807" w:type="dxa"/>
          </w:tcPr>
          <w:p w:rsidR="00C16723" w:rsidRDefault="00C364FE">
            <w:pPr>
              <w:spacing w:before="32" w:after="943" w:line="250" w:lineRule="exact"/>
              <w:ind w:left="12" w:right="66"/>
              <w:rPr>
                <w:rFonts w:ascii="Times New Roman" w:hAnsi="Times New Roman" w:cs="Times New Roman"/>
                <w:color w:val="010302"/>
              </w:rPr>
            </w:pPr>
            <w:r>
              <w:rPr>
                <w:rFonts w:ascii="Arial" w:hAnsi="Arial" w:cs="Arial"/>
                <w:color w:val="000000"/>
                <w:sz w:val="20"/>
                <w:szCs w:val="20"/>
              </w:rPr>
              <w:t>Veterinary</w:t>
            </w:r>
            <w:r>
              <w:rPr>
                <w:rFonts w:ascii="Times New Roman" w:hAnsi="Times New Roman" w:cs="Times New Roman"/>
                <w:sz w:val="20"/>
                <w:szCs w:val="20"/>
              </w:rPr>
              <w:t xml:space="preserve"> </w:t>
            </w:r>
            <w:r>
              <w:rPr>
                <w:rFonts w:ascii="Arial" w:hAnsi="Arial" w:cs="Arial"/>
                <w:color w:val="000000"/>
                <w:spacing w:val="-1"/>
                <w:sz w:val="20"/>
                <w:szCs w:val="20"/>
              </w:rPr>
              <w:t>Research Institute</w:t>
            </w:r>
            <w:r>
              <w:rPr>
                <w:rFonts w:ascii="Times New Roman" w:hAnsi="Times New Roman" w:cs="Times New Roman"/>
                <w:sz w:val="20"/>
                <w:szCs w:val="20"/>
              </w:rPr>
              <w:t xml:space="preserve"> </w:t>
            </w:r>
          </w:p>
        </w:tc>
        <w:tc>
          <w:tcPr>
            <w:tcW w:w="1807" w:type="dxa"/>
          </w:tcPr>
          <w:p w:rsidR="00C16723" w:rsidRDefault="00C364FE">
            <w:pPr>
              <w:spacing w:before="84" w:after="1193"/>
              <w:ind w:left="723" w:right="-18"/>
              <w:rPr>
                <w:rFonts w:ascii="Times New Roman" w:hAnsi="Times New Roman" w:cs="Times New Roman"/>
                <w:color w:val="010302"/>
              </w:rPr>
            </w:pPr>
            <w:r>
              <w:rPr>
                <w:rFonts w:ascii="Arial" w:hAnsi="Arial" w:cs="Arial"/>
                <w:color w:val="000000"/>
                <w:sz w:val="20"/>
                <w:szCs w:val="20"/>
              </w:rPr>
              <w:t>279.532,51</w:t>
            </w:r>
            <w:r>
              <w:rPr>
                <w:rFonts w:ascii="Times New Roman" w:hAnsi="Times New Roman" w:cs="Times New Roman"/>
                <w:sz w:val="20"/>
                <w:szCs w:val="20"/>
              </w:rPr>
              <w:t xml:space="preserve"> </w:t>
            </w:r>
          </w:p>
        </w:tc>
        <w:tc>
          <w:tcPr>
            <w:tcW w:w="1807" w:type="dxa"/>
          </w:tcPr>
          <w:p w:rsidR="00C16723" w:rsidRDefault="00C364FE">
            <w:pPr>
              <w:spacing w:before="84" w:after="1193"/>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1193"/>
              <w:ind w:left="854" w:right="-18"/>
              <w:rPr>
                <w:rFonts w:ascii="Times New Roman" w:hAnsi="Times New Roman" w:cs="Times New Roman"/>
                <w:color w:val="010302"/>
              </w:rPr>
            </w:pPr>
            <w:r>
              <w:rPr>
                <w:rFonts w:ascii="Arial" w:hAnsi="Arial" w:cs="Arial"/>
                <w:color w:val="000000"/>
                <w:sz w:val="20"/>
                <w:szCs w:val="20"/>
              </w:rPr>
              <w:t>38.500,00</w:t>
            </w:r>
            <w:r>
              <w:rPr>
                <w:rFonts w:ascii="Times New Roman" w:hAnsi="Times New Roman" w:cs="Times New Roman"/>
                <w:sz w:val="20"/>
                <w:szCs w:val="20"/>
              </w:rPr>
              <w:t xml:space="preserve"> </w:t>
            </w:r>
          </w:p>
        </w:tc>
        <w:tc>
          <w:tcPr>
            <w:tcW w:w="1807" w:type="dxa"/>
          </w:tcPr>
          <w:p w:rsidR="00C16723" w:rsidRDefault="00C364FE">
            <w:pPr>
              <w:spacing w:before="84" w:after="1193"/>
              <w:ind w:left="855" w:right="-18"/>
              <w:rPr>
                <w:rFonts w:ascii="Times New Roman" w:hAnsi="Times New Roman" w:cs="Times New Roman"/>
                <w:color w:val="010302"/>
              </w:rPr>
            </w:pPr>
            <w:r>
              <w:rPr>
                <w:rFonts w:ascii="Arial" w:hAnsi="Arial" w:cs="Arial"/>
                <w:color w:val="000000"/>
                <w:sz w:val="20"/>
                <w:szCs w:val="20"/>
              </w:rPr>
              <w:t>80.350,00</w:t>
            </w:r>
            <w:r>
              <w:rPr>
                <w:rFonts w:ascii="Times New Roman" w:hAnsi="Times New Roman" w:cs="Times New Roman"/>
                <w:sz w:val="20"/>
                <w:szCs w:val="20"/>
              </w:rPr>
              <w:t xml:space="preserve"> </w:t>
            </w:r>
          </w:p>
        </w:tc>
        <w:tc>
          <w:tcPr>
            <w:tcW w:w="1807" w:type="dxa"/>
          </w:tcPr>
          <w:p w:rsidR="00C16723" w:rsidRDefault="00C364FE">
            <w:pPr>
              <w:spacing w:before="84" w:after="1193"/>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1193"/>
              <w:ind w:left="966" w:right="-18"/>
              <w:rPr>
                <w:rFonts w:ascii="Times New Roman" w:hAnsi="Times New Roman" w:cs="Times New Roman"/>
                <w:color w:val="010302"/>
              </w:rPr>
            </w:pPr>
            <w:r>
              <w:rPr>
                <w:rFonts w:ascii="Arial" w:hAnsi="Arial" w:cs="Arial"/>
                <w:color w:val="000000"/>
                <w:sz w:val="20"/>
                <w:szCs w:val="20"/>
              </w:rPr>
              <w:t>4.000,00</w:t>
            </w:r>
            <w:r>
              <w:rPr>
                <w:rFonts w:ascii="Times New Roman" w:hAnsi="Times New Roman" w:cs="Times New Roman"/>
                <w:sz w:val="20"/>
                <w:szCs w:val="20"/>
              </w:rPr>
              <w:t xml:space="preserve"> </w:t>
            </w:r>
          </w:p>
        </w:tc>
        <w:tc>
          <w:tcPr>
            <w:tcW w:w="1807" w:type="dxa"/>
          </w:tcPr>
          <w:p w:rsidR="00C16723" w:rsidRDefault="00C364FE">
            <w:pPr>
              <w:spacing w:before="84" w:after="1193"/>
              <w:ind w:left="966" w:right="-18"/>
              <w:rPr>
                <w:rFonts w:ascii="Times New Roman" w:hAnsi="Times New Roman" w:cs="Times New Roman"/>
                <w:color w:val="010302"/>
              </w:rPr>
            </w:pPr>
            <w:r>
              <w:rPr>
                <w:rFonts w:ascii="Arial" w:hAnsi="Arial" w:cs="Arial"/>
                <w:color w:val="000000"/>
                <w:sz w:val="20"/>
                <w:szCs w:val="20"/>
              </w:rPr>
              <w:t>9.500,00</w:t>
            </w:r>
            <w:r>
              <w:rPr>
                <w:rFonts w:ascii="Times New Roman" w:hAnsi="Times New Roman" w:cs="Times New Roman"/>
                <w:sz w:val="20"/>
                <w:szCs w:val="20"/>
              </w:rPr>
              <w:t xml:space="preserve"> </w:t>
            </w:r>
          </w:p>
        </w:tc>
        <w:tc>
          <w:tcPr>
            <w:tcW w:w="1807" w:type="dxa"/>
          </w:tcPr>
          <w:p w:rsidR="00C16723" w:rsidRDefault="00C364FE">
            <w:pPr>
              <w:spacing w:before="84" w:after="1193"/>
              <w:ind w:left="854" w:right="-18"/>
              <w:rPr>
                <w:rFonts w:ascii="Times New Roman" w:hAnsi="Times New Roman" w:cs="Times New Roman"/>
                <w:color w:val="010302"/>
              </w:rPr>
            </w:pPr>
            <w:r>
              <w:rPr>
                <w:rFonts w:ascii="Arial" w:hAnsi="Arial" w:cs="Arial"/>
                <w:color w:val="000000"/>
                <w:sz w:val="20"/>
                <w:szCs w:val="20"/>
              </w:rPr>
              <w:t>41.929,88</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48/53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1805"/>
        <w:gridCol w:w="1805"/>
        <w:gridCol w:w="1805"/>
        <w:gridCol w:w="1805"/>
        <w:gridCol w:w="1806"/>
        <w:gridCol w:w="1806"/>
        <w:gridCol w:w="1806"/>
        <w:gridCol w:w="1806"/>
        <w:gridCol w:w="1806"/>
      </w:tblGrid>
      <w:tr w:rsidR="00C16723">
        <w:trPr>
          <w:trHeight w:hRule="exact" w:val="3544"/>
        </w:trPr>
        <w:tc>
          <w:tcPr>
            <w:tcW w:w="1807" w:type="dxa"/>
          </w:tcPr>
          <w:p w:rsidR="00C16723" w:rsidRDefault="00C364FE">
            <w:pPr>
              <w:spacing w:before="32" w:line="250" w:lineRule="exact"/>
              <w:ind w:left="12" w:right="-35"/>
              <w:rPr>
                <w:rFonts w:ascii="Times New Roman" w:hAnsi="Times New Roman" w:cs="Times New Roman"/>
                <w:color w:val="010302"/>
              </w:rPr>
            </w:pPr>
            <w:r>
              <w:rPr>
                <w:rFonts w:ascii="Arial" w:hAnsi="Arial" w:cs="Arial"/>
                <w:color w:val="000000"/>
                <w:sz w:val="20"/>
                <w:szCs w:val="20"/>
              </w:rPr>
              <w:t>Federal State</w:t>
            </w:r>
            <w:r>
              <w:rPr>
                <w:rFonts w:ascii="Times New Roman" w:hAnsi="Times New Roman" w:cs="Times New Roman"/>
                <w:sz w:val="20"/>
                <w:szCs w:val="20"/>
              </w:rPr>
              <w:t xml:space="preserve"> </w:t>
            </w:r>
            <w:r>
              <w:rPr>
                <w:rFonts w:ascii="Arial" w:hAnsi="Arial" w:cs="Arial"/>
                <w:color w:val="000000"/>
                <w:sz w:val="20"/>
                <w:szCs w:val="20"/>
              </w:rPr>
              <w:t>Autonomous</w:t>
            </w:r>
            <w:r>
              <w:rPr>
                <w:rFonts w:ascii="Times New Roman" w:hAnsi="Times New Roman" w:cs="Times New Roman"/>
                <w:sz w:val="20"/>
                <w:szCs w:val="20"/>
              </w:rPr>
              <w:t xml:space="preserve"> </w:t>
            </w:r>
            <w:r>
              <w:rPr>
                <w:rFonts w:ascii="Arial" w:hAnsi="Arial" w:cs="Arial"/>
                <w:color w:val="000000"/>
                <w:sz w:val="20"/>
                <w:szCs w:val="20"/>
              </w:rPr>
              <w:t>Scientific Institution</w:t>
            </w:r>
            <w:r>
              <w:rPr>
                <w:rFonts w:ascii="Times New Roman" w:hAnsi="Times New Roman" w:cs="Times New Roman"/>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Chumakov</w:t>
            </w:r>
            <w:proofErr w:type="spellEnd"/>
            <w:r>
              <w:rPr>
                <w:rFonts w:ascii="Times New Roman" w:hAnsi="Times New Roman" w:cs="Times New Roman"/>
                <w:sz w:val="20"/>
                <w:szCs w:val="20"/>
              </w:rPr>
              <w:t xml:space="preserve"> </w:t>
            </w:r>
          </w:p>
          <w:p w:rsidR="00C16723" w:rsidRDefault="00C364FE">
            <w:pPr>
              <w:spacing w:before="8" w:line="250" w:lineRule="exact"/>
              <w:ind w:left="12" w:right="143"/>
              <w:rPr>
                <w:rFonts w:ascii="Times New Roman" w:hAnsi="Times New Roman" w:cs="Times New Roman"/>
                <w:color w:val="010302"/>
              </w:rPr>
            </w:pPr>
            <w:r>
              <w:rPr>
                <w:rFonts w:ascii="Arial" w:hAnsi="Arial" w:cs="Arial"/>
                <w:color w:val="000000"/>
                <w:sz w:val="20"/>
                <w:szCs w:val="20"/>
              </w:rPr>
              <w:t>Federal Scientific</w:t>
            </w:r>
            <w:r>
              <w:rPr>
                <w:rFonts w:ascii="Times New Roman" w:hAnsi="Times New Roman" w:cs="Times New Roman"/>
                <w:sz w:val="20"/>
                <w:szCs w:val="20"/>
              </w:rPr>
              <w:t xml:space="preserve"> </w:t>
            </w:r>
            <w:r>
              <w:rPr>
                <w:rFonts w:ascii="Arial" w:hAnsi="Arial" w:cs="Arial"/>
                <w:color w:val="000000"/>
                <w:sz w:val="20"/>
                <w:szCs w:val="20"/>
              </w:rPr>
              <w:t>Center for</w:t>
            </w:r>
            <w:r>
              <w:rPr>
                <w:rFonts w:ascii="Times New Roman" w:hAnsi="Times New Roman" w:cs="Times New Roman"/>
                <w:sz w:val="20"/>
                <w:szCs w:val="20"/>
              </w:rPr>
              <w:t xml:space="preserve"> </w:t>
            </w:r>
          </w:p>
          <w:p w:rsidR="00C16723" w:rsidRDefault="00C364FE">
            <w:pPr>
              <w:spacing w:before="8" w:after="45" w:line="250" w:lineRule="exact"/>
              <w:ind w:left="12" w:right="-67"/>
              <w:rPr>
                <w:rFonts w:ascii="Times New Roman" w:hAnsi="Times New Roman" w:cs="Times New Roman"/>
                <w:color w:val="010302"/>
              </w:rPr>
            </w:pPr>
            <w:r>
              <w:rPr>
                <w:rFonts w:ascii="Arial" w:hAnsi="Arial" w:cs="Arial"/>
                <w:color w:val="000000"/>
                <w:sz w:val="20"/>
                <w:szCs w:val="20"/>
              </w:rPr>
              <w:t>Research and</w:t>
            </w:r>
            <w:r>
              <w:rPr>
                <w:rFonts w:ascii="Times New Roman" w:hAnsi="Times New Roman" w:cs="Times New Roman"/>
                <w:sz w:val="20"/>
                <w:szCs w:val="20"/>
              </w:rPr>
              <w:t xml:space="preserve"> </w:t>
            </w:r>
            <w:r>
              <w:rPr>
                <w:rFonts w:ascii="Arial" w:hAnsi="Arial" w:cs="Arial"/>
                <w:color w:val="000000"/>
                <w:sz w:val="20"/>
                <w:szCs w:val="20"/>
              </w:rPr>
              <w:t xml:space="preserve">Development of </w:t>
            </w:r>
            <w:proofErr w:type="spellStart"/>
            <w:r>
              <w:rPr>
                <w:rFonts w:ascii="Arial" w:hAnsi="Arial" w:cs="Arial"/>
                <w:color w:val="000000"/>
                <w:sz w:val="20"/>
                <w:szCs w:val="20"/>
              </w:rPr>
              <w:t>Im</w:t>
            </w:r>
            <w:proofErr w:type="spellEnd"/>
            <w:r>
              <w:rPr>
                <w:rFonts w:ascii="Times New Roman" w:hAnsi="Times New Roman" w:cs="Times New Roman"/>
                <w:sz w:val="20"/>
                <w:szCs w:val="20"/>
              </w:rPr>
              <w:t xml:space="preserve"> </w:t>
            </w:r>
            <w:proofErr w:type="spellStart"/>
            <w:r>
              <w:rPr>
                <w:rFonts w:ascii="Arial" w:hAnsi="Arial" w:cs="Arial"/>
                <w:color w:val="000000"/>
                <w:sz w:val="20"/>
                <w:szCs w:val="20"/>
              </w:rPr>
              <w:t>mune</w:t>
            </w:r>
            <w:proofErr w:type="spellEnd"/>
            <w:r>
              <w:rPr>
                <w:rFonts w:ascii="Arial" w:hAnsi="Arial" w:cs="Arial"/>
                <w:color w:val="000000"/>
                <w:sz w:val="20"/>
                <w:szCs w:val="20"/>
              </w:rPr>
              <w:t>-and-</w:t>
            </w:r>
            <w:r>
              <w:rPr>
                <w:rFonts w:ascii="Times New Roman" w:hAnsi="Times New Roman" w:cs="Times New Roman"/>
                <w:sz w:val="20"/>
                <w:szCs w:val="20"/>
              </w:rPr>
              <w:t xml:space="preserve"> </w:t>
            </w:r>
            <w:r>
              <w:br w:type="textWrapping" w:clear="all"/>
            </w:r>
            <w:r>
              <w:rPr>
                <w:rFonts w:ascii="Arial" w:hAnsi="Arial" w:cs="Arial"/>
                <w:color w:val="000000"/>
                <w:sz w:val="20"/>
                <w:szCs w:val="20"/>
              </w:rPr>
              <w:t>biological Products</w:t>
            </w:r>
            <w:r>
              <w:rPr>
                <w:rFonts w:ascii="Times New Roman" w:hAnsi="Times New Roman" w:cs="Times New Roman"/>
                <w:sz w:val="20"/>
                <w:szCs w:val="20"/>
              </w:rPr>
              <w:t xml:space="preserve"> </w:t>
            </w:r>
            <w:r>
              <w:rPr>
                <w:rFonts w:ascii="Arial" w:hAnsi="Arial" w:cs="Arial"/>
                <w:color w:val="000000"/>
                <w:sz w:val="20"/>
                <w:szCs w:val="20"/>
              </w:rPr>
              <w:t>of Russian</w:t>
            </w:r>
            <w:r>
              <w:rPr>
                <w:rFonts w:ascii="Times New Roman" w:hAnsi="Times New Roman" w:cs="Times New Roman"/>
                <w:sz w:val="20"/>
                <w:szCs w:val="20"/>
              </w:rPr>
              <w:t xml:space="preserve"> </w:t>
            </w:r>
            <w:r>
              <w:br w:type="textWrapping" w:clear="all"/>
            </w: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pacing w:val="-1"/>
                <w:sz w:val="20"/>
                <w:szCs w:val="20"/>
              </w:rPr>
              <w:t>Sciences» (Institute</w:t>
            </w:r>
            <w:r>
              <w:rPr>
                <w:rFonts w:ascii="Times New Roman" w:hAnsi="Times New Roman" w:cs="Times New Roman"/>
                <w:sz w:val="20"/>
                <w:szCs w:val="20"/>
              </w:rPr>
              <w:t xml:space="preserve"> </w:t>
            </w:r>
            <w:r>
              <w:rPr>
                <w:rFonts w:ascii="Arial" w:hAnsi="Arial" w:cs="Arial"/>
                <w:color w:val="000000"/>
                <w:sz w:val="20"/>
                <w:szCs w:val="20"/>
              </w:rPr>
              <w:t>of Poliomyelitis)</w:t>
            </w:r>
            <w:r>
              <w:rPr>
                <w:rFonts w:ascii="Times New Roman" w:hAnsi="Times New Roman" w:cs="Times New Roman"/>
                <w:sz w:val="20"/>
                <w:szCs w:val="20"/>
              </w:rPr>
              <w:t xml:space="preserve"> </w:t>
            </w:r>
          </w:p>
        </w:tc>
        <w:tc>
          <w:tcPr>
            <w:tcW w:w="1807" w:type="dxa"/>
          </w:tcPr>
          <w:p w:rsidR="00C16723" w:rsidRDefault="00C364FE">
            <w:pPr>
              <w:spacing w:before="84" w:after="3295"/>
              <w:ind w:left="133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3295"/>
              <w:ind w:left="1355" w:right="-18"/>
              <w:rPr>
                <w:rFonts w:ascii="Times New Roman" w:hAnsi="Times New Roman" w:cs="Times New Roman"/>
                <w:color w:val="010302"/>
              </w:rPr>
            </w:pPr>
            <w:r>
              <w:rPr>
                <w:rFonts w:ascii="Arial" w:hAnsi="Arial" w:cs="Arial"/>
                <w:color w:val="000000"/>
                <w:spacing w:val="-1"/>
                <w:sz w:val="20"/>
                <w:szCs w:val="20"/>
              </w:rPr>
              <w:t>0,00</w:t>
            </w:r>
            <w:r>
              <w:rPr>
                <w:rFonts w:ascii="Times New Roman" w:hAnsi="Times New Roman" w:cs="Times New Roman"/>
                <w:sz w:val="20"/>
                <w:szCs w:val="20"/>
              </w:rPr>
              <w:t xml:space="preserve"> </w:t>
            </w:r>
          </w:p>
        </w:tc>
      </w:tr>
      <w:tr w:rsidR="00C16723">
        <w:trPr>
          <w:trHeight w:hRule="exact" w:val="1293"/>
        </w:trPr>
        <w:tc>
          <w:tcPr>
            <w:tcW w:w="1807" w:type="dxa"/>
          </w:tcPr>
          <w:p w:rsidR="00C16723" w:rsidRDefault="00C364FE">
            <w:pPr>
              <w:spacing w:before="32" w:after="45" w:line="250" w:lineRule="exact"/>
              <w:ind w:left="12" w:right="-56"/>
              <w:rPr>
                <w:rFonts w:ascii="Times New Roman" w:hAnsi="Times New Roman" w:cs="Times New Roman"/>
                <w:color w:val="010302"/>
              </w:rPr>
            </w:pPr>
            <w:r>
              <w:rPr>
                <w:rFonts w:ascii="Arial" w:hAnsi="Arial" w:cs="Arial"/>
                <w:color w:val="000000"/>
                <w:sz w:val="20"/>
                <w:szCs w:val="20"/>
              </w:rPr>
              <w:t>Biomedical</w:t>
            </w:r>
            <w:r>
              <w:rPr>
                <w:rFonts w:ascii="Times New Roman" w:hAnsi="Times New Roman" w:cs="Times New Roman"/>
                <w:sz w:val="20"/>
                <w:szCs w:val="20"/>
              </w:rPr>
              <w:t xml:space="preserve"> </w:t>
            </w:r>
            <w:r>
              <w:rPr>
                <w:rFonts w:ascii="Arial" w:hAnsi="Arial" w:cs="Arial"/>
                <w:color w:val="000000"/>
                <w:spacing w:val="-1"/>
                <w:sz w:val="20"/>
                <w:szCs w:val="20"/>
              </w:rPr>
              <w:t>Research Center of</w:t>
            </w:r>
            <w:r>
              <w:rPr>
                <w:rFonts w:ascii="Times New Roman" w:hAnsi="Times New Roman" w:cs="Times New Roman"/>
                <w:sz w:val="20"/>
                <w:szCs w:val="20"/>
              </w:rPr>
              <w:t xml:space="preserve"> </w:t>
            </w:r>
            <w:r>
              <w:rPr>
                <w:rFonts w:ascii="Arial" w:hAnsi="Arial" w:cs="Arial"/>
                <w:color w:val="000000"/>
                <w:sz w:val="20"/>
                <w:szCs w:val="20"/>
              </w:rPr>
              <w:t>the Slovak</w:t>
            </w:r>
            <w:r>
              <w:rPr>
                <w:rFonts w:ascii="Times New Roman" w:hAnsi="Times New Roman" w:cs="Times New Roman"/>
                <w:sz w:val="20"/>
                <w:szCs w:val="20"/>
              </w:rPr>
              <w:t xml:space="preserve"> </w:t>
            </w:r>
            <w:r>
              <w:br w:type="textWrapping" w:clear="all"/>
            </w: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p>
        </w:tc>
        <w:tc>
          <w:tcPr>
            <w:tcW w:w="1807" w:type="dxa"/>
          </w:tcPr>
          <w:p w:rsidR="00C16723" w:rsidRDefault="00C364FE">
            <w:pPr>
              <w:spacing w:before="84" w:after="1045"/>
              <w:ind w:left="723" w:right="-18"/>
              <w:rPr>
                <w:rFonts w:ascii="Times New Roman" w:hAnsi="Times New Roman" w:cs="Times New Roman"/>
                <w:color w:val="010302"/>
              </w:rPr>
            </w:pPr>
            <w:r>
              <w:rPr>
                <w:rFonts w:ascii="Arial" w:hAnsi="Arial" w:cs="Arial"/>
                <w:color w:val="000000"/>
                <w:sz w:val="20"/>
                <w:szCs w:val="20"/>
              </w:rPr>
              <w:t>116.160,00</w:t>
            </w:r>
            <w:r>
              <w:rPr>
                <w:rFonts w:ascii="Times New Roman" w:hAnsi="Times New Roman" w:cs="Times New Roman"/>
                <w:sz w:val="20"/>
                <w:szCs w:val="20"/>
              </w:rPr>
              <w:t xml:space="preserve"> </w:t>
            </w:r>
          </w:p>
        </w:tc>
        <w:tc>
          <w:tcPr>
            <w:tcW w:w="1807" w:type="dxa"/>
          </w:tcPr>
          <w:p w:rsidR="00C16723" w:rsidRDefault="00C364FE">
            <w:pPr>
              <w:spacing w:before="84" w:after="104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1045"/>
              <w:ind w:left="854" w:right="-18"/>
              <w:rPr>
                <w:rFonts w:ascii="Times New Roman" w:hAnsi="Times New Roman" w:cs="Times New Roman"/>
                <w:color w:val="010302"/>
              </w:rPr>
            </w:pPr>
            <w:r>
              <w:rPr>
                <w:rFonts w:ascii="Arial" w:hAnsi="Arial" w:cs="Arial"/>
                <w:color w:val="000000"/>
                <w:sz w:val="20"/>
                <w:szCs w:val="20"/>
              </w:rPr>
              <w:t>70.130,00</w:t>
            </w:r>
            <w:r>
              <w:rPr>
                <w:rFonts w:ascii="Times New Roman" w:hAnsi="Times New Roman" w:cs="Times New Roman"/>
                <w:sz w:val="20"/>
                <w:szCs w:val="20"/>
              </w:rPr>
              <w:t xml:space="preserve"> </w:t>
            </w:r>
          </w:p>
        </w:tc>
        <w:tc>
          <w:tcPr>
            <w:tcW w:w="1807" w:type="dxa"/>
          </w:tcPr>
          <w:p w:rsidR="00C16723" w:rsidRDefault="00C364FE">
            <w:pPr>
              <w:spacing w:before="84" w:after="1045"/>
              <w:ind w:left="855" w:right="-18"/>
              <w:rPr>
                <w:rFonts w:ascii="Times New Roman" w:hAnsi="Times New Roman" w:cs="Times New Roman"/>
                <w:color w:val="010302"/>
              </w:rPr>
            </w:pPr>
            <w:r>
              <w:rPr>
                <w:rFonts w:ascii="Arial" w:hAnsi="Arial" w:cs="Arial"/>
                <w:color w:val="000000"/>
                <w:sz w:val="20"/>
                <w:szCs w:val="20"/>
              </w:rPr>
              <w:t>63.066,00</w:t>
            </w:r>
            <w:r>
              <w:rPr>
                <w:rFonts w:ascii="Times New Roman" w:hAnsi="Times New Roman" w:cs="Times New Roman"/>
                <w:sz w:val="20"/>
                <w:szCs w:val="20"/>
              </w:rPr>
              <w:t xml:space="preserve"> </w:t>
            </w:r>
          </w:p>
        </w:tc>
        <w:tc>
          <w:tcPr>
            <w:tcW w:w="1807" w:type="dxa"/>
          </w:tcPr>
          <w:p w:rsidR="00C16723" w:rsidRDefault="00C364FE">
            <w:pPr>
              <w:spacing w:before="84" w:after="10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1045"/>
              <w:ind w:left="966" w:right="-18"/>
              <w:rPr>
                <w:rFonts w:ascii="Times New Roman" w:hAnsi="Times New Roman" w:cs="Times New Roman"/>
                <w:color w:val="010302"/>
              </w:rPr>
            </w:pPr>
            <w:r>
              <w:rPr>
                <w:rFonts w:ascii="Arial" w:hAnsi="Arial" w:cs="Arial"/>
                <w:color w:val="000000"/>
                <w:sz w:val="20"/>
                <w:szCs w:val="20"/>
              </w:rPr>
              <w:t>3.000,00</w:t>
            </w:r>
            <w:r>
              <w:rPr>
                <w:rFonts w:ascii="Times New Roman" w:hAnsi="Times New Roman" w:cs="Times New Roman"/>
                <w:sz w:val="20"/>
                <w:szCs w:val="20"/>
              </w:rPr>
              <w:t xml:space="preserve"> </w:t>
            </w:r>
          </w:p>
        </w:tc>
        <w:tc>
          <w:tcPr>
            <w:tcW w:w="1807" w:type="dxa"/>
          </w:tcPr>
          <w:p w:rsidR="00C16723" w:rsidRDefault="00C364FE">
            <w:pPr>
              <w:spacing w:before="84" w:after="1045"/>
              <w:ind w:left="854" w:right="-18"/>
              <w:rPr>
                <w:rFonts w:ascii="Times New Roman" w:hAnsi="Times New Roman" w:cs="Times New Roman"/>
                <w:color w:val="010302"/>
              </w:rPr>
            </w:pPr>
            <w:r>
              <w:rPr>
                <w:rFonts w:ascii="Arial" w:hAnsi="Arial" w:cs="Arial"/>
                <w:color w:val="000000"/>
                <w:sz w:val="20"/>
                <w:szCs w:val="20"/>
              </w:rPr>
              <w:t>23.600,00</w:t>
            </w:r>
            <w:r>
              <w:rPr>
                <w:rFonts w:ascii="Times New Roman" w:hAnsi="Times New Roman" w:cs="Times New Roman"/>
                <w:sz w:val="20"/>
                <w:szCs w:val="20"/>
              </w:rPr>
              <w:t xml:space="preserve"> </w:t>
            </w:r>
          </w:p>
        </w:tc>
        <w:tc>
          <w:tcPr>
            <w:tcW w:w="1807" w:type="dxa"/>
          </w:tcPr>
          <w:p w:rsidR="00C16723" w:rsidRDefault="00C364FE">
            <w:pPr>
              <w:spacing w:before="84" w:after="1045"/>
              <w:ind w:left="854" w:right="-18"/>
              <w:rPr>
                <w:rFonts w:ascii="Times New Roman" w:hAnsi="Times New Roman" w:cs="Times New Roman"/>
                <w:color w:val="010302"/>
              </w:rPr>
            </w:pPr>
            <w:r>
              <w:rPr>
                <w:rFonts w:ascii="Arial" w:hAnsi="Arial" w:cs="Arial"/>
                <w:color w:val="000000"/>
                <w:sz w:val="20"/>
                <w:szCs w:val="20"/>
              </w:rPr>
              <w:t>17.424,00</w:t>
            </w:r>
            <w:r>
              <w:rPr>
                <w:rFonts w:ascii="Times New Roman" w:hAnsi="Times New Roman" w:cs="Times New Roman"/>
                <w:sz w:val="20"/>
                <w:szCs w:val="20"/>
              </w:rPr>
              <w:t xml:space="preserve"> </w:t>
            </w:r>
          </w:p>
        </w:tc>
      </w:tr>
      <w:tr w:rsidR="00C16723">
        <w:trPr>
          <w:trHeight w:hRule="exact" w:val="544"/>
        </w:trPr>
        <w:tc>
          <w:tcPr>
            <w:tcW w:w="1807" w:type="dxa"/>
          </w:tcPr>
          <w:p w:rsidR="00C16723" w:rsidRDefault="00C364FE">
            <w:pPr>
              <w:spacing w:before="32" w:after="45" w:line="250" w:lineRule="exact"/>
              <w:ind w:left="12" w:right="-34"/>
              <w:rPr>
                <w:rFonts w:ascii="Times New Roman" w:hAnsi="Times New Roman" w:cs="Times New Roman"/>
                <w:color w:val="010302"/>
              </w:rPr>
            </w:pPr>
            <w:r>
              <w:rPr>
                <w:rFonts w:ascii="Arial" w:hAnsi="Arial" w:cs="Arial"/>
                <w:color w:val="000000"/>
                <w:spacing w:val="-1"/>
                <w:sz w:val="20"/>
                <w:szCs w:val="20"/>
              </w:rPr>
              <w:t>Norwegian Institute</w:t>
            </w:r>
            <w:r>
              <w:rPr>
                <w:rFonts w:ascii="Times New Roman" w:hAnsi="Times New Roman" w:cs="Times New Roman"/>
                <w:sz w:val="20"/>
                <w:szCs w:val="20"/>
              </w:rPr>
              <w:t xml:space="preserve"> </w:t>
            </w:r>
            <w:r>
              <w:rPr>
                <w:rFonts w:ascii="Arial" w:hAnsi="Arial" w:cs="Arial"/>
                <w:color w:val="000000"/>
                <w:sz w:val="20"/>
                <w:szCs w:val="20"/>
              </w:rPr>
              <w:t>of Public Health</w:t>
            </w:r>
            <w:r>
              <w:rPr>
                <w:rFonts w:ascii="Times New Roman" w:hAnsi="Times New Roman" w:cs="Times New Roman"/>
                <w:sz w:val="20"/>
                <w:szCs w:val="20"/>
              </w:rPr>
              <w:t xml:space="preserve"> </w:t>
            </w:r>
          </w:p>
        </w:tc>
        <w:tc>
          <w:tcPr>
            <w:tcW w:w="1807" w:type="dxa"/>
          </w:tcPr>
          <w:p w:rsidR="00C16723" w:rsidRDefault="00C364FE">
            <w:pPr>
              <w:spacing w:before="84" w:after="295"/>
              <w:ind w:left="945" w:right="-18"/>
              <w:rPr>
                <w:rFonts w:ascii="Times New Roman" w:hAnsi="Times New Roman" w:cs="Times New Roman"/>
                <w:color w:val="010302"/>
              </w:rPr>
            </w:pPr>
            <w:r>
              <w:rPr>
                <w:rFonts w:ascii="Arial" w:hAnsi="Arial" w:cs="Arial"/>
                <w:color w:val="000000"/>
                <w:sz w:val="20"/>
                <w:szCs w:val="20"/>
              </w:rPr>
              <w:t>8.000,00</w:t>
            </w:r>
            <w:r>
              <w:rPr>
                <w:rFonts w:ascii="Times New Roman" w:hAnsi="Times New Roman" w:cs="Times New Roman"/>
                <w:sz w:val="20"/>
                <w:szCs w:val="20"/>
              </w:rPr>
              <w:t xml:space="preserve"> </w:t>
            </w:r>
          </w:p>
        </w:tc>
        <w:tc>
          <w:tcPr>
            <w:tcW w:w="1807" w:type="dxa"/>
          </w:tcPr>
          <w:p w:rsidR="00C16723" w:rsidRDefault="00C364FE">
            <w:pPr>
              <w:spacing w:before="84" w:after="29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295"/>
              <w:ind w:left="854" w:right="-18"/>
              <w:rPr>
                <w:rFonts w:ascii="Times New Roman" w:hAnsi="Times New Roman" w:cs="Times New Roman"/>
                <w:color w:val="010302"/>
              </w:rPr>
            </w:pPr>
            <w:r>
              <w:rPr>
                <w:rFonts w:ascii="Arial" w:hAnsi="Arial" w:cs="Arial"/>
                <w:color w:val="000000"/>
                <w:sz w:val="20"/>
                <w:szCs w:val="20"/>
              </w:rPr>
              <w:t>60.850,00</w:t>
            </w:r>
            <w:r>
              <w:rPr>
                <w:rFonts w:ascii="Times New Roman" w:hAnsi="Times New Roman" w:cs="Times New Roman"/>
                <w:sz w:val="20"/>
                <w:szCs w:val="20"/>
              </w:rPr>
              <w:t xml:space="preserve"> </w:t>
            </w:r>
          </w:p>
        </w:tc>
        <w:tc>
          <w:tcPr>
            <w:tcW w:w="1807" w:type="dxa"/>
          </w:tcPr>
          <w:p w:rsidR="00C16723" w:rsidRDefault="00C364FE">
            <w:pPr>
              <w:spacing w:before="84" w:after="295"/>
              <w:ind w:left="855" w:right="-18"/>
              <w:rPr>
                <w:rFonts w:ascii="Times New Roman" w:hAnsi="Times New Roman" w:cs="Times New Roman"/>
                <w:color w:val="010302"/>
              </w:rPr>
            </w:pPr>
            <w:r>
              <w:rPr>
                <w:rFonts w:ascii="Arial" w:hAnsi="Arial" w:cs="Arial"/>
                <w:color w:val="000000"/>
                <w:sz w:val="20"/>
                <w:szCs w:val="20"/>
              </w:rPr>
              <w:t>48.050,00</w:t>
            </w:r>
            <w:r>
              <w:rPr>
                <w:rFonts w:ascii="Times New Roman" w:hAnsi="Times New Roman" w:cs="Times New Roman"/>
                <w:sz w:val="20"/>
                <w:szCs w:val="20"/>
              </w:rPr>
              <w:t xml:space="preserve"> </w:t>
            </w:r>
          </w:p>
        </w:tc>
        <w:tc>
          <w:tcPr>
            <w:tcW w:w="1807" w:type="dxa"/>
          </w:tcPr>
          <w:p w:rsidR="00C16723" w:rsidRDefault="00C364FE">
            <w:pPr>
              <w:spacing w:before="84" w:after="29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before="84" w:after="295"/>
              <w:ind w:left="966" w:right="-18"/>
              <w:rPr>
                <w:rFonts w:ascii="Times New Roman" w:hAnsi="Times New Roman" w:cs="Times New Roman"/>
                <w:color w:val="010302"/>
              </w:rPr>
            </w:pPr>
            <w:r>
              <w:rPr>
                <w:rFonts w:ascii="Arial" w:hAnsi="Arial" w:cs="Arial"/>
                <w:color w:val="000000"/>
                <w:sz w:val="20"/>
                <w:szCs w:val="20"/>
              </w:rPr>
              <w:t>3.600,00</w:t>
            </w:r>
            <w:r>
              <w:rPr>
                <w:rFonts w:ascii="Times New Roman" w:hAnsi="Times New Roman" w:cs="Times New Roman"/>
                <w:sz w:val="20"/>
                <w:szCs w:val="20"/>
              </w:rPr>
              <w:t xml:space="preserve"> </w:t>
            </w:r>
          </w:p>
        </w:tc>
        <w:tc>
          <w:tcPr>
            <w:tcW w:w="1807" w:type="dxa"/>
          </w:tcPr>
          <w:p w:rsidR="00C16723" w:rsidRDefault="00C364FE">
            <w:pPr>
              <w:spacing w:before="84" w:after="295"/>
              <w:ind w:left="854" w:right="-18"/>
              <w:rPr>
                <w:rFonts w:ascii="Times New Roman" w:hAnsi="Times New Roman" w:cs="Times New Roman"/>
                <w:color w:val="010302"/>
              </w:rPr>
            </w:pPr>
            <w:r>
              <w:rPr>
                <w:rFonts w:ascii="Arial" w:hAnsi="Arial" w:cs="Arial"/>
                <w:color w:val="000000"/>
                <w:sz w:val="20"/>
                <w:szCs w:val="20"/>
              </w:rPr>
              <w:t>12.203,00</w:t>
            </w:r>
            <w:r>
              <w:rPr>
                <w:rFonts w:ascii="Times New Roman" w:hAnsi="Times New Roman" w:cs="Times New Roman"/>
                <w:sz w:val="20"/>
                <w:szCs w:val="20"/>
              </w:rPr>
              <w:t xml:space="preserve"> </w:t>
            </w:r>
          </w:p>
        </w:tc>
        <w:tc>
          <w:tcPr>
            <w:tcW w:w="1807" w:type="dxa"/>
          </w:tcPr>
          <w:p w:rsidR="00C16723" w:rsidRDefault="00C364FE">
            <w:pPr>
              <w:spacing w:before="84" w:after="295"/>
              <w:ind w:left="965" w:right="-18"/>
              <w:rPr>
                <w:rFonts w:ascii="Times New Roman" w:hAnsi="Times New Roman" w:cs="Times New Roman"/>
                <w:color w:val="010302"/>
              </w:rPr>
            </w:pPr>
            <w:r>
              <w:rPr>
                <w:rFonts w:ascii="Arial" w:hAnsi="Arial" w:cs="Arial"/>
                <w:color w:val="000000"/>
                <w:sz w:val="20"/>
                <w:szCs w:val="20"/>
              </w:rPr>
              <w:t>1.200,00</w:t>
            </w:r>
            <w:r>
              <w:rPr>
                <w:rFonts w:ascii="Times New Roman" w:hAnsi="Times New Roman" w:cs="Times New Roman"/>
                <w:sz w:val="20"/>
                <w:szCs w:val="20"/>
              </w:rPr>
              <w:t xml:space="preserve"> </w:t>
            </w:r>
          </w:p>
        </w:tc>
      </w:tr>
      <w:tr w:rsidR="00C16723">
        <w:trPr>
          <w:trHeight w:hRule="exact" w:val="293"/>
        </w:trPr>
        <w:tc>
          <w:tcPr>
            <w:tcW w:w="1807" w:type="dxa"/>
          </w:tcPr>
          <w:p w:rsidR="00C16723" w:rsidRDefault="00C364FE">
            <w:pPr>
              <w:spacing w:after="45"/>
              <w:ind w:left="12" w:right="-18"/>
              <w:rPr>
                <w:rFonts w:ascii="Times New Roman" w:hAnsi="Times New Roman" w:cs="Times New Roman"/>
                <w:color w:val="010302"/>
              </w:rPr>
            </w:pPr>
            <w:proofErr w:type="spellStart"/>
            <w:r>
              <w:rPr>
                <w:rFonts w:ascii="Arial" w:hAnsi="Arial" w:cs="Arial"/>
                <w:color w:val="000000"/>
                <w:sz w:val="20"/>
                <w:szCs w:val="20"/>
              </w:rPr>
              <w:t>Umeå</w:t>
            </w:r>
            <w:proofErr w:type="spellEnd"/>
            <w:r>
              <w:rPr>
                <w:rFonts w:ascii="Arial" w:hAnsi="Arial" w:cs="Arial"/>
                <w:color w:val="000000"/>
                <w:sz w:val="20"/>
                <w:szCs w:val="20"/>
              </w:rPr>
              <w:t xml:space="preserve"> University</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807" w:type="dxa"/>
          </w:tcPr>
          <w:p w:rsidR="00C16723" w:rsidRDefault="00C364FE">
            <w:pPr>
              <w:spacing w:after="45"/>
              <w:ind w:left="1355" w:right="-18"/>
              <w:rPr>
                <w:rFonts w:ascii="Times New Roman" w:hAnsi="Times New Roman" w:cs="Times New Roman"/>
                <w:color w:val="010302"/>
              </w:rPr>
            </w:pPr>
            <w:r>
              <w:rPr>
                <w:rFonts w:ascii="Arial" w:hAnsi="Arial" w:cs="Arial"/>
                <w:color w:val="000000"/>
                <w:spacing w:val="-1"/>
                <w:sz w:val="20"/>
                <w:szCs w:val="20"/>
              </w:rPr>
              <w:t>0,00</w:t>
            </w:r>
            <w:r>
              <w:rPr>
                <w:rFonts w:ascii="Times New Roman" w:hAnsi="Times New Roman" w:cs="Times New Roman"/>
                <w:sz w:val="20"/>
                <w:szCs w:val="20"/>
              </w:rPr>
              <w:t xml:space="preserve"> </w:t>
            </w:r>
          </w:p>
        </w:tc>
      </w:tr>
      <w:tr w:rsidR="00C16723">
        <w:trPr>
          <w:trHeight w:hRule="exact" w:val="1293"/>
        </w:trPr>
        <w:tc>
          <w:tcPr>
            <w:tcW w:w="1807"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Centre for Genetic</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Engineering and</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Biotechnology -</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ICGEB</w:t>
            </w:r>
            <w:r>
              <w:rPr>
                <w:rFonts w:ascii="Times New Roman" w:hAnsi="Times New Roman" w:cs="Times New Roman"/>
                <w:sz w:val="20"/>
                <w:szCs w:val="20"/>
              </w:rPr>
              <w:t xml:space="preserve"> </w:t>
            </w:r>
          </w:p>
        </w:tc>
        <w:tc>
          <w:tcPr>
            <w:tcW w:w="180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1344" behindDoc="0" locked="0" layoutInCell="1" allowOverlap="1">
                      <wp:simplePos x="0" y="0"/>
                      <wp:positionH relativeFrom="page">
                        <wp:posOffset>471852</wp:posOffset>
                      </wp:positionH>
                      <wp:positionV relativeFrom="paragraph">
                        <wp:posOffset>53340</wp:posOffset>
                      </wp:positionV>
                      <wp:extent cx="8785810" cy="231773"/>
                      <wp:effectExtent l="0" t="0" r="0" b="0"/>
                      <wp:wrapNone/>
                      <wp:docPr id="198" name="Freeform 198"/>
                      <wp:cNvGraphicFramePr/>
                      <a:graphic xmlns:a="http://schemas.openxmlformats.org/drawingml/2006/main">
                        <a:graphicData uri="http://schemas.microsoft.com/office/word/2010/wordprocessingShape">
                          <wps:wsp>
                            <wps:cNvSpPr/>
                            <wps:spPr>
                              <a:xfrm>
                                <a:off x="1799852" y="53340"/>
                                <a:ext cx="8671510"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2419"/>
                                      <w:tab w:val="left" w:pos="3726"/>
                                      <w:tab w:val="left" w:pos="5534"/>
                                      <w:tab w:val="left" w:pos="7843"/>
                                      <w:tab w:val="left" w:pos="9261"/>
                                      <w:tab w:val="left" w:pos="10958"/>
                                      <w:tab w:val="left" w:pos="12766"/>
                                    </w:tabs>
                                    <w:spacing w:line="185" w:lineRule="exact"/>
                                    <w:rPr>
                                      <w:rFonts w:ascii="Times New Roman" w:hAnsi="Times New Roman" w:cs="Times New Roman"/>
                                      <w:color w:val="010302"/>
                                    </w:rPr>
                                  </w:pPr>
                                  <w:r>
                                    <w:rPr>
                                      <w:rFonts w:ascii="Arial" w:hAnsi="Arial" w:cs="Arial"/>
                                      <w:color w:val="000000"/>
                                      <w:sz w:val="20"/>
                                      <w:szCs w:val="20"/>
                                    </w:rPr>
                                    <w:t>280.170,50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34.400,00</w:t>
                                  </w:r>
                                  <w:r>
                                    <w:rPr>
                                      <w:rFonts w:ascii="Arial" w:hAnsi="Arial" w:cs="Arial"/>
                                      <w:color w:val="000000"/>
                                      <w:sz w:val="20"/>
                                      <w:szCs w:val="20"/>
                                    </w:rPr>
                                    <w:tab/>
                                    <w:t>68.117,00</w:t>
                                  </w:r>
                                  <w:r>
                                    <w:rPr>
                                      <w:rFonts w:ascii="Arial" w:hAnsi="Arial" w:cs="Arial"/>
                                      <w:color w:val="000000"/>
                                      <w:sz w:val="20"/>
                                      <w:szCs w:val="20"/>
                                    </w:rPr>
                                    <w:tab/>
                                    <w:t>0,00</w:t>
                                  </w:r>
                                  <w:r>
                                    <w:rPr>
                                      <w:rFonts w:ascii="Arial" w:hAnsi="Arial" w:cs="Arial"/>
                                      <w:color w:val="000000"/>
                                      <w:sz w:val="20"/>
                                      <w:szCs w:val="20"/>
                                    </w:rPr>
                                    <w:tab/>
                                    <w:t>4.600,00</w:t>
                                  </w:r>
                                  <w:r>
                                    <w:rPr>
                                      <w:rFonts w:ascii="Arial" w:hAnsi="Arial" w:cs="Arial"/>
                                      <w:color w:val="000000"/>
                                      <w:sz w:val="20"/>
                                      <w:szCs w:val="20"/>
                                    </w:rPr>
                                    <w:tab/>
                                    <w:t>28.500,00</w:t>
                                  </w:r>
                                  <w:r>
                                    <w:rPr>
                                      <w:rFonts w:ascii="Arial" w:hAnsi="Arial" w:cs="Arial"/>
                                      <w:color w:val="000000"/>
                                      <w:sz w:val="20"/>
                                      <w:szCs w:val="20"/>
                                    </w:rPr>
                                    <w:tab/>
                                  </w:r>
                                  <w:r>
                                    <w:rPr>
                                      <w:rFonts w:ascii="Arial" w:hAnsi="Arial" w:cs="Arial"/>
                                      <w:color w:val="000000"/>
                                      <w:spacing w:val="-3"/>
                                      <w:sz w:val="20"/>
                                      <w:szCs w:val="20"/>
                                    </w:rPr>
                                    <w:t>42.025,56</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198" o:spid="_x0000_s1067" style="position:absolute;margin-left:37.15pt;margin-top:4.2pt;width:691.8pt;height:18.25pt;z-index:25164134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2419"/>
                                <w:tab w:val="left" w:pos="3726"/>
                                <w:tab w:val="left" w:pos="5534"/>
                                <w:tab w:val="left" w:pos="7843"/>
                                <w:tab w:val="left" w:pos="9261"/>
                                <w:tab w:val="left" w:pos="10958"/>
                                <w:tab w:val="left" w:pos="12766"/>
                              </w:tabs>
                              <w:spacing w:line="185" w:lineRule="exact"/>
                              <w:rPr>
                                <w:rFonts w:ascii="Times New Roman" w:hAnsi="Times New Roman" w:cs="Times New Roman"/>
                                <w:color w:val="010302"/>
                              </w:rPr>
                            </w:pPr>
                            <w:r>
                              <w:rPr>
                                <w:rFonts w:ascii="Arial" w:hAnsi="Arial" w:cs="Arial"/>
                                <w:color w:val="000000"/>
                                <w:sz w:val="20"/>
                                <w:szCs w:val="20"/>
                              </w:rPr>
                              <w:t>280.170,50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34.400,00</w:t>
                            </w:r>
                            <w:r>
                              <w:rPr>
                                <w:rFonts w:ascii="Arial" w:hAnsi="Arial" w:cs="Arial"/>
                                <w:color w:val="000000"/>
                                <w:sz w:val="20"/>
                                <w:szCs w:val="20"/>
                              </w:rPr>
                              <w:tab/>
                              <w:t>68.117,00</w:t>
                            </w:r>
                            <w:r>
                              <w:rPr>
                                <w:rFonts w:ascii="Arial" w:hAnsi="Arial" w:cs="Arial"/>
                                <w:color w:val="000000"/>
                                <w:sz w:val="20"/>
                                <w:szCs w:val="20"/>
                              </w:rPr>
                              <w:tab/>
                              <w:t>0,00</w:t>
                            </w:r>
                            <w:r>
                              <w:rPr>
                                <w:rFonts w:ascii="Arial" w:hAnsi="Arial" w:cs="Arial"/>
                                <w:color w:val="000000"/>
                                <w:sz w:val="20"/>
                                <w:szCs w:val="20"/>
                              </w:rPr>
                              <w:tab/>
                              <w:t>4.600,00</w:t>
                            </w:r>
                            <w:r>
                              <w:rPr>
                                <w:rFonts w:ascii="Arial" w:hAnsi="Arial" w:cs="Arial"/>
                                <w:color w:val="000000"/>
                                <w:sz w:val="20"/>
                                <w:szCs w:val="20"/>
                              </w:rPr>
                              <w:tab/>
                              <w:t>28.500,00</w:t>
                            </w:r>
                            <w:r>
                              <w:rPr>
                                <w:rFonts w:ascii="Arial" w:hAnsi="Arial" w:cs="Arial"/>
                                <w:color w:val="000000"/>
                                <w:sz w:val="20"/>
                                <w:szCs w:val="20"/>
                              </w:rPr>
                              <w:tab/>
                            </w:r>
                            <w:r>
                              <w:rPr>
                                <w:rFonts w:ascii="Arial" w:hAnsi="Arial" w:cs="Arial"/>
                                <w:color w:val="000000"/>
                                <w:spacing w:val="-3"/>
                                <w:sz w:val="20"/>
                                <w:szCs w:val="20"/>
                              </w:rPr>
                              <w:t>42.025,56</w:t>
                            </w:r>
                            <w:r>
                              <w:rPr>
                                <w:rFonts w:ascii="Times New Roman" w:hAnsi="Times New Roman" w:cs="Times New Roman"/>
                                <w:sz w:val="20"/>
                                <w:szCs w:val="20"/>
                              </w:rPr>
                              <w:t xml:space="preserve"> </w:t>
                            </w:r>
                          </w:p>
                        </w:txbxContent>
                      </v:textbox>
                      <w10:wrap anchorx="page"/>
                    </v:shape>
                  </w:pict>
                </mc:Fallback>
              </mc:AlternateContent>
            </w: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c>
          <w:tcPr>
            <w:tcW w:w="1807" w:type="dxa"/>
          </w:tcPr>
          <w:p w:rsidR="00C16723" w:rsidRDefault="00C16723">
            <w:pPr>
              <w:rPr>
                <w:rFonts w:ascii="Times New Roman" w:hAnsi="Times New Roman"/>
                <w:color w:val="000000" w:themeColor="text1"/>
                <w:sz w:val="24"/>
                <w:szCs w:val="24"/>
              </w:rPr>
            </w:pP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5.6 Work packages versus partners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63872" behindDoc="0" locked="0" layoutInCell="1" allowOverlap="1">
                <wp:simplePos x="0" y="0"/>
                <wp:positionH relativeFrom="page">
                  <wp:posOffset>179999</wp:posOffset>
                </wp:positionH>
                <wp:positionV relativeFrom="paragraph">
                  <wp:posOffset>-249000</wp:posOffset>
                </wp:positionV>
                <wp:extent cx="10332004" cy="1281305"/>
                <wp:effectExtent l="0" t="0" r="0" b="0"/>
                <wp:wrapNone/>
                <wp:docPr id="199" name="Freeform 199"/>
                <wp:cNvGraphicFramePr/>
                <a:graphic xmlns:a="http://schemas.openxmlformats.org/drawingml/2006/main">
                  <a:graphicData uri="http://schemas.microsoft.com/office/word/2010/wordprocessingShape">
                    <wps:wsp>
                      <wps:cNvSpPr/>
                      <wps:spPr>
                        <a:xfrm>
                          <a:off x="0" y="0"/>
                          <a:ext cx="10332004" cy="1281305"/>
                        </a:xfrm>
                        <a:custGeom>
                          <a:avLst/>
                          <a:gdLst/>
                          <a:ahLst/>
                          <a:cxnLst/>
                          <a:rect l="l" t="t" r="r" b="b"/>
                          <a:pathLst>
                            <a:path w="10332004" h="1281305">
                              <a:moveTo>
                                <a:pt x="0" y="1281305"/>
                              </a:moveTo>
                              <a:lnTo>
                                <a:pt x="0" y="0"/>
                              </a:lnTo>
                              <a:lnTo>
                                <a:pt x="10332004" y="0"/>
                              </a:lnTo>
                              <a:lnTo>
                                <a:pt x="10332004" y="1281305"/>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94C23E" id="Freeform 199" o:spid="_x0000_s1026" style="position:absolute;margin-left:14.15pt;margin-top:-19.6pt;width:813.55pt;height:100.9pt;z-index:251663872;visibility:visible;mso-wrap-style:square;mso-wrap-distance-left:9pt;mso-wrap-distance-top:0;mso-wrap-distance-right:9pt;mso-wrap-distance-bottom:0;mso-position-horizontal:absolute;mso-position-horizontal-relative:page;mso-position-vertical:absolute;mso-position-vertical-relative:text;v-text-anchor:top" coordsize="10332004,1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" path="m,1281305l,,10332004,r,1281305e" filled="f" strokeweight=".8pt">
                <v:stroke miterlimit="83231f" joinstyle="miter" endcap="square"/>
                <v:path arrowok="t"/>
                <w10:wrap anchorx="page"/>
              </v:shape>
            </w:pict>
          </mc:Fallback>
        </mc:AlternateConten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21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49/53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2322"/>
        <w:gridCol w:w="2322"/>
        <w:gridCol w:w="2322"/>
        <w:gridCol w:w="2321"/>
        <w:gridCol w:w="2321"/>
        <w:gridCol w:w="2321"/>
        <w:gridCol w:w="2321"/>
      </w:tblGrid>
      <w:tr w:rsidR="00C16723">
        <w:trPr>
          <w:trHeight w:hRule="exact" w:val="2794"/>
        </w:trPr>
        <w:tc>
          <w:tcPr>
            <w:tcW w:w="2324" w:type="dxa"/>
          </w:tcPr>
          <w:p w:rsidR="00C16723" w:rsidRDefault="00C16723">
            <w:pPr>
              <w:rPr>
                <w:rFonts w:ascii="Times New Roman" w:hAnsi="Times New Roman"/>
                <w:color w:val="000000" w:themeColor="text1"/>
                <w:sz w:val="24"/>
                <w:szCs w:val="24"/>
              </w:rPr>
            </w:pPr>
          </w:p>
        </w:tc>
        <w:tc>
          <w:tcPr>
            <w:tcW w:w="2324" w:type="dxa"/>
          </w:tcPr>
          <w:p w:rsidR="00C16723" w:rsidRDefault="00C364FE">
            <w:pPr>
              <w:spacing w:before="35" w:after="2292" w:line="250" w:lineRule="exact"/>
              <w:ind w:left="12" w:right="260"/>
              <w:rPr>
                <w:rFonts w:ascii="Times New Roman" w:hAnsi="Times New Roman" w:cs="Times New Roman"/>
                <w:color w:val="010302"/>
              </w:rPr>
            </w:pPr>
            <w:r>
              <w:rPr>
                <w:rFonts w:ascii="Arial" w:hAnsi="Arial" w:cs="Arial"/>
                <w:b/>
                <w:bCs/>
                <w:color w:val="000000"/>
                <w:spacing w:val="-1"/>
                <w:sz w:val="20"/>
                <w:szCs w:val="20"/>
              </w:rPr>
              <w:t>Veterinary Research</w:t>
            </w:r>
            <w:r>
              <w:rPr>
                <w:rFonts w:ascii="Times New Roman" w:hAnsi="Times New Roman" w:cs="Times New Roman"/>
                <w:sz w:val="20"/>
                <w:szCs w:val="20"/>
              </w:rPr>
              <w:t xml:space="preserve"> </w:t>
            </w:r>
            <w:r>
              <w:rPr>
                <w:rFonts w:ascii="Arial" w:hAnsi="Arial" w:cs="Arial"/>
                <w:b/>
                <w:bCs/>
                <w:color w:val="000000"/>
                <w:sz w:val="20"/>
                <w:szCs w:val="20"/>
              </w:rPr>
              <w:t>Institute</w:t>
            </w:r>
            <w:r>
              <w:rPr>
                <w:rFonts w:ascii="Times New Roman" w:hAnsi="Times New Roman" w:cs="Times New Roman"/>
                <w:sz w:val="20"/>
                <w:szCs w:val="20"/>
              </w:rPr>
              <w:t xml:space="preserve"> </w:t>
            </w:r>
          </w:p>
        </w:tc>
        <w:tc>
          <w:tcPr>
            <w:tcW w:w="2324" w:type="dxa"/>
          </w:tcPr>
          <w:p w:rsidR="00C16723" w:rsidRDefault="00C364FE">
            <w:pPr>
              <w:spacing w:before="35" w:after="42" w:line="250" w:lineRule="exact"/>
              <w:ind w:left="12" w:right="5"/>
              <w:rPr>
                <w:rFonts w:ascii="Times New Roman" w:hAnsi="Times New Roman" w:cs="Times New Roman"/>
                <w:color w:val="010302"/>
              </w:rPr>
            </w:pPr>
            <w:r>
              <w:rPr>
                <w:rFonts w:ascii="Arial" w:hAnsi="Arial" w:cs="Arial"/>
                <w:b/>
                <w:bCs/>
                <w:color w:val="000000"/>
                <w:sz w:val="20"/>
                <w:szCs w:val="20"/>
              </w:rPr>
              <w:t>Federal State</w:t>
            </w:r>
            <w:r>
              <w:rPr>
                <w:rFonts w:ascii="Times New Roman" w:hAnsi="Times New Roman" w:cs="Times New Roman"/>
                <w:sz w:val="20"/>
                <w:szCs w:val="20"/>
              </w:rPr>
              <w:t xml:space="preserve"> </w:t>
            </w:r>
            <w:r>
              <w:rPr>
                <w:rFonts w:ascii="Arial" w:hAnsi="Arial" w:cs="Arial"/>
                <w:b/>
                <w:bCs/>
                <w:color w:val="000000"/>
                <w:sz w:val="20"/>
                <w:szCs w:val="20"/>
              </w:rPr>
              <w:t>Autonomous Scientific</w:t>
            </w:r>
            <w:r>
              <w:rPr>
                <w:rFonts w:ascii="Times New Roman" w:hAnsi="Times New Roman" w:cs="Times New Roman"/>
                <w:sz w:val="20"/>
                <w:szCs w:val="20"/>
              </w:rPr>
              <w:t xml:space="preserve"> </w:t>
            </w:r>
            <w:r>
              <w:rPr>
                <w:rFonts w:ascii="Arial" w:hAnsi="Arial" w:cs="Arial"/>
                <w:b/>
                <w:bCs/>
                <w:color w:val="000000"/>
                <w:sz w:val="20"/>
                <w:szCs w:val="20"/>
              </w:rPr>
              <w:t>Institution «</w:t>
            </w:r>
            <w:proofErr w:type="spellStart"/>
            <w:r>
              <w:rPr>
                <w:rFonts w:ascii="Arial" w:hAnsi="Arial" w:cs="Arial"/>
                <w:b/>
                <w:bCs/>
                <w:color w:val="000000"/>
                <w:sz w:val="20"/>
                <w:szCs w:val="20"/>
              </w:rPr>
              <w:t>Chumakov</w:t>
            </w:r>
            <w:proofErr w:type="spellEnd"/>
            <w:r>
              <w:rPr>
                <w:rFonts w:ascii="Times New Roman" w:hAnsi="Times New Roman" w:cs="Times New Roman"/>
                <w:sz w:val="20"/>
                <w:szCs w:val="20"/>
              </w:rPr>
              <w:t xml:space="preserve"> </w:t>
            </w:r>
            <w:r>
              <w:rPr>
                <w:rFonts w:ascii="Arial" w:hAnsi="Arial" w:cs="Arial"/>
                <w:b/>
                <w:bCs/>
                <w:color w:val="000000"/>
                <w:sz w:val="20"/>
                <w:szCs w:val="20"/>
              </w:rPr>
              <w:t>Federal Scientific</w:t>
            </w:r>
            <w:r>
              <w:rPr>
                <w:rFonts w:ascii="Times New Roman" w:hAnsi="Times New Roman" w:cs="Times New Roman"/>
                <w:sz w:val="20"/>
                <w:szCs w:val="20"/>
              </w:rPr>
              <w:t xml:space="preserve"> </w:t>
            </w:r>
            <w:r>
              <w:rPr>
                <w:rFonts w:ascii="Arial" w:hAnsi="Arial" w:cs="Arial"/>
                <w:b/>
                <w:bCs/>
                <w:color w:val="000000"/>
                <w:sz w:val="20"/>
                <w:szCs w:val="20"/>
              </w:rPr>
              <w:t>Center for Research</w:t>
            </w:r>
            <w:r>
              <w:rPr>
                <w:rFonts w:ascii="Times New Roman" w:hAnsi="Times New Roman" w:cs="Times New Roman"/>
                <w:sz w:val="20"/>
                <w:szCs w:val="20"/>
              </w:rPr>
              <w:t xml:space="preserve"> </w:t>
            </w:r>
            <w:r>
              <w:rPr>
                <w:rFonts w:ascii="Arial" w:hAnsi="Arial" w:cs="Arial"/>
                <w:b/>
                <w:bCs/>
                <w:color w:val="000000"/>
                <w:sz w:val="20"/>
                <w:szCs w:val="20"/>
              </w:rPr>
              <w:t>and Development of</w:t>
            </w:r>
            <w:r>
              <w:rPr>
                <w:rFonts w:ascii="Times New Roman" w:hAnsi="Times New Roman" w:cs="Times New Roman"/>
                <w:sz w:val="20"/>
                <w:szCs w:val="20"/>
              </w:rPr>
              <w:t xml:space="preserve"> </w:t>
            </w:r>
            <w:r>
              <w:rPr>
                <w:rFonts w:ascii="Arial" w:hAnsi="Arial" w:cs="Arial"/>
                <w:b/>
                <w:bCs/>
                <w:color w:val="000000"/>
                <w:spacing w:val="-1"/>
                <w:sz w:val="20"/>
                <w:szCs w:val="20"/>
              </w:rPr>
              <w:t>Immune-and-biological</w:t>
            </w:r>
            <w:r>
              <w:rPr>
                <w:rFonts w:ascii="Times New Roman" w:hAnsi="Times New Roman" w:cs="Times New Roman"/>
                <w:sz w:val="20"/>
                <w:szCs w:val="20"/>
              </w:rPr>
              <w:t xml:space="preserve"> </w:t>
            </w:r>
            <w:r>
              <w:rPr>
                <w:rFonts w:ascii="Arial" w:hAnsi="Arial" w:cs="Arial"/>
                <w:b/>
                <w:bCs/>
                <w:color w:val="000000"/>
                <w:sz w:val="20"/>
                <w:szCs w:val="20"/>
              </w:rPr>
              <w:t>Products of Russian</w:t>
            </w:r>
            <w:r>
              <w:rPr>
                <w:rFonts w:ascii="Times New Roman" w:hAnsi="Times New Roman" w:cs="Times New Roman"/>
                <w:sz w:val="20"/>
                <w:szCs w:val="20"/>
              </w:rPr>
              <w:t xml:space="preserve"> </w:t>
            </w:r>
            <w:r>
              <w:rPr>
                <w:rFonts w:ascii="Arial" w:hAnsi="Arial" w:cs="Arial"/>
                <w:b/>
                <w:bCs/>
                <w:color w:val="000000"/>
                <w:sz w:val="20"/>
                <w:szCs w:val="20"/>
              </w:rPr>
              <w:t>Academy of Sciences»</w:t>
            </w:r>
            <w:r>
              <w:rPr>
                <w:rFonts w:ascii="Times New Roman" w:hAnsi="Times New Roman" w:cs="Times New Roman"/>
                <w:sz w:val="20"/>
                <w:szCs w:val="20"/>
              </w:rPr>
              <w:t xml:space="preserve"> </w:t>
            </w:r>
            <w:r>
              <w:rPr>
                <w:rFonts w:ascii="Arial" w:hAnsi="Arial" w:cs="Arial"/>
                <w:b/>
                <w:bCs/>
                <w:color w:val="000000"/>
                <w:sz w:val="20"/>
                <w:szCs w:val="20"/>
              </w:rPr>
              <w:t>(Institute of</w:t>
            </w:r>
            <w:r>
              <w:rPr>
                <w:rFonts w:ascii="Times New Roman" w:hAnsi="Times New Roman" w:cs="Times New Roman"/>
                <w:sz w:val="20"/>
                <w:szCs w:val="20"/>
              </w:rPr>
              <w:t xml:space="preserve"> </w:t>
            </w:r>
            <w:r>
              <w:rPr>
                <w:rFonts w:ascii="Arial" w:hAnsi="Arial" w:cs="Arial"/>
                <w:b/>
                <w:bCs/>
                <w:color w:val="000000"/>
                <w:sz w:val="20"/>
                <w:szCs w:val="20"/>
              </w:rPr>
              <w:t>Poliomyelitis)</w:t>
            </w:r>
            <w:r>
              <w:rPr>
                <w:rFonts w:ascii="Times New Roman" w:hAnsi="Times New Roman" w:cs="Times New Roman"/>
                <w:sz w:val="20"/>
                <w:szCs w:val="20"/>
              </w:rPr>
              <w:t xml:space="preserve"> </w:t>
            </w:r>
          </w:p>
        </w:tc>
        <w:tc>
          <w:tcPr>
            <w:tcW w:w="2324" w:type="dxa"/>
          </w:tcPr>
          <w:p w:rsidR="00C16723" w:rsidRDefault="00C364FE">
            <w:pPr>
              <w:spacing w:before="35" w:after="2042" w:line="250" w:lineRule="exact"/>
              <w:ind w:left="12" w:right="138"/>
              <w:rPr>
                <w:rFonts w:ascii="Times New Roman" w:hAnsi="Times New Roman" w:cs="Times New Roman"/>
                <w:color w:val="010302"/>
              </w:rPr>
            </w:pPr>
            <w:r>
              <w:rPr>
                <w:rFonts w:ascii="Arial" w:hAnsi="Arial" w:cs="Arial"/>
                <w:b/>
                <w:bCs/>
                <w:color w:val="000000"/>
                <w:sz w:val="20"/>
                <w:szCs w:val="20"/>
              </w:rPr>
              <w:t>Biomedical Research</w:t>
            </w:r>
            <w:r>
              <w:rPr>
                <w:rFonts w:ascii="Times New Roman" w:hAnsi="Times New Roman" w:cs="Times New Roman"/>
                <w:sz w:val="20"/>
                <w:szCs w:val="20"/>
              </w:rPr>
              <w:t xml:space="preserve"> </w:t>
            </w:r>
            <w:r>
              <w:rPr>
                <w:rFonts w:ascii="Arial" w:hAnsi="Arial" w:cs="Arial"/>
                <w:b/>
                <w:bCs/>
                <w:color w:val="000000"/>
                <w:sz w:val="20"/>
                <w:szCs w:val="20"/>
              </w:rPr>
              <w:t>Center of the Slovak</w:t>
            </w:r>
            <w:r>
              <w:rPr>
                <w:rFonts w:ascii="Times New Roman" w:hAnsi="Times New Roman" w:cs="Times New Roman"/>
                <w:sz w:val="20"/>
                <w:szCs w:val="20"/>
              </w:rPr>
              <w:t xml:space="preserve"> </w:t>
            </w:r>
            <w:r>
              <w:rPr>
                <w:rFonts w:ascii="Arial" w:hAnsi="Arial" w:cs="Arial"/>
                <w:b/>
                <w:bCs/>
                <w:color w:val="000000"/>
                <w:spacing w:val="-1"/>
                <w:sz w:val="20"/>
                <w:szCs w:val="20"/>
              </w:rPr>
              <w:t>Academy of Sciences</w:t>
            </w:r>
            <w:r>
              <w:rPr>
                <w:rFonts w:ascii="Times New Roman" w:hAnsi="Times New Roman" w:cs="Times New Roman"/>
                <w:sz w:val="20"/>
                <w:szCs w:val="20"/>
              </w:rPr>
              <w:t xml:space="preserve"> </w:t>
            </w:r>
          </w:p>
        </w:tc>
        <w:tc>
          <w:tcPr>
            <w:tcW w:w="2324" w:type="dxa"/>
          </w:tcPr>
          <w:p w:rsidR="00C16723" w:rsidRDefault="00C364FE">
            <w:pPr>
              <w:spacing w:before="35" w:after="2292" w:line="250" w:lineRule="exact"/>
              <w:ind w:left="12" w:right="94"/>
              <w:rPr>
                <w:rFonts w:ascii="Times New Roman" w:hAnsi="Times New Roman" w:cs="Times New Roman"/>
                <w:color w:val="010302"/>
              </w:rPr>
            </w:pPr>
            <w:r>
              <w:rPr>
                <w:rFonts w:ascii="Arial" w:hAnsi="Arial" w:cs="Arial"/>
                <w:b/>
                <w:bCs/>
                <w:color w:val="000000"/>
                <w:spacing w:val="-1"/>
                <w:sz w:val="20"/>
                <w:szCs w:val="20"/>
              </w:rPr>
              <w:t>Norwegian Institute of</w:t>
            </w:r>
            <w:r>
              <w:rPr>
                <w:rFonts w:ascii="Times New Roman" w:hAnsi="Times New Roman" w:cs="Times New Roman"/>
                <w:sz w:val="20"/>
                <w:szCs w:val="20"/>
              </w:rPr>
              <w:t xml:space="preserve"> </w:t>
            </w:r>
            <w:r>
              <w:rPr>
                <w:rFonts w:ascii="Arial" w:hAnsi="Arial" w:cs="Arial"/>
                <w:b/>
                <w:bCs/>
                <w:color w:val="000000"/>
                <w:sz w:val="20"/>
                <w:szCs w:val="20"/>
              </w:rPr>
              <w:t>Public Health</w:t>
            </w:r>
            <w:r>
              <w:rPr>
                <w:rFonts w:ascii="Times New Roman" w:hAnsi="Times New Roman" w:cs="Times New Roman"/>
                <w:sz w:val="20"/>
                <w:szCs w:val="20"/>
              </w:rPr>
              <w:t xml:space="preserve"> </w:t>
            </w:r>
          </w:p>
        </w:tc>
        <w:tc>
          <w:tcPr>
            <w:tcW w:w="2324" w:type="dxa"/>
          </w:tcPr>
          <w:p w:rsidR="00C16723" w:rsidRDefault="00C364FE">
            <w:pPr>
              <w:spacing w:before="87" w:line="185" w:lineRule="exact"/>
              <w:ind w:left="12" w:right="-18"/>
              <w:rPr>
                <w:rFonts w:ascii="Times New Roman" w:hAnsi="Times New Roman" w:cs="Times New Roman"/>
                <w:color w:val="010302"/>
              </w:rPr>
            </w:pPr>
            <w:proofErr w:type="spellStart"/>
            <w:r>
              <w:rPr>
                <w:rFonts w:ascii="Arial" w:hAnsi="Arial" w:cs="Arial"/>
                <w:b/>
                <w:bCs/>
                <w:color w:val="000000"/>
                <w:sz w:val="20"/>
                <w:szCs w:val="20"/>
              </w:rPr>
              <w:t>Umeå</w:t>
            </w:r>
            <w:proofErr w:type="spellEnd"/>
            <w:r>
              <w:rPr>
                <w:rFonts w:ascii="Arial" w:hAnsi="Arial" w:cs="Arial"/>
                <w:b/>
                <w:bCs/>
                <w:color w:val="000000"/>
                <w:sz w:val="20"/>
                <w:szCs w:val="20"/>
              </w:rPr>
              <w:t xml:space="preserve"> University</w:t>
            </w:r>
            <w:r>
              <w:rPr>
                <w:rFonts w:ascii="Times New Roman" w:hAnsi="Times New Roman" w:cs="Times New Roman"/>
                <w:sz w:val="20"/>
                <w:szCs w:val="20"/>
              </w:rPr>
              <w:t xml:space="preserve"> </w:t>
            </w:r>
          </w:p>
        </w:tc>
        <w:tc>
          <w:tcPr>
            <w:tcW w:w="2324" w:type="dxa"/>
          </w:tcPr>
          <w:p w:rsidR="00C16723" w:rsidRDefault="00C364FE">
            <w:pPr>
              <w:spacing w:before="87" w:line="185" w:lineRule="exact"/>
              <w:ind w:left="32" w:right="-18"/>
              <w:rPr>
                <w:rFonts w:ascii="Times New Roman" w:hAnsi="Times New Roman" w:cs="Times New Roman"/>
                <w:color w:val="010302"/>
              </w:rPr>
            </w:pPr>
            <w:r>
              <w:rPr>
                <w:rFonts w:ascii="Arial" w:hAnsi="Arial" w:cs="Arial"/>
                <w:b/>
                <w:bCs/>
                <w:color w:val="000000"/>
                <w:sz w:val="20"/>
                <w:szCs w:val="20"/>
              </w:rPr>
              <w:t>International Centre for</w:t>
            </w:r>
            <w:r>
              <w:rPr>
                <w:rFonts w:ascii="Times New Roman" w:hAnsi="Times New Roman" w:cs="Times New Roman"/>
                <w:sz w:val="20"/>
                <w:szCs w:val="20"/>
              </w:rPr>
              <w:t xml:space="preserve"> </w:t>
            </w:r>
          </w:p>
          <w:p w:rsidR="00C16723" w:rsidRDefault="00C364FE">
            <w:pPr>
              <w:spacing w:before="8" w:after="1792" w:line="250" w:lineRule="exact"/>
              <w:ind w:left="32" w:right="249"/>
              <w:jc w:val="both"/>
              <w:rPr>
                <w:rFonts w:ascii="Times New Roman" w:hAnsi="Times New Roman" w:cs="Times New Roman"/>
                <w:color w:val="010302"/>
              </w:rPr>
            </w:pPr>
            <w:r>
              <w:rPr>
                <w:rFonts w:ascii="Arial" w:hAnsi="Arial" w:cs="Arial"/>
                <w:b/>
                <w:bCs/>
                <w:color w:val="000000"/>
                <w:sz w:val="20"/>
                <w:szCs w:val="20"/>
              </w:rPr>
              <w:t>Genetic Engineering</w:t>
            </w:r>
            <w:r>
              <w:rPr>
                <w:rFonts w:ascii="Times New Roman" w:hAnsi="Times New Roman" w:cs="Times New Roman"/>
                <w:sz w:val="20"/>
                <w:szCs w:val="20"/>
              </w:rPr>
              <w:t xml:space="preserve"> </w:t>
            </w:r>
            <w:r>
              <w:rPr>
                <w:rFonts w:ascii="Arial" w:hAnsi="Arial" w:cs="Arial"/>
                <w:b/>
                <w:bCs/>
                <w:color w:val="000000"/>
                <w:sz w:val="20"/>
                <w:szCs w:val="20"/>
              </w:rPr>
              <w:t>and Biotechnology -</w:t>
            </w:r>
            <w:r>
              <w:rPr>
                <w:rFonts w:ascii="Times New Roman" w:hAnsi="Times New Roman" w:cs="Times New Roman"/>
                <w:sz w:val="20"/>
                <w:szCs w:val="20"/>
              </w:rPr>
              <w:t xml:space="preserve"> </w:t>
            </w:r>
            <w:r>
              <w:rPr>
                <w:rFonts w:ascii="Arial" w:hAnsi="Arial" w:cs="Arial"/>
                <w:b/>
                <w:bCs/>
                <w:color w:val="000000"/>
                <w:sz w:val="20"/>
                <w:szCs w:val="20"/>
              </w:rPr>
              <w:t>ICGEB</w:t>
            </w:r>
            <w:r>
              <w:rPr>
                <w:rFonts w:ascii="Times New Roman" w:hAnsi="Times New Roman" w:cs="Times New Roman"/>
                <w:sz w:val="20"/>
                <w:szCs w:val="20"/>
              </w:rPr>
              <w:t xml:space="preserve"> </w:t>
            </w:r>
          </w:p>
        </w:tc>
      </w:tr>
      <w:tr w:rsidR="00C16723">
        <w:trPr>
          <w:trHeight w:hRule="exact" w:val="293"/>
        </w:trPr>
        <w:tc>
          <w:tcPr>
            <w:tcW w:w="2324" w:type="dxa"/>
          </w:tcPr>
          <w:p w:rsidR="00C16723" w:rsidRDefault="00C364FE">
            <w:pPr>
              <w:spacing w:after="45"/>
              <w:ind w:left="12" w:right="-18"/>
              <w:jc w:val="both"/>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c>
          <w:tcPr>
            <w:tcW w:w="2324" w:type="dxa"/>
          </w:tcPr>
          <w:p w:rsidR="00C16723" w:rsidRDefault="00C364FE">
            <w:pPr>
              <w:spacing w:after="45"/>
              <w:ind w:left="1371" w:right="-18"/>
              <w:jc w:val="both"/>
              <w:rPr>
                <w:rFonts w:ascii="Times New Roman" w:hAnsi="Times New Roman" w:cs="Times New Roman"/>
                <w:color w:val="010302"/>
              </w:rPr>
            </w:pPr>
            <w:r>
              <w:rPr>
                <w:rFonts w:ascii="Arial" w:hAnsi="Arial" w:cs="Arial"/>
                <w:color w:val="000000"/>
                <w:sz w:val="20"/>
                <w:szCs w:val="20"/>
              </w:rPr>
              <w:t>62.894,25</w:t>
            </w:r>
            <w:r>
              <w:rPr>
                <w:rFonts w:ascii="Times New Roman" w:hAnsi="Times New Roman" w:cs="Times New Roman"/>
                <w:sz w:val="20"/>
                <w:szCs w:val="20"/>
              </w:rPr>
              <w:t xml:space="preserve"> </w:t>
            </w:r>
          </w:p>
        </w:tc>
        <w:tc>
          <w:tcPr>
            <w:tcW w:w="2324" w:type="dxa"/>
          </w:tcPr>
          <w:p w:rsidR="00C16723" w:rsidRDefault="00C364FE">
            <w:pPr>
              <w:spacing w:after="45"/>
              <w:ind w:left="1871"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after="45"/>
              <w:ind w:left="1371" w:right="-18"/>
              <w:jc w:val="both"/>
              <w:rPr>
                <w:rFonts w:ascii="Times New Roman" w:hAnsi="Times New Roman" w:cs="Times New Roman"/>
                <w:color w:val="010302"/>
              </w:rPr>
            </w:pPr>
            <w:r>
              <w:rPr>
                <w:rFonts w:ascii="Arial" w:hAnsi="Arial" w:cs="Arial"/>
                <w:color w:val="000000"/>
                <w:sz w:val="20"/>
                <w:szCs w:val="20"/>
              </w:rPr>
              <w:t>46.993,60</w:t>
            </w:r>
            <w:r>
              <w:rPr>
                <w:rFonts w:ascii="Times New Roman" w:hAnsi="Times New Roman" w:cs="Times New Roman"/>
                <w:sz w:val="20"/>
                <w:szCs w:val="20"/>
              </w:rPr>
              <w:t xml:space="preserve"> </w:t>
            </w:r>
          </w:p>
        </w:tc>
        <w:tc>
          <w:tcPr>
            <w:tcW w:w="2324" w:type="dxa"/>
          </w:tcPr>
          <w:p w:rsidR="00C16723" w:rsidRDefault="00C364FE">
            <w:pPr>
              <w:spacing w:after="45"/>
              <w:ind w:left="1370" w:right="-18"/>
              <w:jc w:val="both"/>
              <w:rPr>
                <w:rFonts w:ascii="Times New Roman" w:hAnsi="Times New Roman" w:cs="Times New Roman"/>
                <w:color w:val="010302"/>
              </w:rPr>
            </w:pPr>
            <w:r>
              <w:rPr>
                <w:rFonts w:ascii="Arial" w:hAnsi="Arial" w:cs="Arial"/>
                <w:color w:val="000000"/>
                <w:sz w:val="20"/>
                <w:szCs w:val="20"/>
              </w:rPr>
              <w:t>37.200,00</w:t>
            </w:r>
            <w:r>
              <w:rPr>
                <w:rFonts w:ascii="Times New Roman" w:hAnsi="Times New Roman" w:cs="Times New Roman"/>
                <w:sz w:val="20"/>
                <w:szCs w:val="20"/>
              </w:rPr>
              <w:t xml:space="preserve"> </w:t>
            </w:r>
          </w:p>
        </w:tc>
        <w:tc>
          <w:tcPr>
            <w:tcW w:w="2324" w:type="dxa"/>
          </w:tcPr>
          <w:p w:rsidR="00C16723" w:rsidRDefault="00C364FE">
            <w:pPr>
              <w:spacing w:after="45"/>
              <w:ind w:left="1871"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after="45"/>
              <w:ind w:left="1371" w:right="-18"/>
              <w:jc w:val="both"/>
              <w:rPr>
                <w:rFonts w:ascii="Times New Roman" w:hAnsi="Times New Roman" w:cs="Times New Roman"/>
                <w:color w:val="010302"/>
              </w:rPr>
            </w:pPr>
            <w:r>
              <w:rPr>
                <w:rFonts w:ascii="Arial" w:hAnsi="Arial" w:cs="Arial"/>
                <w:color w:val="000000"/>
                <w:sz w:val="20"/>
                <w:szCs w:val="20"/>
              </w:rPr>
              <w:t>39.764,50</w:t>
            </w:r>
            <w:r>
              <w:rPr>
                <w:rFonts w:ascii="Times New Roman" w:hAnsi="Times New Roman" w:cs="Times New Roman"/>
                <w:sz w:val="20"/>
                <w:szCs w:val="20"/>
              </w:rPr>
              <w:t xml:space="preserve"> </w:t>
            </w:r>
          </w:p>
        </w:tc>
      </w:tr>
      <w:tr w:rsidR="00C16723">
        <w:trPr>
          <w:trHeight w:hRule="exact" w:val="294"/>
        </w:trPr>
        <w:tc>
          <w:tcPr>
            <w:tcW w:w="2324" w:type="dxa"/>
          </w:tcPr>
          <w:p w:rsidR="00C16723" w:rsidRDefault="00C364FE">
            <w:pPr>
              <w:spacing w:after="45" w:line="313" w:lineRule="exact"/>
              <w:ind w:left="12" w:right="-18"/>
              <w:jc w:val="both"/>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371" w:right="-18"/>
              <w:jc w:val="both"/>
              <w:rPr>
                <w:rFonts w:ascii="Times New Roman" w:hAnsi="Times New Roman" w:cs="Times New Roman"/>
                <w:color w:val="010302"/>
              </w:rPr>
            </w:pPr>
            <w:r>
              <w:rPr>
                <w:rFonts w:ascii="Arial" w:hAnsi="Arial" w:cs="Arial"/>
                <w:color w:val="000000"/>
                <w:sz w:val="20"/>
                <w:szCs w:val="20"/>
              </w:rPr>
              <w:t>33.304,88</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871"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371" w:right="-18"/>
              <w:jc w:val="both"/>
              <w:rPr>
                <w:rFonts w:ascii="Times New Roman" w:hAnsi="Times New Roman" w:cs="Times New Roman"/>
                <w:color w:val="010302"/>
              </w:rPr>
            </w:pPr>
            <w:r>
              <w:rPr>
                <w:rFonts w:ascii="Arial" w:hAnsi="Arial" w:cs="Arial"/>
                <w:color w:val="000000"/>
                <w:sz w:val="20"/>
                <w:szCs w:val="20"/>
              </w:rPr>
              <w:t>36.513,60</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370" w:right="-18"/>
              <w:jc w:val="both"/>
              <w:rPr>
                <w:rFonts w:ascii="Times New Roman" w:hAnsi="Times New Roman" w:cs="Times New Roman"/>
                <w:color w:val="010302"/>
              </w:rPr>
            </w:pPr>
            <w:r>
              <w:rPr>
                <w:rFonts w:ascii="Arial" w:hAnsi="Arial" w:cs="Arial"/>
                <w:color w:val="000000"/>
                <w:sz w:val="20"/>
                <w:szCs w:val="20"/>
              </w:rPr>
              <w:t>10.800,00</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871" w:right="-18"/>
              <w:jc w:val="both"/>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after="45" w:line="313" w:lineRule="exact"/>
              <w:ind w:left="1371" w:right="-18"/>
              <w:jc w:val="both"/>
              <w:rPr>
                <w:rFonts w:ascii="Times New Roman" w:hAnsi="Times New Roman" w:cs="Times New Roman"/>
                <w:color w:val="010302"/>
              </w:rPr>
            </w:pPr>
            <w:r>
              <w:rPr>
                <w:rFonts w:ascii="Arial" w:hAnsi="Arial" w:cs="Arial"/>
                <w:color w:val="000000"/>
                <w:sz w:val="20"/>
                <w:szCs w:val="20"/>
              </w:rPr>
              <w:t>80.775,76</w:t>
            </w:r>
            <w:r>
              <w:rPr>
                <w:rFonts w:ascii="Times New Roman" w:hAnsi="Times New Roman" w:cs="Times New Roman"/>
                <w:sz w:val="20"/>
                <w:szCs w:val="20"/>
              </w:rPr>
              <w:t xml:space="preserve"> </w:t>
            </w:r>
          </w:p>
        </w:tc>
      </w:tr>
      <w:tr w:rsidR="00C16723">
        <w:trPr>
          <w:trHeight w:hRule="exact" w:val="1044"/>
        </w:trPr>
        <w:tc>
          <w:tcPr>
            <w:tcW w:w="2324" w:type="dxa"/>
          </w:tcPr>
          <w:p w:rsidR="00C16723" w:rsidRDefault="00C364FE">
            <w:pPr>
              <w:spacing w:line="313" w:lineRule="exact"/>
              <w:ind w:left="12" w:right="-18"/>
              <w:jc w:val="both"/>
              <w:rPr>
                <w:rFonts w:ascii="Times New Roman" w:hAnsi="Times New Roman" w:cs="Times New Roman"/>
                <w:color w:val="010302"/>
              </w:rPr>
            </w:pPr>
            <w:r>
              <w:rPr>
                <w:rFonts w:ascii="Arial" w:hAnsi="Arial" w:cs="Arial"/>
                <w:color w:val="000000"/>
                <w:sz w:val="20"/>
                <w:szCs w:val="20"/>
              </w:rPr>
              <w:t>Training and transfer of</w:t>
            </w:r>
            <w:r>
              <w:rPr>
                <w:rFonts w:ascii="Times New Roman" w:hAnsi="Times New Roman" w:cs="Times New Roman"/>
                <w:sz w:val="20"/>
                <w:szCs w:val="20"/>
              </w:rPr>
              <w:t xml:space="preserve"> </w:t>
            </w:r>
          </w:p>
          <w:p w:rsidR="00C16723" w:rsidRDefault="00C364FE">
            <w:pPr>
              <w:spacing w:after="45" w:line="250" w:lineRule="exact"/>
              <w:ind w:left="12" w:right="581"/>
              <w:rPr>
                <w:rFonts w:ascii="Times New Roman" w:hAnsi="Times New Roman" w:cs="Times New Roman"/>
                <w:color w:val="010302"/>
              </w:rPr>
            </w:pPr>
            <w:r>
              <w:rPr>
                <w:rFonts w:ascii="Arial" w:hAnsi="Arial" w:cs="Arial"/>
                <w:color w:val="000000"/>
                <w:sz w:val="20"/>
                <w:szCs w:val="20"/>
              </w:rPr>
              <w:t>knowledge on</w:t>
            </w:r>
            <w:r>
              <w:rPr>
                <w:rFonts w:ascii="Times New Roman" w:hAnsi="Times New Roman" w:cs="Times New Roman"/>
                <w:sz w:val="20"/>
                <w:szCs w:val="20"/>
              </w:rPr>
              <w:t xml:space="preserve"> </w:t>
            </w:r>
            <w:r>
              <w:rPr>
                <w:rFonts w:ascii="Arial" w:hAnsi="Arial" w:cs="Arial"/>
                <w:color w:val="000000"/>
                <w:sz w:val="20"/>
                <w:szCs w:val="20"/>
              </w:rPr>
              <w:t>surveillance at the</w:t>
            </w:r>
            <w:r>
              <w:rPr>
                <w:rFonts w:ascii="Times New Roman" w:hAnsi="Times New Roman" w:cs="Times New Roman"/>
                <w:sz w:val="20"/>
                <w:szCs w:val="20"/>
              </w:rPr>
              <w:t xml:space="preserve"> </w:t>
            </w:r>
            <w:r>
              <w:rPr>
                <w:rFonts w:ascii="Arial" w:hAnsi="Arial" w:cs="Arial"/>
                <w:color w:val="000000"/>
                <w:sz w:val="20"/>
                <w:szCs w:val="20"/>
              </w:rPr>
              <w:t>regional level</w:t>
            </w:r>
            <w:r>
              <w:rPr>
                <w:rFonts w:ascii="Times New Roman" w:hAnsi="Times New Roman" w:cs="Times New Roman"/>
                <w:sz w:val="20"/>
                <w:szCs w:val="20"/>
              </w:rPr>
              <w:t xml:space="preserve"> </w:t>
            </w:r>
          </w:p>
        </w:tc>
        <w:tc>
          <w:tcPr>
            <w:tcW w:w="2324"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2368" behindDoc="0" locked="0" layoutInCell="1" allowOverlap="1">
                      <wp:simplePos x="0" y="0"/>
                      <wp:positionH relativeFrom="page">
                        <wp:posOffset>870464</wp:posOffset>
                      </wp:positionH>
                      <wp:positionV relativeFrom="paragraph">
                        <wp:posOffset>53340</wp:posOffset>
                      </wp:positionV>
                      <wp:extent cx="8059197" cy="231773"/>
                      <wp:effectExtent l="0" t="0" r="0" b="0"/>
                      <wp:wrapNone/>
                      <wp:docPr id="200" name="Freeform 200"/>
                      <wp:cNvGraphicFramePr/>
                      <a:graphic xmlns:a="http://schemas.openxmlformats.org/drawingml/2006/main">
                        <a:graphicData uri="http://schemas.microsoft.com/office/word/2010/wordprocessingShape">
                          <wps:wsp>
                            <wps:cNvSpPr/>
                            <wps:spPr>
                              <a:xfrm>
                                <a:off x="2526464" y="53340"/>
                                <a:ext cx="7944897"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2824"/>
                                      <w:tab w:val="left" w:pos="4648"/>
                                      <w:tab w:val="left" w:pos="6973"/>
                                      <w:tab w:val="left" w:pos="9798"/>
                                      <w:tab w:val="left" w:pos="11510"/>
                                    </w:tabs>
                                    <w:spacing w:line="185" w:lineRule="exact"/>
                                    <w:rPr>
                                      <w:rFonts w:ascii="Times New Roman" w:hAnsi="Times New Roman" w:cs="Times New Roman"/>
                                      <w:color w:val="010302"/>
                                    </w:rPr>
                                  </w:pPr>
                                  <w:r>
                                    <w:rPr>
                                      <w:rFonts w:ascii="Arial" w:hAnsi="Arial" w:cs="Arial"/>
                                      <w:color w:val="000000"/>
                                      <w:sz w:val="20"/>
                                      <w:szCs w:val="20"/>
                                    </w:rPr>
                                    <w:t>68.507,60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83.751,60</w:t>
                                  </w:r>
                                  <w:r>
                                    <w:rPr>
                                      <w:rFonts w:ascii="Arial" w:hAnsi="Arial" w:cs="Arial"/>
                                      <w:color w:val="000000"/>
                                      <w:sz w:val="20"/>
                                      <w:szCs w:val="20"/>
                                    </w:rPr>
                                    <w:tab/>
                                    <w:t>85.903,00</w:t>
                                  </w:r>
                                  <w:r>
                                    <w:rPr>
                                      <w:rFonts w:ascii="Arial" w:hAnsi="Arial" w:cs="Arial"/>
                                      <w:color w:val="000000"/>
                                      <w:sz w:val="20"/>
                                      <w:szCs w:val="20"/>
                                    </w:rPr>
                                    <w:tab/>
                                    <w:t>0,00</w:t>
                                  </w:r>
                                  <w:r>
                                    <w:rPr>
                                      <w:rFonts w:ascii="Arial" w:hAnsi="Arial" w:cs="Arial"/>
                                      <w:color w:val="000000"/>
                                      <w:sz w:val="20"/>
                                      <w:szCs w:val="20"/>
                                    </w:rPr>
                                    <w:tab/>
                                  </w:r>
                                  <w:r>
                                    <w:rPr>
                                      <w:rFonts w:ascii="Arial" w:hAnsi="Arial" w:cs="Arial"/>
                                      <w:color w:val="000000"/>
                                      <w:spacing w:val="-3"/>
                                      <w:sz w:val="20"/>
                                      <w:szCs w:val="20"/>
                                    </w:rPr>
                                    <w:t>181.325,00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0" o:spid="_x0000_s1068" style="position:absolute;margin-left:68.55pt;margin-top:4.2pt;width:634.6pt;height:18.25pt;z-index:25164236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2824"/>
                                <w:tab w:val="left" w:pos="4648"/>
                                <w:tab w:val="left" w:pos="6973"/>
                                <w:tab w:val="left" w:pos="9798"/>
                                <w:tab w:val="left" w:pos="11510"/>
                              </w:tabs>
                              <w:spacing w:line="185" w:lineRule="exact"/>
                              <w:rPr>
                                <w:rFonts w:ascii="Times New Roman" w:hAnsi="Times New Roman" w:cs="Times New Roman"/>
                                <w:color w:val="010302"/>
                              </w:rPr>
                            </w:pPr>
                            <w:r>
                              <w:rPr>
                                <w:rFonts w:ascii="Arial" w:hAnsi="Arial" w:cs="Arial"/>
                                <w:color w:val="000000"/>
                                <w:sz w:val="20"/>
                                <w:szCs w:val="20"/>
                              </w:rPr>
                              <w:t>68.507,60</w:t>
                            </w:r>
                            <w:r>
                              <w:rPr>
                                <w:rFonts w:ascii="Arial" w:hAnsi="Arial" w:cs="Arial"/>
                                <w:color w:val="000000"/>
                                <w:sz w:val="20"/>
                                <w:szCs w:val="20"/>
                              </w:rPr>
                              <w:tab/>
                              <w:t>0</w:t>
                            </w:r>
                            <w:proofErr w:type="gramStart"/>
                            <w:r>
                              <w:rPr>
                                <w:rFonts w:ascii="Arial" w:hAnsi="Arial" w:cs="Arial"/>
                                <w:color w:val="000000"/>
                                <w:sz w:val="20"/>
                                <w:szCs w:val="20"/>
                              </w:rPr>
                              <w:t>,00</w:t>
                            </w:r>
                            <w:proofErr w:type="gramEnd"/>
                            <w:r>
                              <w:rPr>
                                <w:rFonts w:ascii="Arial" w:hAnsi="Arial" w:cs="Arial"/>
                                <w:color w:val="000000"/>
                                <w:sz w:val="20"/>
                                <w:szCs w:val="20"/>
                              </w:rPr>
                              <w:tab/>
                              <w:t>83.751,60</w:t>
                            </w:r>
                            <w:r>
                              <w:rPr>
                                <w:rFonts w:ascii="Arial" w:hAnsi="Arial" w:cs="Arial"/>
                                <w:color w:val="000000"/>
                                <w:sz w:val="20"/>
                                <w:szCs w:val="20"/>
                              </w:rPr>
                              <w:tab/>
                              <w:t>85.903,00</w:t>
                            </w:r>
                            <w:r>
                              <w:rPr>
                                <w:rFonts w:ascii="Arial" w:hAnsi="Arial" w:cs="Arial"/>
                                <w:color w:val="000000"/>
                                <w:sz w:val="20"/>
                                <w:szCs w:val="20"/>
                              </w:rPr>
                              <w:tab/>
                              <w:t>0,00</w:t>
                            </w:r>
                            <w:r>
                              <w:rPr>
                                <w:rFonts w:ascii="Arial" w:hAnsi="Arial" w:cs="Arial"/>
                                <w:color w:val="000000"/>
                                <w:sz w:val="20"/>
                                <w:szCs w:val="20"/>
                              </w:rPr>
                              <w:tab/>
                            </w:r>
                            <w:r>
                              <w:rPr>
                                <w:rFonts w:ascii="Arial" w:hAnsi="Arial" w:cs="Arial"/>
                                <w:color w:val="000000"/>
                                <w:spacing w:val="-3"/>
                                <w:sz w:val="20"/>
                                <w:szCs w:val="20"/>
                              </w:rPr>
                              <w:t>181.325,00</w:t>
                            </w:r>
                            <w:r>
                              <w:rPr>
                                <w:rFonts w:ascii="Times New Roman" w:hAnsi="Times New Roman" w:cs="Times New Roman"/>
                                <w:sz w:val="20"/>
                                <w:szCs w:val="20"/>
                              </w:rPr>
                              <w:t xml:space="preserve"> </w:t>
                            </w:r>
                          </w:p>
                        </w:txbxContent>
                      </v:textbox>
                      <w10:wrap anchorx="page"/>
                    </v:shape>
                  </w:pict>
                </mc:Fallback>
              </mc:AlternateContent>
            </w:r>
          </w:p>
        </w:tc>
        <w:tc>
          <w:tcPr>
            <w:tcW w:w="2324" w:type="dxa"/>
          </w:tcPr>
          <w:p w:rsidR="00C16723" w:rsidRDefault="00C16723">
            <w:pPr>
              <w:rPr>
                <w:rFonts w:ascii="Times New Roman" w:hAnsi="Times New Roman"/>
                <w:color w:val="000000" w:themeColor="text1"/>
                <w:sz w:val="24"/>
                <w:szCs w:val="24"/>
              </w:rPr>
            </w:pPr>
          </w:p>
        </w:tc>
        <w:tc>
          <w:tcPr>
            <w:tcW w:w="2324" w:type="dxa"/>
          </w:tcPr>
          <w:p w:rsidR="00C16723" w:rsidRDefault="00C16723">
            <w:pPr>
              <w:rPr>
                <w:rFonts w:ascii="Times New Roman" w:hAnsi="Times New Roman"/>
                <w:color w:val="000000" w:themeColor="text1"/>
                <w:sz w:val="24"/>
                <w:szCs w:val="24"/>
              </w:rPr>
            </w:pPr>
          </w:p>
        </w:tc>
        <w:tc>
          <w:tcPr>
            <w:tcW w:w="2324" w:type="dxa"/>
          </w:tcPr>
          <w:p w:rsidR="00C16723" w:rsidRDefault="00C16723">
            <w:pPr>
              <w:rPr>
                <w:rFonts w:ascii="Times New Roman" w:hAnsi="Times New Roman"/>
                <w:color w:val="000000" w:themeColor="text1"/>
                <w:sz w:val="24"/>
                <w:szCs w:val="24"/>
              </w:rPr>
            </w:pPr>
          </w:p>
        </w:tc>
        <w:tc>
          <w:tcPr>
            <w:tcW w:w="2324" w:type="dxa"/>
          </w:tcPr>
          <w:p w:rsidR="00C16723" w:rsidRDefault="00C16723">
            <w:pPr>
              <w:rPr>
                <w:rFonts w:ascii="Times New Roman" w:hAnsi="Times New Roman"/>
                <w:color w:val="000000" w:themeColor="text1"/>
                <w:sz w:val="24"/>
                <w:szCs w:val="24"/>
              </w:rPr>
            </w:pPr>
          </w:p>
        </w:tc>
        <w:tc>
          <w:tcPr>
            <w:tcW w:w="2324" w:type="dxa"/>
          </w:tcPr>
          <w:p w:rsidR="00C16723" w:rsidRDefault="00C16723">
            <w:pPr>
              <w:rPr>
                <w:rFonts w:ascii="Times New Roman" w:hAnsi="Times New Roman"/>
                <w:color w:val="000000" w:themeColor="text1"/>
                <w:sz w:val="24"/>
                <w:szCs w:val="24"/>
              </w:rPr>
            </w:pPr>
          </w:p>
        </w:tc>
      </w:tr>
      <w:tr w:rsidR="00C16723">
        <w:trPr>
          <w:trHeight w:hRule="exact" w:val="793"/>
        </w:trPr>
        <w:tc>
          <w:tcPr>
            <w:tcW w:w="2324" w:type="dxa"/>
          </w:tcPr>
          <w:p w:rsidR="00C16723" w:rsidRDefault="00C364FE">
            <w:pPr>
              <w:spacing w:before="32" w:after="45" w:line="250" w:lineRule="exact"/>
              <w:ind w:left="12" w:right="193"/>
              <w:rPr>
                <w:rFonts w:ascii="Times New Roman" w:hAnsi="Times New Roman" w:cs="Times New Roman"/>
                <w:color w:val="010302"/>
              </w:rPr>
            </w:pPr>
            <w:r>
              <w:rPr>
                <w:rFonts w:ascii="Arial" w:hAnsi="Arial" w:cs="Arial"/>
                <w:color w:val="000000"/>
                <w:spacing w:val="-1"/>
                <w:sz w:val="20"/>
                <w:szCs w:val="20"/>
              </w:rPr>
              <w:t>Collaborative research</w:t>
            </w:r>
            <w:r>
              <w:rPr>
                <w:rFonts w:ascii="Times New Roman" w:hAnsi="Times New Roman" w:cs="Times New Roman"/>
                <w:sz w:val="20"/>
                <w:szCs w:val="20"/>
              </w:rPr>
              <w:t xml:space="preserve"> </w:t>
            </w:r>
            <w:r>
              <w:rPr>
                <w:rFonts w:ascii="Arial" w:hAnsi="Arial" w:cs="Arial"/>
                <w:color w:val="000000"/>
                <w:sz w:val="20"/>
                <w:szCs w:val="20"/>
              </w:rPr>
              <w:t>for antiviral drug</w:t>
            </w:r>
            <w:r>
              <w:rPr>
                <w:rFonts w:ascii="Times New Roman" w:hAnsi="Times New Roman" w:cs="Times New Roman"/>
                <w:sz w:val="20"/>
                <w:szCs w:val="20"/>
              </w:rPr>
              <w:t xml:space="preserve"> </w:t>
            </w:r>
            <w:r>
              <w:rPr>
                <w:rFonts w:ascii="Arial" w:hAnsi="Arial" w:cs="Arial"/>
                <w:color w:val="000000"/>
                <w:sz w:val="20"/>
                <w:szCs w:val="20"/>
              </w:rPr>
              <w:t>discovery</w:t>
            </w:r>
            <w:r>
              <w:rPr>
                <w:rFonts w:ascii="Times New Roman" w:hAnsi="Times New Roman" w:cs="Times New Roman"/>
                <w:sz w:val="20"/>
                <w:szCs w:val="20"/>
              </w:rPr>
              <w:t xml:space="preserve"> </w:t>
            </w:r>
          </w:p>
        </w:tc>
        <w:tc>
          <w:tcPr>
            <w:tcW w:w="2324" w:type="dxa"/>
          </w:tcPr>
          <w:p w:rsidR="00C16723" w:rsidRDefault="00C364FE">
            <w:pPr>
              <w:spacing w:before="84" w:after="545"/>
              <w:ind w:left="1240" w:right="-18"/>
              <w:rPr>
                <w:rFonts w:ascii="Times New Roman" w:hAnsi="Times New Roman" w:cs="Times New Roman"/>
                <w:color w:val="010302"/>
              </w:rPr>
            </w:pPr>
            <w:r>
              <w:rPr>
                <w:rFonts w:ascii="Arial" w:hAnsi="Arial" w:cs="Arial"/>
                <w:color w:val="000000"/>
                <w:sz w:val="20"/>
                <w:szCs w:val="20"/>
              </w:rPr>
              <w:t>289.105,66</w:t>
            </w:r>
            <w:r>
              <w:rPr>
                <w:rFonts w:ascii="Times New Roman" w:hAnsi="Times New Roman" w:cs="Times New Roman"/>
                <w:sz w:val="20"/>
                <w:szCs w:val="20"/>
              </w:rPr>
              <w:t xml:space="preserve"> </w:t>
            </w:r>
          </w:p>
        </w:tc>
        <w:tc>
          <w:tcPr>
            <w:tcW w:w="2324" w:type="dxa"/>
          </w:tcPr>
          <w:p w:rsidR="00C16723" w:rsidRDefault="00C364FE">
            <w:pPr>
              <w:spacing w:before="84" w:after="545"/>
              <w:ind w:left="1871"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before="84" w:after="545"/>
              <w:ind w:left="1260" w:right="-18"/>
              <w:rPr>
                <w:rFonts w:ascii="Times New Roman" w:hAnsi="Times New Roman" w:cs="Times New Roman"/>
                <w:color w:val="010302"/>
              </w:rPr>
            </w:pPr>
            <w:r>
              <w:rPr>
                <w:rFonts w:ascii="Arial" w:hAnsi="Arial" w:cs="Arial"/>
                <w:color w:val="000000"/>
                <w:sz w:val="20"/>
                <w:szCs w:val="20"/>
              </w:rPr>
              <w:t>126.121,20</w:t>
            </w:r>
            <w:r>
              <w:rPr>
                <w:rFonts w:ascii="Times New Roman" w:hAnsi="Times New Roman" w:cs="Times New Roman"/>
                <w:sz w:val="20"/>
                <w:szCs w:val="20"/>
              </w:rPr>
              <w:t xml:space="preserve"> </w:t>
            </w:r>
          </w:p>
        </w:tc>
        <w:tc>
          <w:tcPr>
            <w:tcW w:w="2324" w:type="dxa"/>
          </w:tcPr>
          <w:p w:rsidR="00C16723" w:rsidRDefault="00C364FE">
            <w:pPr>
              <w:spacing w:before="84" w:after="545"/>
              <w:ind w:left="1871"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before="84" w:after="545"/>
              <w:ind w:left="1871"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2324" w:type="dxa"/>
          </w:tcPr>
          <w:p w:rsidR="00C16723" w:rsidRDefault="00C364FE">
            <w:pPr>
              <w:spacing w:before="84" w:after="545"/>
              <w:ind w:left="1260" w:right="-18"/>
              <w:rPr>
                <w:rFonts w:ascii="Times New Roman" w:hAnsi="Times New Roman" w:cs="Times New Roman"/>
                <w:color w:val="010302"/>
              </w:rPr>
            </w:pPr>
            <w:r>
              <w:rPr>
                <w:rFonts w:ascii="Arial" w:hAnsi="Arial" w:cs="Arial"/>
                <w:color w:val="000000"/>
                <w:sz w:val="20"/>
                <w:szCs w:val="20"/>
              </w:rPr>
              <w:t>155.947,80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5.7 Summary of project budget per work packages, partners and budget headings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5416"/>
        <w:gridCol w:w="5417"/>
        <w:gridCol w:w="5417"/>
      </w:tblGrid>
      <w:tr w:rsidR="00C16723">
        <w:trPr>
          <w:trHeight w:hRule="exact" w:val="293"/>
        </w:trPr>
        <w:tc>
          <w:tcPr>
            <w:tcW w:w="5423" w:type="dxa"/>
          </w:tcPr>
          <w:p w:rsidR="00C16723" w:rsidRDefault="00C364FE">
            <w:pPr>
              <w:spacing w:before="87" w:after="42"/>
              <w:ind w:left="12" w:right="-18"/>
              <w:rPr>
                <w:rFonts w:ascii="Times New Roman" w:hAnsi="Times New Roman" w:cs="Times New Roman"/>
                <w:color w:val="010302"/>
              </w:rPr>
            </w:pPr>
            <w:r>
              <w:rPr>
                <w:rFonts w:ascii="Arial" w:hAnsi="Arial" w:cs="Arial"/>
                <w:b/>
                <w:bCs/>
                <w:color w:val="000000"/>
                <w:sz w:val="20"/>
                <w:szCs w:val="20"/>
              </w:rPr>
              <w:t>Work package title</w:t>
            </w:r>
            <w:r>
              <w:rPr>
                <w:rFonts w:ascii="Times New Roman" w:hAnsi="Times New Roman" w:cs="Times New Roman"/>
                <w:sz w:val="20"/>
                <w:szCs w:val="20"/>
              </w:rPr>
              <w:t xml:space="preserve"> </w:t>
            </w:r>
          </w:p>
        </w:tc>
        <w:tc>
          <w:tcPr>
            <w:tcW w:w="5423" w:type="dxa"/>
          </w:tcPr>
          <w:p w:rsidR="00C16723" w:rsidRDefault="00C364FE">
            <w:pPr>
              <w:spacing w:before="87" w:after="42"/>
              <w:ind w:left="32" w:right="-18"/>
              <w:rPr>
                <w:rFonts w:ascii="Times New Roman" w:hAnsi="Times New Roman" w:cs="Times New Roman"/>
                <w:color w:val="010302"/>
              </w:rPr>
            </w:pPr>
            <w:r>
              <w:rPr>
                <w:rFonts w:ascii="Arial" w:hAnsi="Arial" w:cs="Arial"/>
                <w:b/>
                <w:bCs/>
                <w:color w:val="000000"/>
                <w:sz w:val="20"/>
                <w:szCs w:val="20"/>
              </w:rPr>
              <w:t>Total estimated eligible costs per work package</w:t>
            </w:r>
            <w:r>
              <w:rPr>
                <w:rFonts w:ascii="Times New Roman" w:hAnsi="Times New Roman" w:cs="Times New Roman"/>
                <w:sz w:val="20"/>
                <w:szCs w:val="20"/>
              </w:rPr>
              <w:t xml:space="preserve"> </w:t>
            </w:r>
          </w:p>
        </w:tc>
        <w:tc>
          <w:tcPr>
            <w:tcW w:w="5423" w:type="dxa"/>
          </w:tcPr>
          <w:p w:rsidR="00C16723" w:rsidRDefault="00C364FE">
            <w:pPr>
              <w:spacing w:before="87" w:after="42"/>
              <w:ind w:left="32"/>
              <w:rPr>
                <w:rFonts w:ascii="Times New Roman" w:hAnsi="Times New Roman" w:cs="Times New Roman"/>
                <w:color w:val="010302"/>
              </w:rPr>
            </w:pPr>
            <w:r>
              <w:rPr>
                <w:rFonts w:ascii="Arial" w:hAnsi="Arial" w:cs="Arial"/>
                <w:b/>
                <w:bCs/>
                <w:color w:val="000000"/>
                <w:sz w:val="20"/>
                <w:szCs w:val="20"/>
              </w:rPr>
              <w:t>Percent of total eligible costs</w:t>
            </w:r>
            <w:r>
              <w:rPr>
                <w:rFonts w:ascii="Times New Roman" w:hAnsi="Times New Roman" w:cs="Times New Roman"/>
                <w:sz w:val="20"/>
                <w:szCs w:val="20"/>
              </w:rPr>
              <w:t xml:space="preserve"> </w:t>
            </w:r>
          </w:p>
        </w:tc>
      </w:tr>
      <w:tr w:rsidR="00C16723" w:rsidTr="00981660">
        <w:trPr>
          <w:trHeight w:hRule="exact" w:val="419"/>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186.852,35</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13,96</w:t>
            </w:r>
            <w:r>
              <w:rPr>
                <w:rFonts w:ascii="Times New Roman" w:hAnsi="Times New Roman" w:cs="Times New Roman"/>
                <w:sz w:val="20"/>
                <w:szCs w:val="20"/>
              </w:rPr>
              <w:t xml:space="preserve"> </w:t>
            </w:r>
          </w:p>
        </w:tc>
      </w:tr>
      <w:tr w:rsidR="00C16723">
        <w:trPr>
          <w:trHeight w:hRule="exact" w:val="29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161.394,24</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12,05</w:t>
            </w:r>
            <w:r>
              <w:rPr>
                <w:rFonts w:ascii="Times New Roman" w:hAnsi="Times New Roman" w:cs="Times New Roman"/>
                <w:sz w:val="20"/>
                <w:szCs w:val="20"/>
              </w:rPr>
              <w:t xml:space="preserve"> </w:t>
            </w:r>
          </w:p>
        </w:tc>
      </w:tr>
      <w:tr w:rsidR="00C16723">
        <w:trPr>
          <w:trHeight w:hRule="exact" w:val="543"/>
        </w:trPr>
        <w:tc>
          <w:tcPr>
            <w:tcW w:w="5423" w:type="dxa"/>
          </w:tcPr>
          <w:p w:rsidR="00C16723" w:rsidRDefault="00C364FE">
            <w:pPr>
              <w:spacing w:before="32" w:after="45" w:line="250" w:lineRule="exact"/>
              <w:ind w:left="12" w:right="268"/>
              <w:rPr>
                <w:rFonts w:ascii="Times New Roman" w:hAnsi="Times New Roman" w:cs="Times New Roman"/>
                <w:color w:val="010302"/>
              </w:rPr>
            </w:pPr>
            <w:r>
              <w:rPr>
                <w:rFonts w:ascii="Arial" w:hAnsi="Arial" w:cs="Arial"/>
                <w:color w:val="000000"/>
                <w:sz w:val="20"/>
                <w:szCs w:val="20"/>
              </w:rPr>
              <w:t>Training and transfer of knowledge on surveillance at the</w:t>
            </w:r>
            <w:r>
              <w:rPr>
                <w:rFonts w:ascii="Times New Roman" w:hAnsi="Times New Roman" w:cs="Times New Roman"/>
                <w:sz w:val="20"/>
                <w:szCs w:val="20"/>
              </w:rPr>
              <w:t xml:space="preserve"> </w:t>
            </w:r>
            <w:r>
              <w:rPr>
                <w:rFonts w:ascii="Arial" w:hAnsi="Arial" w:cs="Arial"/>
                <w:color w:val="000000"/>
                <w:sz w:val="20"/>
                <w:szCs w:val="20"/>
              </w:rPr>
              <w:t>regional level</w:t>
            </w:r>
            <w:r>
              <w:rPr>
                <w:rFonts w:ascii="Times New Roman" w:hAnsi="Times New Roman" w:cs="Times New Roman"/>
                <w:sz w:val="20"/>
                <w:szCs w:val="20"/>
              </w:rPr>
              <w:t xml:space="preserve"> </w:t>
            </w:r>
          </w:p>
        </w:tc>
        <w:tc>
          <w:tcPr>
            <w:tcW w:w="542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3392" behindDoc="0" locked="0" layoutInCell="1" allowOverlap="1">
                      <wp:simplePos x="0" y="0"/>
                      <wp:positionH relativeFrom="page">
                        <wp:posOffset>2767854</wp:posOffset>
                      </wp:positionH>
                      <wp:positionV relativeFrom="paragraph">
                        <wp:posOffset>53340</wp:posOffset>
                      </wp:positionV>
                      <wp:extent cx="4193809" cy="231773"/>
                      <wp:effectExtent l="0" t="0" r="0" b="0"/>
                      <wp:wrapNone/>
                      <wp:docPr id="201" name="Freeform 201"/>
                      <wp:cNvGraphicFramePr/>
                      <a:graphic xmlns:a="http://schemas.openxmlformats.org/drawingml/2006/main">
                        <a:graphicData uri="http://schemas.microsoft.com/office/word/2010/wordprocessingShape">
                          <wps:wsp>
                            <wps:cNvSpPr/>
                            <wps:spPr>
                              <a:xfrm>
                                <a:off x="6391854" y="53340"/>
                                <a:ext cx="4079509"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419.487,20</w:t>
                                  </w:r>
                                  <w:r>
                                    <w:rPr>
                                      <w:rFonts w:ascii="Arial" w:hAnsi="Arial" w:cs="Arial"/>
                                      <w:color w:val="000000"/>
                                      <w:sz w:val="20"/>
                                      <w:szCs w:val="20"/>
                                    </w:rPr>
                                    <w:tab/>
                                  </w:r>
                                  <w:r>
                                    <w:rPr>
                                      <w:rFonts w:ascii="Arial" w:hAnsi="Arial" w:cs="Arial"/>
                                      <w:color w:val="000000"/>
                                      <w:spacing w:val="-3"/>
                                      <w:sz w:val="20"/>
                                      <w:szCs w:val="20"/>
                                    </w:rPr>
                                    <w:t>% 31</w:t>
                                  </w:r>
                                  <w:proofErr w:type="gramStart"/>
                                  <w:r>
                                    <w:rPr>
                                      <w:rFonts w:ascii="Arial" w:hAnsi="Arial" w:cs="Arial"/>
                                      <w:color w:val="000000"/>
                                      <w:spacing w:val="-3"/>
                                      <w:sz w:val="20"/>
                                      <w:szCs w:val="20"/>
                                    </w:rPr>
                                    <w:t>,33</w:t>
                                  </w:r>
                                  <w:proofErr w:type="gramEnd"/>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1" o:spid="_x0000_s1069" style="position:absolute;margin-left:217.95pt;margin-top:4.2pt;width:330.2pt;height:18.25pt;z-index:25164339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419.487,20</w:t>
                            </w:r>
                            <w:r>
                              <w:rPr>
                                <w:rFonts w:ascii="Arial" w:hAnsi="Arial" w:cs="Arial"/>
                                <w:color w:val="000000"/>
                                <w:sz w:val="20"/>
                                <w:szCs w:val="20"/>
                              </w:rPr>
                              <w:tab/>
                            </w:r>
                            <w:r>
                              <w:rPr>
                                <w:rFonts w:ascii="Arial" w:hAnsi="Arial" w:cs="Arial"/>
                                <w:color w:val="000000"/>
                                <w:spacing w:val="-3"/>
                                <w:sz w:val="20"/>
                                <w:szCs w:val="20"/>
                              </w:rPr>
                              <w:t>% 31</w:t>
                            </w:r>
                            <w:proofErr w:type="gramStart"/>
                            <w:r>
                              <w:rPr>
                                <w:rFonts w:ascii="Arial" w:hAnsi="Arial" w:cs="Arial"/>
                                <w:color w:val="000000"/>
                                <w:spacing w:val="-3"/>
                                <w:sz w:val="20"/>
                                <w:szCs w:val="20"/>
                              </w:rPr>
                              <w:t>,33</w:t>
                            </w:r>
                            <w:proofErr w:type="gramEnd"/>
                            <w:r>
                              <w:rPr>
                                <w:rFonts w:ascii="Times New Roman" w:hAnsi="Times New Roman" w:cs="Times New Roman"/>
                                <w:sz w:val="20"/>
                                <w:szCs w:val="20"/>
                              </w:rPr>
                              <w:t xml:space="preserve"> </w:t>
                            </w:r>
                          </w:p>
                        </w:txbxContent>
                      </v:textbox>
                      <w10:wrap anchorx="page"/>
                    </v:shape>
                  </w:pict>
                </mc:Fallback>
              </mc:AlternateContent>
            </w:r>
          </w:p>
        </w:tc>
        <w:tc>
          <w:tcPr>
            <w:tcW w:w="5423" w:type="dxa"/>
          </w:tcPr>
          <w:p w:rsidR="00C16723" w:rsidRDefault="00C16723">
            <w:pPr>
              <w:rPr>
                <w:rFonts w:ascii="Times New Roman" w:hAnsi="Times New Roman"/>
                <w:color w:val="000000" w:themeColor="text1"/>
                <w:sz w:val="24"/>
                <w:szCs w:val="24"/>
              </w:rPr>
            </w:pPr>
          </w:p>
        </w:tc>
      </w:tr>
      <w:tr w:rsidR="00C16723" w:rsidTr="002B05A2">
        <w:trPr>
          <w:trHeight w:hRule="exact" w:val="435"/>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Collaborative research for antiviral drug discovery</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571.174,66</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42,66</w:t>
            </w:r>
            <w:r>
              <w:rPr>
                <w:rFonts w:ascii="Times New Roman" w:hAnsi="Times New Roman" w:cs="Times New Roman"/>
                <w:sz w:val="20"/>
                <w:szCs w:val="20"/>
              </w:rPr>
              <w:t xml:space="preserve"> </w:t>
            </w:r>
          </w:p>
        </w:tc>
      </w:tr>
    </w:tbl>
    <w:p w:rsidR="00C16723" w:rsidRDefault="00C16723">
      <w:pPr>
        <w:spacing w:after="224"/>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5416"/>
        <w:gridCol w:w="5417"/>
        <w:gridCol w:w="5417"/>
      </w:tblGrid>
      <w:tr w:rsidR="00C16723">
        <w:trPr>
          <w:trHeight w:hRule="exact" w:val="293"/>
        </w:trPr>
        <w:tc>
          <w:tcPr>
            <w:tcW w:w="5423" w:type="dxa"/>
          </w:tcPr>
          <w:p w:rsidR="00C16723" w:rsidRDefault="00C364FE">
            <w:pPr>
              <w:spacing w:before="87" w:after="42"/>
              <w:ind w:left="12" w:right="-18"/>
              <w:rPr>
                <w:rFonts w:ascii="Times New Roman" w:hAnsi="Times New Roman" w:cs="Times New Roman"/>
                <w:color w:val="010302"/>
              </w:rPr>
            </w:pPr>
            <w:r>
              <w:rPr>
                <w:rFonts w:ascii="Arial" w:hAnsi="Arial" w:cs="Arial"/>
                <w:b/>
                <w:bCs/>
                <w:color w:val="000000"/>
                <w:sz w:val="20"/>
                <w:szCs w:val="20"/>
              </w:rPr>
              <w:t>Partner name</w:t>
            </w:r>
            <w:r>
              <w:rPr>
                <w:rFonts w:ascii="Times New Roman" w:hAnsi="Times New Roman" w:cs="Times New Roman"/>
                <w:sz w:val="20"/>
                <w:szCs w:val="20"/>
              </w:rPr>
              <w:t xml:space="preserve"> </w:t>
            </w:r>
          </w:p>
        </w:tc>
        <w:tc>
          <w:tcPr>
            <w:tcW w:w="5423" w:type="dxa"/>
          </w:tcPr>
          <w:p w:rsidR="00C16723" w:rsidRDefault="00C364FE">
            <w:pPr>
              <w:spacing w:before="87" w:after="42"/>
              <w:ind w:left="32" w:right="-18"/>
              <w:rPr>
                <w:rFonts w:ascii="Times New Roman" w:hAnsi="Times New Roman" w:cs="Times New Roman"/>
                <w:color w:val="010302"/>
              </w:rPr>
            </w:pPr>
            <w:r>
              <w:rPr>
                <w:rFonts w:ascii="Arial" w:hAnsi="Arial" w:cs="Arial"/>
                <w:b/>
                <w:bCs/>
                <w:color w:val="000000"/>
                <w:sz w:val="20"/>
                <w:szCs w:val="20"/>
              </w:rPr>
              <w:t>Total estimated eligible costs per partner</w:t>
            </w:r>
            <w:r>
              <w:rPr>
                <w:rFonts w:ascii="Times New Roman" w:hAnsi="Times New Roman" w:cs="Times New Roman"/>
                <w:sz w:val="20"/>
                <w:szCs w:val="20"/>
              </w:rPr>
              <w:t xml:space="preserve"> </w:t>
            </w:r>
          </w:p>
        </w:tc>
        <w:tc>
          <w:tcPr>
            <w:tcW w:w="5423" w:type="dxa"/>
          </w:tcPr>
          <w:p w:rsidR="00C16723" w:rsidRDefault="00C364FE">
            <w:pPr>
              <w:spacing w:before="87" w:after="42"/>
              <w:ind w:left="32"/>
              <w:rPr>
                <w:rFonts w:ascii="Times New Roman" w:hAnsi="Times New Roman" w:cs="Times New Roman"/>
                <w:color w:val="010302"/>
              </w:rPr>
            </w:pPr>
            <w:r>
              <w:rPr>
                <w:rFonts w:ascii="Arial" w:hAnsi="Arial" w:cs="Arial"/>
                <w:b/>
                <w:bCs/>
                <w:color w:val="000000"/>
                <w:sz w:val="20"/>
                <w:szCs w:val="20"/>
              </w:rPr>
              <w:t>Percent of total eligible costs</w:t>
            </w:r>
            <w:r>
              <w:rPr>
                <w:rFonts w:ascii="Times New Roman" w:hAnsi="Times New Roman" w:cs="Times New Roman"/>
                <w:sz w:val="20"/>
                <w:szCs w:val="20"/>
              </w:rPr>
              <w:t xml:space="preserve"> </w:t>
            </w:r>
          </w:p>
        </w:tc>
      </w:tr>
      <w:tr w:rsidR="00C16723">
        <w:trPr>
          <w:trHeight w:hRule="exact" w:val="1113"/>
        </w:trPr>
        <w:tc>
          <w:tcPr>
            <w:tcW w:w="5423" w:type="dxa"/>
          </w:tcPr>
          <w:p w:rsidR="00C16723" w:rsidRDefault="00C364FE">
            <w:pPr>
              <w:spacing w:before="84" w:after="865"/>
              <w:ind w:left="12" w:right="-18"/>
              <w:rPr>
                <w:rFonts w:ascii="Times New Roman" w:hAnsi="Times New Roman" w:cs="Times New Roman"/>
                <w:color w:val="010302"/>
              </w:rPr>
            </w:pPr>
            <w:r>
              <w:rPr>
                <w:rFonts w:ascii="Arial" w:hAnsi="Arial" w:cs="Arial"/>
                <w:color w:val="000000"/>
                <w:sz w:val="20"/>
                <w:szCs w:val="20"/>
              </w:rPr>
              <w:t>Veterinary Research Institute</w:t>
            </w:r>
            <w:r>
              <w:rPr>
                <w:rFonts w:ascii="Times New Roman" w:hAnsi="Times New Roman" w:cs="Times New Roman"/>
                <w:sz w:val="20"/>
                <w:szCs w:val="20"/>
              </w:rPr>
              <w:t xml:space="preserve"> </w:t>
            </w:r>
          </w:p>
        </w:tc>
        <w:tc>
          <w:tcPr>
            <w:tcW w:w="5423" w:type="dxa"/>
          </w:tcPr>
          <w:p w:rsidR="00C16723" w:rsidRDefault="00C364FE">
            <w:pPr>
              <w:spacing w:before="84" w:after="865"/>
              <w:ind w:left="4358" w:right="-18"/>
              <w:rPr>
                <w:rFonts w:ascii="Times New Roman" w:hAnsi="Times New Roman" w:cs="Times New Roman"/>
                <w:color w:val="010302"/>
              </w:rPr>
            </w:pPr>
            <w:r>
              <w:rPr>
                <w:rFonts w:ascii="Arial" w:hAnsi="Arial" w:cs="Arial"/>
                <w:color w:val="000000"/>
                <w:sz w:val="20"/>
                <w:szCs w:val="20"/>
              </w:rPr>
              <w:t>453.812,39</w:t>
            </w:r>
            <w:r>
              <w:rPr>
                <w:rFonts w:ascii="Times New Roman" w:hAnsi="Times New Roman" w:cs="Times New Roman"/>
                <w:sz w:val="20"/>
                <w:szCs w:val="20"/>
              </w:rPr>
              <w:t xml:space="preserve"> </w:t>
            </w:r>
          </w:p>
        </w:tc>
        <w:tc>
          <w:tcPr>
            <w:tcW w:w="5423" w:type="dxa"/>
          </w:tcPr>
          <w:p w:rsidR="00C16723" w:rsidRDefault="00C364FE">
            <w:pPr>
              <w:spacing w:before="84" w:after="865"/>
              <w:ind w:left="4626" w:right="-18"/>
              <w:rPr>
                <w:rFonts w:ascii="Times New Roman" w:hAnsi="Times New Roman" w:cs="Times New Roman"/>
                <w:color w:val="010302"/>
              </w:rPr>
            </w:pPr>
            <w:r>
              <w:rPr>
                <w:rFonts w:ascii="Arial" w:hAnsi="Arial" w:cs="Arial"/>
                <w:color w:val="000000"/>
                <w:sz w:val="20"/>
                <w:szCs w:val="20"/>
              </w:rPr>
              <w:t>% 33,89</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50/53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5416"/>
        <w:gridCol w:w="5417"/>
        <w:gridCol w:w="5417"/>
      </w:tblGrid>
      <w:tr w:rsidR="00C16723">
        <w:trPr>
          <w:trHeight w:hRule="exact" w:val="1044"/>
        </w:trPr>
        <w:tc>
          <w:tcPr>
            <w:tcW w:w="5423" w:type="dxa"/>
          </w:tcPr>
          <w:p w:rsidR="00C16723" w:rsidRDefault="00C364FE">
            <w:pPr>
              <w:spacing w:before="32" w:line="250" w:lineRule="exact"/>
              <w:ind w:left="12" w:right="25"/>
              <w:jc w:val="both"/>
              <w:rPr>
                <w:rFonts w:ascii="Times New Roman" w:hAnsi="Times New Roman" w:cs="Times New Roman"/>
                <w:color w:val="010302"/>
              </w:rPr>
            </w:pPr>
            <w:r>
              <w:rPr>
                <w:rFonts w:ascii="Arial" w:hAnsi="Arial" w:cs="Arial"/>
                <w:color w:val="000000"/>
                <w:spacing w:val="-1"/>
                <w:sz w:val="20"/>
                <w:szCs w:val="20"/>
              </w:rPr>
              <w:t>Federal State Autonomous Scientific Institution «</w:t>
            </w:r>
            <w:proofErr w:type="spellStart"/>
            <w:r>
              <w:rPr>
                <w:rFonts w:ascii="Arial" w:hAnsi="Arial" w:cs="Arial"/>
                <w:color w:val="000000"/>
                <w:spacing w:val="-1"/>
                <w:sz w:val="20"/>
                <w:szCs w:val="20"/>
              </w:rPr>
              <w:t>Chumakov</w:t>
            </w:r>
            <w:proofErr w:type="spellEnd"/>
            <w:r>
              <w:rPr>
                <w:rFonts w:ascii="Times New Roman" w:hAnsi="Times New Roman" w:cs="Times New Roman"/>
                <w:sz w:val="20"/>
                <w:szCs w:val="20"/>
              </w:rPr>
              <w:t xml:space="preserve"> </w:t>
            </w:r>
            <w:r>
              <w:rPr>
                <w:rFonts w:ascii="Arial" w:hAnsi="Arial" w:cs="Arial"/>
                <w:color w:val="000000"/>
                <w:sz w:val="20"/>
                <w:szCs w:val="20"/>
              </w:rPr>
              <w:t>Federal Scientific Center for Research and Development of</w:t>
            </w:r>
            <w:r>
              <w:rPr>
                <w:rFonts w:ascii="Times New Roman" w:hAnsi="Times New Roman" w:cs="Times New Roman"/>
                <w:sz w:val="20"/>
                <w:szCs w:val="20"/>
              </w:rPr>
              <w:t xml:space="preserve"> </w:t>
            </w:r>
            <w:r>
              <w:rPr>
                <w:rFonts w:ascii="Arial" w:hAnsi="Arial" w:cs="Arial"/>
                <w:color w:val="000000"/>
                <w:sz w:val="20"/>
                <w:szCs w:val="20"/>
              </w:rPr>
              <w:t>Immune-and-biological Products of Russian Academy of</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Sciences» (Institute of Poliomyelitis)</w:t>
            </w:r>
            <w:r>
              <w:rPr>
                <w:rFonts w:ascii="Times New Roman" w:hAnsi="Times New Roman" w:cs="Times New Roman"/>
                <w:sz w:val="20"/>
                <w:szCs w:val="20"/>
              </w:rPr>
              <w:t xml:space="preserve"> </w:t>
            </w:r>
          </w:p>
        </w:tc>
        <w:tc>
          <w:tcPr>
            <w:tcW w:w="5423" w:type="dxa"/>
          </w:tcPr>
          <w:p w:rsidR="00C16723" w:rsidRDefault="00C364FE">
            <w:pPr>
              <w:spacing w:before="84" w:after="795"/>
              <w:ind w:left="4950"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5423" w:type="dxa"/>
          </w:tcPr>
          <w:p w:rsidR="00C16723" w:rsidRDefault="00C364FE">
            <w:pPr>
              <w:spacing w:before="84" w:after="795"/>
              <w:ind w:left="473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543"/>
        </w:trPr>
        <w:tc>
          <w:tcPr>
            <w:tcW w:w="5423" w:type="dxa"/>
          </w:tcPr>
          <w:p w:rsidR="00C16723" w:rsidRDefault="00C364FE">
            <w:pPr>
              <w:spacing w:before="32" w:after="45" w:line="250" w:lineRule="exact"/>
              <w:ind w:left="12" w:right="425"/>
              <w:rPr>
                <w:rFonts w:ascii="Times New Roman" w:hAnsi="Times New Roman" w:cs="Times New Roman"/>
                <w:color w:val="010302"/>
              </w:rPr>
            </w:pPr>
            <w:r>
              <w:rPr>
                <w:rFonts w:ascii="Arial" w:hAnsi="Arial" w:cs="Arial"/>
                <w:color w:val="000000"/>
                <w:spacing w:val="-1"/>
                <w:sz w:val="20"/>
                <w:szCs w:val="20"/>
              </w:rPr>
              <w:t>Biomedical Research Center of the Slovak 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p>
        </w:tc>
        <w:tc>
          <w:tcPr>
            <w:tcW w:w="5423" w:type="dxa"/>
          </w:tcPr>
          <w:p w:rsidR="00C16723" w:rsidRDefault="00C364FE">
            <w:pPr>
              <w:spacing w:before="84" w:after="295"/>
              <w:ind w:left="4338" w:right="-18"/>
              <w:rPr>
                <w:rFonts w:ascii="Times New Roman" w:hAnsi="Times New Roman" w:cs="Times New Roman"/>
                <w:color w:val="010302"/>
              </w:rPr>
            </w:pPr>
            <w:r>
              <w:rPr>
                <w:rFonts w:ascii="Arial" w:hAnsi="Arial" w:cs="Arial"/>
                <w:color w:val="000000"/>
                <w:sz w:val="20"/>
                <w:szCs w:val="20"/>
              </w:rPr>
              <w:t>293.380,00</w:t>
            </w:r>
            <w:r>
              <w:rPr>
                <w:rFonts w:ascii="Times New Roman" w:hAnsi="Times New Roman" w:cs="Times New Roman"/>
                <w:sz w:val="20"/>
                <w:szCs w:val="20"/>
              </w:rPr>
              <w:t xml:space="preserve"> </w:t>
            </w:r>
          </w:p>
        </w:tc>
        <w:tc>
          <w:tcPr>
            <w:tcW w:w="5423" w:type="dxa"/>
          </w:tcPr>
          <w:p w:rsidR="00C16723" w:rsidRDefault="00C364FE">
            <w:pPr>
              <w:spacing w:before="84" w:after="295"/>
              <w:ind w:left="4626" w:right="-18"/>
              <w:rPr>
                <w:rFonts w:ascii="Times New Roman" w:hAnsi="Times New Roman" w:cs="Times New Roman"/>
                <w:color w:val="010302"/>
              </w:rPr>
            </w:pPr>
            <w:r>
              <w:rPr>
                <w:rFonts w:ascii="Arial" w:hAnsi="Arial" w:cs="Arial"/>
                <w:color w:val="000000"/>
                <w:sz w:val="20"/>
                <w:szCs w:val="20"/>
              </w:rPr>
              <w:t>% 21,91</w:t>
            </w:r>
            <w:r>
              <w:rPr>
                <w:rFonts w:ascii="Times New Roman" w:hAnsi="Times New Roman" w:cs="Times New Roman"/>
                <w:sz w:val="20"/>
                <w:szCs w:val="20"/>
              </w:rPr>
              <w:t xml:space="preserve"> </w:t>
            </w:r>
          </w:p>
        </w:tc>
      </w:tr>
      <w:tr w:rsidR="00C16723">
        <w:trPr>
          <w:trHeight w:hRule="exact" w:val="293"/>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Norwegian Institute of Public Health</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133.903,00</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10,00</w:t>
            </w:r>
            <w:r>
              <w:rPr>
                <w:rFonts w:ascii="Times New Roman" w:hAnsi="Times New Roman" w:cs="Times New Roman"/>
                <w:sz w:val="20"/>
                <w:szCs w:val="20"/>
              </w:rPr>
              <w:t xml:space="preserve"> </w:t>
            </w:r>
          </w:p>
        </w:tc>
      </w:tr>
      <w:tr w:rsidR="00C16723">
        <w:trPr>
          <w:trHeight w:hRule="exact" w:val="293"/>
        </w:trPr>
        <w:tc>
          <w:tcPr>
            <w:tcW w:w="5423" w:type="dxa"/>
          </w:tcPr>
          <w:p w:rsidR="00C16723" w:rsidRDefault="00C364FE">
            <w:pPr>
              <w:spacing w:before="84" w:after="45"/>
              <w:ind w:left="12" w:right="-18"/>
              <w:rPr>
                <w:rFonts w:ascii="Times New Roman" w:hAnsi="Times New Roman" w:cs="Times New Roman"/>
                <w:color w:val="010302"/>
              </w:rPr>
            </w:pPr>
            <w:proofErr w:type="spellStart"/>
            <w:r>
              <w:rPr>
                <w:rFonts w:ascii="Arial" w:hAnsi="Arial" w:cs="Arial"/>
                <w:color w:val="000000"/>
                <w:sz w:val="20"/>
                <w:szCs w:val="20"/>
              </w:rPr>
              <w:t>Umeå</w:t>
            </w:r>
            <w:proofErr w:type="spellEnd"/>
            <w:r>
              <w:rPr>
                <w:rFonts w:ascii="Arial" w:hAnsi="Arial" w:cs="Arial"/>
                <w:color w:val="000000"/>
                <w:sz w:val="20"/>
                <w:szCs w:val="20"/>
              </w:rPr>
              <w:t xml:space="preserve"> University</w:t>
            </w:r>
            <w:r>
              <w:rPr>
                <w:rFonts w:ascii="Times New Roman" w:hAnsi="Times New Roman" w:cs="Times New Roman"/>
                <w:sz w:val="20"/>
                <w:szCs w:val="20"/>
              </w:rPr>
              <w:t xml:space="preserve"> </w:t>
            </w:r>
          </w:p>
        </w:tc>
        <w:tc>
          <w:tcPr>
            <w:tcW w:w="5423" w:type="dxa"/>
          </w:tcPr>
          <w:p w:rsidR="00C16723" w:rsidRDefault="00C364FE">
            <w:pPr>
              <w:spacing w:before="84" w:after="45"/>
              <w:ind w:left="4970"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544"/>
        </w:trPr>
        <w:tc>
          <w:tcPr>
            <w:tcW w:w="5423" w:type="dxa"/>
          </w:tcPr>
          <w:p w:rsidR="00C16723" w:rsidRDefault="00C364FE">
            <w:pPr>
              <w:spacing w:before="32" w:after="45" w:line="250" w:lineRule="exact"/>
              <w:ind w:left="12" w:right="991"/>
              <w:rPr>
                <w:rFonts w:ascii="Times New Roman" w:hAnsi="Times New Roman" w:cs="Times New Roman"/>
                <w:color w:val="010302"/>
              </w:rPr>
            </w:pPr>
            <w:r>
              <w:rPr>
                <w:rFonts w:ascii="Arial" w:hAnsi="Arial" w:cs="Arial"/>
                <w:color w:val="000000"/>
                <w:sz w:val="20"/>
                <w:szCs w:val="20"/>
              </w:rPr>
              <w:t>International Centre for Genetic Engineering and</w:t>
            </w:r>
            <w:r>
              <w:rPr>
                <w:rFonts w:ascii="Times New Roman" w:hAnsi="Times New Roman" w:cs="Times New Roman"/>
                <w:sz w:val="20"/>
                <w:szCs w:val="20"/>
              </w:rPr>
              <w:t xml:space="preserve"> </w:t>
            </w:r>
            <w:r>
              <w:rPr>
                <w:rFonts w:ascii="Arial" w:hAnsi="Arial" w:cs="Arial"/>
                <w:color w:val="000000"/>
                <w:sz w:val="20"/>
                <w:szCs w:val="20"/>
              </w:rPr>
              <w:t>Biotechnology - ICGEB</w:t>
            </w:r>
            <w:r>
              <w:rPr>
                <w:rFonts w:ascii="Times New Roman" w:hAnsi="Times New Roman" w:cs="Times New Roman"/>
                <w:sz w:val="20"/>
                <w:szCs w:val="20"/>
              </w:rPr>
              <w:t xml:space="preserve"> </w:t>
            </w:r>
          </w:p>
        </w:tc>
        <w:tc>
          <w:tcPr>
            <w:tcW w:w="542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4416" behindDoc="0" locked="0" layoutInCell="1" allowOverlap="1">
                      <wp:simplePos x="0" y="0"/>
                      <wp:positionH relativeFrom="page">
                        <wp:posOffset>2767854</wp:posOffset>
                      </wp:positionH>
                      <wp:positionV relativeFrom="paragraph">
                        <wp:posOffset>53340</wp:posOffset>
                      </wp:positionV>
                      <wp:extent cx="4193809" cy="231773"/>
                      <wp:effectExtent l="0" t="0" r="0" b="0"/>
                      <wp:wrapNone/>
                      <wp:docPr id="202" name="Freeform 202"/>
                      <wp:cNvGraphicFramePr/>
                      <a:graphic xmlns:a="http://schemas.openxmlformats.org/drawingml/2006/main">
                        <a:graphicData uri="http://schemas.microsoft.com/office/word/2010/wordprocessingShape">
                          <wps:wsp>
                            <wps:cNvSpPr/>
                            <wps:spPr>
                              <a:xfrm>
                                <a:off x="6391854" y="53340"/>
                                <a:ext cx="4079509"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457.813,06</w:t>
                                  </w:r>
                                  <w:r>
                                    <w:rPr>
                                      <w:rFonts w:ascii="Arial" w:hAnsi="Arial" w:cs="Arial"/>
                                      <w:color w:val="000000"/>
                                      <w:sz w:val="20"/>
                                      <w:szCs w:val="20"/>
                                    </w:rPr>
                                    <w:tab/>
                                  </w:r>
                                  <w:r>
                                    <w:rPr>
                                      <w:rFonts w:ascii="Arial" w:hAnsi="Arial" w:cs="Arial"/>
                                      <w:color w:val="000000"/>
                                      <w:spacing w:val="-3"/>
                                      <w:sz w:val="20"/>
                                      <w:szCs w:val="20"/>
                                    </w:rPr>
                                    <w:t>% 34</w:t>
                                  </w:r>
                                  <w:proofErr w:type="gramStart"/>
                                  <w:r>
                                    <w:rPr>
                                      <w:rFonts w:ascii="Arial" w:hAnsi="Arial" w:cs="Arial"/>
                                      <w:color w:val="000000"/>
                                      <w:spacing w:val="-3"/>
                                      <w:sz w:val="20"/>
                                      <w:szCs w:val="20"/>
                                    </w:rPr>
                                    <w:t>,19</w:t>
                                  </w:r>
                                  <w:proofErr w:type="gramEnd"/>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2" o:spid="_x0000_s1070" style="position:absolute;margin-left:217.95pt;margin-top:4.2pt;width:330.2pt;height:18.25pt;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457.813,06</w:t>
                            </w:r>
                            <w:r>
                              <w:rPr>
                                <w:rFonts w:ascii="Arial" w:hAnsi="Arial" w:cs="Arial"/>
                                <w:color w:val="000000"/>
                                <w:sz w:val="20"/>
                                <w:szCs w:val="20"/>
                              </w:rPr>
                              <w:tab/>
                            </w:r>
                            <w:r>
                              <w:rPr>
                                <w:rFonts w:ascii="Arial" w:hAnsi="Arial" w:cs="Arial"/>
                                <w:color w:val="000000"/>
                                <w:spacing w:val="-3"/>
                                <w:sz w:val="20"/>
                                <w:szCs w:val="20"/>
                              </w:rPr>
                              <w:t>% 34</w:t>
                            </w:r>
                            <w:proofErr w:type="gramStart"/>
                            <w:r>
                              <w:rPr>
                                <w:rFonts w:ascii="Arial" w:hAnsi="Arial" w:cs="Arial"/>
                                <w:color w:val="000000"/>
                                <w:spacing w:val="-3"/>
                                <w:sz w:val="20"/>
                                <w:szCs w:val="20"/>
                              </w:rPr>
                              <w:t>,19</w:t>
                            </w:r>
                            <w:proofErr w:type="gramEnd"/>
                            <w:r>
                              <w:rPr>
                                <w:rFonts w:ascii="Times New Roman" w:hAnsi="Times New Roman" w:cs="Times New Roman"/>
                                <w:sz w:val="20"/>
                                <w:szCs w:val="20"/>
                              </w:rPr>
                              <w:t xml:space="preserve"> </w:t>
                            </w:r>
                          </w:p>
                        </w:txbxContent>
                      </v:textbox>
                      <w10:wrap anchorx="page"/>
                    </v:shape>
                  </w:pict>
                </mc:Fallback>
              </mc:AlternateContent>
            </w:r>
          </w:p>
        </w:tc>
        <w:tc>
          <w:tcPr>
            <w:tcW w:w="5423" w:type="dxa"/>
          </w:tcPr>
          <w:p w:rsidR="00C16723" w:rsidRDefault="00C16723">
            <w:pPr>
              <w:rPr>
                <w:rFonts w:ascii="Times New Roman" w:hAnsi="Times New Roman"/>
                <w:color w:val="000000" w:themeColor="text1"/>
                <w:sz w:val="24"/>
                <w:szCs w:val="24"/>
              </w:rPr>
            </w:pPr>
          </w:p>
        </w:tc>
      </w:tr>
    </w:tbl>
    <w:p w:rsidR="00C16723" w:rsidRDefault="00C16723">
      <w:pPr>
        <w:spacing w:after="224"/>
        <w:rPr>
          <w:rFonts w:ascii="Times New Roman" w:hAnsi="Times New Roman"/>
          <w:color w:val="000000" w:themeColor="text1"/>
          <w:sz w:val="24"/>
          <w:szCs w:val="24"/>
        </w:rPr>
      </w:pP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5416"/>
        <w:gridCol w:w="5417"/>
        <w:gridCol w:w="5417"/>
      </w:tblGrid>
      <w:tr w:rsidR="00C16723">
        <w:trPr>
          <w:trHeight w:hRule="exact" w:val="294"/>
        </w:trPr>
        <w:tc>
          <w:tcPr>
            <w:tcW w:w="5423" w:type="dxa"/>
          </w:tcPr>
          <w:p w:rsidR="00C16723" w:rsidRDefault="00C364FE">
            <w:pPr>
              <w:spacing w:before="87" w:after="42"/>
              <w:ind w:left="12" w:right="-18"/>
              <w:rPr>
                <w:rFonts w:ascii="Times New Roman" w:hAnsi="Times New Roman" w:cs="Times New Roman"/>
                <w:color w:val="010302"/>
              </w:rPr>
            </w:pPr>
            <w:r>
              <w:rPr>
                <w:rFonts w:ascii="Arial" w:hAnsi="Arial" w:cs="Arial"/>
                <w:b/>
                <w:bCs/>
                <w:color w:val="000000"/>
                <w:sz w:val="20"/>
                <w:szCs w:val="20"/>
              </w:rPr>
              <w:t>Budget heading</w:t>
            </w:r>
            <w:r>
              <w:rPr>
                <w:rFonts w:ascii="Times New Roman" w:hAnsi="Times New Roman" w:cs="Times New Roman"/>
                <w:sz w:val="20"/>
                <w:szCs w:val="20"/>
              </w:rPr>
              <w:t xml:space="preserve"> </w:t>
            </w:r>
          </w:p>
        </w:tc>
        <w:tc>
          <w:tcPr>
            <w:tcW w:w="5423" w:type="dxa"/>
          </w:tcPr>
          <w:p w:rsidR="00C16723" w:rsidRDefault="00C364FE">
            <w:pPr>
              <w:spacing w:before="87" w:after="42"/>
              <w:ind w:left="32" w:right="-18"/>
              <w:rPr>
                <w:rFonts w:ascii="Times New Roman" w:hAnsi="Times New Roman" w:cs="Times New Roman"/>
                <w:color w:val="010302"/>
              </w:rPr>
            </w:pPr>
            <w:r>
              <w:rPr>
                <w:rFonts w:ascii="Arial" w:hAnsi="Arial" w:cs="Arial"/>
                <w:b/>
                <w:bCs/>
                <w:color w:val="000000"/>
                <w:sz w:val="20"/>
                <w:szCs w:val="20"/>
              </w:rPr>
              <w:t>Total estimated eligible costs per budget heading</w:t>
            </w:r>
            <w:r>
              <w:rPr>
                <w:rFonts w:ascii="Times New Roman" w:hAnsi="Times New Roman" w:cs="Times New Roman"/>
                <w:sz w:val="20"/>
                <w:szCs w:val="20"/>
              </w:rPr>
              <w:t xml:space="preserve"> </w:t>
            </w:r>
          </w:p>
        </w:tc>
        <w:tc>
          <w:tcPr>
            <w:tcW w:w="5423" w:type="dxa"/>
          </w:tcPr>
          <w:p w:rsidR="00C16723" w:rsidRDefault="00C364FE">
            <w:pPr>
              <w:spacing w:before="87" w:after="42"/>
              <w:ind w:left="32"/>
              <w:rPr>
                <w:rFonts w:ascii="Times New Roman" w:hAnsi="Times New Roman" w:cs="Times New Roman"/>
                <w:color w:val="010302"/>
              </w:rPr>
            </w:pPr>
            <w:r>
              <w:rPr>
                <w:rFonts w:ascii="Arial" w:hAnsi="Arial" w:cs="Arial"/>
                <w:b/>
                <w:bCs/>
                <w:color w:val="000000"/>
                <w:sz w:val="20"/>
                <w:szCs w:val="20"/>
              </w:rPr>
              <w:t>Percent of total eligible costs</w:t>
            </w:r>
            <w:r>
              <w:rPr>
                <w:rFonts w:ascii="Times New Roman" w:hAnsi="Times New Roman" w:cs="Times New Roman"/>
                <w:sz w:val="20"/>
                <w:szCs w:val="20"/>
              </w:rPr>
              <w:t xml:space="preserve"> </w:t>
            </w:r>
          </w:p>
        </w:tc>
      </w:tr>
      <w:tr w:rsidR="00C16723" w:rsidTr="00981660">
        <w:trPr>
          <w:trHeight w:hRule="exact" w:val="426"/>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BH1 - Staff Costs</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683.863,01</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51,08</w:t>
            </w:r>
            <w:r>
              <w:rPr>
                <w:rFonts w:ascii="Times New Roman" w:hAnsi="Times New Roman" w:cs="Times New Roman"/>
                <w:sz w:val="20"/>
                <w:szCs w:val="20"/>
              </w:rPr>
              <w:t xml:space="preserve"> </w:t>
            </w:r>
          </w:p>
        </w:tc>
      </w:tr>
      <w:tr w:rsidR="00C16723">
        <w:trPr>
          <w:trHeight w:hRule="exact" w:val="29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BH1a - Voluntary Work</w:t>
            </w:r>
            <w:r>
              <w:rPr>
                <w:rFonts w:ascii="Times New Roman" w:hAnsi="Times New Roman" w:cs="Times New Roman"/>
                <w:sz w:val="20"/>
                <w:szCs w:val="20"/>
              </w:rPr>
              <w:t xml:space="preserve"> </w:t>
            </w:r>
          </w:p>
        </w:tc>
        <w:tc>
          <w:tcPr>
            <w:tcW w:w="5423" w:type="dxa"/>
          </w:tcPr>
          <w:p w:rsidR="00C16723" w:rsidRDefault="00C364FE">
            <w:pPr>
              <w:spacing w:before="84" w:after="45"/>
              <w:ind w:left="4970"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29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BH2 - Travel Costs and Related Subsistence Allowances</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203.880,00</w:t>
            </w:r>
            <w:r>
              <w:rPr>
                <w:rFonts w:ascii="Times New Roman" w:hAnsi="Times New Roman" w:cs="Times New Roman"/>
                <w:sz w:val="20"/>
                <w:szCs w:val="20"/>
              </w:rPr>
              <w:t xml:space="preserve"> </w:t>
            </w:r>
          </w:p>
        </w:tc>
        <w:tc>
          <w:tcPr>
            <w:tcW w:w="5423" w:type="dxa"/>
          </w:tcPr>
          <w:p w:rsidR="00C16723" w:rsidRDefault="00C364FE">
            <w:pPr>
              <w:spacing w:before="84" w:after="45"/>
              <w:ind w:left="4626" w:right="-18"/>
              <w:rPr>
                <w:rFonts w:ascii="Times New Roman" w:hAnsi="Times New Roman" w:cs="Times New Roman"/>
                <w:color w:val="010302"/>
              </w:rPr>
            </w:pPr>
            <w:r>
              <w:rPr>
                <w:rFonts w:ascii="Arial" w:hAnsi="Arial" w:cs="Arial"/>
                <w:color w:val="000000"/>
                <w:sz w:val="20"/>
                <w:szCs w:val="20"/>
              </w:rPr>
              <w:t>% 15,23</w:t>
            </w:r>
            <w:r>
              <w:rPr>
                <w:rFonts w:ascii="Times New Roman" w:hAnsi="Times New Roman" w:cs="Times New Roman"/>
                <w:sz w:val="20"/>
                <w:szCs w:val="20"/>
              </w:rPr>
              <w:t xml:space="preserve"> </w:t>
            </w:r>
          </w:p>
        </w:tc>
      </w:tr>
      <w:tr w:rsidR="00C16723">
        <w:trPr>
          <w:trHeight w:hRule="exact" w:val="293"/>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BH3 - Consumables and Supplies</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259.583,00</w:t>
            </w:r>
            <w:r>
              <w:rPr>
                <w:rFonts w:ascii="Times New Roman" w:hAnsi="Times New Roman" w:cs="Times New Roman"/>
                <w:sz w:val="20"/>
                <w:szCs w:val="20"/>
              </w:rPr>
              <w:t xml:space="preserve"> </w:t>
            </w:r>
          </w:p>
        </w:tc>
        <w:tc>
          <w:tcPr>
            <w:tcW w:w="5423" w:type="dxa"/>
          </w:tcPr>
          <w:p w:rsidR="00C16723" w:rsidRDefault="00C364FE">
            <w:pPr>
              <w:spacing w:before="84" w:after="45"/>
              <w:ind w:left="4682" w:right="-18"/>
              <w:rPr>
                <w:rFonts w:ascii="Times New Roman" w:hAnsi="Times New Roman" w:cs="Times New Roman"/>
                <w:color w:val="010302"/>
              </w:rPr>
            </w:pPr>
            <w:r>
              <w:rPr>
                <w:rFonts w:ascii="Arial" w:hAnsi="Arial" w:cs="Arial"/>
                <w:color w:val="000000"/>
                <w:spacing w:val="-1"/>
                <w:sz w:val="20"/>
                <w:szCs w:val="20"/>
              </w:rPr>
              <w:t>%19,39</w:t>
            </w:r>
            <w:r>
              <w:rPr>
                <w:rFonts w:ascii="Times New Roman" w:hAnsi="Times New Roman" w:cs="Times New Roman"/>
                <w:sz w:val="20"/>
                <w:szCs w:val="20"/>
              </w:rPr>
              <w:t xml:space="preserve"> </w:t>
            </w:r>
          </w:p>
        </w:tc>
      </w:tr>
      <w:tr w:rsidR="00C16723">
        <w:trPr>
          <w:trHeight w:hRule="exact" w:val="29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BH4 - Equipment Costs</w:t>
            </w:r>
            <w:r>
              <w:rPr>
                <w:rFonts w:ascii="Times New Roman" w:hAnsi="Times New Roman" w:cs="Times New Roman"/>
                <w:sz w:val="20"/>
                <w:szCs w:val="20"/>
              </w:rPr>
              <w:t xml:space="preserve"> </w:t>
            </w:r>
          </w:p>
        </w:tc>
        <w:tc>
          <w:tcPr>
            <w:tcW w:w="5423" w:type="dxa"/>
          </w:tcPr>
          <w:p w:rsidR="00C16723" w:rsidRDefault="00C364FE">
            <w:pPr>
              <w:spacing w:before="84" w:after="45"/>
              <w:ind w:left="4970"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0,00</w:t>
            </w:r>
            <w:r>
              <w:rPr>
                <w:rFonts w:ascii="Times New Roman" w:hAnsi="Times New Roman" w:cs="Times New Roman"/>
                <w:sz w:val="20"/>
                <w:szCs w:val="20"/>
              </w:rPr>
              <w:t xml:space="preserve"> </w:t>
            </w:r>
          </w:p>
        </w:tc>
      </w:tr>
      <w:tr w:rsidR="00C16723">
        <w:trPr>
          <w:trHeight w:hRule="exact" w:val="293"/>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BH5 - Project Contract Requirements Costs</w:t>
            </w:r>
            <w:r>
              <w:rPr>
                <w:rFonts w:ascii="Times New Roman" w:hAnsi="Times New Roman" w:cs="Times New Roman"/>
                <w:sz w:val="20"/>
                <w:szCs w:val="20"/>
              </w:rPr>
              <w:t xml:space="preserve"> </w:t>
            </w:r>
          </w:p>
        </w:tc>
        <w:tc>
          <w:tcPr>
            <w:tcW w:w="5423" w:type="dxa"/>
          </w:tcPr>
          <w:p w:rsidR="00C16723" w:rsidRDefault="00C364FE">
            <w:pPr>
              <w:spacing w:before="84" w:after="45"/>
              <w:ind w:left="4470" w:right="-18"/>
              <w:rPr>
                <w:rFonts w:ascii="Times New Roman" w:hAnsi="Times New Roman" w:cs="Times New Roman"/>
                <w:color w:val="010302"/>
              </w:rPr>
            </w:pPr>
            <w:r>
              <w:rPr>
                <w:rFonts w:ascii="Arial" w:hAnsi="Arial" w:cs="Arial"/>
                <w:color w:val="000000"/>
                <w:sz w:val="20"/>
                <w:szCs w:val="20"/>
              </w:rPr>
              <w:t>15.200,00</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1,14</w:t>
            </w:r>
            <w:r>
              <w:rPr>
                <w:rFonts w:ascii="Times New Roman" w:hAnsi="Times New Roman" w:cs="Times New Roman"/>
                <w:sz w:val="20"/>
                <w:szCs w:val="20"/>
              </w:rPr>
              <w:t xml:space="preserve"> </w:t>
            </w:r>
          </w:p>
        </w:tc>
      </w:tr>
      <w:tr w:rsidR="00C16723">
        <w:trPr>
          <w:trHeight w:hRule="exact" w:val="29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BH6 - Subcontracting Costs</w:t>
            </w:r>
            <w:r>
              <w:rPr>
                <w:rFonts w:ascii="Times New Roman" w:hAnsi="Times New Roman" w:cs="Times New Roman"/>
                <w:sz w:val="20"/>
                <w:szCs w:val="20"/>
              </w:rPr>
              <w:t xml:space="preserve"> </w:t>
            </w:r>
          </w:p>
        </w:tc>
        <w:tc>
          <w:tcPr>
            <w:tcW w:w="5423" w:type="dxa"/>
          </w:tcPr>
          <w:p w:rsidR="00C16723" w:rsidRDefault="00C364FE">
            <w:pPr>
              <w:spacing w:before="84" w:after="45"/>
              <w:ind w:left="4470" w:right="-18"/>
              <w:rPr>
                <w:rFonts w:ascii="Times New Roman" w:hAnsi="Times New Roman" w:cs="Times New Roman"/>
                <w:color w:val="010302"/>
              </w:rPr>
            </w:pPr>
            <w:r>
              <w:rPr>
                <w:rFonts w:ascii="Arial" w:hAnsi="Arial" w:cs="Arial"/>
                <w:color w:val="000000"/>
                <w:sz w:val="20"/>
                <w:szCs w:val="20"/>
              </w:rPr>
              <w:t>73.803,00</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5,51</w:t>
            </w:r>
            <w:r>
              <w:rPr>
                <w:rFonts w:ascii="Times New Roman" w:hAnsi="Times New Roman" w:cs="Times New Roman"/>
                <w:sz w:val="20"/>
                <w:szCs w:val="20"/>
              </w:rPr>
              <w:t xml:space="preserve"> </w:t>
            </w:r>
          </w:p>
        </w:tc>
      </w:tr>
      <w:tr w:rsidR="00C16723" w:rsidTr="002B05A2">
        <w:trPr>
          <w:trHeight w:hRule="exact" w:val="356"/>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BH7 - Indirect Costs</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102.579,44</w:t>
            </w:r>
            <w:r>
              <w:rPr>
                <w:rFonts w:ascii="Times New Roman" w:hAnsi="Times New Roman" w:cs="Times New Roman"/>
                <w:sz w:val="20"/>
                <w:szCs w:val="20"/>
              </w:rPr>
              <w:t xml:space="preserve"> </w:t>
            </w:r>
          </w:p>
        </w:tc>
        <w:tc>
          <w:tcPr>
            <w:tcW w:w="5423" w:type="dxa"/>
          </w:tcPr>
          <w:p w:rsidR="00C16723" w:rsidRDefault="00C364FE">
            <w:pPr>
              <w:spacing w:before="84" w:after="45"/>
              <w:ind w:left="4737" w:right="-18"/>
              <w:rPr>
                <w:rFonts w:ascii="Times New Roman" w:hAnsi="Times New Roman" w:cs="Times New Roman"/>
                <w:color w:val="010302"/>
              </w:rPr>
            </w:pPr>
            <w:r>
              <w:rPr>
                <w:rFonts w:ascii="Arial" w:hAnsi="Arial" w:cs="Arial"/>
                <w:color w:val="000000"/>
                <w:sz w:val="20"/>
                <w:szCs w:val="20"/>
              </w:rPr>
              <w:t>% 7,66</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z w:val="20"/>
          <w:szCs w:val="20"/>
        </w:rPr>
        <w:t>5.8 Project costs in relation to outcomes</w:t>
      </w:r>
      <w:r>
        <w:rPr>
          <w:rFonts w:ascii="Times New Roman" w:hAnsi="Times New Roman" w:cs="Times New Roman"/>
          <w:sz w:val="20"/>
          <w:szCs w:val="20"/>
        </w:rPr>
        <w:t xml:space="preserve"> </w:t>
      </w:r>
    </w:p>
    <w:p w:rsidR="00C16723" w:rsidRDefault="00C364FE">
      <w:pPr>
        <w:spacing w:before="120" w:line="284" w:lineRule="exact"/>
        <w:ind w:left="1"/>
        <w:rPr>
          <w:rFonts w:ascii="Times New Roman" w:hAnsi="Times New Roman" w:cs="Times New Roman"/>
          <w:color w:val="010302"/>
        </w:rPr>
      </w:pPr>
      <w:r>
        <w:rPr>
          <w:rFonts w:ascii="Arial" w:hAnsi="Arial" w:cs="Arial"/>
          <w:i/>
          <w:iCs/>
          <w:color w:val="000000"/>
          <w:sz w:val="20"/>
          <w:szCs w:val="20"/>
        </w:rPr>
        <w:t>Please note that costs of the Management and Communication work packages is distributed (pro-rata) on all project outcomes.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0"/>
        <w:tblOverlap w:val="never"/>
        <w:tblW w:w="16250" w:type="dxa"/>
        <w:tblLayout w:type="fixed"/>
        <w:tblLook w:val="04A0" w:firstRow="1" w:lastRow="0" w:firstColumn="1" w:lastColumn="0" w:noHBand="0" w:noVBand="1"/>
      </w:tblPr>
      <w:tblGrid>
        <w:gridCol w:w="5416"/>
        <w:gridCol w:w="5417"/>
        <w:gridCol w:w="5417"/>
      </w:tblGrid>
      <w:tr w:rsidR="00C16723">
        <w:trPr>
          <w:trHeight w:hRule="exact" w:val="293"/>
        </w:trPr>
        <w:tc>
          <w:tcPr>
            <w:tcW w:w="5423" w:type="dxa"/>
          </w:tcPr>
          <w:p w:rsidR="00C16723" w:rsidRDefault="00C364FE">
            <w:pPr>
              <w:spacing w:before="7" w:after="42" w:line="284" w:lineRule="exact"/>
              <w:ind w:left="31" w:right="-18"/>
              <w:rPr>
                <w:rFonts w:ascii="Times New Roman" w:hAnsi="Times New Roman" w:cs="Times New Roman"/>
                <w:color w:val="010302"/>
              </w:rPr>
            </w:pPr>
            <w:r>
              <w:rPr>
                <w:rFonts w:ascii="Arial" w:hAnsi="Arial" w:cs="Arial"/>
                <w:b/>
                <w:bCs/>
                <w:color w:val="000000"/>
                <w:sz w:val="20"/>
                <w:szCs w:val="20"/>
              </w:rPr>
              <w:t>Outcomes</w:t>
            </w:r>
            <w:r>
              <w:rPr>
                <w:rFonts w:ascii="Times New Roman" w:hAnsi="Times New Roman" w:cs="Times New Roman"/>
                <w:sz w:val="20"/>
                <w:szCs w:val="20"/>
              </w:rPr>
              <w:t xml:space="preserve"> </w:t>
            </w:r>
          </w:p>
        </w:tc>
        <w:tc>
          <w:tcPr>
            <w:tcW w:w="5423" w:type="dxa"/>
          </w:tcPr>
          <w:p w:rsidR="00C16723" w:rsidRDefault="00C364FE">
            <w:pPr>
              <w:spacing w:before="7" w:after="42" w:line="284" w:lineRule="exact"/>
              <w:ind w:left="32" w:right="-18"/>
              <w:rPr>
                <w:rFonts w:ascii="Times New Roman" w:hAnsi="Times New Roman" w:cs="Times New Roman"/>
                <w:color w:val="010302"/>
              </w:rPr>
            </w:pPr>
            <w:r>
              <w:rPr>
                <w:rFonts w:ascii="Arial" w:hAnsi="Arial" w:cs="Arial"/>
                <w:b/>
                <w:bCs/>
                <w:color w:val="000000"/>
                <w:sz w:val="20"/>
                <w:szCs w:val="20"/>
              </w:rPr>
              <w:t>Total estimated eligible costs (in EUR)</w:t>
            </w:r>
            <w:r>
              <w:rPr>
                <w:rFonts w:ascii="Times New Roman" w:hAnsi="Times New Roman" w:cs="Times New Roman"/>
                <w:sz w:val="20"/>
                <w:szCs w:val="20"/>
              </w:rPr>
              <w:t xml:space="preserve"> </w:t>
            </w:r>
          </w:p>
        </w:tc>
        <w:tc>
          <w:tcPr>
            <w:tcW w:w="5423" w:type="dxa"/>
          </w:tcPr>
          <w:p w:rsidR="00C16723" w:rsidRDefault="00C364FE">
            <w:pPr>
              <w:spacing w:before="7" w:after="42" w:line="284" w:lineRule="exact"/>
              <w:ind w:left="32"/>
              <w:rPr>
                <w:rFonts w:ascii="Times New Roman" w:hAnsi="Times New Roman" w:cs="Times New Roman"/>
                <w:color w:val="010302"/>
              </w:rPr>
            </w:pPr>
            <w:r>
              <w:rPr>
                <w:rFonts w:ascii="Arial" w:hAnsi="Arial" w:cs="Arial"/>
                <w:b/>
                <w:bCs/>
                <w:color w:val="000000"/>
                <w:sz w:val="20"/>
                <w:szCs w:val="20"/>
              </w:rPr>
              <w:t>Percent of total eligible costs</w:t>
            </w:r>
            <w:r>
              <w:rPr>
                <w:rFonts w:ascii="Times New Roman" w:hAnsi="Times New Roman" w:cs="Times New Roman"/>
                <w:sz w:val="20"/>
                <w:szCs w:val="20"/>
              </w:rPr>
              <w:t xml:space="preserve"> </w:t>
            </w:r>
          </w:p>
        </w:tc>
      </w:tr>
      <w:tr w:rsidR="00C16723" w:rsidTr="00981660">
        <w:trPr>
          <w:trHeight w:hRule="exact" w:val="423"/>
        </w:trPr>
        <w:tc>
          <w:tcPr>
            <w:tcW w:w="5423" w:type="dxa"/>
          </w:tcPr>
          <w:p w:rsidR="00C16723" w:rsidRDefault="00C364FE">
            <w:pPr>
              <w:spacing w:before="84" w:after="45"/>
              <w:ind w:left="-49" w:right="-18"/>
              <w:jc w:val="right"/>
              <w:rPr>
                <w:rFonts w:ascii="Times New Roman" w:hAnsi="Times New Roman" w:cs="Times New Roman"/>
                <w:color w:val="010302"/>
              </w:rPr>
            </w:pPr>
            <w:r>
              <w:rPr>
                <w:rFonts w:ascii="Arial" w:hAnsi="Arial" w:cs="Arial"/>
                <w:color w:val="000000"/>
                <w:sz w:val="20"/>
                <w:szCs w:val="20"/>
              </w:rPr>
              <w:t>Enhanced performance of research institutions</w:t>
            </w:r>
            <w:r>
              <w:rPr>
                <w:rFonts w:ascii="Times New Roman" w:hAnsi="Times New Roman" w:cs="Times New Roman"/>
                <w:sz w:val="20"/>
                <w:szCs w:val="20"/>
              </w:rPr>
              <w:t xml:space="preserve"> </w:t>
            </w:r>
          </w:p>
        </w:tc>
        <w:tc>
          <w:tcPr>
            <w:tcW w:w="5423" w:type="dxa"/>
          </w:tcPr>
          <w:p w:rsidR="00C16723" w:rsidRDefault="00C364FE">
            <w:pPr>
              <w:spacing w:before="84" w:after="45"/>
              <w:ind w:left="4112" w:right="-18"/>
              <w:jc w:val="right"/>
              <w:rPr>
                <w:rFonts w:ascii="Times New Roman" w:hAnsi="Times New Roman" w:cs="Times New Roman"/>
                <w:color w:val="010302"/>
              </w:rPr>
            </w:pPr>
            <w:r>
              <w:rPr>
                <w:rFonts w:ascii="Arial" w:hAnsi="Arial" w:cs="Arial"/>
                <w:color w:val="000000"/>
                <w:sz w:val="20"/>
                <w:szCs w:val="20"/>
              </w:rPr>
              <w:t>1.198.042,61</w:t>
            </w:r>
            <w:r>
              <w:rPr>
                <w:rFonts w:ascii="Times New Roman" w:hAnsi="Times New Roman" w:cs="Times New Roman"/>
                <w:sz w:val="20"/>
                <w:szCs w:val="20"/>
              </w:rPr>
              <w:t xml:space="preserve"> </w:t>
            </w:r>
          </w:p>
        </w:tc>
        <w:tc>
          <w:tcPr>
            <w:tcW w:w="5423" w:type="dxa"/>
          </w:tcPr>
          <w:p w:rsidR="00C16723" w:rsidRDefault="00C364FE">
            <w:pPr>
              <w:spacing w:before="84" w:after="45"/>
              <w:ind w:left="4546" w:right="46"/>
              <w:jc w:val="right"/>
              <w:rPr>
                <w:rFonts w:ascii="Times New Roman" w:hAnsi="Times New Roman" w:cs="Times New Roman"/>
                <w:color w:val="010302"/>
              </w:rPr>
            </w:pPr>
            <w:r>
              <w:rPr>
                <w:rFonts w:ascii="Arial" w:hAnsi="Arial" w:cs="Arial"/>
                <w:color w:val="000000"/>
                <w:sz w:val="20"/>
                <w:szCs w:val="20"/>
              </w:rPr>
              <w:t>% 89,48</w:t>
            </w:r>
            <w:r>
              <w:rPr>
                <w:rFonts w:ascii="Times New Roman" w:hAnsi="Times New Roman" w:cs="Times New Roman"/>
                <w:sz w:val="20"/>
                <w:szCs w:val="20"/>
              </w:rPr>
              <w:t xml:space="preserve"> </w:t>
            </w:r>
          </w:p>
        </w:tc>
      </w:tr>
      <w:tr w:rsidR="00C16723">
        <w:trPr>
          <w:trHeight w:hRule="exact" w:val="544"/>
        </w:trPr>
        <w:tc>
          <w:tcPr>
            <w:tcW w:w="5423" w:type="dxa"/>
          </w:tcPr>
          <w:p w:rsidR="00C16723" w:rsidRDefault="00C364FE">
            <w:pPr>
              <w:spacing w:before="32" w:after="45" w:line="250" w:lineRule="exact"/>
              <w:ind w:left="31" w:right="-32"/>
              <w:rPr>
                <w:rFonts w:ascii="Times New Roman" w:hAnsi="Times New Roman" w:cs="Times New Roman"/>
                <w:color w:val="010302"/>
              </w:rPr>
            </w:pPr>
            <w:r>
              <w:rPr>
                <w:rFonts w:ascii="Arial" w:hAnsi="Arial" w:cs="Arial"/>
                <w:color w:val="000000"/>
                <w:sz w:val="20"/>
                <w:szCs w:val="20"/>
              </w:rPr>
              <w:t>Enhanced cooperation and improved mutual knowledge and</w:t>
            </w:r>
            <w:r>
              <w:rPr>
                <w:rFonts w:ascii="Times New Roman" w:hAnsi="Times New Roman" w:cs="Times New Roman"/>
                <w:sz w:val="20"/>
                <w:szCs w:val="20"/>
              </w:rPr>
              <w:t xml:space="preserve"> </w:t>
            </w:r>
            <w:r>
              <w:rPr>
                <w:rFonts w:ascii="Arial" w:hAnsi="Arial" w:cs="Arial"/>
                <w:color w:val="000000"/>
                <w:sz w:val="20"/>
                <w:szCs w:val="20"/>
              </w:rPr>
              <w:t>understanding between the donor and beneficiary states.</w:t>
            </w:r>
            <w:r>
              <w:rPr>
                <w:rFonts w:ascii="Times New Roman" w:hAnsi="Times New Roman" w:cs="Times New Roman"/>
                <w:sz w:val="20"/>
                <w:szCs w:val="20"/>
              </w:rPr>
              <w:t xml:space="preserve"> </w:t>
            </w:r>
          </w:p>
        </w:tc>
        <w:tc>
          <w:tcPr>
            <w:tcW w:w="542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5440" behindDoc="0" locked="0" layoutInCell="1" allowOverlap="1">
                      <wp:simplePos x="0" y="0"/>
                      <wp:positionH relativeFrom="page">
                        <wp:posOffset>2767854</wp:posOffset>
                      </wp:positionH>
                      <wp:positionV relativeFrom="paragraph">
                        <wp:posOffset>53340</wp:posOffset>
                      </wp:positionV>
                      <wp:extent cx="4193809" cy="231773"/>
                      <wp:effectExtent l="0" t="0" r="0" b="0"/>
                      <wp:wrapNone/>
                      <wp:docPr id="203" name="Freeform 203"/>
                      <wp:cNvGraphicFramePr/>
                      <a:graphic xmlns:a="http://schemas.openxmlformats.org/drawingml/2006/main">
                        <a:graphicData uri="http://schemas.microsoft.com/office/word/2010/wordprocessingShape">
                          <wps:wsp>
                            <wps:cNvSpPr/>
                            <wps:spPr>
                              <a:xfrm>
                                <a:off x="6391854" y="53340"/>
                                <a:ext cx="4079509"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140.865,84</w:t>
                                  </w:r>
                                  <w:r>
                                    <w:rPr>
                                      <w:rFonts w:ascii="Arial" w:hAnsi="Arial" w:cs="Arial"/>
                                      <w:color w:val="000000"/>
                                      <w:sz w:val="20"/>
                                      <w:szCs w:val="20"/>
                                    </w:rPr>
                                    <w:tab/>
                                  </w:r>
                                  <w:r>
                                    <w:rPr>
                                      <w:rFonts w:ascii="Arial" w:hAnsi="Arial" w:cs="Arial"/>
                                      <w:color w:val="000000"/>
                                      <w:spacing w:val="-3"/>
                                      <w:sz w:val="20"/>
                                      <w:szCs w:val="20"/>
                                    </w:rPr>
                                    <w:t>% 10</w:t>
                                  </w:r>
                                  <w:proofErr w:type="gramStart"/>
                                  <w:r>
                                    <w:rPr>
                                      <w:rFonts w:ascii="Arial" w:hAnsi="Arial" w:cs="Arial"/>
                                      <w:color w:val="000000"/>
                                      <w:spacing w:val="-3"/>
                                      <w:sz w:val="20"/>
                                      <w:szCs w:val="20"/>
                                    </w:rPr>
                                    <w:t>,52</w:t>
                                  </w:r>
                                  <w:proofErr w:type="gramEnd"/>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3" o:spid="_x0000_s1071" style="position:absolute;margin-left:217.95pt;margin-top:4.2pt;width:330.2pt;height:18.25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5690"/>
                              </w:tabs>
                              <w:spacing w:line="185" w:lineRule="exact"/>
                              <w:rPr>
                                <w:rFonts w:ascii="Times New Roman" w:hAnsi="Times New Roman" w:cs="Times New Roman"/>
                                <w:color w:val="010302"/>
                              </w:rPr>
                            </w:pPr>
                            <w:r>
                              <w:rPr>
                                <w:rFonts w:ascii="Arial" w:hAnsi="Arial" w:cs="Arial"/>
                                <w:color w:val="000000"/>
                                <w:sz w:val="20"/>
                                <w:szCs w:val="20"/>
                              </w:rPr>
                              <w:t>140.865,84</w:t>
                            </w:r>
                            <w:r>
                              <w:rPr>
                                <w:rFonts w:ascii="Arial" w:hAnsi="Arial" w:cs="Arial"/>
                                <w:color w:val="000000"/>
                                <w:sz w:val="20"/>
                                <w:szCs w:val="20"/>
                              </w:rPr>
                              <w:tab/>
                            </w:r>
                            <w:r>
                              <w:rPr>
                                <w:rFonts w:ascii="Arial" w:hAnsi="Arial" w:cs="Arial"/>
                                <w:color w:val="000000"/>
                                <w:spacing w:val="-3"/>
                                <w:sz w:val="20"/>
                                <w:szCs w:val="20"/>
                              </w:rPr>
                              <w:t>% 10</w:t>
                            </w:r>
                            <w:proofErr w:type="gramStart"/>
                            <w:r>
                              <w:rPr>
                                <w:rFonts w:ascii="Arial" w:hAnsi="Arial" w:cs="Arial"/>
                                <w:color w:val="000000"/>
                                <w:spacing w:val="-3"/>
                                <w:sz w:val="20"/>
                                <w:szCs w:val="20"/>
                              </w:rPr>
                              <w:t>,52</w:t>
                            </w:r>
                            <w:proofErr w:type="gramEnd"/>
                            <w:r>
                              <w:rPr>
                                <w:rFonts w:ascii="Times New Roman" w:hAnsi="Times New Roman" w:cs="Times New Roman"/>
                                <w:sz w:val="20"/>
                                <w:szCs w:val="20"/>
                              </w:rPr>
                              <w:t xml:space="preserve"> </w:t>
                            </w:r>
                          </w:p>
                        </w:txbxContent>
                      </v:textbox>
                      <w10:wrap anchorx="page"/>
                    </v:shape>
                  </w:pict>
                </mc:Fallback>
              </mc:AlternateContent>
            </w:r>
          </w:p>
        </w:tc>
        <w:tc>
          <w:tcPr>
            <w:tcW w:w="5423" w:type="dxa"/>
          </w:tcPr>
          <w:p w:rsidR="00C16723" w:rsidRDefault="00C16723">
            <w:pPr>
              <w:rPr>
                <w:rFonts w:ascii="Times New Roman" w:hAnsi="Times New Roman"/>
                <w:color w:val="000000" w:themeColor="text1"/>
                <w:sz w:val="24"/>
                <w:szCs w:val="24"/>
              </w:rPr>
            </w:pP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z w:val="20"/>
          <w:szCs w:val="20"/>
        </w:rPr>
        <w:t>5.9 Work package cost per outcome</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i/>
          <w:iCs/>
          <w:color w:val="000000"/>
          <w:spacing w:val="-1"/>
          <w:sz w:val="20"/>
          <w:szCs w:val="20"/>
        </w:rPr>
        <w:t>Please note that the costs of Management and Communication work packages is distributed pro-rata on all outcomes.</w:t>
      </w:r>
      <w:r>
        <w:rPr>
          <w:rFonts w:ascii="Times New Roman" w:hAnsi="Times New Roman" w:cs="Times New Roman"/>
          <w:sz w:val="20"/>
          <w:szCs w:val="20"/>
        </w:rPr>
        <w:t xml:space="preserve"> </w:t>
      </w:r>
    </w:p>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64896" behindDoc="0" locked="0" layoutInCell="1" allowOverlap="1">
                <wp:simplePos x="0" y="0"/>
                <wp:positionH relativeFrom="page">
                  <wp:posOffset>179999</wp:posOffset>
                </wp:positionH>
                <wp:positionV relativeFrom="paragraph">
                  <wp:posOffset>8175</wp:posOffset>
                </wp:positionV>
                <wp:extent cx="10332004" cy="444375"/>
                <wp:effectExtent l="0" t="0" r="0" b="0"/>
                <wp:wrapNone/>
                <wp:docPr id="204" name="Freeform 204"/>
                <wp:cNvGraphicFramePr/>
                <a:graphic xmlns:a="http://schemas.openxmlformats.org/drawingml/2006/main">
                  <a:graphicData uri="http://schemas.microsoft.com/office/word/2010/wordprocessingShape">
                    <wps:wsp>
                      <wps:cNvSpPr/>
                      <wps:spPr>
                        <a:xfrm>
                          <a:off x="0" y="0"/>
                          <a:ext cx="10332004" cy="444375"/>
                        </a:xfrm>
                        <a:custGeom>
                          <a:avLst/>
                          <a:gdLst/>
                          <a:ahLst/>
                          <a:cxnLst/>
                          <a:rect l="l" t="t" r="r" b="b"/>
                          <a:pathLst>
                            <a:path w="10332004" h="444375">
                              <a:moveTo>
                                <a:pt x="0" y="444375"/>
                              </a:moveTo>
                              <a:lnTo>
                                <a:pt x="0" y="0"/>
                              </a:lnTo>
                              <a:lnTo>
                                <a:pt x="10332004" y="0"/>
                              </a:lnTo>
                              <a:lnTo>
                                <a:pt x="10332004" y="444375"/>
                              </a:lnTo>
                            </a:path>
                          </a:pathLst>
                        </a:custGeom>
                        <a:noFill/>
                        <a:ln w="10160" cap="sq"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30956C" id="Freeform 204" o:spid="_x0000_s1026" style="position:absolute;margin-left:14.15pt;margin-top:.65pt;width:813.55pt;height:35pt;z-index:251664896;visibility:visible;mso-wrap-style:square;mso-wrap-distance-left:9pt;mso-wrap-distance-top:0;mso-wrap-distance-right:9pt;mso-wrap-distance-bottom:0;mso-position-horizontal:absolute;mso-position-horizontal-relative:page;mso-position-vertical:absolute;mso-position-vertical-relative:text;v-text-anchor:top" coordsize="10332004,44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" path="m,444375l,,10332004,r,444375e" filled="f" strokeweight=".8pt">
                <v:stroke miterlimit="83231f" joinstyle="miter" endcap="square"/>
                <v:path arrowok="t"/>
                <w10:wrap anchorx="page"/>
              </v:shape>
            </w:pict>
          </mc:Fallback>
        </mc:AlternateConten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spacing w:after="125"/>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51/53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5416"/>
        <w:gridCol w:w="5417"/>
        <w:gridCol w:w="5417"/>
      </w:tblGrid>
      <w:tr w:rsidR="00C16723">
        <w:trPr>
          <w:trHeight w:hRule="exact" w:val="794"/>
        </w:trPr>
        <w:tc>
          <w:tcPr>
            <w:tcW w:w="5423" w:type="dxa"/>
          </w:tcPr>
          <w:p w:rsidR="00C16723" w:rsidRDefault="00C16723">
            <w:pPr>
              <w:rPr>
                <w:rFonts w:ascii="Times New Roman" w:hAnsi="Times New Roman"/>
                <w:color w:val="000000" w:themeColor="text1"/>
                <w:sz w:val="24"/>
                <w:szCs w:val="24"/>
              </w:rPr>
            </w:pPr>
          </w:p>
        </w:tc>
        <w:tc>
          <w:tcPr>
            <w:tcW w:w="5423" w:type="dxa"/>
          </w:tcPr>
          <w:p w:rsidR="00C16723" w:rsidRDefault="00C364FE">
            <w:pPr>
              <w:spacing w:before="87" w:line="185" w:lineRule="exact"/>
              <w:ind w:left="-48" w:right="-18"/>
              <w:jc w:val="right"/>
              <w:rPr>
                <w:rFonts w:ascii="Times New Roman" w:hAnsi="Times New Roman" w:cs="Times New Roman"/>
                <w:color w:val="010302"/>
              </w:rPr>
            </w:pPr>
            <w:r>
              <w:rPr>
                <w:rFonts w:ascii="Arial" w:hAnsi="Arial" w:cs="Arial"/>
                <w:b/>
                <w:bCs/>
                <w:color w:val="000000"/>
                <w:sz w:val="20"/>
                <w:szCs w:val="20"/>
              </w:rPr>
              <w:t>Enhanced performance of research institutions</w:t>
            </w:r>
            <w:r>
              <w:rPr>
                <w:rFonts w:ascii="Times New Roman" w:hAnsi="Times New Roman" w:cs="Times New Roman"/>
                <w:sz w:val="20"/>
                <w:szCs w:val="20"/>
              </w:rPr>
              <w:t xml:space="preserve"> </w:t>
            </w:r>
          </w:p>
        </w:tc>
        <w:tc>
          <w:tcPr>
            <w:tcW w:w="5423" w:type="dxa"/>
          </w:tcPr>
          <w:p w:rsidR="00C16723" w:rsidRDefault="00C364FE">
            <w:pPr>
              <w:spacing w:before="87" w:line="185" w:lineRule="exact"/>
              <w:ind w:left="-48" w:right="49"/>
              <w:jc w:val="right"/>
              <w:rPr>
                <w:rFonts w:ascii="Times New Roman" w:hAnsi="Times New Roman" w:cs="Times New Roman"/>
                <w:color w:val="010302"/>
              </w:rPr>
            </w:pPr>
            <w:r>
              <w:rPr>
                <w:rFonts w:ascii="Arial" w:hAnsi="Arial" w:cs="Arial"/>
                <w:b/>
                <w:bCs/>
                <w:color w:val="000000"/>
                <w:sz w:val="20"/>
                <w:szCs w:val="20"/>
              </w:rPr>
              <w:t>Enhanced cooperation and improved mutual knowledge</w:t>
            </w:r>
            <w:r>
              <w:rPr>
                <w:rFonts w:ascii="Times New Roman" w:hAnsi="Times New Roman" w:cs="Times New Roman"/>
                <w:sz w:val="20"/>
                <w:szCs w:val="20"/>
              </w:rPr>
              <w:t xml:space="preserve"> </w:t>
            </w:r>
          </w:p>
          <w:p w:rsidR="00C16723" w:rsidRDefault="00C364FE">
            <w:pPr>
              <w:spacing w:before="8" w:after="42" w:line="250" w:lineRule="exact"/>
              <w:ind w:left="32" w:right="136"/>
              <w:rPr>
                <w:rFonts w:ascii="Times New Roman" w:hAnsi="Times New Roman" w:cs="Times New Roman"/>
                <w:color w:val="010302"/>
              </w:rPr>
            </w:pPr>
            <w:proofErr w:type="gramStart"/>
            <w:r>
              <w:rPr>
                <w:rFonts w:ascii="Arial" w:hAnsi="Arial" w:cs="Arial"/>
                <w:b/>
                <w:bCs/>
                <w:color w:val="000000"/>
                <w:sz w:val="20"/>
                <w:szCs w:val="20"/>
              </w:rPr>
              <w:t>and</w:t>
            </w:r>
            <w:proofErr w:type="gramEnd"/>
            <w:r>
              <w:rPr>
                <w:rFonts w:ascii="Arial" w:hAnsi="Arial" w:cs="Arial"/>
                <w:b/>
                <w:bCs/>
                <w:color w:val="000000"/>
                <w:sz w:val="20"/>
                <w:szCs w:val="20"/>
              </w:rPr>
              <w:t xml:space="preserve"> understanding between the donor and beneficiary</w:t>
            </w:r>
            <w:r>
              <w:rPr>
                <w:rFonts w:ascii="Times New Roman" w:hAnsi="Times New Roman" w:cs="Times New Roman"/>
                <w:sz w:val="20"/>
                <w:szCs w:val="20"/>
              </w:rPr>
              <w:t xml:space="preserve"> </w:t>
            </w:r>
            <w:r>
              <w:rPr>
                <w:rFonts w:ascii="Arial" w:hAnsi="Arial" w:cs="Arial"/>
                <w:b/>
                <w:bCs/>
                <w:color w:val="000000"/>
                <w:sz w:val="20"/>
                <w:szCs w:val="20"/>
              </w:rPr>
              <w:t>states.</w:t>
            </w:r>
            <w:r>
              <w:rPr>
                <w:rFonts w:ascii="Times New Roman" w:hAnsi="Times New Roman" w:cs="Times New Roman"/>
                <w:sz w:val="20"/>
                <w:szCs w:val="20"/>
              </w:rPr>
              <w:t xml:space="preserve"> </w:t>
            </w:r>
          </w:p>
        </w:tc>
      </w:tr>
      <w:tr w:rsidR="00C16723" w:rsidTr="00981660">
        <w:trPr>
          <w:trHeight w:hRule="exact" w:val="34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Management</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167.193,72</w:t>
            </w:r>
            <w:r>
              <w:rPr>
                <w:rFonts w:ascii="Times New Roman" w:hAnsi="Times New Roman" w:cs="Times New Roman"/>
                <w:sz w:val="20"/>
                <w:szCs w:val="20"/>
              </w:rPr>
              <w:t xml:space="preserve"> </w:t>
            </w:r>
          </w:p>
        </w:tc>
        <w:tc>
          <w:tcPr>
            <w:tcW w:w="5423" w:type="dxa"/>
          </w:tcPr>
          <w:p w:rsidR="00C16723" w:rsidRDefault="00C364FE">
            <w:pPr>
              <w:spacing w:before="84" w:after="45"/>
              <w:ind w:left="4470" w:right="-18"/>
              <w:rPr>
                <w:rFonts w:ascii="Times New Roman" w:hAnsi="Times New Roman" w:cs="Times New Roman"/>
                <w:color w:val="010302"/>
              </w:rPr>
            </w:pPr>
            <w:r>
              <w:rPr>
                <w:rFonts w:ascii="Arial" w:hAnsi="Arial" w:cs="Arial"/>
                <w:color w:val="000000"/>
                <w:sz w:val="20"/>
                <w:szCs w:val="20"/>
              </w:rPr>
              <w:t>19.658,63</w:t>
            </w:r>
            <w:r>
              <w:rPr>
                <w:rFonts w:ascii="Times New Roman" w:hAnsi="Times New Roman" w:cs="Times New Roman"/>
                <w:sz w:val="20"/>
                <w:szCs w:val="20"/>
              </w:rPr>
              <w:t xml:space="preserve"> </w:t>
            </w:r>
          </w:p>
        </w:tc>
      </w:tr>
      <w:tr w:rsidR="00C16723" w:rsidTr="00981660">
        <w:trPr>
          <w:trHeight w:hRule="exact" w:val="434"/>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Communication</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144.414,04</w:t>
            </w:r>
            <w:r>
              <w:rPr>
                <w:rFonts w:ascii="Times New Roman" w:hAnsi="Times New Roman" w:cs="Times New Roman"/>
                <w:sz w:val="20"/>
                <w:szCs w:val="20"/>
              </w:rPr>
              <w:t xml:space="preserve"> </w:t>
            </w:r>
          </w:p>
        </w:tc>
        <w:tc>
          <w:tcPr>
            <w:tcW w:w="5423" w:type="dxa"/>
          </w:tcPr>
          <w:p w:rsidR="00C16723" w:rsidRDefault="00C364FE">
            <w:pPr>
              <w:spacing w:before="84" w:after="45"/>
              <w:ind w:left="4470" w:right="-18"/>
              <w:rPr>
                <w:rFonts w:ascii="Times New Roman" w:hAnsi="Times New Roman" w:cs="Times New Roman"/>
                <w:color w:val="010302"/>
              </w:rPr>
            </w:pPr>
            <w:r>
              <w:rPr>
                <w:rFonts w:ascii="Arial" w:hAnsi="Arial" w:cs="Arial"/>
                <w:color w:val="000000"/>
                <w:sz w:val="20"/>
                <w:szCs w:val="20"/>
              </w:rPr>
              <w:t>16.980,20</w:t>
            </w:r>
            <w:r>
              <w:rPr>
                <w:rFonts w:ascii="Times New Roman" w:hAnsi="Times New Roman" w:cs="Times New Roman"/>
                <w:sz w:val="20"/>
                <w:szCs w:val="20"/>
              </w:rPr>
              <w:t xml:space="preserve"> </w:t>
            </w:r>
          </w:p>
        </w:tc>
      </w:tr>
      <w:tr w:rsidR="00C16723">
        <w:trPr>
          <w:trHeight w:hRule="exact" w:val="543"/>
        </w:trPr>
        <w:tc>
          <w:tcPr>
            <w:tcW w:w="5423" w:type="dxa"/>
          </w:tcPr>
          <w:p w:rsidR="00C16723" w:rsidRDefault="00C364FE">
            <w:pPr>
              <w:spacing w:before="32" w:after="45" w:line="250" w:lineRule="exact"/>
              <w:ind w:left="12" w:right="268"/>
              <w:rPr>
                <w:rFonts w:ascii="Times New Roman" w:hAnsi="Times New Roman" w:cs="Times New Roman"/>
                <w:color w:val="010302"/>
              </w:rPr>
            </w:pPr>
            <w:r>
              <w:rPr>
                <w:rFonts w:ascii="Arial" w:hAnsi="Arial" w:cs="Arial"/>
                <w:color w:val="000000"/>
                <w:sz w:val="20"/>
                <w:szCs w:val="20"/>
              </w:rPr>
              <w:t>Training and transfer of knowledge on surveillance at the</w:t>
            </w:r>
            <w:r>
              <w:rPr>
                <w:rFonts w:ascii="Times New Roman" w:hAnsi="Times New Roman" w:cs="Times New Roman"/>
                <w:sz w:val="20"/>
                <w:szCs w:val="20"/>
              </w:rPr>
              <w:t xml:space="preserve"> </w:t>
            </w:r>
            <w:r>
              <w:rPr>
                <w:rFonts w:ascii="Arial" w:hAnsi="Arial" w:cs="Arial"/>
                <w:color w:val="000000"/>
                <w:sz w:val="20"/>
                <w:szCs w:val="20"/>
              </w:rPr>
              <w:t>regional level</w:t>
            </w:r>
            <w:r>
              <w:rPr>
                <w:rFonts w:ascii="Times New Roman" w:hAnsi="Times New Roman" w:cs="Times New Roman"/>
                <w:sz w:val="20"/>
                <w:szCs w:val="20"/>
              </w:rPr>
              <w:t xml:space="preserve"> </w:t>
            </w:r>
          </w:p>
        </w:tc>
        <w:tc>
          <w:tcPr>
            <w:tcW w:w="5423"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6464" behindDoc="0" locked="0" layoutInCell="1" allowOverlap="1">
                      <wp:simplePos x="0" y="0"/>
                      <wp:positionH relativeFrom="page">
                        <wp:posOffset>2767854</wp:posOffset>
                      </wp:positionH>
                      <wp:positionV relativeFrom="paragraph">
                        <wp:posOffset>53340</wp:posOffset>
                      </wp:positionV>
                      <wp:extent cx="4193809" cy="231773"/>
                      <wp:effectExtent l="0" t="0" r="0" b="0"/>
                      <wp:wrapNone/>
                      <wp:docPr id="205" name="Freeform 205"/>
                      <wp:cNvGraphicFramePr/>
                      <a:graphic xmlns:a="http://schemas.openxmlformats.org/drawingml/2006/main">
                        <a:graphicData uri="http://schemas.microsoft.com/office/word/2010/wordprocessingShape">
                          <wps:wsp>
                            <wps:cNvSpPr/>
                            <wps:spPr>
                              <a:xfrm>
                                <a:off x="6391854" y="53340"/>
                                <a:ext cx="4079509"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5423"/>
                                    </w:tabs>
                                    <w:spacing w:line="185" w:lineRule="exact"/>
                                    <w:rPr>
                                      <w:rFonts w:ascii="Times New Roman" w:hAnsi="Times New Roman" w:cs="Times New Roman"/>
                                      <w:color w:val="010302"/>
                                    </w:rPr>
                                  </w:pPr>
                                  <w:r>
                                    <w:rPr>
                                      <w:rFonts w:ascii="Arial" w:hAnsi="Arial" w:cs="Arial"/>
                                      <w:color w:val="000000"/>
                                      <w:sz w:val="20"/>
                                      <w:szCs w:val="20"/>
                                    </w:rPr>
                                    <w:t>315.260,20</w:t>
                                  </w:r>
                                  <w:r>
                                    <w:rPr>
                                      <w:rFonts w:ascii="Arial" w:hAnsi="Arial" w:cs="Arial"/>
                                      <w:color w:val="000000"/>
                                      <w:sz w:val="20"/>
                                      <w:szCs w:val="20"/>
                                    </w:rPr>
                                    <w:tab/>
                                  </w:r>
                                  <w:r>
                                    <w:rPr>
                                      <w:rFonts w:ascii="Arial" w:hAnsi="Arial" w:cs="Arial"/>
                                      <w:color w:val="000000"/>
                                      <w:spacing w:val="-2"/>
                                      <w:sz w:val="20"/>
                                      <w:szCs w:val="20"/>
                                    </w:rPr>
                                    <w:t>104.227,00</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5" o:spid="_x0000_s1072" style="position:absolute;margin-left:217.95pt;margin-top:4.2pt;width:330.2pt;height:18.25pt;z-index:25164646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5423"/>
                              </w:tabs>
                              <w:spacing w:line="185" w:lineRule="exact"/>
                              <w:rPr>
                                <w:rFonts w:ascii="Times New Roman" w:hAnsi="Times New Roman" w:cs="Times New Roman"/>
                                <w:color w:val="010302"/>
                              </w:rPr>
                            </w:pPr>
                            <w:r>
                              <w:rPr>
                                <w:rFonts w:ascii="Arial" w:hAnsi="Arial" w:cs="Arial"/>
                                <w:color w:val="000000"/>
                                <w:sz w:val="20"/>
                                <w:szCs w:val="20"/>
                              </w:rPr>
                              <w:t>315.260,20</w:t>
                            </w:r>
                            <w:r>
                              <w:rPr>
                                <w:rFonts w:ascii="Arial" w:hAnsi="Arial" w:cs="Arial"/>
                                <w:color w:val="000000"/>
                                <w:sz w:val="20"/>
                                <w:szCs w:val="20"/>
                              </w:rPr>
                              <w:tab/>
                            </w:r>
                            <w:r>
                              <w:rPr>
                                <w:rFonts w:ascii="Arial" w:hAnsi="Arial" w:cs="Arial"/>
                                <w:color w:val="000000"/>
                                <w:spacing w:val="-2"/>
                                <w:sz w:val="20"/>
                                <w:szCs w:val="20"/>
                              </w:rPr>
                              <w:t>104.227,00</w:t>
                            </w:r>
                            <w:r>
                              <w:rPr>
                                <w:rFonts w:ascii="Times New Roman" w:hAnsi="Times New Roman" w:cs="Times New Roman"/>
                                <w:sz w:val="20"/>
                                <w:szCs w:val="20"/>
                              </w:rPr>
                              <w:t xml:space="preserve"> </w:t>
                            </w:r>
                          </w:p>
                        </w:txbxContent>
                      </v:textbox>
                      <w10:wrap anchorx="page"/>
                    </v:shape>
                  </w:pict>
                </mc:Fallback>
              </mc:AlternateContent>
            </w:r>
          </w:p>
        </w:tc>
        <w:tc>
          <w:tcPr>
            <w:tcW w:w="5423" w:type="dxa"/>
          </w:tcPr>
          <w:p w:rsidR="00C16723" w:rsidRDefault="00C16723">
            <w:pPr>
              <w:rPr>
                <w:rFonts w:ascii="Times New Roman" w:hAnsi="Times New Roman"/>
                <w:color w:val="000000" w:themeColor="text1"/>
                <w:sz w:val="24"/>
                <w:szCs w:val="24"/>
              </w:rPr>
            </w:pPr>
          </w:p>
        </w:tc>
      </w:tr>
      <w:tr w:rsidR="00C16723" w:rsidTr="00981660">
        <w:trPr>
          <w:trHeight w:hRule="exact" w:val="448"/>
        </w:trPr>
        <w:tc>
          <w:tcPr>
            <w:tcW w:w="5423" w:type="dxa"/>
          </w:tcPr>
          <w:p w:rsidR="00C16723" w:rsidRDefault="00C364FE">
            <w:pPr>
              <w:spacing w:before="84" w:after="45"/>
              <w:ind w:left="12" w:right="-18"/>
              <w:rPr>
                <w:rFonts w:ascii="Times New Roman" w:hAnsi="Times New Roman" w:cs="Times New Roman"/>
                <w:color w:val="010302"/>
              </w:rPr>
            </w:pPr>
            <w:r>
              <w:rPr>
                <w:rFonts w:ascii="Arial" w:hAnsi="Arial" w:cs="Arial"/>
                <w:color w:val="000000"/>
                <w:sz w:val="20"/>
                <w:szCs w:val="20"/>
              </w:rPr>
              <w:t>Collaborative research for antiviral drug discovery</w:t>
            </w:r>
            <w:r>
              <w:rPr>
                <w:rFonts w:ascii="Times New Roman" w:hAnsi="Times New Roman" w:cs="Times New Roman"/>
                <w:sz w:val="20"/>
                <w:szCs w:val="20"/>
              </w:rPr>
              <w:t xml:space="preserve"> </w:t>
            </w:r>
          </w:p>
        </w:tc>
        <w:tc>
          <w:tcPr>
            <w:tcW w:w="5423" w:type="dxa"/>
          </w:tcPr>
          <w:p w:rsidR="00C16723" w:rsidRDefault="00C364FE">
            <w:pPr>
              <w:spacing w:before="84" w:after="45"/>
              <w:ind w:left="4358" w:right="-18"/>
              <w:rPr>
                <w:rFonts w:ascii="Times New Roman" w:hAnsi="Times New Roman" w:cs="Times New Roman"/>
                <w:color w:val="010302"/>
              </w:rPr>
            </w:pPr>
            <w:r>
              <w:rPr>
                <w:rFonts w:ascii="Arial" w:hAnsi="Arial" w:cs="Arial"/>
                <w:color w:val="000000"/>
                <w:sz w:val="20"/>
                <w:szCs w:val="20"/>
              </w:rPr>
              <w:t>571.174,66</w:t>
            </w:r>
            <w:r>
              <w:rPr>
                <w:rFonts w:ascii="Times New Roman" w:hAnsi="Times New Roman" w:cs="Times New Roman"/>
                <w:sz w:val="20"/>
                <w:szCs w:val="20"/>
              </w:rPr>
              <w:t xml:space="preserve"> </w:t>
            </w:r>
          </w:p>
        </w:tc>
        <w:tc>
          <w:tcPr>
            <w:tcW w:w="5423" w:type="dxa"/>
          </w:tcPr>
          <w:p w:rsidR="00C16723" w:rsidRDefault="00C364FE">
            <w:pPr>
              <w:spacing w:before="84" w:after="45"/>
              <w:ind w:left="4971" w:right="-18"/>
              <w:rPr>
                <w:rFonts w:ascii="Times New Roman" w:hAnsi="Times New Roman" w:cs="Times New Roman"/>
                <w:color w:val="010302"/>
              </w:rPr>
            </w:pPr>
            <w:r>
              <w:rPr>
                <w:rFonts w:ascii="Arial" w:hAnsi="Arial" w:cs="Arial"/>
                <w:color w:val="000000"/>
                <w:spacing w:val="-1"/>
                <w:sz w:val="20"/>
                <w:szCs w:val="20"/>
              </w:rPr>
              <w:t>0,00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5.10 Budget forecast per implementation periods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1625"/>
        <w:gridCol w:w="1625"/>
        <w:gridCol w:w="1625"/>
        <w:gridCol w:w="1625"/>
        <w:gridCol w:w="1625"/>
        <w:gridCol w:w="1625"/>
        <w:gridCol w:w="1625"/>
        <w:gridCol w:w="1625"/>
        <w:gridCol w:w="1625"/>
        <w:gridCol w:w="1625"/>
      </w:tblGrid>
      <w:tr w:rsidR="00C16723">
        <w:trPr>
          <w:trHeight w:hRule="exact" w:val="304"/>
        </w:trPr>
        <w:tc>
          <w:tcPr>
            <w:tcW w:w="1627" w:type="dxa"/>
            <w:vMerge w:val="restart"/>
            <w:tcBorders>
              <w:bottom w:val="nil"/>
            </w:tcBorders>
          </w:tcPr>
          <w:p w:rsidR="00C16723" w:rsidRDefault="00C364FE">
            <w:pPr>
              <w:spacing w:before="87" w:line="185" w:lineRule="exact"/>
              <w:ind w:left="427" w:right="-18"/>
              <w:rPr>
                <w:rFonts w:ascii="Times New Roman" w:hAnsi="Times New Roman" w:cs="Times New Roman"/>
                <w:color w:val="010302"/>
              </w:rPr>
            </w:pPr>
            <w:r>
              <w:rPr>
                <w:rFonts w:ascii="Arial" w:hAnsi="Arial" w:cs="Arial"/>
                <w:b/>
                <w:bCs/>
                <w:color w:val="000000"/>
                <w:sz w:val="20"/>
                <w:szCs w:val="20"/>
              </w:rPr>
              <w:t>Partner</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1</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2</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3</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4</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5</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6</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7</w:t>
            </w:r>
            <w:r>
              <w:rPr>
                <w:rFonts w:ascii="Times New Roman" w:hAnsi="Times New Roman" w:cs="Times New Roman"/>
                <w:sz w:val="20"/>
                <w:szCs w:val="20"/>
              </w:rPr>
              <w:t xml:space="preserve"> </w:t>
            </w:r>
          </w:p>
        </w:tc>
        <w:tc>
          <w:tcPr>
            <w:tcW w:w="1627" w:type="dxa"/>
          </w:tcPr>
          <w:p w:rsidR="00C16723" w:rsidRDefault="00C364FE">
            <w:pPr>
              <w:spacing w:before="87" w:after="42"/>
              <w:ind w:left="403" w:right="-18"/>
              <w:rPr>
                <w:rFonts w:ascii="Times New Roman" w:hAnsi="Times New Roman" w:cs="Times New Roman"/>
                <w:color w:val="010302"/>
              </w:rPr>
            </w:pPr>
            <w:r>
              <w:rPr>
                <w:rFonts w:ascii="Arial" w:hAnsi="Arial" w:cs="Arial"/>
                <w:b/>
                <w:bCs/>
                <w:color w:val="000000"/>
                <w:sz w:val="20"/>
                <w:szCs w:val="20"/>
              </w:rPr>
              <w:t>Period 8</w:t>
            </w:r>
            <w:r>
              <w:rPr>
                <w:rFonts w:ascii="Times New Roman" w:hAnsi="Times New Roman" w:cs="Times New Roman"/>
                <w:sz w:val="20"/>
                <w:szCs w:val="20"/>
              </w:rPr>
              <w:t xml:space="preserve"> </w:t>
            </w:r>
          </w:p>
        </w:tc>
        <w:tc>
          <w:tcPr>
            <w:tcW w:w="1627" w:type="dxa"/>
          </w:tcPr>
          <w:p w:rsidR="00C16723" w:rsidRDefault="00C364FE">
            <w:pPr>
              <w:spacing w:before="87" w:after="42"/>
              <w:ind w:left="558" w:right="-18"/>
              <w:rPr>
                <w:rFonts w:ascii="Times New Roman" w:hAnsi="Times New Roman" w:cs="Times New Roman"/>
                <w:color w:val="010302"/>
              </w:rPr>
            </w:pPr>
            <w:r>
              <w:rPr>
                <w:rFonts w:ascii="Arial" w:hAnsi="Arial" w:cs="Arial"/>
                <w:b/>
                <w:bCs/>
                <w:color w:val="000000"/>
                <w:sz w:val="20"/>
                <w:szCs w:val="20"/>
              </w:rPr>
              <w:t>Total</w:t>
            </w:r>
            <w:r>
              <w:rPr>
                <w:rFonts w:ascii="Times New Roman" w:hAnsi="Times New Roman" w:cs="Times New Roman"/>
                <w:sz w:val="20"/>
                <w:szCs w:val="20"/>
              </w:rPr>
              <w:t xml:space="preserve"> </w:t>
            </w:r>
          </w:p>
        </w:tc>
      </w:tr>
      <w:tr w:rsidR="00C16723">
        <w:trPr>
          <w:trHeight w:hRule="exact" w:val="803"/>
        </w:trPr>
        <w:tc>
          <w:tcPr>
            <w:tcW w:w="1627" w:type="dxa"/>
            <w:vMerge/>
            <w:tcBorders>
              <w:top w:val="nil"/>
            </w:tcBorders>
          </w:tcPr>
          <w:p w:rsidR="00C16723" w:rsidRDefault="00C16723">
            <w:pPr>
              <w:rPr>
                <w:rFonts w:ascii="Times New Roman" w:hAnsi="Times New Roman"/>
                <w:color w:val="000000" w:themeColor="text1"/>
                <w:sz w:val="24"/>
                <w:szCs w:val="24"/>
              </w:rPr>
            </w:pPr>
          </w:p>
        </w:tc>
        <w:tc>
          <w:tcPr>
            <w:tcW w:w="1627" w:type="dxa"/>
          </w:tcPr>
          <w:p w:rsidR="00C16723" w:rsidRDefault="00C364FE">
            <w:pPr>
              <w:spacing w:before="32" w:after="295" w:line="250" w:lineRule="exact"/>
              <w:ind w:left="86" w:right="-37" w:hanging="55"/>
              <w:rPr>
                <w:rFonts w:ascii="Times New Roman" w:hAnsi="Times New Roman" w:cs="Times New Roman"/>
                <w:color w:val="010302"/>
              </w:rPr>
            </w:pPr>
            <w:r>
              <w:rPr>
                <w:rFonts w:ascii="Arial" w:hAnsi="Arial" w:cs="Arial"/>
                <w:color w:val="000000"/>
                <w:sz w:val="20"/>
                <w:szCs w:val="20"/>
              </w:rPr>
              <w:t>01 July 2020 - 31</w:t>
            </w:r>
            <w:r>
              <w:rPr>
                <w:rFonts w:ascii="Times New Roman" w:hAnsi="Times New Roman" w:cs="Times New Roman"/>
                <w:sz w:val="20"/>
                <w:szCs w:val="20"/>
              </w:rPr>
              <w:t xml:space="preserve"> </w:t>
            </w:r>
            <w:r>
              <w:rPr>
                <w:rFonts w:ascii="Arial" w:hAnsi="Arial" w:cs="Arial"/>
                <w:color w:val="000000"/>
                <w:sz w:val="20"/>
                <w:szCs w:val="20"/>
              </w:rPr>
              <w:t>December 2020</w:t>
            </w:r>
            <w:r>
              <w:rPr>
                <w:rFonts w:ascii="Times New Roman" w:hAnsi="Times New Roman" w:cs="Times New Roman"/>
                <w:sz w:val="20"/>
                <w:szCs w:val="20"/>
              </w:rPr>
              <w:t xml:space="preserve"> </w: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7488" behindDoc="0" locked="0" layoutInCell="1" allowOverlap="1">
                      <wp:simplePos x="0" y="0"/>
                      <wp:positionH relativeFrom="page">
                        <wp:posOffset>33429</wp:posOffset>
                      </wp:positionH>
                      <wp:positionV relativeFrom="paragraph">
                        <wp:posOffset>53340</wp:posOffset>
                      </wp:positionV>
                      <wp:extent cx="1060322" cy="390523"/>
                      <wp:effectExtent l="0" t="0" r="0" b="0"/>
                      <wp:wrapNone/>
                      <wp:docPr id="206" name="Freeform 206"/>
                      <wp:cNvGraphicFramePr/>
                      <a:graphic xmlns:a="http://schemas.openxmlformats.org/drawingml/2006/main">
                        <a:graphicData uri="http://schemas.microsoft.com/office/word/2010/wordprocessingShape">
                          <wps:wsp>
                            <wps:cNvSpPr/>
                            <wps:spPr>
                              <a:xfrm>
                                <a:off x="2279829" y="53340"/>
                                <a:ext cx="946022"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2021</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2021</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6" o:spid="_x0000_s1073" style="position:absolute;margin-left:2.65pt;margin-top:4.2pt;width:83.5pt;height:30.75pt;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2021</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2021</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8512" behindDoc="0" locked="0" layoutInCell="1" allowOverlap="1">
                      <wp:simplePos x="0" y="0"/>
                      <wp:positionH relativeFrom="page">
                        <wp:posOffset>19332</wp:posOffset>
                      </wp:positionH>
                      <wp:positionV relativeFrom="paragraph">
                        <wp:posOffset>53340</wp:posOffset>
                      </wp:positionV>
                      <wp:extent cx="1088516" cy="390523"/>
                      <wp:effectExtent l="0" t="0" r="0" b="0"/>
                      <wp:wrapNone/>
                      <wp:docPr id="207" name="Freeform 207"/>
                      <wp:cNvGraphicFramePr/>
                      <a:graphic xmlns:a="http://schemas.openxmlformats.org/drawingml/2006/main">
                        <a:graphicData uri="http://schemas.microsoft.com/office/word/2010/wordprocessingShape">
                          <wps:wsp>
                            <wps:cNvSpPr/>
                            <wps:spPr>
                              <a:xfrm>
                                <a:off x="3298932" y="53340"/>
                                <a:ext cx="974216"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2021 - 31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2021</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7" o:spid="_x0000_s1074" style="position:absolute;margin-left:1.5pt;margin-top:4.2pt;width:85.7pt;height:30.75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2021 - 31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2021</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49536" behindDoc="0" locked="0" layoutInCell="1" allowOverlap="1">
                      <wp:simplePos x="0" y="0"/>
                      <wp:positionH relativeFrom="page">
                        <wp:posOffset>33428</wp:posOffset>
                      </wp:positionH>
                      <wp:positionV relativeFrom="paragraph">
                        <wp:posOffset>53340</wp:posOffset>
                      </wp:positionV>
                      <wp:extent cx="1060322" cy="390523"/>
                      <wp:effectExtent l="0" t="0" r="0" b="0"/>
                      <wp:wrapNone/>
                      <wp:docPr id="208" name="Freeform 208"/>
                      <wp:cNvGraphicFramePr/>
                      <a:graphic xmlns:a="http://schemas.openxmlformats.org/drawingml/2006/main">
                        <a:graphicData uri="http://schemas.microsoft.com/office/word/2010/wordprocessingShape">
                          <wps:wsp>
                            <wps:cNvSpPr/>
                            <wps:spPr>
                              <a:xfrm>
                                <a:off x="4346229" y="53340"/>
                                <a:ext cx="946022"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2022</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2022</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8" o:spid="_x0000_s1075" style="position:absolute;margin-left:2.65pt;margin-top:4.2pt;width:83.5pt;height:30.75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2022</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2022</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0560" behindDoc="0" locked="0" layoutInCell="1" allowOverlap="1">
                      <wp:simplePos x="0" y="0"/>
                      <wp:positionH relativeFrom="page">
                        <wp:posOffset>19332</wp:posOffset>
                      </wp:positionH>
                      <wp:positionV relativeFrom="paragraph">
                        <wp:posOffset>53340</wp:posOffset>
                      </wp:positionV>
                      <wp:extent cx="1088516" cy="390523"/>
                      <wp:effectExtent l="0" t="0" r="0" b="0"/>
                      <wp:wrapNone/>
                      <wp:docPr id="209" name="Freeform 209"/>
                      <wp:cNvGraphicFramePr/>
                      <a:graphic xmlns:a="http://schemas.openxmlformats.org/drawingml/2006/main">
                        <a:graphicData uri="http://schemas.microsoft.com/office/word/2010/wordprocessingShape">
                          <wps:wsp>
                            <wps:cNvSpPr/>
                            <wps:spPr>
                              <a:xfrm>
                                <a:off x="5365333" y="53340"/>
                                <a:ext cx="974216"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2022 - 31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2022</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09" o:spid="_x0000_s1076" style="position:absolute;margin-left:1.5pt;margin-top:4.2pt;width:85.7pt;height:30.75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2022 - 31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2022</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1584" behindDoc="0" locked="0" layoutInCell="1" allowOverlap="1">
                      <wp:simplePos x="0" y="0"/>
                      <wp:positionH relativeFrom="page">
                        <wp:posOffset>33428</wp:posOffset>
                      </wp:positionH>
                      <wp:positionV relativeFrom="paragraph">
                        <wp:posOffset>53340</wp:posOffset>
                      </wp:positionV>
                      <wp:extent cx="1060322" cy="390523"/>
                      <wp:effectExtent l="0" t="0" r="0" b="0"/>
                      <wp:wrapNone/>
                      <wp:docPr id="210" name="Freeform 210"/>
                      <wp:cNvGraphicFramePr/>
                      <a:graphic xmlns:a="http://schemas.openxmlformats.org/drawingml/2006/main">
                        <a:graphicData uri="http://schemas.microsoft.com/office/word/2010/wordprocessingShape">
                          <wps:wsp>
                            <wps:cNvSpPr/>
                            <wps:spPr>
                              <a:xfrm>
                                <a:off x="6412630" y="53340"/>
                                <a:ext cx="946022"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2023</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2023</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10" o:spid="_x0000_s1077" style="position:absolute;margin-left:2.65pt;margin-top:4.2pt;width:83.5pt;height:30.75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77" w:hanging="77"/>
                              <w:rPr>
                                <w:rFonts w:ascii="Times New Roman" w:hAnsi="Times New Roman" w:cs="Times New Roman"/>
                                <w:color w:val="010302"/>
                              </w:rPr>
                            </w:pPr>
                            <w:r>
                              <w:rPr>
                                <w:rFonts w:ascii="Arial" w:hAnsi="Arial" w:cs="Arial"/>
                                <w:color w:val="000000"/>
                                <w:spacing w:val="-2"/>
                                <w:sz w:val="20"/>
                                <w:szCs w:val="20"/>
                              </w:rPr>
                              <w:t>01 January 2023</w:t>
                            </w:r>
                            <w:r>
                              <w:rPr>
                                <w:rFonts w:ascii="Times New Roman" w:hAnsi="Times New Roman" w:cs="Times New Roman"/>
                                <w:sz w:val="20"/>
                                <w:szCs w:val="20"/>
                              </w:rPr>
                              <w:t xml:space="preserve"> </w:t>
                            </w:r>
                            <w:r>
                              <w:br w:type="textWrapping" w:clear="all"/>
                            </w:r>
                            <w:r>
                              <w:rPr>
                                <w:rFonts w:ascii="Arial" w:hAnsi="Arial" w:cs="Arial"/>
                                <w:color w:val="000000"/>
                                <w:sz w:val="20"/>
                                <w:szCs w:val="20"/>
                              </w:rPr>
                              <w:t>- 30 June 2023</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2608" behindDoc="0" locked="0" layoutInCell="1" allowOverlap="1">
                      <wp:simplePos x="0" y="0"/>
                      <wp:positionH relativeFrom="page">
                        <wp:posOffset>19332</wp:posOffset>
                      </wp:positionH>
                      <wp:positionV relativeFrom="paragraph">
                        <wp:posOffset>53340</wp:posOffset>
                      </wp:positionV>
                      <wp:extent cx="1088516" cy="390523"/>
                      <wp:effectExtent l="0" t="0" r="0" b="0"/>
                      <wp:wrapNone/>
                      <wp:docPr id="211" name="Freeform 211"/>
                      <wp:cNvGraphicFramePr/>
                      <a:graphic xmlns:a="http://schemas.openxmlformats.org/drawingml/2006/main">
                        <a:graphicData uri="http://schemas.microsoft.com/office/word/2010/wordprocessingShape">
                          <wps:wsp>
                            <wps:cNvSpPr/>
                            <wps:spPr>
                              <a:xfrm>
                                <a:off x="7431733" y="53340"/>
                                <a:ext cx="974216"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2023 - 31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2023</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11" o:spid="_x0000_s1078" style="position:absolute;margin-left:1.5pt;margin-top:4.2pt;width:85.7pt;height:30.7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55" w:hanging="55"/>
                              <w:rPr>
                                <w:rFonts w:ascii="Times New Roman" w:hAnsi="Times New Roman" w:cs="Times New Roman"/>
                                <w:color w:val="010302"/>
                              </w:rPr>
                            </w:pPr>
                            <w:r>
                              <w:rPr>
                                <w:rFonts w:ascii="Arial" w:hAnsi="Arial" w:cs="Arial"/>
                                <w:color w:val="000000"/>
                                <w:spacing w:val="-2"/>
                                <w:sz w:val="20"/>
                                <w:szCs w:val="20"/>
                              </w:rPr>
                              <w:t>01 July 2023 - 31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December 2023</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33429</wp:posOffset>
                      </wp:positionH>
                      <wp:positionV relativeFrom="paragraph">
                        <wp:posOffset>53340</wp:posOffset>
                      </wp:positionV>
                      <wp:extent cx="1060322" cy="549273"/>
                      <wp:effectExtent l="0" t="0" r="0" b="0"/>
                      <wp:wrapNone/>
                      <wp:docPr id="212" name="Freeform 212"/>
                      <wp:cNvGraphicFramePr/>
                      <a:graphic xmlns:a="http://schemas.openxmlformats.org/drawingml/2006/main">
                        <a:graphicData uri="http://schemas.microsoft.com/office/word/2010/wordprocessingShape">
                          <wps:wsp>
                            <wps:cNvSpPr/>
                            <wps:spPr>
                              <a:xfrm>
                                <a:off x="8479031" y="53340"/>
                                <a:ext cx="946022" cy="4349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189" w:hanging="189"/>
                                    <w:rPr>
                                      <w:rFonts w:ascii="Times New Roman" w:hAnsi="Times New Roman" w:cs="Times New Roman"/>
                                      <w:color w:val="010302"/>
                                    </w:rPr>
                                  </w:pPr>
                                  <w:r>
                                    <w:rPr>
                                      <w:rFonts w:ascii="Arial" w:hAnsi="Arial" w:cs="Arial"/>
                                      <w:color w:val="000000"/>
                                      <w:spacing w:val="-2"/>
                                      <w:sz w:val="20"/>
                                      <w:szCs w:val="20"/>
                                    </w:rPr>
                                    <w:t>01 January 2024</w:t>
                                  </w:r>
                                  <w:r>
                                    <w:rPr>
                                      <w:rFonts w:ascii="Times New Roman" w:hAnsi="Times New Roman" w:cs="Times New Roman"/>
                                      <w:sz w:val="20"/>
                                      <w:szCs w:val="20"/>
                                    </w:rPr>
                                    <w:t xml:space="preserve"> </w:t>
                                  </w:r>
                                  <w:r>
                                    <w:br w:type="textWrapping" w:clear="all"/>
                                  </w:r>
                                  <w:r>
                                    <w:rPr>
                                      <w:rFonts w:ascii="Arial" w:hAnsi="Arial" w:cs="Arial"/>
                                      <w:color w:val="000000"/>
                                      <w:sz w:val="20"/>
                                      <w:szCs w:val="20"/>
                                    </w:rPr>
                                    <w:t>- 31 January</w:t>
                                  </w:r>
                                  <w:r>
                                    <w:rPr>
                                      <w:rFonts w:ascii="Times New Roman" w:hAnsi="Times New Roman" w:cs="Times New Roman"/>
                                      <w:sz w:val="20"/>
                                      <w:szCs w:val="20"/>
                                    </w:rPr>
                                    <w:t xml:space="preserve"> </w:t>
                                  </w:r>
                                  <w:r>
                                    <w:br w:type="textWrapping" w:clear="all"/>
                                  </w:r>
                                  <w:r>
                                    <w:rPr>
                                      <w:rFonts w:ascii="Arial" w:hAnsi="Arial" w:cs="Arial"/>
                                      <w:color w:val="000000"/>
                                      <w:sz w:val="20"/>
                                      <w:szCs w:val="20"/>
                                    </w:rPr>
                                    <w:t>2024</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12" o:spid="_x0000_s1079" style="position:absolute;margin-left:2.65pt;margin-top:4.2pt;width:83.5pt;height:43.2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189" w:hanging="189"/>
                              <w:rPr>
                                <w:rFonts w:ascii="Times New Roman" w:hAnsi="Times New Roman" w:cs="Times New Roman"/>
                                <w:color w:val="010302"/>
                              </w:rPr>
                            </w:pPr>
                            <w:r>
                              <w:rPr>
                                <w:rFonts w:ascii="Arial" w:hAnsi="Arial" w:cs="Arial"/>
                                <w:color w:val="000000"/>
                                <w:spacing w:val="-2"/>
                                <w:sz w:val="20"/>
                                <w:szCs w:val="20"/>
                              </w:rPr>
                              <w:t>01 January 2024</w:t>
                            </w:r>
                            <w:r>
                              <w:rPr>
                                <w:rFonts w:ascii="Times New Roman" w:hAnsi="Times New Roman" w:cs="Times New Roman"/>
                                <w:sz w:val="20"/>
                                <w:szCs w:val="20"/>
                              </w:rPr>
                              <w:t xml:space="preserve"> </w:t>
                            </w:r>
                            <w:r>
                              <w:br w:type="textWrapping" w:clear="all"/>
                            </w:r>
                            <w:r>
                              <w:rPr>
                                <w:rFonts w:ascii="Arial" w:hAnsi="Arial" w:cs="Arial"/>
                                <w:color w:val="000000"/>
                                <w:sz w:val="20"/>
                                <w:szCs w:val="20"/>
                              </w:rPr>
                              <w:t>- 31 January</w:t>
                            </w:r>
                            <w:r>
                              <w:rPr>
                                <w:rFonts w:ascii="Times New Roman" w:hAnsi="Times New Roman" w:cs="Times New Roman"/>
                                <w:sz w:val="20"/>
                                <w:szCs w:val="20"/>
                              </w:rPr>
                              <w:t xml:space="preserve"> </w:t>
                            </w:r>
                            <w:r>
                              <w:br w:type="textWrapping" w:clear="all"/>
                            </w:r>
                            <w:r>
                              <w:rPr>
                                <w:rFonts w:ascii="Arial" w:hAnsi="Arial" w:cs="Arial"/>
                                <w:color w:val="000000"/>
                                <w:sz w:val="20"/>
                                <w:szCs w:val="20"/>
                              </w:rPr>
                              <w:t>2024</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19332</wp:posOffset>
                      </wp:positionH>
                      <wp:positionV relativeFrom="paragraph">
                        <wp:posOffset>53340</wp:posOffset>
                      </wp:positionV>
                      <wp:extent cx="1088516" cy="390523"/>
                      <wp:effectExtent l="0" t="0" r="0" b="0"/>
                      <wp:wrapNone/>
                      <wp:docPr id="213" name="Freeform 213"/>
                      <wp:cNvGraphicFramePr/>
                      <a:graphic xmlns:a="http://schemas.openxmlformats.org/drawingml/2006/main">
                        <a:graphicData uri="http://schemas.microsoft.com/office/word/2010/wordprocessingShape">
                          <wps:wsp>
                            <wps:cNvSpPr/>
                            <wps:spPr>
                              <a:xfrm>
                                <a:off x="9498134" y="53340"/>
                                <a:ext cx="974216" cy="2762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50" w:lineRule="exact"/>
                                    <w:ind w:left="161" w:hanging="161"/>
                                    <w:rPr>
                                      <w:rFonts w:ascii="Times New Roman" w:hAnsi="Times New Roman" w:cs="Times New Roman"/>
                                      <w:color w:val="010302"/>
                                    </w:rPr>
                                  </w:pPr>
                                  <w:r>
                                    <w:rPr>
                                      <w:rFonts w:ascii="Arial" w:hAnsi="Arial" w:cs="Arial"/>
                                      <w:color w:val="000000"/>
                                      <w:spacing w:val="-2"/>
                                      <w:sz w:val="20"/>
                                      <w:szCs w:val="20"/>
                                    </w:rPr>
                                    <w:t>01 July 2020 - 31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January 2024</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13" o:spid="_x0000_s1080" style="position:absolute;margin-left:1.5pt;margin-top:4.2pt;width:85.7pt;height:30.75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50" w:lineRule="exact"/>
                              <w:ind w:left="161" w:hanging="161"/>
                              <w:rPr>
                                <w:rFonts w:ascii="Times New Roman" w:hAnsi="Times New Roman" w:cs="Times New Roman"/>
                                <w:color w:val="010302"/>
                              </w:rPr>
                            </w:pPr>
                            <w:r>
                              <w:rPr>
                                <w:rFonts w:ascii="Arial" w:hAnsi="Arial" w:cs="Arial"/>
                                <w:color w:val="000000"/>
                                <w:spacing w:val="-2"/>
                                <w:sz w:val="20"/>
                                <w:szCs w:val="20"/>
                              </w:rPr>
                              <w:t>01 July 2020 - 31</w:t>
                            </w:r>
                            <w:r>
                              <w:rPr>
                                <w:rFonts w:ascii="Times New Roman" w:hAnsi="Times New Roman" w:cs="Times New Roman"/>
                                <w:sz w:val="20"/>
                                <w:szCs w:val="20"/>
                              </w:rPr>
                              <w:t xml:space="preserve"> </w:t>
                            </w:r>
                            <w:r>
                              <w:br w:type="textWrapping" w:clear="all"/>
                            </w:r>
                            <w:r>
                              <w:rPr>
                                <w:rFonts w:ascii="Arial" w:hAnsi="Arial" w:cs="Arial"/>
                                <w:color w:val="000000"/>
                                <w:sz w:val="20"/>
                                <w:szCs w:val="20"/>
                              </w:rPr>
                              <w:t>January 2024</w:t>
                            </w:r>
                            <w:r>
                              <w:rPr>
                                <w:rFonts w:ascii="Times New Roman" w:hAnsi="Times New Roman" w:cs="Times New Roman"/>
                                <w:sz w:val="20"/>
                                <w:szCs w:val="20"/>
                              </w:rPr>
                              <w:t xml:space="preserve"> </w:t>
                            </w:r>
                          </w:p>
                        </w:txbxContent>
                      </v:textbox>
                      <w10:wrap anchorx="page"/>
                    </v:shape>
                  </w:pict>
                </mc:Fallback>
              </mc:AlternateContent>
            </w:r>
          </w:p>
        </w:tc>
      </w:tr>
      <w:tr w:rsidR="00C16723">
        <w:trPr>
          <w:trHeight w:hRule="exact" w:val="794"/>
        </w:trPr>
        <w:tc>
          <w:tcPr>
            <w:tcW w:w="1627" w:type="dxa"/>
          </w:tcPr>
          <w:p w:rsidR="00C16723" w:rsidRDefault="00C364FE">
            <w:pPr>
              <w:spacing w:before="32" w:after="45" w:line="250" w:lineRule="exact"/>
              <w:ind w:left="12" w:right="586"/>
              <w:rPr>
                <w:rFonts w:ascii="Times New Roman" w:hAnsi="Times New Roman" w:cs="Times New Roman"/>
                <w:color w:val="010302"/>
              </w:rPr>
            </w:pPr>
            <w:r>
              <w:rPr>
                <w:rFonts w:ascii="Arial" w:hAnsi="Arial" w:cs="Arial"/>
                <w:color w:val="000000"/>
                <w:spacing w:val="-1"/>
                <w:sz w:val="20"/>
                <w:szCs w:val="20"/>
              </w:rPr>
              <w:t>Veterinary</w:t>
            </w:r>
            <w:r>
              <w:rPr>
                <w:rFonts w:ascii="Times New Roman" w:hAnsi="Times New Roman" w:cs="Times New Roman"/>
                <w:sz w:val="20"/>
                <w:szCs w:val="20"/>
              </w:rPr>
              <w:t xml:space="preserve"> </w:t>
            </w:r>
            <w:r>
              <w:rPr>
                <w:rFonts w:ascii="Arial" w:hAnsi="Arial" w:cs="Arial"/>
                <w:color w:val="000000"/>
                <w:sz w:val="20"/>
                <w:szCs w:val="20"/>
              </w:rPr>
              <w:t>Research</w:t>
            </w:r>
            <w:r>
              <w:rPr>
                <w:rFonts w:ascii="Times New Roman" w:hAnsi="Times New Roman" w:cs="Times New Roman"/>
                <w:sz w:val="20"/>
                <w:szCs w:val="20"/>
              </w:rPr>
              <w:t xml:space="preserve"> </w:t>
            </w:r>
            <w:r>
              <w:rPr>
                <w:rFonts w:ascii="Arial" w:hAnsi="Arial" w:cs="Arial"/>
                <w:color w:val="000000"/>
                <w:sz w:val="20"/>
                <w:szCs w:val="20"/>
              </w:rPr>
              <w:t>Institute</w:t>
            </w:r>
            <w:r>
              <w:rPr>
                <w:rFonts w:ascii="Times New Roman" w:hAnsi="Times New Roman" w:cs="Times New Roman"/>
                <w:sz w:val="20"/>
                <w:szCs w:val="20"/>
              </w:rPr>
              <w:t xml:space="preserve"> </w:t>
            </w:r>
          </w:p>
        </w:tc>
        <w:tc>
          <w:tcPr>
            <w:tcW w:w="1627" w:type="dxa"/>
          </w:tcPr>
          <w:p w:rsidR="00C16723" w:rsidRDefault="00C364FE">
            <w:pPr>
              <w:spacing w:before="84" w:after="545"/>
              <w:ind w:left="654" w:right="-18"/>
              <w:rPr>
                <w:rFonts w:ascii="Times New Roman" w:hAnsi="Times New Roman" w:cs="Times New Roman"/>
                <w:color w:val="010302"/>
              </w:rPr>
            </w:pPr>
            <w:r>
              <w:rPr>
                <w:rFonts w:ascii="Arial" w:hAnsi="Arial" w:cs="Arial"/>
                <w:color w:val="000000"/>
                <w:sz w:val="20"/>
                <w:szCs w:val="20"/>
              </w:rPr>
              <w:t>17.542,86</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31.707,91</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35.910,54</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38.080,00</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37.700,00</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98.556,61</w:t>
            </w:r>
            <w:r>
              <w:rPr>
                <w:rFonts w:ascii="Times New Roman" w:hAnsi="Times New Roman" w:cs="Times New Roman"/>
                <w:sz w:val="20"/>
                <w:szCs w:val="20"/>
              </w:rPr>
              <w:t xml:space="preserve"> </w:t>
            </w:r>
          </w:p>
        </w:tc>
        <w:tc>
          <w:tcPr>
            <w:tcW w:w="1627" w:type="dxa"/>
          </w:tcPr>
          <w:p w:rsidR="00C16723" w:rsidRDefault="00C364FE">
            <w:pPr>
              <w:spacing w:before="84" w:after="545"/>
              <w:ind w:left="673" w:right="-18"/>
              <w:rPr>
                <w:rFonts w:ascii="Times New Roman" w:hAnsi="Times New Roman" w:cs="Times New Roman"/>
                <w:color w:val="010302"/>
              </w:rPr>
            </w:pPr>
            <w:r>
              <w:rPr>
                <w:rFonts w:ascii="Arial" w:hAnsi="Arial" w:cs="Arial"/>
                <w:color w:val="000000"/>
                <w:sz w:val="20"/>
                <w:szCs w:val="20"/>
              </w:rPr>
              <w:t>96.712,17</w:t>
            </w:r>
            <w:r>
              <w:rPr>
                <w:rFonts w:ascii="Times New Roman" w:hAnsi="Times New Roman" w:cs="Times New Roman"/>
                <w:sz w:val="20"/>
                <w:szCs w:val="20"/>
              </w:rPr>
              <w:t xml:space="preserve"> </w:t>
            </w:r>
          </w:p>
        </w:tc>
        <w:tc>
          <w:tcPr>
            <w:tcW w:w="1627" w:type="dxa"/>
          </w:tcPr>
          <w:p w:rsidR="00C16723" w:rsidRDefault="00C364FE">
            <w:pPr>
              <w:spacing w:before="84" w:after="545"/>
              <w:ind w:left="673" w:right="-18"/>
              <w:rPr>
                <w:rFonts w:ascii="Times New Roman" w:hAnsi="Times New Roman" w:cs="Times New Roman"/>
                <w:color w:val="010302"/>
              </w:rPr>
            </w:pPr>
            <w:r>
              <w:rPr>
                <w:rFonts w:ascii="Arial" w:hAnsi="Arial" w:cs="Arial"/>
                <w:color w:val="000000"/>
                <w:sz w:val="20"/>
                <w:szCs w:val="20"/>
              </w:rPr>
              <w:t>97.602,30</w:t>
            </w:r>
            <w:r>
              <w:rPr>
                <w:rFonts w:ascii="Times New Roman" w:hAnsi="Times New Roman" w:cs="Times New Roman"/>
                <w:sz w:val="20"/>
                <w:szCs w:val="20"/>
              </w:rPr>
              <w:t xml:space="preserve"> </w:t>
            </w:r>
          </w:p>
        </w:tc>
        <w:tc>
          <w:tcPr>
            <w:tcW w:w="1627" w:type="dxa"/>
          </w:tcPr>
          <w:p w:rsidR="00C16723" w:rsidRDefault="00C364FE">
            <w:pPr>
              <w:spacing w:before="84" w:after="545"/>
              <w:ind w:left="562" w:right="-18"/>
              <w:rPr>
                <w:rFonts w:ascii="Times New Roman" w:hAnsi="Times New Roman" w:cs="Times New Roman"/>
                <w:color w:val="010302"/>
              </w:rPr>
            </w:pPr>
            <w:r>
              <w:rPr>
                <w:rFonts w:ascii="Arial" w:hAnsi="Arial" w:cs="Arial"/>
                <w:color w:val="000000"/>
                <w:sz w:val="20"/>
                <w:szCs w:val="20"/>
              </w:rPr>
              <w:t>453.812,39</w:t>
            </w:r>
            <w:r>
              <w:rPr>
                <w:rFonts w:ascii="Times New Roman" w:hAnsi="Times New Roman" w:cs="Times New Roman"/>
                <w:sz w:val="20"/>
                <w:szCs w:val="20"/>
              </w:rPr>
              <w:t xml:space="preserve"> </w:t>
            </w:r>
          </w:p>
        </w:tc>
      </w:tr>
      <w:tr w:rsidR="00C16723">
        <w:trPr>
          <w:trHeight w:hRule="exact" w:val="4805"/>
        </w:trPr>
        <w:tc>
          <w:tcPr>
            <w:tcW w:w="1627" w:type="dxa"/>
          </w:tcPr>
          <w:p w:rsidR="00C16723" w:rsidRDefault="00C364FE">
            <w:pPr>
              <w:spacing w:before="32" w:line="250" w:lineRule="exact"/>
              <w:ind w:left="12" w:right="-37"/>
              <w:rPr>
                <w:rFonts w:ascii="Times New Roman" w:hAnsi="Times New Roman" w:cs="Times New Roman"/>
                <w:color w:val="010302"/>
              </w:rPr>
            </w:pPr>
            <w:r>
              <w:rPr>
                <w:rFonts w:ascii="Arial" w:hAnsi="Arial" w:cs="Arial"/>
                <w:color w:val="000000"/>
                <w:sz w:val="20"/>
                <w:szCs w:val="20"/>
              </w:rPr>
              <w:t>Federal State</w:t>
            </w:r>
            <w:r>
              <w:rPr>
                <w:rFonts w:ascii="Times New Roman" w:hAnsi="Times New Roman" w:cs="Times New Roman"/>
                <w:sz w:val="20"/>
                <w:szCs w:val="20"/>
              </w:rPr>
              <w:t xml:space="preserve"> </w:t>
            </w:r>
            <w:r>
              <w:rPr>
                <w:rFonts w:ascii="Arial" w:hAnsi="Arial" w:cs="Arial"/>
                <w:color w:val="000000"/>
                <w:sz w:val="20"/>
                <w:szCs w:val="20"/>
              </w:rPr>
              <w:t>Autonomous</w:t>
            </w:r>
            <w:r>
              <w:rPr>
                <w:rFonts w:ascii="Times New Roman" w:hAnsi="Times New Roman" w:cs="Times New Roman"/>
                <w:sz w:val="20"/>
                <w:szCs w:val="20"/>
              </w:rPr>
              <w:t xml:space="preserve"> </w:t>
            </w:r>
            <w:r>
              <w:rPr>
                <w:rFonts w:ascii="Arial" w:hAnsi="Arial" w:cs="Arial"/>
                <w:color w:val="000000"/>
                <w:sz w:val="20"/>
                <w:szCs w:val="20"/>
              </w:rPr>
              <w:t>Scientific</w:t>
            </w:r>
            <w:r>
              <w:rPr>
                <w:rFonts w:ascii="Times New Roman" w:hAnsi="Times New Roman" w:cs="Times New Roman"/>
                <w:sz w:val="20"/>
                <w:szCs w:val="20"/>
              </w:rPr>
              <w:t xml:space="preserve"> </w:t>
            </w:r>
            <w:r>
              <w:rPr>
                <w:rFonts w:ascii="Arial" w:hAnsi="Arial" w:cs="Arial"/>
                <w:color w:val="000000"/>
                <w:sz w:val="20"/>
                <w:szCs w:val="20"/>
              </w:rPr>
              <w:t>Institution</w:t>
            </w:r>
            <w:r>
              <w:rPr>
                <w:rFonts w:ascii="Times New Roman" w:hAnsi="Times New Roman" w:cs="Times New Roman"/>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Chumakov</w:t>
            </w:r>
            <w:proofErr w:type="spellEnd"/>
            <w:r>
              <w:rPr>
                <w:rFonts w:ascii="Times New Roman" w:hAnsi="Times New Roman" w:cs="Times New Roman"/>
                <w:sz w:val="20"/>
                <w:szCs w:val="20"/>
              </w:rPr>
              <w:t xml:space="preserve"> </w:t>
            </w:r>
            <w:r>
              <w:rPr>
                <w:rFonts w:ascii="Arial" w:hAnsi="Arial" w:cs="Arial"/>
                <w:color w:val="000000"/>
                <w:spacing w:val="-1"/>
                <w:sz w:val="20"/>
                <w:szCs w:val="20"/>
              </w:rPr>
              <w:t>Federal Scientific</w:t>
            </w:r>
            <w:r>
              <w:rPr>
                <w:rFonts w:ascii="Times New Roman" w:hAnsi="Times New Roman" w:cs="Times New Roman"/>
                <w:sz w:val="20"/>
                <w:szCs w:val="20"/>
              </w:rPr>
              <w:t xml:space="preserve"> </w:t>
            </w:r>
            <w:r>
              <w:rPr>
                <w:rFonts w:ascii="Arial" w:hAnsi="Arial" w:cs="Arial"/>
                <w:color w:val="000000"/>
                <w:sz w:val="20"/>
                <w:szCs w:val="20"/>
              </w:rPr>
              <w:t>Center for</w:t>
            </w:r>
            <w:r>
              <w:rPr>
                <w:rFonts w:ascii="Times New Roman" w:hAnsi="Times New Roman" w:cs="Times New Roman"/>
                <w:sz w:val="20"/>
                <w:szCs w:val="20"/>
              </w:rPr>
              <w:t xml:space="preserve"> </w:t>
            </w:r>
            <w:r>
              <w:rPr>
                <w:rFonts w:ascii="Arial" w:hAnsi="Arial" w:cs="Arial"/>
                <w:color w:val="000000"/>
                <w:sz w:val="20"/>
                <w:szCs w:val="20"/>
              </w:rPr>
              <w:t>Research and</w:t>
            </w:r>
            <w:r>
              <w:rPr>
                <w:rFonts w:ascii="Times New Roman" w:hAnsi="Times New Roman" w:cs="Times New Roman"/>
                <w:sz w:val="20"/>
                <w:szCs w:val="20"/>
              </w:rPr>
              <w:t xml:space="preserve"> </w:t>
            </w:r>
            <w:r>
              <w:rPr>
                <w:rFonts w:ascii="Arial" w:hAnsi="Arial" w:cs="Arial"/>
                <w:color w:val="000000"/>
                <w:sz w:val="20"/>
                <w:szCs w:val="20"/>
              </w:rPr>
              <w:t>Development of I</w:t>
            </w:r>
            <w:r>
              <w:rPr>
                <w:rFonts w:ascii="Times New Roman" w:hAnsi="Times New Roman" w:cs="Times New Roman"/>
                <w:sz w:val="20"/>
                <w:szCs w:val="20"/>
              </w:rPr>
              <w:t xml:space="preserve"> </w:t>
            </w:r>
            <w:proofErr w:type="spellStart"/>
            <w:r>
              <w:rPr>
                <w:rFonts w:ascii="Arial" w:hAnsi="Arial" w:cs="Arial"/>
                <w:color w:val="000000"/>
                <w:sz w:val="20"/>
                <w:szCs w:val="20"/>
              </w:rPr>
              <w:t>mmune</w:t>
            </w:r>
            <w:proofErr w:type="spellEnd"/>
            <w:r>
              <w:rPr>
                <w:rFonts w:ascii="Arial" w:hAnsi="Arial" w:cs="Arial"/>
                <w:color w:val="000000"/>
                <w:sz w:val="20"/>
                <w:szCs w:val="20"/>
              </w:rPr>
              <w:t>-and-</w:t>
            </w:r>
            <w:r>
              <w:rPr>
                <w:rFonts w:ascii="Times New Roman" w:hAnsi="Times New Roman" w:cs="Times New Roman"/>
                <w:sz w:val="20"/>
                <w:szCs w:val="20"/>
              </w:rPr>
              <w:t xml:space="preserve"> </w:t>
            </w:r>
          </w:p>
          <w:p w:rsidR="00C16723" w:rsidRDefault="00C364FE">
            <w:pPr>
              <w:spacing w:before="8" w:line="250" w:lineRule="exact"/>
              <w:ind w:left="12" w:right="484"/>
              <w:rPr>
                <w:rFonts w:ascii="Times New Roman" w:hAnsi="Times New Roman" w:cs="Times New Roman"/>
                <w:color w:val="010302"/>
              </w:rPr>
            </w:pPr>
            <w:r>
              <w:rPr>
                <w:rFonts w:ascii="Arial" w:hAnsi="Arial" w:cs="Arial"/>
                <w:color w:val="000000"/>
                <w:sz w:val="20"/>
                <w:szCs w:val="20"/>
              </w:rPr>
              <w:t>biological</w:t>
            </w:r>
            <w:r>
              <w:rPr>
                <w:rFonts w:ascii="Times New Roman" w:hAnsi="Times New Roman" w:cs="Times New Roman"/>
                <w:sz w:val="20"/>
                <w:szCs w:val="20"/>
              </w:rPr>
              <w:t xml:space="preserve"> </w:t>
            </w:r>
            <w:r>
              <w:rPr>
                <w:rFonts w:ascii="Arial" w:hAnsi="Arial" w:cs="Arial"/>
                <w:color w:val="000000"/>
                <w:sz w:val="20"/>
                <w:szCs w:val="20"/>
              </w:rPr>
              <w:t>Products of</w:t>
            </w:r>
            <w:r>
              <w:rPr>
                <w:rFonts w:ascii="Times New Roman" w:hAnsi="Times New Roman" w:cs="Times New Roman"/>
                <w:sz w:val="20"/>
                <w:szCs w:val="20"/>
              </w:rPr>
              <w:t xml:space="preserve"> </w:t>
            </w:r>
            <w:r>
              <w:rPr>
                <w:rFonts w:ascii="Arial" w:hAnsi="Arial" w:cs="Arial"/>
                <w:color w:val="000000"/>
                <w:sz w:val="20"/>
                <w:szCs w:val="20"/>
              </w:rPr>
              <w:t>Russian</w:t>
            </w:r>
            <w:r>
              <w:rPr>
                <w:rFonts w:ascii="Times New Roman" w:hAnsi="Times New Roman" w:cs="Times New Roman"/>
                <w:sz w:val="20"/>
                <w:szCs w:val="20"/>
              </w:rPr>
              <w:t xml:space="preserve"> </w:t>
            </w:r>
          </w:p>
          <w:p w:rsidR="00C16723" w:rsidRDefault="00C364FE">
            <w:pPr>
              <w:spacing w:before="8" w:after="557" w:line="250" w:lineRule="exact"/>
              <w:ind w:left="12" w:right="318"/>
              <w:rPr>
                <w:rFonts w:ascii="Times New Roman" w:hAnsi="Times New Roman" w:cs="Times New Roman"/>
                <w:color w:val="010302"/>
              </w:rPr>
            </w:pP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r>
              <w:rPr>
                <w:rFonts w:ascii="Arial" w:hAnsi="Arial" w:cs="Arial"/>
                <w:color w:val="000000"/>
                <w:sz w:val="20"/>
                <w:szCs w:val="20"/>
              </w:rPr>
              <w:t>(Institute of</w:t>
            </w:r>
            <w:r>
              <w:rPr>
                <w:rFonts w:ascii="Times New Roman" w:hAnsi="Times New Roman" w:cs="Times New Roman"/>
                <w:sz w:val="20"/>
                <w:szCs w:val="20"/>
              </w:rPr>
              <w:t xml:space="preserve"> </w:t>
            </w:r>
            <w:r>
              <w:rPr>
                <w:rFonts w:ascii="Arial" w:hAnsi="Arial" w:cs="Arial"/>
                <w:color w:val="000000"/>
                <w:sz w:val="20"/>
                <w:szCs w:val="20"/>
              </w:rPr>
              <w:t>Poliomyelitis)</w:t>
            </w:r>
            <w:r>
              <w:rPr>
                <w:rFonts w:ascii="Times New Roman" w:hAnsi="Times New Roman" w:cs="Times New Roman"/>
                <w:sz w:val="20"/>
                <w:szCs w:val="20"/>
              </w:rPr>
              <w:t xml:space="preserve"> </w:t>
            </w:r>
          </w:p>
        </w:tc>
        <w:tc>
          <w:tcPr>
            <w:tcW w:w="1627" w:type="dxa"/>
          </w:tcPr>
          <w:p w:rsidR="00C16723" w:rsidRDefault="00C364FE">
            <w:pPr>
              <w:spacing w:before="84" w:after="4557"/>
              <w:ind w:left="11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3"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4557"/>
              <w:ind w:left="1174" w:right="-18"/>
              <w:rPr>
                <w:rFonts w:ascii="Times New Roman" w:hAnsi="Times New Roman" w:cs="Times New Roman"/>
                <w:color w:val="010302"/>
              </w:rPr>
            </w:pPr>
            <w:r>
              <w:rPr>
                <w:rFonts w:ascii="Arial" w:hAnsi="Arial" w:cs="Arial"/>
                <w:color w:val="000000"/>
                <w:spacing w:val="-1"/>
                <w:sz w:val="20"/>
                <w:szCs w:val="20"/>
              </w:rPr>
              <w:t>0,00</w:t>
            </w:r>
            <w:r>
              <w:rPr>
                <w:rFonts w:ascii="Times New Roman" w:hAnsi="Times New Roman" w:cs="Times New Roman"/>
                <w:sz w:val="20"/>
                <w:szCs w:val="20"/>
              </w:rPr>
              <w:t xml:space="preserve"> </w:t>
            </w:r>
          </w:p>
        </w:tc>
      </w:tr>
    </w:tbl>
    <w:p w:rsidR="00C16723" w:rsidRDefault="00C16723">
      <w:pPr>
        <w:rPr>
          <w:rFonts w:ascii="Times New Roman" w:hAnsi="Times New Roman"/>
          <w:color w:val="000000" w:themeColor="text1"/>
          <w:sz w:val="24"/>
          <w:szCs w:val="24"/>
        </w:rPr>
      </w:pPr>
    </w:p>
    <w:p w:rsidR="00C16723" w:rsidRDefault="00C16723">
      <w:pPr>
        <w:spacing w:after="240"/>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rFonts w:ascii="Arial" w:hAnsi="Arial" w:cs="Arial"/>
          <w:i/>
          <w:iCs/>
          <w:color w:val="000000"/>
          <w:spacing w:val="-3"/>
          <w:sz w:val="16"/>
          <w:szCs w:val="16"/>
        </w:rPr>
        <w:t>Page 52/53</w:t>
      </w:r>
      <w:r>
        <w:rPr>
          <w:rFonts w:ascii="Times New Roman" w:hAnsi="Times New Roman" w:cs="Times New Roman"/>
          <w:sz w:val="16"/>
          <w:szCs w:val="16"/>
        </w:rPr>
        <w:t xml:space="preserve"> </w:t>
      </w:r>
      <w:r>
        <w:br w:type="page"/>
      </w:r>
    </w:p>
    <w:p w:rsidR="00C16723" w:rsidRDefault="00C364FE">
      <w:pPr>
        <w:spacing w:before="134" w:line="170" w:lineRule="exact"/>
        <w:ind w:left="568" w:right="11689"/>
        <w:rPr>
          <w:rFonts w:ascii="Times New Roman" w:hAnsi="Times New Roman" w:cs="Times New Roman"/>
          <w:color w:val="010302"/>
        </w:rPr>
      </w:pPr>
      <w:r>
        <w:rPr>
          <w:rFonts w:ascii="Arial" w:hAnsi="Arial" w:cs="Arial"/>
          <w:color w:val="26547C"/>
          <w:spacing w:val="-1"/>
          <w:sz w:val="16"/>
          <w:szCs w:val="16"/>
        </w:rPr>
        <w:lastRenderedPageBreak/>
        <w:t>EEA and Norway Grants Fund for Regional Cooperation</w:t>
      </w:r>
      <w:r>
        <w:rPr>
          <w:rFonts w:ascii="Times New Roman" w:hAnsi="Times New Roman" w:cs="Times New Roman"/>
          <w:sz w:val="16"/>
          <w:szCs w:val="16"/>
        </w:rPr>
        <w:t xml:space="preserve"> </w:t>
      </w:r>
      <w:r>
        <w:rPr>
          <w:rFonts w:ascii="Arial" w:hAnsi="Arial" w:cs="Arial"/>
          <w:color w:val="000000"/>
          <w:sz w:val="16"/>
          <w:szCs w:val="16"/>
        </w:rPr>
        <w:t>PROJECT DESCRIPTION</w:t>
      </w:r>
      <w:r>
        <w:rPr>
          <w:rFonts w:ascii="Times New Roman" w:hAnsi="Times New Roman" w:cs="Times New Roman"/>
          <w:sz w:val="16"/>
          <w:szCs w:val="16"/>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97"/>
        <w:tblOverlap w:val="never"/>
        <w:tblW w:w="16250" w:type="dxa"/>
        <w:tblLayout w:type="fixed"/>
        <w:tblLook w:val="04A0" w:firstRow="1" w:lastRow="0" w:firstColumn="1" w:lastColumn="0" w:noHBand="0" w:noVBand="1"/>
      </w:tblPr>
      <w:tblGrid>
        <w:gridCol w:w="1625"/>
        <w:gridCol w:w="1625"/>
        <w:gridCol w:w="1625"/>
        <w:gridCol w:w="1625"/>
        <w:gridCol w:w="1625"/>
        <w:gridCol w:w="1625"/>
        <w:gridCol w:w="1625"/>
        <w:gridCol w:w="1625"/>
        <w:gridCol w:w="1625"/>
        <w:gridCol w:w="1625"/>
      </w:tblGrid>
      <w:tr w:rsidR="00C16723">
        <w:trPr>
          <w:trHeight w:hRule="exact" w:val="1294"/>
        </w:trPr>
        <w:tc>
          <w:tcPr>
            <w:tcW w:w="1627" w:type="dxa"/>
          </w:tcPr>
          <w:p w:rsidR="00C16723" w:rsidRDefault="00C364FE">
            <w:pPr>
              <w:spacing w:before="32" w:after="45" w:line="250" w:lineRule="exact"/>
              <w:ind w:left="12" w:right="-15"/>
              <w:rPr>
                <w:rFonts w:ascii="Times New Roman" w:hAnsi="Times New Roman" w:cs="Times New Roman"/>
                <w:color w:val="010302"/>
              </w:rPr>
            </w:pPr>
            <w:r>
              <w:rPr>
                <w:rFonts w:ascii="Arial" w:hAnsi="Arial" w:cs="Arial"/>
                <w:color w:val="000000"/>
                <w:sz w:val="20"/>
                <w:szCs w:val="20"/>
              </w:rPr>
              <w:t>Biomedical</w:t>
            </w:r>
            <w:r>
              <w:rPr>
                <w:rFonts w:ascii="Times New Roman" w:hAnsi="Times New Roman" w:cs="Times New Roman"/>
                <w:sz w:val="20"/>
                <w:szCs w:val="20"/>
              </w:rPr>
              <w:t xml:space="preserve"> </w:t>
            </w:r>
            <w:r>
              <w:rPr>
                <w:rFonts w:ascii="Arial" w:hAnsi="Arial" w:cs="Arial"/>
                <w:color w:val="000000"/>
                <w:spacing w:val="-1"/>
                <w:sz w:val="20"/>
                <w:szCs w:val="20"/>
              </w:rPr>
              <w:t>Research Center</w:t>
            </w:r>
            <w:r>
              <w:rPr>
                <w:rFonts w:ascii="Times New Roman" w:hAnsi="Times New Roman" w:cs="Times New Roman"/>
                <w:sz w:val="20"/>
                <w:szCs w:val="20"/>
              </w:rPr>
              <w:t xml:space="preserve"> </w:t>
            </w:r>
            <w:r>
              <w:rPr>
                <w:rFonts w:ascii="Arial" w:hAnsi="Arial" w:cs="Arial"/>
                <w:color w:val="000000"/>
                <w:sz w:val="20"/>
                <w:szCs w:val="20"/>
              </w:rPr>
              <w:t>of the Slovak</w:t>
            </w:r>
            <w:r>
              <w:rPr>
                <w:rFonts w:ascii="Times New Roman" w:hAnsi="Times New Roman" w:cs="Times New Roman"/>
                <w:sz w:val="20"/>
                <w:szCs w:val="20"/>
              </w:rPr>
              <w:t xml:space="preserve"> </w:t>
            </w:r>
            <w:r>
              <w:rPr>
                <w:rFonts w:ascii="Arial" w:hAnsi="Arial" w:cs="Arial"/>
                <w:color w:val="000000"/>
                <w:sz w:val="20"/>
                <w:szCs w:val="20"/>
              </w:rPr>
              <w:t>Academy of</w:t>
            </w:r>
            <w:r>
              <w:rPr>
                <w:rFonts w:ascii="Times New Roman" w:hAnsi="Times New Roman" w:cs="Times New Roman"/>
                <w:sz w:val="20"/>
                <w:szCs w:val="20"/>
              </w:rPr>
              <w:t xml:space="preserve"> </w:t>
            </w:r>
            <w:r>
              <w:rPr>
                <w:rFonts w:ascii="Arial" w:hAnsi="Arial" w:cs="Arial"/>
                <w:color w:val="000000"/>
                <w:sz w:val="20"/>
                <w:szCs w:val="20"/>
              </w:rPr>
              <w:t>Sciences</w:t>
            </w:r>
            <w:r>
              <w:rPr>
                <w:rFonts w:ascii="Times New Roman" w:hAnsi="Times New Roman" w:cs="Times New Roman"/>
                <w:sz w:val="20"/>
                <w:szCs w:val="20"/>
              </w:rPr>
              <w:t xml:space="preserve"> </w:t>
            </w:r>
          </w:p>
        </w:tc>
        <w:tc>
          <w:tcPr>
            <w:tcW w:w="1627" w:type="dxa"/>
          </w:tcPr>
          <w:p w:rsidR="00C16723" w:rsidRDefault="00C364FE">
            <w:pPr>
              <w:spacing w:before="84" w:after="1045"/>
              <w:ind w:left="11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1045"/>
              <w:ind w:left="785" w:right="-18"/>
              <w:rPr>
                <w:rFonts w:ascii="Times New Roman" w:hAnsi="Times New Roman" w:cs="Times New Roman"/>
                <w:color w:val="010302"/>
              </w:rPr>
            </w:pPr>
            <w:r>
              <w:rPr>
                <w:rFonts w:ascii="Arial" w:hAnsi="Arial" w:cs="Arial"/>
                <w:color w:val="000000"/>
                <w:sz w:val="20"/>
                <w:szCs w:val="20"/>
              </w:rPr>
              <w:t>5.799,74</w:t>
            </w:r>
            <w:r>
              <w:rPr>
                <w:rFonts w:ascii="Times New Roman" w:hAnsi="Times New Roman" w:cs="Times New Roman"/>
                <w:sz w:val="20"/>
                <w:szCs w:val="20"/>
              </w:rPr>
              <w:t xml:space="preserve"> </w:t>
            </w:r>
          </w:p>
        </w:tc>
        <w:tc>
          <w:tcPr>
            <w:tcW w:w="1627" w:type="dxa"/>
          </w:tcPr>
          <w:p w:rsidR="00C16723" w:rsidRDefault="00C364FE">
            <w:pPr>
              <w:spacing w:before="84" w:after="1045"/>
              <w:ind w:left="674" w:right="-18"/>
              <w:rPr>
                <w:rFonts w:ascii="Times New Roman" w:hAnsi="Times New Roman" w:cs="Times New Roman"/>
                <w:color w:val="010302"/>
              </w:rPr>
            </w:pPr>
            <w:r>
              <w:rPr>
                <w:rFonts w:ascii="Arial" w:hAnsi="Arial" w:cs="Arial"/>
                <w:color w:val="000000"/>
                <w:sz w:val="20"/>
                <w:szCs w:val="20"/>
              </w:rPr>
              <w:t>21.870,03</w:t>
            </w:r>
            <w:r>
              <w:rPr>
                <w:rFonts w:ascii="Times New Roman" w:hAnsi="Times New Roman" w:cs="Times New Roman"/>
                <w:sz w:val="20"/>
                <w:szCs w:val="20"/>
              </w:rPr>
              <w:t xml:space="preserve"> </w:t>
            </w:r>
          </w:p>
        </w:tc>
        <w:tc>
          <w:tcPr>
            <w:tcW w:w="1627" w:type="dxa"/>
          </w:tcPr>
          <w:p w:rsidR="00C16723" w:rsidRDefault="00C364FE">
            <w:pPr>
              <w:spacing w:before="84" w:after="1045"/>
              <w:ind w:left="674" w:right="-18"/>
              <w:rPr>
                <w:rFonts w:ascii="Times New Roman" w:hAnsi="Times New Roman" w:cs="Times New Roman"/>
                <w:color w:val="010302"/>
              </w:rPr>
            </w:pPr>
            <w:r>
              <w:rPr>
                <w:rFonts w:ascii="Arial" w:hAnsi="Arial" w:cs="Arial"/>
                <w:color w:val="000000"/>
                <w:sz w:val="20"/>
                <w:szCs w:val="20"/>
              </w:rPr>
              <w:t>60.000,00</w:t>
            </w:r>
            <w:r>
              <w:rPr>
                <w:rFonts w:ascii="Times New Roman" w:hAnsi="Times New Roman" w:cs="Times New Roman"/>
                <w:sz w:val="20"/>
                <w:szCs w:val="20"/>
              </w:rPr>
              <w:t xml:space="preserve"> </w:t>
            </w:r>
          </w:p>
        </w:tc>
        <w:tc>
          <w:tcPr>
            <w:tcW w:w="1627" w:type="dxa"/>
          </w:tcPr>
          <w:p w:rsidR="00C16723" w:rsidRDefault="00C364FE">
            <w:pPr>
              <w:spacing w:before="84" w:after="1045"/>
              <w:ind w:left="674" w:right="-18"/>
              <w:rPr>
                <w:rFonts w:ascii="Times New Roman" w:hAnsi="Times New Roman" w:cs="Times New Roman"/>
                <w:color w:val="010302"/>
              </w:rPr>
            </w:pPr>
            <w:r>
              <w:rPr>
                <w:rFonts w:ascii="Arial" w:hAnsi="Arial" w:cs="Arial"/>
                <w:color w:val="000000"/>
                <w:sz w:val="20"/>
                <w:szCs w:val="20"/>
              </w:rPr>
              <w:t>60.000,00</w:t>
            </w:r>
            <w:r>
              <w:rPr>
                <w:rFonts w:ascii="Times New Roman" w:hAnsi="Times New Roman" w:cs="Times New Roman"/>
                <w:sz w:val="20"/>
                <w:szCs w:val="20"/>
              </w:rPr>
              <w:t xml:space="preserve"> </w:t>
            </w:r>
          </w:p>
        </w:tc>
        <w:tc>
          <w:tcPr>
            <w:tcW w:w="1627" w:type="dxa"/>
          </w:tcPr>
          <w:p w:rsidR="00C16723" w:rsidRDefault="00C364FE">
            <w:pPr>
              <w:spacing w:before="84" w:after="1045"/>
              <w:ind w:left="674" w:right="-18"/>
              <w:rPr>
                <w:rFonts w:ascii="Times New Roman" w:hAnsi="Times New Roman" w:cs="Times New Roman"/>
                <w:color w:val="010302"/>
              </w:rPr>
            </w:pPr>
            <w:r>
              <w:rPr>
                <w:rFonts w:ascii="Arial" w:hAnsi="Arial" w:cs="Arial"/>
                <w:color w:val="000000"/>
                <w:sz w:val="20"/>
                <w:szCs w:val="20"/>
              </w:rPr>
              <w:t>58.270,00</w:t>
            </w:r>
            <w:r>
              <w:rPr>
                <w:rFonts w:ascii="Times New Roman" w:hAnsi="Times New Roman" w:cs="Times New Roman"/>
                <w:sz w:val="20"/>
                <w:szCs w:val="20"/>
              </w:rPr>
              <w:t xml:space="preserve"> </w:t>
            </w:r>
          </w:p>
        </w:tc>
        <w:tc>
          <w:tcPr>
            <w:tcW w:w="1627" w:type="dxa"/>
          </w:tcPr>
          <w:p w:rsidR="00C16723" w:rsidRDefault="00C364FE">
            <w:pPr>
              <w:spacing w:before="84" w:after="1045"/>
              <w:ind w:left="673" w:right="-18"/>
              <w:rPr>
                <w:rFonts w:ascii="Times New Roman" w:hAnsi="Times New Roman" w:cs="Times New Roman"/>
                <w:color w:val="010302"/>
              </w:rPr>
            </w:pPr>
            <w:r>
              <w:rPr>
                <w:rFonts w:ascii="Arial" w:hAnsi="Arial" w:cs="Arial"/>
                <w:color w:val="000000"/>
                <w:sz w:val="20"/>
                <w:szCs w:val="20"/>
              </w:rPr>
              <w:t>45.110,23</w:t>
            </w:r>
            <w:r>
              <w:rPr>
                <w:rFonts w:ascii="Times New Roman" w:hAnsi="Times New Roman" w:cs="Times New Roman"/>
                <w:sz w:val="20"/>
                <w:szCs w:val="20"/>
              </w:rPr>
              <w:t xml:space="preserve"> </w:t>
            </w:r>
          </w:p>
        </w:tc>
        <w:tc>
          <w:tcPr>
            <w:tcW w:w="1627" w:type="dxa"/>
          </w:tcPr>
          <w:p w:rsidR="00C16723" w:rsidRDefault="00C364FE">
            <w:pPr>
              <w:spacing w:before="84" w:after="1045"/>
              <w:ind w:left="673" w:right="-18"/>
              <w:rPr>
                <w:rFonts w:ascii="Times New Roman" w:hAnsi="Times New Roman" w:cs="Times New Roman"/>
                <w:color w:val="010302"/>
              </w:rPr>
            </w:pPr>
            <w:r>
              <w:rPr>
                <w:rFonts w:ascii="Arial" w:hAnsi="Arial" w:cs="Arial"/>
                <w:color w:val="000000"/>
                <w:sz w:val="20"/>
                <w:szCs w:val="20"/>
              </w:rPr>
              <w:t>42.330,00</w:t>
            </w:r>
            <w:r>
              <w:rPr>
                <w:rFonts w:ascii="Times New Roman" w:hAnsi="Times New Roman" w:cs="Times New Roman"/>
                <w:sz w:val="20"/>
                <w:szCs w:val="20"/>
              </w:rPr>
              <w:t xml:space="preserve"> </w:t>
            </w:r>
          </w:p>
        </w:tc>
        <w:tc>
          <w:tcPr>
            <w:tcW w:w="1627" w:type="dxa"/>
          </w:tcPr>
          <w:p w:rsidR="00C16723" w:rsidRDefault="00C364FE">
            <w:pPr>
              <w:spacing w:before="84" w:after="1045"/>
              <w:ind w:left="562" w:right="-18"/>
              <w:rPr>
                <w:rFonts w:ascii="Times New Roman" w:hAnsi="Times New Roman" w:cs="Times New Roman"/>
                <w:color w:val="010302"/>
              </w:rPr>
            </w:pPr>
            <w:r>
              <w:rPr>
                <w:rFonts w:ascii="Arial" w:hAnsi="Arial" w:cs="Arial"/>
                <w:color w:val="000000"/>
                <w:sz w:val="20"/>
                <w:szCs w:val="20"/>
              </w:rPr>
              <w:t>293.380,00</w:t>
            </w:r>
            <w:r>
              <w:rPr>
                <w:rFonts w:ascii="Times New Roman" w:hAnsi="Times New Roman" w:cs="Times New Roman"/>
                <w:sz w:val="20"/>
                <w:szCs w:val="20"/>
              </w:rPr>
              <w:t xml:space="preserve"> </w:t>
            </w:r>
          </w:p>
        </w:tc>
      </w:tr>
      <w:tr w:rsidR="00C16723">
        <w:trPr>
          <w:trHeight w:hRule="exact" w:val="793"/>
        </w:trPr>
        <w:tc>
          <w:tcPr>
            <w:tcW w:w="1627" w:type="dxa"/>
          </w:tcPr>
          <w:p w:rsidR="00C16723" w:rsidRDefault="00C364FE">
            <w:pPr>
              <w:spacing w:before="32" w:after="45" w:line="250" w:lineRule="exact"/>
              <w:ind w:left="12" w:right="-26"/>
              <w:rPr>
                <w:rFonts w:ascii="Times New Roman" w:hAnsi="Times New Roman" w:cs="Times New Roman"/>
                <w:color w:val="010302"/>
              </w:rPr>
            </w:pPr>
            <w:r>
              <w:rPr>
                <w:rFonts w:ascii="Arial" w:hAnsi="Arial" w:cs="Arial"/>
                <w:color w:val="000000"/>
                <w:sz w:val="20"/>
                <w:szCs w:val="20"/>
              </w:rPr>
              <w:t>Norwegian</w:t>
            </w:r>
            <w:r>
              <w:rPr>
                <w:rFonts w:ascii="Times New Roman" w:hAnsi="Times New Roman" w:cs="Times New Roman"/>
                <w:sz w:val="20"/>
                <w:szCs w:val="20"/>
              </w:rPr>
              <w:t xml:space="preserve"> </w:t>
            </w:r>
            <w:r>
              <w:rPr>
                <w:rFonts w:ascii="Arial" w:hAnsi="Arial" w:cs="Arial"/>
                <w:color w:val="000000"/>
                <w:spacing w:val="-1"/>
                <w:sz w:val="20"/>
                <w:szCs w:val="20"/>
              </w:rPr>
              <w:t>Institute of Public</w:t>
            </w:r>
            <w:r>
              <w:rPr>
                <w:rFonts w:ascii="Times New Roman" w:hAnsi="Times New Roman" w:cs="Times New Roman"/>
                <w:sz w:val="20"/>
                <w:szCs w:val="20"/>
              </w:rPr>
              <w:t xml:space="preserve"> </w:t>
            </w:r>
            <w:r>
              <w:rPr>
                <w:rFonts w:ascii="Arial" w:hAnsi="Arial" w:cs="Arial"/>
                <w:color w:val="000000"/>
                <w:sz w:val="20"/>
                <w:szCs w:val="20"/>
              </w:rPr>
              <w:t>Health</w:t>
            </w:r>
            <w:r>
              <w:rPr>
                <w:rFonts w:ascii="Times New Roman" w:hAnsi="Times New Roman" w:cs="Times New Roman"/>
                <w:sz w:val="20"/>
                <w:szCs w:val="20"/>
              </w:rPr>
              <w:t xml:space="preserve"> </w:t>
            </w:r>
          </w:p>
        </w:tc>
        <w:tc>
          <w:tcPr>
            <w:tcW w:w="1627" w:type="dxa"/>
          </w:tcPr>
          <w:p w:rsidR="00C16723" w:rsidRDefault="00C364FE">
            <w:pPr>
              <w:spacing w:before="84" w:after="545"/>
              <w:ind w:left="115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12.200,05</w:t>
            </w:r>
            <w:r>
              <w:rPr>
                <w:rFonts w:ascii="Times New Roman" w:hAnsi="Times New Roman" w:cs="Times New Roman"/>
                <w:sz w:val="20"/>
                <w:szCs w:val="20"/>
              </w:rPr>
              <w:t xml:space="preserve"> </w:t>
            </w:r>
          </w:p>
        </w:tc>
        <w:tc>
          <w:tcPr>
            <w:tcW w:w="1627" w:type="dxa"/>
          </w:tcPr>
          <w:p w:rsidR="00C16723" w:rsidRDefault="00C364FE">
            <w:pPr>
              <w:spacing w:before="84" w:after="545"/>
              <w:ind w:left="785" w:right="-18"/>
              <w:rPr>
                <w:rFonts w:ascii="Times New Roman" w:hAnsi="Times New Roman" w:cs="Times New Roman"/>
                <w:color w:val="010302"/>
              </w:rPr>
            </w:pPr>
            <w:r>
              <w:rPr>
                <w:rFonts w:ascii="Arial" w:hAnsi="Arial" w:cs="Arial"/>
                <w:color w:val="000000"/>
                <w:sz w:val="20"/>
                <w:szCs w:val="20"/>
              </w:rPr>
              <w:t>8.403,42</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27.131,50</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27.131,03</w:t>
            </w:r>
            <w:r>
              <w:rPr>
                <w:rFonts w:ascii="Times New Roman" w:hAnsi="Times New Roman" w:cs="Times New Roman"/>
                <w:sz w:val="20"/>
                <w:szCs w:val="20"/>
              </w:rPr>
              <w:t xml:space="preserve"> </w:t>
            </w:r>
          </w:p>
        </w:tc>
        <w:tc>
          <w:tcPr>
            <w:tcW w:w="1627" w:type="dxa"/>
          </w:tcPr>
          <w:p w:rsidR="00C16723" w:rsidRDefault="00C364FE">
            <w:pPr>
              <w:spacing w:before="84" w:after="545"/>
              <w:ind w:left="674" w:right="-18"/>
              <w:rPr>
                <w:rFonts w:ascii="Times New Roman" w:hAnsi="Times New Roman" w:cs="Times New Roman"/>
                <w:color w:val="010302"/>
              </w:rPr>
            </w:pPr>
            <w:r>
              <w:rPr>
                <w:rFonts w:ascii="Arial" w:hAnsi="Arial" w:cs="Arial"/>
                <w:color w:val="000000"/>
                <w:sz w:val="20"/>
                <w:szCs w:val="20"/>
              </w:rPr>
              <w:t>25.273,00</w:t>
            </w:r>
            <w:r>
              <w:rPr>
                <w:rFonts w:ascii="Times New Roman" w:hAnsi="Times New Roman" w:cs="Times New Roman"/>
                <w:sz w:val="20"/>
                <w:szCs w:val="20"/>
              </w:rPr>
              <w:t xml:space="preserve"> </w:t>
            </w:r>
          </w:p>
        </w:tc>
        <w:tc>
          <w:tcPr>
            <w:tcW w:w="1627" w:type="dxa"/>
          </w:tcPr>
          <w:p w:rsidR="00C16723" w:rsidRDefault="00C364FE">
            <w:pPr>
              <w:spacing w:before="84" w:after="545"/>
              <w:ind w:left="673" w:right="-18"/>
              <w:rPr>
                <w:rFonts w:ascii="Times New Roman" w:hAnsi="Times New Roman" w:cs="Times New Roman"/>
                <w:color w:val="010302"/>
              </w:rPr>
            </w:pPr>
            <w:r>
              <w:rPr>
                <w:rFonts w:ascii="Arial" w:hAnsi="Arial" w:cs="Arial"/>
                <w:color w:val="000000"/>
                <w:sz w:val="20"/>
                <w:szCs w:val="20"/>
              </w:rPr>
              <w:t>18.404,00</w:t>
            </w:r>
            <w:r>
              <w:rPr>
                <w:rFonts w:ascii="Times New Roman" w:hAnsi="Times New Roman" w:cs="Times New Roman"/>
                <w:sz w:val="20"/>
                <w:szCs w:val="20"/>
              </w:rPr>
              <w:t xml:space="preserve"> </w:t>
            </w:r>
          </w:p>
        </w:tc>
        <w:tc>
          <w:tcPr>
            <w:tcW w:w="1627" w:type="dxa"/>
          </w:tcPr>
          <w:p w:rsidR="00C16723" w:rsidRDefault="00C364FE">
            <w:pPr>
              <w:spacing w:before="84" w:after="545"/>
              <w:ind w:left="673" w:right="-18"/>
              <w:rPr>
                <w:rFonts w:ascii="Times New Roman" w:hAnsi="Times New Roman" w:cs="Times New Roman"/>
                <w:color w:val="010302"/>
              </w:rPr>
            </w:pPr>
            <w:r>
              <w:rPr>
                <w:rFonts w:ascii="Arial" w:hAnsi="Arial" w:cs="Arial"/>
                <w:color w:val="000000"/>
                <w:sz w:val="20"/>
                <w:szCs w:val="20"/>
              </w:rPr>
              <w:t>15.360,00</w:t>
            </w:r>
            <w:r>
              <w:rPr>
                <w:rFonts w:ascii="Times New Roman" w:hAnsi="Times New Roman" w:cs="Times New Roman"/>
                <w:sz w:val="20"/>
                <w:szCs w:val="20"/>
              </w:rPr>
              <w:t xml:space="preserve"> </w:t>
            </w:r>
          </w:p>
        </w:tc>
        <w:tc>
          <w:tcPr>
            <w:tcW w:w="1627" w:type="dxa"/>
          </w:tcPr>
          <w:p w:rsidR="00C16723" w:rsidRDefault="00C364FE">
            <w:pPr>
              <w:spacing w:before="84" w:after="545"/>
              <w:ind w:left="562" w:right="-18"/>
              <w:rPr>
                <w:rFonts w:ascii="Times New Roman" w:hAnsi="Times New Roman" w:cs="Times New Roman"/>
                <w:color w:val="010302"/>
              </w:rPr>
            </w:pPr>
            <w:r>
              <w:rPr>
                <w:rFonts w:ascii="Arial" w:hAnsi="Arial" w:cs="Arial"/>
                <w:color w:val="000000"/>
                <w:sz w:val="20"/>
                <w:szCs w:val="20"/>
              </w:rPr>
              <w:t>133.903,00</w:t>
            </w:r>
            <w:r>
              <w:rPr>
                <w:rFonts w:ascii="Times New Roman" w:hAnsi="Times New Roman" w:cs="Times New Roman"/>
                <w:sz w:val="20"/>
                <w:szCs w:val="20"/>
              </w:rPr>
              <w:t xml:space="preserve"> </w:t>
            </w:r>
          </w:p>
        </w:tc>
      </w:tr>
      <w:tr w:rsidR="00C16723">
        <w:trPr>
          <w:trHeight w:hRule="exact" w:val="294"/>
        </w:trPr>
        <w:tc>
          <w:tcPr>
            <w:tcW w:w="1627" w:type="dxa"/>
          </w:tcPr>
          <w:p w:rsidR="00C16723" w:rsidRDefault="00C364FE">
            <w:pPr>
              <w:spacing w:after="45"/>
              <w:ind w:left="12" w:right="-18"/>
              <w:rPr>
                <w:rFonts w:ascii="Times New Roman" w:hAnsi="Times New Roman" w:cs="Times New Roman"/>
                <w:color w:val="010302"/>
              </w:rPr>
            </w:pPr>
            <w:proofErr w:type="spellStart"/>
            <w:r>
              <w:rPr>
                <w:rFonts w:ascii="Arial" w:hAnsi="Arial" w:cs="Arial"/>
                <w:color w:val="000000"/>
                <w:sz w:val="20"/>
                <w:szCs w:val="20"/>
              </w:rPr>
              <w:t>Umeå</w:t>
            </w:r>
            <w:proofErr w:type="spellEnd"/>
            <w:r>
              <w:rPr>
                <w:rFonts w:ascii="Arial" w:hAnsi="Arial" w:cs="Arial"/>
                <w:color w:val="000000"/>
                <w:sz w:val="20"/>
                <w:szCs w:val="20"/>
              </w:rPr>
              <w:t xml:space="preserve"> University</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3"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z w:val="20"/>
                <w:szCs w:val="20"/>
              </w:rPr>
              <w:t>0,00</w:t>
            </w:r>
            <w:r>
              <w:rPr>
                <w:rFonts w:ascii="Times New Roman" w:hAnsi="Times New Roman" w:cs="Times New Roman"/>
                <w:sz w:val="20"/>
                <w:szCs w:val="20"/>
              </w:rPr>
              <w:t xml:space="preserve"> </w:t>
            </w:r>
          </w:p>
        </w:tc>
        <w:tc>
          <w:tcPr>
            <w:tcW w:w="1627" w:type="dxa"/>
          </w:tcPr>
          <w:p w:rsidR="00C16723" w:rsidRDefault="00C364FE">
            <w:pPr>
              <w:spacing w:after="45"/>
              <w:ind w:left="1174" w:right="-18"/>
              <w:rPr>
                <w:rFonts w:ascii="Times New Roman" w:hAnsi="Times New Roman" w:cs="Times New Roman"/>
                <w:color w:val="010302"/>
              </w:rPr>
            </w:pPr>
            <w:r>
              <w:rPr>
                <w:rFonts w:ascii="Arial" w:hAnsi="Arial" w:cs="Arial"/>
                <w:color w:val="000000"/>
                <w:spacing w:val="-1"/>
                <w:sz w:val="20"/>
                <w:szCs w:val="20"/>
              </w:rPr>
              <w:t>0,00</w:t>
            </w:r>
            <w:r>
              <w:rPr>
                <w:rFonts w:ascii="Times New Roman" w:hAnsi="Times New Roman" w:cs="Times New Roman"/>
                <w:sz w:val="20"/>
                <w:szCs w:val="20"/>
              </w:rPr>
              <w:t xml:space="preserve"> </w:t>
            </w:r>
          </w:p>
        </w:tc>
      </w:tr>
      <w:tr w:rsidR="00C16723">
        <w:trPr>
          <w:trHeight w:hRule="exact" w:val="1544"/>
        </w:trPr>
        <w:tc>
          <w:tcPr>
            <w:tcW w:w="1627" w:type="dxa"/>
          </w:tcPr>
          <w:p w:rsidR="00C16723" w:rsidRDefault="00C364FE">
            <w:pPr>
              <w:spacing w:line="314" w:lineRule="exact"/>
              <w:ind w:left="12" w:right="-18"/>
              <w:rPr>
                <w:rFonts w:ascii="Times New Roman" w:hAnsi="Times New Roman" w:cs="Times New Roman"/>
                <w:color w:val="010302"/>
              </w:rPr>
            </w:pPr>
            <w:r>
              <w:rPr>
                <w:rFonts w:ascii="Arial" w:hAnsi="Arial" w:cs="Arial"/>
                <w:color w:val="000000"/>
                <w:sz w:val="20"/>
                <w:szCs w:val="20"/>
              </w:rPr>
              <w:t>International</w:t>
            </w:r>
            <w:r>
              <w:rPr>
                <w:rFonts w:ascii="Times New Roman" w:hAnsi="Times New Roman" w:cs="Times New Roman"/>
                <w:sz w:val="20"/>
                <w:szCs w:val="20"/>
              </w:rPr>
              <w:t xml:space="preserve"> </w:t>
            </w:r>
          </w:p>
          <w:p w:rsidR="00C16723" w:rsidRDefault="00C364FE">
            <w:pPr>
              <w:spacing w:before="40" w:line="185" w:lineRule="exact"/>
              <w:ind w:left="12"/>
              <w:rPr>
                <w:rFonts w:ascii="Times New Roman" w:hAnsi="Times New Roman" w:cs="Times New Roman"/>
                <w:color w:val="010302"/>
              </w:rPr>
            </w:pPr>
            <w:r>
              <w:rPr>
                <w:rFonts w:ascii="Arial" w:hAnsi="Arial" w:cs="Arial"/>
                <w:color w:val="000000"/>
                <w:sz w:val="20"/>
                <w:szCs w:val="20"/>
              </w:rPr>
              <w:t>Centre for</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Genetic</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Engineering and</w:t>
            </w:r>
            <w:r>
              <w:rPr>
                <w:rFonts w:ascii="Times New Roman" w:hAnsi="Times New Roman" w:cs="Times New Roman"/>
                <w:sz w:val="20"/>
                <w:szCs w:val="20"/>
              </w:rPr>
              <w:t xml:space="preserve"> </w:t>
            </w:r>
          </w:p>
          <w:p w:rsidR="00C16723" w:rsidRDefault="00C364FE">
            <w:pPr>
              <w:spacing w:before="60" w:line="185" w:lineRule="exact"/>
              <w:ind w:left="12"/>
              <w:rPr>
                <w:rFonts w:ascii="Times New Roman" w:hAnsi="Times New Roman" w:cs="Times New Roman"/>
                <w:color w:val="010302"/>
              </w:rPr>
            </w:pPr>
            <w:r>
              <w:rPr>
                <w:rFonts w:ascii="Arial" w:hAnsi="Arial" w:cs="Arial"/>
                <w:color w:val="000000"/>
                <w:sz w:val="20"/>
                <w:szCs w:val="20"/>
              </w:rPr>
              <w:t>Biotechnology -</w:t>
            </w:r>
            <w:r>
              <w:rPr>
                <w:rFonts w:ascii="Times New Roman" w:hAnsi="Times New Roman" w:cs="Times New Roman"/>
                <w:sz w:val="20"/>
                <w:szCs w:val="20"/>
              </w:rPr>
              <w:t xml:space="preserve"> </w:t>
            </w:r>
          </w:p>
          <w:p w:rsidR="00C16723" w:rsidRDefault="00C364FE">
            <w:pPr>
              <w:spacing w:before="60" w:after="45" w:line="185" w:lineRule="exact"/>
              <w:ind w:left="12"/>
              <w:rPr>
                <w:rFonts w:ascii="Times New Roman" w:hAnsi="Times New Roman" w:cs="Times New Roman"/>
                <w:color w:val="010302"/>
              </w:rPr>
            </w:pPr>
            <w:r>
              <w:rPr>
                <w:rFonts w:ascii="Arial" w:hAnsi="Arial" w:cs="Arial"/>
                <w:color w:val="000000"/>
                <w:sz w:val="20"/>
                <w:szCs w:val="20"/>
              </w:rPr>
              <w:t>ICGEB</w:t>
            </w:r>
            <w:r>
              <w:rPr>
                <w:rFonts w:ascii="Times New Roman" w:hAnsi="Times New Roman" w:cs="Times New Roman"/>
                <w:sz w:val="20"/>
                <w:szCs w:val="20"/>
              </w:rPr>
              <w:t xml:space="preserve"> </w:t>
            </w:r>
          </w:p>
        </w:tc>
        <w:tc>
          <w:tcPr>
            <w:tcW w:w="1627" w:type="dxa"/>
          </w:tcPr>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655680" behindDoc="0" locked="0" layoutInCell="1" allowOverlap="1">
                      <wp:simplePos x="0" y="0"/>
                      <wp:positionH relativeFrom="page">
                        <wp:posOffset>427664</wp:posOffset>
                      </wp:positionH>
                      <wp:positionV relativeFrom="paragraph">
                        <wp:posOffset>53340</wp:posOffset>
                      </wp:positionV>
                      <wp:extent cx="8944798" cy="231773"/>
                      <wp:effectExtent l="0" t="0" r="0" b="0"/>
                      <wp:wrapNone/>
                      <wp:docPr id="215" name="Freeform 215"/>
                      <wp:cNvGraphicFramePr/>
                      <a:graphic xmlns:a="http://schemas.openxmlformats.org/drawingml/2006/main">
                        <a:graphicData uri="http://schemas.microsoft.com/office/word/2010/wordprocessingShape">
                          <wps:wsp>
                            <wps:cNvSpPr/>
                            <wps:spPr>
                              <a:xfrm>
                                <a:off x="1640864" y="53340"/>
                                <a:ext cx="8830498" cy="1174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tabs>
                                      <w:tab w:val="left" w:pos="1627"/>
                                      <w:tab w:val="left" w:pos="3254"/>
                                      <w:tab w:val="left" w:pos="4881"/>
                                      <w:tab w:val="left" w:pos="6508"/>
                                      <w:tab w:val="left" w:pos="8135"/>
                                      <w:tab w:val="left" w:pos="9762"/>
                                      <w:tab w:val="left" w:pos="11389"/>
                                      <w:tab w:val="left" w:pos="12905"/>
                                    </w:tabs>
                                    <w:spacing w:line="185" w:lineRule="exact"/>
                                    <w:rPr>
                                      <w:rFonts w:ascii="Times New Roman" w:hAnsi="Times New Roman" w:cs="Times New Roman"/>
                                      <w:color w:val="010302"/>
                                    </w:rPr>
                                  </w:pPr>
                                  <w:r>
                                    <w:rPr>
                                      <w:rFonts w:ascii="Arial" w:hAnsi="Arial" w:cs="Arial"/>
                                      <w:color w:val="000000"/>
                                      <w:sz w:val="20"/>
                                      <w:szCs w:val="20"/>
                                    </w:rPr>
                                    <w:t>14.395,75</w:t>
                                  </w:r>
                                  <w:r>
                                    <w:rPr>
                                      <w:rFonts w:ascii="Arial" w:hAnsi="Arial" w:cs="Arial"/>
                                      <w:color w:val="000000"/>
                                      <w:sz w:val="20"/>
                                      <w:szCs w:val="20"/>
                                    </w:rPr>
                                    <w:tab/>
                                    <w:t>29.017,40</w:t>
                                  </w:r>
                                  <w:r>
                                    <w:rPr>
                                      <w:rFonts w:ascii="Arial" w:hAnsi="Arial" w:cs="Arial"/>
                                      <w:color w:val="000000"/>
                                      <w:sz w:val="20"/>
                                      <w:szCs w:val="20"/>
                                    </w:rPr>
                                    <w:tab/>
                                    <w:t>50.883,37</w:t>
                                  </w:r>
                                  <w:r>
                                    <w:rPr>
                                      <w:rFonts w:ascii="Arial" w:hAnsi="Arial" w:cs="Arial"/>
                                      <w:color w:val="000000"/>
                                      <w:sz w:val="20"/>
                                      <w:szCs w:val="20"/>
                                    </w:rPr>
                                    <w:tab/>
                                    <w:t>65.000,00</w:t>
                                  </w:r>
                                  <w:r>
                                    <w:rPr>
                                      <w:rFonts w:ascii="Arial" w:hAnsi="Arial" w:cs="Arial"/>
                                      <w:color w:val="000000"/>
                                      <w:sz w:val="20"/>
                                      <w:szCs w:val="20"/>
                                    </w:rPr>
                                    <w:tab/>
                                    <w:t>60.000,00</w:t>
                                  </w:r>
                                  <w:r>
                                    <w:rPr>
                                      <w:rFonts w:ascii="Arial" w:hAnsi="Arial" w:cs="Arial"/>
                                      <w:color w:val="000000"/>
                                      <w:sz w:val="20"/>
                                      <w:szCs w:val="20"/>
                                    </w:rPr>
                                    <w:tab/>
                                    <w:t>91.830,97</w:t>
                                  </w:r>
                                  <w:r>
                                    <w:rPr>
                                      <w:rFonts w:ascii="Arial" w:hAnsi="Arial" w:cs="Arial"/>
                                      <w:color w:val="000000"/>
                                      <w:sz w:val="20"/>
                                      <w:szCs w:val="20"/>
                                    </w:rPr>
                                    <w:tab/>
                                    <w:t>73.342,80</w:t>
                                  </w:r>
                                  <w:r>
                                    <w:rPr>
                                      <w:rFonts w:ascii="Arial" w:hAnsi="Arial" w:cs="Arial"/>
                                      <w:color w:val="000000"/>
                                      <w:sz w:val="20"/>
                                      <w:szCs w:val="20"/>
                                    </w:rPr>
                                    <w:tab/>
                                    <w:t>73.342,79</w:t>
                                  </w:r>
                                  <w:r>
                                    <w:rPr>
                                      <w:rFonts w:ascii="Arial" w:hAnsi="Arial" w:cs="Arial"/>
                                      <w:color w:val="000000"/>
                                      <w:sz w:val="20"/>
                                      <w:szCs w:val="20"/>
                                    </w:rPr>
                                    <w:tab/>
                                  </w:r>
                                  <w:r>
                                    <w:rPr>
                                      <w:rFonts w:ascii="Arial" w:hAnsi="Arial" w:cs="Arial"/>
                                      <w:color w:val="000000"/>
                                      <w:spacing w:val="-3"/>
                                      <w:sz w:val="20"/>
                                      <w:szCs w:val="20"/>
                                    </w:rPr>
                                    <w:t>457.813,08</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id="Freeform 215" o:spid="_x0000_s1081" style="position:absolute;margin-left:33.65pt;margin-top:4.2pt;width:704.3pt;height:18.2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tabs>
                                <w:tab w:val="left" w:pos="1627"/>
                                <w:tab w:val="left" w:pos="3254"/>
                                <w:tab w:val="left" w:pos="4881"/>
                                <w:tab w:val="left" w:pos="6508"/>
                                <w:tab w:val="left" w:pos="8135"/>
                                <w:tab w:val="left" w:pos="9762"/>
                                <w:tab w:val="left" w:pos="11389"/>
                                <w:tab w:val="left" w:pos="12905"/>
                              </w:tabs>
                              <w:spacing w:line="185" w:lineRule="exact"/>
                              <w:rPr>
                                <w:rFonts w:ascii="Times New Roman" w:hAnsi="Times New Roman" w:cs="Times New Roman"/>
                                <w:color w:val="010302"/>
                              </w:rPr>
                            </w:pPr>
                            <w:r>
                              <w:rPr>
                                <w:rFonts w:ascii="Arial" w:hAnsi="Arial" w:cs="Arial"/>
                                <w:color w:val="000000"/>
                                <w:sz w:val="20"/>
                                <w:szCs w:val="20"/>
                              </w:rPr>
                              <w:t>14.395,75</w:t>
                            </w:r>
                            <w:r>
                              <w:rPr>
                                <w:rFonts w:ascii="Arial" w:hAnsi="Arial" w:cs="Arial"/>
                                <w:color w:val="000000"/>
                                <w:sz w:val="20"/>
                                <w:szCs w:val="20"/>
                              </w:rPr>
                              <w:tab/>
                              <w:t>29.017,40</w:t>
                            </w:r>
                            <w:r>
                              <w:rPr>
                                <w:rFonts w:ascii="Arial" w:hAnsi="Arial" w:cs="Arial"/>
                                <w:color w:val="000000"/>
                                <w:sz w:val="20"/>
                                <w:szCs w:val="20"/>
                              </w:rPr>
                              <w:tab/>
                              <w:t>50.883,37</w:t>
                            </w:r>
                            <w:r>
                              <w:rPr>
                                <w:rFonts w:ascii="Arial" w:hAnsi="Arial" w:cs="Arial"/>
                                <w:color w:val="000000"/>
                                <w:sz w:val="20"/>
                                <w:szCs w:val="20"/>
                              </w:rPr>
                              <w:tab/>
                              <w:t>65.000,00</w:t>
                            </w:r>
                            <w:r>
                              <w:rPr>
                                <w:rFonts w:ascii="Arial" w:hAnsi="Arial" w:cs="Arial"/>
                                <w:color w:val="000000"/>
                                <w:sz w:val="20"/>
                                <w:szCs w:val="20"/>
                              </w:rPr>
                              <w:tab/>
                              <w:t>60.000,00</w:t>
                            </w:r>
                            <w:r>
                              <w:rPr>
                                <w:rFonts w:ascii="Arial" w:hAnsi="Arial" w:cs="Arial"/>
                                <w:color w:val="000000"/>
                                <w:sz w:val="20"/>
                                <w:szCs w:val="20"/>
                              </w:rPr>
                              <w:tab/>
                              <w:t>91.830,97</w:t>
                            </w:r>
                            <w:r>
                              <w:rPr>
                                <w:rFonts w:ascii="Arial" w:hAnsi="Arial" w:cs="Arial"/>
                                <w:color w:val="000000"/>
                                <w:sz w:val="20"/>
                                <w:szCs w:val="20"/>
                              </w:rPr>
                              <w:tab/>
                              <w:t>73.342,80</w:t>
                            </w:r>
                            <w:r>
                              <w:rPr>
                                <w:rFonts w:ascii="Arial" w:hAnsi="Arial" w:cs="Arial"/>
                                <w:color w:val="000000"/>
                                <w:sz w:val="20"/>
                                <w:szCs w:val="20"/>
                              </w:rPr>
                              <w:tab/>
                              <w:t>73.342,79</w:t>
                            </w:r>
                            <w:r>
                              <w:rPr>
                                <w:rFonts w:ascii="Arial" w:hAnsi="Arial" w:cs="Arial"/>
                                <w:color w:val="000000"/>
                                <w:sz w:val="20"/>
                                <w:szCs w:val="20"/>
                              </w:rPr>
                              <w:tab/>
                            </w:r>
                            <w:r>
                              <w:rPr>
                                <w:rFonts w:ascii="Arial" w:hAnsi="Arial" w:cs="Arial"/>
                                <w:color w:val="000000"/>
                                <w:spacing w:val="-3"/>
                                <w:sz w:val="20"/>
                                <w:szCs w:val="20"/>
                              </w:rPr>
                              <w:t>457.813,08</w:t>
                            </w:r>
                            <w:r>
                              <w:rPr>
                                <w:rFonts w:ascii="Times New Roman" w:hAnsi="Times New Roman" w:cs="Times New Roman"/>
                                <w:sz w:val="20"/>
                                <w:szCs w:val="20"/>
                              </w:rPr>
                              <w:t xml:space="preserve"> </w:t>
                            </w:r>
                          </w:p>
                        </w:txbxContent>
                      </v:textbox>
                      <w10:wrap anchorx="page"/>
                    </v:shape>
                  </w:pict>
                </mc:Fallback>
              </mc:AlternateContent>
            </w: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c>
          <w:tcPr>
            <w:tcW w:w="1627" w:type="dxa"/>
          </w:tcPr>
          <w:p w:rsidR="00C16723" w:rsidRDefault="00C16723">
            <w:pPr>
              <w:rPr>
                <w:rFonts w:ascii="Times New Roman" w:hAnsi="Times New Roman"/>
                <w:color w:val="000000" w:themeColor="text1"/>
                <w:sz w:val="24"/>
                <w:szCs w:val="24"/>
              </w:rPr>
            </w:pPr>
          </w:p>
        </w:tc>
      </w:tr>
      <w:tr w:rsidR="00C16723" w:rsidTr="00981660">
        <w:trPr>
          <w:trHeight w:hRule="exact" w:val="332"/>
        </w:trPr>
        <w:tc>
          <w:tcPr>
            <w:tcW w:w="1627"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Total</w:t>
            </w:r>
            <w:r>
              <w:rPr>
                <w:rFonts w:ascii="Times New Roman" w:hAnsi="Times New Roman" w:cs="Times New Roman"/>
                <w:sz w:val="20"/>
                <w:szCs w:val="20"/>
              </w:rPr>
              <w:t xml:space="preserve"> </w:t>
            </w:r>
          </w:p>
        </w:tc>
        <w:tc>
          <w:tcPr>
            <w:tcW w:w="1627" w:type="dxa"/>
          </w:tcPr>
          <w:p w:rsidR="00C16723" w:rsidRDefault="00C364FE">
            <w:pPr>
              <w:spacing w:before="84" w:after="42"/>
              <w:ind w:left="674" w:right="-18"/>
              <w:rPr>
                <w:rFonts w:ascii="Times New Roman" w:hAnsi="Times New Roman" w:cs="Times New Roman"/>
                <w:color w:val="010302"/>
              </w:rPr>
            </w:pPr>
            <w:r>
              <w:rPr>
                <w:rFonts w:ascii="Arial" w:hAnsi="Arial" w:cs="Arial"/>
                <w:color w:val="000000"/>
                <w:sz w:val="20"/>
                <w:szCs w:val="20"/>
              </w:rPr>
              <w:t>31.938,61</w:t>
            </w:r>
            <w:r>
              <w:rPr>
                <w:rFonts w:ascii="Times New Roman" w:hAnsi="Times New Roman" w:cs="Times New Roman"/>
                <w:sz w:val="20"/>
                <w:szCs w:val="20"/>
              </w:rPr>
              <w:t xml:space="preserve"> </w:t>
            </w:r>
          </w:p>
        </w:tc>
        <w:tc>
          <w:tcPr>
            <w:tcW w:w="1627" w:type="dxa"/>
          </w:tcPr>
          <w:p w:rsidR="00C16723" w:rsidRDefault="00C364FE">
            <w:pPr>
              <w:spacing w:before="84" w:after="42"/>
              <w:ind w:left="674" w:right="-18"/>
              <w:rPr>
                <w:rFonts w:ascii="Times New Roman" w:hAnsi="Times New Roman" w:cs="Times New Roman"/>
                <w:color w:val="010302"/>
              </w:rPr>
            </w:pPr>
            <w:r>
              <w:rPr>
                <w:rFonts w:ascii="Arial" w:hAnsi="Arial" w:cs="Arial"/>
                <w:color w:val="000000"/>
                <w:sz w:val="20"/>
                <w:szCs w:val="20"/>
              </w:rPr>
              <w:t>78.725,10</w:t>
            </w:r>
            <w:r>
              <w:rPr>
                <w:rFonts w:ascii="Times New Roman" w:hAnsi="Times New Roman" w:cs="Times New Roman"/>
                <w:sz w:val="20"/>
                <w:szCs w:val="20"/>
              </w:rPr>
              <w:t xml:space="preserve"> </w:t>
            </w:r>
          </w:p>
        </w:tc>
        <w:tc>
          <w:tcPr>
            <w:tcW w:w="1627" w:type="dxa"/>
          </w:tcPr>
          <w:p w:rsidR="00C16723" w:rsidRDefault="00C364FE">
            <w:pPr>
              <w:spacing w:before="84" w:after="42"/>
              <w:ind w:left="563" w:right="-18"/>
              <w:rPr>
                <w:rFonts w:ascii="Times New Roman" w:hAnsi="Times New Roman" w:cs="Times New Roman"/>
                <w:color w:val="010302"/>
              </w:rPr>
            </w:pPr>
            <w:r>
              <w:rPr>
                <w:rFonts w:ascii="Arial" w:hAnsi="Arial" w:cs="Arial"/>
                <w:color w:val="000000"/>
                <w:sz w:val="20"/>
                <w:szCs w:val="20"/>
              </w:rPr>
              <w:t>117.067,36</w:t>
            </w:r>
            <w:r>
              <w:rPr>
                <w:rFonts w:ascii="Times New Roman" w:hAnsi="Times New Roman" w:cs="Times New Roman"/>
                <w:sz w:val="20"/>
                <w:szCs w:val="20"/>
              </w:rPr>
              <w:t xml:space="preserve"> </w:t>
            </w:r>
          </w:p>
        </w:tc>
        <w:tc>
          <w:tcPr>
            <w:tcW w:w="1627" w:type="dxa"/>
          </w:tcPr>
          <w:p w:rsidR="00C16723" w:rsidRDefault="00C364FE">
            <w:pPr>
              <w:spacing w:before="84" w:after="42"/>
              <w:ind w:left="563" w:right="-18"/>
              <w:rPr>
                <w:rFonts w:ascii="Times New Roman" w:hAnsi="Times New Roman" w:cs="Times New Roman"/>
                <w:color w:val="010302"/>
              </w:rPr>
            </w:pPr>
            <w:r>
              <w:rPr>
                <w:rFonts w:ascii="Arial" w:hAnsi="Arial" w:cs="Arial"/>
                <w:color w:val="000000"/>
                <w:sz w:val="20"/>
                <w:szCs w:val="20"/>
              </w:rPr>
              <w:t>190.211,50</w:t>
            </w:r>
            <w:r>
              <w:rPr>
                <w:rFonts w:ascii="Times New Roman" w:hAnsi="Times New Roman" w:cs="Times New Roman"/>
                <w:sz w:val="20"/>
                <w:szCs w:val="20"/>
              </w:rPr>
              <w:t xml:space="preserve"> </w:t>
            </w:r>
          </w:p>
        </w:tc>
        <w:tc>
          <w:tcPr>
            <w:tcW w:w="1627" w:type="dxa"/>
          </w:tcPr>
          <w:p w:rsidR="00C16723" w:rsidRDefault="00C364FE">
            <w:pPr>
              <w:spacing w:before="84" w:after="42"/>
              <w:ind w:left="563" w:right="-18"/>
              <w:rPr>
                <w:rFonts w:ascii="Times New Roman" w:hAnsi="Times New Roman" w:cs="Times New Roman"/>
                <w:color w:val="010302"/>
              </w:rPr>
            </w:pPr>
            <w:r>
              <w:rPr>
                <w:rFonts w:ascii="Arial" w:hAnsi="Arial" w:cs="Arial"/>
                <w:color w:val="000000"/>
                <w:sz w:val="20"/>
                <w:szCs w:val="20"/>
              </w:rPr>
              <w:t>184.831,03</w:t>
            </w:r>
            <w:r>
              <w:rPr>
                <w:rFonts w:ascii="Times New Roman" w:hAnsi="Times New Roman" w:cs="Times New Roman"/>
                <w:sz w:val="20"/>
                <w:szCs w:val="20"/>
              </w:rPr>
              <w:t xml:space="preserve"> </w:t>
            </w:r>
          </w:p>
        </w:tc>
        <w:tc>
          <w:tcPr>
            <w:tcW w:w="1627" w:type="dxa"/>
          </w:tcPr>
          <w:p w:rsidR="00C16723" w:rsidRDefault="00C364FE">
            <w:pPr>
              <w:spacing w:before="84" w:after="42"/>
              <w:ind w:left="563" w:right="-18"/>
              <w:rPr>
                <w:rFonts w:ascii="Times New Roman" w:hAnsi="Times New Roman" w:cs="Times New Roman"/>
                <w:color w:val="010302"/>
              </w:rPr>
            </w:pPr>
            <w:r>
              <w:rPr>
                <w:rFonts w:ascii="Arial" w:hAnsi="Arial" w:cs="Arial"/>
                <w:color w:val="000000"/>
                <w:sz w:val="20"/>
                <w:szCs w:val="20"/>
              </w:rPr>
              <w:t>273.930,58</w:t>
            </w:r>
            <w:r>
              <w:rPr>
                <w:rFonts w:ascii="Times New Roman" w:hAnsi="Times New Roman" w:cs="Times New Roman"/>
                <w:sz w:val="20"/>
                <w:szCs w:val="20"/>
              </w:rPr>
              <w:t xml:space="preserve"> </w:t>
            </w:r>
          </w:p>
        </w:tc>
        <w:tc>
          <w:tcPr>
            <w:tcW w:w="1627" w:type="dxa"/>
          </w:tcPr>
          <w:p w:rsidR="00C16723" w:rsidRDefault="00C364FE">
            <w:pPr>
              <w:spacing w:before="84" w:after="42"/>
              <w:ind w:left="562" w:right="-18"/>
              <w:rPr>
                <w:rFonts w:ascii="Times New Roman" w:hAnsi="Times New Roman" w:cs="Times New Roman"/>
                <w:color w:val="010302"/>
              </w:rPr>
            </w:pPr>
            <w:r>
              <w:rPr>
                <w:rFonts w:ascii="Arial" w:hAnsi="Arial" w:cs="Arial"/>
                <w:color w:val="000000"/>
                <w:sz w:val="20"/>
                <w:szCs w:val="20"/>
              </w:rPr>
              <w:t>233.569,20</w:t>
            </w:r>
            <w:r>
              <w:rPr>
                <w:rFonts w:ascii="Times New Roman" w:hAnsi="Times New Roman" w:cs="Times New Roman"/>
                <w:sz w:val="20"/>
                <w:szCs w:val="20"/>
              </w:rPr>
              <w:t xml:space="preserve"> </w:t>
            </w:r>
          </w:p>
        </w:tc>
        <w:tc>
          <w:tcPr>
            <w:tcW w:w="1627" w:type="dxa"/>
          </w:tcPr>
          <w:p w:rsidR="00C16723" w:rsidRDefault="00C364FE">
            <w:pPr>
              <w:spacing w:before="84" w:after="42"/>
              <w:ind w:left="562" w:right="-18"/>
              <w:rPr>
                <w:rFonts w:ascii="Times New Roman" w:hAnsi="Times New Roman" w:cs="Times New Roman"/>
                <w:color w:val="010302"/>
              </w:rPr>
            </w:pPr>
            <w:r>
              <w:rPr>
                <w:rFonts w:ascii="Arial" w:hAnsi="Arial" w:cs="Arial"/>
                <w:color w:val="000000"/>
                <w:sz w:val="20"/>
                <w:szCs w:val="20"/>
              </w:rPr>
              <w:t>228.635,09</w:t>
            </w:r>
            <w:r>
              <w:rPr>
                <w:rFonts w:ascii="Times New Roman" w:hAnsi="Times New Roman" w:cs="Times New Roman"/>
                <w:sz w:val="20"/>
                <w:szCs w:val="20"/>
              </w:rPr>
              <w:t xml:space="preserve"> </w:t>
            </w:r>
          </w:p>
        </w:tc>
        <w:tc>
          <w:tcPr>
            <w:tcW w:w="1627" w:type="dxa"/>
          </w:tcPr>
          <w:p w:rsidR="00C16723" w:rsidRDefault="00C364FE">
            <w:pPr>
              <w:spacing w:before="84" w:after="42"/>
              <w:ind w:left="395" w:right="-18"/>
              <w:rPr>
                <w:rFonts w:ascii="Times New Roman" w:hAnsi="Times New Roman" w:cs="Times New Roman"/>
                <w:color w:val="010302"/>
              </w:rPr>
            </w:pPr>
            <w:r>
              <w:rPr>
                <w:rFonts w:ascii="Arial" w:hAnsi="Arial" w:cs="Arial"/>
                <w:color w:val="000000"/>
                <w:sz w:val="20"/>
                <w:szCs w:val="20"/>
              </w:rPr>
              <w:t>1.338.908,00</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pacing w:val="-1"/>
          <w:sz w:val="20"/>
          <w:szCs w:val="20"/>
        </w:rPr>
        <w:t>5.11 System of payments</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1"/>
          <w:szCs w:val="1"/>
        </w:rPr>
      </w:pPr>
    </w:p>
    <w:tbl>
      <w:tblPr>
        <w:tblStyle w:val="Mkatabulky"/>
        <w:tblpPr w:vertAnchor="text" w:horzAnchor="page" w:tblpX="283" w:tblpY="150"/>
        <w:tblOverlap w:val="never"/>
        <w:tblW w:w="16250" w:type="dxa"/>
        <w:tblLayout w:type="fixed"/>
        <w:tblLook w:val="04A0" w:firstRow="1" w:lastRow="0" w:firstColumn="1" w:lastColumn="0" w:noHBand="0" w:noVBand="1"/>
      </w:tblPr>
      <w:tblGrid>
        <w:gridCol w:w="8125"/>
        <w:gridCol w:w="8125"/>
      </w:tblGrid>
      <w:tr w:rsidR="00C16723">
        <w:trPr>
          <w:trHeight w:hRule="exact" w:val="294"/>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Advance payment</w:t>
            </w:r>
            <w:r>
              <w:rPr>
                <w:rFonts w:ascii="Times New Roman" w:hAnsi="Times New Roman" w:cs="Times New Roman"/>
                <w:sz w:val="20"/>
                <w:szCs w:val="20"/>
              </w:rPr>
              <w:t xml:space="preserve"> </w:t>
            </w:r>
          </w:p>
        </w:tc>
        <w:tc>
          <w:tcPr>
            <w:tcW w:w="8135" w:type="dxa"/>
          </w:tcPr>
          <w:p w:rsidR="00C16723" w:rsidRDefault="00C364FE">
            <w:pPr>
              <w:spacing w:before="84" w:after="42"/>
              <w:ind w:left="32"/>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16723">
        <w:trPr>
          <w:trHeight w:hRule="exact" w:val="293"/>
        </w:trPr>
        <w:tc>
          <w:tcPr>
            <w:tcW w:w="8135" w:type="dxa"/>
          </w:tcPr>
          <w:p w:rsidR="00C16723" w:rsidRDefault="00C364FE">
            <w:pPr>
              <w:spacing w:before="84" w:after="42"/>
              <w:ind w:left="12" w:right="-18"/>
              <w:rPr>
                <w:rFonts w:ascii="Times New Roman" w:hAnsi="Times New Roman" w:cs="Times New Roman"/>
                <w:color w:val="010302"/>
              </w:rPr>
            </w:pPr>
            <w:r>
              <w:rPr>
                <w:rFonts w:ascii="Arial" w:hAnsi="Arial" w:cs="Arial"/>
                <w:b/>
                <w:bCs/>
                <w:color w:val="000000"/>
                <w:sz w:val="20"/>
                <w:szCs w:val="20"/>
              </w:rPr>
              <w:t>Reimbursement of costs incurred</w:t>
            </w:r>
            <w:r>
              <w:rPr>
                <w:rFonts w:ascii="Times New Roman" w:hAnsi="Times New Roman" w:cs="Times New Roman"/>
                <w:sz w:val="20"/>
                <w:szCs w:val="20"/>
              </w:rPr>
              <w:t xml:space="preserve"> </w:t>
            </w:r>
          </w:p>
        </w:tc>
        <w:tc>
          <w:tcPr>
            <w:tcW w:w="8135" w:type="dxa"/>
          </w:tcPr>
          <w:p w:rsidR="00C16723" w:rsidRDefault="00C364FE">
            <w:pPr>
              <w:spacing w:before="84" w:after="42"/>
              <w:ind w:left="32" w:right="-18"/>
              <w:rPr>
                <w:rFonts w:ascii="Times New Roman" w:hAnsi="Times New Roman" w:cs="Times New Roman"/>
                <w:color w:val="010302"/>
              </w:rPr>
            </w:pPr>
            <w:r>
              <w:rPr>
                <w:rFonts w:ascii="Arial" w:hAnsi="Arial" w:cs="Arial"/>
                <w:color w:val="000000"/>
                <w:sz w:val="20"/>
                <w:szCs w:val="20"/>
              </w:rPr>
              <w:t>Yes</w:t>
            </w:r>
            <w:r>
              <w:rPr>
                <w:rFonts w:ascii="Times New Roman" w:hAnsi="Times New Roman" w:cs="Times New Roman"/>
                <w:sz w:val="20"/>
                <w:szCs w:val="20"/>
              </w:rPr>
              <w:t xml:space="preserve"> </w:t>
            </w:r>
          </w:p>
        </w:tc>
      </w:tr>
    </w:tbl>
    <w:p w:rsidR="00C16723" w:rsidRDefault="00C364FE">
      <w:pPr>
        <w:spacing w:before="205" w:line="185" w:lineRule="exact"/>
        <w:ind w:left="1"/>
        <w:rPr>
          <w:rFonts w:ascii="Times New Roman" w:hAnsi="Times New Roman" w:cs="Times New Roman"/>
          <w:color w:val="010302"/>
        </w:rPr>
      </w:pPr>
      <w:r>
        <w:rPr>
          <w:rFonts w:ascii="Arial" w:hAnsi="Arial" w:cs="Arial"/>
          <w:b/>
          <w:bCs/>
          <w:i/>
          <w:iCs/>
          <w:color w:val="0E4096"/>
          <w:sz w:val="20"/>
          <w:szCs w:val="20"/>
        </w:rPr>
        <w:t>5.12 Revenue and state aid</w:t>
      </w:r>
      <w:r>
        <w:rPr>
          <w:rFonts w:ascii="Times New Roman" w:hAnsi="Times New Roman" w:cs="Times New Roman"/>
          <w:sz w:val="20"/>
          <w:szCs w:val="20"/>
        </w:rPr>
        <w:t xml:space="preserve"> </w:t>
      </w:r>
    </w:p>
    <w:p w:rsidR="00C16723" w:rsidRDefault="00C364FE">
      <w:pPr>
        <w:spacing w:before="200" w:line="185" w:lineRule="exact"/>
        <w:ind w:left="1"/>
        <w:rPr>
          <w:rFonts w:ascii="Times New Roman" w:hAnsi="Times New Roman" w:cs="Times New Roman"/>
          <w:color w:val="010302"/>
        </w:rPr>
      </w:pPr>
      <w:r>
        <w:rPr>
          <w:rFonts w:ascii="Arial" w:hAnsi="Arial" w:cs="Arial"/>
          <w:color w:val="000000"/>
          <w:spacing w:val="-1"/>
          <w:sz w:val="20"/>
          <w:szCs w:val="20"/>
        </w:rPr>
        <w:t>Is there any revenue foreseen in the project?</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1"/>
          <w:sz w:val="20"/>
          <w:szCs w:val="20"/>
        </w:rPr>
        <w:t>No</w:t>
      </w:r>
      <w:r>
        <w:rPr>
          <w:rFonts w:ascii="Times New Roman" w:hAnsi="Times New Roman" w:cs="Times New Roman"/>
          <w:sz w:val="20"/>
          <w:szCs w:val="20"/>
        </w:rPr>
        <w:t xml:space="preserve"> </w:t>
      </w:r>
    </w:p>
    <w:p w:rsidR="00C16723" w:rsidRDefault="00C364FE">
      <w:pPr>
        <w:spacing w:before="263" w:line="250" w:lineRule="exact"/>
        <w:ind w:left="1" w:right="68"/>
        <w:rPr>
          <w:rFonts w:ascii="Times New Roman" w:hAnsi="Times New Roman" w:cs="Times New Roman"/>
          <w:color w:val="010302"/>
        </w:rPr>
      </w:pPr>
      <w:r>
        <w:rPr>
          <w:rFonts w:ascii="Arial" w:hAnsi="Arial" w:cs="Arial"/>
          <w:color w:val="000000"/>
          <w:spacing w:val="-1"/>
          <w:sz w:val="20"/>
          <w:szCs w:val="20"/>
        </w:rPr>
        <w:t xml:space="preserve">Are there any state aid implications related to the project? Any support under the Fund shall comply with the state aid rules. In case any </w:t>
      </w:r>
      <w:proofErr w:type="gramStart"/>
      <w:r>
        <w:rPr>
          <w:rFonts w:ascii="Arial" w:hAnsi="Arial" w:cs="Arial"/>
          <w:color w:val="000000"/>
          <w:spacing w:val="-1"/>
          <w:sz w:val="20"/>
          <w:szCs w:val="20"/>
        </w:rPr>
        <w:t>project</w:t>
      </w:r>
      <w:proofErr w:type="gramEnd"/>
      <w:r>
        <w:rPr>
          <w:rFonts w:ascii="Arial" w:hAnsi="Arial" w:cs="Arial"/>
          <w:color w:val="000000"/>
          <w:spacing w:val="-1"/>
          <w:sz w:val="20"/>
          <w:szCs w:val="20"/>
        </w:rPr>
        <w:t xml:space="preserve"> activity having potential impact on state</w:t>
      </w:r>
      <w:r>
        <w:rPr>
          <w:rFonts w:ascii="Times New Roman" w:hAnsi="Times New Roman" w:cs="Times New Roman"/>
          <w:sz w:val="20"/>
          <w:szCs w:val="20"/>
        </w:rPr>
        <w:t xml:space="preserve"> </w:t>
      </w:r>
      <w:r>
        <w:rPr>
          <w:rFonts w:ascii="Arial" w:hAnsi="Arial" w:cs="Arial"/>
          <w:color w:val="000000"/>
          <w:sz w:val="20"/>
          <w:szCs w:val="20"/>
        </w:rPr>
        <w:t>aid mark YES and provide additional clarification in annex.</w:t>
      </w:r>
      <w:r>
        <w:rPr>
          <w:rFonts w:ascii="Times New Roman" w:hAnsi="Times New Roman" w:cs="Times New Roman"/>
          <w:sz w:val="20"/>
          <w:szCs w:val="20"/>
        </w:rPr>
        <w:t xml:space="preserve"> </w:t>
      </w:r>
    </w:p>
    <w:p w:rsidR="00C16723" w:rsidRDefault="00C16723">
      <w:pPr>
        <w:spacing w:after="39"/>
        <w:rPr>
          <w:rFonts w:ascii="Times New Roman" w:hAnsi="Times New Roman"/>
          <w:color w:val="000000" w:themeColor="text1"/>
          <w:sz w:val="24"/>
          <w:szCs w:val="24"/>
        </w:rPr>
      </w:pPr>
    </w:p>
    <w:p w:rsidR="00C16723" w:rsidRDefault="00C364FE">
      <w:pPr>
        <w:spacing w:line="185" w:lineRule="exact"/>
        <w:ind w:left="1"/>
        <w:rPr>
          <w:rFonts w:ascii="Times New Roman" w:hAnsi="Times New Roman" w:cs="Times New Roman"/>
          <w:color w:val="010302"/>
        </w:rPr>
      </w:pPr>
      <w:r>
        <w:rPr>
          <w:rFonts w:ascii="Arial" w:hAnsi="Arial" w:cs="Arial"/>
          <w:color w:val="000000"/>
          <w:spacing w:val="-11"/>
          <w:sz w:val="20"/>
          <w:szCs w:val="20"/>
        </w:rPr>
        <w:t>No</w:t>
      </w:r>
      <w:r>
        <w:rPr>
          <w:rFonts w:ascii="Times New Roman" w:hAnsi="Times New Roman" w:cs="Times New Roman"/>
          <w:sz w:val="20"/>
          <w:szCs w:val="20"/>
        </w:rPr>
        <w:t xml:space="preserve"> </w:t>
      </w: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16723">
      <w:pPr>
        <w:rPr>
          <w:rFonts w:ascii="Times New Roman" w:hAnsi="Times New Roman"/>
          <w:color w:val="000000" w:themeColor="text1"/>
          <w:sz w:val="24"/>
          <w:szCs w:val="24"/>
        </w:rPr>
      </w:pPr>
    </w:p>
    <w:p w:rsidR="00C16723" w:rsidRDefault="00C364FE">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708928" behindDoc="0" locked="0" layoutInCell="1" allowOverlap="1">
                <wp:simplePos x="0" y="0"/>
                <wp:positionH relativeFrom="page">
                  <wp:posOffset>393700</wp:posOffset>
                </wp:positionH>
                <wp:positionV relativeFrom="paragraph">
                  <wp:posOffset>71204</wp:posOffset>
                </wp:positionV>
                <wp:extent cx="851083" cy="186651"/>
                <wp:effectExtent l="0" t="0" r="0" b="0"/>
                <wp:wrapNone/>
                <wp:docPr id="216" name="Freeform 216"/>
                <wp:cNvGraphicFramePr/>
                <a:graphic xmlns:a="http://schemas.openxmlformats.org/drawingml/2006/main">
                  <a:graphicData uri="http://schemas.microsoft.com/office/word/2010/wordprocessingShape">
                    <wps:wsp>
                      <wps:cNvSpPr/>
                      <wps:spPr>
                        <a:xfrm>
                          <a:off x="393700" y="71204"/>
                          <a:ext cx="736783" cy="7235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13" w:lineRule="exact"/>
                              <w:rPr>
                                <w:rFonts w:ascii="Times New Roman" w:hAnsi="Times New Roman" w:cs="Times New Roman"/>
                                <w:color w:val="010302"/>
                              </w:rPr>
                            </w:pPr>
                            <w:r>
                              <w:rPr>
                                <w:rFonts w:ascii="Times New Roman" w:hAnsi="Times New Roman" w:cs="Times New Roman"/>
                                <w:color w:val="000000"/>
                                <w:sz w:val="12"/>
                                <w:szCs w:val="12"/>
                              </w:rPr>
                              <w:t>Signature Not Verified</w:t>
                            </w:r>
                            <w:r>
                              <w:rPr>
                                <w:rFonts w:ascii="Times New Roman" w:hAnsi="Times New Roman" w:cs="Times New Roman"/>
                                <w:sz w:val="12"/>
                                <w:szCs w:val="12"/>
                              </w:rPr>
                              <w:t xml:space="preserve"> </w:t>
                            </w:r>
                          </w:p>
                        </w:txbxContent>
                      </wps:txbx>
                      <wps:bodyPr wrap="square" lIns="0" tIns="0" rIns="0" bIns="0"/>
                    </wps:wsp>
                  </a:graphicData>
                </a:graphic>
              </wp:anchor>
            </w:drawing>
          </mc:Choice>
          <mc:Fallback>
            <w:pict>
              <v:shape id="Freeform 216" o:spid="_x0000_s1082" style="position:absolute;margin-left:31pt;margin-top:5.6pt;width:67pt;height:14.7pt;z-index:25170892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13" w:lineRule="exact"/>
                        <w:rPr>
                          <w:rFonts w:ascii="Times New Roman" w:hAnsi="Times New Roman" w:cs="Times New Roman"/>
                          <w:color w:val="010302"/>
                        </w:rPr>
                      </w:pPr>
                      <w:r>
                        <w:rPr>
                          <w:rFonts w:ascii="Times New Roman" w:hAnsi="Times New Roman" w:cs="Times New Roman"/>
                          <w:color w:val="000000"/>
                          <w:sz w:val="12"/>
                          <w:szCs w:val="12"/>
                        </w:rPr>
                        <w:t>Signature Not Verified</w:t>
                      </w:r>
                      <w:r>
                        <w:rPr>
                          <w:rFonts w:ascii="Times New Roman" w:hAnsi="Times New Roman" w:cs="Times New Roman"/>
                          <w:sz w:val="12"/>
                          <w:szCs w:val="12"/>
                        </w:rPr>
                        <w:t xml:space="preserve"> </w:t>
                      </w:r>
                    </w:p>
                  </w:txbxContent>
                </v:textbox>
                <w10:wrap anchorx="page"/>
              </v:shape>
            </w:pict>
          </mc:Fallback>
        </mc:AlternateContent>
      </w:r>
      <w:r>
        <w:rPr>
          <w:noProof/>
          <w:lang w:val="cs-CZ" w:eastAsia="cs-CZ"/>
        </w:rPr>
        <mc:AlternateContent>
          <mc:Choice Requires="wps">
            <w:drawing>
              <wp:anchor distT="0" distB="0" distL="114300" distR="114300" simplePos="0" relativeHeight="251709952" behindDoc="0" locked="0" layoutInCell="1" allowOverlap="1">
                <wp:simplePos x="0" y="0"/>
                <wp:positionH relativeFrom="page">
                  <wp:posOffset>2413000</wp:posOffset>
                </wp:positionH>
                <wp:positionV relativeFrom="paragraph">
                  <wp:posOffset>78433</wp:posOffset>
                </wp:positionV>
                <wp:extent cx="1427241" cy="243229"/>
                <wp:effectExtent l="0" t="0" r="0" b="0"/>
                <wp:wrapNone/>
                <wp:docPr id="218" name="Freeform 218"/>
                <wp:cNvGraphicFramePr/>
                <a:graphic xmlns:a="http://schemas.openxmlformats.org/drawingml/2006/main">
                  <a:graphicData uri="http://schemas.microsoft.com/office/word/2010/wordprocessingShape">
                    <wps:wsp>
                      <wps:cNvSpPr/>
                      <wps:spPr>
                        <a:xfrm>
                          <a:off x="2413000" y="78433"/>
                          <a:ext cx="1312941" cy="128929"/>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03" w:lineRule="exact"/>
                              <w:rPr>
                                <w:rFonts w:ascii="Times New Roman" w:hAnsi="Times New Roman" w:cs="Times New Roman"/>
                                <w:color w:val="010302"/>
                              </w:rPr>
                            </w:pPr>
                            <w:r>
                              <w:rPr>
                                <w:rFonts w:ascii="Times New Roman" w:hAnsi="Times New Roman" w:cs="Times New Roman"/>
                                <w:color w:val="000000"/>
                              </w:rPr>
                              <w:t>Signature Not Verified</w:t>
                            </w:r>
                            <w:r>
                              <w:rPr>
                                <w:rFonts w:ascii="Times New Roman" w:hAnsi="Times New Roman" w:cs="Times New Roman"/>
                              </w:rPr>
                              <w:t xml:space="preserve"> </w:t>
                            </w:r>
                          </w:p>
                        </w:txbxContent>
                      </wps:txbx>
                      <wps:bodyPr wrap="square" lIns="0" tIns="0" rIns="0" bIns="0"/>
                    </wps:wsp>
                  </a:graphicData>
                </a:graphic>
              </wp:anchor>
            </w:drawing>
          </mc:Choice>
          <mc:Fallback>
            <w:pict>
              <v:shape id="Freeform 218" o:spid="_x0000_s1083" style="position:absolute;margin-left:190pt;margin-top:6.2pt;width:112.4pt;height:19.15pt;z-index:25170995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03" w:lineRule="exact"/>
                        <w:rPr>
                          <w:rFonts w:ascii="Times New Roman" w:hAnsi="Times New Roman" w:cs="Times New Roman"/>
                          <w:color w:val="010302"/>
                        </w:rPr>
                      </w:pPr>
                      <w:r>
                        <w:rPr>
                          <w:rFonts w:ascii="Times New Roman" w:hAnsi="Times New Roman" w:cs="Times New Roman"/>
                          <w:color w:val="000000"/>
                        </w:rPr>
                        <w:t>Signature Not Verified</w:t>
                      </w:r>
                      <w:r>
                        <w:rPr>
                          <w:rFonts w:ascii="Times New Roman" w:hAnsi="Times New Roman" w:cs="Times New Roman"/>
                        </w:rPr>
                        <w:t xml:space="preserve"> </w:t>
                      </w:r>
                    </w:p>
                  </w:txbxContent>
                </v:textbox>
                <w10:wrap anchorx="page"/>
              </v:shape>
            </w:pict>
          </mc:Fallback>
        </mc:AlternateContent>
      </w:r>
      <w:r>
        <w:rPr>
          <w:noProof/>
          <w:lang w:val="cs-CZ" w:eastAsia="cs-CZ"/>
        </w:rPr>
        <w:drawing>
          <wp:anchor distT="0" distB="0" distL="114300" distR="114300" simplePos="0" relativeHeight="251667968" behindDoc="0" locked="0" layoutInCell="1" allowOverlap="1">
            <wp:simplePos x="0" y="0"/>
            <wp:positionH relativeFrom="page">
              <wp:posOffset>5892455</wp:posOffset>
            </wp:positionH>
            <wp:positionV relativeFrom="paragraph">
              <wp:posOffset>-129634</wp:posOffset>
            </wp:positionV>
            <wp:extent cx="731940" cy="72672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31940" cy="726726"/>
                    </a:xfrm>
                    <a:prstGeom prst="rect">
                      <a:avLst/>
                    </a:prstGeom>
                    <a:noFill/>
                  </pic:spPr>
                </pic:pic>
              </a:graphicData>
            </a:graphic>
          </wp:anchor>
        </w:drawing>
      </w:r>
      <w:r>
        <w:rPr>
          <w:noProof/>
          <w:lang w:val="cs-CZ" w:eastAsia="cs-CZ"/>
        </w:rPr>
        <mc:AlternateContent>
          <mc:Choice Requires="wps">
            <w:drawing>
              <wp:anchor distT="0" distB="0" distL="114300" distR="114300" simplePos="0" relativeHeight="251710976" behindDoc="0" locked="0" layoutInCell="1" allowOverlap="1">
                <wp:simplePos x="0" y="0"/>
                <wp:positionH relativeFrom="page">
                  <wp:posOffset>6277120</wp:posOffset>
                </wp:positionH>
                <wp:positionV relativeFrom="paragraph">
                  <wp:posOffset>-135870</wp:posOffset>
                </wp:positionV>
                <wp:extent cx="1194840" cy="818623"/>
                <wp:effectExtent l="0" t="0" r="0" b="0"/>
                <wp:wrapNone/>
                <wp:docPr id="220" name="Freeform 220"/>
                <wp:cNvGraphicFramePr/>
                <a:graphic xmlns:a="http://schemas.openxmlformats.org/drawingml/2006/main">
                  <a:graphicData uri="http://schemas.microsoft.com/office/word/2010/wordprocessingShape">
                    <wps:wsp>
                      <wps:cNvSpPr/>
                      <wps:spPr>
                        <a:xfrm>
                          <a:off x="6277120" y="-135870"/>
                          <a:ext cx="1080540" cy="70432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221" w:lineRule="exact"/>
                              <w:rPr>
                                <w:rFonts w:ascii="Times New Roman" w:hAnsi="Times New Roman" w:cs="Times New Roman"/>
                                <w:color w:val="010302"/>
                              </w:rPr>
                            </w:pPr>
                            <w:r>
                              <w:rPr>
                                <w:rFonts w:ascii="Arial" w:hAnsi="Arial" w:cs="Arial"/>
                                <w:color w:val="000000"/>
                                <w:spacing w:val="-6"/>
                                <w:sz w:val="18"/>
                                <w:szCs w:val="18"/>
                              </w:rPr>
                              <w:t>'</w:t>
                            </w:r>
                            <w:r>
                              <w:rPr>
                                <w:rFonts w:ascii="Times New Roman" w:hAnsi="Times New Roman" w:cs="Times New Roman"/>
                                <w:sz w:val="18"/>
                                <w:szCs w:val="18"/>
                              </w:rPr>
                              <w:t xml:space="preserve"> </w:t>
                            </w:r>
                          </w:p>
                        </w:txbxContent>
                      </wps:txbx>
                      <wps:bodyPr wrap="square" lIns="0" tIns="0" rIns="0" bIns="0"/>
                    </wps:wsp>
                  </a:graphicData>
                </a:graphic>
              </wp:anchor>
            </w:drawing>
          </mc:Choice>
          <mc:Fallback>
            <w:pict>
              <v:shape id="Freeform 220" o:spid="_x0000_s1084" style="position:absolute;margin-left:494.25pt;margin-top:-10.7pt;width:94.1pt;height:64.45pt;z-index:25171097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221" w:lineRule="exact"/>
                        <w:rPr>
                          <w:rFonts w:ascii="Times New Roman" w:hAnsi="Times New Roman" w:cs="Times New Roman"/>
                          <w:color w:val="010302"/>
                        </w:rPr>
                      </w:pPr>
                      <w:r>
                        <w:rPr>
                          <w:rFonts w:ascii="Arial" w:hAnsi="Arial" w:cs="Arial"/>
                          <w:color w:val="000000"/>
                          <w:spacing w:val="-6"/>
                          <w:sz w:val="18"/>
                          <w:szCs w:val="18"/>
                        </w:rPr>
                        <w:t>'</w:t>
                      </w:r>
                      <w:r>
                        <w:rPr>
                          <w:rFonts w:ascii="Times New Roman" w:hAnsi="Times New Roman" w:cs="Times New Roman"/>
                          <w:sz w:val="18"/>
                          <w:szCs w:val="18"/>
                        </w:rPr>
                        <w:t xml:space="preserve"> </w:t>
                      </w:r>
                    </w:p>
                  </w:txbxContent>
                </v:textbox>
                <w10:wrap anchorx="page"/>
              </v:shape>
            </w:pict>
          </mc:Fallback>
        </mc:AlternateContent>
      </w:r>
      <w:r>
        <w:rPr>
          <w:noProof/>
          <w:lang w:val="cs-CZ" w:eastAsia="cs-CZ"/>
        </w:rPr>
        <mc:AlternateContent>
          <mc:Choice Requires="wps">
            <w:drawing>
              <wp:anchor distT="0" distB="0" distL="114300" distR="114300" simplePos="0" relativeHeight="251712000" behindDoc="0" locked="0" layoutInCell="1" allowOverlap="1">
                <wp:simplePos x="0" y="0"/>
                <wp:positionH relativeFrom="page">
                  <wp:posOffset>5170906</wp:posOffset>
                </wp:positionH>
                <wp:positionV relativeFrom="paragraph">
                  <wp:posOffset>-21100</wp:posOffset>
                </wp:positionV>
                <wp:extent cx="1209071" cy="574107"/>
                <wp:effectExtent l="0" t="0" r="0" b="0"/>
                <wp:wrapNone/>
                <wp:docPr id="222" name="Freeform 222"/>
                <wp:cNvGraphicFramePr/>
                <a:graphic xmlns:a="http://schemas.openxmlformats.org/drawingml/2006/main">
                  <a:graphicData uri="http://schemas.microsoft.com/office/word/2010/wordprocessingShape">
                    <wps:wsp>
                      <wps:cNvSpPr/>
                      <wps:spPr>
                        <a:xfrm>
                          <a:off x="5170906" y="-21100"/>
                          <a:ext cx="1094771" cy="459807"/>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361" w:lineRule="exact"/>
                              <w:rPr>
                                <w:rFonts w:ascii="Times New Roman" w:hAnsi="Times New Roman" w:cs="Times New Roman"/>
                                <w:color w:val="010302"/>
                              </w:rPr>
                            </w:pPr>
                            <w:r>
                              <w:rPr>
                                <w:rFonts w:ascii="Times New Roman" w:hAnsi="Times New Roman" w:cs="Times New Roman"/>
                                <w:sz w:val="30"/>
                                <w:szCs w:val="30"/>
                              </w:rPr>
                              <w:t xml:space="preserve"> </w:t>
                            </w:r>
                          </w:p>
                        </w:txbxContent>
                      </wps:txbx>
                      <wps:bodyPr wrap="square" lIns="0" tIns="0" rIns="0" bIns="0"/>
                    </wps:wsp>
                  </a:graphicData>
                </a:graphic>
              </wp:anchor>
            </w:drawing>
          </mc:Choice>
          <mc:Fallback>
            <w:pict>
              <v:shape id="Freeform 222" o:spid="_x0000_s1085" style="position:absolute;margin-left:407.15pt;margin-top:-1.65pt;width:95.2pt;height:45.2pt;z-index:25171200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361" w:lineRule="exact"/>
                        <w:rPr>
                          <w:rFonts w:ascii="Times New Roman" w:hAnsi="Times New Roman" w:cs="Times New Roman"/>
                          <w:color w:val="010302"/>
                        </w:rPr>
                      </w:pPr>
                      <w:r>
                        <w:rPr>
                          <w:rFonts w:ascii="Times New Roman" w:hAnsi="Times New Roman" w:cs="Times New Roman"/>
                          <w:sz w:val="30"/>
                          <w:szCs w:val="30"/>
                        </w:rPr>
                        <w:t xml:space="preserve"> </w:t>
                      </w:r>
                    </w:p>
                  </w:txbxContent>
                </v:textbox>
                <w10:wrap anchorx="page"/>
              </v:shape>
            </w:pict>
          </mc:Fallback>
        </mc:AlternateContent>
      </w:r>
      <w:r>
        <w:rPr>
          <w:noProof/>
          <w:lang w:val="cs-CZ" w:eastAsia="cs-CZ"/>
        </w:rPr>
        <mc:AlternateContent>
          <mc:Choice Requires="wps">
            <w:drawing>
              <wp:anchor distT="0" distB="0" distL="114300" distR="114300" simplePos="0" relativeHeight="251714048" behindDoc="0" locked="0" layoutInCell="1" allowOverlap="1">
                <wp:simplePos x="0" y="0"/>
                <wp:positionH relativeFrom="page">
                  <wp:posOffset>2413000</wp:posOffset>
                </wp:positionH>
                <wp:positionV relativeFrom="paragraph">
                  <wp:posOffset>94544</wp:posOffset>
                </wp:positionV>
                <wp:extent cx="2254040" cy="502728"/>
                <wp:effectExtent l="0" t="0" r="0" b="0"/>
                <wp:wrapNone/>
                <wp:docPr id="224" name="Freeform 224"/>
                <wp:cNvGraphicFramePr/>
                <a:graphic xmlns:a="http://schemas.openxmlformats.org/drawingml/2006/main">
                  <a:graphicData uri="http://schemas.microsoft.com/office/word/2010/wordprocessingShape">
                    <wps:wsp>
                      <wps:cNvSpPr/>
                      <wps:spPr>
                        <a:xfrm>
                          <a:off x="2413000" y="94544"/>
                          <a:ext cx="2139740" cy="3884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before="20" w:line="189" w:lineRule="exact"/>
                              <w:rPr>
                                <w:rFonts w:ascii="Times New Roman" w:hAnsi="Times New Roman" w:cs="Times New Roman"/>
                                <w:color w:val="010302"/>
                              </w:rPr>
                            </w:pPr>
                          </w:p>
                        </w:txbxContent>
                      </wps:txbx>
                      <wps:bodyPr wrap="square" lIns="0" tIns="0" rIns="0" bIns="0"/>
                    </wps:wsp>
                  </a:graphicData>
                </a:graphic>
              </wp:anchor>
            </w:drawing>
          </mc:Choice>
          <mc:Fallback>
            <w:pict>
              <v:shape id="Freeform 224" o:spid="_x0000_s1086" style="position:absolute;margin-left:190pt;margin-top:7.45pt;width:177.5pt;height:39.6pt;z-index:25171404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before="20" w:line="189" w:lineRule="exact"/>
                        <w:rPr>
                          <w:rFonts w:ascii="Times New Roman" w:hAnsi="Times New Roman" w:cs="Times New Roman"/>
                          <w:color w:val="010302"/>
                        </w:rPr>
                      </w:pPr>
                    </w:p>
                  </w:txbxContent>
                </v:textbox>
                <w10:wrap anchorx="page"/>
              </v:shape>
            </w:pict>
          </mc:Fallback>
        </mc:AlternateContent>
      </w:r>
    </w:p>
    <w:p w:rsidR="00830B12" w:rsidRDefault="00830B12">
      <w:pPr>
        <w:rPr>
          <w:rFonts w:ascii="Times New Roman" w:hAnsi="Times New Roman"/>
          <w:color w:val="000000" w:themeColor="text1"/>
          <w:sz w:val="24"/>
          <w:szCs w:val="24"/>
        </w:rPr>
      </w:pPr>
    </w:p>
    <w:p w:rsidR="00830B12" w:rsidRDefault="00830B12">
      <w:pPr>
        <w:rPr>
          <w:rFonts w:ascii="Times New Roman" w:hAnsi="Times New Roman"/>
          <w:color w:val="000000" w:themeColor="text1"/>
          <w:sz w:val="24"/>
          <w:szCs w:val="24"/>
        </w:rPr>
      </w:pPr>
      <w:r>
        <w:rPr>
          <w:noProof/>
          <w:lang w:val="cs-CZ" w:eastAsia="cs-CZ"/>
        </w:rPr>
        <mc:AlternateContent>
          <mc:Choice Requires="wps">
            <w:drawing>
              <wp:anchor distT="0" distB="0" distL="114300" distR="114300" simplePos="0" relativeHeight="251713024" behindDoc="0" locked="0" layoutInCell="1" allowOverlap="1">
                <wp:simplePos x="0" y="0"/>
                <wp:positionH relativeFrom="page">
                  <wp:posOffset>390525</wp:posOffset>
                </wp:positionH>
                <wp:positionV relativeFrom="paragraph">
                  <wp:posOffset>41909</wp:posOffset>
                </wp:positionV>
                <wp:extent cx="1649730" cy="45719"/>
                <wp:effectExtent l="0" t="0" r="0" b="0"/>
                <wp:wrapNone/>
                <wp:docPr id="223" name="Freeform 223"/>
                <wp:cNvGraphicFramePr/>
                <a:graphic xmlns:a="http://schemas.openxmlformats.org/drawingml/2006/main">
                  <a:graphicData uri="http://schemas.microsoft.com/office/word/2010/wordprocessingShape">
                    <wps:wsp>
                      <wps:cNvSpPr/>
                      <wps:spPr>
                        <a:xfrm flipV="1">
                          <a:off x="0" y="0"/>
                          <a:ext cx="1649730" cy="45719"/>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rsidP="00830B12">
                            <w:pPr>
                              <w:spacing w:line="135" w:lineRule="exact"/>
                              <w:rPr>
                                <w:rFonts w:ascii="Times New Roman" w:hAnsi="Times New Roman" w:cs="Times New Roman"/>
                                <w:color w:val="010302"/>
                              </w:rPr>
                            </w:pPr>
                            <w:proofErr w:type="spellStart"/>
                            <w:r>
                              <w:rPr>
                                <w:rFonts w:ascii="Times New Roman" w:hAnsi="Times New Roman" w:cs="Times New Roman"/>
                                <w:color w:val="000000"/>
                                <w:sz w:val="13"/>
                                <w:szCs w:val="13"/>
                              </w:rPr>
                              <w:t>Dokument</w:t>
                            </w:r>
                            <w:proofErr w:type="spellEnd"/>
                            <w:r>
                              <w:rPr>
                                <w:rFonts w:ascii="Times New Roman" w:hAnsi="Times New Roman" w:cs="Times New Roman"/>
                                <w:color w:val="000000"/>
                                <w:sz w:val="13"/>
                                <w:szCs w:val="13"/>
                              </w:rPr>
                              <w:t xml:space="preserve"> </w:t>
                            </w:r>
                            <w:proofErr w:type="spellStart"/>
                            <w:r>
                              <w:rPr>
                                <w:rFonts w:ascii="Times New Roman" w:hAnsi="Times New Roman" w:cs="Times New Roman"/>
                                <w:color w:val="000000"/>
                                <w:sz w:val="13"/>
                                <w:szCs w:val="13"/>
                              </w:rPr>
                              <w:t>p</w:t>
                            </w:r>
                            <w:r w:rsidR="00830B12">
                              <w:rPr>
                                <w:rFonts w:ascii="Times New Roman" w:hAnsi="Times New Roman" w:cs="Times New Roman"/>
                                <w:color w:val="000000"/>
                                <w:sz w:val="13"/>
                                <w:szCs w:val="13"/>
                              </w:rPr>
                              <w:t>odpisan</w:t>
                            </w:r>
                            <w:proofErr w:type="spellEnd"/>
                            <w:r w:rsidR="00830B12">
                              <w:rPr>
                                <w:rFonts w:ascii="Times New Roman" w:hAnsi="Times New Roman" w:cs="Times New Roman"/>
                                <w:color w:val="000000"/>
                                <w:sz w:val="13"/>
                                <w:szCs w:val="13"/>
                              </w:rPr>
                              <w:t xml:space="preserve"> </w:t>
                            </w:r>
                            <w:proofErr w:type="spellStart"/>
                            <w:r w:rsidR="00830B12">
                              <w:rPr>
                                <w:rFonts w:ascii="Times New Roman" w:hAnsi="Times New Roman" w:cs="Times New Roman"/>
                                <w:color w:val="000000"/>
                                <w:sz w:val="13"/>
                                <w:szCs w:val="13"/>
                              </w:rPr>
                              <w:t>przez</w:t>
                            </w:r>
                            <w:proofErr w:type="spellEnd"/>
                            <w:r w:rsidR="00830B12">
                              <w:rPr>
                                <w:rFonts w:ascii="Times New Roman" w:hAnsi="Times New Roman" w:cs="Times New Roman"/>
                                <w:color w:val="000000"/>
                                <w:sz w:val="13"/>
                                <w:szCs w:val="13"/>
                              </w:rPr>
                              <w:t xml:space="preserve"> </w:t>
                            </w:r>
                            <w:r>
                              <w:br w:type="textWrapping" w:clear="all"/>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Freeform 223" o:spid="_x0000_s1087" style="position:absolute;margin-left:30.75pt;margin-top:3.3pt;width:129.9pt;height:3.6pt;flip:y;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rsidP="00830B12">
                      <w:pPr>
                        <w:spacing w:line="135" w:lineRule="exact"/>
                        <w:rPr>
                          <w:rFonts w:ascii="Times New Roman" w:hAnsi="Times New Roman" w:cs="Times New Roman"/>
                          <w:color w:val="010302"/>
                        </w:rPr>
                      </w:pPr>
                      <w:proofErr w:type="spellStart"/>
                      <w:r>
                        <w:rPr>
                          <w:rFonts w:ascii="Times New Roman" w:hAnsi="Times New Roman" w:cs="Times New Roman"/>
                          <w:color w:val="000000"/>
                          <w:sz w:val="13"/>
                          <w:szCs w:val="13"/>
                        </w:rPr>
                        <w:t>Dokument</w:t>
                      </w:r>
                      <w:proofErr w:type="spellEnd"/>
                      <w:r>
                        <w:rPr>
                          <w:rFonts w:ascii="Times New Roman" w:hAnsi="Times New Roman" w:cs="Times New Roman"/>
                          <w:color w:val="000000"/>
                          <w:sz w:val="13"/>
                          <w:szCs w:val="13"/>
                        </w:rPr>
                        <w:t xml:space="preserve"> </w:t>
                      </w:r>
                      <w:proofErr w:type="spellStart"/>
                      <w:r>
                        <w:rPr>
                          <w:rFonts w:ascii="Times New Roman" w:hAnsi="Times New Roman" w:cs="Times New Roman"/>
                          <w:color w:val="000000"/>
                          <w:sz w:val="13"/>
                          <w:szCs w:val="13"/>
                        </w:rPr>
                        <w:t>p</w:t>
                      </w:r>
                      <w:r w:rsidR="00830B12">
                        <w:rPr>
                          <w:rFonts w:ascii="Times New Roman" w:hAnsi="Times New Roman" w:cs="Times New Roman"/>
                          <w:color w:val="000000"/>
                          <w:sz w:val="13"/>
                          <w:szCs w:val="13"/>
                        </w:rPr>
                        <w:t>odpisan</w:t>
                      </w:r>
                      <w:proofErr w:type="spellEnd"/>
                      <w:r w:rsidR="00830B12">
                        <w:rPr>
                          <w:rFonts w:ascii="Times New Roman" w:hAnsi="Times New Roman" w:cs="Times New Roman"/>
                          <w:color w:val="000000"/>
                          <w:sz w:val="13"/>
                          <w:szCs w:val="13"/>
                        </w:rPr>
                        <w:t xml:space="preserve"> </w:t>
                      </w:r>
                      <w:proofErr w:type="spellStart"/>
                      <w:r w:rsidR="00830B12">
                        <w:rPr>
                          <w:rFonts w:ascii="Times New Roman" w:hAnsi="Times New Roman" w:cs="Times New Roman"/>
                          <w:color w:val="000000"/>
                          <w:sz w:val="13"/>
                          <w:szCs w:val="13"/>
                        </w:rPr>
                        <w:t>przez</w:t>
                      </w:r>
                      <w:proofErr w:type="spellEnd"/>
                      <w:r w:rsidR="00830B12">
                        <w:rPr>
                          <w:rFonts w:ascii="Times New Roman" w:hAnsi="Times New Roman" w:cs="Times New Roman"/>
                          <w:color w:val="000000"/>
                          <w:sz w:val="13"/>
                          <w:szCs w:val="13"/>
                        </w:rPr>
                        <w:t xml:space="preserve"> </w:t>
                      </w:r>
                      <w:r>
                        <w:br w:type="textWrapping" w:clear="all"/>
                      </w:r>
                    </w:p>
                  </w:txbxContent>
                </v:textbox>
                <w10:wrap anchorx="page"/>
              </v:shape>
            </w:pict>
          </mc:Fallback>
        </mc:AlternateContent>
      </w:r>
    </w:p>
    <w:p w:rsidR="00C16723" w:rsidRDefault="00C16723">
      <w:pPr>
        <w:spacing w:after="187"/>
        <w:rPr>
          <w:rFonts w:ascii="Times New Roman" w:hAnsi="Times New Roman"/>
          <w:color w:val="000000" w:themeColor="text1"/>
          <w:sz w:val="24"/>
          <w:szCs w:val="24"/>
        </w:rPr>
      </w:pPr>
    </w:p>
    <w:p w:rsidR="00C16723" w:rsidRDefault="00C364FE">
      <w:pPr>
        <w:spacing w:line="148" w:lineRule="exact"/>
        <w:ind w:left="7465"/>
        <w:rPr>
          <w:rFonts w:ascii="Times New Roman" w:hAnsi="Times New Roman" w:cs="Times New Roman"/>
          <w:color w:val="010302"/>
        </w:rPr>
        <w:sectPr w:rsidR="00C16723">
          <w:type w:val="continuous"/>
          <w:pgSz w:w="16847" w:h="11915"/>
          <w:pgMar w:top="183" w:right="263" w:bottom="240" w:left="263" w:header="708" w:footer="708" w:gutter="0"/>
          <w:cols w:space="708"/>
          <w:docGrid w:linePitch="360"/>
        </w:sectPr>
      </w:pPr>
      <w:r>
        <w:rPr>
          <w:noProof/>
          <w:lang w:val="cs-CZ" w:eastAsia="cs-CZ"/>
        </w:rPr>
        <mc:AlternateContent>
          <mc:Choice Requires="wps">
            <w:drawing>
              <wp:anchor distT="0" distB="0" distL="114300" distR="114300" simplePos="0" relativeHeight="251656704" behindDoc="0" locked="0" layoutInCell="1" allowOverlap="1">
                <wp:simplePos x="0" y="0"/>
                <wp:positionH relativeFrom="page">
                  <wp:posOffset>36004</wp:posOffset>
                </wp:positionH>
                <wp:positionV relativeFrom="line">
                  <wp:posOffset>353357</wp:posOffset>
                </wp:positionV>
                <wp:extent cx="319659" cy="126046"/>
                <wp:effectExtent l="0" t="0" r="0" b="0"/>
                <wp:wrapNone/>
                <wp:docPr id="225" name="Freeform 225"/>
                <wp:cNvGraphicFramePr/>
                <a:graphic xmlns:a="http://schemas.openxmlformats.org/drawingml/2006/main">
                  <a:graphicData uri="http://schemas.microsoft.com/office/word/2010/wordprocessingShape">
                    <wps:wsp>
                      <wps:cNvSpPr/>
                      <wps:spPr>
                        <a:xfrm>
                          <a:off x="36004" y="353357"/>
                          <a:ext cx="205359" cy="11746"/>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32E8C" w:rsidRDefault="00232E8C">
                            <w:pPr>
                              <w:spacing w:line="18" w:lineRule="exact"/>
                              <w:rPr>
                                <w:rFonts w:ascii="Times New Roman" w:hAnsi="Times New Roman" w:cs="Times New Roman"/>
                                <w:color w:val="010302"/>
                              </w:rPr>
                            </w:pPr>
                            <w:hyperlink r:id="rId13" w:history="1">
                              <w:r>
                                <w:rPr>
                                  <w:rFonts w:ascii="Arial" w:hAnsi="Arial" w:cs="Arial"/>
                                  <w:color w:val="000000"/>
                                  <w:spacing w:val="-1"/>
                                  <w:sz w:val="2"/>
                                  <w:szCs w:val="2"/>
                                </w:rPr>
                                <w:t>Powered by TCPDF (www.tcpdf.org)</w:t>
                              </w:r>
                            </w:hyperlink>
                            <w:r>
                              <w:rPr>
                                <w:rFonts w:ascii="Times New Roman" w:hAnsi="Times New Roman" w:cs="Times New Roman"/>
                                <w:sz w:val="2"/>
                                <w:szCs w:val="2"/>
                              </w:rPr>
                              <w:t xml:space="preserve"> </w:t>
                            </w:r>
                          </w:p>
                        </w:txbxContent>
                      </wps:txbx>
                      <wps:bodyPr wrap="square" lIns="0" tIns="0" rIns="0" bIns="0"/>
                    </wps:wsp>
                  </a:graphicData>
                </a:graphic>
              </wp:anchor>
            </w:drawing>
          </mc:Choice>
          <mc:Fallback>
            <w:pict>
              <v:shape id="Freeform 225" o:spid="_x0000_s1088" style="position:absolute;left:0;text-align:left;margin-left:2.85pt;margin-top:27.8pt;width:25.15pt;height:9.9pt;z-index:251656704;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" adj="-11796480,,5400" path="al10800,10800@8@8@4@6,10800,10800,10800,10800@9@7l@30@31@17@18@24@25@15@16@32@33xe" filled="f" strokecolor="red" strokeweight="1pt">
                <v:stroke miterlimit="83231f" joinstyle="miter"/>
                <v:formulas/>
                <v:path arrowok="t" o:connecttype="custom" textboxrect="@1,@1,@1,@1"/>
                <v:textbox inset="0,0,0,0">
                  <w:txbxContent>
                    <w:p w:rsidR="00232E8C" w:rsidRDefault="00232E8C">
                      <w:pPr>
                        <w:spacing w:line="18" w:lineRule="exact"/>
                        <w:rPr>
                          <w:rFonts w:ascii="Times New Roman" w:hAnsi="Times New Roman" w:cs="Times New Roman"/>
                          <w:color w:val="010302"/>
                        </w:rPr>
                      </w:pPr>
                      <w:hyperlink r:id="rId14" w:history="1">
                        <w:r>
                          <w:rPr>
                            <w:rFonts w:ascii="Arial" w:hAnsi="Arial" w:cs="Arial"/>
                            <w:color w:val="000000"/>
                            <w:spacing w:val="-1"/>
                            <w:sz w:val="2"/>
                            <w:szCs w:val="2"/>
                          </w:rPr>
                          <w:t>Powered by TCPDF (www.tcpdf.org)</w:t>
                        </w:r>
                      </w:hyperlink>
                      <w:r>
                        <w:rPr>
                          <w:rFonts w:ascii="Times New Roman" w:hAnsi="Times New Roman" w:cs="Times New Roman"/>
                          <w:sz w:val="2"/>
                          <w:szCs w:val="2"/>
                        </w:rPr>
                        <w:t xml:space="preserve"> </w:t>
                      </w:r>
                    </w:p>
                  </w:txbxContent>
                </v:textbox>
                <w10:wrap anchorx="page" anchory="line"/>
              </v:shape>
            </w:pict>
          </mc:Fallback>
        </mc:AlternateContent>
      </w:r>
      <w:r>
        <w:rPr>
          <w:rFonts w:ascii="Arial" w:hAnsi="Arial" w:cs="Arial"/>
          <w:i/>
          <w:iCs/>
          <w:color w:val="000000"/>
          <w:spacing w:val="-3"/>
          <w:sz w:val="16"/>
          <w:szCs w:val="16"/>
        </w:rPr>
        <w:t>Page 53/53</w:t>
      </w:r>
      <w:r>
        <w:rPr>
          <w:rFonts w:ascii="Times New Roman" w:hAnsi="Times New Roman" w:cs="Times New Roman"/>
          <w:sz w:val="16"/>
          <w:szCs w:val="16"/>
        </w:rPr>
        <w:t xml:space="preserve"> </w:t>
      </w:r>
    </w:p>
    <w:p w:rsidR="00C16723" w:rsidRDefault="00C16723"/>
    <w:sectPr w:rsidR="00C16723">
      <w:type w:val="continuous"/>
      <w:pgSz w:w="16847" w:h="11915"/>
      <w:pgMar w:top="183" w:right="263" w:bottom="240" w:left="2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C16723"/>
    <w:rsid w:val="0013543D"/>
    <w:rsid w:val="001729B3"/>
    <w:rsid w:val="00232E8C"/>
    <w:rsid w:val="002B05A2"/>
    <w:rsid w:val="00830B12"/>
    <w:rsid w:val="00981660"/>
    <w:rsid w:val="00C16723"/>
    <w:rsid w:val="00C36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0BB99"/>
  <w15:docId w15:val="{626E00DA-8FB0-4C6D-8EAA-24450289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32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mc.sav.sk/" TargetMode="External"/><Relationship Id="rId13" Type="http://schemas.openxmlformats.org/officeDocument/2006/relationships/hyperlink" Target="http://www.tcpdf.org/" TargetMode="External"/><Relationship Id="rId3" Type="http://schemas.openxmlformats.org/officeDocument/2006/relationships/webSettings" Target="webSettings.xml"/><Relationship Id="rId7" Type="http://schemas.openxmlformats.org/officeDocument/2006/relationships/hyperlink" Target="http://chumakovs.ru/"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ri.cz" TargetMode="External"/><Relationship Id="rId11" Type="http://schemas.openxmlformats.org/officeDocument/2006/relationships/hyperlink" Target="http://www.icgeb.org/home.html"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umu.se/english/?languageId=1" TargetMode="External"/><Relationship Id="rId4" Type="http://schemas.openxmlformats.org/officeDocument/2006/relationships/image" Target="media/image1.png"/><Relationship Id="rId9" Type="http://schemas.openxmlformats.org/officeDocument/2006/relationships/hyperlink" Target="https://www.fhi.no/en/" TargetMode="External"/><Relationship Id="rId14" Type="http://schemas.openxmlformats.org/officeDocument/2006/relationships/hyperlink" Target="http://www.tcp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53</Pages>
  <Words>13709</Words>
  <Characters>80886</Characters>
  <Application>Microsoft Office Word</Application>
  <DocSecurity>0</DocSecurity>
  <Lines>674</Lines>
  <Paragraphs>188</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94407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Rázek</cp:lastModifiedBy>
  <cp:revision>4</cp:revision>
  <dcterms:created xsi:type="dcterms:W3CDTF">2022-07-18T10:40:00Z</dcterms:created>
  <dcterms:modified xsi:type="dcterms:W3CDTF">2022-07-19T05:15:00Z</dcterms:modified>
</cp:coreProperties>
</file>