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6D" w:rsidRDefault="008E7C42">
      <w:pPr>
        <w:pStyle w:val="Heading110"/>
        <w:keepNext/>
        <w:keepLines/>
        <w:spacing w:after="40"/>
      </w:pPr>
      <w:bookmarkStart w:id="0" w:name="bookmark3"/>
      <w:bookmarkStart w:id="1" w:name="bookmark4"/>
      <w:bookmarkStart w:id="2" w:name="bookmark5"/>
      <w:bookmarkStart w:id="3" w:name="_GoBack"/>
      <w:bookmarkEnd w:id="3"/>
      <w:r>
        <w:t>REKAPITULACE STAVBY</w:t>
      </w:r>
      <w:bookmarkEnd w:id="0"/>
      <w:bookmarkEnd w:id="1"/>
      <w:bookmarkEnd w:id="2"/>
    </w:p>
    <w:p w:rsidR="0015356D" w:rsidRDefault="008E7C42">
      <w:pPr>
        <w:pStyle w:val="Bodytext10"/>
        <w:tabs>
          <w:tab w:val="left" w:pos="1094"/>
        </w:tabs>
      </w:pPr>
      <w:r>
        <w:t>Kód:</w:t>
      </w:r>
      <w:r>
        <w:tab/>
        <w:t>501161</w:t>
      </w:r>
    </w:p>
    <w:p w:rsidR="0015356D" w:rsidRDefault="008E7C42">
      <w:pPr>
        <w:pStyle w:val="Bodytext20"/>
        <w:tabs>
          <w:tab w:val="left" w:pos="1094"/>
        </w:tabs>
        <w:spacing w:after="260"/>
      </w:pPr>
      <w:r>
        <w:t>Stavba:</w:t>
      </w:r>
      <w:r>
        <w:tab/>
        <w:t>Ulice Kpt.Jaroše - napojeni pěši zóny, Kroměříž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2506"/>
        <w:gridCol w:w="1027"/>
      </w:tblGrid>
      <w:tr w:rsidR="0015356D" w:rsidTr="008E7C42">
        <w:trPr>
          <w:trHeight w:hRule="exact" w:val="398"/>
          <w:jc w:val="center"/>
        </w:trPr>
        <w:tc>
          <w:tcPr>
            <w:tcW w:w="5314" w:type="dxa"/>
            <w:shd w:val="clear" w:color="auto" w:fill="FFFFFF"/>
          </w:tcPr>
          <w:p w:rsidR="0015356D" w:rsidRDefault="008E7C42">
            <w:pPr>
              <w:pStyle w:val="Other10"/>
            </w:pPr>
            <w:r>
              <w:t>KSO:</w:t>
            </w:r>
          </w:p>
          <w:p w:rsidR="0015356D" w:rsidRDefault="008E7C42">
            <w:pPr>
              <w:pStyle w:val="Other10"/>
            </w:pPr>
            <w:r>
              <w:t>Místo:</w:t>
            </w:r>
          </w:p>
        </w:tc>
        <w:tc>
          <w:tcPr>
            <w:tcW w:w="2506" w:type="dxa"/>
            <w:shd w:val="clear" w:color="auto" w:fill="FFFFFF"/>
          </w:tcPr>
          <w:p w:rsidR="0015356D" w:rsidRDefault="008E7C42">
            <w:pPr>
              <w:pStyle w:val="Other10"/>
              <w:ind w:right="180"/>
              <w:jc w:val="right"/>
            </w:pPr>
            <w:r>
              <w:t>CC-CZ: Datum: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5356D" w:rsidRDefault="008E7C42">
            <w:pPr>
              <w:pStyle w:val="Other10"/>
              <w:ind w:firstLine="200"/>
            </w:pPr>
            <w:r>
              <w:t>08.05.2022</w:t>
            </w:r>
          </w:p>
        </w:tc>
      </w:tr>
      <w:tr w:rsidR="0015356D" w:rsidTr="008E7C42">
        <w:trPr>
          <w:trHeight w:hRule="exact" w:val="490"/>
          <w:jc w:val="center"/>
        </w:trPr>
        <w:tc>
          <w:tcPr>
            <w:tcW w:w="5314" w:type="dxa"/>
            <w:shd w:val="clear" w:color="auto" w:fill="FFFFFF"/>
            <w:vAlign w:val="center"/>
          </w:tcPr>
          <w:p w:rsidR="0015356D" w:rsidRDefault="008E7C42">
            <w:pPr>
              <w:pStyle w:val="Other10"/>
            </w:pPr>
            <w:r>
              <w:t>Zadavatel:</w:t>
            </w:r>
          </w:p>
          <w:p w:rsidR="008E7C42" w:rsidRDefault="008E7C42">
            <w:pPr>
              <w:pStyle w:val="Other10"/>
            </w:pPr>
            <w:r>
              <w:t xml:space="preserve">     Město Kroměříž, Velké náměstí 115/1, 767 01 Kroměříž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15356D" w:rsidRDefault="008E7C42">
            <w:pPr>
              <w:pStyle w:val="Other10"/>
              <w:ind w:left="1840"/>
            </w:pPr>
            <w:r>
              <w:t xml:space="preserve">IČ:                   </w:t>
            </w:r>
          </w:p>
          <w:p w:rsidR="0015356D" w:rsidRDefault="008E7C42">
            <w:pPr>
              <w:pStyle w:val="Other10"/>
              <w:ind w:left="1840"/>
            </w:pPr>
            <w:r>
              <w:t>DIČ:</w:t>
            </w:r>
          </w:p>
        </w:tc>
        <w:tc>
          <w:tcPr>
            <w:tcW w:w="1027" w:type="dxa"/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  <w:p w:rsidR="008E7C42" w:rsidRPr="008E7C42" w:rsidRDefault="008E7C42" w:rsidP="008E7C42">
            <w:pPr>
              <w:pStyle w:val="Other10"/>
              <w:ind w:firstLine="200"/>
            </w:pPr>
            <w:r w:rsidRPr="008E7C42">
              <w:t>00287351</w:t>
            </w:r>
          </w:p>
          <w:p w:rsidR="008E7C42" w:rsidRDefault="008E7C42" w:rsidP="008E7C42">
            <w:pPr>
              <w:pStyle w:val="Other10"/>
              <w:ind w:firstLine="200"/>
              <w:rPr>
                <w:sz w:val="10"/>
                <w:szCs w:val="10"/>
              </w:rPr>
            </w:pPr>
            <w:r w:rsidRPr="008E7C42">
              <w:t>CZ 00287351</w:t>
            </w:r>
          </w:p>
        </w:tc>
      </w:tr>
      <w:tr w:rsidR="0015356D" w:rsidTr="008E7C42">
        <w:trPr>
          <w:trHeight w:hRule="exact" w:val="211"/>
          <w:jc w:val="center"/>
        </w:trPr>
        <w:tc>
          <w:tcPr>
            <w:tcW w:w="5314" w:type="dxa"/>
            <w:shd w:val="clear" w:color="auto" w:fill="FFFFFF"/>
            <w:vAlign w:val="bottom"/>
          </w:tcPr>
          <w:p w:rsidR="0015356D" w:rsidRDefault="008E7C42">
            <w:pPr>
              <w:pStyle w:val="Other10"/>
            </w:pPr>
            <w:r>
              <w:t>Uchazeč: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ind w:left="1840"/>
            </w:pPr>
            <w:r>
              <w:t>IC: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ind w:firstLine="200"/>
            </w:pPr>
            <w:r>
              <w:t>47155558</w:t>
            </w:r>
          </w:p>
        </w:tc>
      </w:tr>
      <w:tr w:rsidR="0015356D" w:rsidTr="008E7C42">
        <w:trPr>
          <w:trHeight w:hRule="exact" w:val="197"/>
          <w:jc w:val="center"/>
        </w:trPr>
        <w:tc>
          <w:tcPr>
            <w:tcW w:w="5314" w:type="dxa"/>
            <w:shd w:val="clear" w:color="auto" w:fill="FFFFFF"/>
          </w:tcPr>
          <w:p w:rsidR="0015356D" w:rsidRDefault="008E7C42">
            <w:pPr>
              <w:pStyle w:val="Other10"/>
              <w:ind w:firstLine="180"/>
            </w:pPr>
            <w:r>
              <w:t>SISKO spol. s r.o., Velká Dlážka 527/6, 750 02 Přerov</w:t>
            </w:r>
          </w:p>
        </w:tc>
        <w:tc>
          <w:tcPr>
            <w:tcW w:w="2506" w:type="dxa"/>
            <w:shd w:val="clear" w:color="auto" w:fill="FFFFFF"/>
          </w:tcPr>
          <w:p w:rsidR="0015356D" w:rsidRDefault="008E7C42">
            <w:pPr>
              <w:pStyle w:val="Other10"/>
              <w:ind w:left="1840"/>
            </w:pPr>
            <w:r>
              <w:t>DIČ:</w:t>
            </w:r>
          </w:p>
        </w:tc>
        <w:tc>
          <w:tcPr>
            <w:tcW w:w="1027" w:type="dxa"/>
            <w:shd w:val="clear" w:color="auto" w:fill="FFFFFF"/>
          </w:tcPr>
          <w:p w:rsidR="0015356D" w:rsidRDefault="008E7C42">
            <w:pPr>
              <w:pStyle w:val="Other10"/>
              <w:ind w:firstLine="200"/>
            </w:pPr>
            <w:r>
              <w:t>CZ47155558</w:t>
            </w:r>
          </w:p>
        </w:tc>
      </w:tr>
      <w:tr w:rsidR="0015356D" w:rsidTr="008E7C42">
        <w:trPr>
          <w:trHeight w:hRule="exact" w:val="451"/>
          <w:jc w:val="center"/>
        </w:trPr>
        <w:tc>
          <w:tcPr>
            <w:tcW w:w="5314" w:type="dxa"/>
            <w:shd w:val="clear" w:color="auto" w:fill="FFFFFF"/>
          </w:tcPr>
          <w:p w:rsidR="0015356D" w:rsidRDefault="008E7C42">
            <w:pPr>
              <w:pStyle w:val="Other10"/>
            </w:pPr>
            <w:r>
              <w:t>Proiektant:</w:t>
            </w:r>
          </w:p>
        </w:tc>
        <w:tc>
          <w:tcPr>
            <w:tcW w:w="2506" w:type="dxa"/>
            <w:shd w:val="clear" w:color="auto" w:fill="FFFFFF"/>
          </w:tcPr>
          <w:p w:rsidR="0015356D" w:rsidRDefault="008E7C42">
            <w:pPr>
              <w:pStyle w:val="Other10"/>
              <w:spacing w:line="300" w:lineRule="auto"/>
              <w:ind w:left="1840"/>
            </w:pPr>
            <w:r>
              <w:t>IČ: DIČ:</w:t>
            </w:r>
          </w:p>
        </w:tc>
        <w:tc>
          <w:tcPr>
            <w:tcW w:w="1027" w:type="dxa"/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</w:tr>
      <w:tr w:rsidR="0015356D" w:rsidTr="008E7C42">
        <w:trPr>
          <w:trHeight w:hRule="exact" w:val="408"/>
          <w:jc w:val="center"/>
        </w:trPr>
        <w:tc>
          <w:tcPr>
            <w:tcW w:w="5314" w:type="dxa"/>
            <w:shd w:val="clear" w:color="auto" w:fill="FFFFFF"/>
            <w:vAlign w:val="center"/>
          </w:tcPr>
          <w:p w:rsidR="0015356D" w:rsidRDefault="008E7C42">
            <w:pPr>
              <w:pStyle w:val="Other10"/>
            </w:pPr>
            <w:r>
              <w:t>Zpracovatel:</w:t>
            </w:r>
          </w:p>
        </w:tc>
        <w:tc>
          <w:tcPr>
            <w:tcW w:w="2506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ind w:left="1840"/>
            </w:pPr>
            <w:r>
              <w:t>IČ:</w:t>
            </w:r>
          </w:p>
          <w:p w:rsidR="0015356D" w:rsidRDefault="008E7C42">
            <w:pPr>
              <w:pStyle w:val="Other10"/>
              <w:ind w:left="1840"/>
            </w:pPr>
            <w:r>
              <w:t>DIČ:</w:t>
            </w:r>
          </w:p>
        </w:tc>
        <w:tc>
          <w:tcPr>
            <w:tcW w:w="1027" w:type="dxa"/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</w:tr>
    </w:tbl>
    <w:p w:rsidR="0015356D" w:rsidRDefault="008E7C42">
      <w:pPr>
        <w:pStyle w:val="Tablecaption10"/>
        <w:ind w:left="10"/>
      </w:pPr>
      <w:r>
        <w:t xml:space="preserve">      Poznámka:</w:t>
      </w:r>
    </w:p>
    <w:p w:rsidR="0015356D" w:rsidRDefault="0015356D">
      <w:pPr>
        <w:spacing w:after="259" w:line="1" w:lineRule="exact"/>
      </w:pPr>
    </w:p>
    <w:p w:rsidR="0015356D" w:rsidRDefault="0015356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1210"/>
        <w:gridCol w:w="638"/>
        <w:gridCol w:w="3398"/>
        <w:gridCol w:w="2890"/>
      </w:tblGrid>
      <w:tr w:rsidR="0015356D">
        <w:trPr>
          <w:trHeight w:hRule="exact" w:val="427"/>
          <w:jc w:val="center"/>
        </w:trPr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356D" w:rsidRDefault="008E7C42">
            <w:pPr>
              <w:pStyle w:val="Other10"/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1210" w:type="dxa"/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356D" w:rsidRDefault="008E7C42">
            <w:pPr>
              <w:pStyle w:val="Other10"/>
              <w:jc w:val="right"/>
            </w:pPr>
            <w:r>
              <w:rPr>
                <w:b/>
                <w:bCs/>
              </w:rPr>
              <w:t>967 682,20</w:t>
            </w:r>
          </w:p>
        </w:tc>
      </w:tr>
      <w:tr w:rsidR="0015356D">
        <w:trPr>
          <w:trHeight w:hRule="exact" w:val="240"/>
          <w:jc w:val="center"/>
        </w:trPr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356D" w:rsidRDefault="008E7C42">
            <w:pPr>
              <w:pStyle w:val="Other10"/>
              <w:ind w:firstLine="160"/>
            </w:pPr>
            <w:r>
              <w:t>Sazba daně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356D" w:rsidRDefault="008E7C42">
            <w:pPr>
              <w:pStyle w:val="Other10"/>
              <w:ind w:firstLine="720"/>
            </w:pPr>
            <w:r>
              <w:t>Základ daně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356D" w:rsidRDefault="008E7C42">
            <w:pPr>
              <w:pStyle w:val="Other10"/>
              <w:jc w:val="right"/>
            </w:pPr>
            <w:r>
              <w:t>Výše daně</w:t>
            </w:r>
          </w:p>
        </w:tc>
      </w:tr>
      <w:tr w:rsidR="0015356D">
        <w:trPr>
          <w:trHeight w:hRule="exact" w:val="178"/>
          <w:jc w:val="center"/>
        </w:trPr>
        <w:tc>
          <w:tcPr>
            <w:tcW w:w="1157" w:type="dxa"/>
            <w:shd w:val="clear" w:color="auto" w:fill="FFFFFF"/>
            <w:vAlign w:val="bottom"/>
          </w:tcPr>
          <w:p w:rsidR="0015356D" w:rsidRDefault="008E7C42">
            <w:pPr>
              <w:pStyle w:val="Other10"/>
            </w:pPr>
            <w:r>
              <w:t>DPH základní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ind w:firstLine="160"/>
            </w:pPr>
            <w:r>
              <w:t>21,00%</w:t>
            </w:r>
          </w:p>
        </w:tc>
        <w:tc>
          <w:tcPr>
            <w:tcW w:w="638" w:type="dxa"/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ind w:firstLine="800"/>
            </w:pPr>
            <w:r>
              <w:rPr>
                <w:b/>
                <w:bCs/>
              </w:rPr>
              <w:t>967 682,20</w:t>
            </w:r>
          </w:p>
        </w:tc>
        <w:tc>
          <w:tcPr>
            <w:tcW w:w="2890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jc w:val="right"/>
            </w:pPr>
            <w:r>
              <w:rPr>
                <w:b/>
                <w:bCs/>
              </w:rPr>
              <w:t>203 213,26</w:t>
            </w:r>
          </w:p>
        </w:tc>
      </w:tr>
      <w:tr w:rsidR="0015356D">
        <w:trPr>
          <w:trHeight w:hRule="exact" w:val="274"/>
          <w:jc w:val="center"/>
        </w:trPr>
        <w:tc>
          <w:tcPr>
            <w:tcW w:w="1157" w:type="dxa"/>
            <w:shd w:val="clear" w:color="auto" w:fill="FFFFFF"/>
          </w:tcPr>
          <w:p w:rsidR="0015356D" w:rsidRDefault="008E7C42">
            <w:pPr>
              <w:pStyle w:val="Other10"/>
              <w:ind w:firstLine="340"/>
            </w:pPr>
            <w:r>
              <w:t>snížená</w:t>
            </w:r>
          </w:p>
        </w:tc>
        <w:tc>
          <w:tcPr>
            <w:tcW w:w="1210" w:type="dxa"/>
            <w:shd w:val="clear" w:color="auto" w:fill="FFFFFF"/>
          </w:tcPr>
          <w:p w:rsidR="0015356D" w:rsidRDefault="008E7C42">
            <w:pPr>
              <w:pStyle w:val="Other10"/>
              <w:ind w:firstLine="160"/>
            </w:pPr>
            <w:r>
              <w:t>15,00%</w:t>
            </w:r>
          </w:p>
        </w:tc>
        <w:tc>
          <w:tcPr>
            <w:tcW w:w="638" w:type="dxa"/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15356D" w:rsidRDefault="008E7C42">
            <w:pPr>
              <w:pStyle w:val="Other10"/>
              <w:ind w:left="1220"/>
            </w:pPr>
            <w:r>
              <w:rPr>
                <w:b/>
                <w:bCs/>
              </w:rPr>
              <w:t>0,00</w:t>
            </w:r>
          </w:p>
        </w:tc>
        <w:tc>
          <w:tcPr>
            <w:tcW w:w="2890" w:type="dxa"/>
            <w:shd w:val="clear" w:color="auto" w:fill="FFFFFF"/>
          </w:tcPr>
          <w:p w:rsidR="0015356D" w:rsidRDefault="008E7C42">
            <w:pPr>
              <w:pStyle w:val="Other10"/>
              <w:jc w:val="right"/>
            </w:pPr>
            <w:r>
              <w:t>0,00</w:t>
            </w:r>
          </w:p>
        </w:tc>
      </w:tr>
      <w:tr w:rsidR="0015356D">
        <w:trPr>
          <w:trHeight w:hRule="exact" w:val="34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56D" w:rsidRDefault="008E7C42">
            <w:pPr>
              <w:pStyle w:val="Other1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s DPH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15356D" w:rsidRDefault="0015356D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15356D" w:rsidRDefault="008E7C42">
            <w:pPr>
              <w:pStyle w:val="Other1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56D" w:rsidRDefault="008E7C42">
            <w:pPr>
              <w:pStyle w:val="Other10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CZK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56D" w:rsidRDefault="008E7C42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1 170 895,46</w:t>
            </w:r>
          </w:p>
        </w:tc>
      </w:tr>
    </w:tbl>
    <w:p w:rsidR="0015356D" w:rsidRDefault="0015356D">
      <w:pPr>
        <w:spacing w:after="2239" w:line="1" w:lineRule="exact"/>
      </w:pPr>
    </w:p>
    <w:p w:rsidR="0015356D" w:rsidRDefault="008E7C42">
      <w:pPr>
        <w:pStyle w:val="Heading210"/>
        <w:keepNext/>
        <w:keepLines/>
        <w:spacing w:after="2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12700</wp:posOffset>
                </wp:positionV>
                <wp:extent cx="457200" cy="1219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</w:pPr>
                            <w:r>
                              <w:rPr>
                                <w:b/>
                                <w:bCs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2.5pt;margin-top:1pt;width:36pt;height:9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</w:pPr>
                      <w:r>
                        <w:rPr>
                          <w:b/>
                          <w:bCs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6"/>
      <w:bookmarkStart w:id="5" w:name="bookmark7"/>
      <w:bookmarkStart w:id="6" w:name="bookmark8"/>
      <w:r>
        <w:t>Zpracovatel</w:t>
      </w:r>
      <w:bookmarkEnd w:id="4"/>
      <w:bookmarkEnd w:id="5"/>
      <w:bookmarkEnd w:id="6"/>
    </w:p>
    <w:p w:rsidR="0015356D" w:rsidRDefault="008E7C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12800" distB="3175" distL="0" distR="0" simplePos="0" relativeHeight="125829380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812800</wp:posOffset>
                </wp:positionV>
                <wp:extent cx="661670" cy="1219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3" o:spid="_x0000_s1027" type="#_x0000_t202" style="position:absolute;margin-left:52.5pt;margin-top:64pt;width:52.1pt;height:9.6pt;z-index:125829380;visibility:visible;mso-wrap-style:none;mso-wrap-distance-left:0;mso-wrap-distance-top:64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</w:pPr>
                      <w:r>
                        <w:t xml:space="preserve">Datum a </w:t>
                      </w:r>
                      <w:r>
                        <w:t>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5975" distB="8890" distL="0" distR="0" simplePos="0" relativeHeight="125829382" behindDoc="0" locked="0" layoutInCell="1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815975</wp:posOffset>
                </wp:positionV>
                <wp:extent cx="320040" cy="1130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5" o:spid="_x0000_s1028" type="#_x0000_t202" style="position:absolute;margin-left:197.95pt;margin-top:64.25pt;width:25.2pt;height:8.9pt;z-index:125829382;visibility:visible;mso-wrap-style:none;mso-wrap-distance-left:0;mso-wrap-distance-top:64.2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5975" distB="0" distL="0" distR="0" simplePos="0" relativeHeight="125829384" behindDoc="0" locked="0" layoutInCell="1" allowOverlap="1">
                <wp:simplePos x="0" y="0"/>
                <wp:positionH relativeFrom="page">
                  <wp:posOffset>3736340</wp:posOffset>
                </wp:positionH>
                <wp:positionV relativeFrom="paragraph">
                  <wp:posOffset>815975</wp:posOffset>
                </wp:positionV>
                <wp:extent cx="670560" cy="1219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7" o:spid="_x0000_s1029" type="#_x0000_t202" style="position:absolute;margin-left:294.2pt;margin-top:64.25pt;width:52.8pt;height:9.6pt;z-index:125829384;visibility:visible;mso-wrap-style:none;mso-wrap-distance-left:0;mso-wrap-distance-top:64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5975" distB="6350" distL="0" distR="0" simplePos="0" relativeHeight="125829386" behindDoc="0" locked="0" layoutInCell="1" allowOverlap="1">
                <wp:simplePos x="0" y="0"/>
                <wp:positionH relativeFrom="page">
                  <wp:posOffset>5616575</wp:posOffset>
                </wp:positionH>
                <wp:positionV relativeFrom="paragraph">
                  <wp:posOffset>815975</wp:posOffset>
                </wp:positionV>
                <wp:extent cx="323215" cy="1155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  <w:jc w:val="right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9" o:spid="_x0000_s1030" type="#_x0000_t202" style="position:absolute;margin-left:442.25pt;margin-top:64.25pt;width:25.45pt;height:9.1pt;z-index:125829386;visibility:visible;mso-wrap-style:none;mso-wrap-distance-left:0;mso-wrap-distance-top:64.25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  <w:jc w:val="right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7C42" w:rsidRDefault="008E7C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41300" distB="0" distL="0" distR="0" simplePos="0" relativeHeight="125829388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241300</wp:posOffset>
                </wp:positionV>
                <wp:extent cx="572770" cy="1155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Heading210"/>
                              <w:keepNext/>
                              <w:keepLines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bookmarkStart w:id="7" w:name="bookmark0"/>
                            <w:bookmarkStart w:id="8" w:name="bookmark1"/>
                            <w:bookmarkStart w:id="9" w:name="bookmark2"/>
                            <w:r>
                              <w:t>Objednavatel</w:t>
                            </w:r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1" o:spid="_x0000_s1031" type="#_x0000_t202" style="position:absolute;margin-left:52.25pt;margin-top:19pt;width:45.1pt;height:9.1pt;z-index:125829388;visibility:visible;mso-wrap-style:none;mso-wrap-distance-left:0;mso-wrap-distance-top:1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" filled="f" stroked="f">
                <v:textbox inset="0,0,0,0">
                  <w:txbxContent>
                    <w:p w:rsidR="0015356D" w:rsidRDefault="008E7C42">
                      <w:pPr>
                        <w:pStyle w:val="Heading210"/>
                        <w:keepNext/>
                        <w:keepLines/>
                        <w:pBdr>
                          <w:top w:val="single" w:sz="4" w:space="0" w:color="auto"/>
                        </w:pBdr>
                        <w:spacing w:after="0"/>
                      </w:pPr>
                      <w:bookmarkStart w:id="10" w:name="bookmark0"/>
                      <w:bookmarkStart w:id="11" w:name="bookmark1"/>
                      <w:bookmarkStart w:id="12" w:name="bookmark2"/>
                      <w:r>
                        <w:t>Objednavatel</w:t>
                      </w:r>
                      <w:bookmarkEnd w:id="10"/>
                      <w:bookmarkEnd w:id="11"/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4475" distB="0" distL="0" distR="0" simplePos="0" relativeHeight="125829390" behindDoc="0" locked="0" layoutInCell="1" allowOverlap="1">
                <wp:simplePos x="0" y="0"/>
                <wp:positionH relativeFrom="page">
                  <wp:posOffset>3742055</wp:posOffset>
                </wp:positionH>
                <wp:positionV relativeFrom="paragraph">
                  <wp:posOffset>244475</wp:posOffset>
                </wp:positionV>
                <wp:extent cx="381000" cy="1130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rPr>
                                <w:b/>
                                <w:bCs/>
                              </w:rPr>
                              <w:t>Uchazeč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3" o:spid="_x0000_s1032" type="#_x0000_t202" style="position:absolute;margin-left:294.65pt;margin-top:19.25pt;width:30pt;height:8.9pt;z-index:125829390;visibility:visible;mso-wrap-style:none;mso-wrap-distance-left:0;mso-wrap-distance-top:19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  <w:pBdr>
                          <w:top w:val="single" w:sz="4" w:space="0" w:color="auto"/>
                        </w:pBdr>
                      </w:pPr>
                      <w:r>
                        <w:rPr>
                          <w:b/>
                          <w:bCs/>
                        </w:rPr>
                        <w:t>Uchazeč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7C42" w:rsidRDefault="008E7C42" w:rsidP="008E7C42"/>
    <w:p w:rsidR="008E7C42" w:rsidRDefault="008E7C42" w:rsidP="008E7C42">
      <w:pPr>
        <w:tabs>
          <w:tab w:val="center" w:pos="4647"/>
        </w:tabs>
      </w:pPr>
      <w:r>
        <w:t>Mgr. Jaroslav Němec</w:t>
      </w:r>
      <w:r>
        <w:tab/>
      </w:r>
      <w:r>
        <w:tab/>
        <w:t>Ing. et Ing. Jan Horalík, Ph.D.</w:t>
      </w:r>
      <w:r>
        <w:br/>
        <w:t>starosta města Kroměříž</w:t>
      </w:r>
      <w:r>
        <w:tab/>
        <w:t xml:space="preserve">     </w:t>
      </w:r>
      <w:r>
        <w:tab/>
        <w:t>jednatel společnosti SISKO spol. s. r. o.</w:t>
      </w:r>
    </w:p>
    <w:p w:rsidR="008E7C42" w:rsidRPr="008E7C42" w:rsidRDefault="008E7C42" w:rsidP="008E7C42"/>
    <w:p w:rsidR="008E7C42" w:rsidRDefault="008E7C42" w:rsidP="008E7C42"/>
    <w:p w:rsidR="0015356D" w:rsidRPr="008E7C42" w:rsidRDefault="008E7C42" w:rsidP="008E7C42">
      <w:r>
        <w:t>20. 07. 2022</w:t>
      </w:r>
      <w:r>
        <w:tab/>
      </w:r>
      <w:r>
        <w:tab/>
      </w:r>
      <w:r>
        <w:tab/>
      </w:r>
      <w:r>
        <w:tab/>
      </w:r>
      <w:r>
        <w:tab/>
      </w:r>
      <w:r>
        <w:tab/>
        <w:t>13. 06. 2022</w:t>
      </w:r>
    </w:p>
    <w:p w:rsidR="0015356D" w:rsidRDefault="008E7C42">
      <w:pPr>
        <w:spacing w:line="1" w:lineRule="exact"/>
        <w:sectPr w:rsidR="0015356D">
          <w:footerReference w:type="default" r:id="rId6"/>
          <w:pgSz w:w="11900" w:h="16840"/>
          <w:pgMar w:top="1184" w:right="1576" w:bottom="1184" w:left="1030" w:header="756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76300" distB="3175" distL="0" distR="0" simplePos="0" relativeHeight="125829392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876300</wp:posOffset>
                </wp:positionV>
                <wp:extent cx="661670" cy="1250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</w:pPr>
                            <w:r>
                              <w:t xml:space="preserve">Datum a </w:t>
                            </w:r>
                            <w:r>
                              <w:rPr>
                                <w:u w:val="single"/>
                              </w:rPr>
                              <w:t>podpis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7" o:spid="_x0000_s1033" type="#_x0000_t202" style="position:absolute;margin-left:52.25pt;margin-top:69pt;width:52.1pt;height:9.85pt;z-index:125829392;visibility:visible;mso-wrap-style:none;mso-wrap-distance-left:0;mso-wrap-distance-top:69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</w:pPr>
                      <w:r>
                        <w:t xml:space="preserve">Datum a </w:t>
                      </w:r>
                      <w:r>
                        <w:rPr>
                          <w:u w:val="single"/>
                        </w:rPr>
                        <w:t>podpis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9475" distB="9525" distL="0" distR="0" simplePos="0" relativeHeight="125829394" behindDoc="0" locked="0" layoutInCell="1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879475</wp:posOffset>
                </wp:positionV>
                <wp:extent cx="320040" cy="11557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9" o:spid="_x0000_s1034" type="#_x0000_t202" style="position:absolute;margin-left:197.95pt;margin-top:69.25pt;width:25.2pt;height:9.1pt;z-index:125829394;visibility:visible;mso-wrap-style:none;mso-wrap-distance-left:0;mso-wrap-distance-top:69.2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  <w:pBdr>
                          <w:bottom w:val="single" w:sz="4" w:space="0" w:color="auto"/>
                        </w:pBdr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2650" distB="0" distL="0" distR="0" simplePos="0" relativeHeight="125829396" behindDoc="0" locked="0" layoutInCell="1" allowOverlap="1">
                <wp:simplePos x="0" y="0"/>
                <wp:positionH relativeFrom="page">
                  <wp:posOffset>3738880</wp:posOffset>
                </wp:positionH>
                <wp:positionV relativeFrom="paragraph">
                  <wp:posOffset>882650</wp:posOffset>
                </wp:positionV>
                <wp:extent cx="664210" cy="1219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21" o:spid="_x0000_s1035" type="#_x0000_t202" style="position:absolute;margin-left:294.4pt;margin-top:69.5pt;width:52.3pt;height:9.6pt;z-index:125829396;visibility:visible;mso-wrap-style:none;mso-wrap-distance-left:0;mso-wrap-distance-top:6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</w:pPr>
                      <w:r>
                        <w:t>Datum</w:t>
                      </w:r>
                      <w:r>
                        <w:t xml:space="preserve">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2650" distB="6350" distL="0" distR="0" simplePos="0" relativeHeight="125829398" behindDoc="0" locked="0" layoutInCell="1" allowOverlap="1">
                <wp:simplePos x="0" y="0"/>
                <wp:positionH relativeFrom="page">
                  <wp:posOffset>5616575</wp:posOffset>
                </wp:positionH>
                <wp:positionV relativeFrom="paragraph">
                  <wp:posOffset>882650</wp:posOffset>
                </wp:positionV>
                <wp:extent cx="320040" cy="11557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356D" w:rsidRDefault="008E7C42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  <w:jc w:val="right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23" o:spid="_x0000_s1036" type="#_x0000_t202" style="position:absolute;margin-left:442.25pt;margin-top:69.5pt;width:25.2pt;height:9.1pt;z-index:125829398;visibility:visible;mso-wrap-style:none;mso-wrap-distance-left:0;mso-wrap-distance-top:69.5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" filled="f" stroked="f">
                <v:textbox inset="0,0,0,0">
                  <w:txbxContent>
                    <w:p w:rsidR="0015356D" w:rsidRDefault="008E7C42">
                      <w:pPr>
                        <w:pStyle w:val="Bodytext10"/>
                        <w:pBdr>
                          <w:bottom w:val="single" w:sz="4" w:space="0" w:color="auto"/>
                        </w:pBdr>
                        <w:jc w:val="right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356D" w:rsidRDefault="008E7C42">
      <w:pPr>
        <w:pStyle w:val="Heading110"/>
        <w:keepNext/>
        <w:keepLines/>
        <w:spacing w:after="120"/>
      </w:pPr>
      <w:bookmarkStart w:id="10" w:name="bookmark10"/>
      <w:bookmarkStart w:id="11" w:name="bookmark11"/>
      <w:bookmarkStart w:id="12" w:name="bookmark9"/>
      <w:r>
        <w:lastRenderedPageBreak/>
        <w:t>REKAPITULACE OBJEKTU STAVBY A SOUPISU PRACÍ</w:t>
      </w:r>
      <w:bookmarkEnd w:id="10"/>
      <w:bookmarkEnd w:id="11"/>
      <w:bookmarkEnd w:id="12"/>
    </w:p>
    <w:p w:rsidR="0015356D" w:rsidRDefault="008E7C42">
      <w:pPr>
        <w:pStyle w:val="Bodytext10"/>
        <w:tabs>
          <w:tab w:val="left" w:pos="1546"/>
        </w:tabs>
        <w:spacing w:after="120"/>
      </w:pPr>
      <w:r>
        <w:t>Kód:</w:t>
      </w:r>
      <w:r>
        <w:tab/>
        <w:t>501161</w:t>
      </w:r>
    </w:p>
    <w:p w:rsidR="0015356D" w:rsidRDefault="008E7C42">
      <w:pPr>
        <w:pStyle w:val="Bodytext20"/>
        <w:tabs>
          <w:tab w:val="left" w:pos="1546"/>
        </w:tabs>
        <w:spacing w:after="220"/>
      </w:pPr>
      <w:r>
        <w:t>Stavba:</w:t>
      </w:r>
      <w:r>
        <w:tab/>
        <w:t>Ulice Kpt.Jaroše - napojeni pěší zóny, Kroměříž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4"/>
        <w:gridCol w:w="4651"/>
      </w:tblGrid>
      <w:tr w:rsidR="0015356D">
        <w:trPr>
          <w:trHeight w:hRule="exact" w:val="216"/>
          <w:jc w:val="center"/>
        </w:trPr>
        <w:tc>
          <w:tcPr>
            <w:tcW w:w="5174" w:type="dxa"/>
            <w:shd w:val="clear" w:color="auto" w:fill="FFFFFF"/>
          </w:tcPr>
          <w:p w:rsidR="0015356D" w:rsidRDefault="008E7C42">
            <w:pPr>
              <w:pStyle w:val="Other10"/>
            </w:pPr>
            <w:r>
              <w:t>Místo:</w:t>
            </w:r>
          </w:p>
        </w:tc>
        <w:tc>
          <w:tcPr>
            <w:tcW w:w="4651" w:type="dxa"/>
            <w:shd w:val="clear" w:color="auto" w:fill="FFFFFF"/>
          </w:tcPr>
          <w:p w:rsidR="0015356D" w:rsidRDefault="008E7C42">
            <w:pPr>
              <w:pStyle w:val="Other10"/>
              <w:tabs>
                <w:tab w:val="left" w:pos="2910"/>
              </w:tabs>
              <w:ind w:firstLine="160"/>
            </w:pPr>
            <w:r>
              <w:t>Datum:</w:t>
            </w:r>
            <w:r>
              <w:tab/>
              <w:t>08.05.2022</w:t>
            </w:r>
          </w:p>
        </w:tc>
      </w:tr>
      <w:tr w:rsidR="0015356D">
        <w:trPr>
          <w:trHeight w:hRule="exact" w:val="230"/>
          <w:jc w:val="center"/>
        </w:trPr>
        <w:tc>
          <w:tcPr>
            <w:tcW w:w="5174" w:type="dxa"/>
            <w:shd w:val="clear" w:color="auto" w:fill="FFFFFF"/>
            <w:vAlign w:val="bottom"/>
          </w:tcPr>
          <w:p w:rsidR="0015356D" w:rsidRDefault="008E7C42">
            <w:pPr>
              <w:pStyle w:val="Other10"/>
            </w:pPr>
            <w:r>
              <w:t>Zadavatel: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ind w:firstLine="160"/>
            </w:pPr>
            <w:r>
              <w:t>Projektant:</w:t>
            </w:r>
          </w:p>
        </w:tc>
      </w:tr>
      <w:tr w:rsidR="0015356D">
        <w:trPr>
          <w:trHeight w:hRule="exact" w:val="298"/>
          <w:jc w:val="center"/>
        </w:trPr>
        <w:tc>
          <w:tcPr>
            <w:tcW w:w="5174" w:type="dxa"/>
            <w:shd w:val="clear" w:color="auto" w:fill="FFFFFF"/>
          </w:tcPr>
          <w:p w:rsidR="0015356D" w:rsidRDefault="008E7C42">
            <w:pPr>
              <w:pStyle w:val="Other10"/>
              <w:tabs>
                <w:tab w:val="left" w:pos="1541"/>
              </w:tabs>
            </w:pPr>
            <w:r>
              <w:t>Uchazeč:</w:t>
            </w:r>
            <w:r>
              <w:tab/>
              <w:t xml:space="preserve">SISKO </w:t>
            </w:r>
            <w:r>
              <w:rPr>
                <w:lang w:val="en-US" w:eastAsia="en-US" w:bidi="en-US"/>
              </w:rPr>
              <w:t xml:space="preserve">spot </w:t>
            </w:r>
            <w:r>
              <w:t>s r.o., Velká Dlážka 527/6, 750 02 Přerov</w:t>
            </w:r>
          </w:p>
        </w:tc>
        <w:tc>
          <w:tcPr>
            <w:tcW w:w="4651" w:type="dxa"/>
            <w:shd w:val="clear" w:color="auto" w:fill="FFFFFF"/>
          </w:tcPr>
          <w:p w:rsidR="0015356D" w:rsidRDefault="008E7C42">
            <w:pPr>
              <w:pStyle w:val="Other10"/>
              <w:ind w:firstLine="160"/>
            </w:pPr>
            <w:r>
              <w:t>Zpracovatel:</w:t>
            </w:r>
          </w:p>
        </w:tc>
      </w:tr>
      <w:tr w:rsidR="0015356D">
        <w:trPr>
          <w:trHeight w:hRule="exact" w:val="461"/>
          <w:jc w:val="center"/>
        </w:trPr>
        <w:tc>
          <w:tcPr>
            <w:tcW w:w="5174" w:type="dxa"/>
            <w:shd w:val="clear" w:color="auto" w:fill="FFFFFF"/>
            <w:vAlign w:val="center"/>
          </w:tcPr>
          <w:p w:rsidR="0015356D" w:rsidRDefault="008E7C42">
            <w:pPr>
              <w:pStyle w:val="Other10"/>
              <w:tabs>
                <w:tab w:val="left" w:pos="2850"/>
              </w:tabs>
              <w:ind w:firstLine="3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Kód</w:t>
            </w:r>
            <w:r>
              <w:rPr>
                <w:sz w:val="12"/>
                <w:szCs w:val="12"/>
              </w:rPr>
              <w:tab/>
              <w:t>Popis</w:t>
            </w:r>
          </w:p>
        </w:tc>
        <w:tc>
          <w:tcPr>
            <w:tcW w:w="46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356D" w:rsidRDefault="008E7C42">
            <w:pPr>
              <w:pStyle w:val="Other10"/>
              <w:ind w:left="18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bez DPH [CZK] Cena s DPH [CZK]</w:t>
            </w:r>
          </w:p>
        </w:tc>
      </w:tr>
      <w:tr w:rsidR="0015356D">
        <w:trPr>
          <w:trHeight w:hRule="exact" w:val="432"/>
          <w:jc w:val="center"/>
        </w:trPr>
        <w:tc>
          <w:tcPr>
            <w:tcW w:w="5174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Náklady z rozpočtů</w:t>
            </w:r>
          </w:p>
        </w:tc>
        <w:tc>
          <w:tcPr>
            <w:tcW w:w="46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356D" w:rsidRDefault="008E7C42">
            <w:pPr>
              <w:pStyle w:val="Other10"/>
              <w:tabs>
                <w:tab w:val="left" w:pos="1397"/>
              </w:tabs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967 682,20</w:t>
            </w:r>
            <w:r>
              <w:rPr>
                <w:b/>
                <w:bCs/>
                <w:sz w:val="16"/>
                <w:szCs w:val="16"/>
              </w:rPr>
              <w:tab/>
              <w:t>1 170 895,46</w:t>
            </w:r>
          </w:p>
        </w:tc>
      </w:tr>
      <w:tr w:rsidR="0015356D">
        <w:trPr>
          <w:trHeight w:hRule="exact" w:val="667"/>
          <w:jc w:val="center"/>
        </w:trPr>
        <w:tc>
          <w:tcPr>
            <w:tcW w:w="5174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tabs>
                <w:tab w:val="left" w:pos="1250"/>
              </w:tabs>
              <w:ind w:firstLine="2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  <w:r>
              <w:rPr>
                <w:b/>
                <w:bCs/>
                <w:sz w:val="15"/>
                <w:szCs w:val="15"/>
              </w:rPr>
              <w:tab/>
              <w:t>Nestavební náklady</w:t>
            </w:r>
          </w:p>
          <w:p w:rsidR="0015356D" w:rsidRDefault="008E7C42">
            <w:pPr>
              <w:pStyle w:val="Other10"/>
              <w:tabs>
                <w:tab w:val="left" w:pos="1197"/>
              </w:tabs>
              <w:ind w:firstLine="2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001</w:t>
            </w:r>
            <w:r>
              <w:rPr>
                <w:b/>
                <w:bCs/>
                <w:sz w:val="15"/>
                <w:szCs w:val="15"/>
              </w:rPr>
              <w:tab/>
              <w:t>Demolice</w:t>
            </w:r>
          </w:p>
          <w:p w:rsidR="0015356D" w:rsidRDefault="008E7C42">
            <w:pPr>
              <w:pStyle w:val="Other10"/>
              <w:tabs>
                <w:tab w:val="left" w:pos="1192"/>
              </w:tabs>
              <w:ind w:firstLine="2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</w:t>
            </w:r>
            <w:r>
              <w:rPr>
                <w:b/>
                <w:bCs/>
                <w:sz w:val="15"/>
                <w:szCs w:val="15"/>
              </w:rPr>
              <w:tab/>
              <w:t>Napojeni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15356D" w:rsidRDefault="008E7C42">
            <w:pPr>
              <w:pStyle w:val="Other10"/>
              <w:tabs>
                <w:tab w:val="right" w:pos="2189"/>
                <w:tab w:val="right" w:pos="2189"/>
              </w:tabs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33 000,00</w:t>
            </w:r>
            <w:r>
              <w:rPr>
                <w:sz w:val="15"/>
                <w:szCs w:val="15"/>
              </w:rPr>
              <w:tab/>
              <w:t>39</w:t>
            </w:r>
            <w:r>
              <w:rPr>
                <w:sz w:val="15"/>
                <w:szCs w:val="15"/>
              </w:rPr>
              <w:tab/>
              <w:t>930,00</w:t>
            </w:r>
          </w:p>
          <w:p w:rsidR="0015356D" w:rsidRDefault="008E7C42">
            <w:pPr>
              <w:pStyle w:val="Other10"/>
              <w:tabs>
                <w:tab w:val="right" w:pos="2266"/>
                <w:tab w:val="right" w:pos="2266"/>
              </w:tabs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305 280,35</w:t>
            </w:r>
            <w:r>
              <w:rPr>
                <w:sz w:val="15"/>
                <w:szCs w:val="15"/>
              </w:rPr>
              <w:tab/>
              <w:t>369</w:t>
            </w:r>
            <w:r>
              <w:rPr>
                <w:sz w:val="15"/>
                <w:szCs w:val="15"/>
              </w:rPr>
              <w:tab/>
              <w:t>389,22</w:t>
            </w:r>
          </w:p>
          <w:p w:rsidR="0015356D" w:rsidRDefault="008E7C42">
            <w:pPr>
              <w:pStyle w:val="Other10"/>
              <w:tabs>
                <w:tab w:val="right" w:pos="2275"/>
                <w:tab w:val="right" w:pos="2276"/>
              </w:tabs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629 401,85</w:t>
            </w:r>
            <w:r>
              <w:rPr>
                <w:sz w:val="15"/>
                <w:szCs w:val="15"/>
              </w:rPr>
              <w:tab/>
              <w:t>761</w:t>
            </w:r>
            <w:r>
              <w:rPr>
                <w:sz w:val="15"/>
                <w:szCs w:val="15"/>
              </w:rPr>
              <w:tab/>
              <w:t>576,24</w:t>
            </w:r>
          </w:p>
        </w:tc>
      </w:tr>
    </w:tbl>
    <w:p w:rsidR="00C1676D" w:rsidRDefault="00C1676D"/>
    <w:sectPr w:rsidR="00C1676D">
      <w:pgSz w:w="11900" w:h="16840"/>
      <w:pgMar w:top="1160" w:right="1044" w:bottom="1160" w:left="1030" w:header="73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3D" w:rsidRDefault="00BF573D">
      <w:r>
        <w:separator/>
      </w:r>
    </w:p>
  </w:endnote>
  <w:endnote w:type="continuationSeparator" w:id="0">
    <w:p w:rsidR="00BF573D" w:rsidRDefault="00BF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6D" w:rsidRDefault="008E7C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3562350</wp:posOffset>
              </wp:positionH>
              <wp:positionV relativeFrom="page">
                <wp:posOffset>10344150</wp:posOffset>
              </wp:positionV>
              <wp:extent cx="372110" cy="577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356D" w:rsidRDefault="008E7C42">
                          <w:pPr>
                            <w:pStyle w:val="Headerorfooter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573D" w:rsidRPr="00BF573D">
                            <w:rPr>
                              <w:rFonts w:ascii="Arial" w:eastAsia="Arial" w:hAnsi="Arial" w:cs="Arial"/>
                              <w:noProof/>
                              <w:sz w:val="10"/>
                              <w:szCs w:val="1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280.5pt;margin-top:814.5pt;width:29.3pt;height:4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" filled="f" stroked="f">
              <v:textbox style="mso-fit-shape-to-text:t" inset="0,0,0,0">
                <w:txbxContent>
                  <w:p w:rsidR="0015356D" w:rsidRDefault="008E7C42">
                    <w:pPr>
                      <w:pStyle w:val="Headerorfooter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573D" w:rsidRPr="00BF573D">
                      <w:rPr>
                        <w:rFonts w:ascii="Arial" w:eastAsia="Arial" w:hAnsi="Arial" w:cs="Arial"/>
                        <w:noProof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3D" w:rsidRDefault="00BF573D"/>
  </w:footnote>
  <w:footnote w:type="continuationSeparator" w:id="0">
    <w:p w:rsidR="00BF573D" w:rsidRDefault="00BF57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6D"/>
    <w:rsid w:val="0015356D"/>
    <w:rsid w:val="007B0317"/>
    <w:rsid w:val="008E7C42"/>
    <w:rsid w:val="00BF573D"/>
    <w:rsid w:val="00C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D222A-69EC-4C0E-BC19-D4CD322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ln"/>
    <w:link w:val="Heading21"/>
    <w:pPr>
      <w:spacing w:after="130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110">
    <w:name w:val="Heading #1|1"/>
    <w:basedOn w:val="Normln"/>
    <w:link w:val="Heading11"/>
    <w:pPr>
      <w:spacing w:after="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240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3"/>
      <w:szCs w:val="13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Krejčiříková Jaroslava</cp:lastModifiedBy>
  <cp:revision>3</cp:revision>
  <dcterms:created xsi:type="dcterms:W3CDTF">2022-07-21T07:48:00Z</dcterms:created>
  <dcterms:modified xsi:type="dcterms:W3CDTF">2022-07-21T07:48:00Z</dcterms:modified>
</cp:coreProperties>
</file>