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6EA6" w14:textId="4FCF4871" w:rsidR="00235444" w:rsidRPr="0051688E" w:rsidRDefault="00235444" w:rsidP="00235444">
      <w:pPr>
        <w:spacing w:before="480" w:after="0"/>
        <w:jc w:val="center"/>
        <w:rPr>
          <w:b/>
          <w:bCs/>
        </w:rPr>
      </w:pPr>
      <w:r w:rsidRPr="0051688E">
        <w:rPr>
          <w:b/>
          <w:bCs/>
        </w:rPr>
        <w:t>Čl. I</w:t>
      </w:r>
    </w:p>
    <w:p w14:paraId="0F7A4ECC" w14:textId="7CD12746" w:rsidR="00235444" w:rsidRPr="0051688E" w:rsidRDefault="00235444" w:rsidP="00235444">
      <w:pPr>
        <w:jc w:val="center"/>
        <w:rPr>
          <w:b/>
          <w:bCs/>
        </w:rPr>
      </w:pPr>
      <w:r w:rsidRPr="0051688E">
        <w:rPr>
          <w:b/>
          <w:bCs/>
        </w:rPr>
        <w:t>Smluvní strany</w:t>
      </w:r>
    </w:p>
    <w:p w14:paraId="7EDCA45C" w14:textId="18A9D978" w:rsidR="00235444" w:rsidRPr="0051688E" w:rsidRDefault="00235444">
      <w:r w:rsidRPr="0051688E">
        <w:t xml:space="preserve">(1) </w:t>
      </w:r>
      <w:r w:rsidRPr="0051688E">
        <w:rPr>
          <w:b/>
          <w:bCs/>
        </w:rPr>
        <w:t>Česká republika – Úřad pro technickou normalizaci, metrologii a státní zkušebnictví</w:t>
      </w:r>
      <w:r w:rsidRPr="0051688E">
        <w:t xml:space="preserve">, organizační složka státu, </w:t>
      </w:r>
      <w:r w:rsidR="009A3670" w:rsidRPr="0051688E">
        <w:t xml:space="preserve">IČO: 48135267, </w:t>
      </w:r>
      <w:r w:rsidRPr="0051688E">
        <w:t xml:space="preserve">se </w:t>
      </w:r>
      <w:r w:rsidR="009A3670" w:rsidRPr="0051688E">
        <w:t xml:space="preserve">zapsaným </w:t>
      </w:r>
      <w:r w:rsidRPr="0051688E">
        <w:t xml:space="preserve">sídlem </w:t>
      </w:r>
      <w:r w:rsidR="00DD35CD" w:rsidRPr="0051688E">
        <w:t>110 00 Praha 1, Biskupský dvůr 1148/5, dočasn</w:t>
      </w:r>
      <w:r w:rsidR="009A3670" w:rsidRPr="0051688E">
        <w:t xml:space="preserve">é skutečné sídlo 180 00 Praha 8, Na Žertvách 132/24, číslo účtu: 21622-001/0710, zastoupený </w:t>
      </w:r>
      <w:r w:rsidR="009A3670" w:rsidRPr="009B2BB2">
        <w:t>[</w:t>
      </w:r>
      <w:r w:rsidR="009B2BB2" w:rsidRPr="009B2BB2">
        <w:t>Mgr. Viktorem Pokorným, předsedou</w:t>
      </w:r>
      <w:r w:rsidR="009A3670" w:rsidRPr="009B2BB2">
        <w:t>].</w:t>
      </w:r>
    </w:p>
    <w:p w14:paraId="4BEEF327" w14:textId="746F140A" w:rsidR="008431EB" w:rsidRPr="0051688E" w:rsidRDefault="008431EB" w:rsidP="00B93CB4">
      <w:pPr>
        <w:tabs>
          <w:tab w:val="center" w:pos="4536"/>
        </w:tabs>
      </w:pPr>
      <w:r w:rsidRPr="0051688E">
        <w:t>(dále jen „</w:t>
      </w:r>
      <w:r w:rsidRPr="0051688E">
        <w:rPr>
          <w:b/>
          <w:bCs/>
        </w:rPr>
        <w:t>Objednatel</w:t>
      </w:r>
      <w:r w:rsidRPr="0051688E">
        <w:t>“)</w:t>
      </w:r>
      <w:r w:rsidR="00B93CB4" w:rsidRPr="0051688E">
        <w:tab/>
      </w:r>
    </w:p>
    <w:p w14:paraId="474A0A31" w14:textId="1C43F50F" w:rsidR="009A3670" w:rsidRPr="0051688E" w:rsidRDefault="009A3670">
      <w:r w:rsidRPr="0051688E">
        <w:t xml:space="preserve">(2) </w:t>
      </w:r>
      <w:r w:rsidRPr="0051688E">
        <w:rPr>
          <w:b/>
          <w:bCs/>
        </w:rPr>
        <w:t>Institut pro testování a certifikaci, a.s.</w:t>
      </w:r>
      <w:r w:rsidRPr="0051688E">
        <w:t>, IČO: 47910381, se sídlem 763 02 Zlín, Louky</w:t>
      </w:r>
      <w:r w:rsidR="00B4342E" w:rsidRPr="0051688E">
        <w:t>, Třída Tomáše Bati 299, číslo účtu: 12903661/0100, vedená v</w:t>
      </w:r>
      <w:r w:rsidR="002C314B" w:rsidRPr="0051688E">
        <w:t> </w:t>
      </w:r>
      <w:r w:rsidR="00B4342E" w:rsidRPr="0051688E">
        <w:t>obchodním rejstříku u Krajského soudu v Brně pod sp.zn.: B 1002, zastoupená Mgr. Jiřím Hešem, generálním ředitelem.</w:t>
      </w:r>
    </w:p>
    <w:p w14:paraId="1C693271" w14:textId="5008E8D6" w:rsidR="008431EB" w:rsidRPr="0051688E" w:rsidRDefault="008431EB">
      <w:r w:rsidRPr="0051688E">
        <w:t>(dále jen „</w:t>
      </w:r>
      <w:r w:rsidRPr="0051688E">
        <w:rPr>
          <w:b/>
          <w:bCs/>
        </w:rPr>
        <w:t>Poskytovatel</w:t>
      </w:r>
      <w:r w:rsidRPr="0051688E">
        <w:t>“)</w:t>
      </w:r>
    </w:p>
    <w:p w14:paraId="6D2A8B37" w14:textId="5B3F36BA" w:rsidR="008431EB" w:rsidRPr="0051688E" w:rsidRDefault="008431EB" w:rsidP="008431EB">
      <w:r w:rsidRPr="0051688E">
        <w:t>(3) Objednatel a Poskytovatel dále též jen společně a nerozdílně jako „</w:t>
      </w:r>
      <w:r w:rsidRPr="0051688E">
        <w:rPr>
          <w:b/>
          <w:bCs/>
        </w:rPr>
        <w:t>Strany</w:t>
      </w:r>
      <w:r w:rsidRPr="0051688E">
        <w:t>“ nebo samostatně jako „</w:t>
      </w:r>
      <w:r w:rsidRPr="0051688E">
        <w:rPr>
          <w:b/>
          <w:bCs/>
        </w:rPr>
        <w:t>Strana</w:t>
      </w:r>
      <w:r w:rsidRPr="0051688E">
        <w:t>“.</w:t>
      </w:r>
    </w:p>
    <w:p w14:paraId="2FCFCE20" w14:textId="5BDC31B3" w:rsidR="008431EB" w:rsidRPr="0051688E" w:rsidRDefault="008431EB" w:rsidP="008431EB">
      <w:r w:rsidRPr="0051688E">
        <w:t xml:space="preserve">(4) Strany prohlašují, že údaje uvedené v odstavci 1 až 2 odpovídají v době uzavření této Smlouvy skutečnosti a zavazují se, že změny dotčených údajů oznámí bez prodlení písemně druhé Straně.  </w:t>
      </w:r>
    </w:p>
    <w:p w14:paraId="5A17CEB8" w14:textId="4CD5B3B0" w:rsidR="008431EB" w:rsidRPr="0051688E" w:rsidRDefault="008431EB" w:rsidP="008431EB">
      <w:r w:rsidRPr="0051688E">
        <w:t>(5) Strany vůči sobě prohlašují, že osoby podepisující tuto Smlouvu jsou k tomuto právnímu jednání oprávněny.</w:t>
      </w:r>
    </w:p>
    <w:p w14:paraId="6DC2406F" w14:textId="761CF2F3" w:rsidR="00E9407E" w:rsidRPr="0051688E" w:rsidRDefault="00E9407E" w:rsidP="00E9407E">
      <w:r w:rsidRPr="0051688E">
        <w:t xml:space="preserve">(6) Strany dnešního dne, měsíce a roku uzavírají tuto smlouvu o nájmu a </w:t>
      </w:r>
      <w:r w:rsidR="00484D71" w:rsidRPr="0051688E">
        <w:t xml:space="preserve">o </w:t>
      </w:r>
      <w:r w:rsidRPr="0051688E">
        <w:t>správě informačního portálu „</w:t>
      </w:r>
      <w:r w:rsidR="00335BD6" w:rsidRPr="0051688E">
        <w:t>U</w:t>
      </w:r>
      <w:r w:rsidRPr="0051688E">
        <w:t>vádění výrobků na trh“ (dále jen „</w:t>
      </w:r>
      <w:r w:rsidRPr="0051688E">
        <w:rPr>
          <w:b/>
          <w:bCs/>
        </w:rPr>
        <w:t>Smlouva</w:t>
      </w:r>
      <w:r w:rsidRPr="0051688E">
        <w:t>“)</w:t>
      </w:r>
      <w:r w:rsidR="00484D71" w:rsidRPr="0051688E">
        <w:t>.</w:t>
      </w:r>
    </w:p>
    <w:p w14:paraId="544CC642" w14:textId="327CC925" w:rsidR="00484D71" w:rsidRPr="0051688E" w:rsidRDefault="00E9407E" w:rsidP="00484D71">
      <w:r w:rsidRPr="0051688E">
        <w:t xml:space="preserve">(7) </w:t>
      </w:r>
      <w:r w:rsidR="00484D71" w:rsidRPr="0051688E">
        <w:t>Smlouva se uzavírá s odkazem na ustanovení § 1727 zákona č. 89/2012 Sb., občanský zákoník, ve znění pozdějších předpisů (dále jen „občanský zákoník“), přičemž Strany z důvodu právní jistoty prohlašují, že jak smlouva o nájmu, tak smlouva o správě (příkazní) jsou na sobě závislé a vznik jedné z nich je podmínkou vzniku druhé z nich.</w:t>
      </w:r>
    </w:p>
    <w:p w14:paraId="2C395641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1D27EE9A" w14:textId="614EEF25" w:rsidR="00FF6E76" w:rsidRPr="0051688E" w:rsidRDefault="00FF6E76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t>Čl. II</w:t>
      </w:r>
    </w:p>
    <w:p w14:paraId="1FF95CE5" w14:textId="1A0127C1" w:rsidR="00FF6E76" w:rsidRPr="0051688E" w:rsidRDefault="00FF6E76" w:rsidP="00294126">
      <w:pPr>
        <w:jc w:val="center"/>
        <w:rPr>
          <w:b/>
          <w:bCs/>
        </w:rPr>
      </w:pPr>
      <w:r w:rsidRPr="0051688E">
        <w:rPr>
          <w:b/>
          <w:bCs/>
        </w:rPr>
        <w:t>Úvodní ustanovení</w:t>
      </w:r>
    </w:p>
    <w:p w14:paraId="6CAF539F" w14:textId="77E5AA73" w:rsidR="00FF6E76" w:rsidRPr="0051688E" w:rsidRDefault="00FF6E76" w:rsidP="00FF6E76">
      <w:r w:rsidRPr="0051688E">
        <w:t xml:space="preserve">(1) </w:t>
      </w:r>
      <w:r w:rsidR="00DE6C33" w:rsidRPr="0051688E">
        <w:t>Objednatel je organizační složkou státu v resortu Ministerstva průmyslu a obchodu České republiky zřízenou zákonem České národní rady č. 20/1993 Sb., o</w:t>
      </w:r>
      <w:r w:rsidR="00AA683C" w:rsidRPr="0051688E">
        <w:t> </w:t>
      </w:r>
      <w:r w:rsidR="00DE6C33" w:rsidRPr="0051688E">
        <w:t>zabezpečení výkonu státní správy v oblasti technické normalizace, metrologie a státního zkušebnictví, ve znění pozdějších předpisů. Hlavním posláním Objednatele je zabezpečovat úkoly vyplývající ze zákonů České republiky upravujících</w:t>
      </w:r>
      <w:r w:rsidR="00D5375A" w:rsidRPr="0051688E">
        <w:t xml:space="preserve"> </w:t>
      </w:r>
      <w:r w:rsidR="00DE6C33" w:rsidRPr="0051688E">
        <w:t>technickou normalizaci, metrologii a státní zkušebnictví a úkoly v oblasti technických předpisů a norem uplatňovaných v rámci členství ČR v Evropské unii.</w:t>
      </w:r>
    </w:p>
    <w:p w14:paraId="22D14CF3" w14:textId="178B7FE7" w:rsidR="00D5375A" w:rsidRPr="0051688E" w:rsidRDefault="000F41AC" w:rsidP="00D5375A">
      <w:r w:rsidRPr="0051688E">
        <w:t xml:space="preserve">(2) </w:t>
      </w:r>
      <w:r w:rsidR="00D5375A" w:rsidRPr="0051688E">
        <w:t>Poskytovatel prohlašuje, že</w:t>
      </w:r>
      <w:r w:rsidRPr="0051688E">
        <w:t xml:space="preserve"> je obchodní korporací (podnikatelem), který</w:t>
      </w:r>
      <w:r w:rsidR="00D5375A" w:rsidRPr="0051688E">
        <w:t xml:space="preserve"> </w:t>
      </w:r>
      <w:r w:rsidR="00BD398B" w:rsidRPr="0051688E">
        <w:t xml:space="preserve">vyvinul, vlastní, spravuje a průběžně aktualizuje informační portál s názvem </w:t>
      </w:r>
      <w:r w:rsidR="00BD398B" w:rsidRPr="0051688E">
        <w:lastRenderedPageBreak/>
        <w:t>„</w:t>
      </w:r>
      <w:r w:rsidR="00335BD6" w:rsidRPr="0051688E">
        <w:t>U</w:t>
      </w:r>
      <w:r w:rsidR="00BD398B" w:rsidRPr="0051688E">
        <w:t>vádění výrobků na trh“ (dále jen „</w:t>
      </w:r>
      <w:r w:rsidR="00BD398B" w:rsidRPr="0051688E">
        <w:rPr>
          <w:b/>
          <w:bCs/>
        </w:rPr>
        <w:t>Portál</w:t>
      </w:r>
      <w:r w:rsidR="00BD398B" w:rsidRPr="0051688E">
        <w:t xml:space="preserve">“), prostřednictvím něhož </w:t>
      </w:r>
      <w:r w:rsidR="00D5375A" w:rsidRPr="0051688E">
        <w:t xml:space="preserve">poskytuje veřejně dostupné informace o předpisech a normách při uvádění výrobků na jednotný evropský trh. </w:t>
      </w:r>
      <w:r w:rsidR="00BD398B" w:rsidRPr="0051688E">
        <w:t xml:space="preserve">Portál je </w:t>
      </w:r>
      <w:r w:rsidR="00D5375A" w:rsidRPr="0051688E">
        <w:t>určen výrobcům patřícím především mezi malé a střední podnikatele, dále distributorům, dovozcům, certifikačním pracovníkům a dalším expertům zapojeným do procesu posuzování a schvalování výrobků.</w:t>
      </w:r>
      <w:r w:rsidR="00BD398B" w:rsidRPr="0051688E">
        <w:t xml:space="preserve"> Portál u</w:t>
      </w:r>
      <w:r w:rsidR="00D5375A" w:rsidRPr="0051688E">
        <w:t>snadňuje rychlou orientaci v předpisech a normách souvisejících s uváděním výrobků na jednotný evropský trh</w:t>
      </w:r>
      <w:r w:rsidR="00BD398B" w:rsidRPr="0051688E">
        <w:t>, v</w:t>
      </w:r>
      <w:r w:rsidR="00D5375A" w:rsidRPr="0051688E">
        <w:t>ysvětluje podmínky označení CE, požadavky na stanovené výrobky, možnosti vzájemného uznávání a povinnosti hospodářských subjektů</w:t>
      </w:r>
      <w:r w:rsidR="00BD398B" w:rsidRPr="0051688E">
        <w:t>, p</w:t>
      </w:r>
      <w:r w:rsidR="00D5375A" w:rsidRPr="0051688E">
        <w:t>oskytuje informace o obecné bezpečnosti, ochraně spotřebitele a činnosti a úkolech dozorových orgánů</w:t>
      </w:r>
      <w:r w:rsidR="00BD398B" w:rsidRPr="0051688E">
        <w:t>, o</w:t>
      </w:r>
      <w:r w:rsidR="00D5375A" w:rsidRPr="0051688E">
        <w:t>bsahuje přehledy norem ČSN, STN EN a ISO týkajících se systémů managementu</w:t>
      </w:r>
      <w:r w:rsidR="00BD398B" w:rsidRPr="0051688E">
        <w:t>, u</w:t>
      </w:r>
      <w:r w:rsidR="00D5375A" w:rsidRPr="0051688E">
        <w:t xml:space="preserve">vádí obecné informace o normách českých (ČSN), slovenských (STN), evropských (EN), mezinárodních (ISO/IEC), jejich třídění a možnosti vyhledávání, </w:t>
      </w:r>
      <w:r w:rsidR="00BD398B" w:rsidRPr="0051688E">
        <w:t>p</w:t>
      </w:r>
      <w:r w:rsidR="00D5375A" w:rsidRPr="0051688E">
        <w:t>řehledně třídí informace o</w:t>
      </w:r>
      <w:r w:rsidR="00CC5D0F" w:rsidRPr="0051688E">
        <w:t> </w:t>
      </w:r>
      <w:r w:rsidR="00D5375A" w:rsidRPr="0051688E">
        <w:t>harmonizovaných a určených normách včetně jejich vyhledávání</w:t>
      </w:r>
      <w:r w:rsidR="00BD398B" w:rsidRPr="0051688E">
        <w:t>, z</w:t>
      </w:r>
      <w:r w:rsidR="00D5375A" w:rsidRPr="0051688E">
        <w:t>ajišťuje podrobné informace pro jednotlivé sektory, např. strojírenství, elektrotechnický průmysl, hračky a výrobky pro děti, automobilový průmysl, zdravotnické prostředky, stavební výrobky, obuvnický průmysl, osobní ochranné prostředky, nebezpečné látky, atd.</w:t>
      </w:r>
    </w:p>
    <w:p w14:paraId="65C384BC" w14:textId="3F5F0D0A" w:rsidR="000F41AC" w:rsidRPr="0051688E" w:rsidRDefault="000F41AC" w:rsidP="000F41AC">
      <w:r w:rsidRPr="0051688E">
        <w:t>(3) Strany tuto Smlouvu uzavírají s ohledem na to, že Objednatel v souvislosti s předsednictvím České republiky v Radě Evropy, má zájem zabezpečit pro výrobce, distributory, dovozce, resp. široké veřejnosti on-line informace o</w:t>
      </w:r>
      <w:r w:rsidR="00AA683C" w:rsidRPr="0051688E">
        <w:t> </w:t>
      </w:r>
      <w:r w:rsidRPr="0051688E">
        <w:t>předpisech a normách při uvádění výrobků na jednotný evropský trh, to vše zejména za účelem rychlé orientace v předpisech a normách souvisejících s</w:t>
      </w:r>
      <w:r w:rsidR="00AA683C" w:rsidRPr="0051688E">
        <w:t> </w:t>
      </w:r>
      <w:r w:rsidRPr="0051688E">
        <w:t>uváděním výrobků na jednotný evropský trh a Portál Poskytovatele je řešením, které odpovídá tomuto záměru Objednatele.</w:t>
      </w:r>
    </w:p>
    <w:p w14:paraId="010C59AD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56E7423D" w14:textId="2EAEC019" w:rsidR="000F41AC" w:rsidRPr="0051688E" w:rsidRDefault="000F41AC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t>Čl. III</w:t>
      </w:r>
    </w:p>
    <w:p w14:paraId="00E502DE" w14:textId="6ABD8BA8" w:rsidR="000F41AC" w:rsidRPr="0051688E" w:rsidRDefault="000F41AC" w:rsidP="00294126">
      <w:pPr>
        <w:jc w:val="center"/>
        <w:rPr>
          <w:b/>
          <w:bCs/>
        </w:rPr>
      </w:pPr>
      <w:r w:rsidRPr="0051688E">
        <w:rPr>
          <w:b/>
          <w:bCs/>
        </w:rPr>
        <w:t>Předmět Smlouvy</w:t>
      </w:r>
    </w:p>
    <w:p w14:paraId="162BDDD1" w14:textId="015B9B0A" w:rsidR="00BD398B" w:rsidRPr="0051688E" w:rsidRDefault="000F41AC" w:rsidP="000F41AC">
      <w:r w:rsidRPr="0051688E">
        <w:t xml:space="preserve">(1) </w:t>
      </w:r>
      <w:r w:rsidR="00CA5A21" w:rsidRPr="0051688E">
        <w:t xml:space="preserve">Touto Smlouvou a za dále upravených podmínek Poskytovatel </w:t>
      </w:r>
      <w:r w:rsidR="00855A7B" w:rsidRPr="0051688E">
        <w:t xml:space="preserve">přenechává Portál k dočasnému užívání </w:t>
      </w:r>
      <w:r w:rsidR="00CA5A21" w:rsidRPr="0051688E">
        <w:t xml:space="preserve">Objednateli </w:t>
      </w:r>
      <w:r w:rsidR="00D05872" w:rsidRPr="0051688E">
        <w:t xml:space="preserve">(nájem) </w:t>
      </w:r>
      <w:r w:rsidR="00CA5A21" w:rsidRPr="0051688E">
        <w:t xml:space="preserve">a </w:t>
      </w:r>
      <w:r w:rsidR="00974DAE" w:rsidRPr="0051688E">
        <w:t xml:space="preserve">zároveň se </w:t>
      </w:r>
      <w:r w:rsidR="00CA5A21" w:rsidRPr="0051688E">
        <w:t xml:space="preserve">zavazuje se tento Portál spravovat, </w:t>
      </w:r>
      <w:r w:rsidR="00855A7B" w:rsidRPr="0051688E">
        <w:t xml:space="preserve">zejména </w:t>
      </w:r>
      <w:r w:rsidR="00FA6167" w:rsidRPr="0051688E">
        <w:t xml:space="preserve">udržovat funkční, </w:t>
      </w:r>
      <w:r w:rsidR="00CA5A21" w:rsidRPr="0051688E">
        <w:t>průběžně doplňovat a aktualizovat</w:t>
      </w:r>
      <w:r w:rsidR="00855A7B" w:rsidRPr="0051688E">
        <w:t xml:space="preserve"> a poskytovat zákaznickou podporu</w:t>
      </w:r>
      <w:r w:rsidR="00D05872" w:rsidRPr="0051688E">
        <w:t xml:space="preserve"> (správa)</w:t>
      </w:r>
      <w:r w:rsidR="00CA5A21" w:rsidRPr="0051688E">
        <w:t xml:space="preserve"> a </w:t>
      </w:r>
      <w:r w:rsidR="00855A7B" w:rsidRPr="0051688E">
        <w:t xml:space="preserve">za toto vše se </w:t>
      </w:r>
      <w:r w:rsidR="00CA5A21" w:rsidRPr="0051688E">
        <w:t xml:space="preserve">Objednatel zavazuje uhradit Poskytovateli dále sjednanou </w:t>
      </w:r>
      <w:r w:rsidR="00D05872" w:rsidRPr="0051688E">
        <w:t>odměnu</w:t>
      </w:r>
      <w:r w:rsidR="00CA5A21" w:rsidRPr="0051688E">
        <w:t>.</w:t>
      </w:r>
    </w:p>
    <w:p w14:paraId="21E46AF4" w14:textId="77A64472" w:rsidR="00974DAE" w:rsidRPr="0051688E" w:rsidRDefault="00CA5A21" w:rsidP="00D5375A">
      <w:r w:rsidRPr="0051688E">
        <w:t xml:space="preserve">(2) </w:t>
      </w:r>
      <w:r w:rsidR="00F56188" w:rsidRPr="0051688E">
        <w:t>Poskytovatel je povinen plnit povinnosti podle této Smlouvy na patřičné odborné úrovni a v souladu s účelem této Smlouvy.</w:t>
      </w:r>
    </w:p>
    <w:p w14:paraId="409CCE7D" w14:textId="7B073872" w:rsidR="00AA683C" w:rsidRPr="0051688E" w:rsidRDefault="00AA683C" w:rsidP="00D5375A">
      <w:r w:rsidRPr="0051688E">
        <w:t xml:space="preserve">(3) Objednatel </w:t>
      </w:r>
      <w:r w:rsidR="005D7280" w:rsidRPr="0051688E">
        <w:t xml:space="preserve">se zavazuje </w:t>
      </w:r>
      <w:r w:rsidRPr="0051688E">
        <w:t xml:space="preserve">užívat Portál toliko </w:t>
      </w:r>
      <w:r w:rsidR="005D7280" w:rsidRPr="0051688E">
        <w:t xml:space="preserve">za podmínek </w:t>
      </w:r>
      <w:r w:rsidRPr="0051688E">
        <w:t>a způsobem sjednaným ve Smlouvě.</w:t>
      </w:r>
    </w:p>
    <w:p w14:paraId="770BABDE" w14:textId="46030441" w:rsidR="00AA683C" w:rsidRPr="0051688E" w:rsidRDefault="00AA683C" w:rsidP="00D5375A">
      <w:r w:rsidRPr="0051688E">
        <w:t xml:space="preserve">(4) Objednatel není oprávněn bez předchozího písemného </w:t>
      </w:r>
      <w:r w:rsidR="007E2F84" w:rsidRPr="0051688E">
        <w:t>souhlasu Poskytovatele přenechat užívání Portálu třetí osobě.</w:t>
      </w:r>
    </w:p>
    <w:p w14:paraId="7CC6FFAF" w14:textId="74DEA8D6" w:rsidR="007E2F84" w:rsidRPr="0051688E" w:rsidRDefault="007E2F84" w:rsidP="00D5375A">
      <w:r w:rsidRPr="0051688E">
        <w:t xml:space="preserve">(5) </w:t>
      </w:r>
      <w:r w:rsidR="00350216" w:rsidRPr="0051688E">
        <w:t>Poskytovatel se zavazuje k obstarání správy Portálu podle Smlouvy.</w:t>
      </w:r>
    </w:p>
    <w:p w14:paraId="6618FF2C" w14:textId="02538898" w:rsidR="00350216" w:rsidRPr="0051688E" w:rsidRDefault="00350216" w:rsidP="00D5375A">
      <w:r w:rsidRPr="0051688E">
        <w:t>(6)</w:t>
      </w:r>
      <w:r w:rsidR="00AD1F59" w:rsidRPr="0051688E">
        <w:t xml:space="preserve"> </w:t>
      </w:r>
      <w:r w:rsidRPr="0051688E">
        <w:t xml:space="preserve">Při správě Portálu je </w:t>
      </w:r>
      <w:r w:rsidR="002C55A0" w:rsidRPr="0051688E">
        <w:t>Poskytovatel povinen postupovat s potřebnou péčí a v souladu s obecně závaznými předpisy.</w:t>
      </w:r>
    </w:p>
    <w:p w14:paraId="3924CC48" w14:textId="729D4E12" w:rsidR="002C55A0" w:rsidRPr="0051688E" w:rsidRDefault="002C55A0" w:rsidP="00D5375A">
      <w:r w:rsidRPr="0051688E">
        <w:lastRenderedPageBreak/>
        <w:t xml:space="preserve">(7) Objednatel se zavazuje k potřebné součinnosti pro </w:t>
      </w:r>
      <w:r w:rsidR="00CE56CC" w:rsidRPr="0051688E">
        <w:t>plnění této Smlouvy</w:t>
      </w:r>
      <w:r w:rsidRPr="0051688E">
        <w:t xml:space="preserve"> např. na písemnou výzvu Poskytovatele předat písemné stanovisko</w:t>
      </w:r>
      <w:r w:rsidR="003314AA" w:rsidRPr="0051688E">
        <w:t>/pokyn</w:t>
      </w:r>
      <w:r w:rsidR="00CE56CC" w:rsidRPr="0051688E">
        <w:t xml:space="preserve"> týkající </w:t>
      </w:r>
      <w:r w:rsidR="003314AA" w:rsidRPr="0051688E">
        <w:t>dalšího postupu při</w:t>
      </w:r>
      <w:r w:rsidR="00CE56CC" w:rsidRPr="0051688E">
        <w:t xml:space="preserve"> výkonu správy Portálu</w:t>
      </w:r>
      <w:r w:rsidRPr="0051688E">
        <w:t xml:space="preserve"> ve lhůtě, kterou </w:t>
      </w:r>
      <w:r w:rsidR="00AD1F59" w:rsidRPr="0051688E">
        <w:t>P</w:t>
      </w:r>
      <w:r w:rsidRPr="0051688E">
        <w:t xml:space="preserve">oskytovatel s ohledem na povahu věci </w:t>
      </w:r>
      <w:proofErr w:type="gramStart"/>
      <w:r w:rsidRPr="0051688E">
        <w:t>určí</w:t>
      </w:r>
      <w:r w:rsidR="003314AA" w:rsidRPr="0051688E">
        <w:t>,</w:t>
      </w:r>
      <w:proofErr w:type="gramEnd"/>
      <w:r w:rsidR="003314AA" w:rsidRPr="0051688E">
        <w:t xml:space="preserve"> apod</w:t>
      </w:r>
      <w:r w:rsidRPr="0051688E">
        <w:t>.</w:t>
      </w:r>
    </w:p>
    <w:p w14:paraId="6AA372D6" w14:textId="1FB4DDA7" w:rsidR="00014B26" w:rsidRPr="0051688E" w:rsidRDefault="00014B26" w:rsidP="00D5375A">
      <w:r w:rsidRPr="0051688E">
        <w:t xml:space="preserve">(8) Poskytovatel si vyhrazuje právo operativně provádět nutné zásahy </w:t>
      </w:r>
      <w:r w:rsidR="00AD1F59" w:rsidRPr="0051688E">
        <w:t xml:space="preserve">na síti a hardwarovém a softwarovém vybavení, </w:t>
      </w:r>
      <w:r w:rsidR="003314AA" w:rsidRPr="0051688E">
        <w:t xml:space="preserve">s </w:t>
      </w:r>
      <w:r w:rsidR="00AD1F59" w:rsidRPr="0051688E">
        <w:t>jejichž pomocí provoz Portálu zajišťuje.</w:t>
      </w:r>
    </w:p>
    <w:p w14:paraId="3BFC4601" w14:textId="3816595E" w:rsidR="00014B26" w:rsidRPr="0051688E" w:rsidRDefault="00014B26" w:rsidP="00294126">
      <w:r w:rsidRPr="0051688E">
        <w:t xml:space="preserve">(9) Objednatel bere na vědomí a souhlasí s tím, že Poskytovatel nenese </w:t>
      </w:r>
      <w:r w:rsidR="00E90E92" w:rsidRPr="0051688E">
        <w:t xml:space="preserve">odpovědnost </w:t>
      </w:r>
      <w:r w:rsidR="00AD1F59" w:rsidRPr="0051688E">
        <w:t xml:space="preserve">za poruchy v provozu Portálu, které </w:t>
      </w:r>
      <w:r w:rsidR="003314AA" w:rsidRPr="0051688E">
        <w:t xml:space="preserve">Poskytovatel </w:t>
      </w:r>
      <w:r w:rsidR="00AD1F59" w:rsidRPr="0051688E">
        <w:t>nezpůsobil, zejména poruchy a odstávky jejichž příčinou je vyšší moc.</w:t>
      </w:r>
    </w:p>
    <w:p w14:paraId="0900BD15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2D4B63A7" w14:textId="51D8E61D" w:rsidR="00F56188" w:rsidRPr="0051688E" w:rsidRDefault="00F56188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t>Čl. IV</w:t>
      </w:r>
    </w:p>
    <w:p w14:paraId="403ACD04" w14:textId="2F846365" w:rsidR="00F56188" w:rsidRPr="0051688E" w:rsidRDefault="00C90847" w:rsidP="00294126">
      <w:pPr>
        <w:jc w:val="center"/>
        <w:rPr>
          <w:b/>
          <w:bCs/>
        </w:rPr>
      </w:pPr>
      <w:r w:rsidRPr="0051688E">
        <w:rPr>
          <w:b/>
          <w:bCs/>
        </w:rPr>
        <w:t>Doba trvání Smlouvy</w:t>
      </w:r>
    </w:p>
    <w:p w14:paraId="32DC19C2" w14:textId="7E3A56FD" w:rsidR="00F56188" w:rsidRPr="0051688E" w:rsidRDefault="00F56188" w:rsidP="00F56188">
      <w:r w:rsidRPr="0051688E">
        <w:t xml:space="preserve">(1) Tato Smlouva se uzavírá na dobu určitou, a to na dobu </w:t>
      </w:r>
      <w:r w:rsidR="00940D9D" w:rsidRPr="0051688E">
        <w:t>tří let</w:t>
      </w:r>
      <w:r w:rsidR="00F37B76" w:rsidRPr="0051688E">
        <w:t xml:space="preserve"> ode dne </w:t>
      </w:r>
      <w:r w:rsidR="00D070BE" w:rsidRPr="0051688E">
        <w:t>podpisu Smlouvy oběma smluvními stranami.</w:t>
      </w:r>
    </w:p>
    <w:p w14:paraId="7AD81351" w14:textId="5A181C36" w:rsidR="00F56188" w:rsidRPr="0051688E" w:rsidRDefault="00F56188" w:rsidP="00F56188">
      <w:r w:rsidRPr="0051688E">
        <w:t xml:space="preserve">(2) Tato Smlouva nabývá platnosti dnem jejího podpisu poslední ze Stran a účinnosti dnem jejího uveřejnění v registru smluv. </w:t>
      </w:r>
    </w:p>
    <w:p w14:paraId="4E69FAE5" w14:textId="0FBA79D6" w:rsidR="00F56188" w:rsidRPr="0051688E" w:rsidRDefault="00F56188" w:rsidP="00F56188">
      <w:r w:rsidRPr="0051688E">
        <w:t>(</w:t>
      </w:r>
      <w:r w:rsidR="00AB7FEB" w:rsidRPr="0051688E">
        <w:t>3</w:t>
      </w:r>
      <w:r w:rsidRPr="0051688E">
        <w:t xml:space="preserve">) Tato </w:t>
      </w:r>
      <w:r w:rsidR="00AB7FEB" w:rsidRPr="0051688E">
        <w:t>S</w:t>
      </w:r>
      <w:r w:rsidRPr="0051688E">
        <w:t>mlouva zaniká:</w:t>
      </w:r>
    </w:p>
    <w:p w14:paraId="52CAEF65" w14:textId="67A86AF2" w:rsidR="00F56188" w:rsidRPr="0051688E" w:rsidRDefault="00F56188" w:rsidP="00F56188">
      <w:r w:rsidRPr="0051688E">
        <w:t>a) písemnou dohodou smluvních stran</w:t>
      </w:r>
      <w:r w:rsidR="00AB7FEB" w:rsidRPr="0051688E">
        <w:t>;</w:t>
      </w:r>
    </w:p>
    <w:p w14:paraId="63A34392" w14:textId="24DD8A1F" w:rsidR="00AB7FEB" w:rsidRPr="0051688E" w:rsidRDefault="00F56188" w:rsidP="00F56188">
      <w:r w:rsidRPr="0051688E">
        <w:t xml:space="preserve">b) </w:t>
      </w:r>
      <w:r w:rsidR="00AB7FEB" w:rsidRPr="0051688E">
        <w:t>písemným odstoupením ze strany Objednatele;</w:t>
      </w:r>
    </w:p>
    <w:p w14:paraId="1935E77D" w14:textId="5559DD57" w:rsidR="00AB7FEB" w:rsidRPr="0051688E" w:rsidRDefault="00AB7FEB" w:rsidP="00F56188">
      <w:r w:rsidRPr="0051688E">
        <w:t xml:space="preserve">c) </w:t>
      </w:r>
      <w:r w:rsidR="00F56188" w:rsidRPr="0051688E">
        <w:t xml:space="preserve">písemnou výpovědí </w:t>
      </w:r>
      <w:r w:rsidRPr="0051688E">
        <w:t>ze strany Poskytovatele;</w:t>
      </w:r>
    </w:p>
    <w:p w14:paraId="6D5A1CC7" w14:textId="3B27B04A" w:rsidR="00AB7FEB" w:rsidRPr="0051688E" w:rsidRDefault="00AB7FEB" w:rsidP="00AB7FEB">
      <w:r w:rsidRPr="0051688E">
        <w:t>d) zánikem jedné ze Stran bez právního nástupce; nebo</w:t>
      </w:r>
    </w:p>
    <w:p w14:paraId="350EEB51" w14:textId="0ED6336B" w:rsidR="00AB7FEB" w:rsidRPr="0051688E" w:rsidRDefault="00AB7FEB" w:rsidP="00AB7FEB">
      <w:r w:rsidRPr="0051688E">
        <w:t xml:space="preserve">e) uplynutím času. </w:t>
      </w:r>
    </w:p>
    <w:p w14:paraId="738D476A" w14:textId="282A69F8" w:rsidR="00AB7FEB" w:rsidRPr="0051688E" w:rsidRDefault="00C90847" w:rsidP="00F56188">
      <w:r w:rsidRPr="0051688E">
        <w:t>(4) Objednatel je oprávněn od této Smlouvy podle odstavce 3 písm. b) tohoto článku bez udání důvodu.</w:t>
      </w:r>
      <w:r w:rsidR="00F37B76" w:rsidRPr="0051688E">
        <w:t xml:space="preserve"> V souladu s ustanovením § 2004 odst. 3 občanského zákoníku </w:t>
      </w:r>
      <w:r w:rsidR="006176C7" w:rsidRPr="0051688E">
        <w:t>s účinky odstoupení do budoucna</w:t>
      </w:r>
      <w:r w:rsidR="001F57DB" w:rsidRPr="0051688E">
        <w:t>, a to</w:t>
      </w:r>
      <w:r w:rsidR="006176C7" w:rsidRPr="0051688E">
        <w:t xml:space="preserve"> ode dne doručení odstoupení</w:t>
      </w:r>
      <w:r w:rsidR="001F57DB" w:rsidRPr="0051688E">
        <w:t xml:space="preserve"> od Smlouvy</w:t>
      </w:r>
      <w:r w:rsidR="006176C7" w:rsidRPr="0051688E">
        <w:t xml:space="preserve"> Poskytovateli.</w:t>
      </w:r>
    </w:p>
    <w:p w14:paraId="4E4EC51D" w14:textId="3C84128C" w:rsidR="00F56188" w:rsidRPr="0051688E" w:rsidRDefault="00C90847" w:rsidP="00F56188">
      <w:r w:rsidRPr="0051688E">
        <w:t xml:space="preserve">(5) Poskytovatel je oprávněn tuto Smlouvu vypovědět z důvodu prodlení Objednatele s úhradou odměny delší jak 60 dnů, a to ve </w:t>
      </w:r>
      <w:r w:rsidR="00F56188" w:rsidRPr="0051688E">
        <w:t>dvouměsíční výpovědní lhůt</w:t>
      </w:r>
      <w:r w:rsidRPr="0051688E">
        <w:t>ě</w:t>
      </w:r>
      <w:r w:rsidR="00F56188" w:rsidRPr="0051688E">
        <w:t xml:space="preserve">, </w:t>
      </w:r>
      <w:r w:rsidRPr="0051688E">
        <w:t xml:space="preserve">která </w:t>
      </w:r>
      <w:r w:rsidR="00F56188" w:rsidRPr="0051688E">
        <w:t>počíná běžet první den měsíce následujícího po doručení výpovědi</w:t>
      </w:r>
      <w:r w:rsidRPr="0051688E">
        <w:t xml:space="preserve"> Objednateli.</w:t>
      </w:r>
    </w:p>
    <w:p w14:paraId="1281FD13" w14:textId="1C37702B" w:rsidR="00F56188" w:rsidRPr="0051688E" w:rsidRDefault="00F56188" w:rsidP="00F56188">
      <w:r w:rsidRPr="0051688E">
        <w:t>(</w:t>
      </w:r>
      <w:r w:rsidR="00C978E5" w:rsidRPr="0051688E">
        <w:t>6</w:t>
      </w:r>
      <w:r w:rsidRPr="0051688E">
        <w:t xml:space="preserve">) </w:t>
      </w:r>
      <w:r w:rsidR="00FD6E1A" w:rsidRPr="0051688E">
        <w:t xml:space="preserve">Poskytovatel </w:t>
      </w:r>
      <w:r w:rsidRPr="0051688E">
        <w:t xml:space="preserve">je oprávněn tuto Smlouvu vypovědět podle odstavce 2 písmeno </w:t>
      </w:r>
      <w:r w:rsidR="001F57DB" w:rsidRPr="0051688E">
        <w:t>c</w:t>
      </w:r>
      <w:r w:rsidRPr="0051688E">
        <w:t xml:space="preserve">) </w:t>
      </w:r>
      <w:r w:rsidR="001F57DB" w:rsidRPr="0051688E">
        <w:t xml:space="preserve">tohoto článku </w:t>
      </w:r>
      <w:r w:rsidRPr="0051688E">
        <w:t>kdykoliv i bez udání důvodů, a to s jím určenou výpovědní lhůtou. V takovém případě má P</w:t>
      </w:r>
      <w:r w:rsidR="00FD6E1A" w:rsidRPr="0051688E">
        <w:t>oskytovatel</w:t>
      </w:r>
      <w:r w:rsidRPr="0051688E">
        <w:t xml:space="preserve"> nárok na zaplacení pouze poměrné části odměny podle čl. V</w:t>
      </w:r>
      <w:r w:rsidR="00B04B47" w:rsidRPr="0051688E">
        <w:t>I</w:t>
      </w:r>
      <w:r w:rsidRPr="0051688E">
        <w:t xml:space="preserve"> této Smlouvy k jím doposud provedené činnosti, kterou </w:t>
      </w:r>
      <w:r w:rsidR="003A77B1" w:rsidRPr="0051688E">
        <w:t xml:space="preserve">Objednateli </w:t>
      </w:r>
      <w:r w:rsidRPr="0051688E">
        <w:t>doložil.</w:t>
      </w:r>
    </w:p>
    <w:p w14:paraId="1A56B505" w14:textId="682ECCA4" w:rsidR="005D7280" w:rsidRPr="0051688E" w:rsidRDefault="005D7280" w:rsidP="00F56188">
      <w:r w:rsidRPr="0051688E">
        <w:t>(7)</w:t>
      </w:r>
      <w:r w:rsidR="00581944" w:rsidRPr="0051688E">
        <w:t xml:space="preserve"> </w:t>
      </w:r>
      <w:r w:rsidRPr="0051688E">
        <w:t>Objednatel se zavazuje dnem ukončení Smlouvy přestal užívat Portál</w:t>
      </w:r>
      <w:r w:rsidR="00581944" w:rsidRPr="0051688E">
        <w:t>.</w:t>
      </w:r>
    </w:p>
    <w:p w14:paraId="6AB01145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5854A79A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3F3F27A8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5B80980A" w14:textId="42AE9962" w:rsidR="00C069EC" w:rsidRPr="0051688E" w:rsidRDefault="00C069EC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lastRenderedPageBreak/>
        <w:t>Čl. V</w:t>
      </w:r>
    </w:p>
    <w:p w14:paraId="6F55913F" w14:textId="60721827" w:rsidR="00C069EC" w:rsidRPr="0051688E" w:rsidRDefault="00C069EC" w:rsidP="00294126">
      <w:pPr>
        <w:jc w:val="center"/>
        <w:rPr>
          <w:b/>
          <w:bCs/>
        </w:rPr>
      </w:pPr>
      <w:r w:rsidRPr="0051688E">
        <w:rPr>
          <w:b/>
          <w:bCs/>
        </w:rPr>
        <w:t>Doba a místo plnění</w:t>
      </w:r>
    </w:p>
    <w:p w14:paraId="337E87C9" w14:textId="70D90DCC" w:rsidR="00992C40" w:rsidRPr="0051688E" w:rsidRDefault="00C069EC" w:rsidP="00C069EC">
      <w:r w:rsidRPr="0051688E">
        <w:t>(1) Poskytovatel převede Portál do korporátní identity Objednatele a</w:t>
      </w:r>
      <w:r w:rsidR="00FD6E1A" w:rsidRPr="0051688E">
        <w:t xml:space="preserve"> pod názvem „</w:t>
      </w:r>
      <w:r w:rsidR="00335BD6" w:rsidRPr="0051688E">
        <w:t>U</w:t>
      </w:r>
      <w:r w:rsidR="00FD6E1A" w:rsidRPr="0051688E">
        <w:t>vádění výrobků na trh“</w:t>
      </w:r>
      <w:r w:rsidRPr="0051688E">
        <w:t xml:space="preserve"> </w:t>
      </w:r>
      <w:r w:rsidR="00FD6E1A" w:rsidRPr="0051688E">
        <w:t xml:space="preserve">jej </w:t>
      </w:r>
      <w:r w:rsidRPr="0051688E">
        <w:t>umístí na doménu https://www.nlfnorm.cz/informacni-portal (</w:t>
      </w:r>
      <w:proofErr w:type="gramStart"/>
      <w:r w:rsidRPr="0051688E">
        <w:t>neurčí</w:t>
      </w:r>
      <w:proofErr w:type="gramEnd"/>
      <w:r w:rsidRPr="0051688E">
        <w:t xml:space="preserve">-li Objednatel jinou nebo další doménu pro umístění Portálu) nejpozději do </w:t>
      </w:r>
      <w:r w:rsidR="00A622E0" w:rsidRPr="0051688E">
        <w:t xml:space="preserve">pěti pracovních dnů ode dne </w:t>
      </w:r>
      <w:r w:rsidR="00FE2508" w:rsidRPr="0051688E">
        <w:t>podpisu této Smlouvy</w:t>
      </w:r>
      <w:r w:rsidRPr="0051688E">
        <w:t>.</w:t>
      </w:r>
      <w:r w:rsidR="00992C40" w:rsidRPr="0051688E">
        <w:t xml:space="preserve"> O splnění povinnosti Poskytovatele podle </w:t>
      </w:r>
      <w:r w:rsidR="005023FA" w:rsidRPr="0051688E">
        <w:t>předchozí věty</w:t>
      </w:r>
      <w:r w:rsidR="00992C40" w:rsidRPr="0051688E">
        <w:t xml:space="preserve"> je Objednatel povinen vystavit Poskytovateli písemné potvrzení. Den, v němž bude potvrzení podle předchozí věty vystaveno, je bez dalšího považován za den</w:t>
      </w:r>
      <w:r w:rsidR="005023FA" w:rsidRPr="0051688E">
        <w:t xml:space="preserve"> převzetí Portálu do nájmu Objednatelem. Nebude-li potvrzení vystaveno, považuje se za den řádného splnění povinnosti Poskytovatele podle tohoto odstavce, jakož i za den převzetí Portálu do nájmu ze strany Objednatele, desátý den ode dne, kdy byl Portál umístěn na doménu uvedenou v první větě tohoto odstavce.</w:t>
      </w:r>
    </w:p>
    <w:p w14:paraId="788222BB" w14:textId="46BA7D06" w:rsidR="005023FA" w:rsidRPr="0051688E" w:rsidRDefault="005023FA" w:rsidP="00C069EC">
      <w:r w:rsidRPr="0051688E">
        <w:t xml:space="preserve">(2) </w:t>
      </w:r>
      <w:r w:rsidR="00D05872" w:rsidRPr="0051688E">
        <w:t>Poskytovatel je povinen zahájit správu Portálu nejpozději ke dni, v němž podle předchozího odstavce Objednatel Portál převezme nebo se má za to, že Portál převzal.</w:t>
      </w:r>
    </w:p>
    <w:p w14:paraId="6F325C02" w14:textId="28513476" w:rsidR="00F56188" w:rsidRPr="0051688E" w:rsidRDefault="00C069EC" w:rsidP="00F56188">
      <w:r w:rsidRPr="0051688E">
        <w:t>(</w:t>
      </w:r>
      <w:r w:rsidR="00D05872" w:rsidRPr="0051688E">
        <w:t>3</w:t>
      </w:r>
      <w:r w:rsidRPr="0051688E">
        <w:t xml:space="preserve">) </w:t>
      </w:r>
      <w:r w:rsidR="00F56188" w:rsidRPr="0051688E">
        <w:t xml:space="preserve">Místem plnění je sídlo </w:t>
      </w:r>
      <w:r w:rsidR="00D05872" w:rsidRPr="0051688E">
        <w:t>Objednatele</w:t>
      </w:r>
      <w:r w:rsidR="00F56188" w:rsidRPr="0051688E">
        <w:t xml:space="preserve">, nestanoví-li </w:t>
      </w:r>
      <w:r w:rsidR="00D05872" w:rsidRPr="0051688E">
        <w:t>Objednatel písemně</w:t>
      </w:r>
      <w:r w:rsidR="00F56188" w:rsidRPr="0051688E">
        <w:t xml:space="preserve"> jinak.</w:t>
      </w:r>
    </w:p>
    <w:p w14:paraId="7F00C125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08CBB75F" w14:textId="74E136D0" w:rsidR="00D05872" w:rsidRPr="0051688E" w:rsidRDefault="00D05872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t>Čl. VI</w:t>
      </w:r>
    </w:p>
    <w:p w14:paraId="0A466166" w14:textId="466064BA" w:rsidR="00D05872" w:rsidRPr="0051688E" w:rsidRDefault="00D05872" w:rsidP="00294126">
      <w:pPr>
        <w:jc w:val="center"/>
        <w:rPr>
          <w:b/>
          <w:bCs/>
        </w:rPr>
      </w:pPr>
      <w:r w:rsidRPr="0051688E">
        <w:rPr>
          <w:b/>
          <w:bCs/>
        </w:rPr>
        <w:t>Odměna</w:t>
      </w:r>
    </w:p>
    <w:p w14:paraId="1EFAA5EE" w14:textId="50064D4C" w:rsidR="00D05872" w:rsidRPr="0051688E" w:rsidRDefault="00D05872" w:rsidP="00082A7C">
      <w:r w:rsidRPr="0051688E">
        <w:t xml:space="preserve">(1) </w:t>
      </w:r>
      <w:r w:rsidR="00082A7C" w:rsidRPr="0051688E">
        <w:t xml:space="preserve">Objednatel se zavazuje uhradit </w:t>
      </w:r>
      <w:r w:rsidR="000D5903" w:rsidRPr="0051688E">
        <w:t>Poskytova</w:t>
      </w:r>
      <w:r w:rsidR="00082A7C" w:rsidRPr="0051688E">
        <w:t xml:space="preserve">teli za bezvadné a řádné plnění podle této Smlouvy jednorázovou paušální částku ve výši </w:t>
      </w:r>
      <w:r w:rsidR="00940D9D" w:rsidRPr="0051688E">
        <w:t>9</w:t>
      </w:r>
      <w:r w:rsidR="00082A7C" w:rsidRPr="0051688E">
        <w:t>00 000,- Kč</w:t>
      </w:r>
      <w:r w:rsidRPr="0051688E">
        <w:t xml:space="preserve"> (slovy: </w:t>
      </w:r>
      <w:r w:rsidR="00C56C39" w:rsidRPr="0051688E">
        <w:rPr>
          <w:i/>
          <w:iCs/>
        </w:rPr>
        <w:t>devětset</w:t>
      </w:r>
      <w:r w:rsidR="00082A7C" w:rsidRPr="0051688E">
        <w:rPr>
          <w:i/>
          <w:iCs/>
        </w:rPr>
        <w:t>tisíc</w:t>
      </w:r>
      <w:r w:rsidRPr="0051688E">
        <w:rPr>
          <w:i/>
          <w:iCs/>
        </w:rPr>
        <w:t>korunčeských</w:t>
      </w:r>
      <w:r w:rsidRPr="0051688E">
        <w:t>)</w:t>
      </w:r>
      <w:r w:rsidR="0002346D" w:rsidRPr="0051688E">
        <w:t xml:space="preserve"> za celé období tří let, což odpovídá částce ve výši 300 000,- Kč (slovy: </w:t>
      </w:r>
      <w:r w:rsidR="0002346D" w:rsidRPr="0051688E">
        <w:rPr>
          <w:i/>
          <w:iCs/>
        </w:rPr>
        <w:t>třistatisíckorunčeských</w:t>
      </w:r>
      <w:r w:rsidR="0002346D" w:rsidRPr="0051688E">
        <w:t>) za období jednoho roku</w:t>
      </w:r>
      <w:r w:rsidRPr="0051688E">
        <w:t>, tato částka nezahrnuje daň z přidané hodnoty.</w:t>
      </w:r>
    </w:p>
    <w:p w14:paraId="27716DB8" w14:textId="51F3501B" w:rsidR="00D05872" w:rsidRPr="0051688E" w:rsidRDefault="00D05872" w:rsidP="00D05872">
      <w:r w:rsidRPr="0051688E">
        <w:t xml:space="preserve">(2) </w:t>
      </w:r>
      <w:r w:rsidR="00082A7C" w:rsidRPr="0051688E">
        <w:t xml:space="preserve">Odměna v sobě obsahuje nájemné Portálu i odměnu za správu Portálu. </w:t>
      </w:r>
      <w:r w:rsidRPr="0051688E">
        <w:t>V</w:t>
      </w:r>
      <w:r w:rsidR="00B04B47" w:rsidRPr="0051688E">
        <w:t> </w:t>
      </w:r>
      <w:r w:rsidRPr="0051688E">
        <w:t xml:space="preserve">odměně jsou zahrnuty veškeré náklady </w:t>
      </w:r>
      <w:r w:rsidR="000D5903" w:rsidRPr="0051688E">
        <w:t>Poskytova</w:t>
      </w:r>
      <w:r w:rsidR="00082A7C" w:rsidRPr="0051688E">
        <w:t>teli</w:t>
      </w:r>
      <w:r w:rsidRPr="0051688E">
        <w:t xml:space="preserve"> nutně nebo účelně vynaložené při plnění jeho veškerých závazků z této Smlouvy.</w:t>
      </w:r>
      <w:r w:rsidR="00082A7C" w:rsidRPr="0051688E">
        <w:t xml:space="preserve"> </w:t>
      </w:r>
      <w:r w:rsidRPr="0051688E">
        <w:t>Odměna je dohodnuta jako nejvýše přípustná a platí po celou dobu platnosti Smlouvy.</w:t>
      </w:r>
    </w:p>
    <w:p w14:paraId="77F15161" w14:textId="7E550587" w:rsidR="00A622E0" w:rsidRPr="0051688E" w:rsidRDefault="00A622E0" w:rsidP="00A622E0">
      <w:r w:rsidRPr="0051688E">
        <w:t>(3) Výše odměny je základem pro výpočet DPH a k úplatě bude připočteno DPH v</w:t>
      </w:r>
      <w:r w:rsidR="00B04B47" w:rsidRPr="0051688E">
        <w:t> </w:t>
      </w:r>
      <w:r w:rsidRPr="0051688E">
        <w:t>příslušné výši.</w:t>
      </w:r>
    </w:p>
    <w:p w14:paraId="4F1BC350" w14:textId="170EAB2F" w:rsidR="00FB3217" w:rsidRPr="0051688E" w:rsidRDefault="00FB3217" w:rsidP="00D05872">
      <w:r w:rsidRPr="0051688E">
        <w:t>(</w:t>
      </w:r>
      <w:r w:rsidR="00A622E0" w:rsidRPr="0051688E">
        <w:t>4</w:t>
      </w:r>
      <w:r w:rsidRPr="0051688E">
        <w:t xml:space="preserve">) Pokud Objednatel využije svého práva a od této Smlouvy odstoupí [čl. IV odst. 4 této Smlouvy], je </w:t>
      </w:r>
      <w:r w:rsidR="000D5903" w:rsidRPr="0051688E">
        <w:t>Poskytova</w:t>
      </w:r>
      <w:r w:rsidRPr="0051688E">
        <w:t xml:space="preserve">tel povinen vrátit </w:t>
      </w:r>
      <w:r w:rsidR="00A622E0" w:rsidRPr="0051688E">
        <w:t xml:space="preserve">již uhrazenou </w:t>
      </w:r>
      <w:r w:rsidRPr="0051688E">
        <w:t>poměrnou část nespotřebované odměny za období</w:t>
      </w:r>
      <w:r w:rsidR="00A622E0" w:rsidRPr="0051688E">
        <w:t xml:space="preserve">, které by jinak zbývalo do zániku této Smlouvy uplynutím doby, na kterou byla </w:t>
      </w:r>
      <w:r w:rsidR="00FB245A" w:rsidRPr="0051688E">
        <w:t>odměna Objednatelem zaplacena</w:t>
      </w:r>
      <w:r w:rsidR="00A622E0" w:rsidRPr="0051688E">
        <w:t>; poměrná část nespotřebované odměny se stanoví tak, že se vynásobí počet dnů zbývajících do ukončení této Smlouvy uplynutím doby</w:t>
      </w:r>
      <w:r w:rsidR="00FB245A" w:rsidRPr="0051688E">
        <w:t>,</w:t>
      </w:r>
      <w:r w:rsidR="00A622E0" w:rsidRPr="0051688E">
        <w:t xml:space="preserve"> na kterou byla </w:t>
      </w:r>
      <w:r w:rsidR="00FB245A" w:rsidRPr="0051688E">
        <w:t>odměna Objednatelem zaplacena</w:t>
      </w:r>
      <w:r w:rsidR="00A622E0" w:rsidRPr="0051688E">
        <w:t xml:space="preserve"> a denní sazbou odměny, která dohodou Stran činní částku 822,- Kč, k níž se připočte příslušná výše DPH.</w:t>
      </w:r>
    </w:p>
    <w:p w14:paraId="76031A69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0FAC8E53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528835A5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7A2B8541" w14:textId="69DCB13C" w:rsidR="00FB3217" w:rsidRPr="0051688E" w:rsidRDefault="00FB3217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lastRenderedPageBreak/>
        <w:t>Čl. VII</w:t>
      </w:r>
    </w:p>
    <w:p w14:paraId="72A41A47" w14:textId="368CA778" w:rsidR="00FB3217" w:rsidRPr="0051688E" w:rsidRDefault="00FB3217" w:rsidP="00294126">
      <w:pPr>
        <w:jc w:val="center"/>
        <w:rPr>
          <w:b/>
          <w:bCs/>
        </w:rPr>
      </w:pPr>
      <w:r w:rsidRPr="0051688E">
        <w:rPr>
          <w:b/>
          <w:bCs/>
        </w:rPr>
        <w:t>Platební podmínky</w:t>
      </w:r>
    </w:p>
    <w:p w14:paraId="248DAC32" w14:textId="6B53B9D3" w:rsidR="00A622E0" w:rsidRPr="0051688E" w:rsidRDefault="00FB3217" w:rsidP="00A622E0">
      <w:r w:rsidRPr="0051688E">
        <w:t>(1)</w:t>
      </w:r>
      <w:r w:rsidR="00A622E0" w:rsidRPr="0051688E">
        <w:t xml:space="preserve"> Podkladem pro úhradu odměny je faktura obsahující náležitosti daňového dokladu a náležitosti sjednané v této Smlouvě.</w:t>
      </w:r>
    </w:p>
    <w:p w14:paraId="0FF47715" w14:textId="77777777" w:rsidR="0002346D" w:rsidRPr="0051688E" w:rsidRDefault="00A622E0" w:rsidP="00A622E0">
      <w:r w:rsidRPr="0051688E">
        <w:t xml:space="preserve">(2) Objednatel je oprávněn </w:t>
      </w:r>
      <w:r w:rsidR="0002346D" w:rsidRPr="0051688E">
        <w:t>odměnu sjednanou v čl. VI této Smlouvy fakturovat následovně:</w:t>
      </w:r>
    </w:p>
    <w:p w14:paraId="0143475C" w14:textId="7A4FD0C0" w:rsidR="00A622E0" w:rsidRPr="0051688E" w:rsidRDefault="0002346D" w:rsidP="00A622E0">
      <w:r w:rsidRPr="0051688E">
        <w:t>a) odměnu za první rok ve výši 300 000,- Kč</w:t>
      </w:r>
      <w:r w:rsidR="00A622E0" w:rsidRPr="0051688E">
        <w:t xml:space="preserve"> </w:t>
      </w:r>
      <w:r w:rsidRPr="0051688E">
        <w:t xml:space="preserve">bez DPH </w:t>
      </w:r>
      <w:r w:rsidR="00A622E0" w:rsidRPr="0051688E">
        <w:t>nejdříve v den, v němž Objednatel Portál převzal nebo se má za to, že Portál převzal [čl. V odst. 1 této Smlouvy]</w:t>
      </w:r>
      <w:r w:rsidRPr="0051688E">
        <w:t>;</w:t>
      </w:r>
    </w:p>
    <w:p w14:paraId="05C64794" w14:textId="4E855041" w:rsidR="0002346D" w:rsidRPr="0051688E" w:rsidRDefault="0002346D" w:rsidP="00A622E0">
      <w:r w:rsidRPr="0051688E">
        <w:t xml:space="preserve">b) odměnu za druhý rok ve výši 300 000,- Kč bez DPH nejdříve v poslední den lhůty jednoho roku </w:t>
      </w:r>
      <w:r w:rsidR="00BC4910" w:rsidRPr="0051688E">
        <w:t xml:space="preserve">uplynuvší </w:t>
      </w:r>
      <w:r w:rsidR="002411F0" w:rsidRPr="0051688E">
        <w:t>ode dne převzetí podle čl. V odst. 1 Smlouvy</w:t>
      </w:r>
      <w:r w:rsidR="00BC4910" w:rsidRPr="0051688E">
        <w:t>;</w:t>
      </w:r>
    </w:p>
    <w:p w14:paraId="67CD95C7" w14:textId="6B64B4F0" w:rsidR="00BC4910" w:rsidRPr="0051688E" w:rsidRDefault="00BC4910" w:rsidP="00A622E0">
      <w:r w:rsidRPr="0051688E">
        <w:t xml:space="preserve">c) odměnu za třetí rok ve výši 300 000,- Kč bez DPH nejdříve v poslední den lhůty dvou let uplynuvší </w:t>
      </w:r>
      <w:r w:rsidR="00D96B4F" w:rsidRPr="0051688E">
        <w:t>ode dne převzetí podle čl. V odst. 1 Smlouvy</w:t>
      </w:r>
      <w:r w:rsidRPr="0051688E">
        <w:t>.</w:t>
      </w:r>
    </w:p>
    <w:p w14:paraId="7F234CB4" w14:textId="138AB05D" w:rsidR="00A622E0" w:rsidRPr="0051688E" w:rsidRDefault="00FE2508" w:rsidP="00A622E0">
      <w:r w:rsidRPr="0051688E">
        <w:t xml:space="preserve">(3) Splatnost faktury nebude kratší než třicet dnů po jejím doručení Objednateli. </w:t>
      </w:r>
      <w:r w:rsidR="00A622E0" w:rsidRPr="0051688E">
        <w:t>Stejný termín splatnosti plat</w:t>
      </w:r>
      <w:r w:rsidRPr="0051688E">
        <w:t>í</w:t>
      </w:r>
      <w:r w:rsidR="00A622E0" w:rsidRPr="0051688E">
        <w:t xml:space="preserve"> pro S</w:t>
      </w:r>
      <w:r w:rsidRPr="0051688E">
        <w:t>trany ohledně úhrady jakýchkoliv jiných finančních plnění podle této Smlouvy</w:t>
      </w:r>
      <w:r w:rsidR="00A622E0" w:rsidRPr="0051688E">
        <w:t xml:space="preserve">. </w:t>
      </w:r>
      <w:r w:rsidRPr="0051688E">
        <w:t xml:space="preserve">Strany </w:t>
      </w:r>
      <w:r w:rsidR="000D5903" w:rsidRPr="0051688E">
        <w:t xml:space="preserve">souhlasí s </w:t>
      </w:r>
      <w:r w:rsidRPr="0051688E">
        <w:t>možnost</w:t>
      </w:r>
      <w:r w:rsidR="000D5903" w:rsidRPr="0051688E">
        <w:t>í</w:t>
      </w:r>
      <w:r w:rsidRPr="0051688E">
        <w:t xml:space="preserve"> elektronického doručení faktury.</w:t>
      </w:r>
    </w:p>
    <w:p w14:paraId="0842943F" w14:textId="361475E8" w:rsidR="00A622E0" w:rsidRPr="0051688E" w:rsidRDefault="00A622E0" w:rsidP="00A622E0">
      <w:r w:rsidRPr="0051688E">
        <w:t>(</w:t>
      </w:r>
      <w:r w:rsidR="00FE2508" w:rsidRPr="0051688E">
        <w:t>4</w:t>
      </w:r>
      <w:r w:rsidRPr="0051688E">
        <w:t xml:space="preserve">) Nebude-li </w:t>
      </w:r>
      <w:r w:rsidR="00FE2508" w:rsidRPr="0051688E">
        <w:t>f</w:t>
      </w:r>
      <w:r w:rsidRPr="0051688E">
        <w:t xml:space="preserve">aktura obsahovat některou povinnou nebo dohodnutou náležitost, bude-li chybně vyúčtována </w:t>
      </w:r>
      <w:r w:rsidR="00FE2508" w:rsidRPr="0051688E">
        <w:t>odměna</w:t>
      </w:r>
      <w:r w:rsidRPr="0051688E">
        <w:t xml:space="preserve"> nebo DPH, je </w:t>
      </w:r>
      <w:r w:rsidR="00FE2508" w:rsidRPr="0051688E">
        <w:t>Objednatel</w:t>
      </w:r>
      <w:r w:rsidRPr="0051688E">
        <w:t xml:space="preserve"> oprávněn </w:t>
      </w:r>
      <w:r w:rsidR="00FE2508" w:rsidRPr="0051688E">
        <w:t>f</w:t>
      </w:r>
      <w:r w:rsidRPr="0051688E">
        <w:t xml:space="preserve">akturu před uplynutím lhůty splatnosti vrátit </w:t>
      </w:r>
      <w:r w:rsidR="00FE2508" w:rsidRPr="0051688E">
        <w:t>Objednateli</w:t>
      </w:r>
      <w:r w:rsidRPr="0051688E">
        <w:t xml:space="preserve"> k provedení opravy. Ve vrácené </w:t>
      </w:r>
      <w:r w:rsidR="00FE2508" w:rsidRPr="0051688E">
        <w:t>f</w:t>
      </w:r>
      <w:r w:rsidRPr="0051688E">
        <w:t xml:space="preserve">aktuře </w:t>
      </w:r>
      <w:r w:rsidR="00FE2508" w:rsidRPr="0051688E">
        <w:t>Objednatel</w:t>
      </w:r>
      <w:r w:rsidRPr="0051688E">
        <w:t xml:space="preserve"> </w:t>
      </w:r>
      <w:proofErr w:type="gramStart"/>
      <w:r w:rsidRPr="0051688E">
        <w:t>vyznačí</w:t>
      </w:r>
      <w:proofErr w:type="gramEnd"/>
      <w:r w:rsidRPr="0051688E">
        <w:t xml:space="preserve"> důvod vrácení. </w:t>
      </w:r>
      <w:r w:rsidR="000D5903" w:rsidRPr="0051688E">
        <w:t>Poskytova</w:t>
      </w:r>
      <w:r w:rsidR="00FE2508" w:rsidRPr="0051688E">
        <w:t>tel</w:t>
      </w:r>
      <w:r w:rsidRPr="0051688E">
        <w:t xml:space="preserve"> provede opravu vystavením nové </w:t>
      </w:r>
      <w:r w:rsidR="00FE2508" w:rsidRPr="0051688E">
        <w:t>f</w:t>
      </w:r>
      <w:r w:rsidRPr="0051688E">
        <w:t xml:space="preserve">aktury. Odesláním vadné </w:t>
      </w:r>
      <w:r w:rsidR="00FE2508" w:rsidRPr="0051688E">
        <w:t>f</w:t>
      </w:r>
      <w:r w:rsidRPr="0051688E">
        <w:t xml:space="preserve">aktury zpět </w:t>
      </w:r>
      <w:r w:rsidR="000D5903" w:rsidRPr="0051688E">
        <w:t>Poskytova</w:t>
      </w:r>
      <w:r w:rsidR="00FE2508" w:rsidRPr="0051688E">
        <w:t>teli</w:t>
      </w:r>
      <w:r w:rsidRPr="0051688E">
        <w:t xml:space="preserve"> přestává běžet původní lhůta splatnosti. Celá lhůta splatnosti </w:t>
      </w:r>
      <w:proofErr w:type="gramStart"/>
      <w:r w:rsidRPr="0051688E">
        <w:t>běží</w:t>
      </w:r>
      <w:proofErr w:type="gramEnd"/>
      <w:r w:rsidRPr="0051688E">
        <w:t xml:space="preserve"> opět ode dne doručení nově vyhotovené </w:t>
      </w:r>
      <w:r w:rsidR="00FE2508" w:rsidRPr="0051688E">
        <w:t>f</w:t>
      </w:r>
      <w:r w:rsidRPr="0051688E">
        <w:t xml:space="preserve">aktury </w:t>
      </w:r>
      <w:r w:rsidR="00FE2508" w:rsidRPr="0051688E">
        <w:t>Objednateli</w:t>
      </w:r>
      <w:r w:rsidRPr="0051688E">
        <w:t xml:space="preserve">. </w:t>
      </w:r>
    </w:p>
    <w:p w14:paraId="2389ADD0" w14:textId="19ECD2F0" w:rsidR="00A622E0" w:rsidRPr="0051688E" w:rsidRDefault="00A622E0" w:rsidP="00A622E0">
      <w:r w:rsidRPr="0051688E">
        <w:t>(</w:t>
      </w:r>
      <w:r w:rsidR="000D5903" w:rsidRPr="0051688E">
        <w:t>5</w:t>
      </w:r>
      <w:r w:rsidRPr="0051688E">
        <w:t xml:space="preserve">) Povinnost zaplatit odměnu je </w:t>
      </w:r>
      <w:r w:rsidR="000D5903" w:rsidRPr="0051688E">
        <w:t xml:space="preserve">Objednatelem </w:t>
      </w:r>
      <w:r w:rsidRPr="0051688E">
        <w:t xml:space="preserve">splněna dnem odepsání příslušné částky z účtu </w:t>
      </w:r>
      <w:r w:rsidR="000D5903" w:rsidRPr="0051688E">
        <w:t>Objednatele</w:t>
      </w:r>
      <w:r w:rsidRPr="0051688E">
        <w:t>.</w:t>
      </w:r>
    </w:p>
    <w:p w14:paraId="73DDC359" w14:textId="6841ECB0" w:rsidR="00A622E0" w:rsidRPr="0051688E" w:rsidRDefault="00A622E0" w:rsidP="00A622E0">
      <w:r w:rsidRPr="0051688E">
        <w:t>(</w:t>
      </w:r>
      <w:r w:rsidR="000D5903" w:rsidRPr="0051688E">
        <w:t>6</w:t>
      </w:r>
      <w:r w:rsidRPr="0051688E">
        <w:t xml:space="preserve">) Strany se dohodly, že zálohy nebudou poskytovány a </w:t>
      </w:r>
      <w:r w:rsidR="000D5903" w:rsidRPr="0051688E">
        <w:t>Poskytovatel</w:t>
      </w:r>
      <w:r w:rsidRPr="0051688E">
        <w:t xml:space="preserve"> není oprávněn požadovat jejich vyplacení.</w:t>
      </w:r>
    </w:p>
    <w:p w14:paraId="72D28D08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0524900A" w14:textId="4E7ED587" w:rsidR="0001577E" w:rsidRPr="0051688E" w:rsidRDefault="0001577E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t>Čl. VIII</w:t>
      </w:r>
    </w:p>
    <w:p w14:paraId="66B67DA3" w14:textId="7E939812" w:rsidR="0001577E" w:rsidRPr="0051688E" w:rsidRDefault="0001577E" w:rsidP="00294126">
      <w:pPr>
        <w:jc w:val="center"/>
        <w:rPr>
          <w:b/>
          <w:bCs/>
        </w:rPr>
      </w:pPr>
      <w:r w:rsidRPr="0051688E">
        <w:rPr>
          <w:b/>
          <w:bCs/>
        </w:rPr>
        <w:t>Ochrana informací a osobních údajů</w:t>
      </w:r>
    </w:p>
    <w:p w14:paraId="720A5B50" w14:textId="49F4847E" w:rsidR="0001577E" w:rsidRPr="0051688E" w:rsidRDefault="0001577E" w:rsidP="0001577E">
      <w:r w:rsidRPr="0051688E">
        <w:t>(1) Poskytovatel se zavazuje přistupovat ke všem informacím sděleným jí Objednatelem v písemné, ústní, vizuální, elektronické nebo jiné podobě v rámci plnění této Smlouvy jako k informacím důvěrným (neveřejným) a bude s nimi nakládat v souladu s ustanoveními této Smlouvy (dále jen „</w:t>
      </w:r>
      <w:r w:rsidRPr="0051688E">
        <w:rPr>
          <w:b/>
          <w:bCs/>
        </w:rPr>
        <w:t>Důvěrné informace</w:t>
      </w:r>
      <w:r w:rsidRPr="0051688E">
        <w:t>“).</w:t>
      </w:r>
    </w:p>
    <w:p w14:paraId="125DFFD4" w14:textId="3D5DC5B1" w:rsidR="0001577E" w:rsidRPr="0051688E" w:rsidRDefault="0001577E" w:rsidP="0001577E">
      <w:r w:rsidRPr="0051688E">
        <w:t>(2) Poskytovatel se dále zavazuje, že ani on, ani osoba, která je s ním přímo či nepřímo majetkově propojen, ani jeho zástupce, zaměstnanec, zmocněnec, mandatář nebo jiná osoba, která s ním spolupracuje</w:t>
      </w:r>
      <w:r w:rsidR="0055208D" w:rsidRPr="0051688E">
        <w:t xml:space="preserve"> v rámci plnění této Smlouvy</w:t>
      </w:r>
      <w:r w:rsidRPr="0051688E">
        <w:t>, nezpřístupní tyto Důvěrné informace jakékoli třetí osobě s výjimkou případů, kdy:</w:t>
      </w:r>
    </w:p>
    <w:p w14:paraId="3B2C33EB" w14:textId="6768361B" w:rsidR="0001577E" w:rsidRPr="0051688E" w:rsidRDefault="0001577E" w:rsidP="0001577E">
      <w:r w:rsidRPr="0051688E">
        <w:lastRenderedPageBreak/>
        <w:t xml:space="preserve">a) je zveřejnění Důvěrných informací vyžadováno právním předpisem nebo závazným rozhodnutím orgánu veřejné moci; </w:t>
      </w:r>
    </w:p>
    <w:p w14:paraId="29D09849" w14:textId="50674CAE" w:rsidR="0001577E" w:rsidRPr="0051688E" w:rsidRDefault="0001577E" w:rsidP="0001577E">
      <w:r w:rsidRPr="0051688E">
        <w:t>b) zveřejnění Důvěrných informací je výslovně touto Smlouvou povoleno, nebo</w:t>
      </w:r>
    </w:p>
    <w:p w14:paraId="426F0129" w14:textId="4879C2FB" w:rsidR="0001577E" w:rsidRPr="0051688E" w:rsidRDefault="0001577E" w:rsidP="0001577E">
      <w:r w:rsidRPr="0051688E">
        <w:t xml:space="preserve">c) zveřejnění Důvěrných informací bude předem </w:t>
      </w:r>
      <w:r w:rsidR="007E0E8D" w:rsidRPr="0051688E">
        <w:t xml:space="preserve">Poskytovateli, anebo </w:t>
      </w:r>
      <w:r w:rsidRPr="0051688E">
        <w:t>těmto osobám písemně odsouhlaseno Objednatelem.</w:t>
      </w:r>
    </w:p>
    <w:p w14:paraId="378C572A" w14:textId="5B04F29A" w:rsidR="0001577E" w:rsidRPr="0051688E" w:rsidRDefault="0001577E" w:rsidP="0001577E">
      <w:r w:rsidRPr="0051688E">
        <w:t xml:space="preserve">(3) V případě, že Poskytovatel nebo osoba, která je s ním přímo či nepřímo majetkově propojena, jeho zástupce, zaměstnanec, zmocněnec, mandatář nebo jiná osoba, která </w:t>
      </w:r>
      <w:r w:rsidR="000618FB" w:rsidRPr="0051688E">
        <w:t xml:space="preserve">s ním </w:t>
      </w:r>
      <w:r w:rsidRPr="0051688E">
        <w:t>spolupracuje</w:t>
      </w:r>
      <w:r w:rsidR="000618FB" w:rsidRPr="0051688E">
        <w:t xml:space="preserve"> v rámci plnění této Smlouvy</w:t>
      </w:r>
      <w:r w:rsidRPr="0051688E">
        <w:t xml:space="preserve">, </w:t>
      </w:r>
      <w:proofErr w:type="gramStart"/>
      <w:r w:rsidRPr="0051688E">
        <w:t>poruší</w:t>
      </w:r>
      <w:proofErr w:type="gramEnd"/>
      <w:r w:rsidRPr="0051688E">
        <w:t xml:space="preserve"> závazek uvedený v odstavci 2 tohoto článku, vzniká Objednateli nárok na smluvní pokutu ve výši 50 000,- Kč za každé takové porušení. Strany se dále dohodly, že uplatnění a/nebo uhrazení jakékoli smluvní pokuty podle této Smlouvy nemá vliv na právo Objednatele na náhradu újmy, která mu vznikne porušením </w:t>
      </w:r>
      <w:r w:rsidR="00FD4D37" w:rsidRPr="0051688E">
        <w:t>touto smluvní pokutou zajištěné povinnosti</w:t>
      </w:r>
      <w:r w:rsidRPr="0051688E">
        <w:t>.</w:t>
      </w:r>
      <w:r w:rsidR="00B86BFA" w:rsidRPr="0051688E">
        <w:t xml:space="preserve"> </w:t>
      </w:r>
    </w:p>
    <w:p w14:paraId="1DF8B4DC" w14:textId="64E182B0" w:rsidR="0001577E" w:rsidRPr="0051688E" w:rsidRDefault="0001577E" w:rsidP="0001577E">
      <w:r w:rsidRPr="0051688E">
        <w:t xml:space="preserve">(4) </w:t>
      </w:r>
      <w:r w:rsidR="00FD4D37" w:rsidRPr="0051688E">
        <w:t>Poskytovatel</w:t>
      </w:r>
      <w:r w:rsidRPr="0051688E">
        <w:t xml:space="preserve"> se zavazuje, že v případě ukončení této </w:t>
      </w:r>
      <w:r w:rsidR="00FD4D37" w:rsidRPr="0051688E">
        <w:t>Smlouvy</w:t>
      </w:r>
      <w:r w:rsidRPr="0051688E">
        <w:t xml:space="preserve"> neprodleně odstraní všechny Důvěrné informace uložené v prostředcích informačních technologií </w:t>
      </w:r>
      <w:r w:rsidR="00FD4D37" w:rsidRPr="0051688E">
        <w:t>Poskytovatele</w:t>
      </w:r>
      <w:r w:rsidRPr="0051688E">
        <w:t xml:space="preserve">. Toto odstranění informací </w:t>
      </w:r>
      <w:r w:rsidR="00FD4D37" w:rsidRPr="0051688E">
        <w:t>Poskytovatel</w:t>
      </w:r>
      <w:r w:rsidRPr="0051688E">
        <w:t xml:space="preserve"> písemně potvrdí </w:t>
      </w:r>
      <w:r w:rsidR="00FD4D37" w:rsidRPr="0051688E">
        <w:t>Objednateli</w:t>
      </w:r>
      <w:r w:rsidRPr="0051688E">
        <w:t>.</w:t>
      </w:r>
    </w:p>
    <w:p w14:paraId="63AEC220" w14:textId="67DBD6F5" w:rsidR="00A622E0" w:rsidRPr="0051688E" w:rsidRDefault="0001577E" w:rsidP="0001577E">
      <w:r w:rsidRPr="0051688E">
        <w:t xml:space="preserve">(5) Strany se zavazují dodržovat povinnosti jim vyplývající z Nařízení Evropského parlamentu a Rady (EU) 2016/679 ze dne 27. dubna 2016 o ochraně fyzických osob v souvislosti se zpracováním osobních údajů a o volném pohybu těchto údajů a o zrušení směrnice 95/46/ES. V případě, že bude docházet ke zpracování osobních údajů v rámci plnění této </w:t>
      </w:r>
      <w:r w:rsidR="00FD4D37" w:rsidRPr="0051688E">
        <w:t>Smlouvy</w:t>
      </w:r>
      <w:r w:rsidRPr="0051688E">
        <w:t>, zavazují se Strany uzavřít dohodu o</w:t>
      </w:r>
      <w:r w:rsidR="000618FB" w:rsidRPr="0051688E">
        <w:t> </w:t>
      </w:r>
      <w:r w:rsidRPr="0051688E">
        <w:t>zpracování těchto osobních údajů.</w:t>
      </w:r>
    </w:p>
    <w:p w14:paraId="56B6C59C" w14:textId="77777777" w:rsidR="00294126" w:rsidRDefault="00294126" w:rsidP="00294126">
      <w:pPr>
        <w:spacing w:after="0"/>
        <w:jc w:val="center"/>
        <w:rPr>
          <w:b/>
          <w:bCs/>
        </w:rPr>
      </w:pPr>
    </w:p>
    <w:p w14:paraId="0006B8F5" w14:textId="127968D1" w:rsidR="00FD4D37" w:rsidRPr="0051688E" w:rsidRDefault="00FD4D37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t>Čl. IX</w:t>
      </w:r>
    </w:p>
    <w:p w14:paraId="1CF23A17" w14:textId="11167023" w:rsidR="00FD4D37" w:rsidRPr="0051688E" w:rsidRDefault="00FD4D37" w:rsidP="00294126">
      <w:pPr>
        <w:jc w:val="center"/>
        <w:rPr>
          <w:b/>
          <w:bCs/>
        </w:rPr>
      </w:pPr>
      <w:r w:rsidRPr="0051688E">
        <w:rPr>
          <w:b/>
          <w:bCs/>
        </w:rPr>
        <w:t>Ochrana duševního vlastnictví</w:t>
      </w:r>
    </w:p>
    <w:p w14:paraId="5153F420" w14:textId="51AF6DC3" w:rsidR="00FD4D37" w:rsidRPr="0051688E" w:rsidRDefault="00FD4D37" w:rsidP="0001577E">
      <w:r w:rsidRPr="0051688E">
        <w:t xml:space="preserve">(1) Poskytovatel se zavazuje, že při plnění této Smlouvy </w:t>
      </w:r>
      <w:proofErr w:type="gramStart"/>
      <w:r w:rsidRPr="0051688E">
        <w:t>neporuší</w:t>
      </w:r>
      <w:proofErr w:type="gramEnd"/>
      <w:r w:rsidRPr="0051688E">
        <w:t xml:space="preserve"> práva třetích osob, která těmto osobám mohou plynout z práv k duševnímu vlastnictví, zejména jejich autorská práva a práva průmyslového vlastnictví.</w:t>
      </w:r>
    </w:p>
    <w:p w14:paraId="7FAA20ED" w14:textId="6FB50C1B" w:rsidR="00CE52D9" w:rsidRPr="0051688E" w:rsidRDefault="00CE52D9" w:rsidP="00CE52D9">
      <w:r w:rsidRPr="0051688E">
        <w:t>(2) Poskytovatel prohlašuje, že Portál nemá žádné právní vady, a zvláště vůči Objednateli prohlašuje, že:</w:t>
      </w:r>
    </w:p>
    <w:p w14:paraId="3CBE2832" w14:textId="77D26D1C" w:rsidR="00CE52D9" w:rsidRPr="0051688E" w:rsidRDefault="00CE52D9" w:rsidP="00CE52D9">
      <w:r w:rsidRPr="0051688E">
        <w:t xml:space="preserve">a) Portál je původním dílem </w:t>
      </w:r>
      <w:r w:rsidR="003A77B1" w:rsidRPr="0051688E">
        <w:t xml:space="preserve">Poskytovatele </w:t>
      </w:r>
      <w:r w:rsidRPr="0051688E">
        <w:t>a jeho užitím podle této Smlouvy nebudou neoprávněně porušena práva z duševního vlastnictví třetích osob;</w:t>
      </w:r>
    </w:p>
    <w:p w14:paraId="6618E8FE" w14:textId="79BFBAD1" w:rsidR="00CE52D9" w:rsidRPr="0051688E" w:rsidRDefault="00CE52D9" w:rsidP="00CE52D9">
      <w:r w:rsidRPr="0051688E">
        <w:t>b) užitím Portálu podle této Smlouvy nebudou neoprávněně porušena ani jiná práva a oprávněné zájmy třetích osob, zejména právo na ochranu osobnosti fyzických osob a právo na ochranu dobré pověsti právnických osob;</w:t>
      </w:r>
    </w:p>
    <w:p w14:paraId="64AF4884" w14:textId="1AD62CF6" w:rsidR="00CE52D9" w:rsidRPr="0051688E" w:rsidRDefault="00CE52D9" w:rsidP="00CE52D9">
      <w:r w:rsidRPr="0051688E">
        <w:t>c) neudělil nebo neudělí žádné jiné osobě souhlas s užitím Portálu.</w:t>
      </w:r>
    </w:p>
    <w:p w14:paraId="18D74E7D" w14:textId="5EB0D1E4" w:rsidR="00A622E0" w:rsidRPr="0051688E" w:rsidRDefault="00CE52D9" w:rsidP="00CE52D9">
      <w:r w:rsidRPr="0051688E">
        <w:t xml:space="preserve">(3) Pokud by Objednateli vznikla škoda nebo jiná újma z důvodů uvedených v tomto článku, </w:t>
      </w:r>
      <w:r w:rsidR="006B1602" w:rsidRPr="0051688E">
        <w:t>zavazuje se</w:t>
      </w:r>
      <w:r w:rsidRPr="0051688E">
        <w:t xml:space="preserve"> </w:t>
      </w:r>
      <w:r w:rsidR="00152B33" w:rsidRPr="0051688E">
        <w:t xml:space="preserve">Poskytovatel </w:t>
      </w:r>
      <w:r w:rsidRPr="0051688E">
        <w:t>tuto škodu či jinou újmu Objednateli nahradit.</w:t>
      </w:r>
    </w:p>
    <w:p w14:paraId="7DA94DAE" w14:textId="7A70812C" w:rsidR="006B1602" w:rsidRPr="0051688E" w:rsidRDefault="006B1602" w:rsidP="00294126">
      <w:pPr>
        <w:spacing w:after="0"/>
        <w:jc w:val="center"/>
        <w:rPr>
          <w:b/>
          <w:bCs/>
        </w:rPr>
      </w:pPr>
      <w:r w:rsidRPr="0051688E">
        <w:rPr>
          <w:b/>
          <w:bCs/>
        </w:rPr>
        <w:lastRenderedPageBreak/>
        <w:t>Čl. X</w:t>
      </w:r>
    </w:p>
    <w:p w14:paraId="631611E2" w14:textId="464039B5" w:rsidR="006B1602" w:rsidRPr="0051688E" w:rsidRDefault="006B1602" w:rsidP="00294126">
      <w:pPr>
        <w:jc w:val="center"/>
        <w:rPr>
          <w:b/>
          <w:bCs/>
        </w:rPr>
      </w:pPr>
      <w:r w:rsidRPr="0051688E">
        <w:rPr>
          <w:b/>
          <w:bCs/>
        </w:rPr>
        <w:t>Společná a závěrečná ustanovení</w:t>
      </w:r>
    </w:p>
    <w:p w14:paraId="4EB325F5" w14:textId="7B46634D" w:rsidR="006B1602" w:rsidRPr="0051688E" w:rsidRDefault="006B1602" w:rsidP="006B1602">
      <w:r w:rsidRPr="0051688E">
        <w:t>(1) Strany prohlašují, že předmět této Smlouvy není plněním nemožným a že tuto Smlouvu uzavírají po pečlivém zvážení všech možných důsledků.</w:t>
      </w:r>
    </w:p>
    <w:p w14:paraId="49C407FD" w14:textId="5517ED7D" w:rsidR="006B1602" w:rsidRPr="0051688E" w:rsidRDefault="006B1602" w:rsidP="006B1602">
      <w:r w:rsidRPr="0051688E">
        <w:t xml:space="preserve">(2) Není-li v této Smlouvě uvedeno jinak, změnit nebo doplnit tuto Smlouvu mohou Strany pouze formou písemných dodatků, které budou vzestupně číslovány, výslovně prohlášeny za dodatek této Smlouvy a podepsány Stranami. </w:t>
      </w:r>
    </w:p>
    <w:p w14:paraId="60CC6280" w14:textId="356AD41F" w:rsidR="006B1602" w:rsidRPr="0051688E" w:rsidRDefault="006B1602" w:rsidP="006B1602">
      <w:r w:rsidRPr="0051688E">
        <w:t>(</w:t>
      </w:r>
      <w:r w:rsidR="00B86BFA" w:rsidRPr="0051688E">
        <w:t>3</w:t>
      </w:r>
      <w:r w:rsidRPr="0051688E">
        <w:t xml:space="preserve">) Smlouva je vyhotovena ve </w:t>
      </w:r>
      <w:r w:rsidR="00B86BFA" w:rsidRPr="0051688E">
        <w:t>dvou</w:t>
      </w:r>
      <w:r w:rsidRPr="0051688E">
        <w:t xml:space="preserve"> stejnopisech s platností originálu, přičemž </w:t>
      </w:r>
      <w:r w:rsidR="00B86BFA" w:rsidRPr="0051688E">
        <w:t xml:space="preserve">každá ze Stran </w:t>
      </w:r>
      <w:proofErr w:type="gramStart"/>
      <w:r w:rsidRPr="0051688E">
        <w:t>obdrží</w:t>
      </w:r>
      <w:proofErr w:type="gramEnd"/>
      <w:r w:rsidRPr="0051688E">
        <w:t xml:space="preserve"> </w:t>
      </w:r>
      <w:r w:rsidR="00B86BFA" w:rsidRPr="0051688E">
        <w:t>po jednom</w:t>
      </w:r>
      <w:r w:rsidRPr="0051688E">
        <w:t xml:space="preserve"> vyhotovení.</w:t>
      </w:r>
    </w:p>
    <w:p w14:paraId="1BEBB573" w14:textId="16D84373" w:rsidR="006B1602" w:rsidRPr="0051688E" w:rsidRDefault="006B1602" w:rsidP="006B1602">
      <w:r w:rsidRPr="0051688E">
        <w:t>(</w:t>
      </w:r>
      <w:r w:rsidR="00B86BFA" w:rsidRPr="0051688E">
        <w:t>4</w:t>
      </w:r>
      <w:r w:rsidRPr="0051688E">
        <w:t>) Jsou-li, nebo stanou-li se, některá ustanovení této Smlouvy zcela nebo zčásti neplatnými, nebo pokud by v této Smlouvě některá ustanovení chyběla, není tím dotčena platnost ostatních ustanovení. Namísto neplatného nebo chybějícího ustanovení sjednají S</w:t>
      </w:r>
      <w:r w:rsidR="00B86BFA" w:rsidRPr="0051688E">
        <w:t>t</w:t>
      </w:r>
      <w:r w:rsidRPr="0051688E">
        <w:t>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podle ustanovení § 576 občanského zákoníku.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3C9CBFC4" w14:textId="7C410274" w:rsidR="006B1602" w:rsidRPr="0051688E" w:rsidRDefault="006B1602" w:rsidP="006B1602">
      <w:r w:rsidRPr="0051688E">
        <w:t>(</w:t>
      </w:r>
      <w:r w:rsidR="00B86BFA" w:rsidRPr="0051688E">
        <w:t>5</w:t>
      </w:r>
      <w:r w:rsidRPr="0051688E">
        <w:t>) Pokud není v této Smlouvě stanoveno jinak, platí pro právní vztahy z ní vyplývající příslušná ustanovení obecně závazných právních předpisů České republiky, zejména pak ustanovení občanského zákoníku v jeho platném a účinném znění.</w:t>
      </w:r>
    </w:p>
    <w:p w14:paraId="6B374ED7" w14:textId="35B8FB20" w:rsidR="006B1602" w:rsidRPr="0051688E" w:rsidRDefault="006B1602" w:rsidP="006B1602">
      <w:r w:rsidRPr="0051688E">
        <w:t>(</w:t>
      </w:r>
      <w:r w:rsidR="00B86BFA" w:rsidRPr="0051688E">
        <w:t>6</w:t>
      </w:r>
      <w:r w:rsidRPr="0051688E">
        <w:t xml:space="preserve">) </w:t>
      </w:r>
      <w:r w:rsidR="00B86BFA" w:rsidRPr="0051688E">
        <w:t>Poskytovatel</w:t>
      </w:r>
      <w:r w:rsidRPr="0051688E">
        <w:t xml:space="preserve"> na sebe přebírá nebezpečí změny okolností v souvislosti s právy a povinnostmi Stran vzniklými na základě a v souvislosti s touto Smlouvou. Strany výslovně vylučují uplatnění ustanovení § 1765 odst. 1, § 1766 a </w:t>
      </w:r>
      <w:r w:rsidR="00B86BFA" w:rsidRPr="0051688E">
        <w:t xml:space="preserve">§ </w:t>
      </w:r>
      <w:r w:rsidRPr="0051688E">
        <w:t>1799 občanského zákoníku na smluvní vztah založený touto Smlouvou.</w:t>
      </w:r>
      <w:r w:rsidR="00B86BFA" w:rsidRPr="0051688E">
        <w:t xml:space="preserve"> Poskytovatel</w:t>
      </w:r>
      <w:r w:rsidRPr="0051688E">
        <w:t xml:space="preserve"> prohlašuje, že veškeré podmínky této Smlouvy vyplývají ze vzájemné dohody Stran, kdy každá měla možnost jednotlivá ustanovení této Smlouvy změnit.</w:t>
      </w:r>
    </w:p>
    <w:p w14:paraId="0042DC89" w14:textId="1AFB6BFB" w:rsidR="00B86BFA" w:rsidRPr="0051688E" w:rsidRDefault="006B1602" w:rsidP="00B86BFA">
      <w:r w:rsidRPr="0051688E">
        <w:t>(</w:t>
      </w:r>
      <w:r w:rsidR="00B86BFA" w:rsidRPr="0051688E">
        <w:t>7</w:t>
      </w:r>
      <w:r w:rsidRPr="0051688E">
        <w:t>)</w:t>
      </w:r>
      <w:r w:rsidR="00B86BFA" w:rsidRPr="0051688E">
        <w:t xml:space="preserve"> Tato Smlouva představuje úplnou dohodu Stran a nahrazuje jakékoli předchozí návrhy, prohlášení, dohody či ujednání učiněná mezi Stranami, ať již písemně, ústně či konkludentně, upravující předmět této Smlouvy.</w:t>
      </w:r>
    </w:p>
    <w:p w14:paraId="30F52DB9" w14:textId="468C342C" w:rsidR="00FD4D37" w:rsidRPr="0051688E" w:rsidRDefault="00B86BFA" w:rsidP="00294126">
      <w:pPr>
        <w:keepNext/>
        <w:keepLines/>
      </w:pPr>
      <w:r w:rsidRPr="0051688E">
        <w:lastRenderedPageBreak/>
        <w:t>(8)</w:t>
      </w:r>
      <w:r w:rsidR="006B1602" w:rsidRPr="0051688E">
        <w:t xml:space="preserve"> Strany výslovně prohlašují, každá samostatně, že jsou oprávněny tuto Smlouvu uzavřít a plnit, a jsou si vědomy skutečností z jejího uzavření vyplývajících. Strany prohlašují, že si tuto Smlouvu řádně přečetly, s jejím obsahem souhlasí, a že</w:t>
      </w:r>
      <w:r w:rsidRPr="0051688E">
        <w:t xml:space="preserve"> tato</w:t>
      </w:r>
      <w:r w:rsidR="006B1602" w:rsidRPr="0051688E">
        <w:t xml:space="preserve"> Smlouva byla sepsána na základě pravdivých údajů, jejich pravé a svobodné vůle a nebyla ujednána v tísni ani za jinak jednostranně nevýhodných podmínek či jiných okolností, které by zakládaly neplatnost tohoto dokumentu. Na důkaz toho připojují své vlastnoruční podpisy.</w:t>
      </w:r>
    </w:p>
    <w:p w14:paraId="24E9DFC6" w14:textId="338F6E31" w:rsidR="0033735C" w:rsidRDefault="00EF615B" w:rsidP="00294126">
      <w:pPr>
        <w:keepNext/>
        <w:keepLines/>
      </w:pPr>
      <w:r w:rsidRPr="0051688E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8322B2" wp14:editId="0CF41803">
                <wp:simplePos x="0" y="0"/>
                <wp:positionH relativeFrom="margin">
                  <wp:align>right</wp:align>
                </wp:positionH>
                <wp:positionV relativeFrom="paragraph">
                  <wp:posOffset>316865</wp:posOffset>
                </wp:positionV>
                <wp:extent cx="2665095" cy="2804795"/>
                <wp:effectExtent l="0" t="0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280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72F2B" w14:textId="1248B4AA" w:rsidR="00EF615B" w:rsidRDefault="00EF615B" w:rsidP="00EF615B">
                            <w:r>
                              <w:t xml:space="preserve">Ve Zlíně dne </w:t>
                            </w:r>
                            <w:r w:rsidR="008B61B7">
                              <w:t>20</w:t>
                            </w:r>
                            <w:r w:rsidR="009B2BB2">
                              <w:t>.</w:t>
                            </w:r>
                            <w:r>
                              <w:t xml:space="preserve"> </w:t>
                            </w:r>
                            <w:r w:rsidR="009B2BB2">
                              <w:t>07</w:t>
                            </w:r>
                            <w:r>
                              <w:t>. 2022</w:t>
                            </w:r>
                          </w:p>
                          <w:p w14:paraId="51F959ED" w14:textId="77777777" w:rsidR="00EF615B" w:rsidRDefault="00EF615B" w:rsidP="00EF615B"/>
                          <w:p w14:paraId="65FBBE66" w14:textId="3836EED5" w:rsidR="00EF615B" w:rsidRDefault="00EF615B" w:rsidP="00EF615B">
                            <w:r>
                              <w:t>Poskytovatel:</w:t>
                            </w:r>
                          </w:p>
                          <w:p w14:paraId="05C43F14" w14:textId="77777777" w:rsidR="00EF615B" w:rsidRDefault="00EF615B" w:rsidP="00EF615B"/>
                          <w:p w14:paraId="54B48495" w14:textId="77777777" w:rsidR="00EF615B" w:rsidRDefault="00EF615B" w:rsidP="00EF615B"/>
                          <w:p w14:paraId="2C4F2950" w14:textId="7A7DC06D" w:rsidR="00EF615B" w:rsidRDefault="00EF615B" w:rsidP="00EF615B">
                            <w:r>
                              <w:t>___________________________</w:t>
                            </w:r>
                          </w:p>
                          <w:p w14:paraId="73F0AC17" w14:textId="3CE1A8EB" w:rsidR="00EF615B" w:rsidRPr="000F6DD2" w:rsidRDefault="00EF615B" w:rsidP="00EF615B">
                            <w:r w:rsidRPr="00EF615B">
                              <w:t>Institut pro testování a certifikaci, a.s.</w:t>
                            </w:r>
                          </w:p>
                          <w:p w14:paraId="7306D9E0" w14:textId="5B8566F4" w:rsidR="00EF615B" w:rsidRDefault="00EF615B" w:rsidP="00EF61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0C0863">
                              <w:rPr>
                                <w:sz w:val="20"/>
                                <w:szCs w:val="20"/>
                              </w:rPr>
                              <w:t>astoupen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</w:p>
                          <w:p w14:paraId="68E15963" w14:textId="236FA928" w:rsidR="00EF615B" w:rsidRDefault="00EF615B" w:rsidP="00EF61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Mgr. Jiřím Hešem</w:t>
                            </w:r>
                          </w:p>
                          <w:p w14:paraId="0DB91729" w14:textId="4A84951B" w:rsidR="00EF615B" w:rsidRPr="000F6DD2" w:rsidRDefault="00EF615B" w:rsidP="00EF61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generálním ředitelem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322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8.65pt;margin-top:24.95pt;width:209.85pt;height:220.8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" stroked="f">
                <v:textbox style="mso-fit-shape-to-text:t">
                  <w:txbxContent>
                    <w:p w14:paraId="5B972F2B" w14:textId="1248B4AA" w:rsidR="00EF615B" w:rsidRDefault="00EF615B" w:rsidP="00EF615B">
                      <w:r>
                        <w:t xml:space="preserve">Ve Zlíně dne </w:t>
                      </w:r>
                      <w:r w:rsidR="008B61B7">
                        <w:t>20</w:t>
                      </w:r>
                      <w:r w:rsidR="009B2BB2">
                        <w:t>.</w:t>
                      </w:r>
                      <w:r>
                        <w:t xml:space="preserve"> </w:t>
                      </w:r>
                      <w:r w:rsidR="009B2BB2">
                        <w:t>07</w:t>
                      </w:r>
                      <w:r>
                        <w:t>. 2022</w:t>
                      </w:r>
                    </w:p>
                    <w:p w14:paraId="51F959ED" w14:textId="77777777" w:rsidR="00EF615B" w:rsidRDefault="00EF615B" w:rsidP="00EF615B"/>
                    <w:p w14:paraId="65FBBE66" w14:textId="3836EED5" w:rsidR="00EF615B" w:rsidRDefault="00EF615B" w:rsidP="00EF615B">
                      <w:r>
                        <w:t>Poskytovatel:</w:t>
                      </w:r>
                    </w:p>
                    <w:p w14:paraId="05C43F14" w14:textId="77777777" w:rsidR="00EF615B" w:rsidRDefault="00EF615B" w:rsidP="00EF615B"/>
                    <w:p w14:paraId="54B48495" w14:textId="77777777" w:rsidR="00EF615B" w:rsidRDefault="00EF615B" w:rsidP="00EF615B"/>
                    <w:p w14:paraId="2C4F2950" w14:textId="7A7DC06D" w:rsidR="00EF615B" w:rsidRDefault="00EF615B" w:rsidP="00EF615B">
                      <w:r>
                        <w:t>___________________________</w:t>
                      </w:r>
                    </w:p>
                    <w:p w14:paraId="73F0AC17" w14:textId="3CE1A8EB" w:rsidR="00EF615B" w:rsidRPr="000F6DD2" w:rsidRDefault="00EF615B" w:rsidP="00EF615B">
                      <w:r w:rsidRPr="00EF615B">
                        <w:t>Institut pro testování a certifikaci, a.s.</w:t>
                      </w:r>
                    </w:p>
                    <w:p w14:paraId="7306D9E0" w14:textId="5B8566F4" w:rsidR="00EF615B" w:rsidRDefault="00EF615B" w:rsidP="00EF61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</w:t>
                      </w:r>
                      <w:r w:rsidRPr="000C0863">
                        <w:rPr>
                          <w:sz w:val="20"/>
                          <w:szCs w:val="20"/>
                        </w:rPr>
                        <w:t>astoupen</w:t>
                      </w:r>
                      <w:r>
                        <w:rPr>
                          <w:sz w:val="20"/>
                          <w:szCs w:val="20"/>
                        </w:rPr>
                        <w:t>á</w:t>
                      </w:r>
                    </w:p>
                    <w:p w14:paraId="68E15963" w14:textId="236FA928" w:rsidR="00EF615B" w:rsidRDefault="00EF615B" w:rsidP="00EF61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Mgr. Jiřím Hešem</w:t>
                      </w:r>
                    </w:p>
                    <w:p w14:paraId="0DB91729" w14:textId="4A84951B" w:rsidR="00EF615B" w:rsidRPr="000F6DD2" w:rsidRDefault="00EF615B" w:rsidP="00EF61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generálním ředitelem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688E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9EF86C" wp14:editId="30AD13D0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2665095" cy="2889885"/>
                <wp:effectExtent l="0" t="0" r="317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288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94A72" w14:textId="3BB12E87" w:rsidR="00EF615B" w:rsidRDefault="00EF615B" w:rsidP="00EF615B">
                            <w:r>
                              <w:t xml:space="preserve">V Praze dne </w:t>
                            </w:r>
                            <w:r w:rsidR="008B61B7">
                              <w:t>20</w:t>
                            </w:r>
                            <w:r>
                              <w:t xml:space="preserve">. </w:t>
                            </w:r>
                            <w:r w:rsidR="008B61B7">
                              <w:t>07</w:t>
                            </w:r>
                            <w:r>
                              <w:t>. 2022</w:t>
                            </w:r>
                          </w:p>
                          <w:p w14:paraId="66B9A857" w14:textId="77777777" w:rsidR="00EF615B" w:rsidRDefault="00EF615B" w:rsidP="00EF615B"/>
                          <w:p w14:paraId="7B7C02E5" w14:textId="75B646D0" w:rsidR="00EF615B" w:rsidRDefault="00EF615B" w:rsidP="00EF615B">
                            <w:r>
                              <w:t>Objednatel:</w:t>
                            </w:r>
                          </w:p>
                          <w:p w14:paraId="5F87FD9B" w14:textId="77777777" w:rsidR="00EF615B" w:rsidRDefault="00EF615B" w:rsidP="00EF615B"/>
                          <w:p w14:paraId="7F190B3B" w14:textId="77777777" w:rsidR="00EF615B" w:rsidRDefault="00EF615B" w:rsidP="00EF615B"/>
                          <w:p w14:paraId="7ED0D429" w14:textId="723A84C3" w:rsidR="00EF615B" w:rsidRDefault="00EF615B" w:rsidP="00EF615B">
                            <w:r>
                              <w:t>___________________________</w:t>
                            </w:r>
                          </w:p>
                          <w:p w14:paraId="35C7BC08" w14:textId="77777777" w:rsidR="00EF615B" w:rsidRDefault="00EF615B" w:rsidP="00EF615B">
                            <w:r w:rsidRPr="00EF615B">
                              <w:t>Česká republika – Úřad pro technickou normalizaci, metrologii a státní zkušebnictví, organizační složka státu</w:t>
                            </w:r>
                          </w:p>
                          <w:p w14:paraId="31D28348" w14:textId="01DC7A6B" w:rsidR="00EF615B" w:rsidRDefault="00EF615B" w:rsidP="00EF61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0C0863">
                              <w:rPr>
                                <w:sz w:val="20"/>
                                <w:szCs w:val="20"/>
                              </w:rPr>
                              <w:t>astoupen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</w:p>
                          <w:p w14:paraId="373265E4" w14:textId="486A3BF8" w:rsidR="00EF615B" w:rsidRPr="000F6DD2" w:rsidRDefault="00EF615B" w:rsidP="00EF61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6DD2">
                              <w:rPr>
                                <w:sz w:val="20"/>
                                <w:szCs w:val="20"/>
                              </w:rPr>
                              <w:t>[</w:t>
                            </w:r>
                            <w:r w:rsidR="009B2BB2">
                              <w:rPr>
                                <w:rFonts w:ascii="Roboto" w:hAnsi="Roboto"/>
                                <w:color w:val="212529"/>
                                <w:shd w:val="clear" w:color="auto" w:fill="FFFFFF"/>
                              </w:rPr>
                              <w:t>Mgr. Viktorem Pokorným, předsedou</w:t>
                            </w:r>
                            <w:r w:rsidRPr="000F6DD2">
                              <w:rPr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EF86C" id="Textové pole 2" o:spid="_x0000_s1027" type="#_x0000_t202" style="position:absolute;left:0;text-align:left;margin-left:0;margin-top:24.95pt;width:209.85pt;height:227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" stroked="f">
                <v:textbox style="mso-fit-shape-to-text:t">
                  <w:txbxContent>
                    <w:p w14:paraId="10494A72" w14:textId="3BB12E87" w:rsidR="00EF615B" w:rsidRDefault="00EF615B" w:rsidP="00EF615B">
                      <w:r>
                        <w:t xml:space="preserve">V Praze dne </w:t>
                      </w:r>
                      <w:r w:rsidR="008B61B7">
                        <w:t>20</w:t>
                      </w:r>
                      <w:r>
                        <w:t xml:space="preserve">. </w:t>
                      </w:r>
                      <w:r w:rsidR="008B61B7">
                        <w:t>07</w:t>
                      </w:r>
                      <w:r>
                        <w:t>. 2022</w:t>
                      </w:r>
                    </w:p>
                    <w:p w14:paraId="66B9A857" w14:textId="77777777" w:rsidR="00EF615B" w:rsidRDefault="00EF615B" w:rsidP="00EF615B"/>
                    <w:p w14:paraId="7B7C02E5" w14:textId="75B646D0" w:rsidR="00EF615B" w:rsidRDefault="00EF615B" w:rsidP="00EF615B">
                      <w:r>
                        <w:t>Objednatel:</w:t>
                      </w:r>
                    </w:p>
                    <w:p w14:paraId="5F87FD9B" w14:textId="77777777" w:rsidR="00EF615B" w:rsidRDefault="00EF615B" w:rsidP="00EF615B"/>
                    <w:p w14:paraId="7F190B3B" w14:textId="77777777" w:rsidR="00EF615B" w:rsidRDefault="00EF615B" w:rsidP="00EF615B"/>
                    <w:p w14:paraId="7ED0D429" w14:textId="723A84C3" w:rsidR="00EF615B" w:rsidRDefault="00EF615B" w:rsidP="00EF615B">
                      <w:r>
                        <w:t>___________________________</w:t>
                      </w:r>
                    </w:p>
                    <w:p w14:paraId="35C7BC08" w14:textId="77777777" w:rsidR="00EF615B" w:rsidRDefault="00EF615B" w:rsidP="00EF615B">
                      <w:r w:rsidRPr="00EF615B">
                        <w:t>Česká republika – Úřad pro technickou normalizaci, metrologii a státní zkušebnictví, organizační složka státu</w:t>
                      </w:r>
                    </w:p>
                    <w:p w14:paraId="31D28348" w14:textId="01DC7A6B" w:rsidR="00EF615B" w:rsidRDefault="00EF615B" w:rsidP="00EF61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</w:t>
                      </w:r>
                      <w:r w:rsidRPr="000C0863">
                        <w:rPr>
                          <w:sz w:val="20"/>
                          <w:szCs w:val="20"/>
                        </w:rPr>
                        <w:t>astoupen</w:t>
                      </w:r>
                      <w:r>
                        <w:rPr>
                          <w:sz w:val="20"/>
                          <w:szCs w:val="20"/>
                        </w:rPr>
                        <w:t>á</w:t>
                      </w:r>
                    </w:p>
                    <w:p w14:paraId="373265E4" w14:textId="486A3BF8" w:rsidR="00EF615B" w:rsidRPr="000F6DD2" w:rsidRDefault="00EF615B" w:rsidP="00EF615B">
                      <w:pPr>
                        <w:rPr>
                          <w:sz w:val="20"/>
                          <w:szCs w:val="20"/>
                        </w:rPr>
                      </w:pPr>
                      <w:r w:rsidRPr="000F6DD2">
                        <w:rPr>
                          <w:sz w:val="20"/>
                          <w:szCs w:val="20"/>
                        </w:rPr>
                        <w:t>[</w:t>
                      </w:r>
                      <w:r w:rsidR="009B2BB2">
                        <w:rPr>
                          <w:rFonts w:ascii="Roboto" w:hAnsi="Roboto"/>
                          <w:color w:val="212529"/>
                          <w:shd w:val="clear" w:color="auto" w:fill="FFFFFF"/>
                        </w:rPr>
                        <w:t>Mgr. Viktorem Pokorným, předsedou</w:t>
                      </w:r>
                      <w:r w:rsidRPr="000F6DD2">
                        <w:rPr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735C" w:rsidSect="00EB69C8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B2AE" w14:textId="77777777" w:rsidR="00412DED" w:rsidRDefault="00412DED" w:rsidP="00FF6E76">
      <w:pPr>
        <w:spacing w:after="0" w:line="240" w:lineRule="auto"/>
      </w:pPr>
      <w:r>
        <w:separator/>
      </w:r>
    </w:p>
  </w:endnote>
  <w:endnote w:type="continuationSeparator" w:id="0">
    <w:p w14:paraId="586C6D90" w14:textId="77777777" w:rsidR="00412DED" w:rsidRDefault="00412DED" w:rsidP="00FF6E76">
      <w:pPr>
        <w:spacing w:after="0" w:line="240" w:lineRule="auto"/>
      </w:pPr>
      <w:r>
        <w:continuationSeparator/>
      </w:r>
    </w:p>
  </w:endnote>
  <w:endnote w:type="continuationNotice" w:id="1">
    <w:p w14:paraId="61747E77" w14:textId="77777777" w:rsidR="00412DED" w:rsidRDefault="00412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62543297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59BA865" w14:textId="4B5DD77A" w:rsidR="00FF6E76" w:rsidRPr="00FF6E76" w:rsidRDefault="00FF6E76" w:rsidP="00FF6E76">
            <w:pPr>
              <w:pStyle w:val="Zpat"/>
              <w:jc w:val="right"/>
              <w:rPr>
                <w:sz w:val="16"/>
                <w:szCs w:val="16"/>
              </w:rPr>
            </w:pPr>
            <w:r w:rsidRPr="00FF6E76">
              <w:rPr>
                <w:sz w:val="16"/>
                <w:szCs w:val="16"/>
              </w:rPr>
              <w:t xml:space="preserve">Stránka </w:t>
            </w:r>
            <w:r w:rsidRPr="00FF6E76">
              <w:rPr>
                <w:sz w:val="16"/>
                <w:szCs w:val="16"/>
              </w:rPr>
              <w:fldChar w:fldCharType="begin"/>
            </w:r>
            <w:r w:rsidRPr="00FF6E76">
              <w:rPr>
                <w:sz w:val="16"/>
                <w:szCs w:val="16"/>
              </w:rPr>
              <w:instrText>PAGE</w:instrText>
            </w:r>
            <w:r w:rsidRPr="00FF6E76">
              <w:rPr>
                <w:sz w:val="16"/>
                <w:szCs w:val="16"/>
              </w:rPr>
              <w:fldChar w:fldCharType="separate"/>
            </w:r>
            <w:r w:rsidR="00335BD6">
              <w:rPr>
                <w:noProof/>
                <w:sz w:val="16"/>
                <w:szCs w:val="16"/>
              </w:rPr>
              <w:t>2</w:t>
            </w:r>
            <w:r w:rsidRPr="00FF6E76">
              <w:rPr>
                <w:sz w:val="16"/>
                <w:szCs w:val="16"/>
              </w:rPr>
              <w:fldChar w:fldCharType="end"/>
            </w:r>
            <w:r w:rsidRPr="00FF6E76">
              <w:rPr>
                <w:sz w:val="16"/>
                <w:szCs w:val="16"/>
              </w:rPr>
              <w:t xml:space="preserve"> z </w:t>
            </w:r>
            <w:r w:rsidRPr="00FF6E76">
              <w:rPr>
                <w:sz w:val="16"/>
                <w:szCs w:val="16"/>
              </w:rPr>
              <w:fldChar w:fldCharType="begin"/>
            </w:r>
            <w:r w:rsidRPr="00FF6E76">
              <w:rPr>
                <w:sz w:val="16"/>
                <w:szCs w:val="16"/>
              </w:rPr>
              <w:instrText>NUMPAGES</w:instrText>
            </w:r>
            <w:r w:rsidRPr="00FF6E76">
              <w:rPr>
                <w:sz w:val="16"/>
                <w:szCs w:val="16"/>
              </w:rPr>
              <w:fldChar w:fldCharType="separate"/>
            </w:r>
            <w:r w:rsidR="00335BD6">
              <w:rPr>
                <w:noProof/>
                <w:sz w:val="16"/>
                <w:szCs w:val="16"/>
              </w:rPr>
              <w:t>7</w:t>
            </w:r>
            <w:r w:rsidRPr="00FF6E76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420DD80" w14:textId="77777777" w:rsidR="00FF6E76" w:rsidRDefault="00FF6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D57C" w14:textId="77777777" w:rsidR="00412DED" w:rsidRDefault="00412DED" w:rsidP="00FF6E76">
      <w:pPr>
        <w:spacing w:after="0" w:line="240" w:lineRule="auto"/>
      </w:pPr>
      <w:r>
        <w:separator/>
      </w:r>
    </w:p>
  </w:footnote>
  <w:footnote w:type="continuationSeparator" w:id="0">
    <w:p w14:paraId="431370C4" w14:textId="77777777" w:rsidR="00412DED" w:rsidRDefault="00412DED" w:rsidP="00FF6E76">
      <w:pPr>
        <w:spacing w:after="0" w:line="240" w:lineRule="auto"/>
      </w:pPr>
      <w:r>
        <w:continuationSeparator/>
      </w:r>
    </w:p>
  </w:footnote>
  <w:footnote w:type="continuationNotice" w:id="1">
    <w:p w14:paraId="53AE2712" w14:textId="77777777" w:rsidR="00412DED" w:rsidRDefault="00412D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D499" w14:textId="40710872" w:rsidR="00FF6E76" w:rsidRPr="00FF6E76" w:rsidRDefault="00FF6E76" w:rsidP="00FF6E76">
    <w:pPr>
      <w:pStyle w:val="Zhlav"/>
      <w:jc w:val="right"/>
      <w:rPr>
        <w:sz w:val="16"/>
        <w:szCs w:val="16"/>
      </w:rPr>
    </w:pPr>
    <w:r>
      <w:rPr>
        <w:sz w:val="16"/>
        <w:szCs w:val="16"/>
      </w:rPr>
      <w:t>S</w:t>
    </w:r>
    <w:r w:rsidRPr="00FF6E76">
      <w:rPr>
        <w:sz w:val="16"/>
        <w:szCs w:val="16"/>
      </w:rPr>
      <w:t>mlouv</w:t>
    </w:r>
    <w:r>
      <w:rPr>
        <w:sz w:val="16"/>
        <w:szCs w:val="16"/>
      </w:rPr>
      <w:t>a</w:t>
    </w:r>
    <w:r w:rsidRPr="00FF6E76">
      <w:rPr>
        <w:sz w:val="16"/>
        <w:szCs w:val="16"/>
      </w:rPr>
      <w:t xml:space="preserve"> o nájmu a o správě informačního portálu „</w:t>
    </w:r>
    <w:r w:rsidR="00335BD6" w:rsidRPr="0051688E">
      <w:rPr>
        <w:sz w:val="16"/>
        <w:szCs w:val="16"/>
      </w:rPr>
      <w:t>U</w:t>
    </w:r>
    <w:r w:rsidRPr="0051688E">
      <w:rPr>
        <w:sz w:val="16"/>
        <w:szCs w:val="16"/>
      </w:rPr>
      <w:t>vádění výrobků na trh“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44"/>
    <w:rsid w:val="00014B26"/>
    <w:rsid w:val="0001577E"/>
    <w:rsid w:val="0002346D"/>
    <w:rsid w:val="000618FB"/>
    <w:rsid w:val="00082A7C"/>
    <w:rsid w:val="000D5903"/>
    <w:rsid w:val="000F41AC"/>
    <w:rsid w:val="00152B33"/>
    <w:rsid w:val="00194241"/>
    <w:rsid w:val="00195AB8"/>
    <w:rsid w:val="001C6F94"/>
    <w:rsid w:val="001D5292"/>
    <w:rsid w:val="001F57DB"/>
    <w:rsid w:val="00231522"/>
    <w:rsid w:val="00235444"/>
    <w:rsid w:val="002411F0"/>
    <w:rsid w:val="00294126"/>
    <w:rsid w:val="00294527"/>
    <w:rsid w:val="002C314B"/>
    <w:rsid w:val="002C55A0"/>
    <w:rsid w:val="002E5B01"/>
    <w:rsid w:val="00315850"/>
    <w:rsid w:val="003314AA"/>
    <w:rsid w:val="00333CD0"/>
    <w:rsid w:val="00335BD6"/>
    <w:rsid w:val="0033735C"/>
    <w:rsid w:val="00350216"/>
    <w:rsid w:val="00374A64"/>
    <w:rsid w:val="003A77B1"/>
    <w:rsid w:val="003D1EB3"/>
    <w:rsid w:val="00412DED"/>
    <w:rsid w:val="00484D71"/>
    <w:rsid w:val="004915B5"/>
    <w:rsid w:val="004C163D"/>
    <w:rsid w:val="005023FA"/>
    <w:rsid w:val="0051688E"/>
    <w:rsid w:val="0054104B"/>
    <w:rsid w:val="0055208D"/>
    <w:rsid w:val="00563A60"/>
    <w:rsid w:val="00572C56"/>
    <w:rsid w:val="00581944"/>
    <w:rsid w:val="00585302"/>
    <w:rsid w:val="005D7280"/>
    <w:rsid w:val="006075BD"/>
    <w:rsid w:val="006176C7"/>
    <w:rsid w:val="006B1602"/>
    <w:rsid w:val="006B379A"/>
    <w:rsid w:val="006F08B5"/>
    <w:rsid w:val="0072617E"/>
    <w:rsid w:val="007E0E8D"/>
    <w:rsid w:val="007E2F84"/>
    <w:rsid w:val="007E4F33"/>
    <w:rsid w:val="008431EB"/>
    <w:rsid w:val="00855A7B"/>
    <w:rsid w:val="008B61B7"/>
    <w:rsid w:val="00915F80"/>
    <w:rsid w:val="00927058"/>
    <w:rsid w:val="0093323E"/>
    <w:rsid w:val="00940D9D"/>
    <w:rsid w:val="00963CF2"/>
    <w:rsid w:val="00974DAE"/>
    <w:rsid w:val="00992C40"/>
    <w:rsid w:val="009A3670"/>
    <w:rsid w:val="009B2BB2"/>
    <w:rsid w:val="00A20B74"/>
    <w:rsid w:val="00A622E0"/>
    <w:rsid w:val="00A978CD"/>
    <w:rsid w:val="00AA683C"/>
    <w:rsid w:val="00AB7FEB"/>
    <w:rsid w:val="00AD1F59"/>
    <w:rsid w:val="00B04B47"/>
    <w:rsid w:val="00B4342E"/>
    <w:rsid w:val="00B86BFA"/>
    <w:rsid w:val="00B93CB4"/>
    <w:rsid w:val="00BB1C80"/>
    <w:rsid w:val="00BB4A9D"/>
    <w:rsid w:val="00BC4910"/>
    <w:rsid w:val="00BD398B"/>
    <w:rsid w:val="00C069EC"/>
    <w:rsid w:val="00C410CE"/>
    <w:rsid w:val="00C56C39"/>
    <w:rsid w:val="00C90847"/>
    <w:rsid w:val="00C978E5"/>
    <w:rsid w:val="00CA5A21"/>
    <w:rsid w:val="00CC2E6C"/>
    <w:rsid w:val="00CC5D0F"/>
    <w:rsid w:val="00CE52D9"/>
    <w:rsid w:val="00CE56CC"/>
    <w:rsid w:val="00D02D6F"/>
    <w:rsid w:val="00D05872"/>
    <w:rsid w:val="00D070BE"/>
    <w:rsid w:val="00D5375A"/>
    <w:rsid w:val="00D96B4F"/>
    <w:rsid w:val="00DC763B"/>
    <w:rsid w:val="00DD35CD"/>
    <w:rsid w:val="00DE6C33"/>
    <w:rsid w:val="00E00761"/>
    <w:rsid w:val="00E65E87"/>
    <w:rsid w:val="00E90E92"/>
    <w:rsid w:val="00E9407E"/>
    <w:rsid w:val="00EA6B64"/>
    <w:rsid w:val="00EB69C8"/>
    <w:rsid w:val="00EF615B"/>
    <w:rsid w:val="00F37B76"/>
    <w:rsid w:val="00F56188"/>
    <w:rsid w:val="00F60662"/>
    <w:rsid w:val="00FA6167"/>
    <w:rsid w:val="00FB245A"/>
    <w:rsid w:val="00FB3217"/>
    <w:rsid w:val="00FD4D37"/>
    <w:rsid w:val="00FD6E1A"/>
    <w:rsid w:val="00FE2508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170EE"/>
  <w15:chartTrackingRefBased/>
  <w15:docId w15:val="{ADFB211A-B7A4-4859-874B-27CE6E7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54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E76"/>
  </w:style>
  <w:style w:type="paragraph" w:styleId="Zpat">
    <w:name w:val="footer"/>
    <w:basedOn w:val="Normln"/>
    <w:link w:val="ZpatChar"/>
    <w:uiPriority w:val="99"/>
    <w:unhideWhenUsed/>
    <w:rsid w:val="00FF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E76"/>
  </w:style>
  <w:style w:type="character" w:styleId="Hypertextovodkaz">
    <w:name w:val="Hyperlink"/>
    <w:basedOn w:val="Standardnpsmoodstavce"/>
    <w:uiPriority w:val="99"/>
    <w:unhideWhenUsed/>
    <w:rsid w:val="00CA5A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5A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3CB4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D52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A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52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52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529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7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2465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Frk</dc:creator>
  <cp:keywords/>
  <dc:description/>
  <cp:lastModifiedBy>Votrubcová Marta</cp:lastModifiedBy>
  <cp:revision>2</cp:revision>
  <cp:lastPrinted>2022-07-20T10:17:00Z</cp:lastPrinted>
  <dcterms:created xsi:type="dcterms:W3CDTF">2022-07-21T06:07:00Z</dcterms:created>
  <dcterms:modified xsi:type="dcterms:W3CDTF">2022-07-21T06:07:00Z</dcterms:modified>
</cp:coreProperties>
</file>