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6"/>
        <w:gridCol w:w="427"/>
        <w:gridCol w:w="4139"/>
      </w:tblGrid>
      <w:tr w:rsidR="00E04745" w:rsidTr="008C4E31">
        <w:trPr>
          <w:cantSplit/>
          <w:trHeight w:val="242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Default="00E04745" w:rsidP="00567EBD">
            <w:pPr>
              <w:rPr>
                <w:rFonts w:ascii="Arial Narrow" w:hAnsi="Arial Narrow"/>
                <w:b/>
                <w:sz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  <w:u w:val="single"/>
              </w:rPr>
            </w:pP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745" w:rsidRPr="007F30F9" w:rsidRDefault="00E04745" w:rsidP="00567EBD">
            <w:pPr>
              <w:rPr>
                <w:rFonts w:ascii="Arial Narrow" w:hAnsi="Arial Narrow"/>
                <w:b/>
                <w:sz w:val="24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8"/>
                <w:u w:val="single"/>
              </w:rPr>
              <w:t>OBJEDNÁVKA č.:</w:t>
            </w:r>
            <w:r w:rsidR="007F30F9">
              <w:rPr>
                <w:rFonts w:ascii="Arial Narrow" w:hAnsi="Arial Narrow"/>
                <w:b/>
                <w:sz w:val="24"/>
                <w:szCs w:val="28"/>
              </w:rPr>
              <w:t xml:space="preserve">   </w:t>
            </w:r>
            <w:r w:rsidR="00723CF4">
              <w:rPr>
                <w:rFonts w:ascii="Arial Narrow" w:hAnsi="Arial Narrow"/>
                <w:b/>
                <w:sz w:val="24"/>
                <w:szCs w:val="28"/>
              </w:rPr>
              <w:t>85/2022</w:t>
            </w:r>
          </w:p>
          <w:p w:rsidR="00E04745" w:rsidRPr="006D4894" w:rsidRDefault="00E04745" w:rsidP="00567EBD">
            <w:pPr>
              <w:jc w:val="right"/>
              <w:rPr>
                <w:rFonts w:ascii="Arial Narrow" w:hAnsi="Arial Narrow"/>
                <w:b/>
                <w:sz w:val="24"/>
                <w:szCs w:val="36"/>
              </w:rPr>
            </w:pPr>
          </w:p>
          <w:p w:rsidR="00E04745" w:rsidRDefault="00E04745" w:rsidP="00567EBD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36"/>
              </w:rPr>
            </w:pPr>
          </w:p>
        </w:tc>
      </w:tr>
      <w:tr w:rsidR="00E04745" w:rsidTr="008C4E31">
        <w:trPr>
          <w:cantSplit/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Default="00E04745" w:rsidP="00567EBD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Fakturační adresa: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Tr="008C4E31">
        <w:trPr>
          <w:cantSplit/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Default="00E04745" w:rsidP="00567EBD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Středisko volného času RADOVÁNEK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Tr="00455766">
        <w:trPr>
          <w:gridAfter w:val="1"/>
          <w:wAfter w:w="4139" w:type="dxa"/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Default="00E04745" w:rsidP="00567EBD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Pallova 52/19</w:t>
            </w:r>
            <w:r w:rsidR="003E4F2D">
              <w:rPr>
                <w:rFonts w:ascii="Arial Narrow" w:hAnsi="Arial Narrow"/>
                <w:sz w:val="24"/>
                <w:szCs w:val="26"/>
              </w:rPr>
              <w:t>, Východní Předměstí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Tr="00455766">
        <w:trPr>
          <w:gridAfter w:val="1"/>
          <w:wAfter w:w="4139" w:type="dxa"/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Default="00E04745" w:rsidP="00567EBD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301 00 Plzeň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Tr="008C4E31">
        <w:trPr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b/>
                <w:sz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u w:val="single"/>
              </w:rPr>
              <w:t>Dodavatel:</w:t>
            </w:r>
          </w:p>
        </w:tc>
      </w:tr>
      <w:tr w:rsidR="00E04745" w:rsidTr="008C4E31">
        <w:trPr>
          <w:trHeight w:val="405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IČO: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6"/>
              </w:rPr>
              <w:t>69977836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766" w:rsidRDefault="00F05287" w:rsidP="006D489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PILSTAV, s.r.o.</w:t>
            </w:r>
          </w:p>
          <w:p w:rsidR="00D26C75" w:rsidRPr="00143289" w:rsidRDefault="00D26C75" w:rsidP="006D489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Ing. Milan Froněk</w:t>
            </w:r>
          </w:p>
        </w:tc>
      </w:tr>
      <w:tr w:rsidR="00E04745" w:rsidTr="0072456A">
        <w:trPr>
          <w:trHeight w:val="397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Bankovní spojení:</w:t>
            </w:r>
            <w:r>
              <w:rPr>
                <w:rFonts w:ascii="Arial Narrow" w:hAnsi="Arial Narrow"/>
                <w:sz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6"/>
              </w:rPr>
              <w:t>256488599/0300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0AC" w:rsidRDefault="00F05287" w:rsidP="00143289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Železniční 28</w:t>
            </w:r>
          </w:p>
          <w:p w:rsidR="00250207" w:rsidRPr="00143289" w:rsidRDefault="00F05287" w:rsidP="00143289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326 00 PLZEŇ</w:t>
            </w:r>
          </w:p>
        </w:tc>
      </w:tr>
      <w:tr w:rsidR="00E04745" w:rsidTr="008C4E31">
        <w:trPr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  <w:r w:rsidRPr="006D4894">
              <w:rPr>
                <w:rFonts w:ascii="Arial Narrow" w:hAnsi="Arial Narrow"/>
                <w:b/>
                <w:sz w:val="24"/>
              </w:rPr>
              <w:t>Způsob platby:</w:t>
            </w:r>
            <w:r w:rsidRPr="006D4894">
              <w:rPr>
                <w:rFonts w:ascii="Arial Narrow" w:hAnsi="Arial Narrow"/>
                <w:sz w:val="24"/>
              </w:rPr>
              <w:t xml:space="preserve"> bezhotovostním převodem</w:t>
            </w:r>
          </w:p>
          <w:p w:rsidR="00092F27" w:rsidRPr="006D4894" w:rsidRDefault="00092F27" w:rsidP="00567EB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        fakturou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289" w:rsidRDefault="006D4894" w:rsidP="00143289">
            <w:pPr>
              <w:pStyle w:val="Nadpis2"/>
              <w:shd w:val="clear" w:color="auto" w:fill="FFFFFF"/>
              <w:spacing w:line="330" w:lineRule="atLeast"/>
              <w:rPr>
                <w:rFonts w:ascii="fira sans" w:hAnsi="fira sans"/>
                <w:color w:val="1A1A18"/>
                <w:sz w:val="36"/>
                <w:szCs w:val="36"/>
              </w:rPr>
            </w:pPr>
            <w:r w:rsidRPr="006D4894">
              <w:rPr>
                <w:rFonts w:ascii="Arial Narrow" w:hAnsi="Arial Narrow"/>
                <w:b w:val="0"/>
                <w:sz w:val="24"/>
              </w:rPr>
              <w:t>IČO:</w:t>
            </w:r>
            <w:r w:rsidR="00F05287">
              <w:rPr>
                <w:rFonts w:ascii="Arial Narrow" w:hAnsi="Arial Narrow"/>
                <w:b w:val="0"/>
                <w:sz w:val="24"/>
              </w:rPr>
              <w:t xml:space="preserve"> 61778940</w:t>
            </w:r>
          </w:p>
          <w:p w:rsidR="00FA10AC" w:rsidRPr="00FA10AC" w:rsidRDefault="00FA10AC" w:rsidP="00143289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Tr="008C4E31">
        <w:trPr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5" w:rsidRPr="006D4894" w:rsidRDefault="00E04745" w:rsidP="00567EBD">
            <w:pPr>
              <w:rPr>
                <w:rFonts w:ascii="Arial Narrow" w:hAnsi="Arial Narrow"/>
                <w:bCs/>
                <w:sz w:val="24"/>
              </w:rPr>
            </w:pPr>
            <w:r w:rsidRPr="006D4894">
              <w:rPr>
                <w:rFonts w:ascii="Arial Narrow" w:hAnsi="Arial Narrow"/>
                <w:b/>
                <w:sz w:val="24"/>
              </w:rPr>
              <w:t>Způsob dopravy: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0AC" w:rsidRDefault="00FA10AC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</w:tr>
      <w:tr w:rsidR="00E04745" w:rsidRPr="00820117" w:rsidTr="008C4E31">
        <w:trPr>
          <w:cantSplit/>
          <w:trHeight w:val="242"/>
        </w:trPr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745" w:rsidRPr="006D4894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745" w:rsidRDefault="00E04745" w:rsidP="003F0E57">
            <w:pPr>
              <w:rPr>
                <w:rFonts w:ascii="Arial Narrow" w:hAnsi="Arial Narrow"/>
                <w:bCs/>
                <w:sz w:val="24"/>
              </w:rPr>
            </w:pPr>
          </w:p>
        </w:tc>
      </w:tr>
      <w:tr w:rsidR="00E04745" w:rsidTr="003F0E57">
        <w:trPr>
          <w:cantSplit/>
          <w:trHeight w:val="7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Pr="006D4894" w:rsidRDefault="00E04745" w:rsidP="00567EBD">
            <w:pPr>
              <w:rPr>
                <w:rFonts w:ascii="Arial Narrow" w:hAnsi="Arial Narrow"/>
                <w:b/>
                <w:sz w:val="24"/>
              </w:rPr>
            </w:pPr>
            <w:r w:rsidRPr="006D4894">
              <w:rPr>
                <w:rFonts w:ascii="Arial Narrow" w:hAnsi="Arial Narrow"/>
                <w:b/>
                <w:sz w:val="24"/>
              </w:rPr>
              <w:t>Dodací adresa: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</w:tr>
      <w:tr w:rsidR="00E04745" w:rsidTr="000D32B5">
        <w:trPr>
          <w:trHeight w:val="308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Pr="006D4894" w:rsidRDefault="00E04745" w:rsidP="009C7B1C">
            <w:pPr>
              <w:rPr>
                <w:rFonts w:ascii="Arial Narrow" w:hAnsi="Arial Narrow"/>
                <w:b/>
                <w:bCs/>
                <w:iCs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4745" w:rsidRDefault="00E04745" w:rsidP="003F0E57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Tr="008C4E31">
        <w:trPr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Pr="006D4894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BC1C3E" w:rsidP="00AC0F79">
            <w:pPr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Vystavil:</w:t>
            </w:r>
            <w:r w:rsidR="007C4A79">
              <w:rPr>
                <w:rFonts w:ascii="Arial Narrow" w:hAnsi="Arial Narrow"/>
                <w:b/>
                <w:bCs/>
                <w:sz w:val="24"/>
              </w:rPr>
              <w:t xml:space="preserve"> </w:t>
            </w:r>
            <w:r w:rsidR="00AC0F79">
              <w:rPr>
                <w:rFonts w:ascii="Arial Narrow" w:hAnsi="Arial Narrow"/>
                <w:b/>
                <w:bCs/>
                <w:sz w:val="24"/>
              </w:rPr>
              <w:t>Věra Šašková</w:t>
            </w:r>
          </w:p>
          <w:p w:rsidR="00092F27" w:rsidRDefault="00092F27" w:rsidP="00AC0F79">
            <w:pPr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 xml:space="preserve">                 Tel. 736 753 775, </w:t>
            </w:r>
          </w:p>
          <w:p w:rsidR="00092F27" w:rsidRDefault="00092F27" w:rsidP="00AC0F79">
            <w:pPr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 xml:space="preserve">                 e-mail: </w:t>
            </w:r>
            <w:hyperlink r:id="rId8" w:history="1">
              <w:r w:rsidR="003F0E57" w:rsidRPr="004A10D6">
                <w:rPr>
                  <w:rStyle w:val="Hypertextovodkaz"/>
                  <w:rFonts w:ascii="Arial Narrow" w:hAnsi="Arial Narrow"/>
                  <w:b/>
                  <w:bCs/>
                  <w:sz w:val="24"/>
                </w:rPr>
                <w:t>ekonom@radovanek.cz</w:t>
              </w:r>
            </w:hyperlink>
          </w:p>
          <w:p w:rsidR="003F0E57" w:rsidRPr="0093679D" w:rsidRDefault="003F0E57" w:rsidP="00AC0F79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E04745" w:rsidTr="000D32B5">
        <w:trPr>
          <w:trHeight w:val="593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5" w:rsidRDefault="00E04745" w:rsidP="006D4894">
            <w:pPr>
              <w:rPr>
                <w:rFonts w:ascii="Arial Narrow" w:hAnsi="Arial Narrow"/>
                <w:color w:val="FF0000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DE362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5" w:rsidRDefault="000F2FD4" w:rsidP="00723CF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Datum vystavení: </w:t>
            </w:r>
            <w:r w:rsidR="00723CF4">
              <w:rPr>
                <w:rFonts w:ascii="Arial Narrow" w:hAnsi="Arial Narrow"/>
                <w:b/>
                <w:sz w:val="24"/>
              </w:rPr>
              <w:t>18. 07. 2022</w:t>
            </w:r>
          </w:p>
        </w:tc>
      </w:tr>
      <w:tr w:rsidR="00E04745" w:rsidTr="008C4E31">
        <w:trPr>
          <w:trHeight w:val="242"/>
        </w:trPr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Tr="008C4E31">
        <w:trPr>
          <w:trHeight w:val="256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5" w:rsidRPr="003F0E57" w:rsidRDefault="00455766" w:rsidP="00567EBD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3F0E57">
              <w:rPr>
                <w:rFonts w:ascii="Arial Narrow" w:hAnsi="Arial Narrow"/>
                <w:b/>
                <w:sz w:val="24"/>
              </w:rPr>
              <w:t>Objednáváme u vás: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  <w:bookmarkStart w:id="0" w:name="_GoBack"/>
            <w:bookmarkEnd w:id="0"/>
          </w:p>
        </w:tc>
      </w:tr>
    </w:tbl>
    <w:p w:rsidR="0018714F" w:rsidRDefault="0018714F" w:rsidP="006D4894">
      <w:pPr>
        <w:rPr>
          <w:rFonts w:ascii="Arial Narrow" w:hAnsi="Arial Narrow"/>
          <w:sz w:val="24"/>
          <w:lang w:val="en-US"/>
        </w:rPr>
      </w:pPr>
    </w:p>
    <w:p w:rsidR="00723CF4" w:rsidRDefault="00BA47D1" w:rsidP="006D489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Technický dozor na stavbě realizované formou veřejné zakázky  SVČ RADOVÁNEK, </w:t>
      </w:r>
      <w:proofErr w:type="gramStart"/>
      <w:r>
        <w:rPr>
          <w:rFonts w:ascii="Arial Narrow" w:hAnsi="Arial Narrow"/>
          <w:sz w:val="24"/>
        </w:rPr>
        <w:t>rekonstrukce  budovy</w:t>
      </w:r>
      <w:proofErr w:type="gramEnd"/>
      <w:r>
        <w:rPr>
          <w:rFonts w:ascii="Arial Narrow" w:hAnsi="Arial Narrow"/>
          <w:sz w:val="24"/>
        </w:rPr>
        <w:t xml:space="preserve"> Pallova 52/19, Plzeň, </w:t>
      </w:r>
    </w:p>
    <w:p w:rsidR="003F0E57" w:rsidRDefault="00BA47D1" w:rsidP="006D489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název akce VZ: </w:t>
      </w:r>
      <w:r w:rsidRPr="00DE3627">
        <w:rPr>
          <w:rFonts w:ascii="Arial Narrow" w:hAnsi="Arial Narrow"/>
          <w:b/>
          <w:sz w:val="24"/>
        </w:rPr>
        <w:t>„</w:t>
      </w:r>
      <w:r w:rsidR="00D26C75" w:rsidRPr="00DE3627">
        <w:rPr>
          <w:rFonts w:ascii="Arial Narrow" w:hAnsi="Arial Narrow"/>
          <w:b/>
          <w:sz w:val="24"/>
        </w:rPr>
        <w:t>Pallova, b</w:t>
      </w:r>
      <w:r w:rsidRPr="00DE3627">
        <w:rPr>
          <w:rFonts w:ascii="Arial Narrow" w:hAnsi="Arial Narrow"/>
          <w:b/>
          <w:sz w:val="24"/>
        </w:rPr>
        <w:t>udova B, suterén, 1. a 2. nadzemní podlaží</w:t>
      </w:r>
      <w:r>
        <w:rPr>
          <w:rFonts w:ascii="Arial Narrow" w:hAnsi="Arial Narrow"/>
          <w:sz w:val="24"/>
        </w:rPr>
        <w:t>“</w:t>
      </w:r>
      <w:r w:rsidR="00723CF4">
        <w:rPr>
          <w:rFonts w:ascii="Arial Narrow" w:hAnsi="Arial Narrow"/>
          <w:sz w:val="24"/>
        </w:rPr>
        <w:t>,</w:t>
      </w:r>
    </w:p>
    <w:p w:rsidR="00BA47D1" w:rsidRDefault="00723CF4" w:rsidP="006D489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</w:t>
      </w:r>
      <w:r w:rsidR="00BA47D1">
        <w:rPr>
          <w:rFonts w:ascii="Arial Narrow" w:hAnsi="Arial Narrow"/>
          <w:sz w:val="24"/>
        </w:rPr>
        <w:t>le cenového návrhu ze dne</w:t>
      </w:r>
      <w:r>
        <w:rPr>
          <w:rFonts w:ascii="Arial Narrow" w:hAnsi="Arial Narrow"/>
          <w:sz w:val="24"/>
        </w:rPr>
        <w:t xml:space="preserve"> </w:t>
      </w:r>
      <w:r w:rsidR="00BA47D1">
        <w:rPr>
          <w:rFonts w:ascii="Arial Narrow" w:hAnsi="Arial Narrow"/>
          <w:sz w:val="24"/>
        </w:rPr>
        <w:t>29. 06. 2022:</w:t>
      </w:r>
    </w:p>
    <w:p w:rsidR="009C7B1C" w:rsidRDefault="00F05287" w:rsidP="006D489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v základní ceně ve výši </w:t>
      </w:r>
      <w:r w:rsidR="00BA47D1">
        <w:rPr>
          <w:rFonts w:ascii="Arial Narrow" w:hAnsi="Arial Narrow"/>
          <w:sz w:val="24"/>
        </w:rPr>
        <w:t>165.000,-</w:t>
      </w:r>
      <w:r>
        <w:rPr>
          <w:rFonts w:ascii="Arial Narrow" w:hAnsi="Arial Narrow"/>
          <w:sz w:val="24"/>
        </w:rPr>
        <w:t xml:space="preserve"> Kč, cena s DPH 21%: </w:t>
      </w:r>
      <w:r w:rsidR="00BA47D1">
        <w:rPr>
          <w:rFonts w:ascii="Arial Narrow" w:hAnsi="Arial Narrow"/>
          <w:sz w:val="24"/>
        </w:rPr>
        <w:t>199.650</w:t>
      </w:r>
      <w:r>
        <w:rPr>
          <w:rFonts w:ascii="Arial Narrow" w:hAnsi="Arial Narrow"/>
          <w:sz w:val="24"/>
        </w:rPr>
        <w:t>,- Kč</w:t>
      </w:r>
      <w:r w:rsidR="00723CF4">
        <w:rPr>
          <w:rFonts w:ascii="Arial Narrow" w:hAnsi="Arial Narrow"/>
          <w:sz w:val="24"/>
        </w:rPr>
        <w:t>.</w:t>
      </w:r>
    </w:p>
    <w:p w:rsidR="00723CF4" w:rsidRPr="008C4E31" w:rsidRDefault="00723CF4" w:rsidP="006D4894">
      <w:pPr>
        <w:rPr>
          <w:rFonts w:ascii="Arial Narrow" w:hAnsi="Arial Narrow"/>
          <w:sz w:val="24"/>
        </w:rPr>
      </w:pPr>
    </w:p>
    <w:p w:rsidR="00E67B30" w:rsidRDefault="00F05287" w:rsidP="002B34CB">
      <w:pPr>
        <w:rPr>
          <w:rFonts w:ascii="Arial Narrow" w:hAnsi="Arial Narrow"/>
          <w:sz w:val="24"/>
          <w:lang w:val="en-US"/>
        </w:rPr>
      </w:pPr>
      <w:proofErr w:type="spellStart"/>
      <w:r>
        <w:rPr>
          <w:rFonts w:ascii="Arial Narrow" w:hAnsi="Arial Narrow"/>
          <w:sz w:val="24"/>
          <w:lang w:val="en-US"/>
        </w:rPr>
        <w:t>Termín</w:t>
      </w:r>
      <w:proofErr w:type="spellEnd"/>
      <w:r>
        <w:rPr>
          <w:rFonts w:ascii="Arial Narrow" w:hAnsi="Arial Narrow"/>
          <w:sz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lang w:val="en-US"/>
        </w:rPr>
        <w:t>realizace</w:t>
      </w:r>
      <w:proofErr w:type="spellEnd"/>
      <w:r w:rsidR="00092F27">
        <w:rPr>
          <w:rFonts w:ascii="Arial Narrow" w:hAnsi="Arial Narrow"/>
          <w:sz w:val="24"/>
          <w:lang w:val="en-US"/>
        </w:rPr>
        <w:t xml:space="preserve"> </w:t>
      </w:r>
      <w:r w:rsidR="00723CF4">
        <w:rPr>
          <w:rFonts w:ascii="Arial Narrow" w:hAnsi="Arial Narrow"/>
          <w:sz w:val="24"/>
          <w:lang w:val="en-US"/>
        </w:rPr>
        <w:t>07 – 12 / 2022.</w:t>
      </w:r>
    </w:p>
    <w:p w:rsidR="00B03638" w:rsidRDefault="00B03638" w:rsidP="002B34CB">
      <w:pPr>
        <w:rPr>
          <w:rFonts w:ascii="Arial Narrow" w:hAnsi="Arial Narrow"/>
          <w:sz w:val="24"/>
          <w:lang w:val="en-US"/>
        </w:rPr>
      </w:pPr>
    </w:p>
    <w:p w:rsidR="00F05287" w:rsidRDefault="00F05287" w:rsidP="002B34CB">
      <w:pPr>
        <w:rPr>
          <w:rFonts w:ascii="Arial Narrow" w:hAnsi="Arial Narrow"/>
          <w:sz w:val="24"/>
          <w:lang w:val="en-US"/>
        </w:rPr>
      </w:pPr>
      <w:proofErr w:type="spellStart"/>
      <w:r>
        <w:rPr>
          <w:rFonts w:ascii="Arial Narrow" w:hAnsi="Arial Narrow"/>
          <w:sz w:val="24"/>
          <w:lang w:val="en-US"/>
        </w:rPr>
        <w:t>Objednávka</w:t>
      </w:r>
      <w:proofErr w:type="spellEnd"/>
      <w:r>
        <w:rPr>
          <w:rFonts w:ascii="Arial Narrow" w:hAnsi="Arial Narrow"/>
          <w:sz w:val="24"/>
          <w:lang w:val="en-US"/>
        </w:rPr>
        <w:t xml:space="preserve"> </w:t>
      </w:r>
      <w:r w:rsidR="00092F27" w:rsidRPr="00723CF4">
        <w:rPr>
          <w:rFonts w:ascii="Arial Narrow" w:hAnsi="Arial Narrow"/>
          <w:b/>
          <w:sz w:val="24"/>
          <w:lang w:val="en-US"/>
        </w:rPr>
        <w:t>*</w:t>
      </w:r>
      <w:proofErr w:type="spellStart"/>
      <w:r w:rsidRPr="00723CF4">
        <w:rPr>
          <w:rFonts w:ascii="Arial Narrow" w:hAnsi="Arial Narrow"/>
          <w:b/>
          <w:sz w:val="24"/>
          <w:lang w:val="en-US"/>
        </w:rPr>
        <w:t>bude</w:t>
      </w:r>
      <w:proofErr w:type="spellEnd"/>
      <w:r w:rsidR="00092F27">
        <w:rPr>
          <w:rFonts w:ascii="Arial Narrow" w:hAnsi="Arial Narrow"/>
          <w:sz w:val="24"/>
          <w:lang w:val="en-US"/>
        </w:rPr>
        <w:t xml:space="preserve"> / </w:t>
      </w:r>
      <w:r w:rsidR="00092F27" w:rsidRPr="00723CF4">
        <w:rPr>
          <w:rFonts w:ascii="Arial Narrow" w:hAnsi="Arial Narrow"/>
          <w:b/>
          <w:strike/>
          <w:sz w:val="16"/>
          <w:lang w:val="en-US"/>
        </w:rPr>
        <w:t>*</w:t>
      </w:r>
      <w:proofErr w:type="spellStart"/>
      <w:r w:rsidR="00092F27" w:rsidRPr="00723CF4">
        <w:rPr>
          <w:rFonts w:ascii="Arial Narrow" w:hAnsi="Arial Narrow"/>
          <w:strike/>
          <w:sz w:val="16"/>
          <w:lang w:val="en-US"/>
        </w:rPr>
        <w:t>nebude</w:t>
      </w:r>
      <w:proofErr w:type="spellEnd"/>
      <w:r>
        <w:rPr>
          <w:rFonts w:ascii="Arial Narrow" w:hAnsi="Arial Narrow"/>
          <w:sz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lang w:val="en-US"/>
        </w:rPr>
        <w:t>zveřejněna</w:t>
      </w:r>
      <w:proofErr w:type="spellEnd"/>
      <w:r>
        <w:rPr>
          <w:rFonts w:ascii="Arial Narrow" w:hAnsi="Arial Narrow"/>
          <w:sz w:val="24"/>
          <w:lang w:val="en-US"/>
        </w:rPr>
        <w:t xml:space="preserve"> v </w:t>
      </w:r>
      <w:proofErr w:type="spellStart"/>
      <w:r>
        <w:rPr>
          <w:rFonts w:ascii="Arial Narrow" w:hAnsi="Arial Narrow"/>
          <w:sz w:val="24"/>
          <w:lang w:val="en-US"/>
        </w:rPr>
        <w:t>Registru</w:t>
      </w:r>
      <w:proofErr w:type="spellEnd"/>
      <w:r>
        <w:rPr>
          <w:rFonts w:ascii="Arial Narrow" w:hAnsi="Arial Narrow"/>
          <w:sz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lang w:val="en-US"/>
        </w:rPr>
        <w:t>smluv</w:t>
      </w:r>
      <w:proofErr w:type="spellEnd"/>
      <w:r>
        <w:rPr>
          <w:rFonts w:ascii="Arial Narrow" w:hAnsi="Arial Narrow"/>
          <w:sz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lang w:val="en-US"/>
        </w:rPr>
        <w:t>objednatelem</w:t>
      </w:r>
      <w:proofErr w:type="spellEnd"/>
      <w:r>
        <w:rPr>
          <w:rFonts w:ascii="Arial Narrow" w:hAnsi="Arial Narrow"/>
          <w:sz w:val="24"/>
          <w:lang w:val="en-US"/>
        </w:rPr>
        <w:t>.</w:t>
      </w:r>
    </w:p>
    <w:p w:rsidR="00DE3627" w:rsidRDefault="00DE3627" w:rsidP="002B34CB">
      <w:pPr>
        <w:rPr>
          <w:rFonts w:ascii="Arial Narrow" w:hAnsi="Arial Narrow"/>
          <w:sz w:val="24"/>
          <w:lang w:val="en-US"/>
        </w:rPr>
      </w:pPr>
    </w:p>
    <w:p w:rsidR="00455766" w:rsidRDefault="00455766" w:rsidP="002B34CB">
      <w:pPr>
        <w:rPr>
          <w:rFonts w:ascii="Arial Narrow" w:hAnsi="Arial Narrow"/>
          <w:sz w:val="24"/>
          <w:lang w:val="en-US"/>
        </w:rPr>
      </w:pPr>
    </w:p>
    <w:p w:rsidR="002B34CB" w:rsidRDefault="00DB3BC0" w:rsidP="002B34CB">
      <w:pPr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 xml:space="preserve">                                                                                                                            </w:t>
      </w:r>
      <w:r w:rsidR="002B34CB">
        <w:rPr>
          <w:rFonts w:ascii="Arial Narrow" w:hAnsi="Arial Narrow"/>
          <w:sz w:val="24"/>
          <w:lang w:val="en-US"/>
        </w:rPr>
        <w:t xml:space="preserve"> </w:t>
      </w:r>
      <w:proofErr w:type="gramStart"/>
      <w:r w:rsidR="002B34CB">
        <w:rPr>
          <w:rFonts w:ascii="Arial Narrow" w:hAnsi="Arial Narrow"/>
          <w:sz w:val="24"/>
          <w:lang w:val="en-US"/>
        </w:rPr>
        <w:t>Bc</w:t>
      </w:r>
      <w:proofErr w:type="gramEnd"/>
      <w:r w:rsidR="002B34CB">
        <w:rPr>
          <w:rFonts w:ascii="Arial Narrow" w:hAnsi="Arial Narrow"/>
          <w:sz w:val="24"/>
          <w:lang w:val="en-US"/>
        </w:rPr>
        <w:t>.  Eva Tischlerová</w:t>
      </w:r>
    </w:p>
    <w:p w:rsidR="00FF1C26" w:rsidRPr="00FC1358" w:rsidRDefault="002B34CB" w:rsidP="007C7A75">
      <w:r>
        <w:rPr>
          <w:rFonts w:ascii="Arial Narrow" w:hAnsi="Arial Narrow"/>
          <w:sz w:val="24"/>
          <w:lang w:val="en-US"/>
        </w:rPr>
        <w:t xml:space="preserve">         </w:t>
      </w:r>
      <w:r w:rsidR="00DB3BC0">
        <w:rPr>
          <w:rFonts w:ascii="Arial Narrow" w:hAnsi="Arial Narrow"/>
          <w:sz w:val="24"/>
          <w:lang w:val="en-US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sz w:val="24"/>
          <w:lang w:val="en-US"/>
        </w:rPr>
        <w:t xml:space="preserve">  </w:t>
      </w:r>
      <w:proofErr w:type="spellStart"/>
      <w:proofErr w:type="gramStart"/>
      <w:r>
        <w:rPr>
          <w:rFonts w:ascii="Arial Narrow" w:hAnsi="Arial Narrow"/>
          <w:sz w:val="24"/>
          <w:lang w:val="en-US"/>
        </w:rPr>
        <w:t>ředitelka</w:t>
      </w:r>
      <w:proofErr w:type="spellEnd"/>
      <w:proofErr w:type="gramEnd"/>
      <w:r>
        <w:rPr>
          <w:rFonts w:ascii="Arial Narrow" w:hAnsi="Arial Narrow"/>
          <w:sz w:val="24"/>
          <w:lang w:val="en-US"/>
        </w:rPr>
        <w:t xml:space="preserve"> SVČ </w:t>
      </w:r>
      <w:r w:rsidR="002F57E7">
        <w:rPr>
          <w:rFonts w:ascii="Arial Narrow" w:hAnsi="Arial Narrow"/>
          <w:sz w:val="24"/>
          <w:lang w:val="en-US"/>
        </w:rPr>
        <w:t>RADOVÁNE</w:t>
      </w:r>
      <w:r w:rsidR="00FC1358">
        <w:rPr>
          <w:rFonts w:ascii="Arial Narrow" w:hAnsi="Arial Narrow"/>
          <w:sz w:val="24"/>
          <w:lang w:val="en-US"/>
        </w:rPr>
        <w:t>K</w:t>
      </w:r>
      <w:r w:rsidR="00E04745">
        <w:rPr>
          <w:rFonts w:ascii="Arial Narrow" w:hAnsi="Arial Narrow"/>
          <w:sz w:val="24"/>
          <w:lang w:val="en-US"/>
        </w:rPr>
        <w:t xml:space="preserve">                                                                          </w:t>
      </w:r>
    </w:p>
    <w:sectPr w:rsidR="00FF1C26" w:rsidRPr="00FC1358" w:rsidSect="00C961B2">
      <w:headerReference w:type="default" r:id="rId9"/>
      <w:footerReference w:type="default" r:id="rId10"/>
      <w:pgSz w:w="11906" w:h="16838"/>
      <w:pgMar w:top="2269" w:right="1133" w:bottom="2269" w:left="993" w:header="426" w:footer="31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472" w:rsidRDefault="00114472">
      <w:r>
        <w:separator/>
      </w:r>
    </w:p>
  </w:endnote>
  <w:endnote w:type="continuationSeparator" w:id="0">
    <w:p w:rsidR="00114472" w:rsidRDefault="0011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B2" w:rsidRDefault="00114472" w:rsidP="00C961B2">
    <w:pPr>
      <w:pBdr>
        <w:between w:val="single" w:sz="4" w:space="1" w:color="auto"/>
      </w:pBdr>
    </w:pPr>
    <w:r>
      <w:pict>
        <v:rect id="_x0000_i1028" style="width:0;height:1.5pt" o:hralign="center" o:hrstd="t" o:hr="t" fillcolor="#a0a0a0" stroked="f"/>
      </w:pic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784"/>
      <w:gridCol w:w="4888"/>
    </w:tblGrid>
    <w:tr w:rsidR="00A35252" w:rsidRPr="001E7698" w:rsidTr="00C961B2">
      <w:tc>
        <w:tcPr>
          <w:tcW w:w="4852" w:type="dxa"/>
          <w:shd w:val="clear" w:color="auto" w:fill="auto"/>
        </w:tcPr>
        <w:p w:rsidR="00A35252" w:rsidRPr="007677DF" w:rsidRDefault="00A35252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b/>
              <w:color w:val="808080"/>
              <w:sz w:val="16"/>
            </w:rPr>
          </w:pPr>
          <w:r w:rsidRPr="007677DF">
            <w:rPr>
              <w:rFonts w:ascii="Calibri" w:hAnsi="Calibri"/>
              <w:b/>
              <w:color w:val="808080"/>
              <w:sz w:val="16"/>
            </w:rPr>
            <w:t>K</w:t>
          </w:r>
          <w:r w:rsidR="00DD7412" w:rsidRPr="007677DF">
            <w:rPr>
              <w:rFonts w:ascii="Calibri" w:hAnsi="Calibri"/>
              <w:b/>
              <w:color w:val="808080"/>
              <w:sz w:val="16"/>
            </w:rPr>
            <w:t>ontakty na pracoviště Střediska volného času</w:t>
          </w:r>
          <w:r w:rsidRPr="007677DF">
            <w:rPr>
              <w:rFonts w:ascii="Calibri" w:hAnsi="Calibri"/>
              <w:b/>
              <w:color w:val="808080"/>
              <w:sz w:val="16"/>
            </w:rPr>
            <w:t xml:space="preserve"> RADOVÁNEK:</w:t>
          </w:r>
        </w:p>
      </w:tc>
      <w:tc>
        <w:tcPr>
          <w:tcW w:w="4960" w:type="dxa"/>
          <w:shd w:val="clear" w:color="auto" w:fill="auto"/>
        </w:tcPr>
        <w:p w:rsidR="00A35252" w:rsidRPr="007677DF" w:rsidRDefault="00A35252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</w:p>
      </w:tc>
    </w:tr>
    <w:tr w:rsidR="00A35252" w:rsidRPr="001E7698" w:rsidTr="00C961B2">
      <w:tc>
        <w:tcPr>
          <w:tcW w:w="4852" w:type="dxa"/>
          <w:shd w:val="clear" w:color="auto" w:fill="auto"/>
        </w:tcPr>
        <w:p w:rsidR="00A35252" w:rsidRPr="007677DF" w:rsidRDefault="00DD7412" w:rsidP="003E7E6A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 xml:space="preserve">Pallova </w:t>
          </w:r>
          <w:r w:rsidR="007677DF">
            <w:rPr>
              <w:rFonts w:ascii="Calibri" w:hAnsi="Calibri"/>
              <w:color w:val="808080"/>
              <w:sz w:val="16"/>
            </w:rPr>
            <w:t>52/</w:t>
          </w:r>
          <w:r w:rsidRPr="007677DF">
            <w:rPr>
              <w:rFonts w:ascii="Calibri" w:hAnsi="Calibri"/>
              <w:color w:val="808080"/>
              <w:sz w:val="16"/>
            </w:rPr>
            <w:t>19, 301 00 Plzeň</w:t>
          </w:r>
          <w:r w:rsidR="00A35252" w:rsidRPr="007677DF">
            <w:rPr>
              <w:rFonts w:ascii="Calibri" w:hAnsi="Calibri"/>
              <w:color w:val="808080"/>
              <w:sz w:val="16"/>
            </w:rPr>
            <w:t xml:space="preserve">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="00A35252" w:rsidRPr="007677DF">
            <w:rPr>
              <w:rFonts w:ascii="Calibri" w:hAnsi="Calibri"/>
              <w:color w:val="808080"/>
              <w:sz w:val="16"/>
            </w:rPr>
            <w:t xml:space="preserve"> </w:t>
          </w:r>
        </w:p>
      </w:tc>
      <w:tc>
        <w:tcPr>
          <w:tcW w:w="4960" w:type="dxa"/>
          <w:shd w:val="clear" w:color="auto" w:fill="auto"/>
        </w:tcPr>
        <w:p w:rsidR="00A35252" w:rsidRPr="007677DF" w:rsidRDefault="00A35252" w:rsidP="003E7E6A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 xml:space="preserve">Ledecká 23, 323 00 Plzeň </w:t>
          </w:r>
          <w:r w:rsidR="007677DF">
            <w:rPr>
              <w:rFonts w:ascii="Calibri" w:hAnsi="Calibri"/>
              <w:color w:val="808080"/>
              <w:sz w:val="16"/>
            </w:rPr>
            <w:t xml:space="preserve">- </w:t>
          </w:r>
          <w:r w:rsidRPr="007677DF">
            <w:rPr>
              <w:rFonts w:ascii="Calibri" w:hAnsi="Calibri"/>
              <w:color w:val="808080"/>
              <w:sz w:val="16"/>
            </w:rPr>
            <w:t xml:space="preserve">Bolevec </w:t>
          </w:r>
          <w:r w:rsidR="00DD7412"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Calibri" w:hAnsi="Calibri"/>
              <w:color w:val="808080"/>
              <w:sz w:val="16"/>
            </w:rPr>
            <w:t xml:space="preserve"> </w:t>
          </w:r>
        </w:p>
      </w:tc>
    </w:tr>
    <w:tr w:rsidR="00A35252" w:rsidRPr="001E7698" w:rsidTr="00C961B2">
      <w:tc>
        <w:tcPr>
          <w:tcW w:w="4852" w:type="dxa"/>
          <w:shd w:val="clear" w:color="auto" w:fill="auto"/>
        </w:tcPr>
        <w:p w:rsidR="00A35252" w:rsidRPr="007677DF" w:rsidRDefault="00A35252" w:rsidP="003E7E6A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 xml:space="preserve">Sady Pětatřicátníků 3, 301 00 Plzeň (SMT) </w:t>
          </w:r>
          <w:r w:rsidR="00DD7412"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="00DD7412" w:rsidRPr="007677DF">
            <w:rPr>
              <w:rFonts w:ascii="Calibri" w:hAnsi="Calibri"/>
              <w:color w:val="808080"/>
              <w:sz w:val="16"/>
            </w:rPr>
            <w:t xml:space="preserve"> </w:t>
          </w:r>
        </w:p>
      </w:tc>
      <w:tc>
        <w:tcPr>
          <w:tcW w:w="4960" w:type="dxa"/>
          <w:shd w:val="clear" w:color="auto" w:fill="auto"/>
        </w:tcPr>
        <w:p w:rsidR="00A35252" w:rsidRPr="007677DF" w:rsidRDefault="007677DF" w:rsidP="003E7E6A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>
            <w:rPr>
              <w:rFonts w:ascii="Calibri" w:hAnsi="Calibri"/>
              <w:color w:val="808080"/>
              <w:sz w:val="16"/>
            </w:rPr>
            <w:t xml:space="preserve">Komenského 42, 323 00 Plzeň - Bolevec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Calibri" w:hAnsi="Calibri"/>
              <w:color w:val="808080"/>
              <w:sz w:val="16"/>
            </w:rPr>
            <w:t xml:space="preserve"> </w:t>
          </w:r>
        </w:p>
      </w:tc>
    </w:tr>
    <w:tr w:rsidR="007677DF" w:rsidRPr="001E7698" w:rsidTr="00C961B2">
      <w:tc>
        <w:tcPr>
          <w:tcW w:w="4852" w:type="dxa"/>
          <w:shd w:val="clear" w:color="auto" w:fill="auto"/>
        </w:tcPr>
        <w:p w:rsidR="007677DF" w:rsidRPr="007677DF" w:rsidRDefault="007677DF" w:rsidP="003E7E6A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 xml:space="preserve">Pod Továrnou 333, 331 51 Kaznějov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Calibri" w:hAnsi="Calibri"/>
              <w:color w:val="808080"/>
              <w:sz w:val="16"/>
            </w:rPr>
            <w:t xml:space="preserve"> </w:t>
          </w:r>
        </w:p>
      </w:tc>
      <w:tc>
        <w:tcPr>
          <w:tcW w:w="4960" w:type="dxa"/>
          <w:shd w:val="clear" w:color="auto" w:fill="auto"/>
        </w:tcPr>
        <w:p w:rsidR="007677DF" w:rsidRPr="007677DF" w:rsidRDefault="007677DF" w:rsidP="003E7E6A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>
            <w:rPr>
              <w:rFonts w:ascii="Calibri" w:hAnsi="Calibri"/>
              <w:color w:val="808080"/>
              <w:sz w:val="16"/>
            </w:rPr>
            <w:t>Petřínská 43, 326</w:t>
          </w:r>
          <w:r w:rsidRPr="007677DF">
            <w:rPr>
              <w:rFonts w:ascii="Calibri" w:hAnsi="Calibri"/>
              <w:color w:val="808080"/>
              <w:sz w:val="16"/>
            </w:rPr>
            <w:t xml:space="preserve"> 00 Plzeň - Slovany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Calibri" w:hAnsi="Calibri"/>
              <w:color w:val="808080"/>
              <w:sz w:val="16"/>
            </w:rPr>
            <w:t xml:space="preserve"> </w:t>
          </w:r>
        </w:p>
      </w:tc>
    </w:tr>
    <w:tr w:rsidR="007677DF" w:rsidRPr="001E7698" w:rsidTr="00C961B2">
      <w:tc>
        <w:tcPr>
          <w:tcW w:w="4852" w:type="dxa"/>
          <w:shd w:val="clear" w:color="auto" w:fill="auto"/>
        </w:tcPr>
        <w:p w:rsidR="007677DF" w:rsidRPr="007677DF" w:rsidRDefault="007677DF" w:rsidP="003E7E6A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 xml:space="preserve">Manětín 12, 331 62 Manětín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Calibri" w:hAnsi="Calibri"/>
              <w:color w:val="808080"/>
              <w:sz w:val="16"/>
            </w:rPr>
            <w:t xml:space="preserve"> </w:t>
          </w:r>
        </w:p>
      </w:tc>
      <w:tc>
        <w:tcPr>
          <w:tcW w:w="4960" w:type="dxa"/>
          <w:shd w:val="clear" w:color="auto" w:fill="auto"/>
        </w:tcPr>
        <w:p w:rsidR="007677DF" w:rsidRPr="007677DF" w:rsidRDefault="007677DF" w:rsidP="003E7E6A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>Nečtin</w:t>
          </w:r>
          <w:r w:rsidR="0056362A">
            <w:rPr>
              <w:rFonts w:ascii="Calibri" w:hAnsi="Calibri"/>
              <w:color w:val="808080"/>
              <w:sz w:val="16"/>
            </w:rPr>
            <w:t>y 39, 331 63</w:t>
          </w:r>
          <w:r w:rsidRPr="007677DF">
            <w:rPr>
              <w:rFonts w:ascii="Calibri" w:hAnsi="Calibri"/>
              <w:color w:val="808080"/>
              <w:sz w:val="16"/>
            </w:rPr>
            <w:t xml:space="preserve"> Nečtiny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Myriad Pro Cond" w:hAnsi="Myriad Pro Cond"/>
              <w:color w:val="808080"/>
              <w:sz w:val="16"/>
            </w:rPr>
            <w:t xml:space="preserve"> </w:t>
          </w:r>
        </w:p>
      </w:tc>
    </w:tr>
  </w:tbl>
  <w:p w:rsidR="002D2B8A" w:rsidRPr="00597743" w:rsidRDefault="002D2B8A" w:rsidP="006A6FF7">
    <w:pPr>
      <w:pStyle w:val="Zhlav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472" w:rsidRDefault="00114472">
      <w:r>
        <w:separator/>
      </w:r>
    </w:p>
  </w:footnote>
  <w:footnote w:type="continuationSeparator" w:id="0">
    <w:p w:rsidR="00114472" w:rsidRDefault="00114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4962"/>
      <w:gridCol w:w="3260"/>
      <w:gridCol w:w="1559"/>
    </w:tblGrid>
    <w:tr w:rsidR="00BF0B9D" w:rsidRPr="00513063" w:rsidTr="00C961B2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BF0B9D" w:rsidRPr="00513063" w:rsidRDefault="00492FA0" w:rsidP="00C961B2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 w:rsidRPr="00003ACC">
            <w:rPr>
              <w:noProof/>
            </w:rPr>
            <w:drawing>
              <wp:inline distT="0" distB="0" distL="0" distR="0">
                <wp:extent cx="2762250" cy="742950"/>
                <wp:effectExtent l="0" t="0" r="0" b="0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</w:tcBorders>
          <w:shd w:val="clear" w:color="auto" w:fill="auto"/>
          <w:vAlign w:val="center"/>
        </w:tcPr>
        <w:p w:rsidR="00723CF4" w:rsidRDefault="00723CF4" w:rsidP="00092F27">
          <w:pPr>
            <w:rPr>
              <w:rFonts w:ascii="Calibri" w:hAnsi="Calibri"/>
              <w:color w:val="808080"/>
              <w:sz w:val="18"/>
              <w:szCs w:val="20"/>
            </w:rPr>
          </w:pPr>
          <w:r>
            <w:rPr>
              <w:rFonts w:ascii="Calibri" w:hAnsi="Calibri"/>
              <w:color w:val="808080"/>
              <w:sz w:val="18"/>
              <w:szCs w:val="20"/>
            </w:rPr>
            <w:t>Středisko volného času RADOVÁNEK</w:t>
          </w:r>
        </w:p>
        <w:p w:rsidR="00BF0B9D" w:rsidRPr="00DD7412" w:rsidRDefault="00BF0B9D" w:rsidP="00092F27">
          <w:pPr>
            <w:rPr>
              <w:rFonts w:ascii="Tahoma" w:hAnsi="Tahoma" w:cs="Tahoma"/>
              <w:color w:val="808080"/>
              <w:sz w:val="16"/>
              <w:szCs w:val="20"/>
            </w:rPr>
          </w:pPr>
          <w:r w:rsidRPr="00513063">
            <w:rPr>
              <w:rFonts w:ascii="Calibri" w:hAnsi="Calibri"/>
              <w:color w:val="808080"/>
              <w:sz w:val="18"/>
              <w:szCs w:val="20"/>
            </w:rPr>
            <w:t xml:space="preserve">Pallova 52/19, Východní Předměstí, 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br/>
            <w:t>301 00 Plzeň</w:t>
          </w:r>
          <w:r>
            <w:rPr>
              <w:rFonts w:ascii="Calibri" w:hAnsi="Calibri"/>
              <w:color w:val="808080"/>
              <w:sz w:val="18"/>
              <w:szCs w:val="20"/>
            </w:rPr>
            <w:t xml:space="preserve"> | 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t>IČO: 69977836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br/>
            <w:t>Bankovní spojení: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br/>
            <w:t>ČSOB Plzeň, č. ú. 256488599/0300</w:t>
          </w:r>
          <w:r w:rsidR="0000286D">
            <w:rPr>
              <w:rFonts w:ascii="Calibri" w:hAnsi="Calibri"/>
              <w:color w:val="808080"/>
              <w:sz w:val="18"/>
              <w:szCs w:val="20"/>
            </w:rPr>
            <w:br/>
            <w:t xml:space="preserve">Datová schránka: </w:t>
          </w:r>
          <w:r w:rsidR="007C7A75">
            <w:rPr>
              <w:rFonts w:ascii="Calibri" w:hAnsi="Calibri"/>
              <w:bCs/>
              <w:color w:val="808080"/>
              <w:sz w:val="18"/>
              <w:szCs w:val="20"/>
            </w:rPr>
            <w:t>2hdgiq</w:t>
          </w:r>
          <w:r w:rsidR="0000286D" w:rsidRPr="0000286D">
            <w:rPr>
              <w:rFonts w:ascii="Calibri" w:hAnsi="Calibri"/>
              <w:bCs/>
              <w:color w:val="808080"/>
              <w:sz w:val="18"/>
              <w:szCs w:val="20"/>
            </w:rPr>
            <w:t>h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br/>
          </w:r>
          <w:hyperlink r:id="rId2" w:history="1">
            <w:r w:rsidRPr="00BF0B9D">
              <w:rPr>
                <w:rStyle w:val="Hypertextovodkaz"/>
                <w:rFonts w:ascii="Calibri" w:hAnsi="Calibri"/>
                <w:b/>
                <w:i w:val="0"/>
                <w:color w:val="808080"/>
                <w:sz w:val="18"/>
                <w:szCs w:val="20"/>
                <w:u w:val="none"/>
              </w:rPr>
              <w:t>www.radovanek.cz</w:t>
            </w:r>
          </w:hyperlink>
          <w:r>
            <w:rPr>
              <w:rFonts w:ascii="Calibri" w:hAnsi="Calibri"/>
              <w:i/>
              <w:color w:val="808080"/>
              <w:sz w:val="18"/>
              <w:szCs w:val="20"/>
            </w:rPr>
            <w:t xml:space="preserve"> </w:t>
          </w:r>
        </w:p>
      </w:tc>
      <w:tc>
        <w:tcPr>
          <w:tcW w:w="1559" w:type="dxa"/>
          <w:shd w:val="clear" w:color="auto" w:fill="auto"/>
          <w:vAlign w:val="center"/>
        </w:tcPr>
        <w:p w:rsidR="00BF0B9D" w:rsidRPr="0000286D" w:rsidRDefault="0000286D" w:rsidP="00C961B2">
          <w:pPr>
            <w:ind w:left="34"/>
            <w:rPr>
              <w:rFonts w:ascii="Calibri" w:hAnsi="Calibri"/>
              <w:color w:val="808080"/>
              <w:sz w:val="20"/>
              <w:szCs w:val="20"/>
            </w:rPr>
          </w:pPr>
          <w:r w:rsidRPr="0000286D">
            <w:rPr>
              <w:rFonts w:ascii="Calibri" w:hAnsi="Calibri"/>
              <w:color w:val="808080"/>
              <w:sz w:val="20"/>
              <w:szCs w:val="20"/>
            </w:rPr>
            <w:t>Působiště</w:t>
          </w:r>
          <w:r w:rsidR="00BF0B9D" w:rsidRPr="0000286D">
            <w:rPr>
              <w:rFonts w:ascii="Calibri" w:hAnsi="Calibri"/>
              <w:color w:val="808080"/>
              <w:sz w:val="20"/>
              <w:szCs w:val="20"/>
            </w:rPr>
            <w:t>:</w:t>
          </w:r>
        </w:p>
        <w:p w:rsidR="00BF0B9D" w:rsidRPr="0000286D" w:rsidRDefault="00BF0B9D" w:rsidP="00BF0B9D">
          <w:pPr>
            <w:ind w:left="34"/>
            <w:rPr>
              <w:rFonts w:ascii="Calibri" w:hAnsi="Calibri"/>
              <w:color w:val="808080"/>
              <w:sz w:val="20"/>
              <w:szCs w:val="20"/>
            </w:rPr>
          </w:pPr>
          <w:r w:rsidRPr="0000286D">
            <w:rPr>
              <w:rFonts w:ascii="Calibri" w:hAnsi="Calibri"/>
              <w:color w:val="808080"/>
              <w:sz w:val="20"/>
              <w:szCs w:val="20"/>
            </w:rPr>
            <w:t>Plzeň</w:t>
          </w:r>
        </w:p>
        <w:p w:rsidR="00BF0B9D" w:rsidRDefault="00BF0B9D" w:rsidP="00BF0B9D">
          <w:pPr>
            <w:ind w:left="34"/>
            <w:rPr>
              <w:rFonts w:ascii="Calibri" w:hAnsi="Calibri"/>
              <w:color w:val="808080"/>
              <w:sz w:val="20"/>
              <w:szCs w:val="20"/>
            </w:rPr>
          </w:pPr>
          <w:r w:rsidRPr="0000286D">
            <w:rPr>
              <w:rFonts w:ascii="Calibri" w:hAnsi="Calibri"/>
              <w:color w:val="808080"/>
              <w:sz w:val="20"/>
              <w:szCs w:val="20"/>
            </w:rPr>
            <w:t>Kaznějov</w:t>
          </w:r>
          <w:r w:rsidRPr="0000286D">
            <w:rPr>
              <w:rFonts w:ascii="Calibri" w:hAnsi="Calibri"/>
              <w:color w:val="808080"/>
              <w:sz w:val="20"/>
              <w:szCs w:val="20"/>
            </w:rPr>
            <w:br/>
            <w:t xml:space="preserve">Nečtiny </w:t>
          </w:r>
          <w:r w:rsidRPr="0000286D">
            <w:rPr>
              <w:rFonts w:ascii="Calibri" w:hAnsi="Calibri"/>
              <w:color w:val="808080"/>
              <w:sz w:val="20"/>
              <w:szCs w:val="20"/>
            </w:rPr>
            <w:br/>
            <w:t>Manětín</w:t>
          </w:r>
        </w:p>
        <w:p w:rsidR="003F0E57" w:rsidRPr="00513063" w:rsidRDefault="003F0E57" w:rsidP="00BF0B9D">
          <w:pPr>
            <w:ind w:left="34"/>
            <w:rPr>
              <w:color w:val="808080"/>
              <w:spacing w:val="40"/>
              <w:sz w:val="16"/>
            </w:rPr>
          </w:pPr>
          <w:r>
            <w:rPr>
              <w:rFonts w:ascii="Calibri" w:hAnsi="Calibri"/>
              <w:color w:val="808080"/>
              <w:sz w:val="20"/>
              <w:szCs w:val="20"/>
            </w:rPr>
            <w:t>Kozolupy</w:t>
          </w:r>
        </w:p>
      </w:tc>
    </w:tr>
  </w:tbl>
  <w:p w:rsidR="002D2B8A" w:rsidRPr="0095062C" w:rsidRDefault="00114472" w:rsidP="00DD7412">
    <w:pPr>
      <w:pStyle w:val="Zhlav"/>
      <w:spacing w:line="360" w:lineRule="auto"/>
      <w:rPr>
        <w:color w:val="333333"/>
        <w:spacing w:val="40"/>
        <w:sz w:val="24"/>
      </w:rPr>
    </w:pPr>
    <w: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5pt;height:11.55pt" o:bullet="t">
        <v:imagedata r:id="rId1" o:title="msoDFF1"/>
      </v:shape>
    </w:pict>
  </w:numPicBullet>
  <w:numPicBullet w:numPicBulletId="1">
    <w:pict>
      <v:shape id="_x0000_i1045" type="#_x0000_t75" style="width:21.05pt;height:15.6pt" o:bullet="t">
        <v:imagedata r:id="rId2" o:title="symbol_adr"/>
      </v:shape>
    </w:pict>
  </w:numPicBullet>
  <w:abstractNum w:abstractNumId="0" w15:restartNumberingAfterBreak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01C9F"/>
    <w:multiLevelType w:val="hybridMultilevel"/>
    <w:tmpl w:val="166CA8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15" w15:restartNumberingAfterBreak="0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10"/>
  </w:num>
  <w:num w:numId="7">
    <w:abstractNumId w:val="1"/>
  </w:num>
  <w:num w:numId="8">
    <w:abstractNumId w:val="0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00286D"/>
    <w:rsid w:val="00002C67"/>
    <w:rsid w:val="000103BA"/>
    <w:rsid w:val="000154E5"/>
    <w:rsid w:val="00015D88"/>
    <w:rsid w:val="0002654B"/>
    <w:rsid w:val="000332AB"/>
    <w:rsid w:val="00035232"/>
    <w:rsid w:val="00042C98"/>
    <w:rsid w:val="00043A17"/>
    <w:rsid w:val="00052DF0"/>
    <w:rsid w:val="00053702"/>
    <w:rsid w:val="00057A87"/>
    <w:rsid w:val="00063DC8"/>
    <w:rsid w:val="00073490"/>
    <w:rsid w:val="00086D76"/>
    <w:rsid w:val="00092F27"/>
    <w:rsid w:val="000B1D62"/>
    <w:rsid w:val="000B2C3F"/>
    <w:rsid w:val="000B52D1"/>
    <w:rsid w:val="000C2DF0"/>
    <w:rsid w:val="000D276E"/>
    <w:rsid w:val="000D32B5"/>
    <w:rsid w:val="000D4FA7"/>
    <w:rsid w:val="000D6BBB"/>
    <w:rsid w:val="000D6DD8"/>
    <w:rsid w:val="000D7DCD"/>
    <w:rsid w:val="000F019C"/>
    <w:rsid w:val="000F118F"/>
    <w:rsid w:val="000F2FD4"/>
    <w:rsid w:val="000F3C56"/>
    <w:rsid w:val="000F7B5A"/>
    <w:rsid w:val="001074BD"/>
    <w:rsid w:val="00107FE8"/>
    <w:rsid w:val="001132CE"/>
    <w:rsid w:val="00113552"/>
    <w:rsid w:val="00114472"/>
    <w:rsid w:val="00122B0E"/>
    <w:rsid w:val="00135CF3"/>
    <w:rsid w:val="00143289"/>
    <w:rsid w:val="00143B77"/>
    <w:rsid w:val="001534A6"/>
    <w:rsid w:val="001575D4"/>
    <w:rsid w:val="001735E4"/>
    <w:rsid w:val="001746C1"/>
    <w:rsid w:val="0018422F"/>
    <w:rsid w:val="0018714F"/>
    <w:rsid w:val="001918FB"/>
    <w:rsid w:val="00197C62"/>
    <w:rsid w:val="001A0491"/>
    <w:rsid w:val="001A3C2A"/>
    <w:rsid w:val="001A7915"/>
    <w:rsid w:val="001A7CB7"/>
    <w:rsid w:val="001B4887"/>
    <w:rsid w:val="001B6E59"/>
    <w:rsid w:val="001C076A"/>
    <w:rsid w:val="001D499F"/>
    <w:rsid w:val="001E7698"/>
    <w:rsid w:val="001E7A2A"/>
    <w:rsid w:val="001F0352"/>
    <w:rsid w:val="001F2E26"/>
    <w:rsid w:val="001F551C"/>
    <w:rsid w:val="001F6EC2"/>
    <w:rsid w:val="00200FC9"/>
    <w:rsid w:val="002011DD"/>
    <w:rsid w:val="00207535"/>
    <w:rsid w:val="002125B2"/>
    <w:rsid w:val="002407BC"/>
    <w:rsid w:val="00250207"/>
    <w:rsid w:val="00252103"/>
    <w:rsid w:val="00254CA5"/>
    <w:rsid w:val="00256B14"/>
    <w:rsid w:val="002615BD"/>
    <w:rsid w:val="002652F1"/>
    <w:rsid w:val="002804E2"/>
    <w:rsid w:val="002841AE"/>
    <w:rsid w:val="0028580F"/>
    <w:rsid w:val="00285D84"/>
    <w:rsid w:val="00286C83"/>
    <w:rsid w:val="002921DB"/>
    <w:rsid w:val="00293CAA"/>
    <w:rsid w:val="00293E4D"/>
    <w:rsid w:val="002A44B7"/>
    <w:rsid w:val="002B2C45"/>
    <w:rsid w:val="002B34CB"/>
    <w:rsid w:val="002B43EB"/>
    <w:rsid w:val="002C14CE"/>
    <w:rsid w:val="002C70DD"/>
    <w:rsid w:val="002D05B9"/>
    <w:rsid w:val="002D2B8A"/>
    <w:rsid w:val="002D60FE"/>
    <w:rsid w:val="002E3804"/>
    <w:rsid w:val="002F57E7"/>
    <w:rsid w:val="002F757E"/>
    <w:rsid w:val="0030249E"/>
    <w:rsid w:val="00313AE6"/>
    <w:rsid w:val="0031538C"/>
    <w:rsid w:val="0032346B"/>
    <w:rsid w:val="003300A2"/>
    <w:rsid w:val="003307D3"/>
    <w:rsid w:val="00331A78"/>
    <w:rsid w:val="003338D2"/>
    <w:rsid w:val="00344A78"/>
    <w:rsid w:val="00345326"/>
    <w:rsid w:val="003537A9"/>
    <w:rsid w:val="003569F7"/>
    <w:rsid w:val="00364EA1"/>
    <w:rsid w:val="00365CEA"/>
    <w:rsid w:val="00370F8E"/>
    <w:rsid w:val="003741F0"/>
    <w:rsid w:val="00383528"/>
    <w:rsid w:val="0038371C"/>
    <w:rsid w:val="003852B8"/>
    <w:rsid w:val="00391B2F"/>
    <w:rsid w:val="003C2DF1"/>
    <w:rsid w:val="003C3EEC"/>
    <w:rsid w:val="003C4758"/>
    <w:rsid w:val="003C5794"/>
    <w:rsid w:val="003D38F2"/>
    <w:rsid w:val="003D7768"/>
    <w:rsid w:val="003E39FC"/>
    <w:rsid w:val="003E4F2D"/>
    <w:rsid w:val="003E5690"/>
    <w:rsid w:val="003E7E6A"/>
    <w:rsid w:val="003F0E57"/>
    <w:rsid w:val="004010AE"/>
    <w:rsid w:val="004068FB"/>
    <w:rsid w:val="00410AF9"/>
    <w:rsid w:val="00424D90"/>
    <w:rsid w:val="00440898"/>
    <w:rsid w:val="00441AD4"/>
    <w:rsid w:val="004451D3"/>
    <w:rsid w:val="00450A8B"/>
    <w:rsid w:val="00455046"/>
    <w:rsid w:val="00455766"/>
    <w:rsid w:val="00456BA9"/>
    <w:rsid w:val="004678E3"/>
    <w:rsid w:val="00471F06"/>
    <w:rsid w:val="00482F58"/>
    <w:rsid w:val="0048615A"/>
    <w:rsid w:val="00486A42"/>
    <w:rsid w:val="00491AD7"/>
    <w:rsid w:val="00492FA0"/>
    <w:rsid w:val="0049485F"/>
    <w:rsid w:val="004A23EB"/>
    <w:rsid w:val="004A5F7C"/>
    <w:rsid w:val="004B03B0"/>
    <w:rsid w:val="004C0762"/>
    <w:rsid w:val="004F5DEC"/>
    <w:rsid w:val="00506676"/>
    <w:rsid w:val="00513063"/>
    <w:rsid w:val="00514FA6"/>
    <w:rsid w:val="0051602A"/>
    <w:rsid w:val="00516626"/>
    <w:rsid w:val="00536929"/>
    <w:rsid w:val="00536B57"/>
    <w:rsid w:val="00537060"/>
    <w:rsid w:val="00542232"/>
    <w:rsid w:val="005525CD"/>
    <w:rsid w:val="005635B6"/>
    <w:rsid w:val="0056362A"/>
    <w:rsid w:val="00567EBD"/>
    <w:rsid w:val="0057442F"/>
    <w:rsid w:val="005806B4"/>
    <w:rsid w:val="0058075D"/>
    <w:rsid w:val="0058130C"/>
    <w:rsid w:val="00585E60"/>
    <w:rsid w:val="00597743"/>
    <w:rsid w:val="005A2744"/>
    <w:rsid w:val="005A33BF"/>
    <w:rsid w:val="005B1D76"/>
    <w:rsid w:val="005B23BA"/>
    <w:rsid w:val="005C743B"/>
    <w:rsid w:val="005F2C2A"/>
    <w:rsid w:val="005F3E3A"/>
    <w:rsid w:val="00612577"/>
    <w:rsid w:val="00632907"/>
    <w:rsid w:val="006339E8"/>
    <w:rsid w:val="00641163"/>
    <w:rsid w:val="0064679A"/>
    <w:rsid w:val="006541B4"/>
    <w:rsid w:val="00667A63"/>
    <w:rsid w:val="00695A53"/>
    <w:rsid w:val="006A0DDE"/>
    <w:rsid w:val="006A6303"/>
    <w:rsid w:val="006A6FF7"/>
    <w:rsid w:val="006B1490"/>
    <w:rsid w:val="006B5B42"/>
    <w:rsid w:val="006C7BF2"/>
    <w:rsid w:val="006D0EE7"/>
    <w:rsid w:val="006D25F5"/>
    <w:rsid w:val="006D4894"/>
    <w:rsid w:val="006D5F66"/>
    <w:rsid w:val="006E1209"/>
    <w:rsid w:val="006E771D"/>
    <w:rsid w:val="006E7DCB"/>
    <w:rsid w:val="006F5E4E"/>
    <w:rsid w:val="007037B2"/>
    <w:rsid w:val="007105A0"/>
    <w:rsid w:val="00722121"/>
    <w:rsid w:val="00723CF4"/>
    <w:rsid w:val="0072456A"/>
    <w:rsid w:val="00725522"/>
    <w:rsid w:val="00731162"/>
    <w:rsid w:val="007468C6"/>
    <w:rsid w:val="0075222E"/>
    <w:rsid w:val="00757837"/>
    <w:rsid w:val="00764E36"/>
    <w:rsid w:val="007673F3"/>
    <w:rsid w:val="007677DF"/>
    <w:rsid w:val="00770DFE"/>
    <w:rsid w:val="00771367"/>
    <w:rsid w:val="007774CE"/>
    <w:rsid w:val="0078540E"/>
    <w:rsid w:val="0079472D"/>
    <w:rsid w:val="007C4A79"/>
    <w:rsid w:val="007C7A75"/>
    <w:rsid w:val="007D1297"/>
    <w:rsid w:val="007D2380"/>
    <w:rsid w:val="007D6C77"/>
    <w:rsid w:val="007E2C8D"/>
    <w:rsid w:val="007E6269"/>
    <w:rsid w:val="007E6D0D"/>
    <w:rsid w:val="007F1023"/>
    <w:rsid w:val="007F2CED"/>
    <w:rsid w:val="007F30F9"/>
    <w:rsid w:val="00803E0F"/>
    <w:rsid w:val="008100C2"/>
    <w:rsid w:val="00815F7A"/>
    <w:rsid w:val="0081710A"/>
    <w:rsid w:val="008222D6"/>
    <w:rsid w:val="008228A8"/>
    <w:rsid w:val="00836B15"/>
    <w:rsid w:val="008378DC"/>
    <w:rsid w:val="00840852"/>
    <w:rsid w:val="00852AC8"/>
    <w:rsid w:val="00856775"/>
    <w:rsid w:val="00857333"/>
    <w:rsid w:val="008626AC"/>
    <w:rsid w:val="00864082"/>
    <w:rsid w:val="00866156"/>
    <w:rsid w:val="008669A3"/>
    <w:rsid w:val="0087356E"/>
    <w:rsid w:val="00874570"/>
    <w:rsid w:val="00881D2B"/>
    <w:rsid w:val="00890ACD"/>
    <w:rsid w:val="00891A80"/>
    <w:rsid w:val="00894636"/>
    <w:rsid w:val="00895750"/>
    <w:rsid w:val="008A4132"/>
    <w:rsid w:val="008B3F5B"/>
    <w:rsid w:val="008C24B2"/>
    <w:rsid w:val="008C2541"/>
    <w:rsid w:val="008C4D2D"/>
    <w:rsid w:val="008C4E31"/>
    <w:rsid w:val="008C4E5A"/>
    <w:rsid w:val="008D08FC"/>
    <w:rsid w:val="008E67AC"/>
    <w:rsid w:val="008E73D2"/>
    <w:rsid w:val="008F3DF6"/>
    <w:rsid w:val="008F4EB1"/>
    <w:rsid w:val="00902090"/>
    <w:rsid w:val="009069F3"/>
    <w:rsid w:val="00907A74"/>
    <w:rsid w:val="00911FF9"/>
    <w:rsid w:val="00916FB4"/>
    <w:rsid w:val="009243F5"/>
    <w:rsid w:val="00930EA5"/>
    <w:rsid w:val="009331A9"/>
    <w:rsid w:val="0095062C"/>
    <w:rsid w:val="00955EE3"/>
    <w:rsid w:val="009627D2"/>
    <w:rsid w:val="00970B15"/>
    <w:rsid w:val="00975997"/>
    <w:rsid w:val="00985DFC"/>
    <w:rsid w:val="00990057"/>
    <w:rsid w:val="00990FD7"/>
    <w:rsid w:val="00994496"/>
    <w:rsid w:val="009A151B"/>
    <w:rsid w:val="009A4647"/>
    <w:rsid w:val="009A6975"/>
    <w:rsid w:val="009B26F9"/>
    <w:rsid w:val="009C09B3"/>
    <w:rsid w:val="009C4EA4"/>
    <w:rsid w:val="009C6795"/>
    <w:rsid w:val="009C747C"/>
    <w:rsid w:val="009C7B1C"/>
    <w:rsid w:val="009D1775"/>
    <w:rsid w:val="009D4E94"/>
    <w:rsid w:val="009E03EA"/>
    <w:rsid w:val="009E1C58"/>
    <w:rsid w:val="009E7E19"/>
    <w:rsid w:val="009F29C7"/>
    <w:rsid w:val="009F69DB"/>
    <w:rsid w:val="00A00D96"/>
    <w:rsid w:val="00A02221"/>
    <w:rsid w:val="00A12810"/>
    <w:rsid w:val="00A1411E"/>
    <w:rsid w:val="00A20F93"/>
    <w:rsid w:val="00A213F6"/>
    <w:rsid w:val="00A23751"/>
    <w:rsid w:val="00A25A6F"/>
    <w:rsid w:val="00A27BC9"/>
    <w:rsid w:val="00A35252"/>
    <w:rsid w:val="00A44F8E"/>
    <w:rsid w:val="00A46FAD"/>
    <w:rsid w:val="00A54D2D"/>
    <w:rsid w:val="00A606A8"/>
    <w:rsid w:val="00A63FF5"/>
    <w:rsid w:val="00A8317F"/>
    <w:rsid w:val="00A90680"/>
    <w:rsid w:val="00A9452D"/>
    <w:rsid w:val="00A945F0"/>
    <w:rsid w:val="00AA2789"/>
    <w:rsid w:val="00AB2569"/>
    <w:rsid w:val="00AB2B59"/>
    <w:rsid w:val="00AC0F79"/>
    <w:rsid w:val="00AC3259"/>
    <w:rsid w:val="00AE0582"/>
    <w:rsid w:val="00AE7350"/>
    <w:rsid w:val="00AE7688"/>
    <w:rsid w:val="00AF7D99"/>
    <w:rsid w:val="00B02D3F"/>
    <w:rsid w:val="00B03638"/>
    <w:rsid w:val="00B05CD4"/>
    <w:rsid w:val="00B133F4"/>
    <w:rsid w:val="00B20C40"/>
    <w:rsid w:val="00B23C4E"/>
    <w:rsid w:val="00B24695"/>
    <w:rsid w:val="00B34EAF"/>
    <w:rsid w:val="00B37198"/>
    <w:rsid w:val="00B43657"/>
    <w:rsid w:val="00B50065"/>
    <w:rsid w:val="00B502C2"/>
    <w:rsid w:val="00B54F42"/>
    <w:rsid w:val="00B6010D"/>
    <w:rsid w:val="00B650C5"/>
    <w:rsid w:val="00B754DA"/>
    <w:rsid w:val="00B76A15"/>
    <w:rsid w:val="00B85C74"/>
    <w:rsid w:val="00B91DD8"/>
    <w:rsid w:val="00BA471D"/>
    <w:rsid w:val="00BA47D1"/>
    <w:rsid w:val="00BA4CD1"/>
    <w:rsid w:val="00BA78D8"/>
    <w:rsid w:val="00BB170B"/>
    <w:rsid w:val="00BB59BD"/>
    <w:rsid w:val="00BB5E80"/>
    <w:rsid w:val="00BB7FDF"/>
    <w:rsid w:val="00BC1C3E"/>
    <w:rsid w:val="00BC1CB5"/>
    <w:rsid w:val="00BC3E9C"/>
    <w:rsid w:val="00BF0B9D"/>
    <w:rsid w:val="00BF4396"/>
    <w:rsid w:val="00BF561E"/>
    <w:rsid w:val="00C00BF6"/>
    <w:rsid w:val="00C05AC9"/>
    <w:rsid w:val="00C06FB5"/>
    <w:rsid w:val="00C13B2C"/>
    <w:rsid w:val="00C236D3"/>
    <w:rsid w:val="00C32C26"/>
    <w:rsid w:val="00C35250"/>
    <w:rsid w:val="00C50920"/>
    <w:rsid w:val="00C60915"/>
    <w:rsid w:val="00C63272"/>
    <w:rsid w:val="00C63CB1"/>
    <w:rsid w:val="00C66B76"/>
    <w:rsid w:val="00C76567"/>
    <w:rsid w:val="00C80E8B"/>
    <w:rsid w:val="00C81663"/>
    <w:rsid w:val="00C86717"/>
    <w:rsid w:val="00C961B2"/>
    <w:rsid w:val="00CA4CBA"/>
    <w:rsid w:val="00CA4FC9"/>
    <w:rsid w:val="00CB5F5E"/>
    <w:rsid w:val="00CB6A4A"/>
    <w:rsid w:val="00CC05BC"/>
    <w:rsid w:val="00CC3C75"/>
    <w:rsid w:val="00CC78F7"/>
    <w:rsid w:val="00CD241F"/>
    <w:rsid w:val="00CD4166"/>
    <w:rsid w:val="00CD6284"/>
    <w:rsid w:val="00CE00AE"/>
    <w:rsid w:val="00CE010A"/>
    <w:rsid w:val="00CE2088"/>
    <w:rsid w:val="00CE53D1"/>
    <w:rsid w:val="00D121A1"/>
    <w:rsid w:val="00D132A5"/>
    <w:rsid w:val="00D20460"/>
    <w:rsid w:val="00D23A6D"/>
    <w:rsid w:val="00D24D83"/>
    <w:rsid w:val="00D26C75"/>
    <w:rsid w:val="00D26D70"/>
    <w:rsid w:val="00D334A7"/>
    <w:rsid w:val="00D37E19"/>
    <w:rsid w:val="00D401D7"/>
    <w:rsid w:val="00D51642"/>
    <w:rsid w:val="00D521B7"/>
    <w:rsid w:val="00D524CC"/>
    <w:rsid w:val="00D52EC1"/>
    <w:rsid w:val="00D547A0"/>
    <w:rsid w:val="00D70505"/>
    <w:rsid w:val="00D752A8"/>
    <w:rsid w:val="00D91FC2"/>
    <w:rsid w:val="00DA02B9"/>
    <w:rsid w:val="00DA2539"/>
    <w:rsid w:val="00DA5ECB"/>
    <w:rsid w:val="00DA621D"/>
    <w:rsid w:val="00DB2993"/>
    <w:rsid w:val="00DB3BC0"/>
    <w:rsid w:val="00DD7412"/>
    <w:rsid w:val="00DE3371"/>
    <w:rsid w:val="00DE3627"/>
    <w:rsid w:val="00E04745"/>
    <w:rsid w:val="00E057DA"/>
    <w:rsid w:val="00E06140"/>
    <w:rsid w:val="00E06D3B"/>
    <w:rsid w:val="00E12084"/>
    <w:rsid w:val="00E26190"/>
    <w:rsid w:val="00E31E0B"/>
    <w:rsid w:val="00E34D72"/>
    <w:rsid w:val="00E3513C"/>
    <w:rsid w:val="00E36FD0"/>
    <w:rsid w:val="00E3777E"/>
    <w:rsid w:val="00E41562"/>
    <w:rsid w:val="00E67B30"/>
    <w:rsid w:val="00E71F85"/>
    <w:rsid w:val="00E72677"/>
    <w:rsid w:val="00E73D62"/>
    <w:rsid w:val="00E75899"/>
    <w:rsid w:val="00E75BE0"/>
    <w:rsid w:val="00E8292D"/>
    <w:rsid w:val="00E90566"/>
    <w:rsid w:val="00E96A2D"/>
    <w:rsid w:val="00EA5370"/>
    <w:rsid w:val="00ED069E"/>
    <w:rsid w:val="00EE04FA"/>
    <w:rsid w:val="00EE4990"/>
    <w:rsid w:val="00EE51DC"/>
    <w:rsid w:val="00EF3B6D"/>
    <w:rsid w:val="00EF7323"/>
    <w:rsid w:val="00F05287"/>
    <w:rsid w:val="00F07724"/>
    <w:rsid w:val="00F11388"/>
    <w:rsid w:val="00F135A0"/>
    <w:rsid w:val="00F2301E"/>
    <w:rsid w:val="00F27955"/>
    <w:rsid w:val="00F36092"/>
    <w:rsid w:val="00F44164"/>
    <w:rsid w:val="00F44E62"/>
    <w:rsid w:val="00F4715D"/>
    <w:rsid w:val="00F533CB"/>
    <w:rsid w:val="00F712C3"/>
    <w:rsid w:val="00F86450"/>
    <w:rsid w:val="00FA10AC"/>
    <w:rsid w:val="00FC1358"/>
    <w:rsid w:val="00FC526E"/>
    <w:rsid w:val="00FD2128"/>
    <w:rsid w:val="00FD2CC7"/>
    <w:rsid w:val="00FD39CA"/>
    <w:rsid w:val="00FE2EF1"/>
    <w:rsid w:val="00FE36D2"/>
    <w:rsid w:val="00FF0CA6"/>
    <w:rsid w:val="00FF15BE"/>
    <w:rsid w:val="00FF1C26"/>
    <w:rsid w:val="00FF3198"/>
    <w:rsid w:val="00FF47BE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433F49"/>
  <w15:chartTrackingRefBased/>
  <w15:docId w15:val="{A154C651-08F1-4755-B2D9-CFC84D5E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D2D"/>
    <w:rPr>
      <w:rFonts w:ascii="Myriad Pro" w:hAnsi="Myriad Pro"/>
      <w:sz w:val="32"/>
      <w:szCs w:val="24"/>
    </w:rPr>
  </w:style>
  <w:style w:type="paragraph" w:styleId="Nadpis1">
    <w:name w:val="heading 1"/>
    <w:basedOn w:val="Normln"/>
    <w:next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Nadpis2">
    <w:name w:val="heading 2"/>
    <w:basedOn w:val="Normln"/>
    <w:next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rsid w:val="008C2541"/>
    <w:pPr>
      <w:spacing w:before="100" w:beforeAutospacing="1" w:after="100" w:afterAutospacing="1"/>
    </w:pPr>
  </w:style>
  <w:style w:type="table" w:styleId="Jednoduchtabulka1">
    <w:name w:val="Table Simple 1"/>
    <w:basedOn w:val="Normlntabulka"/>
    <w:rsid w:val="00456BA9"/>
    <w:rPr>
      <w:rFonts w:ascii="Myriad Pro" w:hAnsi="Myriad Pro"/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56BA9"/>
    <w:rPr>
      <w:rFonts w:ascii="Myriad Pro" w:hAnsi="Myriad Pro"/>
      <w:i/>
      <w:color w:val="0000FF"/>
      <w:sz w:val="20"/>
      <w:u w:val="single"/>
    </w:rPr>
  </w:style>
  <w:style w:type="paragraph" w:styleId="Normlnweb">
    <w:name w:val="Normal (Web)"/>
    <w:basedOn w:val="Normln"/>
    <w:uiPriority w:val="99"/>
    <w:rsid w:val="00456BA9"/>
    <w:pPr>
      <w:spacing w:before="100" w:beforeAutospacing="1" w:after="119"/>
    </w:pPr>
    <w:rPr>
      <w:rFonts w:ascii="Trebuchet MS" w:hAnsi="Trebuchet MS"/>
      <w:sz w:val="24"/>
    </w:r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Zdraznn">
    <w:name w:val="Emphasis"/>
    <w:qFormat/>
    <w:rsid w:val="00456BA9"/>
    <w:rPr>
      <w:i/>
      <w:iCs/>
    </w:rPr>
  </w:style>
  <w:style w:type="paragraph" w:styleId="Zkladntextodsazen3">
    <w:name w:val="Body Text Indent 3"/>
    <w:basedOn w:val="Normln"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606A8"/>
    <w:rPr>
      <w:rFonts w:ascii="Tahoma" w:hAnsi="Tahoma" w:cs="Tahoma"/>
      <w:sz w:val="16"/>
      <w:szCs w:val="16"/>
    </w:rPr>
  </w:style>
  <w:style w:type="table" w:styleId="Sloupcetabulky1">
    <w:name w:val="Table Columns 1"/>
    <w:basedOn w:val="Normlntabulka"/>
    <w:rsid w:val="00C236D3"/>
    <w:rPr>
      <w:rFonts w:ascii="Myriad Pro" w:hAnsi="Myriad Pro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rFonts w:ascii="Myriad Pro" w:hAnsi="Myriad Pro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C236D3"/>
    <w:pPr>
      <w:spacing w:after="120"/>
    </w:pPr>
  </w:style>
  <w:style w:type="character" w:customStyle="1" w:styleId="TextbublinyChar">
    <w:name w:val="Text bubliny Char"/>
    <w:link w:val="Textbubliny"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C4EA4"/>
    <w:rPr>
      <w:color w:val="808080"/>
    </w:r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00286D"/>
    <w:rPr>
      <w:b/>
      <w:bCs/>
    </w:rPr>
  </w:style>
  <w:style w:type="character" w:customStyle="1" w:styleId="apple-converted-space">
    <w:name w:val="apple-converted-space"/>
    <w:basedOn w:val="Standardnpsmoodstavce"/>
    <w:rsid w:val="004068FB"/>
  </w:style>
  <w:style w:type="character" w:customStyle="1" w:styleId="note">
    <w:name w:val="note"/>
    <w:basedOn w:val="Standardnpsmoodstavce"/>
    <w:rsid w:val="00AC3259"/>
  </w:style>
  <w:style w:type="character" w:customStyle="1" w:styleId="datalabel">
    <w:name w:val="datalabel"/>
    <w:rsid w:val="008C4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712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171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@radovan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4526</CharactersWithSpaces>
  <SharedDoc>false</SharedDoc>
  <HLinks>
    <vt:vector size="6" baseType="variant"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Admin</dc:creator>
  <cp:keywords/>
  <cp:lastModifiedBy>Věra Šašková</cp:lastModifiedBy>
  <cp:revision>5</cp:revision>
  <cp:lastPrinted>2020-10-02T08:04:00Z</cp:lastPrinted>
  <dcterms:created xsi:type="dcterms:W3CDTF">2022-07-18T18:21:00Z</dcterms:created>
  <dcterms:modified xsi:type="dcterms:W3CDTF">2022-07-18T18:41:00Z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</Properties>
</file>