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7448C371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B2C6137" w14:textId="77777777" w:rsidR="0098229D" w:rsidRPr="00E34032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4743C8">
              <w:rPr>
                <w:rFonts w:cs="Georgia"/>
                <w:b/>
                <w:bCs/>
                <w:color w:val="000000"/>
                <w:sz w:val="43"/>
                <w:szCs w:val="43"/>
              </w:rPr>
              <w:t>1</w:t>
            </w:r>
            <w:r w:rsidR="008D7AE1">
              <w:rPr>
                <w:rFonts w:cs="Georgia"/>
                <w:b/>
                <w:bCs/>
                <w:color w:val="000000"/>
                <w:sz w:val="43"/>
                <w:szCs w:val="43"/>
              </w:rPr>
              <w:t>94</w:t>
            </w: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/</w:t>
            </w:r>
            <w:r w:rsidR="007F40AB">
              <w:rPr>
                <w:rFonts w:cs="Georgia"/>
                <w:b/>
                <w:bCs/>
                <w:color w:val="000000"/>
                <w:sz w:val="43"/>
                <w:szCs w:val="43"/>
              </w:rPr>
              <w:t>20</w:t>
            </w:r>
            <w:r w:rsidR="00297614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FF25B8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409A234B" w14:textId="12DE1B64" w:rsidR="0098229D" w:rsidRPr="00B4150D" w:rsidRDefault="00940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485A8A19" wp14:editId="3E8BC3AA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B87" w:rsidRPr="00E24129" w14:paraId="7C55CAA7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267EC608" w14:textId="77777777" w:rsidR="00EF5B87" w:rsidRPr="00AF7E5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687FDDAC" w14:textId="77777777" w:rsidR="00EF5B87" w:rsidRPr="0094097B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4097B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C67F53E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0B37F244" w14:textId="77777777" w:rsidR="00EF5B87" w:rsidRPr="009A22A4" w:rsidRDefault="001003D4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 xml:space="preserve">TDO </w:t>
            </w:r>
            <w:proofErr w:type="spellStart"/>
            <w:r>
              <w:rPr>
                <w:rFonts w:cs="Georgia"/>
                <w:b/>
                <w:bCs/>
                <w:color w:val="000000"/>
              </w:rPr>
              <w:t>Services</w:t>
            </w:r>
            <w:proofErr w:type="spellEnd"/>
            <w:r w:rsidR="00583B73">
              <w:rPr>
                <w:rFonts w:cs="Georgia"/>
                <w:b/>
                <w:bCs/>
                <w:color w:val="000000"/>
              </w:rPr>
              <w:t xml:space="preserve"> s.r.o.</w:t>
            </w:r>
          </w:p>
        </w:tc>
      </w:tr>
      <w:tr w:rsidR="00EF5B87" w:rsidRPr="00E24129" w14:paraId="09721D7E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024C7277" w14:textId="77777777" w:rsidR="00EF5B87" w:rsidRPr="00566F6C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FF434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49D858D7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BD51ACF" w14:textId="77777777" w:rsidR="00EF5B87" w:rsidRPr="00AF7E54" w:rsidRDefault="001003D4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Machkova 1642/2</w:t>
            </w:r>
          </w:p>
        </w:tc>
      </w:tr>
      <w:tr w:rsidR="00EF5B87" w:rsidRPr="00E24129" w14:paraId="09F5CD65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9E21747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3FAF2" w14:textId="77777777" w:rsidR="00EF5B87" w:rsidRPr="00EF5B87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3ADF155E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1B438FF1" w14:textId="77777777" w:rsidR="00EF5B87" w:rsidRPr="00AF7E54" w:rsidRDefault="00422DD5" w:rsidP="002A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422DD5">
              <w:rPr>
                <w:rFonts w:cs="Georgia"/>
                <w:color w:val="000000"/>
              </w:rPr>
              <w:t>1</w:t>
            </w:r>
            <w:r w:rsidR="001003D4">
              <w:rPr>
                <w:rFonts w:cs="Georgia"/>
                <w:color w:val="000000"/>
              </w:rPr>
              <w:t>49</w:t>
            </w:r>
            <w:r w:rsidRPr="00422DD5">
              <w:rPr>
                <w:rFonts w:cs="Georgia"/>
                <w:color w:val="000000"/>
              </w:rPr>
              <w:t xml:space="preserve"> 00 Praha </w:t>
            </w:r>
            <w:r w:rsidR="001003D4">
              <w:rPr>
                <w:rFonts w:cs="Georgia"/>
                <w:color w:val="000000"/>
              </w:rPr>
              <w:t>4</w:t>
            </w:r>
          </w:p>
        </w:tc>
      </w:tr>
      <w:tr w:rsidR="00EF5B87" w:rsidRPr="00E24129" w14:paraId="6F883EC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35D5620D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F55B4" w14:textId="77777777" w:rsidR="00EF5B87" w:rsidRPr="00BC6B0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0B27B116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CC1528A" w14:textId="77777777" w:rsidR="00EF5B87" w:rsidRPr="00AF7E54" w:rsidRDefault="001003D4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color w:val="000000"/>
              </w:rPr>
              <w:t>63676966</w:t>
            </w:r>
          </w:p>
        </w:tc>
      </w:tr>
      <w:tr w:rsidR="00566F6C" w:rsidRPr="00E24129" w14:paraId="4B566CF5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8DDB03C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EDA84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CZ</w:t>
            </w:r>
            <w:r w:rsidRPr="00816AA2">
              <w:rPr>
                <w:rFonts w:cs="Georgia"/>
                <w:b/>
                <w:bCs/>
                <w:color w:val="000000"/>
              </w:rPr>
              <w:t>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3D1E94B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6EFDF4D" w14:textId="77777777" w:rsidR="00566F6C" w:rsidRPr="00D67FF4" w:rsidRDefault="00422DD5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422DD5">
              <w:rPr>
                <w:rFonts w:cs="Georgia"/>
                <w:color w:val="000000"/>
              </w:rPr>
              <w:t>CZ</w:t>
            </w:r>
            <w:r w:rsidR="001003D4">
              <w:rPr>
                <w:rFonts w:cs="Georgia"/>
                <w:color w:val="000000"/>
              </w:rPr>
              <w:t>63676966</w:t>
            </w:r>
            <w:r w:rsidRPr="00422DD5">
              <w:rPr>
                <w:rFonts w:cs="Georgia"/>
                <w:color w:val="000000"/>
              </w:rPr>
              <w:t xml:space="preserve">  </w:t>
            </w:r>
          </w:p>
        </w:tc>
      </w:tr>
      <w:tr w:rsidR="00EF5B87" w:rsidRPr="00E24129" w14:paraId="71FB51E4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D9EC0A1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0C138" w14:textId="77777777" w:rsidR="00EF5B87" w:rsidRPr="00AF7E54" w:rsidRDefault="000E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Není p</w:t>
            </w:r>
            <w:r w:rsidR="00566F6C" w:rsidRPr="004C2887">
              <w:rPr>
                <w:rFonts w:cs="Georgia"/>
                <w:b/>
                <w:bCs/>
                <w:color w:val="000000"/>
              </w:rPr>
              <w:t>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5B116E4A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6C0EAC5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4C2887">
              <w:rPr>
                <w:rFonts w:cs="Georgia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 w:rsidRPr="004C2887">
              <w:rPr>
                <w:rFonts w:cs="Georgia"/>
                <w:b/>
                <w:bCs/>
                <w:color w:val="000000"/>
              </w:rPr>
              <w:instrText xml:space="preserve"> FORMDROPDOWN </w:instrText>
            </w:r>
            <w:r w:rsidRPr="004C2887">
              <w:rPr>
                <w:rFonts w:cs="Georgia"/>
                <w:b/>
                <w:bCs/>
                <w:color w:val="000000"/>
              </w:rPr>
            </w:r>
            <w:r w:rsidRPr="004C2887">
              <w:rPr>
                <w:rFonts w:cs="Georgia"/>
                <w:b/>
                <w:bCs/>
                <w:color w:val="000000"/>
              </w:rPr>
              <w:fldChar w:fldCharType="separate"/>
            </w:r>
            <w:r w:rsidRPr="004C2887">
              <w:rPr>
                <w:rFonts w:cs="Georgia"/>
                <w:b/>
                <w:bCs/>
                <w:color w:val="000000"/>
              </w:rPr>
              <w:fldChar w:fldCharType="end"/>
            </w:r>
          </w:p>
        </w:tc>
      </w:tr>
      <w:tr w:rsidR="00EF5B87" w:rsidRPr="00E24129" w14:paraId="13EF78AD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51819F39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6303C" w14:textId="4964C1BB" w:rsidR="00EF5B87" w:rsidRPr="00AF7E54" w:rsidRDefault="003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3E099B">
              <w:rPr>
                <w:rFonts w:cs="Georgia"/>
                <w:color w:val="000000"/>
              </w:rPr>
              <w:t>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56887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05F7F144" w14:textId="5E7073DD" w:rsidR="00EF5B87" w:rsidRPr="00AF7E54" w:rsidRDefault="003E099B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XXXXXXXXXXXXXXXX</w:t>
            </w:r>
          </w:p>
        </w:tc>
      </w:tr>
      <w:tr w:rsidR="00EF5B87" w:rsidRPr="00E24129" w14:paraId="0C5BA73D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4F53673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6BD0F" w14:textId="24DC8845" w:rsidR="00EF5B87" w:rsidRPr="00AF7E54" w:rsidRDefault="003E099B" w:rsidP="003F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3E099B">
              <w:rPr>
                <w:rFonts w:cs="Georgia"/>
                <w:color w:val="000000"/>
              </w:rPr>
              <w:t>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FB5C7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60ED5826" w14:textId="5D77F75A" w:rsidR="00EF5B87" w:rsidRPr="00AD29BA" w:rsidRDefault="003E099B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3E099B">
              <w:rPr>
                <w:rFonts w:cs="Calibri"/>
              </w:rPr>
              <w:t>XXXXXXXXXXXXXXXX</w:t>
            </w:r>
          </w:p>
        </w:tc>
      </w:tr>
      <w:tr w:rsidR="00EF5B87" w:rsidRPr="00E24129" w14:paraId="37A62578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32B852F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1347E" w14:textId="2774A632" w:rsidR="00EF5B87" w:rsidRPr="00AF7E54" w:rsidRDefault="003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3E099B">
              <w:rPr>
                <w:rFonts w:cs="Georgia"/>
                <w:color w:val="000000"/>
              </w:rPr>
              <w:t>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78622" w14:textId="77777777" w:rsidR="00EF5B87" w:rsidRPr="00AF7E54" w:rsidRDefault="00816AA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="00EF5B87"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491C7AE" w14:textId="696071BE" w:rsidR="00EF5B87" w:rsidRPr="00AD29BA" w:rsidRDefault="003E099B" w:rsidP="00100CDA">
            <w:pPr>
              <w:pStyle w:val="Zkladntextodsazen"/>
              <w:tabs>
                <w:tab w:val="left" w:pos="1134"/>
              </w:tabs>
              <w:spacing w:before="60" w:after="60"/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3E099B">
              <w:rPr>
                <w:rFonts w:ascii="Calibri" w:hAnsi="Calibri" w:cs="Calibri"/>
                <w:sz w:val="22"/>
                <w:szCs w:val="22"/>
              </w:rPr>
              <w:t>XXXXXXXXXXXXXXXX</w:t>
            </w:r>
          </w:p>
        </w:tc>
      </w:tr>
      <w:tr w:rsidR="00EF5B87" w:rsidRPr="00E24129" w14:paraId="2475DE01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7BF83C77" w14:textId="77777777" w:rsidR="00EF5B87" w:rsidRPr="00D67FF4" w:rsidRDefault="00EF5B87" w:rsidP="00B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49331" w14:textId="66D924E6" w:rsidR="00EF5B87" w:rsidRPr="000563D1" w:rsidRDefault="003E099B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  <w:r w:rsidRPr="003E099B"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  <w:t>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FC9A4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43E788BF" w14:textId="15B5F23A" w:rsidR="00EF5B87" w:rsidRPr="00AD29BA" w:rsidRDefault="003E099B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3E099B">
              <w:rPr>
                <w:rFonts w:cs="Calibri"/>
              </w:rPr>
              <w:t>XXXXXXXXXXXXXXXX</w:t>
            </w:r>
          </w:p>
        </w:tc>
      </w:tr>
      <w:tr w:rsidR="00670F35" w:rsidRPr="00E24129" w14:paraId="716C7903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58D2A54D" w14:textId="77777777" w:rsidR="00670F35" w:rsidRPr="00816AA2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241C6C1E" w14:textId="77777777" w:rsidR="00670F35" w:rsidRPr="001003D4" w:rsidRDefault="001003D4" w:rsidP="001003D4">
            <w:pPr>
              <w:numPr>
                <w:ilvl w:val="12"/>
                <w:numId w:val="0"/>
              </w:numPr>
              <w:tabs>
                <w:tab w:val="left" w:pos="1701"/>
              </w:tabs>
              <w:spacing w:line="360" w:lineRule="auto"/>
              <w:rPr>
                <w:rFonts w:cs="Georgia"/>
                <w:color w:val="000000"/>
                <w:sz w:val="16"/>
                <w:szCs w:val="16"/>
                <w:highlight w:val="yellow"/>
              </w:rPr>
            </w:pPr>
            <w:r w:rsidRPr="001003D4">
              <w:rPr>
                <w:rFonts w:cs="Georgia"/>
                <w:color w:val="000000"/>
                <w:sz w:val="16"/>
                <w:szCs w:val="16"/>
              </w:rPr>
              <w:t>Zapsána Městský soud Praha, S</w:t>
            </w:r>
            <w:r w:rsidR="00100CDA">
              <w:rPr>
                <w:rFonts w:cs="Georgia"/>
                <w:color w:val="000000"/>
                <w:sz w:val="16"/>
                <w:szCs w:val="16"/>
              </w:rPr>
              <w:t>pisová značka</w:t>
            </w:r>
            <w:r w:rsidRPr="001003D4">
              <w:rPr>
                <w:rFonts w:cs="Georgia"/>
                <w:color w:val="000000"/>
                <w:sz w:val="16"/>
                <w:szCs w:val="16"/>
              </w:rPr>
              <w:t>: C 37187</w:t>
            </w:r>
          </w:p>
        </w:tc>
      </w:tr>
    </w:tbl>
    <w:p w14:paraId="696B582E" w14:textId="77777777" w:rsidR="0098229D" w:rsidRPr="00E34032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E24129" w14:paraId="5096C65C" w14:textId="77777777" w:rsidTr="00F9551C">
        <w:trPr>
          <w:cantSplit/>
          <w:trHeight w:val="719"/>
        </w:trPr>
        <w:tc>
          <w:tcPr>
            <w:tcW w:w="10495" w:type="dxa"/>
            <w:gridSpan w:val="2"/>
            <w:vAlign w:val="bottom"/>
          </w:tcPr>
          <w:p w14:paraId="5622D2B9" w14:textId="77777777" w:rsidR="00001FD2" w:rsidRPr="00001FD2" w:rsidRDefault="008C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Georgia"/>
                <w:b/>
                <w:bCs/>
                <w:color w:val="000000"/>
                <w:sz w:val="24"/>
                <w:szCs w:val="24"/>
              </w:rPr>
              <w:t xml:space="preserve">Příprava pro instalaci vykrývací </w:t>
            </w:r>
            <w:r w:rsidR="00001FD2" w:rsidRPr="00001FD2">
              <w:rPr>
                <w:rFonts w:cs="Georgia"/>
                <w:b/>
                <w:bCs/>
                <w:color w:val="000000"/>
                <w:sz w:val="24"/>
                <w:szCs w:val="24"/>
              </w:rPr>
              <w:t>základnové stanice systému AIS Vraňany</w:t>
            </w:r>
          </w:p>
          <w:p w14:paraId="10FAE045" w14:textId="77777777" w:rsidR="008C77A7" w:rsidRPr="00706763" w:rsidRDefault="008C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706763">
              <w:rPr>
                <w:rFonts w:cs="Georgia"/>
                <w:color w:val="000000"/>
              </w:rPr>
              <w:t xml:space="preserve">Během zkušebního provozu pohyblivých mostů na plavebním kanále </w:t>
            </w:r>
            <w:proofErr w:type="gramStart"/>
            <w:r w:rsidRPr="00706763">
              <w:rPr>
                <w:rFonts w:cs="Georgia"/>
                <w:color w:val="000000"/>
              </w:rPr>
              <w:t>Vraňany - Hořín</w:t>
            </w:r>
            <w:proofErr w:type="gramEnd"/>
            <w:r w:rsidRPr="00706763">
              <w:rPr>
                <w:rFonts w:cs="Georgia"/>
                <w:color w:val="000000"/>
              </w:rPr>
              <w:t xml:space="preserve"> dochází k výpadkům souvislého pokrytí.</w:t>
            </w:r>
            <w:r>
              <w:rPr>
                <w:rFonts w:cs="Georgia"/>
                <w:color w:val="000000"/>
              </w:rPr>
              <w:t xml:space="preserve"> Z tohoto důvodu bude uskutečněna instalace </w:t>
            </w:r>
            <w:r w:rsidRPr="008C77A7">
              <w:rPr>
                <w:rFonts w:cs="Georgia"/>
                <w:color w:val="000000"/>
              </w:rPr>
              <w:t>vykrývací stanice v</w:t>
            </w:r>
            <w:r>
              <w:rPr>
                <w:rFonts w:cs="Georgia"/>
                <w:color w:val="000000"/>
              </w:rPr>
              <w:t> </w:t>
            </w:r>
            <w:r w:rsidRPr="008C77A7">
              <w:rPr>
                <w:rFonts w:cs="Georgia"/>
                <w:color w:val="000000"/>
              </w:rPr>
              <w:t>jednoduchém provedení bez redundance, plně kompatibilní a propojená s</w:t>
            </w:r>
            <w:r>
              <w:rPr>
                <w:rFonts w:cs="Georgia"/>
                <w:color w:val="000000"/>
              </w:rPr>
              <w:t> </w:t>
            </w:r>
            <w:r w:rsidRPr="008C77A7">
              <w:rPr>
                <w:rFonts w:cs="Georgia"/>
                <w:color w:val="000000"/>
              </w:rPr>
              <w:t>existující sítí dalších 4 AIS základnových stanic, včetně monitorování funkce stávající zavedenou technologií</w:t>
            </w:r>
            <w:r>
              <w:rPr>
                <w:rFonts w:cs="Georgia"/>
                <w:color w:val="000000"/>
              </w:rPr>
              <w:t xml:space="preserve">, na objektu </w:t>
            </w:r>
            <w:proofErr w:type="spellStart"/>
            <w:r>
              <w:rPr>
                <w:rFonts w:cs="Georgia"/>
                <w:color w:val="000000"/>
              </w:rPr>
              <w:t>velína</w:t>
            </w:r>
            <w:proofErr w:type="spellEnd"/>
            <w:r>
              <w:rPr>
                <w:rFonts w:cs="Georgia"/>
                <w:color w:val="000000"/>
              </w:rPr>
              <w:t xml:space="preserve"> jezu Vraňany</w:t>
            </w:r>
            <w:r w:rsidRPr="008C77A7">
              <w:rPr>
                <w:rFonts w:cs="Georgia"/>
                <w:color w:val="000000"/>
              </w:rPr>
              <w:t>.</w:t>
            </w:r>
          </w:p>
          <w:p w14:paraId="037A8179" w14:textId="77777777" w:rsidR="0098229D" w:rsidRPr="00001FD2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01FD2">
              <w:rPr>
                <w:rFonts w:cs="Georgia"/>
                <w:b/>
                <w:bCs/>
                <w:color w:val="000000"/>
                <w:sz w:val="24"/>
                <w:szCs w:val="24"/>
              </w:rPr>
              <w:t>Objednáváme u Vás:</w:t>
            </w:r>
            <w:r w:rsidR="00B456CA" w:rsidRPr="00001FD2">
              <w:rPr>
                <w:rFonts w:cs="Georg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DC5C099" w14:textId="77777777" w:rsidR="00840909" w:rsidRDefault="00001FD2" w:rsidP="00001FD2">
            <w:pPr>
              <w:numPr>
                <w:ilvl w:val="0"/>
                <w:numId w:val="4"/>
              </w:numPr>
            </w:pPr>
            <w:r>
              <w:t>Návštěva místa, průzkum, zaměření detailů pro vyhotovení projektové studie………</w:t>
            </w:r>
            <w:r w:rsidRPr="00F45B33">
              <w:rPr>
                <w:b/>
                <w:bCs/>
              </w:rPr>
              <w:t>25.</w:t>
            </w:r>
            <w:proofErr w:type="gramStart"/>
            <w:r w:rsidRPr="00F45B33">
              <w:rPr>
                <w:b/>
                <w:bCs/>
              </w:rPr>
              <w:t>000</w:t>
            </w:r>
            <w:r w:rsidR="00F45B33">
              <w:t xml:space="preserve"> </w:t>
            </w:r>
            <w:r w:rsidR="00F45B33" w:rsidRPr="00F45B33">
              <w:rPr>
                <w:rFonts w:cs="Calibri"/>
                <w:color w:val="000000"/>
              </w:rPr>
              <w:t>,</w:t>
            </w:r>
            <w:proofErr w:type="gramEnd"/>
            <w:r w:rsidR="00F45B33" w:rsidRPr="00F45B33">
              <w:rPr>
                <w:rFonts w:cs="Calibri"/>
                <w:color w:val="000000"/>
              </w:rPr>
              <w:t>- Kč bez DPH</w:t>
            </w:r>
          </w:p>
          <w:p w14:paraId="767A658D" w14:textId="77777777" w:rsidR="00001FD2" w:rsidRPr="00C94AD3" w:rsidRDefault="00001FD2" w:rsidP="00F45B33">
            <w:pPr>
              <w:numPr>
                <w:ilvl w:val="0"/>
                <w:numId w:val="4"/>
              </w:numPr>
              <w:rPr>
                <w:rFonts w:cs="Calibri"/>
              </w:rPr>
            </w:pPr>
            <w:r w:rsidRPr="00C94AD3">
              <w:rPr>
                <w:rFonts w:cs="Calibri"/>
                <w:color w:val="000000"/>
              </w:rPr>
              <w:t>Před</w:t>
            </w:r>
            <w:r w:rsidR="00F45B33" w:rsidRPr="00C94AD3">
              <w:rPr>
                <w:rFonts w:cs="Calibri"/>
                <w:color w:val="000000"/>
              </w:rPr>
              <w:t>b</w:t>
            </w:r>
            <w:r w:rsidRPr="00C94AD3">
              <w:rPr>
                <w:rFonts w:cs="Calibri"/>
                <w:color w:val="000000"/>
              </w:rPr>
              <w:t xml:space="preserve">ěžná </w:t>
            </w:r>
            <w:r w:rsidR="008C77A7">
              <w:rPr>
                <w:rFonts w:cs="Calibri"/>
                <w:color w:val="000000"/>
              </w:rPr>
              <w:t xml:space="preserve">technická </w:t>
            </w:r>
            <w:r w:rsidRPr="00C94AD3">
              <w:rPr>
                <w:rFonts w:cs="Calibri"/>
                <w:color w:val="000000"/>
              </w:rPr>
              <w:t>studie pro účely jednání s vlastník</w:t>
            </w:r>
            <w:r w:rsidR="008C77A7">
              <w:rPr>
                <w:rFonts w:cs="Calibri"/>
                <w:color w:val="000000"/>
              </w:rPr>
              <w:t>em</w:t>
            </w:r>
            <w:r w:rsidRPr="00C94AD3">
              <w:rPr>
                <w:rFonts w:cs="Calibri"/>
                <w:color w:val="000000"/>
              </w:rPr>
              <w:t xml:space="preserve"> nemovitostí o umístění zařízení</w:t>
            </w:r>
            <w:r w:rsidR="008C77A7">
              <w:rPr>
                <w:rFonts w:cs="Calibri"/>
                <w:color w:val="000000"/>
              </w:rPr>
              <w:t xml:space="preserve"> včetně proměření a návrhu anténního systému</w:t>
            </w:r>
            <w:r w:rsidRPr="00C94AD3">
              <w:rPr>
                <w:rFonts w:cs="Calibri"/>
                <w:color w:val="000000"/>
              </w:rPr>
              <w:t xml:space="preserve">, příprava </w:t>
            </w:r>
            <w:r w:rsidR="00F45B33" w:rsidRPr="00C94AD3">
              <w:rPr>
                <w:rFonts w:cs="Calibri"/>
                <w:color w:val="000000"/>
              </w:rPr>
              <w:t>podkladu</w:t>
            </w:r>
            <w:r w:rsidRPr="00C94AD3">
              <w:rPr>
                <w:rFonts w:cs="Calibri"/>
                <w:color w:val="000000"/>
              </w:rPr>
              <w:t xml:space="preserve"> pro souhlas s navrhovaných technickým konceptem.</w:t>
            </w:r>
            <w:r w:rsidRPr="00C94AD3">
              <w:rPr>
                <w:rFonts w:cs="Calibri"/>
                <w:color w:val="000000"/>
              </w:rPr>
              <w:br/>
              <w:t xml:space="preserve">Následně po </w:t>
            </w:r>
            <w:r w:rsidR="00E4540D">
              <w:rPr>
                <w:rFonts w:cs="Calibri"/>
                <w:color w:val="000000"/>
              </w:rPr>
              <w:t xml:space="preserve">odsouhlasení konceptu řešení </w:t>
            </w:r>
            <w:r w:rsidRPr="00C94AD3">
              <w:rPr>
                <w:rFonts w:cs="Calibri"/>
                <w:color w:val="000000"/>
              </w:rPr>
              <w:t>vypracován</w:t>
            </w:r>
            <w:r w:rsidR="00F45B33" w:rsidRPr="00C94AD3">
              <w:rPr>
                <w:rFonts w:cs="Calibri"/>
                <w:color w:val="000000"/>
              </w:rPr>
              <w:t>í</w:t>
            </w:r>
            <w:r w:rsidRPr="00C94AD3">
              <w:rPr>
                <w:rFonts w:cs="Calibri"/>
                <w:color w:val="000000"/>
              </w:rPr>
              <w:t xml:space="preserve"> konečn</w:t>
            </w:r>
            <w:r w:rsidR="00F45B33" w:rsidRPr="00C94AD3">
              <w:rPr>
                <w:rFonts w:cs="Calibri"/>
                <w:color w:val="000000"/>
              </w:rPr>
              <w:t>é</w:t>
            </w:r>
            <w:r w:rsidRPr="00C94AD3">
              <w:rPr>
                <w:rFonts w:cs="Calibri"/>
                <w:color w:val="000000"/>
              </w:rPr>
              <w:t xml:space="preserve"> projektová dokumentace, potřebn</w:t>
            </w:r>
            <w:r w:rsidR="00F45B33" w:rsidRPr="00C94AD3">
              <w:rPr>
                <w:rFonts w:cs="Calibri"/>
                <w:color w:val="000000"/>
              </w:rPr>
              <w:t>é</w:t>
            </w:r>
            <w:r w:rsidRPr="00C94AD3">
              <w:rPr>
                <w:rFonts w:cs="Calibri"/>
                <w:color w:val="000000"/>
              </w:rPr>
              <w:t xml:space="preserve"> k</w:t>
            </w:r>
            <w:r w:rsidR="00E4540D">
              <w:rPr>
                <w:rFonts w:cs="Calibri"/>
                <w:color w:val="000000"/>
              </w:rPr>
              <w:t xml:space="preserve"> zadání</w:t>
            </w:r>
            <w:r w:rsidRPr="00C94AD3">
              <w:rPr>
                <w:rFonts w:cs="Calibri"/>
                <w:color w:val="000000"/>
              </w:rPr>
              <w:t xml:space="preserve"> zhotovení konstrukce</w:t>
            </w:r>
            <w:r w:rsidR="00E4540D">
              <w:rPr>
                <w:rFonts w:cs="Calibri"/>
                <w:color w:val="000000"/>
              </w:rPr>
              <w:t xml:space="preserve"> a anténního systému</w:t>
            </w:r>
            <w:r w:rsidRPr="00C94AD3">
              <w:rPr>
                <w:rFonts w:cs="Calibri"/>
                <w:color w:val="000000"/>
              </w:rPr>
              <w:t xml:space="preserve"> a</w:t>
            </w:r>
            <w:r w:rsidR="00F45B33" w:rsidRPr="00C94AD3">
              <w:rPr>
                <w:rFonts w:cs="Calibri"/>
                <w:color w:val="000000"/>
              </w:rPr>
              <w:t xml:space="preserve"> </w:t>
            </w:r>
            <w:r w:rsidRPr="00C94AD3">
              <w:rPr>
                <w:rFonts w:cs="Calibri"/>
                <w:color w:val="000000"/>
              </w:rPr>
              <w:t>provedení stavební připravenosti</w:t>
            </w:r>
            <w:r w:rsidR="00E4540D">
              <w:rPr>
                <w:rFonts w:cs="Calibri"/>
                <w:color w:val="000000"/>
              </w:rPr>
              <w:t xml:space="preserve"> pro instalaci základnové stanice</w:t>
            </w:r>
            <w:r w:rsidRPr="00C94AD3">
              <w:rPr>
                <w:rFonts w:cs="Calibri"/>
                <w:color w:val="000000"/>
              </w:rPr>
              <w:t>.</w:t>
            </w:r>
            <w:r w:rsidR="00F45B33" w:rsidRPr="00C94AD3">
              <w:rPr>
                <w:rFonts w:cs="Calibri"/>
                <w:color w:val="000000"/>
              </w:rPr>
              <w:t xml:space="preserve"> </w:t>
            </w:r>
            <w:r w:rsidRPr="00C94AD3">
              <w:rPr>
                <w:rFonts w:cs="Calibri"/>
                <w:color w:val="000000"/>
              </w:rPr>
              <w:t xml:space="preserve">Cena </w:t>
            </w:r>
            <w:r w:rsidR="00175227" w:rsidRPr="00C94AD3">
              <w:rPr>
                <w:rFonts w:cs="Calibri"/>
                <w:color w:val="000000"/>
              </w:rPr>
              <w:t>……………</w:t>
            </w:r>
            <w:proofErr w:type="gramStart"/>
            <w:r w:rsidR="00175227" w:rsidRPr="00C94AD3">
              <w:rPr>
                <w:rFonts w:cs="Calibri"/>
                <w:color w:val="000000"/>
              </w:rPr>
              <w:t>…….</w:t>
            </w:r>
            <w:proofErr w:type="gramEnd"/>
            <w:r w:rsidR="00175227" w:rsidRPr="00C94AD3">
              <w:rPr>
                <w:rFonts w:cs="Calibri"/>
                <w:color w:val="000000"/>
              </w:rPr>
              <w:t>……</w:t>
            </w:r>
            <w:r w:rsidR="00F45B33" w:rsidRPr="00C94AD3">
              <w:rPr>
                <w:rFonts w:cs="Calibri"/>
                <w:color w:val="000000"/>
              </w:rPr>
              <w:t>…</w:t>
            </w:r>
            <w:r w:rsidRPr="00C94AD3">
              <w:rPr>
                <w:rFonts w:cs="Calibri"/>
                <w:b/>
                <w:bCs/>
                <w:color w:val="000000"/>
              </w:rPr>
              <w:t>138.500</w:t>
            </w:r>
            <w:r w:rsidRPr="00C94AD3">
              <w:rPr>
                <w:rFonts w:cs="Calibri"/>
                <w:color w:val="000000"/>
              </w:rPr>
              <w:t>,- Kč bez DPH</w:t>
            </w:r>
          </w:p>
        </w:tc>
      </w:tr>
      <w:tr w:rsidR="0098229D" w:rsidRPr="000F53D1" w14:paraId="3BAA64CD" w14:textId="77777777" w:rsidTr="00F9551C">
        <w:trPr>
          <w:cantSplit/>
          <w:trHeight w:val="28"/>
        </w:trPr>
        <w:tc>
          <w:tcPr>
            <w:tcW w:w="10495" w:type="dxa"/>
            <w:gridSpan w:val="2"/>
            <w:vAlign w:val="bottom"/>
          </w:tcPr>
          <w:p w14:paraId="4344A63E" w14:textId="77777777" w:rsidR="00ED5C6D" w:rsidRPr="001551DD" w:rsidRDefault="00ED5C6D" w:rsidP="00837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98229D" w:rsidRPr="000F53D1" w14:paraId="6CE6D1D5" w14:textId="77777777" w:rsidTr="00F9551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12E9E2DE" w14:textId="267660A4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95616A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95616A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95616A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95616A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95616A">
              <w:rPr>
                <w:rFonts w:cs="Arial"/>
                <w:color w:val="000000"/>
                <w:sz w:val="17"/>
                <w:szCs w:val="17"/>
              </w:rPr>
              <w:t>pouze na základě oprávněnou osobou odběratele odsouhlaseného a podepsaného</w:t>
            </w:r>
            <w:r w:rsidR="00CD1C7D">
              <w:rPr>
                <w:rFonts w:cs="Arial"/>
                <w:color w:val="000000"/>
                <w:sz w:val="17"/>
                <w:szCs w:val="17"/>
              </w:rPr>
              <w:t xml:space="preserve"> protokolu o předání a převzetí díla. </w:t>
            </w:r>
            <w:r w:rsidRPr="0095616A">
              <w:rPr>
                <w:rFonts w:cs="Arial"/>
                <w:color w:val="000000"/>
                <w:sz w:val="17"/>
                <w:szCs w:val="17"/>
              </w:rPr>
              <w:t>Oprávněnou osobou odběratele pro převzetí předmětu plnění této objednávky</w:t>
            </w:r>
            <w:r w:rsidR="00816AA2" w:rsidRPr="0095616A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CD1C7D">
              <w:rPr>
                <w:rFonts w:cs="Arial"/>
                <w:color w:val="000000"/>
                <w:sz w:val="17"/>
                <w:szCs w:val="17"/>
              </w:rPr>
              <w:t xml:space="preserve">je </w:t>
            </w:r>
            <w:r w:rsidR="003E099B" w:rsidRPr="003E099B">
              <w:rPr>
                <w:rFonts w:cs="Arial"/>
                <w:color w:val="000000"/>
                <w:sz w:val="17"/>
                <w:szCs w:val="17"/>
              </w:rPr>
              <w:t>XXXXXXXXXXXXXXXX</w:t>
            </w:r>
            <w:r w:rsidR="00E754E4">
              <w:rPr>
                <w:rFonts w:cs="Arial"/>
                <w:color w:val="000000"/>
                <w:sz w:val="17"/>
                <w:szCs w:val="17"/>
              </w:rPr>
              <w:t>, referent OSE</w:t>
            </w:r>
            <w:r w:rsidR="00CD1C7D">
              <w:rPr>
                <w:rFonts w:cs="Arial"/>
                <w:color w:val="000000"/>
                <w:sz w:val="17"/>
                <w:szCs w:val="17"/>
              </w:rPr>
              <w:t>.</w:t>
            </w:r>
          </w:p>
          <w:p w14:paraId="31B122AF" w14:textId="77777777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r w:rsidR="00F45B33">
              <w:rPr>
                <w:rFonts w:cs="Georgia"/>
                <w:b/>
                <w:color w:val="000000"/>
                <w:sz w:val="24"/>
                <w:szCs w:val="24"/>
              </w:rPr>
              <w:t>163</w:t>
            </w:r>
            <w:r w:rsidR="004743C8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r w:rsidR="00F45B33">
              <w:rPr>
                <w:rFonts w:cs="Georgia"/>
                <w:b/>
                <w:color w:val="000000"/>
                <w:sz w:val="24"/>
                <w:szCs w:val="24"/>
              </w:rPr>
              <w:t>5</w:t>
            </w:r>
            <w:r w:rsidR="004743C8">
              <w:rPr>
                <w:rFonts w:cs="Georgia"/>
                <w:b/>
                <w:color w:val="000000"/>
                <w:sz w:val="24"/>
                <w:szCs w:val="24"/>
              </w:rPr>
              <w:t>00</w:t>
            </w:r>
            <w:r w:rsidR="008069B1">
              <w:rPr>
                <w:rFonts w:cs="Georgia"/>
                <w:b/>
                <w:color w:val="000000"/>
                <w:sz w:val="24"/>
                <w:szCs w:val="24"/>
              </w:rPr>
              <w:t>,00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EF5B87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738C6AB7" w14:textId="77777777" w:rsidR="0098229D" w:rsidRPr="000F53D1" w:rsidRDefault="00AF7E54" w:rsidP="00BE492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F45B33">
              <w:rPr>
                <w:rFonts w:cs="Georgia"/>
                <w:b/>
                <w:color w:val="000000"/>
                <w:sz w:val="24"/>
                <w:szCs w:val="24"/>
              </w:rPr>
              <w:t xml:space="preserve">           197</w:t>
            </w:r>
            <w:r w:rsidR="00F30585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r w:rsidR="00F45B33">
              <w:rPr>
                <w:rFonts w:cs="Georgia"/>
                <w:b/>
                <w:color w:val="000000"/>
                <w:sz w:val="24"/>
                <w:szCs w:val="24"/>
              </w:rPr>
              <w:t>835</w:t>
            </w:r>
            <w:r w:rsidR="00F30585">
              <w:rPr>
                <w:rFonts w:cs="Georgia"/>
                <w:b/>
                <w:color w:val="000000"/>
                <w:sz w:val="24"/>
                <w:szCs w:val="24"/>
              </w:rPr>
              <w:t xml:space="preserve">,00 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>Kč vč. DPH</w:t>
            </w:r>
          </w:p>
        </w:tc>
      </w:tr>
      <w:tr w:rsidR="0098229D" w:rsidRPr="000F53D1" w14:paraId="3630B2AE" w14:textId="77777777" w:rsidTr="00F9551C">
        <w:trPr>
          <w:cantSplit/>
          <w:trHeight w:val="256"/>
        </w:trPr>
        <w:tc>
          <w:tcPr>
            <w:tcW w:w="2413" w:type="dxa"/>
          </w:tcPr>
          <w:p w14:paraId="6E0CD32F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7D0EA72F" w14:textId="77777777" w:rsidR="0098229D" w:rsidRPr="000F53D1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0F53D1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Pr="000F53D1">
              <w:rPr>
                <w:rFonts w:cs="Arial"/>
                <w:color w:val="000000"/>
                <w:sz w:val="17"/>
                <w:szCs w:val="17"/>
              </w:rPr>
            </w: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98229D" w:rsidRPr="000F53D1" w14:paraId="5404A325" w14:textId="77777777" w:rsidTr="00F9551C">
        <w:trPr>
          <w:cantSplit/>
          <w:trHeight w:val="241"/>
        </w:trPr>
        <w:tc>
          <w:tcPr>
            <w:tcW w:w="2413" w:type="dxa"/>
            <w:vAlign w:val="bottom"/>
          </w:tcPr>
          <w:p w14:paraId="054399C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0D6E1ABE" w14:textId="77777777" w:rsidR="0098229D" w:rsidRPr="00142CB2" w:rsidRDefault="00705591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30</w:t>
            </w:r>
            <w:r w:rsidR="00535C2D">
              <w:rPr>
                <w:rFonts w:cs="Georgia"/>
                <w:color w:val="000000"/>
                <w:sz w:val="21"/>
                <w:szCs w:val="21"/>
              </w:rPr>
              <w:t>.</w:t>
            </w:r>
            <w:r w:rsidR="00F30585">
              <w:rPr>
                <w:rFonts w:cs="Georgia"/>
                <w:color w:val="000000"/>
                <w:sz w:val="21"/>
                <w:szCs w:val="21"/>
              </w:rPr>
              <w:t>0</w:t>
            </w:r>
            <w:r w:rsidR="00175227">
              <w:rPr>
                <w:rFonts w:cs="Georgia"/>
                <w:color w:val="000000"/>
                <w:sz w:val="21"/>
                <w:szCs w:val="21"/>
              </w:rPr>
              <w:t>6</w:t>
            </w:r>
            <w:r w:rsidR="00535C2D">
              <w:rPr>
                <w:rFonts w:cs="Georgia"/>
                <w:color w:val="000000"/>
                <w:sz w:val="21"/>
                <w:szCs w:val="21"/>
              </w:rPr>
              <w:t>.</w:t>
            </w:r>
            <w:r w:rsidR="00D81BD1">
              <w:rPr>
                <w:rFonts w:cs="Georgia"/>
                <w:color w:val="000000"/>
                <w:sz w:val="21"/>
                <w:szCs w:val="21"/>
              </w:rPr>
              <w:t>202</w:t>
            </w:r>
            <w:r w:rsidR="004743C8">
              <w:rPr>
                <w:rFonts w:cs="Georgia"/>
                <w:color w:val="000000"/>
                <w:sz w:val="21"/>
                <w:szCs w:val="21"/>
              </w:rPr>
              <w:t>2</w:t>
            </w:r>
          </w:p>
        </w:tc>
      </w:tr>
      <w:tr w:rsidR="0098229D" w:rsidRPr="000F53D1" w14:paraId="0613C0AD" w14:textId="77777777" w:rsidTr="00F9551C">
        <w:trPr>
          <w:cantSplit/>
          <w:trHeight w:val="241"/>
        </w:trPr>
        <w:tc>
          <w:tcPr>
            <w:tcW w:w="2413" w:type="dxa"/>
            <w:vAlign w:val="bottom"/>
          </w:tcPr>
          <w:p w14:paraId="50F39E27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2D072499" w14:textId="77777777" w:rsidR="0098229D" w:rsidRPr="00142CB2" w:rsidRDefault="00175227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1</w:t>
            </w:r>
            <w:r w:rsidR="00705591">
              <w:rPr>
                <w:rFonts w:cs="Georgia"/>
                <w:color w:val="000000"/>
                <w:sz w:val="21"/>
                <w:szCs w:val="21"/>
              </w:rPr>
              <w:t>0</w:t>
            </w:r>
            <w:r w:rsidR="004743C8">
              <w:rPr>
                <w:rFonts w:cs="Georgia"/>
                <w:color w:val="000000"/>
                <w:sz w:val="21"/>
                <w:szCs w:val="21"/>
              </w:rPr>
              <w:t>.</w:t>
            </w:r>
            <w:r w:rsidR="00F30585">
              <w:rPr>
                <w:rFonts w:cs="Georgia"/>
                <w:color w:val="000000"/>
                <w:sz w:val="21"/>
                <w:szCs w:val="21"/>
              </w:rPr>
              <w:t>0</w:t>
            </w:r>
            <w:r>
              <w:rPr>
                <w:rFonts w:cs="Georgia"/>
                <w:color w:val="000000"/>
                <w:sz w:val="21"/>
                <w:szCs w:val="21"/>
              </w:rPr>
              <w:t>6</w:t>
            </w:r>
            <w:r w:rsidR="004743C8">
              <w:rPr>
                <w:rFonts w:cs="Georgia"/>
                <w:color w:val="000000"/>
                <w:sz w:val="21"/>
                <w:szCs w:val="21"/>
              </w:rPr>
              <w:t>.2022</w:t>
            </w:r>
          </w:p>
        </w:tc>
      </w:tr>
      <w:tr w:rsidR="0098229D" w:rsidRPr="000F53D1" w14:paraId="48950C52" w14:textId="77777777" w:rsidTr="00F9551C">
        <w:trPr>
          <w:cantSplit/>
          <w:trHeight w:val="174"/>
        </w:trPr>
        <w:tc>
          <w:tcPr>
            <w:tcW w:w="2413" w:type="dxa"/>
            <w:vAlign w:val="bottom"/>
          </w:tcPr>
          <w:p w14:paraId="3ED35E13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4DCCE5B4" w14:textId="77777777" w:rsidR="0098229D" w:rsidRPr="000F53D1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19068F24" w14:textId="77777777" w:rsidR="00432ADA" w:rsidRDefault="00432ADA" w:rsidP="003E099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bookmarkStart w:id="0" w:name="_Hlk67553213"/>
      <w:r>
        <w:rPr>
          <w:rFonts w:cs="Calibri"/>
          <w:b/>
          <w:bCs/>
        </w:rPr>
        <w:t xml:space="preserve">Plnění bude financováno z: </w:t>
      </w:r>
      <w:bookmarkStart w:id="1" w:name="_Hlk105762910"/>
      <w:r w:rsidR="00CD1C7D">
        <w:rPr>
          <w:rFonts w:ascii="Calibri-Bold" w:hAnsi="Calibri-Bold" w:cs="Calibri-Bold"/>
          <w:b/>
          <w:bCs/>
        </w:rPr>
        <w:t>RIS COMEX, 5005510015</w:t>
      </w:r>
      <w:r w:rsidR="008C77A7">
        <w:rPr>
          <w:rFonts w:ascii="Calibri-Bold" w:hAnsi="Calibri-Bold" w:cs="Calibri-Bold"/>
          <w:b/>
          <w:bCs/>
        </w:rPr>
        <w:t xml:space="preserve">, </w:t>
      </w:r>
      <w:r w:rsidR="008C77A7" w:rsidRPr="008C77A7">
        <w:rPr>
          <w:rFonts w:ascii="Calibri-Bold" w:hAnsi="Calibri-Bold" w:cs="Calibri-Bold"/>
          <w:b/>
          <w:bCs/>
        </w:rPr>
        <w:t xml:space="preserve">Aktivita </w:t>
      </w:r>
      <w:proofErr w:type="gramStart"/>
      <w:r w:rsidR="008C77A7" w:rsidRPr="008C77A7">
        <w:rPr>
          <w:rFonts w:ascii="Calibri-Bold" w:hAnsi="Calibri-Bold" w:cs="Calibri-Bold"/>
          <w:b/>
          <w:bCs/>
        </w:rPr>
        <w:t>5.</w:t>
      </w:r>
      <w:r w:rsidR="00CD1C7D">
        <w:rPr>
          <w:rFonts w:ascii="Calibri-Bold" w:hAnsi="Calibri-Bold" w:cs="Calibri-Bold"/>
          <w:b/>
          <w:bCs/>
        </w:rPr>
        <w:t>.</w:t>
      </w:r>
      <w:proofErr w:type="gramEnd"/>
      <w:r w:rsidR="00CD1C7D">
        <w:rPr>
          <w:rFonts w:ascii="Calibri-Bold" w:hAnsi="Calibri-Bold" w:cs="Calibri-Bold"/>
          <w:b/>
          <w:bCs/>
        </w:rPr>
        <w:t xml:space="preserve"> </w:t>
      </w:r>
      <w:bookmarkEnd w:id="1"/>
      <w:r w:rsidR="00F9551C">
        <w:rPr>
          <w:rFonts w:cs="Calibri"/>
          <w:b/>
          <w:bCs/>
        </w:rPr>
        <w:t>Plnění není pro ekonomickou činnost ŘVC ČR.</w:t>
      </w:r>
      <w:bookmarkEnd w:id="0"/>
      <w:r w:rsidR="00F9551C">
        <w:rPr>
          <w:rFonts w:cs="Calibri"/>
          <w:b/>
          <w:bCs/>
        </w:rPr>
        <w:t xml:space="preserve"> </w:t>
      </w:r>
    </w:p>
    <w:p w14:paraId="2BAE1A64" w14:textId="77777777" w:rsidR="003C4DE7" w:rsidRDefault="003C4DE7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51373EA7" w14:textId="77777777" w:rsidR="00CD1C7D" w:rsidRDefault="00CD1C7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4F6B5BB7" w14:textId="77777777" w:rsidR="0013175A" w:rsidRDefault="0013175A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64AA6D85" w14:textId="77777777" w:rsidR="0013175A" w:rsidRDefault="0013175A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793872AF" w14:textId="77777777" w:rsidR="0013175A" w:rsidRDefault="0013175A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0594AEF2" w14:textId="77777777" w:rsidR="0013175A" w:rsidRDefault="0013175A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40827B2" w14:textId="77777777" w:rsidR="0013175A" w:rsidRDefault="0013175A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7E7B0D4" w14:textId="77777777" w:rsidR="0013175A" w:rsidRDefault="0013175A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4E7794B3" w14:textId="77777777" w:rsidR="0013175A" w:rsidRDefault="0013175A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5C906F24" w14:textId="77777777" w:rsidR="0013175A" w:rsidRDefault="0013175A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2C04A94C" w14:textId="77777777" w:rsidR="0013175A" w:rsidRDefault="0013175A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49DF8DB1" w14:textId="77777777" w:rsidR="0013175A" w:rsidRDefault="0013175A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204BAB46" w14:textId="77777777" w:rsidR="0013175A" w:rsidRDefault="0013175A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11F66C75" w14:textId="77777777" w:rsidR="001551DD" w:rsidRDefault="001551D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5AB77AE" w14:textId="77777777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0E1B2A60" w14:textId="0A58D7BE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3E099B" w:rsidRPr="003E099B">
        <w:rPr>
          <w:b/>
          <w:bCs/>
        </w:rPr>
        <w:t>XXXXXXXXXXXXXXXX</w:t>
      </w:r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43356863" w14:textId="77777777" w:rsidR="00837619" w:rsidRDefault="00670F35" w:rsidP="00F9551C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  <w:t>O</w:t>
      </w:r>
      <w:r w:rsidR="00456FF7">
        <w:rPr>
          <w:b/>
          <w:bCs/>
        </w:rPr>
        <w:t>S</w:t>
      </w:r>
      <w:r w:rsidR="00D81BD1">
        <w:rPr>
          <w:b/>
          <w:bCs/>
        </w:rPr>
        <w:t>E</w:t>
      </w:r>
      <w:r>
        <w:rPr>
          <w:b/>
          <w:bCs/>
        </w:rPr>
        <w:tab/>
        <w:t>ředitel ŘVC ČR</w:t>
      </w:r>
    </w:p>
    <w:p w14:paraId="72F26AB0" w14:textId="77777777" w:rsidR="00706763" w:rsidRDefault="00706763" w:rsidP="00F9551C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</w:p>
    <w:p w14:paraId="58F3E223" w14:textId="77777777" w:rsidR="00706763" w:rsidRDefault="00706763" w:rsidP="00F9551C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</w:p>
    <w:p w14:paraId="1F3750D4" w14:textId="77777777" w:rsidR="00706763" w:rsidRDefault="00706763" w:rsidP="00F9551C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</w:p>
    <w:p w14:paraId="28248F03" w14:textId="77777777" w:rsidR="00706763" w:rsidRDefault="00706763" w:rsidP="00F9551C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</w:p>
    <w:p w14:paraId="1D8F3032" w14:textId="77777777" w:rsidR="00840909" w:rsidRDefault="00840909" w:rsidP="00F9551C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</w:p>
    <w:p w14:paraId="1938BA4B" w14:textId="77777777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304F97B4" w14:textId="22BA574A" w:rsidR="00837619" w:rsidRDefault="00670F35" w:rsidP="00BE4929">
      <w:pPr>
        <w:tabs>
          <w:tab w:val="center" w:pos="5245"/>
        </w:tabs>
        <w:spacing w:after="0" w:line="240" w:lineRule="auto"/>
        <w:ind w:left="2160" w:firstLine="720"/>
      </w:pPr>
      <w:r>
        <w:rPr>
          <w:b/>
          <w:bCs/>
        </w:rPr>
        <w:tab/>
      </w:r>
      <w:r w:rsidR="003E099B" w:rsidRPr="003E099B">
        <w:rPr>
          <w:b/>
          <w:bCs/>
        </w:rPr>
        <w:t>XXXXXXXXXXXXXXXX</w:t>
      </w:r>
      <w:r w:rsidR="00BE4929">
        <w:tab/>
      </w:r>
    </w:p>
    <w:p w14:paraId="787BA0AA" w14:textId="77777777" w:rsidR="001551DD" w:rsidRDefault="00837619" w:rsidP="00BE4929">
      <w:pPr>
        <w:tabs>
          <w:tab w:val="center" w:pos="5245"/>
        </w:tabs>
        <w:spacing w:after="0" w:line="240" w:lineRule="auto"/>
        <w:ind w:left="2160" w:firstLine="720"/>
      </w:pPr>
      <w:r>
        <w:t xml:space="preserve">                                 </w:t>
      </w:r>
      <w:r w:rsidR="00BE4929" w:rsidRPr="00D11E48">
        <w:t>Správce rozpočt</w:t>
      </w:r>
      <w:r w:rsidR="00C71403">
        <w:t>u</w:t>
      </w:r>
    </w:p>
    <w:p w14:paraId="39CF9684" w14:textId="77777777" w:rsidR="0013175A" w:rsidRDefault="0013175A" w:rsidP="00BE4929">
      <w:pPr>
        <w:tabs>
          <w:tab w:val="center" w:pos="5245"/>
        </w:tabs>
        <w:spacing w:after="0" w:line="240" w:lineRule="auto"/>
        <w:ind w:left="2160" w:firstLine="720"/>
      </w:pPr>
    </w:p>
    <w:p w14:paraId="6BCE0A10" w14:textId="77777777" w:rsidR="0013175A" w:rsidRDefault="0013175A" w:rsidP="00BE4929">
      <w:pPr>
        <w:tabs>
          <w:tab w:val="center" w:pos="5245"/>
        </w:tabs>
        <w:spacing w:after="0" w:line="240" w:lineRule="auto"/>
        <w:ind w:left="2160" w:firstLine="720"/>
      </w:pPr>
    </w:p>
    <w:p w14:paraId="5A64E5EC" w14:textId="77777777" w:rsidR="0013175A" w:rsidRDefault="0013175A" w:rsidP="00BE4929">
      <w:pPr>
        <w:tabs>
          <w:tab w:val="center" w:pos="5245"/>
        </w:tabs>
        <w:spacing w:after="0" w:line="240" w:lineRule="auto"/>
        <w:ind w:left="2160" w:firstLine="720"/>
      </w:pPr>
    </w:p>
    <w:p w14:paraId="6BD56DF7" w14:textId="77777777" w:rsidR="0013175A" w:rsidRDefault="0013175A" w:rsidP="00BE4929">
      <w:pPr>
        <w:tabs>
          <w:tab w:val="center" w:pos="5245"/>
        </w:tabs>
        <w:spacing w:after="0" w:line="240" w:lineRule="auto"/>
        <w:ind w:left="2160" w:firstLine="720"/>
      </w:pPr>
    </w:p>
    <w:p w14:paraId="75E897C3" w14:textId="77777777" w:rsidR="00F9551C" w:rsidRDefault="001551DD" w:rsidP="00B91504">
      <w:pPr>
        <w:spacing w:after="0"/>
      </w:pPr>
      <w:r w:rsidRPr="00816AA2">
        <w:t>Za dodavatele převzal a akceptuje:</w:t>
      </w:r>
    </w:p>
    <w:p w14:paraId="7712F791" w14:textId="77777777" w:rsidR="002E7EBF" w:rsidRDefault="001551DD" w:rsidP="002E7EBF">
      <w:pPr>
        <w:spacing w:after="0"/>
      </w:pPr>
      <w:r>
        <w:t>Dne:</w:t>
      </w:r>
    </w:p>
    <w:p w14:paraId="2DB06CE3" w14:textId="77777777" w:rsidR="0013175A" w:rsidRDefault="0013175A" w:rsidP="002E7EBF">
      <w:pPr>
        <w:spacing w:after="0"/>
      </w:pPr>
    </w:p>
    <w:p w14:paraId="644E1A01" w14:textId="77777777" w:rsidR="0013175A" w:rsidRDefault="0013175A" w:rsidP="002E7EBF">
      <w:pPr>
        <w:spacing w:after="0"/>
      </w:pPr>
    </w:p>
    <w:p w14:paraId="23487487" w14:textId="77777777" w:rsidR="0013175A" w:rsidRDefault="0013175A" w:rsidP="002E7EBF">
      <w:pPr>
        <w:spacing w:after="0"/>
      </w:pPr>
    </w:p>
    <w:p w14:paraId="2DAB228E" w14:textId="77777777" w:rsidR="0013175A" w:rsidRDefault="0013175A" w:rsidP="002E7EBF">
      <w:pPr>
        <w:spacing w:after="0"/>
      </w:pPr>
    </w:p>
    <w:p w14:paraId="19596E51" w14:textId="77777777" w:rsidR="0013175A" w:rsidRDefault="0013175A" w:rsidP="002E7EBF">
      <w:pPr>
        <w:spacing w:after="0"/>
      </w:pPr>
    </w:p>
    <w:p w14:paraId="16E9CCE8" w14:textId="77777777" w:rsidR="0013175A" w:rsidRDefault="0013175A" w:rsidP="002E7EBF">
      <w:pPr>
        <w:spacing w:after="0"/>
      </w:pPr>
    </w:p>
    <w:p w14:paraId="22668B98" w14:textId="77777777" w:rsidR="0013175A" w:rsidRDefault="0013175A" w:rsidP="002E7EBF">
      <w:pPr>
        <w:spacing w:after="0"/>
      </w:pPr>
    </w:p>
    <w:p w14:paraId="5305F93E" w14:textId="77777777" w:rsidR="0013175A" w:rsidRDefault="0013175A" w:rsidP="002E7EBF">
      <w:pPr>
        <w:spacing w:after="0"/>
      </w:pPr>
    </w:p>
    <w:p w14:paraId="2737B41D" w14:textId="77777777" w:rsidR="0013175A" w:rsidRDefault="0013175A" w:rsidP="002E7EBF">
      <w:pPr>
        <w:spacing w:after="0"/>
      </w:pPr>
    </w:p>
    <w:p w14:paraId="1F05884A" w14:textId="77777777" w:rsidR="0013175A" w:rsidRDefault="0013175A" w:rsidP="002E7EBF">
      <w:pPr>
        <w:spacing w:after="0"/>
      </w:pPr>
    </w:p>
    <w:p w14:paraId="324A4ADC" w14:textId="77777777" w:rsidR="0013175A" w:rsidRDefault="0013175A" w:rsidP="002E7EBF">
      <w:pPr>
        <w:spacing w:after="0"/>
      </w:pPr>
    </w:p>
    <w:p w14:paraId="6726BACD" w14:textId="77777777" w:rsidR="0013175A" w:rsidRDefault="0013175A" w:rsidP="002E7EBF">
      <w:pPr>
        <w:spacing w:after="0"/>
      </w:pPr>
    </w:p>
    <w:p w14:paraId="53D9455B" w14:textId="77777777" w:rsidR="0013175A" w:rsidRDefault="0013175A" w:rsidP="002E7EBF">
      <w:pPr>
        <w:spacing w:after="0"/>
      </w:pPr>
    </w:p>
    <w:p w14:paraId="514689B3" w14:textId="77777777" w:rsidR="0013175A" w:rsidRDefault="0013175A" w:rsidP="002E7EBF">
      <w:pPr>
        <w:spacing w:after="0"/>
      </w:pPr>
    </w:p>
    <w:p w14:paraId="1A1D8979" w14:textId="77777777" w:rsidR="0013175A" w:rsidRDefault="0013175A" w:rsidP="002E7EBF">
      <w:pPr>
        <w:spacing w:after="0"/>
      </w:pPr>
    </w:p>
    <w:p w14:paraId="7A2F9A94" w14:textId="77777777" w:rsidR="0013175A" w:rsidRDefault="0013175A" w:rsidP="002E7EBF">
      <w:pPr>
        <w:spacing w:after="0"/>
      </w:pPr>
    </w:p>
    <w:p w14:paraId="0F4A25BE" w14:textId="77777777" w:rsidR="0013175A" w:rsidRDefault="0013175A" w:rsidP="002E7EBF">
      <w:pPr>
        <w:spacing w:after="0"/>
      </w:pPr>
    </w:p>
    <w:p w14:paraId="2A9694CF" w14:textId="77777777" w:rsidR="0013175A" w:rsidRDefault="0013175A" w:rsidP="002E7EBF">
      <w:pPr>
        <w:spacing w:after="0"/>
      </w:pPr>
    </w:p>
    <w:p w14:paraId="6DD7982C" w14:textId="77777777" w:rsidR="0013175A" w:rsidRDefault="0013175A" w:rsidP="002E7EBF">
      <w:pPr>
        <w:spacing w:after="0"/>
      </w:pPr>
    </w:p>
    <w:p w14:paraId="02F5BB10" w14:textId="77777777" w:rsidR="0013175A" w:rsidRDefault="0013175A" w:rsidP="002E7EBF">
      <w:pPr>
        <w:spacing w:after="0"/>
      </w:pPr>
    </w:p>
    <w:p w14:paraId="2815F7A8" w14:textId="77777777" w:rsidR="0013175A" w:rsidRDefault="0013175A" w:rsidP="002E7EBF">
      <w:pPr>
        <w:spacing w:after="0"/>
      </w:pPr>
    </w:p>
    <w:p w14:paraId="6DCAAD44" w14:textId="77777777" w:rsidR="0013175A" w:rsidRDefault="0013175A" w:rsidP="002E7EBF">
      <w:pPr>
        <w:spacing w:after="0"/>
      </w:pPr>
    </w:p>
    <w:p w14:paraId="1365F441" w14:textId="77777777" w:rsidR="0013175A" w:rsidRDefault="0013175A" w:rsidP="002E7EBF">
      <w:pPr>
        <w:spacing w:after="0"/>
      </w:pPr>
    </w:p>
    <w:p w14:paraId="4958207A" w14:textId="77777777" w:rsidR="0013175A" w:rsidRDefault="0013175A" w:rsidP="002E7EBF">
      <w:pPr>
        <w:spacing w:after="0"/>
      </w:pPr>
    </w:p>
    <w:p w14:paraId="54E2D15E" w14:textId="77777777" w:rsidR="0013175A" w:rsidRDefault="0013175A" w:rsidP="002E7EBF">
      <w:pPr>
        <w:spacing w:after="0"/>
      </w:pPr>
    </w:p>
    <w:p w14:paraId="1C86F651" w14:textId="77777777" w:rsidR="0013175A" w:rsidRDefault="0013175A" w:rsidP="002E7EBF">
      <w:pPr>
        <w:spacing w:after="0"/>
      </w:pPr>
    </w:p>
    <w:p w14:paraId="00A43BE0" w14:textId="77777777" w:rsidR="0013175A" w:rsidRDefault="0013175A" w:rsidP="002E7EBF">
      <w:pPr>
        <w:spacing w:after="0"/>
      </w:pPr>
    </w:p>
    <w:p w14:paraId="3799A790" w14:textId="77777777" w:rsidR="0013175A" w:rsidRDefault="0013175A" w:rsidP="002E7EBF">
      <w:pPr>
        <w:spacing w:after="0"/>
      </w:pPr>
    </w:p>
    <w:p w14:paraId="1CBE1915" w14:textId="77777777" w:rsidR="0013175A" w:rsidRDefault="0013175A" w:rsidP="002E7EBF">
      <w:pPr>
        <w:spacing w:after="0"/>
      </w:pPr>
    </w:p>
    <w:p w14:paraId="43D4EA6F" w14:textId="77777777" w:rsidR="0013175A" w:rsidRDefault="0013175A" w:rsidP="002E7EBF">
      <w:pPr>
        <w:spacing w:after="0"/>
      </w:pPr>
    </w:p>
    <w:p w14:paraId="5A3279D1" w14:textId="77777777" w:rsidR="0013175A" w:rsidRDefault="0013175A" w:rsidP="002E7EBF">
      <w:pPr>
        <w:spacing w:after="0"/>
      </w:pPr>
    </w:p>
    <w:p w14:paraId="5D782A6E" w14:textId="77777777" w:rsidR="0013175A" w:rsidRDefault="0013175A" w:rsidP="0013175A">
      <w:pPr>
        <w:spacing w:after="0" w:line="240" w:lineRule="auto"/>
        <w:rPr>
          <w:rFonts w:ascii="Arial-BoldMT" w:hAnsi="Arial-BoldMT"/>
          <w:b/>
          <w:bCs/>
          <w:color w:val="000000"/>
          <w:sz w:val="28"/>
          <w:szCs w:val="28"/>
        </w:rPr>
      </w:pPr>
      <w:r w:rsidRPr="0013175A">
        <w:rPr>
          <w:rFonts w:ascii="Arial-BoldMT" w:hAnsi="Arial-BoldMT"/>
          <w:b/>
          <w:bCs/>
          <w:color w:val="000000"/>
          <w:sz w:val="28"/>
          <w:szCs w:val="28"/>
        </w:rPr>
        <w:lastRenderedPageBreak/>
        <w:t xml:space="preserve">Nabídka služeb pro Česká </w:t>
      </w:r>
      <w:proofErr w:type="gramStart"/>
      <w:r w:rsidRPr="0013175A">
        <w:rPr>
          <w:rFonts w:ascii="Arial-BoldMT" w:hAnsi="Arial-BoldMT"/>
          <w:b/>
          <w:bCs/>
          <w:color w:val="000000"/>
          <w:sz w:val="28"/>
          <w:szCs w:val="28"/>
        </w:rPr>
        <w:t>republika - Ředitelství</w:t>
      </w:r>
      <w:proofErr w:type="gramEnd"/>
      <w:r w:rsidRPr="0013175A">
        <w:rPr>
          <w:rFonts w:ascii="Arial-BoldMT" w:hAnsi="Arial-BoldMT"/>
          <w:b/>
          <w:bCs/>
          <w:color w:val="000000"/>
          <w:sz w:val="28"/>
          <w:szCs w:val="28"/>
        </w:rPr>
        <w:t xml:space="preserve"> - Státní plavební správa ČR</w:t>
      </w:r>
    </w:p>
    <w:p w14:paraId="6600A031" w14:textId="77777777" w:rsidR="0013175A" w:rsidRDefault="0013175A" w:rsidP="0013175A">
      <w:pPr>
        <w:spacing w:after="0" w:line="240" w:lineRule="auto"/>
        <w:rPr>
          <w:rFonts w:ascii="Arial-BoldMT" w:hAnsi="Arial-BoldMT"/>
          <w:b/>
          <w:bCs/>
          <w:color w:val="000000"/>
          <w:sz w:val="28"/>
          <w:szCs w:val="28"/>
        </w:rPr>
      </w:pPr>
    </w:p>
    <w:p w14:paraId="410E56A9" w14:textId="77777777" w:rsidR="0013175A" w:rsidRDefault="0013175A" w:rsidP="0013175A">
      <w:pPr>
        <w:spacing w:after="0" w:line="240" w:lineRule="auto"/>
        <w:rPr>
          <w:rFonts w:ascii="ArialMT" w:hAnsi="ArialMT"/>
          <w:color w:val="000000"/>
        </w:rPr>
      </w:pPr>
      <w:r w:rsidRPr="0013175A">
        <w:rPr>
          <w:rFonts w:ascii="Arial-BoldMT" w:hAnsi="Arial-BoldMT"/>
          <w:b/>
          <w:bCs/>
          <w:color w:val="000000"/>
          <w:sz w:val="28"/>
          <w:szCs w:val="28"/>
        </w:rPr>
        <w:br/>
      </w:r>
      <w:r w:rsidRPr="0013175A">
        <w:rPr>
          <w:rFonts w:ascii="ArialMT" w:hAnsi="ArialMT"/>
          <w:color w:val="000000"/>
        </w:rPr>
        <w:t>Číslo 2206101</w:t>
      </w:r>
      <w:r w:rsidRPr="0013175A">
        <w:rPr>
          <w:rFonts w:ascii="ArialMT" w:hAnsi="ArialMT"/>
          <w:color w:val="000000"/>
        </w:rPr>
        <w:br/>
        <w:t>Ze dne 10. 6. 2022 Počet listů: 3</w:t>
      </w:r>
      <w:r w:rsidRPr="0013175A">
        <w:rPr>
          <w:rFonts w:ascii="ArialMT" w:hAnsi="ArialMT"/>
          <w:color w:val="000000"/>
        </w:rPr>
        <w:br/>
        <w:t>Vyhotovil Jakub Kopecký</w:t>
      </w:r>
      <w:r w:rsidRPr="0013175A">
        <w:rPr>
          <w:rFonts w:ascii="ArialMT" w:hAnsi="ArialMT"/>
          <w:color w:val="000000"/>
        </w:rPr>
        <w:br/>
        <w:t>Kontakt +420 724 244 420</w:t>
      </w:r>
      <w:r w:rsidRPr="0013175A">
        <w:rPr>
          <w:rFonts w:ascii="ArialMT" w:hAnsi="ArialMT"/>
          <w:color w:val="000000"/>
        </w:rPr>
        <w:br/>
      </w:r>
      <w:hyperlink r:id="rId9" w:history="1">
        <w:r w:rsidRPr="0013175A">
          <w:rPr>
            <w:rStyle w:val="Hypertextovodkaz"/>
            <w:rFonts w:ascii="ArialMT" w:hAnsi="ArialMT"/>
          </w:rPr>
          <w:t>jakub.kopecky@tdoservices.cz</w:t>
        </w:r>
      </w:hyperlink>
    </w:p>
    <w:p w14:paraId="5E1F6995" w14:textId="77777777" w:rsidR="0013175A" w:rsidRDefault="0013175A" w:rsidP="0013175A">
      <w:pPr>
        <w:spacing w:after="0" w:line="240" w:lineRule="auto"/>
        <w:rPr>
          <w:rFonts w:ascii="ArialMT" w:hAnsi="ArialMT"/>
          <w:color w:val="000000"/>
        </w:rPr>
      </w:pPr>
    </w:p>
    <w:p w14:paraId="76227150" w14:textId="77777777" w:rsidR="0013175A" w:rsidRDefault="0013175A" w:rsidP="0013175A">
      <w:pPr>
        <w:spacing w:after="0" w:line="240" w:lineRule="auto"/>
        <w:rPr>
          <w:rFonts w:ascii="ArialMT" w:hAnsi="ArialMT"/>
          <w:color w:val="000000"/>
        </w:rPr>
      </w:pPr>
    </w:p>
    <w:p w14:paraId="2261F164" w14:textId="77777777" w:rsidR="0013175A" w:rsidRDefault="0013175A" w:rsidP="0013175A">
      <w:pPr>
        <w:spacing w:after="0" w:line="240" w:lineRule="auto"/>
        <w:rPr>
          <w:rFonts w:ascii="ArialMT" w:hAnsi="ArialMT"/>
          <w:color w:val="000000"/>
        </w:rPr>
      </w:pPr>
    </w:p>
    <w:p w14:paraId="22764F63" w14:textId="77777777" w:rsidR="0013175A" w:rsidRPr="0013175A" w:rsidRDefault="0013175A" w:rsidP="00131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75A">
        <w:rPr>
          <w:rFonts w:ascii="Times New Roman" w:hAnsi="Times New Roman"/>
          <w:sz w:val="24"/>
          <w:szCs w:val="24"/>
        </w:rPr>
        <w:br/>
      </w:r>
      <w:r w:rsidRPr="0013175A">
        <w:rPr>
          <w:rFonts w:ascii="TimesNewRomanPS-BoldMT" w:hAnsi="TimesNewRomanPS-BoldMT"/>
          <w:b/>
          <w:bCs/>
          <w:color w:val="000000"/>
          <w:sz w:val="24"/>
          <w:szCs w:val="24"/>
        </w:rPr>
        <w:t>1. Úvod</w:t>
      </w:r>
      <w:r w:rsidRPr="0013175A">
        <w:rPr>
          <w:rFonts w:ascii="TimesNewRomanPS-BoldMT" w:hAnsi="TimesNewRomanPS-BoldMT"/>
          <w:b/>
          <w:bCs/>
          <w:color w:val="000000"/>
          <w:sz w:val="24"/>
          <w:szCs w:val="24"/>
        </w:rPr>
        <w:br/>
        <w:t>Vypracoval a předkládá: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6120"/>
      </w:tblGrid>
      <w:tr w:rsidR="0013175A" w:rsidRPr="0013175A" w14:paraId="59B50DE9" w14:textId="77777777" w:rsidTr="0013175A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5C70" w14:textId="77777777" w:rsidR="0013175A" w:rsidRPr="0013175A" w:rsidRDefault="0013175A" w:rsidP="00131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75A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Společnost: </w:t>
            </w:r>
            <w:r w:rsidRPr="0013175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 xml:space="preserve">Sídlo: </w:t>
            </w:r>
            <w:r w:rsidRPr="0013175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 xml:space="preserve">IČ: </w:t>
            </w:r>
            <w:r w:rsidRPr="0013175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 xml:space="preserve">DIČ: </w:t>
            </w:r>
            <w:r w:rsidRPr="0013175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 xml:space="preserve">Bankovní spojení: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F580" w14:textId="77777777" w:rsidR="0013175A" w:rsidRPr="0013175A" w:rsidRDefault="0013175A" w:rsidP="00131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75A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TDO </w:t>
            </w:r>
            <w:proofErr w:type="spellStart"/>
            <w:r w:rsidRPr="0013175A">
              <w:rPr>
                <w:rFonts w:ascii="TimesNewRomanPSMT" w:hAnsi="TimesNewRomanPSMT"/>
                <w:color w:val="000000"/>
                <w:sz w:val="24"/>
                <w:szCs w:val="24"/>
              </w:rPr>
              <w:t>Services</w:t>
            </w:r>
            <w:proofErr w:type="spellEnd"/>
            <w:r w:rsidRPr="0013175A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s.r.o.</w:t>
            </w:r>
            <w:r w:rsidRPr="0013175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Praha 4, Chodov, Machkova 1642/2, PSČ 149 00</w:t>
            </w:r>
            <w:r w:rsidRPr="0013175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63676966</w:t>
            </w:r>
            <w:r w:rsidRPr="0013175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CZ 63676966</w:t>
            </w:r>
            <w:r w:rsidRPr="0013175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2100127518/2010, Fio banka</w:t>
            </w:r>
          </w:p>
        </w:tc>
      </w:tr>
    </w:tbl>
    <w:p w14:paraId="11E37864" w14:textId="77777777" w:rsidR="0013175A" w:rsidRDefault="0013175A" w:rsidP="002E7EBF">
      <w:pPr>
        <w:spacing w:after="0"/>
        <w:rPr>
          <w:rFonts w:ascii="TimesNewRomanPSMT" w:hAnsi="TimesNewRomanPSMT"/>
          <w:color w:val="000000"/>
          <w:sz w:val="24"/>
          <w:szCs w:val="24"/>
        </w:rPr>
      </w:pPr>
    </w:p>
    <w:p w14:paraId="5E8E5883" w14:textId="77777777" w:rsidR="0013175A" w:rsidRDefault="0013175A" w:rsidP="002E7EBF">
      <w:pPr>
        <w:spacing w:after="0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13175A">
        <w:rPr>
          <w:rFonts w:ascii="TimesNewRomanPSMT" w:hAnsi="TimesNewRomanPSMT"/>
          <w:color w:val="000000"/>
          <w:sz w:val="24"/>
          <w:szCs w:val="24"/>
        </w:rPr>
        <w:t>Zapsána v Obchodním rejstříku vedeném u Městského soudu v Praze, Spisová značka: C 37187</w:t>
      </w:r>
      <w:r w:rsidRPr="0013175A">
        <w:rPr>
          <w:rFonts w:ascii="TimesNewRomanPSMT" w:hAnsi="TimesNewRomanPSMT"/>
          <w:color w:val="000000"/>
          <w:sz w:val="24"/>
          <w:szCs w:val="24"/>
        </w:rPr>
        <w:br/>
      </w:r>
    </w:p>
    <w:p w14:paraId="15E67EAC" w14:textId="77777777" w:rsidR="0013175A" w:rsidRDefault="0013175A" w:rsidP="002E7EBF">
      <w:pPr>
        <w:spacing w:after="0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13175A">
        <w:rPr>
          <w:rFonts w:ascii="TimesNewRomanPS-BoldMT" w:hAnsi="TimesNewRomanPS-BoldMT"/>
          <w:b/>
          <w:bCs/>
          <w:color w:val="000000"/>
          <w:sz w:val="24"/>
          <w:szCs w:val="24"/>
        </w:rPr>
        <w:t>Následující dokument je určený výhradně pro:</w:t>
      </w:r>
      <w:r w:rsidRPr="0013175A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 w:rsidRPr="0013175A">
        <w:rPr>
          <w:rFonts w:ascii="TimesNewRomanPSMT" w:hAnsi="TimesNewRomanPSMT"/>
          <w:color w:val="000000"/>
          <w:sz w:val="24"/>
          <w:szCs w:val="24"/>
        </w:rPr>
        <w:t xml:space="preserve">Společnost: Česká </w:t>
      </w:r>
      <w:proofErr w:type="gramStart"/>
      <w:r w:rsidRPr="0013175A">
        <w:rPr>
          <w:rFonts w:ascii="TimesNewRomanPSMT" w:hAnsi="TimesNewRomanPSMT"/>
          <w:color w:val="000000"/>
          <w:sz w:val="24"/>
          <w:szCs w:val="24"/>
        </w:rPr>
        <w:t>republika - Ředitelství</w:t>
      </w:r>
      <w:proofErr w:type="gramEnd"/>
      <w:r w:rsidRPr="0013175A">
        <w:rPr>
          <w:rFonts w:ascii="TimesNewRomanPSMT" w:hAnsi="TimesNewRomanPSMT"/>
          <w:color w:val="000000"/>
          <w:sz w:val="24"/>
          <w:szCs w:val="24"/>
        </w:rPr>
        <w:t xml:space="preserve"> - Státní plavební správa ČR</w:t>
      </w:r>
      <w:r w:rsidRPr="0013175A">
        <w:rPr>
          <w:rFonts w:ascii="TimesNewRomanPSMT" w:hAnsi="TimesNewRomanPSMT"/>
          <w:color w:val="000000"/>
          <w:sz w:val="24"/>
          <w:szCs w:val="24"/>
        </w:rPr>
        <w:br/>
      </w:r>
    </w:p>
    <w:p w14:paraId="4696413C" w14:textId="77777777" w:rsidR="0013175A" w:rsidRDefault="0013175A" w:rsidP="002E7EBF">
      <w:pPr>
        <w:spacing w:after="0"/>
      </w:pPr>
      <w:r w:rsidRPr="0013175A">
        <w:rPr>
          <w:rFonts w:ascii="TimesNewRomanPS-BoldMT" w:hAnsi="TimesNewRomanPS-BoldMT"/>
          <w:b/>
          <w:bCs/>
          <w:color w:val="000000"/>
          <w:sz w:val="24"/>
          <w:szCs w:val="24"/>
        </w:rPr>
        <w:t>Platnost této nabídky je 40 dní ode dne vystavení.</w:t>
      </w:r>
      <w:r w:rsidRPr="0013175A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 w:rsidRPr="0013175A">
        <w:rPr>
          <w:rFonts w:ascii="Arial-BoldMT" w:hAnsi="Arial-BoldMT"/>
          <w:b/>
          <w:bCs/>
          <w:color w:val="000000"/>
        </w:rPr>
        <w:t xml:space="preserve">Tento dokument a jeho obsah je majetkem společnosti TDO </w:t>
      </w:r>
      <w:proofErr w:type="spellStart"/>
      <w:r w:rsidRPr="0013175A">
        <w:rPr>
          <w:rFonts w:ascii="Arial-BoldMT" w:hAnsi="Arial-BoldMT"/>
          <w:b/>
          <w:bCs/>
          <w:color w:val="000000"/>
        </w:rPr>
        <w:t>Services</w:t>
      </w:r>
      <w:proofErr w:type="spellEnd"/>
      <w:r w:rsidRPr="0013175A">
        <w:rPr>
          <w:rFonts w:ascii="Arial-BoldMT" w:hAnsi="Arial-BoldMT"/>
          <w:b/>
          <w:bCs/>
          <w:color w:val="000000"/>
        </w:rPr>
        <w:t xml:space="preserve"> s.r.o., a jeho obsah, ani jeho část,</w:t>
      </w:r>
      <w:r>
        <w:rPr>
          <w:rFonts w:ascii="Arial-BoldMT" w:hAnsi="Arial-BoldMT"/>
          <w:b/>
          <w:bCs/>
          <w:color w:val="000000"/>
        </w:rPr>
        <w:t xml:space="preserve"> </w:t>
      </w:r>
      <w:r w:rsidRPr="0013175A">
        <w:rPr>
          <w:rFonts w:ascii="Arial-BoldMT" w:hAnsi="Arial-BoldMT"/>
          <w:b/>
          <w:bCs/>
          <w:color w:val="000000"/>
        </w:rPr>
        <w:t>nesmí být sdělen třetí straně bez předchozího písemného souhlasu.</w:t>
      </w:r>
    </w:p>
    <w:p w14:paraId="0D516FD8" w14:textId="77777777" w:rsidR="0013175A" w:rsidRDefault="0013175A" w:rsidP="002E7EBF">
      <w:pPr>
        <w:spacing w:after="0"/>
        <w:rPr>
          <w:rFonts w:cs="Calibri"/>
          <w:color w:val="000000"/>
        </w:rPr>
      </w:pPr>
      <w:r w:rsidRPr="0013175A">
        <w:br/>
      </w:r>
      <w:r w:rsidRPr="0013175A">
        <w:rPr>
          <w:rFonts w:ascii="TimesNewRomanPS-BoldMT" w:hAnsi="TimesNewRomanPS-BoldMT"/>
          <w:b/>
          <w:bCs/>
          <w:color w:val="000000"/>
          <w:sz w:val="24"/>
          <w:szCs w:val="24"/>
        </w:rPr>
        <w:t>Nabídka:</w:t>
      </w:r>
      <w:r w:rsidRPr="0013175A">
        <w:rPr>
          <w:rFonts w:ascii="TimesNewRomanPS-BoldMT" w:hAnsi="TimesNewRomanPS-BoldMT"/>
          <w:b/>
          <w:bCs/>
          <w:color w:val="000000"/>
        </w:rPr>
        <w:br/>
      </w:r>
      <w:r w:rsidRPr="0013175A">
        <w:rPr>
          <w:rFonts w:cs="Calibri"/>
          <w:color w:val="000000"/>
        </w:rPr>
        <w:t xml:space="preserve">V návaznosti na zadání projednané osobně a s využitím dat vycházejících ze studie </w:t>
      </w:r>
      <w:r w:rsidRPr="0013175A">
        <w:rPr>
          <w:rFonts w:ascii="TimesNewRomanPSMT" w:hAnsi="TimesNewRomanPSMT"/>
          <w:color w:val="000000"/>
          <w:sz w:val="24"/>
          <w:szCs w:val="24"/>
        </w:rPr>
        <w:t>„Vyhodnocení radiových</w:t>
      </w:r>
      <w:r w:rsidRPr="0013175A">
        <w:rPr>
          <w:rFonts w:ascii="TimesNewRomanPSMT" w:hAnsi="TimesNewRomanPSMT"/>
          <w:color w:val="000000"/>
        </w:rPr>
        <w:br/>
      </w:r>
      <w:r w:rsidRPr="0013175A">
        <w:rPr>
          <w:rFonts w:ascii="TimesNewRomanPSMT" w:hAnsi="TimesNewRomanPSMT"/>
          <w:color w:val="000000"/>
          <w:sz w:val="24"/>
          <w:szCs w:val="24"/>
        </w:rPr>
        <w:t xml:space="preserve">parametrů AIS z určené </w:t>
      </w:r>
      <w:proofErr w:type="spellStart"/>
      <w:r w:rsidRPr="0013175A">
        <w:rPr>
          <w:rFonts w:ascii="TimesNewRomanPSMT" w:hAnsi="TimesNewRomanPSMT"/>
          <w:color w:val="000000"/>
          <w:sz w:val="24"/>
          <w:szCs w:val="24"/>
        </w:rPr>
        <w:t>locality</w:t>
      </w:r>
      <w:proofErr w:type="spellEnd"/>
      <w:r w:rsidRPr="0013175A">
        <w:rPr>
          <w:rFonts w:ascii="TimesNewRomanPSMT" w:hAnsi="TimesNewRomanPSMT"/>
          <w:color w:val="000000"/>
          <w:sz w:val="24"/>
          <w:szCs w:val="24"/>
        </w:rPr>
        <w:t xml:space="preserve"> Vraňany” </w:t>
      </w:r>
      <w:r w:rsidRPr="0013175A">
        <w:rPr>
          <w:rFonts w:cs="Calibri"/>
          <w:color w:val="000000"/>
        </w:rPr>
        <w:t>předkládáme tuto nabídku na navazující práce:</w:t>
      </w:r>
    </w:p>
    <w:p w14:paraId="083C6B2B" w14:textId="77777777" w:rsidR="0013175A" w:rsidRDefault="0013175A" w:rsidP="002E7EBF">
      <w:pPr>
        <w:spacing w:after="0"/>
        <w:rPr>
          <w:rFonts w:cs="Calibri"/>
          <w:color w:val="000000"/>
        </w:rPr>
      </w:pPr>
    </w:p>
    <w:p w14:paraId="10E7FEDB" w14:textId="77777777" w:rsidR="0013175A" w:rsidRDefault="0013175A" w:rsidP="002E7EBF">
      <w:pPr>
        <w:spacing w:after="0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 w:rsidRPr="0013175A">
        <w:rPr>
          <w:rFonts w:cs="Calibri"/>
          <w:color w:val="000000"/>
        </w:rPr>
        <w:br/>
      </w:r>
      <w:r w:rsidRPr="0013175A">
        <w:rPr>
          <w:rFonts w:ascii="TimesNewRomanPS-BoldMT" w:hAnsi="TimesNewRomanPS-BoldMT"/>
          <w:b/>
          <w:bCs/>
          <w:color w:val="000000"/>
          <w:sz w:val="32"/>
          <w:szCs w:val="32"/>
        </w:rPr>
        <w:t>Výstavba základnové stanice systému AIS Vraňany</w:t>
      </w:r>
    </w:p>
    <w:p w14:paraId="2F28CDCF" w14:textId="77777777" w:rsidR="0013175A" w:rsidRDefault="0013175A" w:rsidP="002E7EBF">
      <w:pPr>
        <w:spacing w:after="0"/>
        <w:rPr>
          <w:rFonts w:ascii="Helvetica" w:hAnsi="Helvetica"/>
          <w:color w:val="000000"/>
          <w:sz w:val="18"/>
          <w:szCs w:val="18"/>
        </w:rPr>
      </w:pPr>
      <w:r w:rsidRPr="0013175A">
        <w:rPr>
          <w:rFonts w:ascii="TimesNewRomanPS-BoldMT" w:hAnsi="TimesNewRomanPS-BoldMT"/>
          <w:b/>
          <w:bCs/>
          <w:color w:val="000000"/>
          <w:sz w:val="32"/>
          <w:szCs w:val="32"/>
        </w:rPr>
        <w:br/>
      </w:r>
      <w:r w:rsidRPr="0013175A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1 </w:t>
      </w:r>
      <w:proofErr w:type="spellStart"/>
      <w:r w:rsidRPr="0013175A">
        <w:rPr>
          <w:rFonts w:ascii="TimesNewRomanPS-BoldMT" w:hAnsi="TimesNewRomanPS-BoldMT"/>
          <w:b/>
          <w:bCs/>
          <w:color w:val="000000"/>
          <w:sz w:val="26"/>
          <w:szCs w:val="26"/>
        </w:rPr>
        <w:t>Předprojekční</w:t>
      </w:r>
      <w:proofErr w:type="spellEnd"/>
      <w:r w:rsidRPr="0013175A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obhlídka</w:t>
      </w:r>
      <w:r w:rsidRPr="0013175A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 w:rsidRPr="0013175A">
        <w:rPr>
          <w:rFonts w:ascii="Helvetica" w:hAnsi="Helvetica"/>
          <w:color w:val="000000"/>
          <w:sz w:val="18"/>
          <w:szCs w:val="18"/>
        </w:rPr>
        <w:t>Návštěva místa stavby, průzkum, zaměření detailů pro vyhotovení projektové studie.</w:t>
      </w:r>
      <w:r w:rsidRPr="0013175A">
        <w:rPr>
          <w:rFonts w:ascii="Helvetica" w:hAnsi="Helvetica"/>
          <w:color w:val="000000"/>
          <w:sz w:val="18"/>
          <w:szCs w:val="18"/>
        </w:rPr>
        <w:br/>
        <w:t xml:space="preserve">Cena za obě etapy Projekce – </w:t>
      </w:r>
      <w:proofErr w:type="gramStart"/>
      <w:r w:rsidRPr="0013175A">
        <w:rPr>
          <w:rFonts w:ascii="Helvetica" w:hAnsi="Helvetica"/>
          <w:color w:val="000000"/>
          <w:sz w:val="18"/>
          <w:szCs w:val="18"/>
        </w:rPr>
        <w:t>25.000,-</w:t>
      </w:r>
      <w:proofErr w:type="gramEnd"/>
      <w:r w:rsidRPr="0013175A">
        <w:rPr>
          <w:rFonts w:ascii="Helvetica" w:hAnsi="Helvetica"/>
          <w:color w:val="000000"/>
          <w:sz w:val="18"/>
          <w:szCs w:val="18"/>
        </w:rPr>
        <w:t xml:space="preserve"> Kč bez DPH</w:t>
      </w:r>
    </w:p>
    <w:p w14:paraId="4B6C4528" w14:textId="77777777" w:rsidR="0013175A" w:rsidRDefault="0013175A" w:rsidP="002E7EBF">
      <w:pPr>
        <w:spacing w:after="0"/>
        <w:rPr>
          <w:rFonts w:ascii="Helvetica" w:hAnsi="Helvetica"/>
          <w:color w:val="000000"/>
          <w:sz w:val="18"/>
          <w:szCs w:val="18"/>
        </w:rPr>
      </w:pPr>
      <w:r w:rsidRPr="0013175A">
        <w:rPr>
          <w:rFonts w:ascii="Helvetica" w:hAnsi="Helvetica"/>
          <w:color w:val="000000"/>
          <w:sz w:val="18"/>
          <w:szCs w:val="18"/>
        </w:rPr>
        <w:br/>
      </w:r>
      <w:r w:rsidRPr="0013175A">
        <w:rPr>
          <w:rFonts w:ascii="TimesNewRomanPS-BoldMT" w:hAnsi="TimesNewRomanPS-BoldMT"/>
          <w:b/>
          <w:bCs/>
          <w:color w:val="000000"/>
          <w:sz w:val="26"/>
          <w:szCs w:val="26"/>
        </w:rPr>
        <w:t>2 Projekce</w:t>
      </w:r>
      <w:r w:rsidRPr="0013175A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 w:rsidRPr="0013175A">
        <w:rPr>
          <w:rFonts w:ascii="Helvetica" w:hAnsi="Helvetica"/>
          <w:color w:val="000000"/>
          <w:sz w:val="18"/>
          <w:szCs w:val="18"/>
        </w:rPr>
        <w:t xml:space="preserve">Zahrnuje </w:t>
      </w:r>
      <w:proofErr w:type="spellStart"/>
      <w:r w:rsidRPr="0013175A">
        <w:rPr>
          <w:rFonts w:ascii="Helvetica" w:hAnsi="Helvetica"/>
          <w:color w:val="000000"/>
          <w:sz w:val="18"/>
          <w:szCs w:val="18"/>
        </w:rPr>
        <w:t>předěžné</w:t>
      </w:r>
      <w:proofErr w:type="spellEnd"/>
      <w:r w:rsidRPr="0013175A">
        <w:rPr>
          <w:rFonts w:ascii="Helvetica" w:hAnsi="Helvetica"/>
          <w:color w:val="000000"/>
          <w:sz w:val="18"/>
          <w:szCs w:val="18"/>
        </w:rPr>
        <w:t xml:space="preserve"> studie pro účely jednání s vlastníky nemovitostí o umístění zařízení, zároveň poslouží i jako </w:t>
      </w:r>
      <w:proofErr w:type="spellStart"/>
      <w:r w:rsidRPr="0013175A">
        <w:rPr>
          <w:rFonts w:ascii="Helvetica" w:hAnsi="Helvetica"/>
          <w:color w:val="000000"/>
          <w:sz w:val="18"/>
          <w:szCs w:val="18"/>
        </w:rPr>
        <w:t>podkald</w:t>
      </w:r>
      <w:proofErr w:type="spellEnd"/>
      <w:r w:rsidRPr="0013175A">
        <w:rPr>
          <w:rFonts w:ascii="Helvetica" w:hAnsi="Helvetica"/>
          <w:color w:val="000000"/>
          <w:sz w:val="18"/>
          <w:szCs w:val="18"/>
        </w:rPr>
        <w:t xml:space="preserve"> pro nájemní</w:t>
      </w:r>
      <w:r>
        <w:rPr>
          <w:rFonts w:ascii="Helvetica" w:hAnsi="Helvetica"/>
          <w:color w:val="000000"/>
          <w:sz w:val="18"/>
          <w:szCs w:val="18"/>
        </w:rPr>
        <w:t xml:space="preserve"> </w:t>
      </w:r>
      <w:r w:rsidRPr="0013175A">
        <w:rPr>
          <w:rFonts w:ascii="Helvetica" w:hAnsi="Helvetica"/>
          <w:color w:val="000000"/>
          <w:sz w:val="18"/>
          <w:szCs w:val="18"/>
        </w:rPr>
        <w:t>smlouvy a pro souhlas s navrhovaných technickým konceptem se zadavatelem projektu.</w:t>
      </w:r>
      <w:r w:rsidRPr="0013175A">
        <w:rPr>
          <w:rFonts w:ascii="Helvetica" w:hAnsi="Helvetica"/>
          <w:color w:val="000000"/>
          <w:sz w:val="18"/>
          <w:szCs w:val="18"/>
        </w:rPr>
        <w:br/>
        <w:t>Následně po uzavření nájemního vztahu bude vypracována konečná projektová dokumentace, potřebná ke zhotovení konstrukce a</w:t>
      </w:r>
      <w:r>
        <w:rPr>
          <w:rFonts w:ascii="Helvetica" w:hAnsi="Helvetica"/>
          <w:color w:val="000000"/>
          <w:sz w:val="18"/>
          <w:szCs w:val="18"/>
        </w:rPr>
        <w:t xml:space="preserve"> </w:t>
      </w:r>
      <w:r w:rsidRPr="0013175A">
        <w:rPr>
          <w:rFonts w:ascii="Helvetica" w:hAnsi="Helvetica"/>
          <w:color w:val="000000"/>
          <w:sz w:val="18"/>
          <w:szCs w:val="18"/>
        </w:rPr>
        <w:t>provedení stavební připravenosti.</w:t>
      </w:r>
      <w:r w:rsidRPr="0013175A">
        <w:rPr>
          <w:rFonts w:ascii="Helvetica" w:hAnsi="Helvetica"/>
          <w:color w:val="000000"/>
          <w:sz w:val="18"/>
          <w:szCs w:val="18"/>
        </w:rPr>
        <w:br/>
        <w:t xml:space="preserve">Cena za obě etapy Projekce – </w:t>
      </w:r>
      <w:proofErr w:type="gramStart"/>
      <w:r w:rsidRPr="0013175A">
        <w:rPr>
          <w:rFonts w:ascii="Helvetica" w:hAnsi="Helvetica"/>
          <w:color w:val="000000"/>
          <w:sz w:val="18"/>
          <w:szCs w:val="18"/>
        </w:rPr>
        <w:t>138.500,-</w:t>
      </w:r>
      <w:proofErr w:type="gramEnd"/>
      <w:r w:rsidRPr="0013175A">
        <w:rPr>
          <w:rFonts w:ascii="Helvetica" w:hAnsi="Helvetica"/>
          <w:color w:val="000000"/>
          <w:sz w:val="18"/>
          <w:szCs w:val="18"/>
        </w:rPr>
        <w:t xml:space="preserve"> Kč bez DPH</w:t>
      </w:r>
    </w:p>
    <w:p w14:paraId="13A5E9E6" w14:textId="77777777" w:rsidR="0013175A" w:rsidRDefault="0013175A" w:rsidP="002E7EBF">
      <w:pPr>
        <w:spacing w:after="0"/>
        <w:rPr>
          <w:rFonts w:ascii="Helvetica" w:hAnsi="Helvetica"/>
          <w:color w:val="000000"/>
          <w:sz w:val="18"/>
          <w:szCs w:val="18"/>
        </w:rPr>
      </w:pPr>
      <w:r w:rsidRPr="0013175A">
        <w:rPr>
          <w:rFonts w:ascii="Helvetica" w:hAnsi="Helvetica"/>
          <w:color w:val="000000"/>
          <w:sz w:val="18"/>
          <w:szCs w:val="18"/>
        </w:rPr>
        <w:br/>
      </w:r>
      <w:r w:rsidRPr="0013175A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Není součástí </w:t>
      </w:r>
      <w:proofErr w:type="gramStart"/>
      <w:r w:rsidRPr="0013175A">
        <w:rPr>
          <w:rFonts w:ascii="TimesNewRomanPS-BoldMT" w:hAnsi="TimesNewRomanPS-BoldMT"/>
          <w:b/>
          <w:bCs/>
          <w:color w:val="000000"/>
          <w:sz w:val="26"/>
          <w:szCs w:val="26"/>
        </w:rPr>
        <w:t>nabídky - Akvizice</w:t>
      </w:r>
      <w:proofErr w:type="gramEnd"/>
      <w:r w:rsidRPr="0013175A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 w:rsidRPr="0013175A">
        <w:rPr>
          <w:rFonts w:ascii="Helvetica" w:hAnsi="Helvetica"/>
          <w:color w:val="000000"/>
          <w:sz w:val="18"/>
          <w:szCs w:val="18"/>
        </w:rPr>
        <w:t>Nájemní smlouva („</w:t>
      </w:r>
      <w:proofErr w:type="spellStart"/>
      <w:r w:rsidRPr="0013175A">
        <w:rPr>
          <w:rFonts w:ascii="Helvetica" w:hAnsi="Helvetica"/>
          <w:color w:val="000000"/>
          <w:sz w:val="18"/>
          <w:szCs w:val="18"/>
        </w:rPr>
        <w:t>Housing</w:t>
      </w:r>
      <w:proofErr w:type="spellEnd"/>
      <w:r w:rsidRPr="0013175A">
        <w:rPr>
          <w:rFonts w:ascii="Helvetica" w:hAnsi="Helvetica"/>
          <w:color w:val="000000"/>
          <w:sz w:val="18"/>
          <w:szCs w:val="18"/>
        </w:rPr>
        <w:t>“) i smlouva o datovém připojení („Konektivita“) budou zajištěny ŘVC ČR – výběr, komunikaci a sjednání</w:t>
      </w:r>
      <w:r>
        <w:rPr>
          <w:rFonts w:ascii="Helvetica" w:hAnsi="Helvetica"/>
          <w:color w:val="000000"/>
          <w:sz w:val="18"/>
          <w:szCs w:val="18"/>
        </w:rPr>
        <w:t xml:space="preserve"> </w:t>
      </w:r>
      <w:r w:rsidRPr="0013175A">
        <w:rPr>
          <w:rFonts w:ascii="Helvetica" w:hAnsi="Helvetica"/>
          <w:color w:val="000000"/>
          <w:sz w:val="18"/>
          <w:szCs w:val="18"/>
        </w:rPr>
        <w:t xml:space="preserve">nájemní smlouvy nepředpokládáme zajišťovat našimi </w:t>
      </w:r>
      <w:proofErr w:type="spellStart"/>
      <w:r w:rsidRPr="0013175A">
        <w:rPr>
          <w:rFonts w:ascii="Helvetica" w:hAnsi="Helvetica"/>
          <w:color w:val="000000"/>
          <w:sz w:val="18"/>
          <w:szCs w:val="18"/>
        </w:rPr>
        <w:t>kapacitymi</w:t>
      </w:r>
      <w:proofErr w:type="spellEnd"/>
      <w:r w:rsidRPr="0013175A">
        <w:rPr>
          <w:rFonts w:ascii="Helvetica" w:hAnsi="Helvetica"/>
          <w:color w:val="000000"/>
          <w:sz w:val="18"/>
          <w:szCs w:val="18"/>
        </w:rPr>
        <w:t>.</w:t>
      </w:r>
    </w:p>
    <w:p w14:paraId="5F0AD247" w14:textId="77777777" w:rsidR="0013175A" w:rsidRPr="00B91504" w:rsidRDefault="0013175A" w:rsidP="002E7EBF">
      <w:pPr>
        <w:spacing w:after="0"/>
      </w:pPr>
      <w:r w:rsidRPr="0013175A">
        <w:rPr>
          <w:rFonts w:ascii="Helvetica" w:hAnsi="Helvetica"/>
          <w:color w:val="000000"/>
          <w:sz w:val="18"/>
          <w:szCs w:val="18"/>
        </w:rPr>
        <w:br/>
      </w:r>
      <w:r w:rsidRPr="0013175A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Celkem tedy navrhujeme ke schválení vyúčtovat dle podmínek Nabídky </w:t>
      </w:r>
      <w:proofErr w:type="gramStart"/>
      <w:r w:rsidRPr="0013175A">
        <w:rPr>
          <w:rFonts w:ascii="TimesNewRomanPS-BoldMT" w:hAnsi="TimesNewRomanPS-BoldMT"/>
          <w:b/>
          <w:bCs/>
          <w:color w:val="000000"/>
          <w:sz w:val="24"/>
          <w:szCs w:val="24"/>
        </w:rPr>
        <w:t>163.500,-</w:t>
      </w:r>
      <w:proofErr w:type="gramEnd"/>
      <w:r w:rsidRPr="0013175A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Kč bez DPH</w:t>
      </w:r>
    </w:p>
    <w:sectPr w:rsidR="0013175A" w:rsidRPr="00B91504" w:rsidSect="00566F6C">
      <w:footerReference w:type="default" r:id="rId10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CC2CE" w14:textId="77777777" w:rsidR="004328C0" w:rsidRDefault="004328C0">
      <w:pPr>
        <w:spacing w:after="0" w:line="240" w:lineRule="auto"/>
      </w:pPr>
      <w:r>
        <w:separator/>
      </w:r>
    </w:p>
  </w:endnote>
  <w:endnote w:type="continuationSeparator" w:id="0">
    <w:p w14:paraId="3F266C24" w14:textId="77777777" w:rsidR="004328C0" w:rsidRDefault="0043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51513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B4891" w14:textId="77777777" w:rsidR="004328C0" w:rsidRDefault="004328C0">
      <w:pPr>
        <w:spacing w:after="0" w:line="240" w:lineRule="auto"/>
      </w:pPr>
      <w:r>
        <w:separator/>
      </w:r>
    </w:p>
  </w:footnote>
  <w:footnote w:type="continuationSeparator" w:id="0">
    <w:p w14:paraId="3AB81326" w14:textId="77777777" w:rsidR="004328C0" w:rsidRDefault="00432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1C10"/>
    <w:multiLevelType w:val="multilevel"/>
    <w:tmpl w:val="4ECA2D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BC44BE9"/>
    <w:multiLevelType w:val="hybridMultilevel"/>
    <w:tmpl w:val="BB3C67F8"/>
    <w:lvl w:ilvl="0" w:tplc="3A0AE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88148395">
    <w:abstractNumId w:val="3"/>
  </w:num>
  <w:num w:numId="2" w16cid:durableId="1379429646">
    <w:abstractNumId w:val="1"/>
  </w:num>
  <w:num w:numId="3" w16cid:durableId="1904028426">
    <w:abstractNumId w:val="0"/>
  </w:num>
  <w:num w:numId="4" w16cid:durableId="1228802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1FD2"/>
    <w:rsid w:val="000020A9"/>
    <w:rsid w:val="00006AED"/>
    <w:rsid w:val="000255CB"/>
    <w:rsid w:val="00042F07"/>
    <w:rsid w:val="00045E9A"/>
    <w:rsid w:val="000477D3"/>
    <w:rsid w:val="000563D1"/>
    <w:rsid w:val="00056FCC"/>
    <w:rsid w:val="000633C1"/>
    <w:rsid w:val="00066669"/>
    <w:rsid w:val="00067C02"/>
    <w:rsid w:val="00067CF9"/>
    <w:rsid w:val="00083B76"/>
    <w:rsid w:val="00085BD1"/>
    <w:rsid w:val="00090502"/>
    <w:rsid w:val="00092777"/>
    <w:rsid w:val="00096AFA"/>
    <w:rsid w:val="00096EDF"/>
    <w:rsid w:val="000A0FEC"/>
    <w:rsid w:val="000A6F99"/>
    <w:rsid w:val="000B78F4"/>
    <w:rsid w:val="000D052F"/>
    <w:rsid w:val="000D521B"/>
    <w:rsid w:val="000E0544"/>
    <w:rsid w:val="000E1D6A"/>
    <w:rsid w:val="000F2AAA"/>
    <w:rsid w:val="000F432D"/>
    <w:rsid w:val="000F53D1"/>
    <w:rsid w:val="001003D4"/>
    <w:rsid w:val="00100CDA"/>
    <w:rsid w:val="00120CF3"/>
    <w:rsid w:val="001233D6"/>
    <w:rsid w:val="00130CE5"/>
    <w:rsid w:val="0013175A"/>
    <w:rsid w:val="001354F5"/>
    <w:rsid w:val="00140456"/>
    <w:rsid w:val="00142CB2"/>
    <w:rsid w:val="00150E23"/>
    <w:rsid w:val="001551DD"/>
    <w:rsid w:val="00165917"/>
    <w:rsid w:val="00170DB8"/>
    <w:rsid w:val="00171B65"/>
    <w:rsid w:val="00175227"/>
    <w:rsid w:val="00176811"/>
    <w:rsid w:val="00176EB3"/>
    <w:rsid w:val="00185050"/>
    <w:rsid w:val="00187C4B"/>
    <w:rsid w:val="00190D93"/>
    <w:rsid w:val="00191D77"/>
    <w:rsid w:val="001A29F8"/>
    <w:rsid w:val="001C2720"/>
    <w:rsid w:val="001D0FE1"/>
    <w:rsid w:val="001E5ECB"/>
    <w:rsid w:val="001F0568"/>
    <w:rsid w:val="001F3008"/>
    <w:rsid w:val="001F3976"/>
    <w:rsid w:val="00213C03"/>
    <w:rsid w:val="00217F55"/>
    <w:rsid w:val="00222C17"/>
    <w:rsid w:val="002250B1"/>
    <w:rsid w:val="0023021D"/>
    <w:rsid w:val="0023044E"/>
    <w:rsid w:val="00246C94"/>
    <w:rsid w:val="00251675"/>
    <w:rsid w:val="0026146B"/>
    <w:rsid w:val="00272857"/>
    <w:rsid w:val="00273403"/>
    <w:rsid w:val="00273631"/>
    <w:rsid w:val="00273FDD"/>
    <w:rsid w:val="0027456E"/>
    <w:rsid w:val="002770F8"/>
    <w:rsid w:val="00283317"/>
    <w:rsid w:val="002852B5"/>
    <w:rsid w:val="00294376"/>
    <w:rsid w:val="00297309"/>
    <w:rsid w:val="00297614"/>
    <w:rsid w:val="002A3E55"/>
    <w:rsid w:val="002A5EF2"/>
    <w:rsid w:val="002A6A77"/>
    <w:rsid w:val="002B1E48"/>
    <w:rsid w:val="002B5756"/>
    <w:rsid w:val="002D437A"/>
    <w:rsid w:val="002E7EBF"/>
    <w:rsid w:val="002F12EE"/>
    <w:rsid w:val="00300485"/>
    <w:rsid w:val="003229C9"/>
    <w:rsid w:val="003347D7"/>
    <w:rsid w:val="0034167F"/>
    <w:rsid w:val="00351F7F"/>
    <w:rsid w:val="00360C8B"/>
    <w:rsid w:val="0036666E"/>
    <w:rsid w:val="00374631"/>
    <w:rsid w:val="00383793"/>
    <w:rsid w:val="00384E3B"/>
    <w:rsid w:val="003872C4"/>
    <w:rsid w:val="0039145E"/>
    <w:rsid w:val="003A64DD"/>
    <w:rsid w:val="003B25AA"/>
    <w:rsid w:val="003C4DE7"/>
    <w:rsid w:val="003D05E2"/>
    <w:rsid w:val="003D7893"/>
    <w:rsid w:val="003E099B"/>
    <w:rsid w:val="003E2D12"/>
    <w:rsid w:val="003E5966"/>
    <w:rsid w:val="003F2364"/>
    <w:rsid w:val="003F32B4"/>
    <w:rsid w:val="00422DD5"/>
    <w:rsid w:val="004308AD"/>
    <w:rsid w:val="004328C0"/>
    <w:rsid w:val="00432ADA"/>
    <w:rsid w:val="004336B4"/>
    <w:rsid w:val="00455802"/>
    <w:rsid w:val="00456FF7"/>
    <w:rsid w:val="0046035B"/>
    <w:rsid w:val="00463B6A"/>
    <w:rsid w:val="00463D83"/>
    <w:rsid w:val="004743C8"/>
    <w:rsid w:val="00484D2F"/>
    <w:rsid w:val="00492EF2"/>
    <w:rsid w:val="004A292A"/>
    <w:rsid w:val="004C2887"/>
    <w:rsid w:val="004C4BD3"/>
    <w:rsid w:val="004C54FB"/>
    <w:rsid w:val="004F1490"/>
    <w:rsid w:val="00504226"/>
    <w:rsid w:val="00505A0C"/>
    <w:rsid w:val="00534A12"/>
    <w:rsid w:val="00535C2D"/>
    <w:rsid w:val="00540146"/>
    <w:rsid w:val="00542083"/>
    <w:rsid w:val="00542F67"/>
    <w:rsid w:val="00546727"/>
    <w:rsid w:val="00566F6C"/>
    <w:rsid w:val="00567701"/>
    <w:rsid w:val="005716E0"/>
    <w:rsid w:val="00582B3C"/>
    <w:rsid w:val="00583B73"/>
    <w:rsid w:val="00585546"/>
    <w:rsid w:val="005928C8"/>
    <w:rsid w:val="00595537"/>
    <w:rsid w:val="005A6748"/>
    <w:rsid w:val="005D4BD8"/>
    <w:rsid w:val="005F1E73"/>
    <w:rsid w:val="005F3E3A"/>
    <w:rsid w:val="00603131"/>
    <w:rsid w:val="00616F9D"/>
    <w:rsid w:val="00625F19"/>
    <w:rsid w:val="006318E2"/>
    <w:rsid w:val="00631B68"/>
    <w:rsid w:val="006378B9"/>
    <w:rsid w:val="00656ED8"/>
    <w:rsid w:val="00660851"/>
    <w:rsid w:val="00667C66"/>
    <w:rsid w:val="00670F35"/>
    <w:rsid w:val="00682F42"/>
    <w:rsid w:val="00690093"/>
    <w:rsid w:val="006A40D2"/>
    <w:rsid w:val="006B2D53"/>
    <w:rsid w:val="006B71F4"/>
    <w:rsid w:val="006C19DA"/>
    <w:rsid w:val="006D47EE"/>
    <w:rsid w:val="006E65AE"/>
    <w:rsid w:val="006E75A3"/>
    <w:rsid w:val="006F59A1"/>
    <w:rsid w:val="006F5D79"/>
    <w:rsid w:val="007013A3"/>
    <w:rsid w:val="0070144E"/>
    <w:rsid w:val="00704A47"/>
    <w:rsid w:val="00705591"/>
    <w:rsid w:val="00706763"/>
    <w:rsid w:val="0071229C"/>
    <w:rsid w:val="00717262"/>
    <w:rsid w:val="00720D87"/>
    <w:rsid w:val="00725DCF"/>
    <w:rsid w:val="00730E1E"/>
    <w:rsid w:val="00742CFF"/>
    <w:rsid w:val="00764A82"/>
    <w:rsid w:val="00771697"/>
    <w:rsid w:val="00775387"/>
    <w:rsid w:val="00775F44"/>
    <w:rsid w:val="007846C5"/>
    <w:rsid w:val="00785B87"/>
    <w:rsid w:val="00785C31"/>
    <w:rsid w:val="00786073"/>
    <w:rsid w:val="00797444"/>
    <w:rsid w:val="007A4ABD"/>
    <w:rsid w:val="007A6476"/>
    <w:rsid w:val="007B4B59"/>
    <w:rsid w:val="007D17BF"/>
    <w:rsid w:val="007F333D"/>
    <w:rsid w:val="007F40AB"/>
    <w:rsid w:val="007F5C8C"/>
    <w:rsid w:val="00801A9A"/>
    <w:rsid w:val="00805997"/>
    <w:rsid w:val="008069B1"/>
    <w:rsid w:val="00816AA2"/>
    <w:rsid w:val="008302CA"/>
    <w:rsid w:val="00835DC9"/>
    <w:rsid w:val="00836EC4"/>
    <w:rsid w:val="00837619"/>
    <w:rsid w:val="00840826"/>
    <w:rsid w:val="00840909"/>
    <w:rsid w:val="00850A1C"/>
    <w:rsid w:val="00852A6D"/>
    <w:rsid w:val="00866AF7"/>
    <w:rsid w:val="00882612"/>
    <w:rsid w:val="00894B39"/>
    <w:rsid w:val="008C2614"/>
    <w:rsid w:val="008C6BAA"/>
    <w:rsid w:val="008C77A7"/>
    <w:rsid w:val="008D7AE1"/>
    <w:rsid w:val="008E4C60"/>
    <w:rsid w:val="008F6181"/>
    <w:rsid w:val="00934C27"/>
    <w:rsid w:val="0094097B"/>
    <w:rsid w:val="009505F4"/>
    <w:rsid w:val="009532C2"/>
    <w:rsid w:val="0095616A"/>
    <w:rsid w:val="0096143E"/>
    <w:rsid w:val="00966F5B"/>
    <w:rsid w:val="0096739E"/>
    <w:rsid w:val="00976DF8"/>
    <w:rsid w:val="0098229D"/>
    <w:rsid w:val="0098239C"/>
    <w:rsid w:val="00987E92"/>
    <w:rsid w:val="009936F1"/>
    <w:rsid w:val="00994DDF"/>
    <w:rsid w:val="009C08F8"/>
    <w:rsid w:val="009C15B8"/>
    <w:rsid w:val="009D332E"/>
    <w:rsid w:val="009E6599"/>
    <w:rsid w:val="009E79E1"/>
    <w:rsid w:val="00A06461"/>
    <w:rsid w:val="00A147E5"/>
    <w:rsid w:val="00A14D01"/>
    <w:rsid w:val="00A22369"/>
    <w:rsid w:val="00A30A31"/>
    <w:rsid w:val="00A33837"/>
    <w:rsid w:val="00A43D3F"/>
    <w:rsid w:val="00A44C32"/>
    <w:rsid w:val="00A461FE"/>
    <w:rsid w:val="00A57022"/>
    <w:rsid w:val="00A72BBE"/>
    <w:rsid w:val="00A74B91"/>
    <w:rsid w:val="00A762E5"/>
    <w:rsid w:val="00A77132"/>
    <w:rsid w:val="00A96809"/>
    <w:rsid w:val="00A978BF"/>
    <w:rsid w:val="00AA7B05"/>
    <w:rsid w:val="00AB08F2"/>
    <w:rsid w:val="00AC4AF0"/>
    <w:rsid w:val="00AC7366"/>
    <w:rsid w:val="00AD0588"/>
    <w:rsid w:val="00AD0A6B"/>
    <w:rsid w:val="00AD29BA"/>
    <w:rsid w:val="00AD36D5"/>
    <w:rsid w:val="00AE3E67"/>
    <w:rsid w:val="00AE6150"/>
    <w:rsid w:val="00AE71E9"/>
    <w:rsid w:val="00AF7E54"/>
    <w:rsid w:val="00B04813"/>
    <w:rsid w:val="00B203C6"/>
    <w:rsid w:val="00B26A1B"/>
    <w:rsid w:val="00B27050"/>
    <w:rsid w:val="00B4150D"/>
    <w:rsid w:val="00B456CA"/>
    <w:rsid w:val="00B67478"/>
    <w:rsid w:val="00B91504"/>
    <w:rsid w:val="00B936BA"/>
    <w:rsid w:val="00BA6CEC"/>
    <w:rsid w:val="00BB050A"/>
    <w:rsid w:val="00BB113F"/>
    <w:rsid w:val="00BB50D1"/>
    <w:rsid w:val="00BC1A7F"/>
    <w:rsid w:val="00BC6B04"/>
    <w:rsid w:val="00BD086A"/>
    <w:rsid w:val="00BD2091"/>
    <w:rsid w:val="00BD6EAD"/>
    <w:rsid w:val="00BE4929"/>
    <w:rsid w:val="00C10375"/>
    <w:rsid w:val="00C12BCD"/>
    <w:rsid w:val="00C130DE"/>
    <w:rsid w:val="00C37BCE"/>
    <w:rsid w:val="00C520CE"/>
    <w:rsid w:val="00C571E8"/>
    <w:rsid w:val="00C6797E"/>
    <w:rsid w:val="00C71403"/>
    <w:rsid w:val="00C7284B"/>
    <w:rsid w:val="00C72860"/>
    <w:rsid w:val="00C80DFF"/>
    <w:rsid w:val="00C81412"/>
    <w:rsid w:val="00C81AA1"/>
    <w:rsid w:val="00C81B08"/>
    <w:rsid w:val="00C851E4"/>
    <w:rsid w:val="00C87C5D"/>
    <w:rsid w:val="00C94AD3"/>
    <w:rsid w:val="00C96F28"/>
    <w:rsid w:val="00CB4B74"/>
    <w:rsid w:val="00CC0E4F"/>
    <w:rsid w:val="00CC6C4A"/>
    <w:rsid w:val="00CD1C7D"/>
    <w:rsid w:val="00CE2CB0"/>
    <w:rsid w:val="00CE6AD6"/>
    <w:rsid w:val="00CF0C82"/>
    <w:rsid w:val="00CF790D"/>
    <w:rsid w:val="00CF7CEF"/>
    <w:rsid w:val="00D042FB"/>
    <w:rsid w:val="00D047AE"/>
    <w:rsid w:val="00D06AAD"/>
    <w:rsid w:val="00D104CB"/>
    <w:rsid w:val="00D110F7"/>
    <w:rsid w:val="00D11E48"/>
    <w:rsid w:val="00D405C7"/>
    <w:rsid w:val="00D42667"/>
    <w:rsid w:val="00D4300B"/>
    <w:rsid w:val="00D56C9C"/>
    <w:rsid w:val="00D670B1"/>
    <w:rsid w:val="00D67FF4"/>
    <w:rsid w:val="00D71F88"/>
    <w:rsid w:val="00D81B1B"/>
    <w:rsid w:val="00D81BD1"/>
    <w:rsid w:val="00D925E6"/>
    <w:rsid w:val="00D93E5F"/>
    <w:rsid w:val="00D97030"/>
    <w:rsid w:val="00DA2769"/>
    <w:rsid w:val="00DA3294"/>
    <w:rsid w:val="00DA4087"/>
    <w:rsid w:val="00DA7C89"/>
    <w:rsid w:val="00DC200A"/>
    <w:rsid w:val="00DC73EA"/>
    <w:rsid w:val="00DC7D0A"/>
    <w:rsid w:val="00DD0A8E"/>
    <w:rsid w:val="00DD21B3"/>
    <w:rsid w:val="00DD46A7"/>
    <w:rsid w:val="00DD6AFD"/>
    <w:rsid w:val="00DE0DDE"/>
    <w:rsid w:val="00DE5663"/>
    <w:rsid w:val="00DF7131"/>
    <w:rsid w:val="00E13208"/>
    <w:rsid w:val="00E1371F"/>
    <w:rsid w:val="00E14D68"/>
    <w:rsid w:val="00E20339"/>
    <w:rsid w:val="00E24129"/>
    <w:rsid w:val="00E31742"/>
    <w:rsid w:val="00E34032"/>
    <w:rsid w:val="00E4540D"/>
    <w:rsid w:val="00E510F5"/>
    <w:rsid w:val="00E55DC2"/>
    <w:rsid w:val="00E71112"/>
    <w:rsid w:val="00E754E4"/>
    <w:rsid w:val="00E86BEE"/>
    <w:rsid w:val="00E94F79"/>
    <w:rsid w:val="00EA0959"/>
    <w:rsid w:val="00EB0561"/>
    <w:rsid w:val="00EB5B6B"/>
    <w:rsid w:val="00EB75C4"/>
    <w:rsid w:val="00EC6A26"/>
    <w:rsid w:val="00ED13FC"/>
    <w:rsid w:val="00ED5C6D"/>
    <w:rsid w:val="00EE2D0D"/>
    <w:rsid w:val="00EE35B3"/>
    <w:rsid w:val="00EE7917"/>
    <w:rsid w:val="00EF12BA"/>
    <w:rsid w:val="00EF5B87"/>
    <w:rsid w:val="00EF79CC"/>
    <w:rsid w:val="00F104F1"/>
    <w:rsid w:val="00F1081C"/>
    <w:rsid w:val="00F237B0"/>
    <w:rsid w:val="00F30585"/>
    <w:rsid w:val="00F3345D"/>
    <w:rsid w:val="00F45B33"/>
    <w:rsid w:val="00F54D09"/>
    <w:rsid w:val="00F54D50"/>
    <w:rsid w:val="00F576F0"/>
    <w:rsid w:val="00F67089"/>
    <w:rsid w:val="00F85F35"/>
    <w:rsid w:val="00F92078"/>
    <w:rsid w:val="00F92A13"/>
    <w:rsid w:val="00F9551C"/>
    <w:rsid w:val="00FD1614"/>
    <w:rsid w:val="00FE4055"/>
    <w:rsid w:val="00FF25B8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FCB1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character" w:customStyle="1" w:styleId="StylCenturyGothic11b">
    <w:name w:val="Styl Century Gothic 11 b."/>
    <w:rsid w:val="001003D4"/>
    <w:rPr>
      <w:rFonts w:ascii="Century Gothic" w:hAnsi="Century Gothic"/>
      <w:sz w:val="22"/>
    </w:rPr>
  </w:style>
  <w:style w:type="paragraph" w:styleId="Zkladntextodsazen">
    <w:name w:val="Body Text Indent"/>
    <w:basedOn w:val="Normln"/>
    <w:link w:val="ZkladntextodsazenChar"/>
    <w:rsid w:val="00100CDA"/>
    <w:pPr>
      <w:widowControl w:val="0"/>
      <w:spacing w:after="0" w:line="240" w:lineRule="auto"/>
      <w:ind w:firstLine="708"/>
    </w:pPr>
    <w:rPr>
      <w:rFonts w:ascii="Times New Roman" w:hAnsi="Times New Roman"/>
      <w:sz w:val="24"/>
      <w:szCs w:val="20"/>
    </w:rPr>
  </w:style>
  <w:style w:type="character" w:customStyle="1" w:styleId="ZkladntextodsazenChar">
    <w:name w:val="Základní text odsazený Char"/>
    <w:link w:val="Zkladntextodsazen"/>
    <w:rsid w:val="00100CDA"/>
    <w:rPr>
      <w:rFonts w:ascii="Times New Roman" w:hAnsi="Times New Roman"/>
      <w:sz w:val="24"/>
    </w:rPr>
  </w:style>
  <w:style w:type="character" w:customStyle="1" w:styleId="traffic-stat-label">
    <w:name w:val="traffic-stat-label"/>
    <w:rsid w:val="002B1E48"/>
  </w:style>
  <w:style w:type="paragraph" w:styleId="Odstavecseseznamem">
    <w:name w:val="List Paragraph"/>
    <w:basedOn w:val="Normln"/>
    <w:uiPriority w:val="34"/>
    <w:qFormat/>
    <w:rsid w:val="002B1E48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en-US" w:eastAsia="en-US"/>
    </w:rPr>
  </w:style>
  <w:style w:type="character" w:customStyle="1" w:styleId="StyleCenturyGothic11pt">
    <w:name w:val="Style Century Gothic 11 pt"/>
    <w:rsid w:val="002B1E48"/>
    <w:rPr>
      <w:rFonts w:ascii="Times New Roman" w:hAnsi="Times New Roman"/>
      <w:sz w:val="22"/>
    </w:rPr>
  </w:style>
  <w:style w:type="character" w:customStyle="1" w:styleId="fontstyle01">
    <w:name w:val="fontstyle01"/>
    <w:rsid w:val="00F30585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paragraph" w:styleId="Revize">
    <w:name w:val="Revision"/>
    <w:hidden/>
    <w:uiPriority w:val="99"/>
    <w:semiHidden/>
    <w:rsid w:val="008C77A7"/>
    <w:rPr>
      <w:sz w:val="22"/>
      <w:szCs w:val="22"/>
    </w:rPr>
  </w:style>
  <w:style w:type="character" w:customStyle="1" w:styleId="fontstyle21">
    <w:name w:val="fontstyle21"/>
    <w:rsid w:val="0013175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13175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rsid w:val="0013175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rsid w:val="0013175A"/>
    <w:rPr>
      <w:rFonts w:ascii="Helvetica" w:hAnsi="Helvetica" w:hint="default"/>
      <w:b w:val="0"/>
      <w:bCs w:val="0"/>
      <w:i w:val="0"/>
      <w:iCs w:val="0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95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5537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595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553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kub.kopecky@tdoservice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753-A611-4382-96F1-398BCE80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4779</CharactersWithSpaces>
  <SharedDoc>false</SharedDoc>
  <HLinks>
    <vt:vector size="6" baseType="variant">
      <vt:variant>
        <vt:i4>8060950</vt:i4>
      </vt:variant>
      <vt:variant>
        <vt:i4>5</vt:i4>
      </vt:variant>
      <vt:variant>
        <vt:i4>0</vt:i4>
      </vt:variant>
      <vt:variant>
        <vt:i4>5</vt:i4>
      </vt:variant>
      <vt:variant>
        <vt:lpwstr>mailto:jakub.kopecky@tdoservices.cz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2022-07-20T13:50:00Z</dcterms:created>
  <dcterms:modified xsi:type="dcterms:W3CDTF">2022-07-20T13:50:00Z</dcterms:modified>
</cp:coreProperties>
</file>