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92" w:rsidRPr="00202B7A" w:rsidRDefault="00731592" w:rsidP="00731592">
      <w:pPr>
        <w:jc w:val="right"/>
        <w:rPr>
          <w:rFonts w:asciiTheme="minorBidi" w:hAnsiTheme="minorBidi" w:cstheme="minorBidi"/>
          <w:szCs w:val="22"/>
        </w:rPr>
      </w:pPr>
    </w:p>
    <w:p w:rsidR="00731592" w:rsidRPr="00202B7A" w:rsidRDefault="00731592" w:rsidP="00731592">
      <w:pPr>
        <w:rPr>
          <w:rFonts w:asciiTheme="minorBidi" w:hAnsiTheme="minorBidi" w:cstheme="minorBidi"/>
          <w:szCs w:val="22"/>
        </w:rPr>
      </w:pPr>
      <w:r w:rsidRPr="00202B7A">
        <w:rPr>
          <w:rFonts w:asciiTheme="minorBidi" w:hAnsiTheme="minorBidi" w:cstheme="minorBidi"/>
          <w:b/>
          <w:szCs w:val="22"/>
        </w:rPr>
        <w:tab/>
      </w:r>
      <w:r w:rsidRPr="00202B7A">
        <w:rPr>
          <w:rFonts w:asciiTheme="minorBidi" w:hAnsiTheme="minorBidi" w:cstheme="minorBidi"/>
          <w:b/>
          <w:szCs w:val="22"/>
        </w:rPr>
        <w:tab/>
      </w:r>
      <w:r w:rsidRPr="00202B7A">
        <w:rPr>
          <w:rFonts w:asciiTheme="minorBidi" w:hAnsiTheme="minorBidi" w:cstheme="minorBidi"/>
          <w:b/>
          <w:szCs w:val="22"/>
        </w:rPr>
        <w:tab/>
      </w:r>
      <w:r w:rsidRPr="00202B7A">
        <w:rPr>
          <w:rFonts w:asciiTheme="minorBidi" w:hAnsiTheme="minorBidi" w:cstheme="minorBidi"/>
          <w:b/>
          <w:szCs w:val="22"/>
        </w:rPr>
        <w:tab/>
      </w:r>
      <w:r w:rsidRPr="00202B7A">
        <w:rPr>
          <w:rFonts w:asciiTheme="minorBidi" w:hAnsiTheme="minorBidi" w:cstheme="minorBidi"/>
          <w:b/>
          <w:szCs w:val="22"/>
        </w:rPr>
        <w:tab/>
      </w:r>
      <w:r w:rsidRPr="00202B7A">
        <w:rPr>
          <w:rFonts w:asciiTheme="minorBidi" w:hAnsiTheme="minorBidi" w:cstheme="minorBidi"/>
          <w:b/>
          <w:szCs w:val="22"/>
        </w:rPr>
        <w:tab/>
      </w:r>
      <w:r w:rsidRPr="00202B7A">
        <w:rPr>
          <w:rFonts w:asciiTheme="minorBidi" w:hAnsiTheme="minorBidi" w:cstheme="minorBidi"/>
          <w:b/>
          <w:szCs w:val="22"/>
        </w:rPr>
        <w:tab/>
      </w:r>
      <w:r w:rsidRPr="00202B7A">
        <w:rPr>
          <w:rFonts w:asciiTheme="minorBidi" w:hAnsiTheme="minorBidi" w:cstheme="minorBidi"/>
          <w:b/>
          <w:szCs w:val="22"/>
        </w:rPr>
        <w:tab/>
      </w:r>
      <w:r w:rsidRPr="00202B7A">
        <w:rPr>
          <w:rFonts w:asciiTheme="minorBidi" w:hAnsiTheme="minorBidi" w:cstheme="minorBidi"/>
          <w:b/>
          <w:szCs w:val="22"/>
        </w:rPr>
        <w:tab/>
      </w:r>
      <w:proofErr w:type="gramStart"/>
      <w:r w:rsidR="00060EA8" w:rsidRPr="00202B7A">
        <w:rPr>
          <w:rFonts w:asciiTheme="minorBidi" w:hAnsiTheme="minorBidi" w:cstheme="minorBidi"/>
          <w:szCs w:val="22"/>
        </w:rPr>
        <w:t>č</w:t>
      </w:r>
      <w:r w:rsidRPr="00202B7A">
        <w:rPr>
          <w:rFonts w:asciiTheme="minorBidi" w:hAnsiTheme="minorBidi" w:cstheme="minorBidi"/>
          <w:szCs w:val="22"/>
        </w:rPr>
        <w:t>.j.</w:t>
      </w:r>
      <w:proofErr w:type="gramEnd"/>
      <w:r w:rsidRPr="00202B7A">
        <w:rPr>
          <w:rFonts w:asciiTheme="minorBidi" w:hAnsiTheme="minorBidi" w:cstheme="minorBidi"/>
          <w:szCs w:val="22"/>
        </w:rPr>
        <w:t xml:space="preserve"> NG/</w:t>
      </w:r>
      <w:r w:rsidR="0048019A">
        <w:rPr>
          <w:rFonts w:asciiTheme="minorBidi" w:hAnsiTheme="minorBidi" w:cstheme="minorBidi"/>
          <w:szCs w:val="22"/>
        </w:rPr>
        <w:t>950</w:t>
      </w:r>
      <w:r w:rsidR="005E72E1" w:rsidRPr="00202B7A">
        <w:rPr>
          <w:rFonts w:asciiTheme="minorBidi" w:hAnsiTheme="minorBidi" w:cstheme="minorBidi"/>
          <w:szCs w:val="22"/>
        </w:rPr>
        <w:t>/2022</w:t>
      </w:r>
    </w:p>
    <w:p w:rsidR="00731592" w:rsidRPr="00202B7A" w:rsidRDefault="00731592" w:rsidP="00731592">
      <w:pPr>
        <w:rPr>
          <w:rFonts w:asciiTheme="minorBidi" w:hAnsiTheme="minorBidi" w:cstheme="minorBidi"/>
          <w:b/>
          <w:szCs w:val="22"/>
        </w:rPr>
      </w:pPr>
    </w:p>
    <w:p w:rsidR="00731592" w:rsidRPr="00202B7A" w:rsidRDefault="00731592" w:rsidP="00731592">
      <w:pPr>
        <w:rPr>
          <w:rFonts w:asciiTheme="minorBidi" w:hAnsiTheme="minorBidi" w:cstheme="minorBidi"/>
          <w:b/>
          <w:szCs w:val="22"/>
        </w:rPr>
      </w:pPr>
    </w:p>
    <w:p w:rsidR="00731592" w:rsidRPr="00202B7A" w:rsidRDefault="00731592" w:rsidP="00731592">
      <w:pPr>
        <w:jc w:val="center"/>
        <w:rPr>
          <w:rFonts w:asciiTheme="minorBidi" w:hAnsiTheme="minorBidi" w:cstheme="minorBidi"/>
          <w:b/>
          <w:szCs w:val="22"/>
        </w:rPr>
      </w:pPr>
      <w:r w:rsidRPr="00202B7A">
        <w:rPr>
          <w:rFonts w:asciiTheme="minorBidi" w:hAnsiTheme="minorBidi" w:cstheme="minorBidi"/>
          <w:b/>
          <w:szCs w:val="22"/>
        </w:rPr>
        <w:t>Smlouva</w:t>
      </w:r>
      <w:r w:rsidRPr="00202B7A">
        <w:rPr>
          <w:rFonts w:asciiTheme="minorBidi" w:eastAsia="Franklin Gothic Book" w:hAnsiTheme="minorBidi" w:cstheme="minorBidi"/>
          <w:b/>
          <w:szCs w:val="22"/>
        </w:rPr>
        <w:t xml:space="preserve"> </w:t>
      </w:r>
      <w:r w:rsidRPr="00202B7A">
        <w:rPr>
          <w:rFonts w:asciiTheme="minorBidi" w:hAnsiTheme="minorBidi" w:cstheme="minorBidi"/>
          <w:b/>
          <w:szCs w:val="22"/>
        </w:rPr>
        <w:t>o</w:t>
      </w:r>
      <w:r w:rsidRPr="00202B7A">
        <w:rPr>
          <w:rFonts w:asciiTheme="minorBidi" w:eastAsia="Franklin Gothic Book" w:hAnsiTheme="minorBidi" w:cstheme="minorBidi"/>
          <w:b/>
          <w:szCs w:val="22"/>
        </w:rPr>
        <w:t xml:space="preserve"> </w:t>
      </w:r>
      <w:r w:rsidRPr="00202B7A">
        <w:rPr>
          <w:rFonts w:asciiTheme="minorBidi" w:hAnsiTheme="minorBidi" w:cstheme="minorBidi"/>
          <w:b/>
          <w:szCs w:val="22"/>
        </w:rPr>
        <w:t>vytvoření</w:t>
      </w:r>
      <w:r w:rsidRPr="00202B7A">
        <w:rPr>
          <w:rFonts w:asciiTheme="minorBidi" w:eastAsia="Franklin Gothic Book" w:hAnsiTheme="minorBidi" w:cstheme="minorBidi"/>
          <w:b/>
          <w:szCs w:val="22"/>
        </w:rPr>
        <w:t xml:space="preserve"> </w:t>
      </w:r>
      <w:r w:rsidRPr="00202B7A">
        <w:rPr>
          <w:rFonts w:asciiTheme="minorBidi" w:hAnsiTheme="minorBidi" w:cstheme="minorBidi"/>
          <w:b/>
          <w:szCs w:val="22"/>
        </w:rPr>
        <w:t>díla</w:t>
      </w:r>
      <w:r w:rsidRPr="00202B7A">
        <w:rPr>
          <w:rFonts w:asciiTheme="minorBidi" w:eastAsia="Franklin Gothic Book" w:hAnsiTheme="minorBidi" w:cstheme="minorBidi"/>
          <w:b/>
          <w:szCs w:val="22"/>
        </w:rPr>
        <w:t xml:space="preserve"> </w:t>
      </w:r>
      <w:r w:rsidRPr="00202B7A">
        <w:rPr>
          <w:rFonts w:asciiTheme="minorBidi" w:hAnsiTheme="minorBidi" w:cstheme="minorBidi"/>
          <w:b/>
          <w:szCs w:val="22"/>
        </w:rPr>
        <w:t>a</w:t>
      </w:r>
      <w:r w:rsidRPr="00202B7A">
        <w:rPr>
          <w:rFonts w:asciiTheme="minorBidi" w:eastAsia="Franklin Gothic Book" w:hAnsiTheme="minorBidi" w:cstheme="minorBidi"/>
          <w:b/>
          <w:szCs w:val="22"/>
        </w:rPr>
        <w:t xml:space="preserve"> </w:t>
      </w:r>
      <w:r w:rsidRPr="00202B7A">
        <w:rPr>
          <w:rFonts w:asciiTheme="minorBidi" w:hAnsiTheme="minorBidi" w:cstheme="minorBidi"/>
          <w:b/>
          <w:szCs w:val="22"/>
        </w:rPr>
        <w:t>poskytnutí</w:t>
      </w:r>
      <w:r w:rsidRPr="00202B7A">
        <w:rPr>
          <w:rFonts w:asciiTheme="minorBidi" w:eastAsia="Franklin Gothic Book" w:hAnsiTheme="minorBidi" w:cstheme="minorBidi"/>
          <w:b/>
          <w:szCs w:val="22"/>
        </w:rPr>
        <w:t xml:space="preserve"> </w:t>
      </w:r>
      <w:r w:rsidRPr="00202B7A">
        <w:rPr>
          <w:rFonts w:asciiTheme="minorBidi" w:hAnsiTheme="minorBidi" w:cstheme="minorBidi"/>
          <w:b/>
          <w:szCs w:val="22"/>
        </w:rPr>
        <w:t>licence</w:t>
      </w:r>
      <w:r w:rsidRPr="00202B7A">
        <w:rPr>
          <w:rFonts w:asciiTheme="minorBidi" w:eastAsia="Franklin Gothic Book" w:hAnsiTheme="minorBidi" w:cstheme="minorBidi"/>
          <w:b/>
          <w:szCs w:val="22"/>
        </w:rPr>
        <w:t xml:space="preserve"> </w:t>
      </w:r>
      <w:r w:rsidRPr="00202B7A">
        <w:rPr>
          <w:rFonts w:asciiTheme="minorBidi" w:hAnsiTheme="minorBidi" w:cstheme="minorBidi"/>
          <w:b/>
          <w:szCs w:val="22"/>
        </w:rPr>
        <w:t>k</w:t>
      </w:r>
      <w:r w:rsidRPr="00202B7A">
        <w:rPr>
          <w:rFonts w:asciiTheme="minorBidi" w:eastAsia="Franklin Gothic Book" w:hAnsiTheme="minorBidi" w:cstheme="minorBidi"/>
          <w:b/>
          <w:szCs w:val="22"/>
        </w:rPr>
        <w:t> </w:t>
      </w:r>
      <w:r w:rsidRPr="00202B7A">
        <w:rPr>
          <w:rFonts w:asciiTheme="minorBidi" w:hAnsiTheme="minorBidi" w:cstheme="minorBidi"/>
          <w:b/>
          <w:szCs w:val="22"/>
        </w:rPr>
        <w:t>dílu</w:t>
      </w:r>
    </w:p>
    <w:p w:rsidR="00731592" w:rsidRPr="00202B7A" w:rsidRDefault="00731592" w:rsidP="00731592">
      <w:pPr>
        <w:rPr>
          <w:rFonts w:asciiTheme="minorBidi" w:hAnsiTheme="minorBidi" w:cstheme="minorBidi"/>
          <w:b/>
          <w:szCs w:val="22"/>
        </w:rPr>
      </w:pPr>
    </w:p>
    <w:p w:rsidR="00731592" w:rsidRPr="00202B7A" w:rsidRDefault="00731592" w:rsidP="00731592">
      <w:pPr>
        <w:rPr>
          <w:rFonts w:asciiTheme="minorBidi" w:hAnsiTheme="minorBidi" w:cstheme="minorBidi"/>
          <w:b/>
          <w:szCs w:val="22"/>
        </w:rPr>
      </w:pPr>
    </w:p>
    <w:p w:rsidR="00731592" w:rsidRPr="00202B7A" w:rsidRDefault="00731592" w:rsidP="00731592">
      <w:pPr>
        <w:rPr>
          <w:rFonts w:asciiTheme="minorBidi" w:hAnsiTheme="minorBidi" w:cstheme="minorBidi"/>
          <w:b/>
          <w:szCs w:val="22"/>
        </w:rPr>
      </w:pPr>
      <w:r w:rsidRPr="00202B7A">
        <w:rPr>
          <w:rFonts w:asciiTheme="minorBidi" w:hAnsiTheme="minorBidi" w:cstheme="minorBidi"/>
          <w:b/>
          <w:szCs w:val="22"/>
        </w:rPr>
        <w:t>Smluvní</w:t>
      </w:r>
      <w:r w:rsidRPr="00202B7A">
        <w:rPr>
          <w:rFonts w:asciiTheme="minorBidi" w:eastAsia="Franklin Gothic Book" w:hAnsiTheme="minorBidi" w:cstheme="minorBidi"/>
          <w:b/>
          <w:szCs w:val="22"/>
        </w:rPr>
        <w:t xml:space="preserve"> </w:t>
      </w:r>
      <w:r w:rsidRPr="00202B7A">
        <w:rPr>
          <w:rFonts w:asciiTheme="minorBidi" w:hAnsiTheme="minorBidi" w:cstheme="minorBidi"/>
          <w:b/>
          <w:szCs w:val="22"/>
        </w:rPr>
        <w:t>strany:</w:t>
      </w:r>
    </w:p>
    <w:p w:rsidR="00731592" w:rsidRPr="00202B7A" w:rsidRDefault="00731592" w:rsidP="00731592">
      <w:pPr>
        <w:rPr>
          <w:rFonts w:asciiTheme="minorBidi" w:hAnsiTheme="minorBidi" w:cstheme="minorBidi"/>
          <w:szCs w:val="22"/>
        </w:rPr>
      </w:pPr>
    </w:p>
    <w:p w:rsidR="00731592" w:rsidRPr="00202B7A" w:rsidRDefault="00731592" w:rsidP="00731592">
      <w:pPr>
        <w:rPr>
          <w:rFonts w:asciiTheme="minorBidi" w:hAnsiTheme="minorBidi" w:cstheme="minorBidi"/>
          <w:b/>
          <w:szCs w:val="22"/>
        </w:rPr>
      </w:pPr>
      <w:r w:rsidRPr="00202B7A">
        <w:rPr>
          <w:rFonts w:asciiTheme="minorBidi" w:hAnsiTheme="minorBidi" w:cstheme="minorBidi"/>
          <w:b/>
          <w:szCs w:val="22"/>
        </w:rPr>
        <w:t>Národní</w:t>
      </w:r>
      <w:r w:rsidRPr="00202B7A">
        <w:rPr>
          <w:rFonts w:asciiTheme="minorBidi" w:eastAsia="Franklin Gothic Book" w:hAnsiTheme="minorBidi" w:cstheme="minorBidi"/>
          <w:b/>
          <w:szCs w:val="22"/>
        </w:rPr>
        <w:t xml:space="preserve"> </w:t>
      </w:r>
      <w:r w:rsidRPr="00202B7A">
        <w:rPr>
          <w:rFonts w:asciiTheme="minorBidi" w:hAnsiTheme="minorBidi" w:cstheme="minorBidi"/>
          <w:b/>
          <w:szCs w:val="22"/>
        </w:rPr>
        <w:t>galerie</w:t>
      </w:r>
      <w:r w:rsidRPr="00202B7A">
        <w:rPr>
          <w:rFonts w:asciiTheme="minorBidi" w:eastAsia="Franklin Gothic Book" w:hAnsiTheme="minorBidi" w:cstheme="minorBidi"/>
          <w:b/>
          <w:szCs w:val="22"/>
        </w:rPr>
        <w:t xml:space="preserve"> </w:t>
      </w:r>
      <w:r w:rsidRPr="00202B7A">
        <w:rPr>
          <w:rFonts w:asciiTheme="minorBidi" w:hAnsiTheme="minorBidi" w:cstheme="minorBidi"/>
          <w:b/>
          <w:szCs w:val="22"/>
        </w:rPr>
        <w:t>v</w:t>
      </w:r>
      <w:r w:rsidRPr="00202B7A">
        <w:rPr>
          <w:rFonts w:asciiTheme="minorBidi" w:eastAsia="Franklin Gothic Book" w:hAnsiTheme="minorBidi" w:cstheme="minorBidi"/>
          <w:b/>
          <w:szCs w:val="22"/>
        </w:rPr>
        <w:t xml:space="preserve"> </w:t>
      </w:r>
      <w:r w:rsidRPr="00202B7A">
        <w:rPr>
          <w:rFonts w:asciiTheme="minorBidi" w:hAnsiTheme="minorBidi" w:cstheme="minorBidi"/>
          <w:b/>
          <w:szCs w:val="22"/>
        </w:rPr>
        <w:t>Praze</w:t>
      </w:r>
    </w:p>
    <w:p w:rsidR="00731592" w:rsidRPr="00202B7A" w:rsidRDefault="00731592"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r w:rsidRPr="00202B7A">
        <w:rPr>
          <w:rFonts w:asciiTheme="minorBidi" w:hAnsiTheme="minorBidi" w:cstheme="minorBidi"/>
          <w:szCs w:val="22"/>
        </w:rPr>
        <w:t>sídlo:</w:t>
      </w:r>
      <w:r w:rsidRPr="00202B7A">
        <w:rPr>
          <w:rFonts w:asciiTheme="minorBidi" w:eastAsia="Franklin Gothic Book" w:hAnsiTheme="minorBidi" w:cstheme="minorBidi"/>
          <w:szCs w:val="22"/>
        </w:rPr>
        <w:t xml:space="preserve"> </w:t>
      </w:r>
      <w:r w:rsidRPr="00202B7A">
        <w:rPr>
          <w:rFonts w:asciiTheme="minorBidi" w:hAnsiTheme="minorBidi" w:cstheme="minorBidi"/>
          <w:szCs w:val="22"/>
        </w:rPr>
        <w:tab/>
      </w:r>
      <w:r w:rsidRPr="00202B7A">
        <w:rPr>
          <w:rFonts w:asciiTheme="minorBidi" w:hAnsiTheme="minorBidi" w:cstheme="minorBidi"/>
          <w:szCs w:val="22"/>
        </w:rPr>
        <w:tab/>
      </w:r>
      <w:r w:rsidR="00E80D20">
        <w:rPr>
          <w:rFonts w:asciiTheme="minorBidi" w:hAnsiTheme="minorBidi" w:cstheme="minorBidi"/>
          <w:szCs w:val="22"/>
        </w:rPr>
        <w:tab/>
      </w:r>
      <w:r w:rsidRPr="00202B7A">
        <w:rPr>
          <w:rFonts w:asciiTheme="minorBidi" w:hAnsiTheme="minorBidi" w:cstheme="minorBidi"/>
          <w:szCs w:val="22"/>
        </w:rPr>
        <w:t>Staroměstské</w:t>
      </w:r>
      <w:r w:rsidRPr="00202B7A">
        <w:rPr>
          <w:rFonts w:asciiTheme="minorBidi" w:eastAsia="Franklin Gothic Book" w:hAnsiTheme="minorBidi" w:cstheme="minorBidi"/>
          <w:szCs w:val="22"/>
        </w:rPr>
        <w:t xml:space="preserve"> </w:t>
      </w:r>
      <w:r w:rsidRPr="00202B7A">
        <w:rPr>
          <w:rFonts w:asciiTheme="minorBidi" w:hAnsiTheme="minorBidi" w:cstheme="minorBidi"/>
          <w:szCs w:val="22"/>
        </w:rPr>
        <w:t>nám.</w:t>
      </w:r>
      <w:r w:rsidR="009406DC" w:rsidRPr="00202B7A">
        <w:rPr>
          <w:rFonts w:asciiTheme="minorBidi" w:hAnsiTheme="minorBidi" w:cstheme="minorBidi"/>
          <w:szCs w:val="22"/>
        </w:rPr>
        <w:t xml:space="preserve"> </w:t>
      </w:r>
      <w:r w:rsidRPr="00202B7A">
        <w:rPr>
          <w:rFonts w:asciiTheme="minorBidi" w:hAnsiTheme="minorBidi" w:cstheme="minorBidi"/>
          <w:szCs w:val="22"/>
        </w:rPr>
        <w:t>12,</w:t>
      </w:r>
      <w:r w:rsidRPr="00202B7A">
        <w:rPr>
          <w:rFonts w:asciiTheme="minorBidi" w:eastAsia="Franklin Gothic Book" w:hAnsiTheme="minorBidi" w:cstheme="minorBidi"/>
          <w:szCs w:val="22"/>
        </w:rPr>
        <w:t xml:space="preserve"> </w:t>
      </w:r>
      <w:r w:rsidRPr="00202B7A">
        <w:rPr>
          <w:rFonts w:asciiTheme="minorBidi" w:hAnsiTheme="minorBidi" w:cstheme="minorBidi"/>
          <w:szCs w:val="22"/>
        </w:rPr>
        <w:t>110</w:t>
      </w:r>
      <w:r w:rsidRPr="00202B7A">
        <w:rPr>
          <w:rFonts w:asciiTheme="minorBidi" w:eastAsia="Franklin Gothic Book" w:hAnsiTheme="minorBidi" w:cstheme="minorBidi"/>
          <w:szCs w:val="22"/>
        </w:rPr>
        <w:t xml:space="preserve"> </w:t>
      </w:r>
      <w:r w:rsidRPr="00202B7A">
        <w:rPr>
          <w:rFonts w:asciiTheme="minorBidi" w:hAnsiTheme="minorBidi" w:cstheme="minorBidi"/>
          <w:szCs w:val="22"/>
        </w:rPr>
        <w:t>15</w:t>
      </w:r>
      <w:r w:rsidRPr="00202B7A">
        <w:rPr>
          <w:rFonts w:asciiTheme="minorBidi" w:eastAsia="Franklin Gothic Book" w:hAnsiTheme="minorBidi" w:cstheme="minorBidi"/>
          <w:szCs w:val="22"/>
        </w:rPr>
        <w:t xml:space="preserve"> </w:t>
      </w:r>
      <w:r w:rsidRPr="00202B7A">
        <w:rPr>
          <w:rFonts w:asciiTheme="minorBidi" w:hAnsiTheme="minorBidi" w:cstheme="minorBidi"/>
          <w:szCs w:val="22"/>
        </w:rPr>
        <w:t>Praha</w:t>
      </w:r>
      <w:r w:rsidRPr="00202B7A">
        <w:rPr>
          <w:rFonts w:asciiTheme="minorBidi" w:eastAsia="Franklin Gothic Book" w:hAnsiTheme="minorBidi" w:cstheme="minorBidi"/>
          <w:szCs w:val="22"/>
        </w:rPr>
        <w:t xml:space="preserve"> </w:t>
      </w:r>
      <w:r w:rsidRPr="00202B7A">
        <w:rPr>
          <w:rFonts w:asciiTheme="minorBidi" w:hAnsiTheme="minorBidi" w:cstheme="minorBidi"/>
          <w:szCs w:val="22"/>
        </w:rPr>
        <w:t>1</w:t>
      </w:r>
    </w:p>
    <w:p w:rsidR="00731592" w:rsidRPr="00202B7A" w:rsidRDefault="00731592" w:rsidP="00731592">
      <w:pPr>
        <w:rPr>
          <w:rFonts w:asciiTheme="minorBidi" w:hAnsiTheme="minorBidi" w:cstheme="minorBidi"/>
          <w:szCs w:val="22"/>
        </w:rPr>
      </w:pPr>
      <w:r w:rsidRPr="00202B7A">
        <w:rPr>
          <w:rFonts w:asciiTheme="minorBidi" w:hAnsiTheme="minorBidi" w:cstheme="minorBidi"/>
          <w:szCs w:val="22"/>
        </w:rPr>
        <w:t>IČ:</w:t>
      </w:r>
      <w:r w:rsidRPr="00202B7A">
        <w:rPr>
          <w:rFonts w:asciiTheme="minorBidi" w:hAnsiTheme="minorBidi" w:cstheme="minorBidi"/>
          <w:szCs w:val="22"/>
        </w:rPr>
        <w:tab/>
      </w:r>
      <w:r w:rsidRPr="00202B7A">
        <w:rPr>
          <w:rFonts w:asciiTheme="minorBidi" w:hAnsiTheme="minorBidi" w:cstheme="minorBidi"/>
          <w:szCs w:val="22"/>
        </w:rPr>
        <w:tab/>
      </w:r>
      <w:r w:rsidR="00E80D20">
        <w:rPr>
          <w:rFonts w:asciiTheme="minorBidi" w:hAnsiTheme="minorBidi" w:cstheme="minorBidi"/>
          <w:szCs w:val="22"/>
        </w:rPr>
        <w:tab/>
      </w:r>
      <w:r w:rsidRPr="00202B7A">
        <w:rPr>
          <w:rFonts w:asciiTheme="minorBidi" w:hAnsiTheme="minorBidi" w:cstheme="minorBidi"/>
          <w:szCs w:val="22"/>
        </w:rPr>
        <w:t>00023281</w:t>
      </w:r>
    </w:p>
    <w:p w:rsidR="00731592" w:rsidRPr="00202B7A" w:rsidRDefault="00731592" w:rsidP="00731592">
      <w:pPr>
        <w:rPr>
          <w:rFonts w:asciiTheme="minorBidi" w:hAnsiTheme="minorBidi" w:cstheme="minorBidi"/>
          <w:szCs w:val="22"/>
        </w:rPr>
      </w:pPr>
      <w:r w:rsidRPr="00202B7A">
        <w:rPr>
          <w:rFonts w:asciiTheme="minorBidi" w:hAnsiTheme="minorBidi" w:cstheme="minorBidi"/>
          <w:szCs w:val="22"/>
        </w:rPr>
        <w:t>DIČ:</w:t>
      </w:r>
      <w:r w:rsidRPr="00202B7A">
        <w:rPr>
          <w:rFonts w:asciiTheme="minorBidi" w:eastAsia="Franklin Gothic Book" w:hAnsiTheme="minorBidi" w:cstheme="minorBidi"/>
          <w:szCs w:val="22"/>
        </w:rPr>
        <w:t xml:space="preserve"> </w:t>
      </w:r>
      <w:r w:rsidRPr="00202B7A">
        <w:rPr>
          <w:rFonts w:asciiTheme="minorBidi" w:hAnsiTheme="minorBidi" w:cstheme="minorBidi"/>
          <w:szCs w:val="22"/>
        </w:rPr>
        <w:tab/>
      </w:r>
      <w:r w:rsidRPr="00202B7A">
        <w:rPr>
          <w:rFonts w:asciiTheme="minorBidi" w:hAnsiTheme="minorBidi" w:cstheme="minorBidi"/>
          <w:szCs w:val="22"/>
        </w:rPr>
        <w:tab/>
      </w:r>
      <w:r w:rsidR="00E80D20">
        <w:rPr>
          <w:rFonts w:asciiTheme="minorBidi" w:hAnsiTheme="minorBidi" w:cstheme="minorBidi"/>
          <w:szCs w:val="22"/>
        </w:rPr>
        <w:tab/>
      </w:r>
      <w:r w:rsidRPr="00202B7A">
        <w:rPr>
          <w:rFonts w:asciiTheme="minorBidi" w:hAnsiTheme="minorBidi" w:cstheme="minorBidi"/>
          <w:szCs w:val="22"/>
        </w:rPr>
        <w:t>CZ00023281</w:t>
      </w:r>
    </w:p>
    <w:p w:rsidR="00731592" w:rsidRPr="00202B7A" w:rsidRDefault="00E822CE" w:rsidP="00731592">
      <w:pPr>
        <w:rPr>
          <w:rFonts w:asciiTheme="minorBidi" w:eastAsia="Franklin Gothic Book" w:hAnsiTheme="minorBidi" w:cstheme="minorBidi"/>
          <w:szCs w:val="22"/>
        </w:rPr>
      </w:pPr>
      <w:r w:rsidRPr="00202B7A">
        <w:rPr>
          <w:rFonts w:asciiTheme="minorBidi" w:hAnsiTheme="minorBidi" w:cstheme="minorBidi"/>
          <w:szCs w:val="22"/>
        </w:rPr>
        <w:t>zastoupen</w:t>
      </w:r>
      <w:r w:rsidR="00CC59F9" w:rsidRPr="00202B7A">
        <w:rPr>
          <w:rFonts w:asciiTheme="minorBidi" w:hAnsiTheme="minorBidi" w:cstheme="minorBidi"/>
          <w:szCs w:val="22"/>
        </w:rPr>
        <w:t>a</w:t>
      </w:r>
      <w:r w:rsidRPr="00202B7A">
        <w:rPr>
          <w:rFonts w:asciiTheme="minorBidi" w:hAnsiTheme="minorBidi" w:cstheme="minorBidi"/>
          <w:szCs w:val="22"/>
        </w:rPr>
        <w:t>:</w:t>
      </w:r>
      <w:r w:rsidR="00731592" w:rsidRPr="00202B7A">
        <w:rPr>
          <w:rFonts w:asciiTheme="minorBidi" w:eastAsia="Franklin Gothic Book" w:hAnsiTheme="minorBidi" w:cstheme="minorBidi"/>
          <w:szCs w:val="22"/>
        </w:rPr>
        <w:tab/>
      </w:r>
      <w:r w:rsidR="00E80D20">
        <w:rPr>
          <w:rFonts w:asciiTheme="minorBidi" w:eastAsia="Franklin Gothic Book" w:hAnsiTheme="minorBidi" w:cstheme="minorBidi"/>
          <w:szCs w:val="22"/>
        </w:rPr>
        <w:tab/>
      </w:r>
      <w:proofErr w:type="spellStart"/>
      <w:r w:rsidR="00CC10E6" w:rsidRPr="00202B7A">
        <w:rPr>
          <w:rFonts w:asciiTheme="minorBidi" w:hAnsiTheme="minorBidi" w:cstheme="minorBidi"/>
          <w:szCs w:val="22"/>
        </w:rPr>
        <w:t>Alicja</w:t>
      </w:r>
      <w:proofErr w:type="spellEnd"/>
      <w:r w:rsidR="00CC10E6" w:rsidRPr="00202B7A">
        <w:rPr>
          <w:rFonts w:asciiTheme="minorBidi" w:hAnsiTheme="minorBidi" w:cstheme="minorBidi"/>
          <w:szCs w:val="22"/>
        </w:rPr>
        <w:t xml:space="preserve"> </w:t>
      </w:r>
      <w:proofErr w:type="spellStart"/>
      <w:r w:rsidR="00CC10E6" w:rsidRPr="00202B7A">
        <w:rPr>
          <w:rFonts w:asciiTheme="minorBidi" w:hAnsiTheme="minorBidi" w:cstheme="minorBidi"/>
          <w:szCs w:val="22"/>
        </w:rPr>
        <w:t>Knast</w:t>
      </w:r>
      <w:proofErr w:type="spellEnd"/>
      <w:r w:rsidR="00731592" w:rsidRPr="00202B7A">
        <w:rPr>
          <w:rFonts w:asciiTheme="minorBidi" w:hAnsiTheme="minorBidi" w:cstheme="minorBidi"/>
          <w:szCs w:val="22"/>
        </w:rPr>
        <w:t>,</w:t>
      </w:r>
      <w:r w:rsidR="00731592" w:rsidRPr="00202B7A">
        <w:rPr>
          <w:rFonts w:asciiTheme="minorBidi" w:eastAsia="Franklin Gothic Book" w:hAnsiTheme="minorBidi" w:cstheme="minorBidi"/>
          <w:szCs w:val="22"/>
        </w:rPr>
        <w:t xml:space="preserve"> </w:t>
      </w:r>
      <w:r w:rsidR="00CC10E6" w:rsidRPr="00202B7A">
        <w:rPr>
          <w:rFonts w:asciiTheme="minorBidi" w:hAnsiTheme="minorBidi" w:cstheme="minorBidi"/>
          <w:szCs w:val="22"/>
        </w:rPr>
        <w:t>generální</w:t>
      </w:r>
      <w:r w:rsidR="00731592" w:rsidRPr="00202B7A">
        <w:rPr>
          <w:rFonts w:asciiTheme="minorBidi" w:eastAsia="Franklin Gothic Book" w:hAnsiTheme="minorBidi" w:cstheme="minorBidi"/>
          <w:szCs w:val="22"/>
        </w:rPr>
        <w:t xml:space="preserve"> </w:t>
      </w:r>
      <w:r w:rsidR="00731592" w:rsidRPr="00202B7A">
        <w:rPr>
          <w:rFonts w:asciiTheme="minorBidi" w:hAnsiTheme="minorBidi" w:cstheme="minorBidi"/>
          <w:szCs w:val="22"/>
        </w:rPr>
        <w:t>ředitel</w:t>
      </w:r>
      <w:r w:rsidR="00CC10E6" w:rsidRPr="00202B7A">
        <w:rPr>
          <w:rFonts w:asciiTheme="minorBidi" w:hAnsiTheme="minorBidi" w:cstheme="minorBidi"/>
          <w:szCs w:val="22"/>
        </w:rPr>
        <w:t xml:space="preserve">ka </w:t>
      </w:r>
    </w:p>
    <w:p w:rsidR="00731592" w:rsidRPr="00202B7A" w:rsidRDefault="00731592" w:rsidP="00731592">
      <w:pPr>
        <w:rPr>
          <w:rFonts w:asciiTheme="minorBidi" w:hAnsiTheme="minorBidi" w:cstheme="minorBidi"/>
          <w:szCs w:val="22"/>
        </w:rPr>
      </w:pPr>
      <w:r w:rsidRPr="00202B7A">
        <w:rPr>
          <w:rFonts w:asciiTheme="minorBidi" w:hAnsiTheme="minorBidi" w:cstheme="minorBidi"/>
          <w:szCs w:val="22"/>
        </w:rPr>
        <w:t>bankovní</w:t>
      </w:r>
      <w:r w:rsidRPr="00202B7A">
        <w:rPr>
          <w:rFonts w:asciiTheme="minorBidi" w:eastAsia="Franklin Gothic Book" w:hAnsiTheme="minorBidi" w:cstheme="minorBidi"/>
          <w:szCs w:val="22"/>
        </w:rPr>
        <w:t xml:space="preserve"> </w:t>
      </w:r>
      <w:r w:rsidRPr="00202B7A">
        <w:rPr>
          <w:rFonts w:asciiTheme="minorBidi" w:hAnsiTheme="minorBidi" w:cstheme="minorBidi"/>
          <w:szCs w:val="22"/>
        </w:rPr>
        <w:t>spojení:</w:t>
      </w:r>
      <w:r w:rsidRPr="00202B7A">
        <w:rPr>
          <w:rFonts w:asciiTheme="minorBidi" w:hAnsiTheme="minorBidi" w:cstheme="minorBidi"/>
          <w:szCs w:val="22"/>
        </w:rPr>
        <w:tab/>
      </w:r>
      <w:r w:rsidR="00CC59F9" w:rsidRPr="00202B7A">
        <w:rPr>
          <w:rFonts w:asciiTheme="minorBidi" w:hAnsiTheme="minorBidi" w:cstheme="minorBidi"/>
          <w:szCs w:val="22"/>
        </w:rPr>
        <w:t>Česká národní banka</w:t>
      </w:r>
    </w:p>
    <w:p w:rsidR="00731592" w:rsidRPr="00202B7A" w:rsidRDefault="00731592" w:rsidP="00CC59F9">
      <w:pPr>
        <w:rPr>
          <w:rFonts w:asciiTheme="minorBidi" w:hAnsiTheme="minorBidi" w:cstheme="minorBidi"/>
          <w:szCs w:val="22"/>
        </w:rPr>
      </w:pPr>
      <w:r w:rsidRPr="00202B7A">
        <w:rPr>
          <w:rFonts w:asciiTheme="minorBidi" w:hAnsiTheme="minorBidi" w:cstheme="minorBidi"/>
          <w:szCs w:val="22"/>
        </w:rPr>
        <w:t>č.</w:t>
      </w:r>
      <w:r w:rsidR="00E80D20">
        <w:rPr>
          <w:rFonts w:asciiTheme="minorBidi" w:hAnsiTheme="minorBidi" w:cstheme="minorBidi"/>
          <w:szCs w:val="22"/>
        </w:rPr>
        <w:t xml:space="preserve"> </w:t>
      </w:r>
      <w:r w:rsidRPr="00202B7A">
        <w:rPr>
          <w:rFonts w:asciiTheme="minorBidi" w:hAnsiTheme="minorBidi" w:cstheme="minorBidi"/>
          <w:szCs w:val="22"/>
        </w:rPr>
        <w:t>účtu:</w:t>
      </w:r>
      <w:r w:rsidRPr="00202B7A">
        <w:rPr>
          <w:rFonts w:asciiTheme="minorBidi" w:eastAsia="Franklin Gothic Book" w:hAnsiTheme="minorBidi" w:cstheme="minorBidi"/>
          <w:szCs w:val="22"/>
        </w:rPr>
        <w:t xml:space="preserve"> </w:t>
      </w:r>
      <w:r w:rsidRPr="00202B7A">
        <w:rPr>
          <w:rFonts w:asciiTheme="minorBidi" w:eastAsia="Franklin Gothic Book" w:hAnsiTheme="minorBidi" w:cstheme="minorBidi"/>
          <w:szCs w:val="22"/>
        </w:rPr>
        <w:tab/>
      </w:r>
      <w:r w:rsidR="00DF3335" w:rsidRPr="00202B7A">
        <w:rPr>
          <w:rFonts w:asciiTheme="minorBidi" w:eastAsia="Franklin Gothic Book" w:hAnsiTheme="minorBidi" w:cstheme="minorBidi"/>
          <w:szCs w:val="22"/>
        </w:rPr>
        <w:tab/>
      </w:r>
      <w:r w:rsidR="00CC59F9" w:rsidRPr="00202B7A">
        <w:rPr>
          <w:rFonts w:asciiTheme="minorBidi" w:hAnsiTheme="minorBidi" w:cstheme="minorBidi"/>
          <w:szCs w:val="22"/>
        </w:rPr>
        <w:t>050008-0008839011/0710</w:t>
      </w:r>
    </w:p>
    <w:p w:rsidR="00DF3335" w:rsidRPr="00202B7A" w:rsidRDefault="00DF3335"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r w:rsidRPr="00202B7A">
        <w:rPr>
          <w:rFonts w:asciiTheme="minorBidi" w:hAnsiTheme="minorBidi" w:cstheme="minorBidi"/>
          <w:szCs w:val="22"/>
        </w:rPr>
        <w:t>(dále</w:t>
      </w:r>
      <w:r w:rsidRPr="00202B7A">
        <w:rPr>
          <w:rFonts w:asciiTheme="minorBidi" w:eastAsia="Franklin Gothic Book" w:hAnsiTheme="minorBidi" w:cstheme="minorBidi"/>
          <w:szCs w:val="22"/>
        </w:rPr>
        <w:t xml:space="preserve"> </w:t>
      </w:r>
      <w:r w:rsidRPr="00202B7A">
        <w:rPr>
          <w:rFonts w:asciiTheme="minorBidi" w:hAnsiTheme="minorBidi" w:cstheme="minorBidi"/>
          <w:szCs w:val="22"/>
        </w:rPr>
        <w:t xml:space="preserve">jen </w:t>
      </w:r>
      <w:r w:rsidRPr="00202B7A">
        <w:rPr>
          <w:rFonts w:asciiTheme="minorBidi" w:eastAsia="Franklin Gothic Book" w:hAnsiTheme="minorBidi" w:cstheme="minorBidi"/>
          <w:b/>
          <w:szCs w:val="22"/>
        </w:rPr>
        <w:t>„Objednatel“</w:t>
      </w:r>
      <w:r w:rsidRPr="00202B7A">
        <w:rPr>
          <w:rFonts w:asciiTheme="minorBidi" w:hAnsiTheme="minorBidi" w:cstheme="minorBidi"/>
          <w:szCs w:val="22"/>
        </w:rPr>
        <w:t>)</w:t>
      </w:r>
    </w:p>
    <w:p w:rsidR="00731592" w:rsidRPr="00202B7A" w:rsidRDefault="00731592"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r w:rsidRPr="00202B7A">
        <w:rPr>
          <w:rFonts w:asciiTheme="minorBidi" w:hAnsiTheme="minorBidi" w:cstheme="minorBidi"/>
          <w:szCs w:val="22"/>
        </w:rPr>
        <w:t>a</w:t>
      </w:r>
      <w:r w:rsidRPr="00202B7A">
        <w:rPr>
          <w:rFonts w:asciiTheme="minorBidi" w:hAnsiTheme="minorBidi" w:cstheme="minorBidi"/>
          <w:szCs w:val="22"/>
        </w:rPr>
        <w:tab/>
      </w:r>
      <w:r w:rsidRPr="00202B7A">
        <w:rPr>
          <w:rFonts w:asciiTheme="minorBidi" w:hAnsiTheme="minorBidi" w:cstheme="minorBidi"/>
          <w:szCs w:val="22"/>
        </w:rPr>
        <w:tab/>
      </w:r>
      <w:r w:rsidRPr="00202B7A">
        <w:rPr>
          <w:rFonts w:asciiTheme="minorBidi" w:hAnsiTheme="minorBidi" w:cstheme="minorBidi"/>
          <w:szCs w:val="22"/>
        </w:rPr>
        <w:tab/>
      </w:r>
      <w:r w:rsidRPr="00202B7A">
        <w:rPr>
          <w:rFonts w:asciiTheme="minorBidi" w:hAnsiTheme="minorBidi" w:cstheme="minorBidi"/>
          <w:szCs w:val="22"/>
        </w:rPr>
        <w:tab/>
      </w:r>
    </w:p>
    <w:p w:rsidR="00731592" w:rsidRPr="00202B7A" w:rsidRDefault="00731592" w:rsidP="00731592">
      <w:pPr>
        <w:rPr>
          <w:rFonts w:asciiTheme="minorBidi" w:hAnsiTheme="minorBidi" w:cstheme="minorBidi"/>
          <w:szCs w:val="22"/>
        </w:rPr>
      </w:pPr>
    </w:p>
    <w:p w:rsidR="00731592" w:rsidRPr="00202B7A" w:rsidRDefault="003B0698" w:rsidP="00731592">
      <w:pPr>
        <w:rPr>
          <w:rFonts w:asciiTheme="minorBidi" w:hAnsiTheme="minorBidi" w:cstheme="minorBidi"/>
          <w:b/>
          <w:szCs w:val="22"/>
        </w:rPr>
      </w:pPr>
      <w:r>
        <w:rPr>
          <w:rFonts w:asciiTheme="minorBidi" w:hAnsiTheme="minorBidi" w:cstheme="minorBidi"/>
          <w:b/>
          <w:szCs w:val="22"/>
        </w:rPr>
        <w:t xml:space="preserve">Eliška </w:t>
      </w:r>
      <w:proofErr w:type="spellStart"/>
      <w:r>
        <w:rPr>
          <w:rFonts w:asciiTheme="minorBidi" w:hAnsiTheme="minorBidi" w:cstheme="minorBidi"/>
          <w:b/>
          <w:szCs w:val="22"/>
        </w:rPr>
        <w:t>Pomyjová</w:t>
      </w:r>
      <w:proofErr w:type="spellEnd"/>
    </w:p>
    <w:p w:rsidR="00BD78B0" w:rsidRPr="00202B7A" w:rsidRDefault="00BD78B0" w:rsidP="00731592">
      <w:pPr>
        <w:rPr>
          <w:rFonts w:asciiTheme="minorBidi" w:hAnsiTheme="minorBidi" w:cstheme="minorBidi"/>
          <w:szCs w:val="22"/>
        </w:rPr>
      </w:pPr>
    </w:p>
    <w:p w:rsidR="00731592" w:rsidRPr="00202B7A" w:rsidRDefault="00697BD3" w:rsidP="00731592">
      <w:pPr>
        <w:rPr>
          <w:rFonts w:asciiTheme="minorBidi" w:hAnsiTheme="minorBidi" w:cstheme="minorBidi"/>
          <w:szCs w:val="22"/>
        </w:rPr>
      </w:pPr>
      <w:r w:rsidRPr="00202B7A">
        <w:rPr>
          <w:rFonts w:asciiTheme="minorBidi" w:hAnsiTheme="minorBidi" w:cstheme="minorBidi"/>
          <w:szCs w:val="22"/>
        </w:rPr>
        <w:t>adresa</w:t>
      </w:r>
      <w:r w:rsidR="00E822CE" w:rsidRPr="00202B7A">
        <w:rPr>
          <w:rFonts w:asciiTheme="minorBidi" w:hAnsiTheme="minorBidi" w:cstheme="minorBidi"/>
          <w:szCs w:val="22"/>
        </w:rPr>
        <w:t>:</w:t>
      </w:r>
      <w:r w:rsidR="003B0698">
        <w:rPr>
          <w:rFonts w:asciiTheme="minorBidi" w:hAnsiTheme="minorBidi" w:cstheme="minorBidi"/>
          <w:szCs w:val="22"/>
        </w:rPr>
        <w:t xml:space="preserve"> </w:t>
      </w:r>
      <w:r w:rsidR="00E80D20">
        <w:rPr>
          <w:rFonts w:asciiTheme="minorBidi" w:hAnsiTheme="minorBidi" w:cstheme="minorBidi"/>
          <w:szCs w:val="22"/>
        </w:rPr>
        <w:tab/>
      </w:r>
      <w:r w:rsidR="00E80D20">
        <w:rPr>
          <w:rFonts w:asciiTheme="minorBidi" w:hAnsiTheme="minorBidi" w:cstheme="minorBidi"/>
          <w:szCs w:val="22"/>
        </w:rPr>
        <w:tab/>
      </w:r>
      <w:r w:rsidR="003B0698">
        <w:rPr>
          <w:rFonts w:asciiTheme="minorBidi" w:hAnsiTheme="minorBidi" w:cstheme="minorBidi"/>
          <w:szCs w:val="22"/>
        </w:rPr>
        <w:t>Revoluční 81, Kladruby u Stříbra, 349 61</w:t>
      </w:r>
      <w:r w:rsidR="00E822CE" w:rsidRPr="00202B7A">
        <w:rPr>
          <w:rFonts w:asciiTheme="minorBidi" w:hAnsiTheme="minorBidi" w:cstheme="minorBidi"/>
          <w:szCs w:val="22"/>
        </w:rPr>
        <w:tab/>
      </w:r>
      <w:r w:rsidR="00BD78B0" w:rsidRPr="00202B7A">
        <w:rPr>
          <w:rFonts w:asciiTheme="minorBidi" w:hAnsiTheme="minorBidi" w:cstheme="minorBidi"/>
          <w:szCs w:val="22"/>
        </w:rPr>
        <w:tab/>
      </w:r>
      <w:r w:rsidR="00731592" w:rsidRPr="00202B7A">
        <w:rPr>
          <w:rFonts w:asciiTheme="minorBidi" w:hAnsiTheme="minorBidi" w:cstheme="minorBidi"/>
          <w:szCs w:val="22"/>
        </w:rPr>
        <w:tab/>
      </w:r>
      <w:r w:rsidR="00731592" w:rsidRPr="00202B7A">
        <w:rPr>
          <w:rFonts w:asciiTheme="minorBidi" w:hAnsiTheme="minorBidi" w:cstheme="minorBidi"/>
          <w:szCs w:val="22"/>
        </w:rPr>
        <w:tab/>
      </w:r>
    </w:p>
    <w:p w:rsidR="0014703D" w:rsidRPr="00EB6F8F" w:rsidRDefault="003605DF" w:rsidP="00731592">
      <w:pPr>
        <w:rPr>
          <w:rFonts w:asciiTheme="minorBidi" w:hAnsiTheme="minorBidi" w:cstheme="minorBidi"/>
          <w:szCs w:val="22"/>
        </w:rPr>
      </w:pPr>
      <w:r w:rsidRPr="00202B7A">
        <w:rPr>
          <w:rFonts w:asciiTheme="minorBidi" w:hAnsiTheme="minorBidi" w:cstheme="minorBidi"/>
          <w:szCs w:val="22"/>
        </w:rPr>
        <w:t>IČ</w:t>
      </w:r>
      <w:r w:rsidR="00936A61" w:rsidRPr="00202B7A">
        <w:rPr>
          <w:rFonts w:asciiTheme="minorBidi" w:hAnsiTheme="minorBidi" w:cstheme="minorBidi"/>
          <w:szCs w:val="22"/>
        </w:rPr>
        <w:t>/datum narození</w:t>
      </w:r>
      <w:r w:rsidR="00731592" w:rsidRPr="00202B7A">
        <w:rPr>
          <w:rFonts w:asciiTheme="minorBidi" w:hAnsiTheme="minorBidi" w:cstheme="minorBidi"/>
          <w:szCs w:val="22"/>
        </w:rPr>
        <w:t>:</w:t>
      </w:r>
      <w:r w:rsidR="00731592" w:rsidRPr="00EB6F8F">
        <w:rPr>
          <w:rFonts w:asciiTheme="minorBidi" w:hAnsiTheme="minorBidi" w:cstheme="minorBidi"/>
          <w:szCs w:val="22"/>
        </w:rPr>
        <w:t xml:space="preserve"> </w:t>
      </w:r>
      <w:r w:rsidR="00BD78B0" w:rsidRPr="00EB6F8F">
        <w:rPr>
          <w:rFonts w:asciiTheme="minorBidi" w:hAnsiTheme="minorBidi" w:cstheme="minorBidi"/>
          <w:szCs w:val="22"/>
        </w:rPr>
        <w:tab/>
      </w:r>
      <w:r w:rsidR="003B0698" w:rsidRPr="00EB6F8F">
        <w:rPr>
          <w:rFonts w:asciiTheme="minorBidi" w:hAnsiTheme="minorBidi" w:cstheme="minorBidi"/>
          <w:szCs w:val="22"/>
        </w:rPr>
        <w:t xml:space="preserve">06404316 / </w:t>
      </w:r>
      <w:r w:rsidR="00DE441A">
        <w:rPr>
          <w:rFonts w:asciiTheme="minorBidi" w:hAnsiTheme="minorBidi" w:cstheme="minorBidi"/>
          <w:szCs w:val="22"/>
        </w:rPr>
        <w:t>XXXXXXXX</w:t>
      </w:r>
    </w:p>
    <w:p w:rsidR="00731592" w:rsidRPr="00202B7A" w:rsidRDefault="0014703D" w:rsidP="00731592">
      <w:pPr>
        <w:rPr>
          <w:rFonts w:asciiTheme="minorBidi" w:hAnsiTheme="minorBidi" w:cstheme="minorBidi"/>
          <w:szCs w:val="22"/>
        </w:rPr>
      </w:pPr>
      <w:r w:rsidRPr="00202B7A">
        <w:rPr>
          <w:rFonts w:asciiTheme="minorBidi" w:eastAsia="Franklin Gothic Book" w:hAnsiTheme="minorBidi" w:cstheme="minorBidi"/>
          <w:szCs w:val="22"/>
        </w:rPr>
        <w:t>DIČ:</w:t>
      </w:r>
      <w:r w:rsidR="00731592" w:rsidRPr="00202B7A">
        <w:rPr>
          <w:rFonts w:asciiTheme="minorBidi" w:eastAsia="Franklin Gothic Book" w:hAnsiTheme="minorBidi" w:cstheme="minorBidi"/>
          <w:szCs w:val="22"/>
        </w:rPr>
        <w:tab/>
      </w:r>
      <w:r w:rsidR="00BD78B0" w:rsidRPr="00202B7A">
        <w:rPr>
          <w:rFonts w:asciiTheme="minorBidi" w:eastAsia="Franklin Gothic Book" w:hAnsiTheme="minorBidi" w:cstheme="minorBidi"/>
          <w:szCs w:val="22"/>
        </w:rPr>
        <w:tab/>
      </w:r>
      <w:r w:rsidR="00731592" w:rsidRPr="00202B7A">
        <w:rPr>
          <w:rFonts w:asciiTheme="minorBidi" w:eastAsia="Franklin Gothic Book" w:hAnsiTheme="minorBidi" w:cstheme="minorBidi"/>
          <w:szCs w:val="22"/>
        </w:rPr>
        <w:tab/>
      </w:r>
      <w:r w:rsidR="00731592" w:rsidRPr="00202B7A">
        <w:rPr>
          <w:rFonts w:asciiTheme="minorBidi" w:eastAsia="Franklin Gothic Book" w:hAnsiTheme="minorBidi" w:cstheme="minorBidi"/>
          <w:szCs w:val="22"/>
        </w:rPr>
        <w:tab/>
      </w:r>
      <w:r w:rsidR="00731592" w:rsidRPr="00202B7A">
        <w:rPr>
          <w:rFonts w:asciiTheme="minorBidi" w:hAnsiTheme="minorBidi" w:cstheme="minorBidi"/>
          <w:szCs w:val="22"/>
        </w:rPr>
        <w:tab/>
      </w:r>
    </w:p>
    <w:p w:rsidR="00731592" w:rsidRPr="00202B7A" w:rsidRDefault="00E822CE" w:rsidP="00731592">
      <w:pPr>
        <w:rPr>
          <w:rFonts w:asciiTheme="minorBidi" w:hAnsiTheme="minorBidi" w:cstheme="minorBidi"/>
          <w:szCs w:val="22"/>
        </w:rPr>
      </w:pPr>
      <w:r w:rsidRPr="00202B7A">
        <w:rPr>
          <w:rFonts w:asciiTheme="minorBidi" w:hAnsiTheme="minorBidi" w:cstheme="minorBidi"/>
          <w:szCs w:val="22"/>
        </w:rPr>
        <w:t>bankovní spojení:</w:t>
      </w:r>
      <w:r w:rsidR="003B0698">
        <w:rPr>
          <w:rFonts w:asciiTheme="minorBidi" w:hAnsiTheme="minorBidi" w:cstheme="minorBidi"/>
          <w:szCs w:val="22"/>
        </w:rPr>
        <w:t xml:space="preserve"> </w:t>
      </w:r>
      <w:r w:rsidR="00E80D20">
        <w:rPr>
          <w:rFonts w:asciiTheme="minorBidi" w:hAnsiTheme="minorBidi" w:cstheme="minorBidi"/>
          <w:szCs w:val="22"/>
        </w:rPr>
        <w:tab/>
      </w:r>
      <w:r w:rsidR="00DE441A">
        <w:rPr>
          <w:rFonts w:asciiTheme="minorBidi" w:hAnsiTheme="minorBidi" w:cstheme="minorBidi"/>
          <w:szCs w:val="22"/>
        </w:rPr>
        <w:t>XXXXXXXXXXXXXXXXXXXXXXX</w:t>
      </w:r>
    </w:p>
    <w:p w:rsidR="00731592" w:rsidRPr="00202B7A" w:rsidRDefault="00E822CE" w:rsidP="00731592">
      <w:pPr>
        <w:rPr>
          <w:rFonts w:asciiTheme="minorBidi" w:hAnsiTheme="minorBidi" w:cstheme="minorBidi"/>
          <w:szCs w:val="22"/>
        </w:rPr>
      </w:pPr>
      <w:r w:rsidRPr="00202B7A">
        <w:rPr>
          <w:rFonts w:asciiTheme="minorBidi" w:hAnsiTheme="minorBidi" w:cstheme="minorBidi"/>
          <w:szCs w:val="22"/>
        </w:rPr>
        <w:t>č. účtu:</w:t>
      </w:r>
      <w:r w:rsidR="003B0698">
        <w:rPr>
          <w:rFonts w:asciiTheme="minorBidi" w:hAnsiTheme="minorBidi" w:cstheme="minorBidi"/>
          <w:szCs w:val="22"/>
        </w:rPr>
        <w:t xml:space="preserve"> </w:t>
      </w:r>
      <w:r w:rsidR="00E80D20">
        <w:rPr>
          <w:rFonts w:asciiTheme="minorBidi" w:hAnsiTheme="minorBidi" w:cstheme="minorBidi"/>
          <w:szCs w:val="22"/>
        </w:rPr>
        <w:tab/>
      </w:r>
      <w:r w:rsidR="00E80D20">
        <w:rPr>
          <w:rFonts w:asciiTheme="minorBidi" w:hAnsiTheme="minorBidi" w:cstheme="minorBidi"/>
          <w:szCs w:val="22"/>
        </w:rPr>
        <w:tab/>
      </w:r>
      <w:r w:rsidR="00DE441A">
        <w:rPr>
          <w:rFonts w:ascii="Arial" w:hAnsi="Arial" w:cs="Arial"/>
        </w:rPr>
        <w:t>XXXXXXXXXXXXX</w:t>
      </w:r>
    </w:p>
    <w:p w:rsidR="00DF3335" w:rsidRPr="00202B7A" w:rsidRDefault="00DF3335"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r w:rsidRPr="00202B7A">
        <w:rPr>
          <w:rFonts w:asciiTheme="minorBidi" w:hAnsiTheme="minorBidi" w:cstheme="minorBidi"/>
          <w:szCs w:val="22"/>
        </w:rPr>
        <w:t>(dále</w:t>
      </w:r>
      <w:r w:rsidRPr="00202B7A">
        <w:rPr>
          <w:rFonts w:asciiTheme="minorBidi" w:eastAsia="Franklin Gothic Book" w:hAnsiTheme="minorBidi" w:cstheme="minorBidi"/>
          <w:szCs w:val="22"/>
        </w:rPr>
        <w:t xml:space="preserve"> </w:t>
      </w:r>
      <w:r w:rsidRPr="00202B7A">
        <w:rPr>
          <w:rFonts w:asciiTheme="minorBidi" w:hAnsiTheme="minorBidi" w:cstheme="minorBidi"/>
          <w:szCs w:val="22"/>
        </w:rPr>
        <w:t>jen</w:t>
      </w:r>
      <w:r w:rsidRPr="00202B7A">
        <w:rPr>
          <w:rFonts w:asciiTheme="minorBidi" w:eastAsia="Franklin Gothic Book" w:hAnsiTheme="minorBidi" w:cstheme="minorBidi"/>
          <w:szCs w:val="22"/>
        </w:rPr>
        <w:t xml:space="preserve"> </w:t>
      </w:r>
      <w:r w:rsidRPr="00202B7A">
        <w:rPr>
          <w:rFonts w:asciiTheme="minorBidi" w:eastAsia="Franklin Gothic Book" w:hAnsiTheme="minorBidi" w:cstheme="minorBidi"/>
          <w:b/>
          <w:szCs w:val="22"/>
        </w:rPr>
        <w:t>„Zhotovitel“</w:t>
      </w:r>
      <w:r w:rsidRPr="00202B7A">
        <w:rPr>
          <w:rFonts w:asciiTheme="minorBidi" w:hAnsiTheme="minorBidi" w:cstheme="minorBidi"/>
          <w:szCs w:val="22"/>
        </w:rPr>
        <w:t>)</w:t>
      </w:r>
    </w:p>
    <w:p w:rsidR="00731592" w:rsidRPr="00202B7A" w:rsidRDefault="00731592" w:rsidP="00731592">
      <w:pPr>
        <w:rPr>
          <w:rFonts w:asciiTheme="minorBidi" w:hAnsiTheme="minorBidi" w:cstheme="minorBidi"/>
          <w:b/>
          <w:szCs w:val="22"/>
        </w:rPr>
      </w:pPr>
    </w:p>
    <w:p w:rsidR="00731592" w:rsidRPr="00202B7A" w:rsidRDefault="00731592" w:rsidP="00731592">
      <w:pPr>
        <w:rPr>
          <w:rFonts w:asciiTheme="minorBidi" w:hAnsiTheme="minorBidi" w:cstheme="minorBidi"/>
          <w:b/>
          <w:szCs w:val="22"/>
        </w:rPr>
      </w:pPr>
    </w:p>
    <w:p w:rsidR="00731592" w:rsidRPr="00202B7A" w:rsidRDefault="00731592" w:rsidP="00731592">
      <w:pPr>
        <w:jc w:val="center"/>
        <w:rPr>
          <w:rFonts w:asciiTheme="minorBidi" w:eastAsia="Franklin Gothic Book" w:hAnsiTheme="minorBidi" w:cstheme="minorBidi"/>
          <w:szCs w:val="22"/>
        </w:rPr>
      </w:pPr>
      <w:r w:rsidRPr="00202B7A">
        <w:rPr>
          <w:rFonts w:asciiTheme="minorBidi" w:hAnsiTheme="minorBidi" w:cstheme="minorBidi"/>
          <w:szCs w:val="22"/>
        </w:rPr>
        <w:t>uzavírají</w:t>
      </w:r>
      <w:r w:rsidRPr="00202B7A">
        <w:rPr>
          <w:rFonts w:asciiTheme="minorBidi" w:eastAsia="Franklin Gothic Book" w:hAnsiTheme="minorBidi" w:cstheme="minorBidi"/>
          <w:szCs w:val="22"/>
        </w:rPr>
        <w:t xml:space="preserve"> tuto smlouvu</w:t>
      </w:r>
      <w:r w:rsidR="00CC10E6" w:rsidRPr="00202B7A">
        <w:rPr>
          <w:rFonts w:asciiTheme="minorBidi" w:eastAsia="Franklin Gothic Book" w:hAnsiTheme="minorBidi" w:cstheme="minorBidi"/>
          <w:szCs w:val="22"/>
        </w:rPr>
        <w:t xml:space="preserve"> o vytvoření díla a poskytnutí licence k dílu </w:t>
      </w:r>
    </w:p>
    <w:p w:rsidR="00CC10E6" w:rsidRPr="00202B7A" w:rsidRDefault="00CC10E6" w:rsidP="00731592">
      <w:pPr>
        <w:jc w:val="center"/>
        <w:rPr>
          <w:rFonts w:asciiTheme="minorBidi" w:eastAsia="Franklin Gothic Book" w:hAnsiTheme="minorBidi" w:cstheme="minorBidi"/>
          <w:szCs w:val="22"/>
        </w:rPr>
      </w:pPr>
      <w:r w:rsidRPr="00202B7A">
        <w:rPr>
          <w:rFonts w:asciiTheme="minorBidi" w:eastAsia="Franklin Gothic Book" w:hAnsiTheme="minorBidi" w:cstheme="minorBidi"/>
          <w:szCs w:val="22"/>
        </w:rPr>
        <w:t xml:space="preserve">(dále jen </w:t>
      </w:r>
      <w:r w:rsidRPr="00202B7A">
        <w:rPr>
          <w:rFonts w:asciiTheme="minorBidi" w:eastAsia="Franklin Gothic Book" w:hAnsiTheme="minorBidi" w:cstheme="minorBidi"/>
          <w:b/>
          <w:szCs w:val="22"/>
        </w:rPr>
        <w:t>„Smlouva“</w:t>
      </w:r>
      <w:r w:rsidRPr="00202B7A">
        <w:rPr>
          <w:rFonts w:asciiTheme="minorBidi" w:eastAsia="Franklin Gothic Book" w:hAnsiTheme="minorBidi" w:cstheme="minorBidi"/>
          <w:szCs w:val="22"/>
        </w:rPr>
        <w:t>)</w:t>
      </w:r>
    </w:p>
    <w:p w:rsidR="00731592" w:rsidRPr="00202B7A" w:rsidRDefault="00731592" w:rsidP="00731592">
      <w:pPr>
        <w:jc w:val="center"/>
        <w:rPr>
          <w:rFonts w:asciiTheme="minorBidi" w:hAnsiTheme="minorBidi" w:cstheme="minorBidi"/>
          <w:szCs w:val="22"/>
        </w:rPr>
      </w:pPr>
    </w:p>
    <w:p w:rsidR="00CC10E6" w:rsidRPr="00202B7A" w:rsidRDefault="00CC10E6" w:rsidP="00731592">
      <w:pPr>
        <w:jc w:val="center"/>
        <w:rPr>
          <w:rFonts w:asciiTheme="minorBidi" w:hAnsiTheme="minorBidi" w:cstheme="minorBidi"/>
          <w:szCs w:val="22"/>
        </w:rPr>
      </w:pPr>
    </w:p>
    <w:p w:rsidR="00731592" w:rsidRPr="00202B7A" w:rsidRDefault="00731592" w:rsidP="00E71548">
      <w:pPr>
        <w:rPr>
          <w:rFonts w:asciiTheme="minorBidi" w:hAnsiTheme="minorBidi" w:cstheme="minorBidi"/>
          <w:b/>
          <w:szCs w:val="22"/>
        </w:rPr>
      </w:pPr>
    </w:p>
    <w:p w:rsidR="00731592" w:rsidRPr="00202B7A" w:rsidRDefault="00731592" w:rsidP="0003164B">
      <w:pPr>
        <w:pStyle w:val="Odstavecseseznamem"/>
        <w:numPr>
          <w:ilvl w:val="0"/>
          <w:numId w:val="13"/>
        </w:numPr>
        <w:jc w:val="center"/>
        <w:rPr>
          <w:rFonts w:asciiTheme="minorBidi" w:hAnsiTheme="minorBidi" w:cstheme="minorBidi"/>
          <w:b/>
          <w:szCs w:val="22"/>
        </w:rPr>
      </w:pPr>
      <w:r w:rsidRPr="00202B7A">
        <w:rPr>
          <w:rFonts w:asciiTheme="minorBidi" w:hAnsiTheme="minorBidi" w:cstheme="minorBidi"/>
          <w:b/>
          <w:szCs w:val="22"/>
        </w:rPr>
        <w:t>Úvodní</w:t>
      </w:r>
      <w:r w:rsidRPr="00202B7A">
        <w:rPr>
          <w:rFonts w:asciiTheme="minorBidi" w:eastAsia="Franklin Gothic Book" w:hAnsiTheme="minorBidi" w:cstheme="minorBidi"/>
          <w:b/>
          <w:szCs w:val="22"/>
        </w:rPr>
        <w:t xml:space="preserve"> </w:t>
      </w:r>
      <w:r w:rsidRPr="00202B7A">
        <w:rPr>
          <w:rFonts w:asciiTheme="minorBidi" w:hAnsiTheme="minorBidi" w:cstheme="minorBidi"/>
          <w:b/>
          <w:szCs w:val="22"/>
        </w:rPr>
        <w:t>ustanovení</w:t>
      </w:r>
    </w:p>
    <w:p w:rsidR="00731592" w:rsidRPr="00202B7A" w:rsidRDefault="00731592" w:rsidP="00731592">
      <w:pPr>
        <w:rPr>
          <w:rFonts w:asciiTheme="minorBidi" w:hAnsiTheme="minorBidi" w:cstheme="minorBidi"/>
          <w:szCs w:val="22"/>
        </w:rPr>
      </w:pPr>
    </w:p>
    <w:p w:rsidR="00543578" w:rsidRPr="00202B7A" w:rsidRDefault="00731592" w:rsidP="00E162EA">
      <w:pPr>
        <w:pStyle w:val="Odstavecseseznamem"/>
        <w:numPr>
          <w:ilvl w:val="1"/>
          <w:numId w:val="14"/>
        </w:numPr>
        <w:ind w:left="720" w:hanging="720"/>
        <w:rPr>
          <w:rFonts w:asciiTheme="minorBidi" w:hAnsiTheme="minorBidi" w:cstheme="minorBidi"/>
          <w:color w:val="000000"/>
          <w:szCs w:val="22"/>
        </w:rPr>
      </w:pPr>
      <w:r w:rsidRPr="00202B7A">
        <w:rPr>
          <w:rFonts w:asciiTheme="minorBidi" w:hAnsiTheme="minorBidi" w:cstheme="minorBidi"/>
          <w:szCs w:val="22"/>
        </w:rPr>
        <w:t>Objednatel</w:t>
      </w:r>
      <w:r w:rsidRPr="00202B7A">
        <w:rPr>
          <w:rFonts w:asciiTheme="minorBidi" w:eastAsia="Franklin Gothic Book" w:hAnsiTheme="minorBidi" w:cstheme="minorBidi"/>
          <w:szCs w:val="22"/>
        </w:rPr>
        <w:t xml:space="preserve"> </w:t>
      </w:r>
      <w:r w:rsidRPr="00202B7A">
        <w:rPr>
          <w:rFonts w:asciiTheme="minorBidi" w:hAnsiTheme="minorBidi" w:cstheme="minorBidi"/>
          <w:szCs w:val="22"/>
        </w:rPr>
        <w:t>je</w:t>
      </w:r>
      <w:r w:rsidRPr="00202B7A">
        <w:rPr>
          <w:rFonts w:asciiTheme="minorBidi" w:eastAsia="Franklin Gothic Book" w:hAnsiTheme="minorBidi" w:cstheme="minorBidi"/>
          <w:szCs w:val="22"/>
        </w:rPr>
        <w:t xml:space="preserve"> státní </w:t>
      </w:r>
      <w:r w:rsidRPr="00202B7A">
        <w:rPr>
          <w:rFonts w:asciiTheme="minorBidi" w:eastAsia="Franklin Gothic Book" w:hAnsiTheme="minorBidi" w:cstheme="minorBidi"/>
          <w:color w:val="000000"/>
          <w:szCs w:val="22"/>
        </w:rPr>
        <w:t>příspěvkovou organizací, založenou zákonem č. 148/194</w:t>
      </w:r>
      <w:r w:rsidR="00142629" w:rsidRPr="00202B7A">
        <w:rPr>
          <w:rFonts w:asciiTheme="minorBidi" w:eastAsia="Franklin Gothic Book" w:hAnsiTheme="minorBidi" w:cstheme="minorBidi"/>
          <w:color w:val="000000"/>
          <w:szCs w:val="22"/>
        </w:rPr>
        <w:t>9</w:t>
      </w:r>
      <w:r w:rsidRPr="00202B7A">
        <w:rPr>
          <w:rFonts w:asciiTheme="minorBidi" w:eastAsia="Franklin Gothic Book" w:hAnsiTheme="minorBidi" w:cstheme="minorBidi"/>
          <w:color w:val="000000"/>
          <w:szCs w:val="22"/>
        </w:rPr>
        <w:t xml:space="preserve"> Sb., která</w:t>
      </w:r>
      <w:r w:rsidR="000D080F" w:rsidRPr="00202B7A">
        <w:rPr>
          <w:rFonts w:asciiTheme="minorBidi" w:eastAsia="Franklin Gothic Book" w:hAnsiTheme="minorBidi" w:cstheme="minorBidi"/>
          <w:color w:val="000000"/>
          <w:szCs w:val="22"/>
        </w:rPr>
        <w:t>,</w:t>
      </w:r>
      <w:r w:rsidRPr="00202B7A">
        <w:rPr>
          <w:rFonts w:asciiTheme="minorBidi" w:eastAsia="Franklin Gothic Book" w:hAnsiTheme="minorBidi" w:cstheme="minorBidi"/>
          <w:color w:val="000000"/>
          <w:szCs w:val="22"/>
        </w:rPr>
        <w:t xml:space="preserve"> </w:t>
      </w:r>
      <w:r w:rsidR="00217C94" w:rsidRPr="00202B7A">
        <w:rPr>
          <w:rFonts w:asciiTheme="minorBidi" w:eastAsia="Franklin Gothic Book" w:hAnsiTheme="minorBidi" w:cstheme="minorBidi"/>
          <w:color w:val="000000"/>
          <w:szCs w:val="22"/>
        </w:rPr>
        <w:t>v souladu s</w:t>
      </w:r>
      <w:r w:rsidR="000D080F" w:rsidRPr="00202B7A">
        <w:rPr>
          <w:rFonts w:asciiTheme="minorBidi" w:eastAsia="Franklin Gothic Book" w:hAnsiTheme="minorBidi" w:cstheme="minorBidi"/>
          <w:color w:val="000000"/>
          <w:szCs w:val="22"/>
        </w:rPr>
        <w:t xml:space="preserve">e svým </w:t>
      </w:r>
      <w:r w:rsidR="00217C94" w:rsidRPr="00202B7A">
        <w:rPr>
          <w:rFonts w:asciiTheme="minorBidi" w:eastAsia="Franklin Gothic Book" w:hAnsiTheme="minorBidi" w:cstheme="minorBidi"/>
          <w:color w:val="000000"/>
          <w:szCs w:val="22"/>
        </w:rPr>
        <w:t>statutem</w:t>
      </w:r>
      <w:r w:rsidR="005E72E1" w:rsidRPr="00202B7A">
        <w:rPr>
          <w:rFonts w:asciiTheme="minorBidi" w:eastAsia="Franklin Gothic Book" w:hAnsiTheme="minorBidi" w:cstheme="minorBidi"/>
          <w:color w:val="000000"/>
          <w:szCs w:val="22"/>
        </w:rPr>
        <w:t xml:space="preserve"> a pověřením Ministerstva kultury ČR</w:t>
      </w:r>
      <w:r w:rsidR="001F643F" w:rsidRPr="00202B7A">
        <w:rPr>
          <w:rFonts w:asciiTheme="minorBidi" w:eastAsia="Franklin Gothic Book" w:hAnsiTheme="minorBidi" w:cstheme="minorBidi"/>
          <w:color w:val="000000"/>
          <w:szCs w:val="22"/>
        </w:rPr>
        <w:t xml:space="preserve">, </w:t>
      </w:r>
      <w:r w:rsidR="008E0118" w:rsidRPr="00202B7A">
        <w:rPr>
          <w:rFonts w:asciiTheme="minorBidi" w:eastAsia="Franklin Gothic Book" w:hAnsiTheme="minorBidi" w:cstheme="minorBidi"/>
          <w:color w:val="000000"/>
          <w:szCs w:val="22"/>
        </w:rPr>
        <w:t>při</w:t>
      </w:r>
      <w:r w:rsidR="00217C94" w:rsidRPr="00202B7A">
        <w:rPr>
          <w:rFonts w:asciiTheme="minorBidi" w:eastAsia="Franklin Gothic Book" w:hAnsiTheme="minorBidi" w:cstheme="minorBidi"/>
          <w:color w:val="000000"/>
          <w:szCs w:val="22"/>
        </w:rPr>
        <w:t xml:space="preserve">pravuje </w:t>
      </w:r>
      <w:r w:rsidR="001F643F" w:rsidRPr="00202B7A">
        <w:rPr>
          <w:rFonts w:asciiTheme="minorBidi" w:eastAsia="Franklin Gothic Book" w:hAnsiTheme="minorBidi" w:cstheme="minorBidi"/>
          <w:color w:val="000000"/>
          <w:szCs w:val="22"/>
        </w:rPr>
        <w:t>novou</w:t>
      </w:r>
      <w:r w:rsidR="005E72E1" w:rsidRPr="00202B7A">
        <w:rPr>
          <w:rFonts w:asciiTheme="minorBidi" w:eastAsia="Franklin Gothic Book" w:hAnsiTheme="minorBidi" w:cstheme="minorBidi"/>
          <w:color w:val="000000"/>
          <w:szCs w:val="22"/>
        </w:rPr>
        <w:t xml:space="preserve"> českou prezentaci v rámci 18. bienále (dále jen </w:t>
      </w:r>
      <w:r w:rsidR="005E72E1" w:rsidRPr="00202B7A">
        <w:rPr>
          <w:rFonts w:asciiTheme="minorBidi" w:eastAsia="Franklin Gothic Book" w:hAnsiTheme="minorBidi" w:cstheme="minorBidi"/>
          <w:b/>
          <w:color w:val="000000"/>
          <w:szCs w:val="22"/>
        </w:rPr>
        <w:t>„Bienále“)</w:t>
      </w:r>
      <w:r w:rsidR="005E72E1" w:rsidRPr="00202B7A">
        <w:rPr>
          <w:rFonts w:asciiTheme="minorBidi" w:eastAsia="Franklin Gothic Book" w:hAnsiTheme="minorBidi" w:cstheme="minorBidi"/>
          <w:color w:val="000000"/>
          <w:szCs w:val="22"/>
        </w:rPr>
        <w:t xml:space="preserve"> architektury v Benátkách v roce 2023 </w:t>
      </w:r>
      <w:r w:rsidR="000D080F" w:rsidRPr="00202B7A">
        <w:rPr>
          <w:rFonts w:asciiTheme="minorBidi" w:eastAsia="Franklin Gothic Book" w:hAnsiTheme="minorBidi" w:cstheme="minorBidi"/>
          <w:b/>
          <w:color w:val="000000"/>
          <w:szCs w:val="22"/>
        </w:rPr>
        <w:t xml:space="preserve"> </w:t>
      </w:r>
      <w:r w:rsidR="000D080F" w:rsidRPr="00202B7A">
        <w:rPr>
          <w:rFonts w:asciiTheme="minorBidi" w:eastAsia="Franklin Gothic Book" w:hAnsiTheme="minorBidi" w:cstheme="minorBidi"/>
          <w:color w:val="000000"/>
          <w:szCs w:val="22"/>
        </w:rPr>
        <w:t xml:space="preserve">(dále jen </w:t>
      </w:r>
      <w:r w:rsidR="000D080F" w:rsidRPr="00202B7A">
        <w:rPr>
          <w:rFonts w:asciiTheme="minorBidi" w:eastAsia="Franklin Gothic Book" w:hAnsiTheme="minorBidi" w:cstheme="minorBidi"/>
          <w:b/>
          <w:color w:val="000000"/>
          <w:szCs w:val="22"/>
        </w:rPr>
        <w:t>„</w:t>
      </w:r>
      <w:r w:rsidR="00E162EA" w:rsidRPr="00202B7A">
        <w:rPr>
          <w:rFonts w:asciiTheme="minorBidi" w:eastAsia="Franklin Gothic Book" w:hAnsiTheme="minorBidi" w:cstheme="minorBidi"/>
          <w:b/>
          <w:color w:val="000000"/>
          <w:szCs w:val="22"/>
        </w:rPr>
        <w:t>Expozice</w:t>
      </w:r>
      <w:r w:rsidR="000D080F" w:rsidRPr="00202B7A">
        <w:rPr>
          <w:rFonts w:asciiTheme="minorBidi" w:eastAsia="Franklin Gothic Book" w:hAnsiTheme="minorBidi" w:cstheme="minorBidi"/>
          <w:b/>
          <w:color w:val="000000"/>
          <w:szCs w:val="22"/>
        </w:rPr>
        <w:t>“</w:t>
      </w:r>
      <w:r w:rsidR="000D080F" w:rsidRPr="00202B7A">
        <w:rPr>
          <w:rFonts w:asciiTheme="minorBidi" w:eastAsia="Franklin Gothic Book" w:hAnsiTheme="minorBidi" w:cstheme="minorBidi"/>
          <w:color w:val="000000"/>
          <w:szCs w:val="22"/>
        </w:rPr>
        <w:t xml:space="preserve">). </w:t>
      </w:r>
    </w:p>
    <w:p w:rsidR="00543578" w:rsidRPr="00202B7A" w:rsidRDefault="00543578" w:rsidP="00543578">
      <w:pPr>
        <w:pStyle w:val="Odstavecseseznamem"/>
        <w:rPr>
          <w:rFonts w:asciiTheme="minorBidi" w:hAnsiTheme="minorBidi" w:cstheme="minorBidi"/>
          <w:color w:val="000000"/>
          <w:szCs w:val="22"/>
        </w:rPr>
      </w:pPr>
    </w:p>
    <w:p w:rsidR="00F21335" w:rsidRPr="00202B7A" w:rsidRDefault="00364615" w:rsidP="007F0EA2">
      <w:pPr>
        <w:pStyle w:val="Odstavecseseznamem"/>
        <w:numPr>
          <w:ilvl w:val="1"/>
          <w:numId w:val="14"/>
        </w:numPr>
        <w:ind w:left="720" w:hanging="720"/>
        <w:rPr>
          <w:rFonts w:asciiTheme="minorBidi" w:hAnsiTheme="minorBidi" w:cstheme="minorBidi"/>
          <w:color w:val="000000"/>
          <w:szCs w:val="22"/>
        </w:rPr>
      </w:pPr>
      <w:r w:rsidRPr="00202B7A">
        <w:rPr>
          <w:rFonts w:asciiTheme="minorBidi" w:eastAsia="Franklin Gothic Book" w:hAnsiTheme="minorBidi" w:cstheme="minorBidi"/>
          <w:color w:val="000000"/>
          <w:szCs w:val="22"/>
        </w:rPr>
        <w:t xml:space="preserve">Předpokládané umístění </w:t>
      </w:r>
      <w:r w:rsidR="001B2981" w:rsidRPr="00202B7A">
        <w:rPr>
          <w:rFonts w:asciiTheme="minorBidi" w:eastAsia="Franklin Gothic Book" w:hAnsiTheme="minorBidi" w:cstheme="minorBidi"/>
          <w:color w:val="000000"/>
          <w:szCs w:val="22"/>
        </w:rPr>
        <w:t>Expozice</w:t>
      </w:r>
      <w:r w:rsidR="000D080F" w:rsidRPr="00202B7A">
        <w:rPr>
          <w:rFonts w:asciiTheme="minorBidi" w:eastAsia="Franklin Gothic Book" w:hAnsiTheme="minorBidi" w:cstheme="minorBidi"/>
          <w:color w:val="000000"/>
          <w:szCs w:val="22"/>
        </w:rPr>
        <w:t xml:space="preserve"> </w:t>
      </w:r>
      <w:r w:rsidRPr="00202B7A">
        <w:rPr>
          <w:rFonts w:asciiTheme="minorBidi" w:eastAsia="Franklin Gothic Book" w:hAnsiTheme="minorBidi" w:cstheme="minorBidi"/>
          <w:color w:val="000000"/>
          <w:szCs w:val="22"/>
        </w:rPr>
        <w:t xml:space="preserve">je </w:t>
      </w:r>
      <w:r w:rsidR="005E72E1" w:rsidRPr="00202B7A">
        <w:rPr>
          <w:rFonts w:asciiTheme="minorBidi" w:eastAsia="Franklin Gothic Book" w:hAnsiTheme="minorBidi" w:cstheme="minorBidi"/>
          <w:color w:val="000000"/>
          <w:szCs w:val="22"/>
        </w:rPr>
        <w:t>ve virtuálním prostoru s fyzickou prezentací na Bienále v</w:t>
      </w:r>
      <w:r w:rsidRPr="00202B7A">
        <w:rPr>
          <w:rFonts w:asciiTheme="minorBidi" w:eastAsia="Franklin Gothic Book" w:hAnsiTheme="minorBidi" w:cstheme="minorBidi"/>
          <w:color w:val="000000"/>
          <w:szCs w:val="22"/>
        </w:rPr>
        <w:t> </w:t>
      </w:r>
      <w:proofErr w:type="spellStart"/>
      <w:r w:rsidR="001B2981" w:rsidRPr="00202B7A">
        <w:rPr>
          <w:rFonts w:asciiTheme="minorBidi" w:eastAsia="Franklin Gothic Book" w:hAnsiTheme="minorBidi" w:cstheme="minorBidi"/>
          <w:color w:val="000000"/>
          <w:szCs w:val="22"/>
        </w:rPr>
        <w:t>p</w:t>
      </w:r>
      <w:r w:rsidR="001B2981" w:rsidRPr="00202B7A">
        <w:rPr>
          <w:rFonts w:asciiTheme="minorBidi" w:hAnsiTheme="minorBidi" w:cstheme="minorBidi"/>
        </w:rPr>
        <w:t>ředprostoru</w:t>
      </w:r>
      <w:proofErr w:type="spellEnd"/>
      <w:r w:rsidR="001B2981" w:rsidRPr="00202B7A">
        <w:rPr>
          <w:rFonts w:asciiTheme="minorBidi" w:hAnsiTheme="minorBidi" w:cstheme="minorBidi"/>
        </w:rPr>
        <w:t xml:space="preserve"> Českého a Slovenského pavilonu</w:t>
      </w:r>
      <w:r w:rsidR="007F0EA2" w:rsidRPr="00202B7A">
        <w:rPr>
          <w:rFonts w:asciiTheme="minorBidi" w:hAnsiTheme="minorBidi" w:cstheme="minorBidi"/>
        </w:rPr>
        <w:t xml:space="preserve"> (dále jen </w:t>
      </w:r>
      <w:r w:rsidR="00C1221E" w:rsidRPr="00202B7A">
        <w:rPr>
          <w:rFonts w:asciiTheme="minorBidi" w:hAnsiTheme="minorBidi" w:cstheme="minorBidi"/>
        </w:rPr>
        <w:t>„</w:t>
      </w:r>
      <w:r w:rsidR="007F0EA2" w:rsidRPr="00202B7A">
        <w:rPr>
          <w:rFonts w:asciiTheme="minorBidi" w:hAnsiTheme="minorBidi" w:cstheme="minorBidi"/>
          <w:b/>
          <w:bCs/>
        </w:rPr>
        <w:t>Pav</w:t>
      </w:r>
      <w:r w:rsidR="008C19E3" w:rsidRPr="00202B7A">
        <w:rPr>
          <w:rFonts w:asciiTheme="minorBidi" w:hAnsiTheme="minorBidi" w:cstheme="minorBidi"/>
          <w:b/>
          <w:bCs/>
        </w:rPr>
        <w:t>il</w:t>
      </w:r>
      <w:r w:rsidR="007F0EA2" w:rsidRPr="00202B7A">
        <w:rPr>
          <w:rFonts w:asciiTheme="minorBidi" w:hAnsiTheme="minorBidi" w:cstheme="minorBidi"/>
          <w:b/>
          <w:bCs/>
        </w:rPr>
        <w:t>on</w:t>
      </w:r>
      <w:r w:rsidR="007F0EA2" w:rsidRPr="00202B7A">
        <w:rPr>
          <w:rFonts w:asciiTheme="minorBidi" w:hAnsiTheme="minorBidi" w:cstheme="minorBidi"/>
        </w:rPr>
        <w:t>“)</w:t>
      </w:r>
      <w:r w:rsidR="001B2981" w:rsidRPr="00202B7A">
        <w:rPr>
          <w:rFonts w:asciiTheme="minorBidi" w:hAnsiTheme="minorBidi" w:cstheme="minorBidi"/>
        </w:rPr>
        <w:t xml:space="preserve"> v </w:t>
      </w:r>
      <w:proofErr w:type="spellStart"/>
      <w:r w:rsidR="001B2981" w:rsidRPr="00202B7A">
        <w:rPr>
          <w:rFonts w:asciiTheme="minorBidi" w:hAnsiTheme="minorBidi" w:cstheme="minorBidi"/>
        </w:rPr>
        <w:t>Giardini</w:t>
      </w:r>
      <w:proofErr w:type="spellEnd"/>
      <w:r w:rsidR="001B2981" w:rsidRPr="00202B7A">
        <w:rPr>
          <w:rFonts w:asciiTheme="minorBidi" w:hAnsiTheme="minorBidi" w:cstheme="minorBidi"/>
        </w:rPr>
        <w:t xml:space="preserve"> </w:t>
      </w:r>
      <w:proofErr w:type="spellStart"/>
      <w:r w:rsidR="001B2981" w:rsidRPr="00202B7A">
        <w:rPr>
          <w:rFonts w:asciiTheme="minorBidi" w:hAnsiTheme="minorBidi" w:cstheme="minorBidi"/>
        </w:rPr>
        <w:t>della</w:t>
      </w:r>
      <w:proofErr w:type="spellEnd"/>
      <w:r w:rsidR="001B2981" w:rsidRPr="00202B7A">
        <w:rPr>
          <w:rFonts w:asciiTheme="minorBidi" w:hAnsiTheme="minorBidi" w:cstheme="minorBidi"/>
        </w:rPr>
        <w:t xml:space="preserve"> </w:t>
      </w:r>
      <w:proofErr w:type="spellStart"/>
      <w:r w:rsidR="001B2981" w:rsidRPr="00202B7A">
        <w:rPr>
          <w:rFonts w:asciiTheme="minorBidi" w:hAnsiTheme="minorBidi" w:cstheme="minorBidi"/>
        </w:rPr>
        <w:t>Biennale</w:t>
      </w:r>
      <w:proofErr w:type="spellEnd"/>
      <w:r w:rsidRPr="00202B7A">
        <w:rPr>
          <w:rFonts w:asciiTheme="minorBidi" w:eastAsia="Franklin Gothic Book" w:hAnsiTheme="minorBidi" w:cstheme="minorBidi"/>
          <w:color w:val="000000"/>
          <w:szCs w:val="22"/>
        </w:rPr>
        <w:t xml:space="preserve"> (1. koncept) </w:t>
      </w:r>
      <w:r w:rsidR="005E72E1" w:rsidRPr="00202B7A">
        <w:rPr>
          <w:rFonts w:asciiTheme="minorBidi" w:eastAsia="Franklin Gothic Book" w:hAnsiTheme="minorBidi" w:cstheme="minorBidi"/>
          <w:color w:val="000000"/>
          <w:szCs w:val="22"/>
        </w:rPr>
        <w:t xml:space="preserve">nebo v případě realizace </w:t>
      </w:r>
      <w:r w:rsidR="007F0EA2" w:rsidRPr="00202B7A">
        <w:rPr>
          <w:rFonts w:asciiTheme="minorBidi" w:eastAsia="Franklin Gothic Book" w:hAnsiTheme="minorBidi" w:cstheme="minorBidi"/>
          <w:color w:val="000000"/>
          <w:szCs w:val="22"/>
        </w:rPr>
        <w:t xml:space="preserve">2. konceptu </w:t>
      </w:r>
      <w:r w:rsidRPr="00202B7A">
        <w:rPr>
          <w:rFonts w:asciiTheme="minorBidi" w:eastAsia="Franklin Gothic Book" w:hAnsiTheme="minorBidi" w:cstheme="minorBidi"/>
          <w:color w:val="000000"/>
          <w:szCs w:val="22"/>
        </w:rPr>
        <w:t>formou expozice na 200 m</w:t>
      </w:r>
      <w:r w:rsidRPr="00202B7A">
        <w:rPr>
          <w:rFonts w:asciiTheme="minorBidi" w:eastAsia="Franklin Gothic Book" w:hAnsiTheme="minorBidi" w:cstheme="minorBidi"/>
          <w:color w:val="000000"/>
          <w:szCs w:val="22"/>
          <w:vertAlign w:val="superscript"/>
        </w:rPr>
        <w:t>2</w:t>
      </w:r>
      <w:r w:rsidRPr="00202B7A">
        <w:rPr>
          <w:rFonts w:asciiTheme="minorBidi" w:eastAsia="Franklin Gothic Book" w:hAnsiTheme="minorBidi" w:cstheme="minorBidi"/>
          <w:color w:val="000000"/>
          <w:szCs w:val="22"/>
        </w:rPr>
        <w:t xml:space="preserve"> </w:t>
      </w:r>
      <w:r w:rsidR="005E72E1" w:rsidRPr="00202B7A">
        <w:rPr>
          <w:rFonts w:asciiTheme="minorBidi" w:eastAsia="Franklin Gothic Book" w:hAnsiTheme="minorBidi" w:cstheme="minorBidi"/>
          <w:color w:val="000000"/>
          <w:szCs w:val="22"/>
        </w:rPr>
        <w:t>v prostoru Arsenale</w:t>
      </w:r>
      <w:r w:rsidR="00F63619" w:rsidRPr="00202B7A">
        <w:rPr>
          <w:rFonts w:asciiTheme="minorBidi" w:eastAsia="Franklin Gothic Book" w:hAnsiTheme="minorBidi" w:cstheme="minorBidi"/>
          <w:color w:val="000000"/>
          <w:szCs w:val="22"/>
        </w:rPr>
        <w:t>.</w:t>
      </w:r>
    </w:p>
    <w:p w:rsidR="00F21335" w:rsidRPr="00202B7A" w:rsidRDefault="00F21335" w:rsidP="00F21335">
      <w:pPr>
        <w:pStyle w:val="Odstavecseseznamem"/>
        <w:rPr>
          <w:rFonts w:asciiTheme="minorBidi" w:eastAsia="Franklin Gothic Book" w:hAnsiTheme="minorBidi" w:cstheme="minorBidi"/>
          <w:color w:val="000000"/>
          <w:szCs w:val="22"/>
        </w:rPr>
      </w:pPr>
    </w:p>
    <w:p w:rsidR="00217C94" w:rsidRPr="00202B7A" w:rsidRDefault="000D080F" w:rsidP="005E72E1">
      <w:pPr>
        <w:pStyle w:val="Odstavecseseznamem"/>
        <w:numPr>
          <w:ilvl w:val="1"/>
          <w:numId w:val="14"/>
        </w:numPr>
        <w:ind w:left="720" w:hanging="720"/>
        <w:rPr>
          <w:rFonts w:asciiTheme="minorBidi" w:hAnsiTheme="minorBidi" w:cstheme="minorBidi"/>
          <w:color w:val="000000"/>
          <w:szCs w:val="22"/>
        </w:rPr>
      </w:pPr>
      <w:r w:rsidRPr="00202B7A">
        <w:rPr>
          <w:rFonts w:asciiTheme="minorBidi" w:eastAsia="Franklin Gothic Book" w:hAnsiTheme="minorBidi" w:cstheme="minorBidi"/>
          <w:color w:val="000000"/>
          <w:szCs w:val="22"/>
        </w:rPr>
        <w:t xml:space="preserve">Plánovaný </w:t>
      </w:r>
      <w:r w:rsidR="00543578" w:rsidRPr="00202B7A">
        <w:rPr>
          <w:rFonts w:asciiTheme="minorBidi" w:eastAsia="Franklin Gothic Book" w:hAnsiTheme="minorBidi" w:cstheme="minorBidi"/>
          <w:color w:val="000000"/>
          <w:szCs w:val="22"/>
        </w:rPr>
        <w:t>termín zahájení</w:t>
      </w:r>
      <w:r w:rsidRPr="00202B7A">
        <w:rPr>
          <w:rFonts w:asciiTheme="minorBidi" w:eastAsia="Franklin Gothic Book" w:hAnsiTheme="minorBidi" w:cstheme="minorBidi"/>
          <w:color w:val="000000"/>
          <w:szCs w:val="22"/>
        </w:rPr>
        <w:t xml:space="preserve"> </w:t>
      </w:r>
      <w:r w:rsidR="001B2981" w:rsidRPr="00202B7A">
        <w:rPr>
          <w:rFonts w:asciiTheme="minorBidi" w:eastAsia="Franklin Gothic Book" w:hAnsiTheme="minorBidi" w:cstheme="minorBidi"/>
          <w:color w:val="000000"/>
          <w:szCs w:val="22"/>
        </w:rPr>
        <w:t>Expozice</w:t>
      </w:r>
      <w:r w:rsidRPr="00202B7A">
        <w:rPr>
          <w:rFonts w:asciiTheme="minorBidi" w:eastAsia="Franklin Gothic Book" w:hAnsiTheme="minorBidi" w:cstheme="minorBidi"/>
          <w:color w:val="000000"/>
          <w:szCs w:val="22"/>
        </w:rPr>
        <w:t xml:space="preserve"> je </w:t>
      </w:r>
      <w:r w:rsidR="007A7CE6" w:rsidRPr="00202B7A">
        <w:rPr>
          <w:rFonts w:asciiTheme="minorBidi" w:eastAsia="Franklin Gothic Book" w:hAnsiTheme="minorBidi" w:cstheme="minorBidi"/>
          <w:szCs w:val="22"/>
        </w:rPr>
        <w:t>2</w:t>
      </w:r>
      <w:r w:rsidR="005E72E1" w:rsidRPr="00202B7A">
        <w:rPr>
          <w:rFonts w:asciiTheme="minorBidi" w:eastAsia="Franklin Gothic Book" w:hAnsiTheme="minorBidi" w:cstheme="minorBidi"/>
          <w:szCs w:val="22"/>
        </w:rPr>
        <w:t>0</w:t>
      </w:r>
      <w:r w:rsidR="007A7CE6" w:rsidRPr="00202B7A">
        <w:rPr>
          <w:rFonts w:asciiTheme="minorBidi" w:eastAsia="Franklin Gothic Book" w:hAnsiTheme="minorBidi" w:cstheme="minorBidi"/>
          <w:szCs w:val="22"/>
        </w:rPr>
        <w:t xml:space="preserve">. </w:t>
      </w:r>
      <w:r w:rsidR="005E72E1" w:rsidRPr="00202B7A">
        <w:rPr>
          <w:rFonts w:asciiTheme="minorBidi" w:eastAsia="Franklin Gothic Book" w:hAnsiTheme="minorBidi" w:cstheme="minorBidi"/>
          <w:szCs w:val="22"/>
        </w:rPr>
        <w:t>května</w:t>
      </w:r>
      <w:r w:rsidRPr="00202B7A">
        <w:rPr>
          <w:rFonts w:asciiTheme="minorBidi" w:eastAsia="Franklin Gothic Book" w:hAnsiTheme="minorBidi" w:cstheme="minorBidi"/>
          <w:szCs w:val="22"/>
        </w:rPr>
        <w:t xml:space="preserve"> 202</w:t>
      </w:r>
      <w:r w:rsidR="005E72E1" w:rsidRPr="00202B7A">
        <w:rPr>
          <w:rFonts w:asciiTheme="minorBidi" w:eastAsia="Franklin Gothic Book" w:hAnsiTheme="minorBidi" w:cstheme="minorBidi"/>
          <w:szCs w:val="22"/>
        </w:rPr>
        <w:t>3</w:t>
      </w:r>
      <w:r w:rsidR="00543578" w:rsidRPr="00202B7A">
        <w:rPr>
          <w:rFonts w:asciiTheme="minorBidi" w:eastAsia="Franklin Gothic Book" w:hAnsiTheme="minorBidi" w:cstheme="minorBidi"/>
          <w:szCs w:val="22"/>
        </w:rPr>
        <w:t xml:space="preserve"> s tím, že </w:t>
      </w:r>
      <w:r w:rsidR="001B2981" w:rsidRPr="00202B7A">
        <w:rPr>
          <w:rFonts w:asciiTheme="minorBidi" w:eastAsia="Franklin Gothic Book" w:hAnsiTheme="minorBidi" w:cstheme="minorBidi"/>
          <w:szCs w:val="22"/>
        </w:rPr>
        <w:t>Expozice</w:t>
      </w:r>
      <w:r w:rsidR="00543578" w:rsidRPr="00202B7A">
        <w:rPr>
          <w:rFonts w:asciiTheme="minorBidi" w:eastAsia="Franklin Gothic Book" w:hAnsiTheme="minorBidi" w:cstheme="minorBidi"/>
          <w:szCs w:val="22"/>
        </w:rPr>
        <w:t xml:space="preserve"> by měla být otevřena (zpřístupněna veřejnosti) </w:t>
      </w:r>
      <w:r w:rsidR="005E72E1" w:rsidRPr="00202B7A">
        <w:rPr>
          <w:rFonts w:asciiTheme="minorBidi" w:eastAsia="Franklin Gothic Book" w:hAnsiTheme="minorBidi" w:cstheme="minorBidi"/>
          <w:szCs w:val="22"/>
        </w:rPr>
        <w:t>v rámci Bienále do 20. listopadu 2023</w:t>
      </w:r>
      <w:r w:rsidR="00543578" w:rsidRPr="00202B7A">
        <w:rPr>
          <w:rFonts w:asciiTheme="minorBidi" w:eastAsia="Franklin Gothic Book" w:hAnsiTheme="minorBidi" w:cstheme="minorBidi"/>
          <w:szCs w:val="22"/>
        </w:rPr>
        <w:t xml:space="preserve">. </w:t>
      </w:r>
    </w:p>
    <w:p w:rsidR="00707D5C" w:rsidRPr="00202B7A" w:rsidRDefault="00707D5C" w:rsidP="00E71548">
      <w:pPr>
        <w:pStyle w:val="Odstavecseseznamem"/>
        <w:rPr>
          <w:rFonts w:asciiTheme="minorBidi" w:eastAsia="Franklin Gothic Book" w:hAnsiTheme="minorBidi" w:cstheme="minorBidi"/>
          <w:color w:val="000000"/>
          <w:szCs w:val="22"/>
        </w:rPr>
      </w:pPr>
    </w:p>
    <w:p w:rsidR="00E77E28" w:rsidRPr="00202B7A" w:rsidRDefault="001F643F" w:rsidP="005E72E1">
      <w:pPr>
        <w:pStyle w:val="Odstavecseseznamem"/>
        <w:numPr>
          <w:ilvl w:val="1"/>
          <w:numId w:val="14"/>
        </w:numPr>
        <w:ind w:left="720" w:hanging="720"/>
        <w:rPr>
          <w:rFonts w:asciiTheme="minorBidi" w:hAnsiTheme="minorBidi" w:cstheme="minorBidi"/>
          <w:color w:val="000000"/>
          <w:szCs w:val="22"/>
        </w:rPr>
      </w:pPr>
      <w:r w:rsidRPr="00202B7A">
        <w:rPr>
          <w:rFonts w:asciiTheme="minorBidi" w:hAnsiTheme="minorBidi" w:cstheme="minorBidi"/>
          <w:color w:val="000000"/>
          <w:szCs w:val="22"/>
        </w:rPr>
        <w:lastRenderedPageBreak/>
        <w:t>Zhotovitel</w:t>
      </w:r>
      <w:r w:rsidR="00E77E28" w:rsidRPr="00202B7A">
        <w:rPr>
          <w:rFonts w:asciiTheme="minorBidi" w:hAnsiTheme="minorBidi" w:cstheme="minorBidi"/>
          <w:color w:val="000000"/>
          <w:szCs w:val="22"/>
        </w:rPr>
        <w:t xml:space="preserve"> je vítězem</w:t>
      </w:r>
      <w:r w:rsidR="004C18ED" w:rsidRPr="00202B7A">
        <w:rPr>
          <w:rFonts w:asciiTheme="minorBidi" w:hAnsiTheme="minorBidi" w:cstheme="minorBidi"/>
          <w:color w:val="000000"/>
          <w:szCs w:val="22"/>
        </w:rPr>
        <w:t xml:space="preserve"> soutěže</w:t>
      </w:r>
      <w:r w:rsidR="00E77E28" w:rsidRPr="00202B7A">
        <w:rPr>
          <w:rFonts w:asciiTheme="minorBidi" w:hAnsiTheme="minorBidi" w:cstheme="minorBidi"/>
          <w:color w:val="000000"/>
          <w:szCs w:val="22"/>
        </w:rPr>
        <w:t xml:space="preserve"> vyhlášené Objednatelem za účelem vytvoření </w:t>
      </w:r>
      <w:r w:rsidR="005E72E1" w:rsidRPr="00202B7A">
        <w:rPr>
          <w:rFonts w:asciiTheme="minorBidi" w:hAnsiTheme="minorBidi" w:cstheme="minorBidi"/>
          <w:color w:val="000000"/>
          <w:szCs w:val="22"/>
        </w:rPr>
        <w:t>dvou konceptů</w:t>
      </w:r>
      <w:r w:rsidR="00E77E28" w:rsidRPr="00202B7A">
        <w:rPr>
          <w:rFonts w:asciiTheme="minorBidi" w:hAnsiTheme="minorBidi" w:cstheme="minorBidi"/>
          <w:color w:val="000000"/>
          <w:szCs w:val="22"/>
        </w:rPr>
        <w:t xml:space="preserve"> </w:t>
      </w:r>
      <w:r w:rsidR="001B2981" w:rsidRPr="00202B7A">
        <w:rPr>
          <w:rFonts w:asciiTheme="minorBidi" w:hAnsiTheme="minorBidi" w:cstheme="minorBidi"/>
          <w:color w:val="000000"/>
          <w:szCs w:val="22"/>
        </w:rPr>
        <w:t>Expozice</w:t>
      </w:r>
      <w:r w:rsidR="00E77E28" w:rsidRPr="00202B7A">
        <w:rPr>
          <w:rFonts w:asciiTheme="minorBidi" w:hAnsiTheme="minorBidi" w:cstheme="minorBidi"/>
          <w:color w:val="000000"/>
          <w:szCs w:val="22"/>
        </w:rPr>
        <w:t xml:space="preserve">. </w:t>
      </w:r>
    </w:p>
    <w:p w:rsidR="00A346A8" w:rsidRPr="00202B7A" w:rsidRDefault="00A346A8" w:rsidP="000742B7">
      <w:pPr>
        <w:rPr>
          <w:rFonts w:asciiTheme="minorBidi" w:hAnsiTheme="minorBidi" w:cstheme="minorBidi"/>
          <w:b/>
          <w:color w:val="000000"/>
          <w:szCs w:val="22"/>
        </w:rPr>
      </w:pPr>
    </w:p>
    <w:p w:rsidR="00555259" w:rsidRPr="00202B7A" w:rsidRDefault="00555259" w:rsidP="000742B7">
      <w:pPr>
        <w:rPr>
          <w:rFonts w:asciiTheme="minorBidi" w:hAnsiTheme="minorBidi" w:cstheme="minorBidi"/>
          <w:b/>
          <w:color w:val="000000"/>
          <w:szCs w:val="22"/>
        </w:rPr>
      </w:pPr>
    </w:p>
    <w:p w:rsidR="00731592" w:rsidRPr="00202B7A" w:rsidRDefault="00731592" w:rsidP="005A11F1">
      <w:pPr>
        <w:pStyle w:val="Odstavecseseznamem"/>
        <w:numPr>
          <w:ilvl w:val="0"/>
          <w:numId w:val="13"/>
        </w:numPr>
        <w:jc w:val="center"/>
        <w:rPr>
          <w:rFonts w:asciiTheme="minorBidi" w:hAnsiTheme="minorBidi" w:cstheme="minorBidi"/>
          <w:b/>
          <w:szCs w:val="22"/>
        </w:rPr>
      </w:pPr>
      <w:r w:rsidRPr="00202B7A">
        <w:rPr>
          <w:rFonts w:asciiTheme="minorBidi" w:hAnsiTheme="minorBidi" w:cstheme="minorBidi"/>
          <w:b/>
          <w:szCs w:val="22"/>
        </w:rPr>
        <w:t>Předmět smlouvy</w:t>
      </w:r>
    </w:p>
    <w:p w:rsidR="00731592" w:rsidRPr="00202B7A" w:rsidRDefault="00731592" w:rsidP="003148C8">
      <w:pPr>
        <w:pStyle w:val="Odstavecseseznamem"/>
        <w:rPr>
          <w:rFonts w:asciiTheme="minorBidi" w:hAnsiTheme="minorBidi" w:cstheme="minorBidi"/>
          <w:szCs w:val="22"/>
        </w:rPr>
      </w:pPr>
    </w:p>
    <w:p w:rsidR="007B0FD2" w:rsidRPr="00202B7A" w:rsidRDefault="007B0FD2" w:rsidP="004E2CAF">
      <w:pPr>
        <w:pStyle w:val="Odstavecseseznamem"/>
        <w:numPr>
          <w:ilvl w:val="1"/>
          <w:numId w:val="13"/>
        </w:numPr>
        <w:ind w:left="720" w:hanging="720"/>
        <w:rPr>
          <w:rFonts w:asciiTheme="minorBidi" w:hAnsiTheme="minorBidi" w:cstheme="minorBidi"/>
          <w:szCs w:val="22"/>
        </w:rPr>
      </w:pPr>
      <w:r w:rsidRPr="00202B7A">
        <w:rPr>
          <w:rFonts w:asciiTheme="minorBidi" w:eastAsia="Franklin Gothic Book" w:hAnsiTheme="minorBidi" w:cstheme="minorBidi"/>
          <w:color w:val="000000"/>
          <w:szCs w:val="22"/>
        </w:rPr>
        <w:t>Předmětem této S</w:t>
      </w:r>
      <w:r w:rsidR="001E0A84" w:rsidRPr="00202B7A">
        <w:rPr>
          <w:rFonts w:asciiTheme="minorBidi" w:eastAsia="Franklin Gothic Book" w:hAnsiTheme="minorBidi" w:cstheme="minorBidi"/>
          <w:color w:val="000000"/>
          <w:szCs w:val="22"/>
        </w:rPr>
        <w:t>mlouvy je závazek Zhotovitele vytvořit pro Objednatele</w:t>
      </w:r>
      <w:r w:rsidRPr="00202B7A">
        <w:rPr>
          <w:rFonts w:asciiTheme="minorBidi" w:eastAsia="Franklin Gothic Book" w:hAnsiTheme="minorBidi" w:cstheme="minorBidi"/>
          <w:color w:val="000000"/>
          <w:szCs w:val="22"/>
        </w:rPr>
        <w:t>,</w:t>
      </w:r>
      <w:r w:rsidR="001E0A84" w:rsidRPr="00202B7A">
        <w:rPr>
          <w:rFonts w:asciiTheme="minorBidi" w:eastAsia="Franklin Gothic Book" w:hAnsiTheme="minorBidi" w:cstheme="minorBidi"/>
          <w:color w:val="000000"/>
          <w:szCs w:val="22"/>
        </w:rPr>
        <w:t xml:space="preserve"> v souladu s jeho požadavky stanovenými v zadávací dokumentaci </w:t>
      </w:r>
      <w:r w:rsidRPr="00202B7A">
        <w:rPr>
          <w:rFonts w:asciiTheme="minorBidi" w:eastAsia="Franklin Gothic Book" w:hAnsiTheme="minorBidi" w:cstheme="minorBidi"/>
          <w:color w:val="000000"/>
          <w:szCs w:val="22"/>
        </w:rPr>
        <w:t xml:space="preserve">výběrového řízení: </w:t>
      </w:r>
    </w:p>
    <w:p w:rsidR="007B0FD2" w:rsidRPr="00202B7A" w:rsidRDefault="007B0FD2" w:rsidP="007B0FD2">
      <w:pPr>
        <w:pStyle w:val="Odstavecseseznamem"/>
        <w:rPr>
          <w:rFonts w:asciiTheme="minorBidi" w:eastAsia="Franklin Gothic Book" w:hAnsiTheme="minorBidi" w:cstheme="minorBidi"/>
          <w:color w:val="000000"/>
          <w:szCs w:val="22"/>
        </w:rPr>
      </w:pPr>
    </w:p>
    <w:p w:rsidR="007B0FD2" w:rsidRPr="00202B7A" w:rsidRDefault="005E72E1" w:rsidP="005E72E1">
      <w:pPr>
        <w:pStyle w:val="Odstavecseseznamem"/>
        <w:numPr>
          <w:ilvl w:val="2"/>
          <w:numId w:val="13"/>
        </w:numPr>
        <w:ind w:left="1418" w:hanging="698"/>
        <w:rPr>
          <w:rFonts w:asciiTheme="minorBidi" w:hAnsiTheme="minorBidi" w:cstheme="minorBidi"/>
          <w:szCs w:val="22"/>
        </w:rPr>
      </w:pPr>
      <w:r w:rsidRPr="00202B7A">
        <w:rPr>
          <w:rFonts w:asciiTheme="minorBidi" w:eastAsia="Franklin Gothic Book" w:hAnsiTheme="minorBidi" w:cstheme="minorBidi"/>
          <w:color w:val="000000"/>
          <w:szCs w:val="22"/>
        </w:rPr>
        <w:t>Koncept č. 1</w:t>
      </w:r>
      <w:r w:rsidR="007B0FD2" w:rsidRPr="00202B7A">
        <w:rPr>
          <w:rFonts w:asciiTheme="minorBidi" w:eastAsia="Franklin Gothic Book" w:hAnsiTheme="minorBidi" w:cstheme="minorBidi"/>
          <w:color w:val="000000"/>
          <w:szCs w:val="22"/>
        </w:rPr>
        <w:t xml:space="preserve"> </w:t>
      </w:r>
      <w:r w:rsidR="001B2981" w:rsidRPr="00202B7A">
        <w:rPr>
          <w:rFonts w:asciiTheme="minorBidi" w:eastAsia="Franklin Gothic Book" w:hAnsiTheme="minorBidi" w:cstheme="minorBidi"/>
          <w:color w:val="000000"/>
          <w:szCs w:val="22"/>
        </w:rPr>
        <w:t>Expozice</w:t>
      </w:r>
      <w:r w:rsidRPr="00202B7A">
        <w:rPr>
          <w:rFonts w:asciiTheme="minorBidi" w:eastAsia="Franklin Gothic Book" w:hAnsiTheme="minorBidi" w:cstheme="minorBidi"/>
          <w:color w:val="000000"/>
          <w:szCs w:val="22"/>
        </w:rPr>
        <w:t xml:space="preserve"> viz bod 2.2</w:t>
      </w:r>
      <w:r w:rsidR="00F21335" w:rsidRPr="00202B7A">
        <w:rPr>
          <w:rFonts w:asciiTheme="minorBidi" w:eastAsia="Franklin Gothic Book" w:hAnsiTheme="minorBidi" w:cstheme="minorBidi"/>
          <w:color w:val="000000"/>
          <w:szCs w:val="22"/>
        </w:rPr>
        <w:t xml:space="preserve"> (dále jen </w:t>
      </w:r>
      <w:r w:rsidR="00F21335" w:rsidRPr="00202B7A">
        <w:rPr>
          <w:rFonts w:asciiTheme="minorBidi" w:eastAsia="Franklin Gothic Book" w:hAnsiTheme="minorBidi" w:cstheme="minorBidi"/>
          <w:b/>
          <w:color w:val="000000"/>
          <w:szCs w:val="22"/>
        </w:rPr>
        <w:t>„</w:t>
      </w:r>
      <w:r w:rsidRPr="00202B7A">
        <w:rPr>
          <w:rFonts w:asciiTheme="minorBidi" w:eastAsia="Franklin Gothic Book" w:hAnsiTheme="minorBidi" w:cstheme="minorBidi"/>
          <w:b/>
          <w:color w:val="000000"/>
          <w:szCs w:val="22"/>
        </w:rPr>
        <w:t>Koncept č. 1</w:t>
      </w:r>
      <w:r w:rsidR="00F21335" w:rsidRPr="00202B7A">
        <w:rPr>
          <w:rFonts w:asciiTheme="minorBidi" w:eastAsia="Franklin Gothic Book" w:hAnsiTheme="minorBidi" w:cstheme="minorBidi"/>
          <w:b/>
          <w:color w:val="000000"/>
          <w:szCs w:val="22"/>
        </w:rPr>
        <w:t>“</w:t>
      </w:r>
      <w:r w:rsidR="00F21335" w:rsidRPr="00202B7A">
        <w:rPr>
          <w:rFonts w:asciiTheme="minorBidi" w:eastAsia="Franklin Gothic Book" w:hAnsiTheme="minorBidi" w:cstheme="minorBidi"/>
          <w:color w:val="000000"/>
          <w:szCs w:val="22"/>
        </w:rPr>
        <w:t>)</w:t>
      </w:r>
      <w:r w:rsidR="007B0FD2" w:rsidRPr="00202B7A">
        <w:rPr>
          <w:rFonts w:asciiTheme="minorBidi" w:eastAsia="Franklin Gothic Book" w:hAnsiTheme="minorBidi" w:cstheme="minorBidi"/>
          <w:color w:val="000000"/>
          <w:szCs w:val="22"/>
        </w:rPr>
        <w:t xml:space="preserve">; a </w:t>
      </w:r>
    </w:p>
    <w:p w:rsidR="005E72E1" w:rsidRPr="00202B7A" w:rsidRDefault="005E72E1" w:rsidP="005E72E1">
      <w:pPr>
        <w:pStyle w:val="Odstavecseseznamem"/>
        <w:numPr>
          <w:ilvl w:val="2"/>
          <w:numId w:val="13"/>
        </w:numPr>
        <w:ind w:left="1418" w:hanging="698"/>
        <w:rPr>
          <w:rFonts w:asciiTheme="minorBidi" w:hAnsiTheme="minorBidi" w:cstheme="minorBidi"/>
          <w:szCs w:val="22"/>
        </w:rPr>
      </w:pPr>
      <w:r w:rsidRPr="00202B7A">
        <w:rPr>
          <w:rFonts w:asciiTheme="minorBidi" w:eastAsia="Franklin Gothic Book" w:hAnsiTheme="minorBidi" w:cstheme="minorBidi"/>
          <w:color w:val="000000"/>
          <w:szCs w:val="22"/>
        </w:rPr>
        <w:t xml:space="preserve">Koncept č. 2 </w:t>
      </w:r>
      <w:r w:rsidR="001B2981" w:rsidRPr="00202B7A">
        <w:rPr>
          <w:rFonts w:asciiTheme="minorBidi" w:eastAsia="Franklin Gothic Book" w:hAnsiTheme="minorBidi" w:cstheme="minorBidi"/>
          <w:color w:val="000000"/>
          <w:szCs w:val="22"/>
        </w:rPr>
        <w:t>Expozice</w:t>
      </w:r>
      <w:r w:rsidRPr="00202B7A">
        <w:rPr>
          <w:rFonts w:asciiTheme="minorBidi" w:eastAsia="Franklin Gothic Book" w:hAnsiTheme="minorBidi" w:cstheme="minorBidi"/>
          <w:color w:val="000000"/>
          <w:szCs w:val="22"/>
        </w:rPr>
        <w:t xml:space="preserve"> viz bod 2.</w:t>
      </w:r>
      <w:r w:rsidR="00091644">
        <w:rPr>
          <w:rFonts w:asciiTheme="minorBidi" w:eastAsia="Franklin Gothic Book" w:hAnsiTheme="minorBidi" w:cstheme="minorBidi"/>
          <w:color w:val="000000"/>
          <w:szCs w:val="22"/>
        </w:rPr>
        <w:t>3</w:t>
      </w:r>
      <w:r w:rsidRPr="00202B7A">
        <w:rPr>
          <w:rFonts w:asciiTheme="minorBidi" w:eastAsia="Franklin Gothic Book" w:hAnsiTheme="minorBidi" w:cstheme="minorBidi"/>
          <w:color w:val="000000"/>
          <w:szCs w:val="22"/>
        </w:rPr>
        <w:t xml:space="preserve"> </w:t>
      </w:r>
      <w:r w:rsidR="00F21335" w:rsidRPr="00202B7A">
        <w:rPr>
          <w:rFonts w:asciiTheme="minorBidi" w:eastAsia="Franklin Gothic Book" w:hAnsiTheme="minorBidi" w:cstheme="minorBidi"/>
          <w:color w:val="000000"/>
          <w:szCs w:val="22"/>
        </w:rPr>
        <w:t>(dále je</w:t>
      </w:r>
      <w:r w:rsidR="00091644">
        <w:rPr>
          <w:rFonts w:asciiTheme="minorBidi" w:eastAsia="Franklin Gothic Book" w:hAnsiTheme="minorBidi" w:cstheme="minorBidi"/>
          <w:color w:val="000000"/>
          <w:szCs w:val="22"/>
        </w:rPr>
        <w:t>n</w:t>
      </w:r>
      <w:r w:rsidR="00F21335" w:rsidRPr="00202B7A">
        <w:rPr>
          <w:rFonts w:asciiTheme="minorBidi" w:eastAsia="Franklin Gothic Book" w:hAnsiTheme="minorBidi" w:cstheme="minorBidi"/>
          <w:color w:val="000000"/>
          <w:szCs w:val="22"/>
        </w:rPr>
        <w:t xml:space="preserve"> </w:t>
      </w:r>
      <w:r w:rsidRPr="00202B7A">
        <w:rPr>
          <w:rFonts w:asciiTheme="minorBidi" w:eastAsia="Franklin Gothic Book" w:hAnsiTheme="minorBidi" w:cstheme="minorBidi"/>
          <w:b/>
          <w:color w:val="000000"/>
          <w:szCs w:val="22"/>
        </w:rPr>
        <w:t>„Koncept č. 2</w:t>
      </w:r>
      <w:r w:rsidR="00F21335" w:rsidRPr="00202B7A">
        <w:rPr>
          <w:rFonts w:asciiTheme="minorBidi" w:eastAsia="Franklin Gothic Book" w:hAnsiTheme="minorBidi" w:cstheme="minorBidi"/>
          <w:b/>
          <w:color w:val="000000"/>
          <w:szCs w:val="22"/>
        </w:rPr>
        <w:t>“</w:t>
      </w:r>
      <w:r w:rsidR="00F21335" w:rsidRPr="00202B7A">
        <w:rPr>
          <w:rFonts w:asciiTheme="minorBidi" w:eastAsia="Franklin Gothic Book" w:hAnsiTheme="minorBidi" w:cstheme="minorBidi"/>
          <w:color w:val="000000"/>
          <w:szCs w:val="22"/>
        </w:rPr>
        <w:t>)</w:t>
      </w:r>
      <w:r w:rsidR="00C022D0" w:rsidRPr="00202B7A">
        <w:rPr>
          <w:rFonts w:asciiTheme="minorBidi" w:eastAsia="Franklin Gothic Book" w:hAnsiTheme="minorBidi" w:cstheme="minorBidi"/>
          <w:color w:val="000000"/>
          <w:szCs w:val="22"/>
        </w:rPr>
        <w:t xml:space="preserve"> </w:t>
      </w:r>
    </w:p>
    <w:p w:rsidR="00F21335" w:rsidRPr="00202B7A" w:rsidRDefault="00F21335" w:rsidP="005E72E1">
      <w:pPr>
        <w:pStyle w:val="Odstavecseseznamem"/>
        <w:ind w:left="1418"/>
        <w:rPr>
          <w:rFonts w:asciiTheme="minorBidi" w:hAnsiTheme="minorBidi" w:cstheme="minorBidi"/>
          <w:szCs w:val="22"/>
        </w:rPr>
      </w:pPr>
      <w:r w:rsidRPr="00202B7A">
        <w:rPr>
          <w:rFonts w:asciiTheme="minorBidi" w:eastAsia="Franklin Gothic Book" w:hAnsiTheme="minorBidi" w:cstheme="minorBidi"/>
          <w:color w:val="000000"/>
          <w:szCs w:val="22"/>
        </w:rPr>
        <w:t>(</w:t>
      </w:r>
      <w:r w:rsidR="005E72E1" w:rsidRPr="00202B7A">
        <w:rPr>
          <w:rFonts w:asciiTheme="minorBidi" w:eastAsia="Franklin Gothic Book" w:hAnsiTheme="minorBidi" w:cstheme="minorBidi"/>
          <w:color w:val="000000"/>
          <w:szCs w:val="22"/>
        </w:rPr>
        <w:t>Oba koncepty</w:t>
      </w:r>
      <w:r w:rsidRPr="00202B7A">
        <w:rPr>
          <w:rFonts w:asciiTheme="minorBidi" w:eastAsia="Franklin Gothic Book" w:hAnsiTheme="minorBidi" w:cstheme="minorBidi"/>
          <w:color w:val="000000"/>
          <w:szCs w:val="22"/>
        </w:rPr>
        <w:t xml:space="preserve"> dále společně též jako „</w:t>
      </w:r>
      <w:r w:rsidRPr="00202B7A">
        <w:rPr>
          <w:rFonts w:asciiTheme="minorBidi" w:eastAsia="Franklin Gothic Book" w:hAnsiTheme="minorBidi" w:cstheme="minorBidi"/>
          <w:b/>
          <w:color w:val="000000"/>
          <w:szCs w:val="22"/>
        </w:rPr>
        <w:t>Autorské dílo“</w:t>
      </w:r>
      <w:r w:rsidRPr="00202B7A">
        <w:rPr>
          <w:rFonts w:asciiTheme="minorBidi" w:eastAsia="Franklin Gothic Book" w:hAnsiTheme="minorBidi" w:cstheme="minorBidi"/>
          <w:color w:val="000000"/>
          <w:szCs w:val="22"/>
        </w:rPr>
        <w:t xml:space="preserve">). </w:t>
      </w:r>
    </w:p>
    <w:p w:rsidR="007B0FD2" w:rsidRPr="00202B7A" w:rsidRDefault="00F21335" w:rsidP="00F21335">
      <w:pPr>
        <w:pStyle w:val="Odstavecseseznamem"/>
        <w:ind w:left="1418" w:hanging="698"/>
        <w:rPr>
          <w:rFonts w:asciiTheme="minorBidi" w:hAnsiTheme="minorBidi" w:cstheme="minorBidi"/>
          <w:szCs w:val="22"/>
        </w:rPr>
      </w:pPr>
      <w:r w:rsidRPr="00202B7A">
        <w:rPr>
          <w:rFonts w:asciiTheme="minorBidi" w:eastAsia="Franklin Gothic Book" w:hAnsiTheme="minorBidi" w:cstheme="minorBidi"/>
          <w:color w:val="000000"/>
          <w:szCs w:val="22"/>
        </w:rPr>
        <w:t xml:space="preserve">  </w:t>
      </w:r>
    </w:p>
    <w:p w:rsidR="009D0CC8" w:rsidRPr="00202B7A" w:rsidRDefault="005E72E1" w:rsidP="00454630">
      <w:pPr>
        <w:pStyle w:val="Odstavecseseznamem"/>
        <w:numPr>
          <w:ilvl w:val="1"/>
          <w:numId w:val="13"/>
        </w:numPr>
        <w:ind w:left="709" w:hanging="709"/>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u w:val="single"/>
        </w:rPr>
        <w:t>Koncept č. 1</w:t>
      </w:r>
      <w:r w:rsidR="00F21335" w:rsidRPr="00202B7A">
        <w:rPr>
          <w:rFonts w:asciiTheme="minorBidi" w:eastAsia="Franklin Gothic Book" w:hAnsiTheme="minorBidi" w:cstheme="minorBidi"/>
          <w:color w:val="000000"/>
          <w:szCs w:val="22"/>
          <w:u w:val="single"/>
        </w:rPr>
        <w:t xml:space="preserve"> </w:t>
      </w:r>
      <w:r w:rsidR="001B2981" w:rsidRPr="00202B7A">
        <w:rPr>
          <w:rFonts w:asciiTheme="minorBidi" w:eastAsia="Franklin Gothic Book" w:hAnsiTheme="minorBidi" w:cstheme="minorBidi"/>
          <w:color w:val="000000"/>
          <w:szCs w:val="22"/>
          <w:u w:val="single"/>
        </w:rPr>
        <w:t>Expozice</w:t>
      </w:r>
      <w:r w:rsidR="00F21335" w:rsidRPr="00202B7A">
        <w:rPr>
          <w:rFonts w:asciiTheme="minorBidi" w:eastAsia="Franklin Gothic Book" w:hAnsiTheme="minorBidi" w:cstheme="minorBidi"/>
          <w:color w:val="000000"/>
          <w:szCs w:val="22"/>
        </w:rPr>
        <w:t xml:space="preserve"> zahrnuje</w:t>
      </w:r>
      <w:r w:rsidR="00D414E2" w:rsidRPr="00202B7A">
        <w:rPr>
          <w:rFonts w:asciiTheme="minorBidi" w:eastAsia="Franklin Gothic Book" w:hAnsiTheme="minorBidi" w:cstheme="minorBidi"/>
          <w:color w:val="000000"/>
          <w:szCs w:val="22"/>
        </w:rPr>
        <w:t xml:space="preserve">: </w:t>
      </w:r>
    </w:p>
    <w:p w:rsidR="009D0CC8" w:rsidRPr="00202B7A" w:rsidRDefault="009D0CC8" w:rsidP="009D0CC8">
      <w:pPr>
        <w:pStyle w:val="Odstavecseseznamem"/>
        <w:ind w:left="709"/>
        <w:rPr>
          <w:rFonts w:asciiTheme="minorBidi" w:eastAsia="Franklin Gothic Book" w:hAnsiTheme="minorBidi" w:cstheme="minorBidi"/>
          <w:color w:val="000000"/>
          <w:szCs w:val="22"/>
        </w:rPr>
      </w:pPr>
    </w:p>
    <w:p w:rsidR="009D0CC8" w:rsidRPr="00202B7A" w:rsidRDefault="00AD34A7" w:rsidP="00AD34A7">
      <w:pPr>
        <w:pStyle w:val="Odstavecseseznamem"/>
        <w:numPr>
          <w:ilvl w:val="2"/>
          <w:numId w:val="18"/>
        </w:numPr>
        <w:rPr>
          <w:rFonts w:asciiTheme="minorBidi" w:eastAsia="Franklin Gothic Book" w:hAnsiTheme="minorBidi" w:cstheme="minorBidi"/>
          <w:color w:val="000000"/>
          <w:szCs w:val="22"/>
        </w:rPr>
      </w:pPr>
      <w:r w:rsidRPr="002A5C05">
        <w:rPr>
          <w:rFonts w:asciiTheme="minorBidi" w:hAnsiTheme="minorBidi" w:cstheme="minorBidi"/>
          <w:szCs w:val="22"/>
        </w:rPr>
        <w:t xml:space="preserve">Naprogramování </w:t>
      </w:r>
      <w:r w:rsidRPr="002A5C05">
        <w:rPr>
          <w:rFonts w:asciiTheme="minorBidi" w:hAnsiTheme="minorBidi" w:cstheme="minorBidi"/>
          <w:b/>
          <w:bCs/>
          <w:szCs w:val="22"/>
        </w:rPr>
        <w:t xml:space="preserve">virtuálního pavilonu/digitálního hubu - </w:t>
      </w:r>
      <w:r w:rsidRPr="002A5C05">
        <w:rPr>
          <w:rFonts w:asciiTheme="minorBidi" w:hAnsiTheme="minorBidi" w:cstheme="minorBidi"/>
          <w:szCs w:val="22"/>
        </w:rPr>
        <w:t>demonstrovat možnosti reprezentace architektury v digitálním prostředí. Tento návrh by měl být transformovatelný do fyzického prostředí v případě, že se podaří zajistit náhradní výstavní prostor v rámci bienále</w:t>
      </w:r>
      <w:r w:rsidR="009D0CC8" w:rsidRPr="00202B7A">
        <w:rPr>
          <w:rFonts w:asciiTheme="minorBidi" w:eastAsia="Franklin Gothic Book" w:hAnsiTheme="minorBidi" w:cstheme="minorBidi"/>
          <w:color w:val="000000"/>
          <w:szCs w:val="22"/>
        </w:rPr>
        <w:t>;</w:t>
      </w:r>
      <w:r w:rsidR="00E0209D" w:rsidRPr="00202B7A">
        <w:rPr>
          <w:rFonts w:asciiTheme="minorBidi" w:eastAsia="Franklin Gothic Book" w:hAnsiTheme="minorBidi" w:cstheme="minorBidi"/>
          <w:color w:val="000000"/>
          <w:szCs w:val="22"/>
        </w:rPr>
        <w:t xml:space="preserve"> </w:t>
      </w:r>
    </w:p>
    <w:p w:rsidR="00FF0CF1" w:rsidRPr="00202B7A" w:rsidRDefault="00AD34A7" w:rsidP="007F0EA2">
      <w:pPr>
        <w:pStyle w:val="Odstavecseseznamem"/>
        <w:numPr>
          <w:ilvl w:val="2"/>
          <w:numId w:val="18"/>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Projektovou dokumentaci k virtuálnímu pavilonu a </w:t>
      </w:r>
      <w:r w:rsidR="00454630" w:rsidRPr="00202B7A">
        <w:rPr>
          <w:rFonts w:asciiTheme="minorBidi" w:eastAsia="Franklin Gothic Book" w:hAnsiTheme="minorBidi" w:cstheme="minorBidi"/>
          <w:color w:val="000000"/>
          <w:szCs w:val="22"/>
        </w:rPr>
        <w:t>architekto</w:t>
      </w:r>
      <w:r w:rsidR="00D414E2" w:rsidRPr="00202B7A">
        <w:rPr>
          <w:rFonts w:asciiTheme="minorBidi" w:eastAsia="Franklin Gothic Book" w:hAnsiTheme="minorBidi" w:cstheme="minorBidi"/>
          <w:color w:val="000000"/>
          <w:szCs w:val="22"/>
        </w:rPr>
        <w:t xml:space="preserve">nickou studii prostorového řešení </w:t>
      </w:r>
      <w:r w:rsidR="001B2981" w:rsidRPr="00202B7A">
        <w:rPr>
          <w:rFonts w:asciiTheme="minorBidi" w:eastAsia="Franklin Gothic Book" w:hAnsiTheme="minorBidi" w:cstheme="minorBidi"/>
          <w:color w:val="000000"/>
          <w:szCs w:val="22"/>
        </w:rPr>
        <w:t>Expozice</w:t>
      </w:r>
      <w:r w:rsidR="00D414E2" w:rsidRPr="00202B7A">
        <w:rPr>
          <w:rFonts w:asciiTheme="minorBidi" w:eastAsia="Franklin Gothic Book" w:hAnsiTheme="minorBidi" w:cstheme="minorBidi"/>
          <w:color w:val="000000"/>
          <w:szCs w:val="22"/>
        </w:rPr>
        <w:t xml:space="preserve"> v podobě </w:t>
      </w:r>
      <w:r w:rsidR="00454630" w:rsidRPr="00202B7A">
        <w:rPr>
          <w:rFonts w:asciiTheme="minorBidi" w:eastAsia="Franklin Gothic Book" w:hAnsiTheme="minorBidi" w:cstheme="minorBidi"/>
          <w:color w:val="000000"/>
          <w:szCs w:val="22"/>
        </w:rPr>
        <w:t>pro</w:t>
      </w:r>
      <w:r w:rsidR="00D414E2" w:rsidRPr="00202B7A">
        <w:rPr>
          <w:rFonts w:asciiTheme="minorBidi" w:eastAsia="Franklin Gothic Book" w:hAnsiTheme="minorBidi" w:cstheme="minorBidi"/>
          <w:color w:val="000000"/>
          <w:szCs w:val="22"/>
        </w:rPr>
        <w:t>j</w:t>
      </w:r>
      <w:r w:rsidR="00454630" w:rsidRPr="00202B7A">
        <w:rPr>
          <w:rFonts w:asciiTheme="minorBidi" w:eastAsia="Franklin Gothic Book" w:hAnsiTheme="minorBidi" w:cstheme="minorBidi"/>
          <w:color w:val="000000"/>
          <w:szCs w:val="22"/>
        </w:rPr>
        <w:t>e</w:t>
      </w:r>
      <w:r w:rsidR="00D414E2" w:rsidRPr="00202B7A">
        <w:rPr>
          <w:rFonts w:asciiTheme="minorBidi" w:eastAsia="Franklin Gothic Book" w:hAnsiTheme="minorBidi" w:cstheme="minorBidi"/>
          <w:color w:val="000000"/>
          <w:szCs w:val="22"/>
        </w:rPr>
        <w:t xml:space="preserve">ktové </w:t>
      </w:r>
      <w:r w:rsidR="00454630" w:rsidRPr="00202B7A">
        <w:rPr>
          <w:rFonts w:asciiTheme="minorBidi" w:eastAsia="Franklin Gothic Book" w:hAnsiTheme="minorBidi" w:cstheme="minorBidi"/>
          <w:color w:val="000000"/>
          <w:szCs w:val="22"/>
        </w:rPr>
        <w:t>zadá</w:t>
      </w:r>
      <w:r w:rsidR="00D414E2" w:rsidRPr="00202B7A">
        <w:rPr>
          <w:rFonts w:asciiTheme="minorBidi" w:eastAsia="Franklin Gothic Book" w:hAnsiTheme="minorBidi" w:cstheme="minorBidi"/>
          <w:color w:val="000000"/>
          <w:szCs w:val="22"/>
        </w:rPr>
        <w:t xml:space="preserve">vací </w:t>
      </w:r>
      <w:r w:rsidR="00454630" w:rsidRPr="00202B7A">
        <w:rPr>
          <w:rFonts w:asciiTheme="minorBidi" w:eastAsia="Franklin Gothic Book" w:hAnsiTheme="minorBidi" w:cstheme="minorBidi"/>
          <w:color w:val="000000"/>
          <w:szCs w:val="22"/>
        </w:rPr>
        <w:t xml:space="preserve">prováděcí </w:t>
      </w:r>
      <w:r w:rsidR="00D414E2" w:rsidRPr="00202B7A">
        <w:rPr>
          <w:rFonts w:asciiTheme="minorBidi" w:eastAsia="Franklin Gothic Book" w:hAnsiTheme="minorBidi" w:cstheme="minorBidi"/>
          <w:color w:val="000000"/>
          <w:szCs w:val="22"/>
        </w:rPr>
        <w:t>d</w:t>
      </w:r>
      <w:r w:rsidR="00454630" w:rsidRPr="00202B7A">
        <w:rPr>
          <w:rFonts w:asciiTheme="minorBidi" w:eastAsia="Franklin Gothic Book" w:hAnsiTheme="minorBidi" w:cstheme="minorBidi"/>
          <w:color w:val="000000"/>
          <w:szCs w:val="22"/>
        </w:rPr>
        <w:t>okumentace</w:t>
      </w:r>
      <w:r w:rsidRPr="00202B7A">
        <w:rPr>
          <w:rFonts w:asciiTheme="minorBidi" w:eastAsia="Franklin Gothic Book" w:hAnsiTheme="minorBidi" w:cstheme="minorBidi"/>
          <w:color w:val="000000"/>
          <w:szCs w:val="22"/>
        </w:rPr>
        <w:t xml:space="preserve"> v případě místní prezentace tohoto virtuálního pavilonu na Bienále</w:t>
      </w:r>
      <w:r w:rsidR="00937A75" w:rsidRPr="00202B7A">
        <w:rPr>
          <w:rFonts w:asciiTheme="minorBidi" w:eastAsia="Franklin Gothic Book" w:hAnsiTheme="minorBidi" w:cstheme="minorBidi"/>
          <w:color w:val="000000"/>
          <w:szCs w:val="22"/>
        </w:rPr>
        <w:t xml:space="preserve"> v </w:t>
      </w:r>
      <w:proofErr w:type="spellStart"/>
      <w:r w:rsidR="00937A75" w:rsidRPr="00202B7A">
        <w:rPr>
          <w:rFonts w:asciiTheme="minorBidi" w:eastAsia="Franklin Gothic Book" w:hAnsiTheme="minorBidi" w:cstheme="minorBidi"/>
          <w:color w:val="000000"/>
          <w:szCs w:val="22"/>
        </w:rPr>
        <w:t>předprostoru</w:t>
      </w:r>
      <w:proofErr w:type="spellEnd"/>
      <w:r w:rsidR="00937A75" w:rsidRPr="00202B7A">
        <w:rPr>
          <w:rFonts w:asciiTheme="minorBidi" w:eastAsia="Franklin Gothic Book" w:hAnsiTheme="minorBidi" w:cstheme="minorBidi"/>
          <w:color w:val="000000"/>
          <w:szCs w:val="22"/>
        </w:rPr>
        <w:t xml:space="preserve"> </w:t>
      </w:r>
      <w:r w:rsidR="007F0EA2" w:rsidRPr="00202B7A">
        <w:rPr>
          <w:rFonts w:asciiTheme="minorBidi" w:eastAsia="Franklin Gothic Book" w:hAnsiTheme="minorBidi" w:cstheme="minorBidi"/>
          <w:color w:val="000000"/>
          <w:szCs w:val="22"/>
        </w:rPr>
        <w:t>P</w:t>
      </w:r>
      <w:r w:rsidR="00937A75" w:rsidRPr="00202B7A">
        <w:rPr>
          <w:rFonts w:asciiTheme="minorBidi" w:eastAsia="Franklin Gothic Book" w:hAnsiTheme="minorBidi" w:cstheme="minorBidi"/>
          <w:color w:val="000000"/>
          <w:szCs w:val="22"/>
        </w:rPr>
        <w:t>avilonu</w:t>
      </w:r>
      <w:r w:rsidRPr="00202B7A">
        <w:rPr>
          <w:rFonts w:asciiTheme="minorBidi" w:eastAsia="Franklin Gothic Book" w:hAnsiTheme="minorBidi" w:cstheme="minorBidi"/>
          <w:color w:val="000000"/>
          <w:szCs w:val="22"/>
        </w:rPr>
        <w:t>, obojí</w:t>
      </w:r>
      <w:r w:rsidR="00D47D93" w:rsidRPr="00202B7A">
        <w:rPr>
          <w:rFonts w:asciiTheme="minorBidi" w:eastAsia="Franklin Gothic Book" w:hAnsiTheme="minorBidi" w:cstheme="minorBidi"/>
          <w:color w:val="000000"/>
          <w:szCs w:val="22"/>
        </w:rPr>
        <w:t xml:space="preserve"> s výkazem výměr včetně předpokládaného položkového rozpočtu</w:t>
      </w:r>
      <w:r w:rsidR="00FF0CF1" w:rsidRPr="00202B7A">
        <w:rPr>
          <w:rFonts w:asciiTheme="minorBidi" w:eastAsia="Franklin Gothic Book" w:hAnsiTheme="minorBidi" w:cstheme="minorBidi"/>
          <w:color w:val="000000"/>
          <w:szCs w:val="22"/>
        </w:rPr>
        <w:t>;</w:t>
      </w:r>
    </w:p>
    <w:p w:rsidR="00AE4D93" w:rsidRPr="00202B7A" w:rsidRDefault="00202B7A" w:rsidP="00AE4D93">
      <w:pPr>
        <w:pStyle w:val="Odstavecseseznamem"/>
        <w:numPr>
          <w:ilvl w:val="2"/>
          <w:numId w:val="18"/>
        </w:numPr>
        <w:rPr>
          <w:rFonts w:asciiTheme="minorBidi" w:eastAsia="Franklin Gothic Book" w:hAnsiTheme="minorBidi" w:cstheme="minorBidi"/>
          <w:color w:val="000000"/>
          <w:szCs w:val="22"/>
        </w:rPr>
      </w:pPr>
      <w:r w:rsidRPr="002A5C05">
        <w:rPr>
          <w:rFonts w:asciiTheme="minorBidi" w:hAnsiTheme="minorBidi" w:cstheme="minorBidi"/>
          <w:szCs w:val="22"/>
        </w:rPr>
        <w:t>Supervize nad kreativním zadáním pro zpracování</w:t>
      </w:r>
      <w:r w:rsidR="0067274F" w:rsidRPr="002A5C05">
        <w:rPr>
          <w:rFonts w:asciiTheme="minorBidi" w:hAnsiTheme="minorBidi" w:cstheme="minorBidi"/>
          <w:szCs w:val="22"/>
        </w:rPr>
        <w:t xml:space="preserve"> grafického designu pro nadcházející národní prezentaci</w:t>
      </w:r>
      <w:r w:rsidR="00937A75" w:rsidRPr="002A5C05">
        <w:rPr>
          <w:rFonts w:asciiTheme="minorBidi" w:hAnsiTheme="minorBidi" w:cstheme="minorBidi"/>
          <w:szCs w:val="22"/>
        </w:rPr>
        <w:t xml:space="preserve"> formou výběru základních motivů a</w:t>
      </w:r>
      <w:r w:rsidR="006D0DF8" w:rsidRPr="002A5C05">
        <w:rPr>
          <w:rFonts w:asciiTheme="minorBidi" w:hAnsiTheme="minorBidi" w:cstheme="minorBidi"/>
          <w:szCs w:val="22"/>
        </w:rPr>
        <w:t> </w:t>
      </w:r>
      <w:r w:rsidR="00937A75" w:rsidRPr="002A5C05">
        <w:rPr>
          <w:rFonts w:asciiTheme="minorBidi" w:hAnsiTheme="minorBidi" w:cstheme="minorBidi"/>
          <w:szCs w:val="22"/>
        </w:rPr>
        <w:t>doporučení k jejich zpracování</w:t>
      </w:r>
      <w:r w:rsidR="0067274F" w:rsidRPr="00202B7A">
        <w:rPr>
          <w:rFonts w:asciiTheme="minorBidi" w:hAnsiTheme="minorBidi" w:cstheme="minorBidi"/>
          <w:sz w:val="24"/>
          <w:szCs w:val="24"/>
        </w:rPr>
        <w:t>;</w:t>
      </w:r>
    </w:p>
    <w:p w:rsidR="007F0EA2" w:rsidRPr="00091644" w:rsidRDefault="006D0DF8" w:rsidP="00AE4D93">
      <w:pPr>
        <w:pStyle w:val="Odstavecseseznamem"/>
        <w:numPr>
          <w:ilvl w:val="2"/>
          <w:numId w:val="18"/>
        </w:numPr>
        <w:rPr>
          <w:rFonts w:asciiTheme="minorBidi" w:eastAsia="Franklin Gothic Book" w:hAnsiTheme="minorBidi" w:cstheme="minorBidi"/>
          <w:color w:val="000000"/>
          <w:szCs w:val="22"/>
        </w:rPr>
      </w:pPr>
      <w:r w:rsidRPr="002A5C05">
        <w:rPr>
          <w:rFonts w:asciiTheme="minorBidi" w:hAnsiTheme="minorBidi" w:cstheme="minorBidi"/>
          <w:szCs w:val="22"/>
        </w:rPr>
        <w:t>V</w:t>
      </w:r>
      <w:r w:rsidR="00225631" w:rsidRPr="002A5C05">
        <w:rPr>
          <w:rFonts w:asciiTheme="minorBidi" w:hAnsiTheme="minorBidi" w:cstheme="minorBidi"/>
          <w:szCs w:val="22"/>
        </w:rPr>
        <w:t xml:space="preserve">ypracování a </w:t>
      </w:r>
      <w:r w:rsidR="007F0EA2" w:rsidRPr="002A5C05">
        <w:rPr>
          <w:rFonts w:asciiTheme="minorBidi" w:hAnsiTheme="minorBidi" w:cstheme="minorBidi"/>
          <w:szCs w:val="22"/>
        </w:rPr>
        <w:t>odevzdání podkladů do doprovodné publikace ve formě textu a obrazového materiálu</w:t>
      </w:r>
    </w:p>
    <w:p w:rsidR="0067274F" w:rsidRPr="00202B7A" w:rsidRDefault="0067274F" w:rsidP="0067274F">
      <w:pPr>
        <w:pStyle w:val="Odstavecseseznamem"/>
        <w:ind w:left="1440"/>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(podrobná specifikace řešení tohoto konceptu </w:t>
      </w:r>
      <w:r w:rsidR="001B2981" w:rsidRPr="00202B7A">
        <w:rPr>
          <w:rFonts w:asciiTheme="minorBidi" w:eastAsia="Franklin Gothic Book" w:hAnsiTheme="minorBidi" w:cstheme="minorBidi"/>
          <w:color w:val="000000"/>
          <w:szCs w:val="22"/>
        </w:rPr>
        <w:t>Expozice</w:t>
      </w:r>
      <w:r w:rsidRPr="00202B7A">
        <w:rPr>
          <w:rFonts w:asciiTheme="minorBidi" w:eastAsia="Franklin Gothic Book" w:hAnsiTheme="minorBidi" w:cstheme="minorBidi"/>
          <w:color w:val="000000"/>
          <w:szCs w:val="22"/>
        </w:rPr>
        <w:t xml:space="preserve"> je uvedena v </w:t>
      </w:r>
      <w:r w:rsidRPr="00202B7A">
        <w:rPr>
          <w:rFonts w:asciiTheme="minorBidi" w:eastAsia="Franklin Gothic Book" w:hAnsiTheme="minorBidi" w:cstheme="minorBidi"/>
          <w:color w:val="000000"/>
          <w:szCs w:val="22"/>
          <w:u w:val="single"/>
        </w:rPr>
        <w:t>Příloze č. 1</w:t>
      </w:r>
      <w:r w:rsidRPr="00202B7A">
        <w:rPr>
          <w:rFonts w:asciiTheme="minorBidi" w:eastAsia="Franklin Gothic Book" w:hAnsiTheme="minorBidi" w:cstheme="minorBidi"/>
          <w:color w:val="000000"/>
          <w:szCs w:val="22"/>
        </w:rPr>
        <w:t xml:space="preserve"> této Smlouvy).</w:t>
      </w:r>
    </w:p>
    <w:p w:rsidR="00A16CB0" w:rsidRPr="00202B7A" w:rsidRDefault="00A16CB0" w:rsidP="00A16CB0">
      <w:pPr>
        <w:pStyle w:val="Odstavecseseznamem"/>
        <w:rPr>
          <w:rFonts w:asciiTheme="minorBidi" w:hAnsiTheme="minorBidi" w:cstheme="minorBidi"/>
          <w:szCs w:val="22"/>
        </w:rPr>
      </w:pPr>
    </w:p>
    <w:p w:rsidR="009D0CC8" w:rsidRPr="00202B7A" w:rsidRDefault="005E72E1" w:rsidP="00A529A4">
      <w:pPr>
        <w:pStyle w:val="Odstavecseseznamem"/>
        <w:numPr>
          <w:ilvl w:val="1"/>
          <w:numId w:val="13"/>
        </w:numPr>
        <w:ind w:left="709" w:hanging="709"/>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u w:val="single"/>
        </w:rPr>
        <w:t>Koncept č. 2</w:t>
      </w:r>
      <w:r w:rsidR="00A529A4" w:rsidRPr="00202B7A">
        <w:rPr>
          <w:rFonts w:asciiTheme="minorBidi" w:eastAsia="Franklin Gothic Book" w:hAnsiTheme="minorBidi" w:cstheme="minorBidi"/>
          <w:color w:val="000000"/>
          <w:szCs w:val="22"/>
          <w:u w:val="single"/>
        </w:rPr>
        <w:t xml:space="preserve"> </w:t>
      </w:r>
      <w:r w:rsidR="001B2981" w:rsidRPr="00202B7A">
        <w:rPr>
          <w:rFonts w:asciiTheme="minorBidi" w:eastAsia="Franklin Gothic Book" w:hAnsiTheme="minorBidi" w:cstheme="minorBidi"/>
          <w:color w:val="000000"/>
          <w:szCs w:val="22"/>
          <w:u w:val="single"/>
        </w:rPr>
        <w:t>Expozice</w:t>
      </w:r>
      <w:r w:rsidR="00A529A4" w:rsidRPr="00202B7A">
        <w:rPr>
          <w:rFonts w:asciiTheme="minorBidi" w:eastAsia="Franklin Gothic Book" w:hAnsiTheme="minorBidi" w:cstheme="minorBidi"/>
          <w:color w:val="000000"/>
          <w:szCs w:val="22"/>
        </w:rPr>
        <w:t xml:space="preserve"> zahrnuje:</w:t>
      </w:r>
    </w:p>
    <w:p w:rsidR="009D0CC8" w:rsidRPr="00202B7A" w:rsidRDefault="009D0CC8" w:rsidP="009D0CC8">
      <w:pPr>
        <w:pStyle w:val="Odstavecseseznamem"/>
        <w:rPr>
          <w:rFonts w:asciiTheme="minorBidi" w:eastAsia="Franklin Gothic Book" w:hAnsiTheme="minorBidi" w:cstheme="minorBidi"/>
          <w:color w:val="000000"/>
          <w:szCs w:val="22"/>
        </w:rPr>
      </w:pPr>
    </w:p>
    <w:p w:rsidR="008143BF" w:rsidRPr="00202B7A" w:rsidRDefault="008143BF" w:rsidP="00AD34A7">
      <w:pPr>
        <w:pStyle w:val="Odstavecseseznamem"/>
        <w:numPr>
          <w:ilvl w:val="2"/>
          <w:numId w:val="34"/>
        </w:numPr>
        <w:rPr>
          <w:rFonts w:asciiTheme="minorBidi" w:eastAsia="Franklin Gothic Book" w:hAnsiTheme="minorBidi" w:cstheme="minorBidi"/>
          <w:color w:val="000000"/>
          <w:szCs w:val="22"/>
        </w:rPr>
      </w:pPr>
      <w:r w:rsidRPr="002A5C05">
        <w:rPr>
          <w:rFonts w:asciiTheme="minorBidi" w:hAnsiTheme="minorBidi" w:cstheme="minorBidi"/>
          <w:szCs w:val="22"/>
        </w:rPr>
        <w:t xml:space="preserve">Návrh expozice národní prezentace </w:t>
      </w:r>
      <w:r w:rsidR="008940B8" w:rsidRPr="002A5C05">
        <w:rPr>
          <w:rFonts w:asciiTheme="minorBidi" w:hAnsiTheme="minorBidi" w:cstheme="minorBidi"/>
          <w:szCs w:val="22"/>
        </w:rPr>
        <w:t>provázaným s</w:t>
      </w:r>
      <w:r w:rsidRPr="002A5C05">
        <w:rPr>
          <w:rFonts w:asciiTheme="minorBidi" w:hAnsiTheme="minorBidi" w:cstheme="minorBidi"/>
          <w:szCs w:val="22"/>
        </w:rPr>
        <w:t> koncept</w:t>
      </w:r>
      <w:r w:rsidR="008940B8" w:rsidRPr="002A5C05">
        <w:rPr>
          <w:rFonts w:asciiTheme="minorBidi" w:hAnsiTheme="minorBidi" w:cstheme="minorBidi"/>
          <w:szCs w:val="22"/>
        </w:rPr>
        <w:t>em</w:t>
      </w:r>
      <w:r w:rsidRPr="002A5C05">
        <w:rPr>
          <w:rFonts w:asciiTheme="minorBidi" w:hAnsiTheme="minorBidi" w:cstheme="minorBidi"/>
          <w:szCs w:val="22"/>
        </w:rPr>
        <w:t xml:space="preserve"> č. 1 na</w:t>
      </w:r>
      <w:r w:rsidR="006D0DF8" w:rsidRPr="002A5C05">
        <w:rPr>
          <w:rFonts w:asciiTheme="minorBidi" w:hAnsiTheme="minorBidi" w:cstheme="minorBidi"/>
          <w:szCs w:val="22"/>
        </w:rPr>
        <w:t> </w:t>
      </w:r>
      <w:r w:rsidRPr="002A5C05">
        <w:rPr>
          <w:rFonts w:asciiTheme="minorBidi" w:hAnsiTheme="minorBidi" w:cstheme="minorBidi"/>
          <w:szCs w:val="22"/>
        </w:rPr>
        <w:t>plochu 200 m</w:t>
      </w:r>
      <w:r w:rsidRPr="002A5C05">
        <w:rPr>
          <w:rFonts w:asciiTheme="minorBidi" w:hAnsiTheme="minorBidi" w:cstheme="minorBidi"/>
          <w:szCs w:val="22"/>
          <w:vertAlign w:val="superscript"/>
        </w:rPr>
        <w:t>2</w:t>
      </w:r>
      <w:r w:rsidRPr="002A5C05">
        <w:rPr>
          <w:rFonts w:asciiTheme="minorBidi" w:hAnsiTheme="minorBidi" w:cstheme="minorBidi"/>
          <w:szCs w:val="22"/>
        </w:rPr>
        <w:t xml:space="preserve"> v komplexu Arsenale</w:t>
      </w:r>
      <w:r w:rsidRPr="00202B7A">
        <w:rPr>
          <w:rFonts w:asciiTheme="minorBidi" w:hAnsiTheme="minorBidi" w:cstheme="minorBidi"/>
          <w:sz w:val="24"/>
          <w:szCs w:val="24"/>
        </w:rPr>
        <w:t>;</w:t>
      </w:r>
      <w:r w:rsidRPr="00202B7A">
        <w:rPr>
          <w:rFonts w:asciiTheme="minorBidi" w:eastAsia="Franklin Gothic Book" w:hAnsiTheme="minorBidi" w:cstheme="minorBidi"/>
          <w:color w:val="000000"/>
          <w:szCs w:val="22"/>
        </w:rPr>
        <w:t xml:space="preserve"> </w:t>
      </w:r>
    </w:p>
    <w:p w:rsidR="00AE4D93" w:rsidRPr="00202B7A" w:rsidRDefault="00AE4D93" w:rsidP="00AD34A7">
      <w:pPr>
        <w:pStyle w:val="Odstavecseseznamem"/>
        <w:numPr>
          <w:ilvl w:val="2"/>
          <w:numId w:val="34"/>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studii/skicu architektonického řešení celé </w:t>
      </w:r>
      <w:r w:rsidR="001B2981" w:rsidRPr="00202B7A">
        <w:rPr>
          <w:rFonts w:asciiTheme="minorBidi" w:eastAsia="Franklin Gothic Book" w:hAnsiTheme="minorBidi" w:cstheme="minorBidi"/>
          <w:color w:val="000000"/>
          <w:szCs w:val="22"/>
        </w:rPr>
        <w:t>Expozice</w:t>
      </w:r>
      <w:r w:rsidRPr="00202B7A">
        <w:rPr>
          <w:rFonts w:asciiTheme="minorBidi" w:eastAsia="Franklin Gothic Book" w:hAnsiTheme="minorBidi" w:cstheme="minorBidi"/>
          <w:color w:val="000000"/>
          <w:szCs w:val="22"/>
        </w:rPr>
        <w:t xml:space="preserve"> </w:t>
      </w:r>
    </w:p>
    <w:p w:rsidR="00AD34A7" w:rsidRPr="00202B7A" w:rsidRDefault="00AD34A7" w:rsidP="00AD34A7">
      <w:pPr>
        <w:pStyle w:val="Odstavecseseznamem"/>
        <w:numPr>
          <w:ilvl w:val="2"/>
          <w:numId w:val="34"/>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navržení relaxačních/odpočinkových zón; </w:t>
      </w:r>
    </w:p>
    <w:p w:rsidR="00AE4D93" w:rsidRPr="00202B7A" w:rsidRDefault="00AD34A7" w:rsidP="00AE4D93">
      <w:pPr>
        <w:pStyle w:val="Odstavecseseznamem"/>
        <w:numPr>
          <w:ilvl w:val="2"/>
          <w:numId w:val="34"/>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příprava audiovizuální části </w:t>
      </w:r>
      <w:r w:rsidR="001B2981" w:rsidRPr="00202B7A">
        <w:rPr>
          <w:rFonts w:asciiTheme="minorBidi" w:eastAsia="Franklin Gothic Book" w:hAnsiTheme="minorBidi" w:cstheme="minorBidi"/>
          <w:color w:val="000000"/>
          <w:szCs w:val="22"/>
        </w:rPr>
        <w:t>Expozice</w:t>
      </w:r>
      <w:r w:rsidR="008143BF" w:rsidRPr="00202B7A">
        <w:rPr>
          <w:rFonts w:asciiTheme="minorBidi" w:eastAsia="Franklin Gothic Book" w:hAnsiTheme="minorBidi" w:cstheme="minorBidi"/>
          <w:color w:val="000000"/>
          <w:szCs w:val="22"/>
        </w:rPr>
        <w:t>;</w:t>
      </w:r>
    </w:p>
    <w:p w:rsidR="008143BF" w:rsidRPr="00202B7A" w:rsidRDefault="008143BF" w:rsidP="00AE4D93">
      <w:pPr>
        <w:pStyle w:val="Odstavecseseznamem"/>
        <w:numPr>
          <w:ilvl w:val="2"/>
          <w:numId w:val="34"/>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projektovou dokumentaci k architektonické studii prostorového řešení </w:t>
      </w:r>
      <w:r w:rsidR="001B2981" w:rsidRPr="00202B7A">
        <w:rPr>
          <w:rFonts w:asciiTheme="minorBidi" w:eastAsia="Franklin Gothic Book" w:hAnsiTheme="minorBidi" w:cstheme="minorBidi"/>
          <w:color w:val="000000"/>
          <w:szCs w:val="22"/>
        </w:rPr>
        <w:t>Expozice</w:t>
      </w:r>
      <w:r w:rsidRPr="00202B7A">
        <w:rPr>
          <w:rFonts w:asciiTheme="minorBidi" w:eastAsia="Franklin Gothic Book" w:hAnsiTheme="minorBidi" w:cstheme="minorBidi"/>
          <w:color w:val="000000"/>
          <w:szCs w:val="22"/>
        </w:rPr>
        <w:t xml:space="preserve"> v podobě projektové zadávací prováděcí dokumentace s výkazem výměr včetně předpokládaného položkového rozpočtu;</w:t>
      </w:r>
    </w:p>
    <w:p w:rsidR="0067274F" w:rsidRPr="00202B7A" w:rsidRDefault="00202B7A" w:rsidP="0067274F">
      <w:pPr>
        <w:pStyle w:val="Odstavecseseznamem"/>
        <w:numPr>
          <w:ilvl w:val="2"/>
          <w:numId w:val="34"/>
        </w:numPr>
        <w:rPr>
          <w:rFonts w:asciiTheme="minorBidi" w:eastAsia="Franklin Gothic Book" w:hAnsiTheme="minorBidi" w:cstheme="minorBidi"/>
          <w:color w:val="000000"/>
          <w:szCs w:val="22"/>
        </w:rPr>
      </w:pPr>
      <w:r w:rsidRPr="002A5C05">
        <w:rPr>
          <w:rFonts w:asciiTheme="minorBidi" w:hAnsiTheme="minorBidi" w:cstheme="minorBidi"/>
          <w:szCs w:val="22"/>
        </w:rPr>
        <w:t>supervize nad kreativním zadáním</w:t>
      </w:r>
      <w:r w:rsidR="0067274F" w:rsidRPr="002A5C05">
        <w:rPr>
          <w:rFonts w:asciiTheme="minorBidi" w:hAnsiTheme="minorBidi" w:cstheme="minorBidi"/>
          <w:szCs w:val="22"/>
        </w:rPr>
        <w:t xml:space="preserve"> grafického designu pro nadcházející národní prezentaci</w:t>
      </w:r>
      <w:r w:rsidR="0067274F" w:rsidRPr="00202B7A">
        <w:rPr>
          <w:rFonts w:asciiTheme="minorBidi" w:hAnsiTheme="minorBidi" w:cstheme="minorBidi"/>
          <w:sz w:val="24"/>
          <w:szCs w:val="24"/>
        </w:rPr>
        <w:t>;</w:t>
      </w:r>
    </w:p>
    <w:p w:rsidR="007F0EA2" w:rsidRPr="00091644" w:rsidRDefault="00225631" w:rsidP="007F0EA2">
      <w:pPr>
        <w:pStyle w:val="Odstavecseseznamem"/>
        <w:numPr>
          <w:ilvl w:val="2"/>
          <w:numId w:val="34"/>
        </w:numPr>
        <w:rPr>
          <w:rFonts w:asciiTheme="minorBidi" w:eastAsia="Franklin Gothic Book" w:hAnsiTheme="minorBidi" w:cstheme="minorBidi"/>
          <w:color w:val="000000"/>
          <w:szCs w:val="22"/>
        </w:rPr>
      </w:pPr>
      <w:r w:rsidRPr="002A5C05">
        <w:rPr>
          <w:rFonts w:asciiTheme="minorBidi" w:hAnsiTheme="minorBidi" w:cstheme="minorBidi"/>
          <w:szCs w:val="22"/>
        </w:rPr>
        <w:t xml:space="preserve">vypracování a </w:t>
      </w:r>
      <w:r w:rsidR="007F0EA2" w:rsidRPr="002A5C05">
        <w:rPr>
          <w:rFonts w:asciiTheme="minorBidi" w:hAnsiTheme="minorBidi" w:cstheme="minorBidi"/>
          <w:szCs w:val="22"/>
        </w:rPr>
        <w:t>odevzdání podkladů do doprovodné publikace ve formě textu a obrazového materiálu</w:t>
      </w:r>
    </w:p>
    <w:p w:rsidR="00AE64C2" w:rsidRPr="00202B7A" w:rsidRDefault="00AE64C2" w:rsidP="00AD34A7">
      <w:pPr>
        <w:ind w:left="1440"/>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(podrobná specifikace </w:t>
      </w:r>
      <w:r w:rsidR="00AD34A7" w:rsidRPr="00202B7A">
        <w:rPr>
          <w:rFonts w:asciiTheme="minorBidi" w:eastAsia="Franklin Gothic Book" w:hAnsiTheme="minorBidi" w:cstheme="minorBidi"/>
          <w:color w:val="000000"/>
          <w:szCs w:val="22"/>
        </w:rPr>
        <w:t xml:space="preserve">řešení tohoto konceptu </w:t>
      </w:r>
      <w:r w:rsidR="001B2981" w:rsidRPr="00202B7A">
        <w:rPr>
          <w:rFonts w:asciiTheme="minorBidi" w:eastAsia="Franklin Gothic Book" w:hAnsiTheme="minorBidi" w:cstheme="minorBidi"/>
          <w:color w:val="000000"/>
          <w:szCs w:val="22"/>
        </w:rPr>
        <w:t>Expozice</w:t>
      </w:r>
      <w:r w:rsidR="00AD34A7" w:rsidRPr="00202B7A">
        <w:rPr>
          <w:rFonts w:asciiTheme="minorBidi" w:eastAsia="Franklin Gothic Book" w:hAnsiTheme="minorBidi" w:cstheme="minorBidi"/>
          <w:color w:val="000000"/>
          <w:szCs w:val="22"/>
        </w:rPr>
        <w:t xml:space="preserve"> je uvedena v </w:t>
      </w:r>
      <w:r w:rsidR="00AD34A7" w:rsidRPr="00202B7A">
        <w:rPr>
          <w:rFonts w:asciiTheme="minorBidi" w:eastAsia="Franklin Gothic Book" w:hAnsiTheme="minorBidi" w:cstheme="minorBidi"/>
          <w:color w:val="000000"/>
          <w:szCs w:val="22"/>
          <w:u w:val="single"/>
        </w:rPr>
        <w:t>Příloze č. 1</w:t>
      </w:r>
      <w:r w:rsidR="00AD34A7" w:rsidRPr="00202B7A">
        <w:rPr>
          <w:rFonts w:asciiTheme="minorBidi" w:eastAsia="Franklin Gothic Book" w:hAnsiTheme="minorBidi" w:cstheme="minorBidi"/>
          <w:color w:val="000000"/>
          <w:szCs w:val="22"/>
        </w:rPr>
        <w:t xml:space="preserve"> této Smlouvy</w:t>
      </w:r>
      <w:r w:rsidRPr="00202B7A">
        <w:rPr>
          <w:rFonts w:asciiTheme="minorBidi" w:eastAsia="Franklin Gothic Book" w:hAnsiTheme="minorBidi" w:cstheme="minorBidi"/>
          <w:color w:val="000000"/>
          <w:szCs w:val="22"/>
        </w:rPr>
        <w:t>).</w:t>
      </w:r>
    </w:p>
    <w:p w:rsidR="00F94EE7" w:rsidRPr="00202B7A" w:rsidRDefault="00F94EE7" w:rsidP="00F94EE7">
      <w:pPr>
        <w:rPr>
          <w:rFonts w:asciiTheme="minorBidi" w:eastAsia="Franklin Gothic Book" w:hAnsiTheme="minorBidi" w:cstheme="minorBidi"/>
          <w:color w:val="000000"/>
          <w:szCs w:val="22"/>
        </w:rPr>
      </w:pPr>
    </w:p>
    <w:p w:rsidR="00F94EE7" w:rsidRPr="00202B7A" w:rsidRDefault="00F94EE7" w:rsidP="00F94EE7">
      <w:pPr>
        <w:pStyle w:val="Odstavecseseznamem"/>
        <w:numPr>
          <w:ilvl w:val="1"/>
          <w:numId w:val="13"/>
        </w:numPr>
        <w:ind w:left="720" w:hanging="720"/>
        <w:rPr>
          <w:rFonts w:asciiTheme="minorBidi" w:hAnsiTheme="minorBidi" w:cstheme="minorBidi"/>
          <w:szCs w:val="22"/>
        </w:rPr>
      </w:pPr>
      <w:r w:rsidRPr="00202B7A">
        <w:rPr>
          <w:rFonts w:asciiTheme="minorBidi" w:eastAsia="Franklin Gothic Book" w:hAnsiTheme="minorBidi" w:cstheme="minorBidi"/>
          <w:color w:val="000000"/>
          <w:szCs w:val="22"/>
        </w:rPr>
        <w:t xml:space="preserve">V rámci </w:t>
      </w:r>
      <w:r w:rsidR="00A454E1" w:rsidRPr="00202B7A">
        <w:rPr>
          <w:rFonts w:asciiTheme="minorBidi" w:eastAsia="Franklin Gothic Book" w:hAnsiTheme="minorBidi" w:cstheme="minorBidi"/>
          <w:color w:val="000000"/>
          <w:szCs w:val="22"/>
        </w:rPr>
        <w:t>plnění této Smlouvy</w:t>
      </w:r>
      <w:r w:rsidRPr="00202B7A">
        <w:rPr>
          <w:rFonts w:asciiTheme="minorBidi" w:eastAsia="Franklin Gothic Book" w:hAnsiTheme="minorBidi" w:cstheme="minorBidi"/>
          <w:color w:val="000000"/>
          <w:szCs w:val="22"/>
        </w:rPr>
        <w:t xml:space="preserve"> se Zhotovitel dále zavazuje </w:t>
      </w:r>
      <w:r w:rsidRPr="00202B7A">
        <w:rPr>
          <w:rFonts w:asciiTheme="minorBidi" w:hAnsiTheme="minorBidi" w:cstheme="minorBidi"/>
          <w:szCs w:val="22"/>
        </w:rPr>
        <w:t xml:space="preserve">k výkonu autorského architektonického a technického dozoru po dobu přípravy a realizace </w:t>
      </w:r>
      <w:r w:rsidR="001B2981" w:rsidRPr="00202B7A">
        <w:rPr>
          <w:rFonts w:asciiTheme="minorBidi" w:hAnsiTheme="minorBidi" w:cstheme="minorBidi"/>
          <w:szCs w:val="22"/>
        </w:rPr>
        <w:t>Expozice</w:t>
      </w:r>
      <w:r w:rsidRPr="00202B7A">
        <w:rPr>
          <w:rFonts w:asciiTheme="minorBidi" w:hAnsiTheme="minorBidi" w:cstheme="minorBidi"/>
          <w:szCs w:val="22"/>
        </w:rPr>
        <w:t>, a to v rozsahu a za podmínek dle čl. 7 této smlouvy.</w:t>
      </w:r>
    </w:p>
    <w:p w:rsidR="00F94EE7" w:rsidRPr="00202B7A" w:rsidRDefault="00F94EE7" w:rsidP="00F94EE7">
      <w:pPr>
        <w:pStyle w:val="Odstavecseseznamem"/>
        <w:rPr>
          <w:rFonts w:asciiTheme="minorBidi" w:hAnsiTheme="minorBidi" w:cstheme="minorBidi"/>
          <w:szCs w:val="22"/>
        </w:rPr>
      </w:pPr>
    </w:p>
    <w:p w:rsidR="00F94EE7" w:rsidRPr="00202B7A" w:rsidRDefault="00F94EE7" w:rsidP="00F94EE7">
      <w:pPr>
        <w:pStyle w:val="Odstavecseseznamem"/>
        <w:numPr>
          <w:ilvl w:val="1"/>
          <w:numId w:val="13"/>
        </w:numPr>
        <w:ind w:left="720" w:hanging="720"/>
        <w:rPr>
          <w:rFonts w:asciiTheme="minorBidi" w:hAnsiTheme="minorBidi" w:cstheme="minorBidi"/>
          <w:szCs w:val="22"/>
        </w:rPr>
      </w:pPr>
      <w:r w:rsidRPr="00202B7A">
        <w:rPr>
          <w:rFonts w:asciiTheme="minorBidi" w:eastAsia="Franklin Gothic Book" w:hAnsiTheme="minorBidi" w:cstheme="minorBidi"/>
          <w:color w:val="000000"/>
          <w:szCs w:val="22"/>
        </w:rPr>
        <w:lastRenderedPageBreak/>
        <w:t xml:space="preserve">Součástí </w:t>
      </w:r>
      <w:r w:rsidR="00A454E1" w:rsidRPr="00202B7A">
        <w:rPr>
          <w:rFonts w:asciiTheme="minorBidi" w:eastAsia="Franklin Gothic Book" w:hAnsiTheme="minorBidi" w:cstheme="minorBidi"/>
          <w:color w:val="000000"/>
          <w:szCs w:val="22"/>
        </w:rPr>
        <w:t>plnění této Smlouvy</w:t>
      </w:r>
      <w:r w:rsidRPr="00202B7A">
        <w:rPr>
          <w:rFonts w:asciiTheme="minorBidi" w:eastAsia="Franklin Gothic Book" w:hAnsiTheme="minorBidi" w:cstheme="minorBidi"/>
          <w:color w:val="000000"/>
          <w:szCs w:val="22"/>
        </w:rPr>
        <w:t xml:space="preserve"> mohou být též materiálové a technologické zkoušky, a to na základě požadavků Objednatele. </w:t>
      </w:r>
      <w:r w:rsidRPr="00202B7A">
        <w:rPr>
          <w:rFonts w:asciiTheme="minorBidi" w:hAnsiTheme="minorBidi" w:cstheme="minorBidi"/>
          <w:szCs w:val="22"/>
        </w:rPr>
        <w:t xml:space="preserve"> </w:t>
      </w:r>
    </w:p>
    <w:p w:rsidR="00AE64C2" w:rsidRPr="00202B7A" w:rsidRDefault="00AE64C2" w:rsidP="00AE64C2">
      <w:pPr>
        <w:pStyle w:val="Odstavecseseznamem"/>
        <w:ind w:left="1560"/>
        <w:rPr>
          <w:rFonts w:asciiTheme="minorBidi" w:eastAsia="Franklin Gothic Book" w:hAnsiTheme="minorBidi" w:cstheme="minorBidi"/>
          <w:color w:val="000000"/>
          <w:szCs w:val="22"/>
        </w:rPr>
      </w:pPr>
    </w:p>
    <w:p w:rsidR="00AE64C2" w:rsidRPr="00202B7A" w:rsidRDefault="00AE64C2" w:rsidP="008143BF">
      <w:pPr>
        <w:pStyle w:val="Odstavecseseznamem"/>
        <w:numPr>
          <w:ilvl w:val="1"/>
          <w:numId w:val="13"/>
        </w:numPr>
        <w:ind w:left="720" w:hanging="720"/>
        <w:rPr>
          <w:rFonts w:asciiTheme="minorBidi" w:hAnsiTheme="minorBidi" w:cstheme="minorBidi"/>
          <w:szCs w:val="22"/>
        </w:rPr>
      </w:pPr>
      <w:r w:rsidRPr="00202B7A">
        <w:rPr>
          <w:rFonts w:asciiTheme="minorBidi" w:eastAsia="Franklin Gothic Book" w:hAnsiTheme="minorBidi" w:cstheme="minorBidi"/>
          <w:color w:val="000000"/>
          <w:szCs w:val="22"/>
        </w:rPr>
        <w:t xml:space="preserve">V rámci </w:t>
      </w:r>
      <w:r w:rsidR="00A454E1" w:rsidRPr="00202B7A">
        <w:rPr>
          <w:rFonts w:asciiTheme="minorBidi" w:eastAsia="Franklin Gothic Book" w:hAnsiTheme="minorBidi" w:cstheme="minorBidi"/>
          <w:color w:val="000000"/>
          <w:szCs w:val="22"/>
        </w:rPr>
        <w:t>plnění této Smlouvy</w:t>
      </w:r>
      <w:r w:rsidR="008143BF" w:rsidRPr="00202B7A">
        <w:rPr>
          <w:rFonts w:asciiTheme="minorBidi" w:eastAsia="Franklin Gothic Book" w:hAnsiTheme="minorBidi" w:cstheme="minorBidi"/>
          <w:color w:val="000000"/>
          <w:szCs w:val="22"/>
        </w:rPr>
        <w:t xml:space="preserve"> </w:t>
      </w:r>
      <w:r w:rsidRPr="00202B7A">
        <w:rPr>
          <w:rFonts w:asciiTheme="minorBidi" w:eastAsia="Franklin Gothic Book" w:hAnsiTheme="minorBidi" w:cstheme="minorBidi"/>
          <w:color w:val="000000"/>
          <w:szCs w:val="22"/>
        </w:rPr>
        <w:t xml:space="preserve">se Zhotovitel zavazuje poskytnout </w:t>
      </w:r>
      <w:r w:rsidR="0089209C" w:rsidRPr="00202B7A">
        <w:rPr>
          <w:rFonts w:asciiTheme="minorBidi" w:eastAsia="Franklin Gothic Book" w:hAnsiTheme="minorBidi" w:cstheme="minorBidi"/>
          <w:color w:val="000000"/>
          <w:szCs w:val="22"/>
        </w:rPr>
        <w:t xml:space="preserve">odborný </w:t>
      </w:r>
      <w:r w:rsidRPr="00202B7A">
        <w:rPr>
          <w:rFonts w:asciiTheme="minorBidi" w:eastAsia="Franklin Gothic Book" w:hAnsiTheme="minorBidi" w:cstheme="minorBidi"/>
          <w:color w:val="000000"/>
          <w:szCs w:val="22"/>
        </w:rPr>
        <w:t xml:space="preserve">výklad </w:t>
      </w:r>
      <w:r w:rsidR="0089209C" w:rsidRPr="00202B7A">
        <w:rPr>
          <w:rFonts w:asciiTheme="minorBidi" w:eastAsia="Franklin Gothic Book" w:hAnsiTheme="minorBidi" w:cstheme="minorBidi"/>
          <w:color w:val="000000"/>
          <w:szCs w:val="22"/>
        </w:rPr>
        <w:t>během</w:t>
      </w:r>
      <w:r w:rsidRPr="00202B7A">
        <w:rPr>
          <w:rFonts w:asciiTheme="minorBidi" w:eastAsia="Franklin Gothic Book" w:hAnsiTheme="minorBidi" w:cstheme="minorBidi"/>
          <w:color w:val="000000"/>
          <w:szCs w:val="22"/>
        </w:rPr>
        <w:t xml:space="preserve"> doprovodných akcí k</w:t>
      </w:r>
      <w:r w:rsidR="0089209C" w:rsidRPr="00202B7A">
        <w:rPr>
          <w:rFonts w:asciiTheme="minorBidi" w:eastAsia="Franklin Gothic Book" w:hAnsiTheme="minorBidi" w:cstheme="minorBidi"/>
          <w:color w:val="000000"/>
          <w:szCs w:val="22"/>
        </w:rPr>
        <w:t> </w:t>
      </w:r>
      <w:r w:rsidR="001B2981" w:rsidRPr="00202B7A">
        <w:rPr>
          <w:rFonts w:asciiTheme="minorBidi" w:eastAsia="Franklin Gothic Book" w:hAnsiTheme="minorBidi" w:cstheme="minorBidi"/>
          <w:color w:val="000000"/>
          <w:szCs w:val="22"/>
        </w:rPr>
        <w:t>Expozici</w:t>
      </w:r>
      <w:r w:rsidR="0089209C" w:rsidRPr="00202B7A">
        <w:rPr>
          <w:rFonts w:asciiTheme="minorBidi" w:eastAsia="Franklin Gothic Book" w:hAnsiTheme="minorBidi" w:cstheme="minorBidi"/>
          <w:color w:val="000000"/>
          <w:szCs w:val="22"/>
        </w:rPr>
        <w:t>, a to</w:t>
      </w:r>
      <w:r w:rsidRPr="00202B7A">
        <w:rPr>
          <w:rFonts w:asciiTheme="minorBidi" w:eastAsia="Franklin Gothic Book" w:hAnsiTheme="minorBidi" w:cstheme="minorBidi"/>
          <w:color w:val="000000"/>
          <w:szCs w:val="22"/>
        </w:rPr>
        <w:t xml:space="preserve"> v počtu dvou (2) přednášek</w:t>
      </w:r>
      <w:r w:rsidR="00B72883" w:rsidRPr="00202B7A">
        <w:rPr>
          <w:rFonts w:asciiTheme="minorBidi" w:eastAsia="Franklin Gothic Book" w:hAnsiTheme="minorBidi" w:cstheme="minorBidi"/>
          <w:color w:val="000000"/>
          <w:szCs w:val="22"/>
        </w:rPr>
        <w:t>, a to v podobě, rozsahu a termínu předem určených</w:t>
      </w:r>
      <w:r w:rsidR="00B25785" w:rsidRPr="00202B7A">
        <w:rPr>
          <w:rFonts w:asciiTheme="minorBidi" w:eastAsia="Franklin Gothic Book" w:hAnsiTheme="minorBidi" w:cstheme="minorBidi"/>
          <w:color w:val="000000"/>
          <w:szCs w:val="22"/>
        </w:rPr>
        <w:t xml:space="preserve"> Objednatelem</w:t>
      </w:r>
      <w:r w:rsidR="00B72883" w:rsidRPr="00202B7A">
        <w:rPr>
          <w:rFonts w:asciiTheme="minorBidi" w:eastAsia="Franklin Gothic Book" w:hAnsiTheme="minorBidi" w:cstheme="minorBidi"/>
          <w:color w:val="000000"/>
          <w:szCs w:val="22"/>
        </w:rPr>
        <w:t xml:space="preserve"> po vzájemné dohodě obou stran</w:t>
      </w:r>
      <w:r w:rsidRPr="00202B7A">
        <w:rPr>
          <w:rFonts w:asciiTheme="minorBidi" w:eastAsia="Franklin Gothic Book" w:hAnsiTheme="minorBidi" w:cstheme="minorBidi"/>
          <w:color w:val="000000"/>
          <w:szCs w:val="22"/>
        </w:rPr>
        <w:t xml:space="preserve">. </w:t>
      </w:r>
    </w:p>
    <w:p w:rsidR="00AE64C2" w:rsidRPr="00202B7A" w:rsidRDefault="00AE64C2" w:rsidP="00AE64C2">
      <w:pPr>
        <w:pStyle w:val="Odstavecseseznamem"/>
        <w:rPr>
          <w:rFonts w:asciiTheme="minorBidi" w:hAnsiTheme="minorBidi" w:cstheme="minorBidi"/>
          <w:szCs w:val="22"/>
        </w:rPr>
      </w:pPr>
    </w:p>
    <w:p w:rsidR="00AE64C2" w:rsidRPr="00202B7A" w:rsidRDefault="008143BF" w:rsidP="008143BF">
      <w:pPr>
        <w:pStyle w:val="Odstavecseseznamem"/>
        <w:numPr>
          <w:ilvl w:val="1"/>
          <w:numId w:val="13"/>
        </w:numPr>
        <w:ind w:left="720" w:hanging="720"/>
        <w:rPr>
          <w:rFonts w:asciiTheme="minorBidi" w:hAnsiTheme="minorBidi" w:cstheme="minorBidi"/>
          <w:szCs w:val="22"/>
        </w:rPr>
      </w:pPr>
      <w:r w:rsidRPr="00202B7A">
        <w:rPr>
          <w:rFonts w:asciiTheme="minorBidi" w:eastAsia="Franklin Gothic Book" w:hAnsiTheme="minorBidi" w:cstheme="minorBidi"/>
          <w:color w:val="000000"/>
          <w:szCs w:val="22"/>
        </w:rPr>
        <w:t xml:space="preserve">Součástí </w:t>
      </w:r>
      <w:r w:rsidR="00A454E1" w:rsidRPr="00202B7A">
        <w:rPr>
          <w:rFonts w:asciiTheme="minorBidi" w:eastAsia="Franklin Gothic Book" w:hAnsiTheme="minorBidi" w:cstheme="minorBidi"/>
          <w:color w:val="000000"/>
          <w:szCs w:val="22"/>
        </w:rPr>
        <w:t xml:space="preserve">plnění této </w:t>
      </w:r>
      <w:r w:rsidR="007D0EDC" w:rsidRPr="00202B7A">
        <w:rPr>
          <w:rFonts w:asciiTheme="minorBidi" w:eastAsia="Franklin Gothic Book" w:hAnsiTheme="minorBidi" w:cstheme="minorBidi"/>
          <w:color w:val="000000"/>
          <w:szCs w:val="22"/>
        </w:rPr>
        <w:t>S</w:t>
      </w:r>
      <w:r w:rsidR="00A454E1" w:rsidRPr="00202B7A">
        <w:rPr>
          <w:rFonts w:asciiTheme="minorBidi" w:eastAsia="Franklin Gothic Book" w:hAnsiTheme="minorBidi" w:cstheme="minorBidi"/>
          <w:color w:val="000000"/>
          <w:szCs w:val="22"/>
        </w:rPr>
        <w:t>mlouvy</w:t>
      </w:r>
      <w:r w:rsidRPr="00202B7A">
        <w:rPr>
          <w:rFonts w:asciiTheme="minorBidi" w:eastAsia="Franklin Gothic Book" w:hAnsiTheme="minorBidi" w:cstheme="minorBidi"/>
          <w:color w:val="000000"/>
          <w:szCs w:val="22"/>
        </w:rPr>
        <w:t xml:space="preserve"> může být</w:t>
      </w:r>
      <w:r w:rsidR="00AE64C2" w:rsidRPr="00202B7A">
        <w:rPr>
          <w:rFonts w:asciiTheme="minorBidi" w:eastAsia="Franklin Gothic Book" w:hAnsiTheme="minorBidi" w:cstheme="minorBidi"/>
          <w:color w:val="000000"/>
          <w:szCs w:val="22"/>
        </w:rPr>
        <w:t xml:space="preserve"> též </w:t>
      </w:r>
      <w:r w:rsidRPr="00202B7A">
        <w:rPr>
          <w:rFonts w:asciiTheme="minorBidi" w:eastAsia="Franklin Gothic Book" w:hAnsiTheme="minorBidi" w:cstheme="minorBidi"/>
          <w:color w:val="000000"/>
          <w:szCs w:val="22"/>
        </w:rPr>
        <w:t xml:space="preserve">požadovaná přítomnost Zhotovitele na </w:t>
      </w:r>
      <w:r w:rsidR="00AB2334" w:rsidRPr="00202B7A">
        <w:rPr>
          <w:rFonts w:asciiTheme="minorBidi" w:eastAsia="Franklin Gothic Book" w:hAnsiTheme="minorBidi" w:cstheme="minorBidi"/>
          <w:color w:val="000000"/>
          <w:szCs w:val="22"/>
        </w:rPr>
        <w:t>zkoušk</w:t>
      </w:r>
      <w:r w:rsidRPr="00202B7A">
        <w:rPr>
          <w:rFonts w:asciiTheme="minorBidi" w:eastAsia="Franklin Gothic Book" w:hAnsiTheme="minorBidi" w:cstheme="minorBidi"/>
          <w:color w:val="000000"/>
          <w:szCs w:val="22"/>
        </w:rPr>
        <w:t>ách</w:t>
      </w:r>
      <w:r w:rsidR="00AB2334" w:rsidRPr="00202B7A">
        <w:rPr>
          <w:rFonts w:asciiTheme="minorBidi" w:eastAsia="Franklin Gothic Book" w:hAnsiTheme="minorBidi" w:cstheme="minorBidi"/>
          <w:color w:val="000000"/>
          <w:szCs w:val="22"/>
        </w:rPr>
        <w:t xml:space="preserve"> materiálů a v</w:t>
      </w:r>
      <w:r w:rsidRPr="00202B7A">
        <w:rPr>
          <w:rFonts w:asciiTheme="minorBidi" w:eastAsia="Franklin Gothic Book" w:hAnsiTheme="minorBidi" w:cstheme="minorBidi"/>
          <w:color w:val="000000"/>
          <w:szCs w:val="22"/>
        </w:rPr>
        <w:t>zorcích</w:t>
      </w:r>
      <w:r w:rsidR="00AB2334" w:rsidRPr="00202B7A">
        <w:rPr>
          <w:rFonts w:asciiTheme="minorBidi" w:eastAsia="Franklin Gothic Book" w:hAnsiTheme="minorBidi" w:cstheme="minorBidi"/>
          <w:color w:val="000000"/>
          <w:szCs w:val="22"/>
        </w:rPr>
        <w:t xml:space="preserve"> tisků</w:t>
      </w:r>
      <w:r w:rsidR="00F94EE7" w:rsidRPr="00202B7A">
        <w:rPr>
          <w:rFonts w:asciiTheme="minorBidi" w:eastAsia="Franklin Gothic Book" w:hAnsiTheme="minorBidi" w:cstheme="minorBidi"/>
          <w:color w:val="000000"/>
          <w:szCs w:val="22"/>
        </w:rPr>
        <w:t xml:space="preserve"> v případě vydání publikace</w:t>
      </w:r>
      <w:r w:rsidR="00555259" w:rsidRPr="00202B7A">
        <w:rPr>
          <w:rFonts w:asciiTheme="minorBidi" w:eastAsia="Franklin Gothic Book" w:hAnsiTheme="minorBidi" w:cstheme="minorBidi"/>
          <w:color w:val="000000"/>
          <w:szCs w:val="22"/>
        </w:rPr>
        <w:t>, a </w:t>
      </w:r>
      <w:r w:rsidR="00AE64C2" w:rsidRPr="00202B7A">
        <w:rPr>
          <w:rFonts w:asciiTheme="minorBidi" w:eastAsia="Franklin Gothic Book" w:hAnsiTheme="minorBidi" w:cstheme="minorBidi"/>
          <w:color w:val="000000"/>
          <w:szCs w:val="22"/>
        </w:rPr>
        <w:t xml:space="preserve">to na základě požadavků Objednatele. </w:t>
      </w:r>
      <w:r w:rsidR="00AE64C2" w:rsidRPr="00202B7A">
        <w:rPr>
          <w:rFonts w:asciiTheme="minorBidi" w:hAnsiTheme="minorBidi" w:cstheme="minorBidi"/>
          <w:szCs w:val="22"/>
        </w:rPr>
        <w:t xml:space="preserve"> </w:t>
      </w:r>
    </w:p>
    <w:p w:rsidR="00B0379E" w:rsidRPr="00202B7A" w:rsidRDefault="00B0379E" w:rsidP="00B0379E">
      <w:pPr>
        <w:pStyle w:val="Odstavecseseznamem"/>
        <w:rPr>
          <w:rFonts w:asciiTheme="minorBidi" w:hAnsiTheme="minorBidi" w:cstheme="minorBidi"/>
          <w:szCs w:val="22"/>
        </w:rPr>
      </w:pPr>
    </w:p>
    <w:p w:rsidR="00B0379E" w:rsidRPr="00202B7A" w:rsidRDefault="00B0379E" w:rsidP="00B0379E">
      <w:pPr>
        <w:pStyle w:val="Odstavecseseznamem"/>
        <w:numPr>
          <w:ilvl w:val="1"/>
          <w:numId w:val="13"/>
        </w:numPr>
        <w:ind w:left="720" w:hanging="720"/>
        <w:rPr>
          <w:rFonts w:asciiTheme="minorBidi" w:hAnsiTheme="minorBidi" w:cstheme="minorBidi"/>
          <w:szCs w:val="22"/>
        </w:rPr>
      </w:pPr>
      <w:r w:rsidRPr="00202B7A">
        <w:rPr>
          <w:rFonts w:asciiTheme="minorBidi" w:hAnsiTheme="minorBidi" w:cstheme="minorBidi"/>
          <w:szCs w:val="22"/>
        </w:rPr>
        <w:t xml:space="preserve">Předmět plnění dle odst. 2.1 až odst. 2.7 je dále společně označen též jako </w:t>
      </w:r>
      <w:r w:rsidRPr="00202B7A">
        <w:rPr>
          <w:rFonts w:asciiTheme="minorBidi" w:hAnsiTheme="minorBidi" w:cstheme="minorBidi"/>
          <w:b/>
          <w:szCs w:val="22"/>
        </w:rPr>
        <w:t>„Dílo“</w:t>
      </w:r>
      <w:r w:rsidRPr="00202B7A">
        <w:rPr>
          <w:rFonts w:asciiTheme="minorBidi" w:hAnsiTheme="minorBidi" w:cstheme="minorBidi"/>
          <w:szCs w:val="22"/>
        </w:rPr>
        <w:t>.</w:t>
      </w:r>
    </w:p>
    <w:p w:rsidR="00B0379E" w:rsidRPr="00202B7A" w:rsidRDefault="00B0379E" w:rsidP="00B0379E">
      <w:pPr>
        <w:pStyle w:val="Odstavecseseznamem"/>
        <w:rPr>
          <w:rFonts w:asciiTheme="minorBidi" w:hAnsiTheme="minorBidi" w:cstheme="minorBidi"/>
          <w:szCs w:val="22"/>
        </w:rPr>
      </w:pPr>
    </w:p>
    <w:p w:rsidR="00B0379E" w:rsidRPr="00202B7A" w:rsidRDefault="00B0379E" w:rsidP="00B0379E">
      <w:pPr>
        <w:pStyle w:val="Odstavecseseznamem"/>
        <w:numPr>
          <w:ilvl w:val="1"/>
          <w:numId w:val="13"/>
        </w:numPr>
        <w:ind w:left="720" w:hanging="720"/>
        <w:rPr>
          <w:rFonts w:asciiTheme="minorBidi" w:hAnsiTheme="minorBidi" w:cstheme="minorBidi"/>
          <w:szCs w:val="22"/>
        </w:rPr>
      </w:pPr>
      <w:r w:rsidRPr="00202B7A">
        <w:rPr>
          <w:rFonts w:asciiTheme="minorBidi" w:hAnsiTheme="minorBidi" w:cstheme="minorBidi"/>
          <w:szCs w:val="22"/>
        </w:rPr>
        <w:t>Přesná specifikace předmětu plnění resp. Díla a dále časový harmonogram plnění jsou uvedeny v </w:t>
      </w:r>
      <w:r w:rsidRPr="00202B7A">
        <w:rPr>
          <w:rFonts w:asciiTheme="minorBidi" w:hAnsiTheme="minorBidi" w:cstheme="minorBidi"/>
          <w:szCs w:val="22"/>
          <w:u w:val="single"/>
        </w:rPr>
        <w:t>Příloze č. 1</w:t>
      </w:r>
      <w:r w:rsidRPr="00202B7A">
        <w:rPr>
          <w:rFonts w:asciiTheme="minorBidi" w:hAnsiTheme="minorBidi" w:cstheme="minorBidi"/>
          <w:szCs w:val="22"/>
        </w:rPr>
        <w:t xml:space="preserve"> této Smlouvy, které tvoří nedílnou součást této Smlouvy. </w:t>
      </w:r>
    </w:p>
    <w:p w:rsidR="00731592" w:rsidRPr="00202B7A" w:rsidRDefault="009406DC" w:rsidP="00F94EE7">
      <w:pPr>
        <w:rPr>
          <w:rFonts w:asciiTheme="minorBidi" w:hAnsiTheme="minorBidi" w:cstheme="minorBidi"/>
          <w:szCs w:val="22"/>
        </w:rPr>
      </w:pPr>
      <w:r w:rsidRPr="00202B7A">
        <w:rPr>
          <w:rFonts w:asciiTheme="minorBidi" w:hAnsiTheme="minorBidi" w:cstheme="minorBidi"/>
          <w:szCs w:val="22"/>
        </w:rPr>
        <w:t xml:space="preserve"> </w:t>
      </w:r>
    </w:p>
    <w:p w:rsidR="00731592" w:rsidRPr="00202B7A" w:rsidRDefault="00731592" w:rsidP="003148C8">
      <w:pPr>
        <w:pStyle w:val="Odstavecseseznamem"/>
        <w:numPr>
          <w:ilvl w:val="1"/>
          <w:numId w:val="13"/>
        </w:numPr>
        <w:ind w:left="720" w:hanging="720"/>
        <w:rPr>
          <w:rFonts w:asciiTheme="minorBidi" w:hAnsiTheme="minorBidi" w:cstheme="minorBidi"/>
          <w:szCs w:val="22"/>
        </w:rPr>
      </w:pPr>
      <w:r w:rsidRPr="00202B7A">
        <w:rPr>
          <w:rFonts w:asciiTheme="minorBidi" w:hAnsiTheme="minorBidi" w:cstheme="minorBidi"/>
          <w:szCs w:val="22"/>
        </w:rPr>
        <w:t xml:space="preserve">Předmětem této </w:t>
      </w:r>
      <w:r w:rsidR="00D47D93" w:rsidRPr="00202B7A">
        <w:rPr>
          <w:rFonts w:asciiTheme="minorBidi" w:hAnsiTheme="minorBidi" w:cstheme="minorBidi"/>
          <w:szCs w:val="22"/>
        </w:rPr>
        <w:t>S</w:t>
      </w:r>
      <w:r w:rsidRPr="00202B7A">
        <w:rPr>
          <w:rFonts w:asciiTheme="minorBidi" w:hAnsiTheme="minorBidi" w:cstheme="minorBidi"/>
          <w:szCs w:val="22"/>
        </w:rPr>
        <w:t xml:space="preserve">mlouvy je rovněž poskytnutí </w:t>
      </w:r>
      <w:r w:rsidR="00C91D34" w:rsidRPr="00202B7A">
        <w:rPr>
          <w:rFonts w:asciiTheme="minorBidi" w:hAnsiTheme="minorBidi" w:cstheme="minorBidi"/>
          <w:szCs w:val="22"/>
        </w:rPr>
        <w:t xml:space="preserve">výhradního </w:t>
      </w:r>
      <w:r w:rsidR="00875A9F" w:rsidRPr="00202B7A">
        <w:rPr>
          <w:rFonts w:asciiTheme="minorBidi" w:hAnsiTheme="minorBidi" w:cstheme="minorBidi"/>
          <w:szCs w:val="22"/>
        </w:rPr>
        <w:t xml:space="preserve">oprávnění Zhotovitelem Objednateli k výkonu práva </w:t>
      </w:r>
      <w:r w:rsidR="001D0FC7" w:rsidRPr="00202B7A">
        <w:rPr>
          <w:rFonts w:asciiTheme="minorBidi" w:hAnsiTheme="minorBidi" w:cstheme="minorBidi"/>
          <w:szCs w:val="22"/>
        </w:rPr>
        <w:t xml:space="preserve">Autorské </w:t>
      </w:r>
      <w:r w:rsidR="00875A9F" w:rsidRPr="00202B7A">
        <w:rPr>
          <w:rFonts w:asciiTheme="minorBidi" w:hAnsiTheme="minorBidi" w:cstheme="minorBidi"/>
          <w:szCs w:val="22"/>
        </w:rPr>
        <w:t>dílo užít</w:t>
      </w:r>
      <w:r w:rsidR="00D47D93" w:rsidRPr="00202B7A">
        <w:rPr>
          <w:rFonts w:asciiTheme="minorBidi" w:hAnsiTheme="minorBidi" w:cstheme="minorBidi"/>
          <w:szCs w:val="22"/>
        </w:rPr>
        <w:t>,</w:t>
      </w:r>
      <w:r w:rsidR="00644461" w:rsidRPr="00202B7A">
        <w:rPr>
          <w:rFonts w:asciiTheme="minorBidi" w:hAnsiTheme="minorBidi" w:cstheme="minorBidi"/>
          <w:szCs w:val="22"/>
        </w:rPr>
        <w:t xml:space="preserve"> a to v rozsahu a za podmínek dle čl</w:t>
      </w:r>
      <w:r w:rsidR="00D13676" w:rsidRPr="00202B7A">
        <w:rPr>
          <w:rFonts w:asciiTheme="minorBidi" w:hAnsiTheme="minorBidi" w:cstheme="minorBidi"/>
          <w:szCs w:val="22"/>
        </w:rPr>
        <w:t>.</w:t>
      </w:r>
      <w:r w:rsidR="00725A16" w:rsidRPr="00202B7A">
        <w:rPr>
          <w:rFonts w:asciiTheme="minorBidi" w:hAnsiTheme="minorBidi" w:cstheme="minorBidi"/>
          <w:szCs w:val="22"/>
        </w:rPr>
        <w:t xml:space="preserve"> </w:t>
      </w:r>
      <w:r w:rsidR="00F034B4" w:rsidRPr="00202B7A">
        <w:rPr>
          <w:rFonts w:asciiTheme="minorBidi" w:hAnsiTheme="minorBidi" w:cstheme="minorBidi"/>
          <w:szCs w:val="22"/>
        </w:rPr>
        <w:t xml:space="preserve">9 </w:t>
      </w:r>
      <w:r w:rsidR="00D47D93" w:rsidRPr="00202B7A">
        <w:rPr>
          <w:rFonts w:asciiTheme="minorBidi" w:hAnsiTheme="minorBidi" w:cstheme="minorBidi"/>
          <w:szCs w:val="22"/>
        </w:rPr>
        <w:t>této S</w:t>
      </w:r>
      <w:r w:rsidR="00725A16" w:rsidRPr="00202B7A">
        <w:rPr>
          <w:rFonts w:asciiTheme="minorBidi" w:hAnsiTheme="minorBidi" w:cstheme="minorBidi"/>
          <w:szCs w:val="22"/>
        </w:rPr>
        <w:t>mlouvy</w:t>
      </w:r>
      <w:r w:rsidR="00555259" w:rsidRPr="00202B7A">
        <w:rPr>
          <w:rFonts w:asciiTheme="minorBidi" w:hAnsiTheme="minorBidi" w:cstheme="minorBidi"/>
          <w:szCs w:val="22"/>
        </w:rPr>
        <w:t xml:space="preserve">. </w:t>
      </w:r>
    </w:p>
    <w:p w:rsidR="00213F97" w:rsidRPr="00202B7A" w:rsidRDefault="00213F97" w:rsidP="003148C8">
      <w:pPr>
        <w:pStyle w:val="Odstavecseseznamem"/>
        <w:rPr>
          <w:rFonts w:asciiTheme="minorBidi" w:hAnsiTheme="minorBidi" w:cstheme="minorBidi"/>
          <w:szCs w:val="22"/>
        </w:rPr>
      </w:pPr>
    </w:p>
    <w:p w:rsidR="00213F97" w:rsidRPr="00202B7A" w:rsidRDefault="00213F97" w:rsidP="003148C8">
      <w:pPr>
        <w:pStyle w:val="Odstavecseseznamem"/>
        <w:numPr>
          <w:ilvl w:val="1"/>
          <w:numId w:val="13"/>
        </w:numPr>
        <w:ind w:left="720" w:hanging="720"/>
        <w:rPr>
          <w:rFonts w:asciiTheme="minorBidi" w:hAnsiTheme="minorBidi" w:cstheme="minorBidi"/>
          <w:szCs w:val="22"/>
        </w:rPr>
      </w:pPr>
      <w:r w:rsidRPr="00202B7A">
        <w:rPr>
          <w:rFonts w:asciiTheme="minorBidi" w:hAnsiTheme="minorBidi" w:cstheme="minorBidi"/>
          <w:szCs w:val="22"/>
        </w:rPr>
        <w:t>Objednatel se zavazuje uhradit Zhotoviteli za předmět plnění d</w:t>
      </w:r>
      <w:r w:rsidR="00D47D93" w:rsidRPr="00202B7A">
        <w:rPr>
          <w:rFonts w:asciiTheme="minorBidi" w:hAnsiTheme="minorBidi" w:cstheme="minorBidi"/>
          <w:szCs w:val="22"/>
        </w:rPr>
        <w:t>le této S</w:t>
      </w:r>
      <w:r w:rsidR="00AC7A89" w:rsidRPr="00202B7A">
        <w:rPr>
          <w:rFonts w:asciiTheme="minorBidi" w:hAnsiTheme="minorBidi" w:cstheme="minorBidi"/>
          <w:szCs w:val="22"/>
        </w:rPr>
        <w:t>mlouvy sjednanou cenu</w:t>
      </w:r>
      <w:r w:rsidRPr="00202B7A">
        <w:rPr>
          <w:rFonts w:asciiTheme="minorBidi" w:hAnsiTheme="minorBidi" w:cstheme="minorBidi"/>
          <w:szCs w:val="22"/>
        </w:rPr>
        <w:t>.</w:t>
      </w:r>
    </w:p>
    <w:p w:rsidR="008143BF" w:rsidRPr="00202B7A" w:rsidRDefault="008143BF" w:rsidP="001E0A84">
      <w:pPr>
        <w:pStyle w:val="Odstavecseseznamem"/>
        <w:rPr>
          <w:rFonts w:asciiTheme="minorBidi" w:hAnsiTheme="minorBidi" w:cstheme="minorBidi"/>
          <w:b/>
          <w:szCs w:val="22"/>
        </w:rPr>
      </w:pPr>
    </w:p>
    <w:p w:rsidR="00A346A8" w:rsidRPr="00202B7A" w:rsidRDefault="00A346A8" w:rsidP="001E0A84">
      <w:pPr>
        <w:pStyle w:val="Odstavecseseznamem"/>
        <w:rPr>
          <w:rFonts w:asciiTheme="minorBidi" w:hAnsiTheme="minorBidi" w:cstheme="minorBidi"/>
          <w:b/>
          <w:szCs w:val="22"/>
        </w:rPr>
      </w:pPr>
    </w:p>
    <w:p w:rsidR="00731592" w:rsidRPr="00202B7A" w:rsidRDefault="00731592" w:rsidP="003148C8">
      <w:pPr>
        <w:pStyle w:val="Odstavecseseznamem"/>
        <w:numPr>
          <w:ilvl w:val="0"/>
          <w:numId w:val="13"/>
        </w:numPr>
        <w:jc w:val="center"/>
        <w:rPr>
          <w:rFonts w:asciiTheme="minorBidi" w:hAnsiTheme="minorBidi" w:cstheme="minorBidi"/>
          <w:b/>
          <w:szCs w:val="22"/>
        </w:rPr>
      </w:pPr>
      <w:r w:rsidRPr="00202B7A">
        <w:rPr>
          <w:rFonts w:asciiTheme="minorBidi" w:hAnsiTheme="minorBidi" w:cstheme="minorBidi"/>
          <w:b/>
          <w:szCs w:val="22"/>
        </w:rPr>
        <w:t xml:space="preserve">Termíny plnění </w:t>
      </w:r>
    </w:p>
    <w:p w:rsidR="00731592" w:rsidRPr="00202B7A" w:rsidRDefault="00731592" w:rsidP="001E0A84">
      <w:pPr>
        <w:pStyle w:val="Odstavecseseznamem"/>
        <w:rPr>
          <w:rFonts w:asciiTheme="minorBidi" w:eastAsia="Franklin Gothic Book" w:hAnsiTheme="minorBidi" w:cstheme="minorBidi"/>
          <w:color w:val="000000"/>
          <w:szCs w:val="22"/>
        </w:rPr>
      </w:pPr>
    </w:p>
    <w:p w:rsidR="00135429" w:rsidRPr="00202B7A" w:rsidRDefault="00A33B6A" w:rsidP="004E2CAF">
      <w:pPr>
        <w:pStyle w:val="Odstavecseseznamem"/>
        <w:numPr>
          <w:ilvl w:val="1"/>
          <w:numId w:val="13"/>
        </w:numPr>
        <w:ind w:left="720" w:hanging="720"/>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Zhotovitel se podpisem této S</w:t>
      </w:r>
      <w:r w:rsidR="00731592" w:rsidRPr="00202B7A">
        <w:rPr>
          <w:rFonts w:asciiTheme="minorBidi" w:eastAsia="Franklin Gothic Book" w:hAnsiTheme="minorBidi" w:cstheme="minorBidi"/>
          <w:color w:val="000000"/>
          <w:szCs w:val="22"/>
        </w:rPr>
        <w:t>mlouvy zavazuje</w:t>
      </w:r>
      <w:r w:rsidR="00981C5F" w:rsidRPr="00202B7A">
        <w:rPr>
          <w:rFonts w:asciiTheme="minorBidi" w:eastAsia="Franklin Gothic Book" w:hAnsiTheme="minorBidi" w:cstheme="minorBidi"/>
          <w:color w:val="000000"/>
          <w:szCs w:val="22"/>
        </w:rPr>
        <w:t xml:space="preserve"> k plnění dle této S</w:t>
      </w:r>
      <w:r w:rsidR="00213F97" w:rsidRPr="00202B7A">
        <w:rPr>
          <w:rFonts w:asciiTheme="minorBidi" w:eastAsia="Franklin Gothic Book" w:hAnsiTheme="minorBidi" w:cstheme="minorBidi"/>
          <w:color w:val="000000"/>
          <w:szCs w:val="22"/>
        </w:rPr>
        <w:t>mlouvy v následujících termínech</w:t>
      </w:r>
      <w:r w:rsidR="00E0209D" w:rsidRPr="00202B7A">
        <w:rPr>
          <w:rFonts w:asciiTheme="minorBidi" w:eastAsia="Franklin Gothic Book" w:hAnsiTheme="minorBidi" w:cstheme="minorBidi"/>
          <w:color w:val="000000"/>
          <w:szCs w:val="22"/>
        </w:rPr>
        <w:t>:</w:t>
      </w:r>
    </w:p>
    <w:p w:rsidR="00135429" w:rsidRPr="00202B7A" w:rsidRDefault="00135429" w:rsidP="00135429">
      <w:pPr>
        <w:pStyle w:val="Odstavecseseznamem"/>
        <w:rPr>
          <w:rFonts w:asciiTheme="minorBidi" w:eastAsia="Franklin Gothic Book" w:hAnsiTheme="minorBidi" w:cstheme="minorBidi"/>
          <w:color w:val="000000"/>
          <w:szCs w:val="22"/>
        </w:rPr>
      </w:pPr>
    </w:p>
    <w:p w:rsidR="00135429" w:rsidRPr="00202B7A" w:rsidRDefault="00DA27F8" w:rsidP="006F7368">
      <w:pPr>
        <w:pStyle w:val="Odstavecseseznamem"/>
        <w:numPr>
          <w:ilvl w:val="2"/>
          <w:numId w:val="13"/>
        </w:numPr>
        <w:ind w:left="1418" w:hanging="709"/>
        <w:rPr>
          <w:rFonts w:asciiTheme="minorBidi" w:eastAsia="Franklin Gothic Book" w:hAnsiTheme="minorBidi" w:cstheme="minorBidi"/>
          <w:szCs w:val="22"/>
        </w:rPr>
      </w:pPr>
      <w:r w:rsidRPr="00202B7A">
        <w:rPr>
          <w:rFonts w:asciiTheme="minorBidi" w:eastAsia="Franklin Gothic Book" w:hAnsiTheme="minorBidi" w:cstheme="minorBidi"/>
          <w:szCs w:val="22"/>
        </w:rPr>
        <w:t>v</w:t>
      </w:r>
      <w:r w:rsidR="008D396C" w:rsidRPr="00202B7A">
        <w:rPr>
          <w:rFonts w:asciiTheme="minorBidi" w:eastAsia="Franklin Gothic Book" w:hAnsiTheme="minorBidi" w:cstheme="minorBidi"/>
          <w:szCs w:val="22"/>
        </w:rPr>
        <w:t xml:space="preserve">ypracovat </w:t>
      </w:r>
      <w:r w:rsidR="00213F97" w:rsidRPr="00202B7A">
        <w:rPr>
          <w:rFonts w:asciiTheme="minorBidi" w:eastAsia="Franklin Gothic Book" w:hAnsiTheme="minorBidi" w:cstheme="minorBidi"/>
          <w:szCs w:val="22"/>
        </w:rPr>
        <w:t xml:space="preserve">a řádně předat </w:t>
      </w:r>
      <w:r w:rsidR="00544ADF" w:rsidRPr="00202B7A">
        <w:rPr>
          <w:rFonts w:asciiTheme="minorBidi" w:eastAsia="Franklin Gothic Book" w:hAnsiTheme="minorBidi" w:cstheme="minorBidi"/>
          <w:szCs w:val="22"/>
        </w:rPr>
        <w:t>Autorské d</w:t>
      </w:r>
      <w:r w:rsidR="00B0379E" w:rsidRPr="00202B7A">
        <w:rPr>
          <w:rFonts w:asciiTheme="minorBidi" w:eastAsia="Franklin Gothic Book" w:hAnsiTheme="minorBidi" w:cstheme="minorBidi"/>
          <w:szCs w:val="22"/>
        </w:rPr>
        <w:t>ílo</w:t>
      </w:r>
      <w:r w:rsidR="006F7368" w:rsidRPr="00202B7A">
        <w:rPr>
          <w:rFonts w:asciiTheme="minorBidi" w:eastAsia="Franklin Gothic Book" w:hAnsiTheme="minorBidi" w:cstheme="minorBidi"/>
          <w:szCs w:val="22"/>
        </w:rPr>
        <w:t xml:space="preserve"> v </w:t>
      </w:r>
      <w:r w:rsidRPr="00202B7A">
        <w:rPr>
          <w:rFonts w:asciiTheme="minorBidi" w:eastAsia="Franklin Gothic Book" w:hAnsiTheme="minorBidi" w:cstheme="minorBidi"/>
          <w:szCs w:val="22"/>
        </w:rPr>
        <w:t xml:space="preserve"> </w:t>
      </w:r>
      <w:r w:rsidR="004B6BB9" w:rsidRPr="00202B7A">
        <w:rPr>
          <w:rFonts w:asciiTheme="minorBidi" w:eastAsia="Franklin Gothic Book" w:hAnsiTheme="minorBidi" w:cstheme="minorBidi"/>
          <w:szCs w:val="22"/>
        </w:rPr>
        <w:t xml:space="preserve">dílčích </w:t>
      </w:r>
      <w:r w:rsidR="00731592" w:rsidRPr="00202B7A">
        <w:rPr>
          <w:rFonts w:asciiTheme="minorBidi" w:eastAsia="Franklin Gothic Book" w:hAnsiTheme="minorBidi" w:cstheme="minorBidi"/>
          <w:szCs w:val="22"/>
        </w:rPr>
        <w:t>termín</w:t>
      </w:r>
      <w:r w:rsidR="00AB2334" w:rsidRPr="00202B7A">
        <w:rPr>
          <w:rFonts w:asciiTheme="minorBidi" w:eastAsia="Franklin Gothic Book" w:hAnsiTheme="minorBidi" w:cstheme="minorBidi"/>
          <w:szCs w:val="22"/>
        </w:rPr>
        <w:t xml:space="preserve">ech plnění dle harmonogramu, který tvoří </w:t>
      </w:r>
      <w:r w:rsidR="00AB2334" w:rsidRPr="00202B7A">
        <w:rPr>
          <w:rFonts w:asciiTheme="minorBidi" w:eastAsia="Franklin Gothic Book" w:hAnsiTheme="minorBidi" w:cstheme="minorBidi"/>
          <w:szCs w:val="22"/>
          <w:u w:val="single"/>
        </w:rPr>
        <w:t>Přílohu č. 1</w:t>
      </w:r>
      <w:r w:rsidR="00AB2334" w:rsidRPr="00202B7A">
        <w:rPr>
          <w:rFonts w:asciiTheme="minorBidi" w:eastAsia="Franklin Gothic Book" w:hAnsiTheme="minorBidi" w:cstheme="minorBidi"/>
          <w:szCs w:val="22"/>
        </w:rPr>
        <w:t xml:space="preserve"> této Smlouvy</w:t>
      </w:r>
      <w:r w:rsidR="007F0EA2" w:rsidRPr="00202B7A">
        <w:rPr>
          <w:rFonts w:asciiTheme="minorBidi" w:eastAsia="Franklin Gothic Book" w:hAnsiTheme="minorBidi" w:cstheme="minorBidi"/>
          <w:szCs w:val="22"/>
        </w:rPr>
        <w:t>,</w:t>
      </w:r>
      <w:r w:rsidR="000C0F23" w:rsidRPr="00202B7A">
        <w:rPr>
          <w:rFonts w:asciiTheme="minorBidi" w:hAnsiTheme="minorBidi" w:cstheme="minorBidi"/>
          <w:szCs w:val="22"/>
        </w:rPr>
        <w:t xml:space="preserve"> s</w:t>
      </w:r>
      <w:r w:rsidR="00D8497A" w:rsidRPr="00202B7A">
        <w:rPr>
          <w:rFonts w:asciiTheme="minorBidi" w:hAnsiTheme="minorBidi" w:cstheme="minorBidi"/>
          <w:szCs w:val="22"/>
        </w:rPr>
        <w:t> </w:t>
      </w:r>
      <w:r w:rsidR="000C0F23" w:rsidRPr="00202B7A">
        <w:rPr>
          <w:rFonts w:asciiTheme="minorBidi" w:hAnsiTheme="minorBidi" w:cstheme="minorBidi"/>
          <w:szCs w:val="22"/>
        </w:rPr>
        <w:t>termíne</w:t>
      </w:r>
      <w:r w:rsidR="00D8497A" w:rsidRPr="00202B7A">
        <w:rPr>
          <w:rFonts w:asciiTheme="minorBidi" w:hAnsiTheme="minorBidi" w:cstheme="minorBidi"/>
          <w:szCs w:val="22"/>
        </w:rPr>
        <w:t>m plnění poslední části Autorského díla</w:t>
      </w:r>
      <w:r w:rsidR="000C0F23" w:rsidRPr="00202B7A">
        <w:rPr>
          <w:rFonts w:asciiTheme="minorBidi" w:hAnsiTheme="minorBidi" w:cstheme="minorBidi"/>
          <w:szCs w:val="22"/>
        </w:rPr>
        <w:t xml:space="preserve"> </w:t>
      </w:r>
      <w:r w:rsidR="00D8497A" w:rsidRPr="00202B7A">
        <w:rPr>
          <w:rFonts w:asciiTheme="minorBidi" w:hAnsiTheme="minorBidi" w:cstheme="minorBidi"/>
          <w:szCs w:val="22"/>
        </w:rPr>
        <w:t>do 15. 1. 2023</w:t>
      </w:r>
    </w:p>
    <w:p w:rsidR="00135429" w:rsidRPr="00202B7A" w:rsidRDefault="00135429" w:rsidP="00DA27F8">
      <w:pPr>
        <w:pStyle w:val="Odstavecseseznamem"/>
        <w:ind w:left="1418" w:hanging="709"/>
        <w:rPr>
          <w:rFonts w:asciiTheme="minorBidi" w:eastAsia="Franklin Gothic Book" w:hAnsiTheme="minorBidi" w:cstheme="minorBidi"/>
          <w:color w:val="000000"/>
          <w:szCs w:val="22"/>
        </w:rPr>
      </w:pPr>
    </w:p>
    <w:p w:rsidR="00731592" w:rsidRPr="00202B7A" w:rsidRDefault="00DA27F8" w:rsidP="006F7368">
      <w:pPr>
        <w:pStyle w:val="Odstavecseseznamem"/>
        <w:numPr>
          <w:ilvl w:val="2"/>
          <w:numId w:val="13"/>
        </w:numPr>
        <w:ind w:left="1418" w:hanging="709"/>
        <w:rPr>
          <w:rFonts w:asciiTheme="minorBidi" w:eastAsia="Franklin Gothic Book" w:hAnsiTheme="minorBidi" w:cstheme="minorBidi"/>
          <w:szCs w:val="22"/>
        </w:rPr>
      </w:pPr>
      <w:r w:rsidRPr="00202B7A">
        <w:rPr>
          <w:rFonts w:asciiTheme="minorBidi" w:eastAsia="Franklin Gothic Book" w:hAnsiTheme="minorBidi" w:cstheme="minorBidi"/>
          <w:szCs w:val="22"/>
        </w:rPr>
        <w:t>p</w:t>
      </w:r>
      <w:r w:rsidR="00731592" w:rsidRPr="00202B7A">
        <w:rPr>
          <w:rFonts w:asciiTheme="minorBidi" w:eastAsia="Franklin Gothic Book" w:hAnsiTheme="minorBidi" w:cstheme="minorBidi"/>
          <w:szCs w:val="22"/>
        </w:rPr>
        <w:t xml:space="preserve">rovádět autorský </w:t>
      </w:r>
      <w:r w:rsidRPr="00202B7A">
        <w:rPr>
          <w:rFonts w:asciiTheme="minorBidi" w:eastAsia="Franklin Gothic Book" w:hAnsiTheme="minorBidi" w:cstheme="minorBidi"/>
          <w:szCs w:val="22"/>
        </w:rPr>
        <w:t xml:space="preserve">dozor </w:t>
      </w:r>
      <w:r w:rsidR="001D0FC7" w:rsidRPr="00202B7A">
        <w:rPr>
          <w:rFonts w:asciiTheme="minorBidi" w:eastAsia="Franklin Gothic Book" w:hAnsiTheme="minorBidi" w:cstheme="minorBidi"/>
          <w:szCs w:val="22"/>
        </w:rPr>
        <w:t xml:space="preserve">a technický </w:t>
      </w:r>
      <w:r w:rsidR="00731592" w:rsidRPr="00202B7A">
        <w:rPr>
          <w:rFonts w:asciiTheme="minorBidi" w:eastAsia="Franklin Gothic Book" w:hAnsiTheme="minorBidi" w:cstheme="minorBidi"/>
          <w:szCs w:val="22"/>
        </w:rPr>
        <w:t>dozor po dobu přípravy</w:t>
      </w:r>
      <w:r w:rsidR="008D396C" w:rsidRPr="00202B7A">
        <w:rPr>
          <w:rFonts w:asciiTheme="minorBidi" w:eastAsia="Franklin Gothic Book" w:hAnsiTheme="minorBidi" w:cstheme="minorBidi"/>
          <w:szCs w:val="22"/>
        </w:rPr>
        <w:t xml:space="preserve"> a realizace</w:t>
      </w:r>
      <w:r w:rsidRPr="00202B7A">
        <w:rPr>
          <w:rFonts w:asciiTheme="minorBidi" w:eastAsia="Franklin Gothic Book" w:hAnsiTheme="minorBidi" w:cstheme="minorBidi"/>
          <w:szCs w:val="22"/>
        </w:rPr>
        <w:t xml:space="preserve"> </w:t>
      </w:r>
      <w:r w:rsidR="001B2981" w:rsidRPr="00202B7A">
        <w:rPr>
          <w:rFonts w:asciiTheme="minorBidi" w:eastAsia="Franklin Gothic Book" w:hAnsiTheme="minorBidi" w:cstheme="minorBidi"/>
          <w:szCs w:val="22"/>
        </w:rPr>
        <w:t>Expozice</w:t>
      </w:r>
      <w:r w:rsidR="00731592" w:rsidRPr="00202B7A">
        <w:rPr>
          <w:rFonts w:asciiTheme="minorBidi" w:eastAsia="Franklin Gothic Book" w:hAnsiTheme="minorBidi" w:cstheme="minorBidi"/>
          <w:szCs w:val="22"/>
        </w:rPr>
        <w:t xml:space="preserve"> </w:t>
      </w:r>
      <w:r w:rsidR="008D396C" w:rsidRPr="00202B7A">
        <w:rPr>
          <w:rFonts w:asciiTheme="minorBidi" w:eastAsia="Franklin Gothic Book" w:hAnsiTheme="minorBidi" w:cstheme="minorBidi"/>
          <w:szCs w:val="22"/>
        </w:rPr>
        <w:t>v termínu</w:t>
      </w:r>
      <w:r w:rsidRPr="00202B7A">
        <w:rPr>
          <w:rFonts w:asciiTheme="minorBidi" w:eastAsia="Franklin Gothic Book" w:hAnsiTheme="minorBidi" w:cstheme="minorBidi"/>
          <w:szCs w:val="22"/>
        </w:rPr>
        <w:t xml:space="preserve"> do otevření </w:t>
      </w:r>
      <w:r w:rsidR="001B2981" w:rsidRPr="00202B7A">
        <w:rPr>
          <w:rFonts w:asciiTheme="minorBidi" w:eastAsia="Franklin Gothic Book" w:hAnsiTheme="minorBidi" w:cstheme="minorBidi"/>
          <w:szCs w:val="22"/>
        </w:rPr>
        <w:t>Expozice</w:t>
      </w:r>
      <w:r w:rsidR="00731592" w:rsidRPr="00202B7A">
        <w:rPr>
          <w:rFonts w:asciiTheme="minorBidi" w:eastAsia="Franklin Gothic Book" w:hAnsiTheme="minorBidi" w:cstheme="minorBidi"/>
          <w:szCs w:val="22"/>
        </w:rPr>
        <w:t xml:space="preserve"> pro </w:t>
      </w:r>
      <w:r w:rsidR="008D396C" w:rsidRPr="00202B7A">
        <w:rPr>
          <w:rFonts w:asciiTheme="minorBidi" w:eastAsia="Franklin Gothic Book" w:hAnsiTheme="minorBidi" w:cstheme="minorBidi"/>
          <w:szCs w:val="22"/>
        </w:rPr>
        <w:t>veřejnost, tj.</w:t>
      </w:r>
      <w:r w:rsidR="00A37E97" w:rsidRPr="00202B7A">
        <w:rPr>
          <w:rFonts w:asciiTheme="minorBidi" w:eastAsia="Franklin Gothic Book" w:hAnsiTheme="minorBidi" w:cstheme="minorBidi"/>
          <w:szCs w:val="22"/>
        </w:rPr>
        <w:t> v </w:t>
      </w:r>
      <w:r w:rsidR="008D396C" w:rsidRPr="00202B7A">
        <w:rPr>
          <w:rFonts w:asciiTheme="minorBidi" w:eastAsia="Franklin Gothic Book" w:hAnsiTheme="minorBidi" w:cstheme="minorBidi"/>
          <w:szCs w:val="22"/>
        </w:rPr>
        <w:t xml:space="preserve">předpokládaném </w:t>
      </w:r>
      <w:r w:rsidR="004A42D4" w:rsidRPr="00202B7A">
        <w:rPr>
          <w:rFonts w:asciiTheme="minorBidi" w:eastAsia="Franklin Gothic Book" w:hAnsiTheme="minorBidi" w:cstheme="minorBidi"/>
          <w:szCs w:val="22"/>
        </w:rPr>
        <w:t xml:space="preserve">termínu od </w:t>
      </w:r>
      <w:r w:rsidRPr="00202B7A">
        <w:rPr>
          <w:rFonts w:asciiTheme="minorBidi" w:hAnsiTheme="minorBidi" w:cstheme="minorBidi"/>
          <w:szCs w:val="22"/>
        </w:rPr>
        <w:t>1. 1</w:t>
      </w:r>
      <w:r w:rsidR="006F7368" w:rsidRPr="00202B7A">
        <w:rPr>
          <w:rFonts w:asciiTheme="minorBidi" w:hAnsiTheme="minorBidi" w:cstheme="minorBidi"/>
          <w:szCs w:val="22"/>
        </w:rPr>
        <w:t>1</w:t>
      </w:r>
      <w:r w:rsidRPr="00202B7A">
        <w:rPr>
          <w:rFonts w:asciiTheme="minorBidi" w:hAnsiTheme="minorBidi" w:cstheme="minorBidi"/>
          <w:szCs w:val="22"/>
        </w:rPr>
        <w:t xml:space="preserve">. 2022 </w:t>
      </w:r>
      <w:r w:rsidR="00652E8C" w:rsidRPr="00202B7A">
        <w:rPr>
          <w:rFonts w:asciiTheme="minorBidi" w:eastAsia="Franklin Gothic Book" w:hAnsiTheme="minorBidi" w:cstheme="minorBidi"/>
          <w:szCs w:val="22"/>
        </w:rPr>
        <w:t xml:space="preserve">do </w:t>
      </w:r>
      <w:r w:rsidR="006F7368" w:rsidRPr="00202B7A">
        <w:rPr>
          <w:rFonts w:asciiTheme="minorBidi" w:hAnsiTheme="minorBidi" w:cstheme="minorBidi"/>
          <w:szCs w:val="22"/>
        </w:rPr>
        <w:t>20</w:t>
      </w:r>
      <w:r w:rsidR="00A46FCA" w:rsidRPr="00202B7A">
        <w:rPr>
          <w:rFonts w:asciiTheme="minorBidi" w:hAnsiTheme="minorBidi" w:cstheme="minorBidi"/>
          <w:szCs w:val="22"/>
        </w:rPr>
        <w:t xml:space="preserve">. </w:t>
      </w:r>
      <w:r w:rsidR="006F7368" w:rsidRPr="00202B7A">
        <w:rPr>
          <w:rFonts w:asciiTheme="minorBidi" w:hAnsiTheme="minorBidi" w:cstheme="minorBidi"/>
          <w:szCs w:val="22"/>
        </w:rPr>
        <w:t>5</w:t>
      </w:r>
      <w:r w:rsidR="00A46FCA" w:rsidRPr="00202B7A">
        <w:rPr>
          <w:rFonts w:asciiTheme="minorBidi" w:hAnsiTheme="minorBidi" w:cstheme="minorBidi"/>
          <w:szCs w:val="22"/>
        </w:rPr>
        <w:t>. 202</w:t>
      </w:r>
      <w:r w:rsidR="006F7368" w:rsidRPr="00202B7A">
        <w:rPr>
          <w:rFonts w:asciiTheme="minorBidi" w:hAnsiTheme="minorBidi" w:cstheme="minorBidi"/>
          <w:szCs w:val="22"/>
        </w:rPr>
        <w:t>3</w:t>
      </w:r>
      <w:r w:rsidR="00A46FCA" w:rsidRPr="00202B7A">
        <w:rPr>
          <w:rFonts w:asciiTheme="minorBidi" w:hAnsiTheme="minorBidi" w:cstheme="minorBidi"/>
          <w:szCs w:val="22"/>
        </w:rPr>
        <w:t>;</w:t>
      </w:r>
      <w:r w:rsidR="00731592" w:rsidRPr="00202B7A">
        <w:rPr>
          <w:rFonts w:asciiTheme="minorBidi" w:eastAsia="Franklin Gothic Book" w:hAnsiTheme="minorBidi" w:cstheme="minorBidi"/>
          <w:szCs w:val="22"/>
        </w:rPr>
        <w:t xml:space="preserve"> </w:t>
      </w:r>
    </w:p>
    <w:p w:rsidR="00B72883" w:rsidRPr="00202B7A" w:rsidRDefault="00B72883" w:rsidP="00B72883">
      <w:pPr>
        <w:rPr>
          <w:rFonts w:asciiTheme="minorBidi" w:eastAsia="Franklin Gothic Book" w:hAnsiTheme="minorBidi" w:cstheme="minorBidi"/>
          <w:szCs w:val="22"/>
        </w:rPr>
      </w:pPr>
    </w:p>
    <w:p w:rsidR="008D3F66" w:rsidRPr="00202B7A" w:rsidRDefault="008D3F66" w:rsidP="006F7368">
      <w:pPr>
        <w:pStyle w:val="Odstavecseseznamem"/>
        <w:numPr>
          <w:ilvl w:val="2"/>
          <w:numId w:val="13"/>
        </w:numPr>
        <w:ind w:left="1418" w:hanging="709"/>
        <w:rPr>
          <w:rFonts w:asciiTheme="minorBidi" w:eastAsia="Franklin Gothic Book" w:hAnsiTheme="minorBidi" w:cstheme="minorBidi"/>
          <w:szCs w:val="22"/>
        </w:rPr>
      </w:pPr>
      <w:r w:rsidRPr="00202B7A">
        <w:rPr>
          <w:rFonts w:asciiTheme="minorBidi" w:eastAsia="Franklin Gothic Book" w:hAnsiTheme="minorBidi" w:cstheme="minorBidi"/>
          <w:szCs w:val="22"/>
        </w:rPr>
        <w:t xml:space="preserve">provádět další plnění dle čl. </w:t>
      </w:r>
      <w:r w:rsidR="007D7AB3">
        <w:rPr>
          <w:rFonts w:asciiTheme="minorBidi" w:eastAsia="Franklin Gothic Book" w:hAnsiTheme="minorBidi" w:cstheme="minorBidi"/>
          <w:szCs w:val="22"/>
        </w:rPr>
        <w:t xml:space="preserve">2 odst. </w:t>
      </w:r>
      <w:r w:rsidRPr="00202B7A">
        <w:rPr>
          <w:rFonts w:asciiTheme="minorBidi" w:eastAsia="Franklin Gothic Book" w:hAnsiTheme="minorBidi" w:cstheme="minorBidi"/>
          <w:szCs w:val="22"/>
        </w:rPr>
        <w:t>2.5 – 2.</w:t>
      </w:r>
      <w:r w:rsidR="00056F2F" w:rsidRPr="00202B7A">
        <w:rPr>
          <w:rFonts w:asciiTheme="minorBidi" w:eastAsia="Franklin Gothic Book" w:hAnsiTheme="minorBidi" w:cstheme="minorBidi"/>
          <w:szCs w:val="22"/>
        </w:rPr>
        <w:t>7</w:t>
      </w:r>
      <w:r w:rsidRPr="00202B7A">
        <w:rPr>
          <w:rFonts w:asciiTheme="minorBidi" w:eastAsia="Franklin Gothic Book" w:hAnsiTheme="minorBidi" w:cstheme="minorBidi"/>
          <w:szCs w:val="22"/>
        </w:rPr>
        <w:t xml:space="preserve"> </w:t>
      </w:r>
      <w:r w:rsidR="006F71FE" w:rsidRPr="00202B7A">
        <w:rPr>
          <w:rFonts w:asciiTheme="minorBidi" w:eastAsia="Franklin Gothic Book" w:hAnsiTheme="minorBidi" w:cstheme="minorBidi"/>
          <w:szCs w:val="22"/>
        </w:rPr>
        <w:t>v souladu s harmonogramem, který tvoří přílohu č. 1 této Smlouvy a</w:t>
      </w:r>
      <w:r w:rsidR="00CD4F78" w:rsidRPr="00202B7A">
        <w:rPr>
          <w:rFonts w:asciiTheme="minorBidi" w:eastAsia="Franklin Gothic Book" w:hAnsiTheme="minorBidi" w:cstheme="minorBidi"/>
          <w:szCs w:val="22"/>
        </w:rPr>
        <w:t xml:space="preserve"> v</w:t>
      </w:r>
      <w:r w:rsidR="006F71FE" w:rsidRPr="00202B7A">
        <w:rPr>
          <w:rFonts w:asciiTheme="minorBidi" w:eastAsia="Franklin Gothic Book" w:hAnsiTheme="minorBidi" w:cstheme="minorBidi"/>
          <w:szCs w:val="22"/>
        </w:rPr>
        <w:t xml:space="preserve"> </w:t>
      </w:r>
      <w:r w:rsidR="00164D2A" w:rsidRPr="00202B7A">
        <w:rPr>
          <w:rFonts w:asciiTheme="minorBidi" w:eastAsia="Franklin Gothic Book" w:hAnsiTheme="minorBidi" w:cstheme="minorBidi"/>
          <w:szCs w:val="22"/>
        </w:rPr>
        <w:t xml:space="preserve">konkrétních </w:t>
      </w:r>
      <w:r w:rsidRPr="00202B7A">
        <w:rPr>
          <w:rFonts w:asciiTheme="minorBidi" w:eastAsia="Franklin Gothic Book" w:hAnsiTheme="minorBidi" w:cstheme="minorBidi"/>
          <w:szCs w:val="22"/>
        </w:rPr>
        <w:t>termínech určených Objednatelem</w:t>
      </w:r>
      <w:r w:rsidR="00164D2A" w:rsidRPr="00202B7A">
        <w:rPr>
          <w:rFonts w:asciiTheme="minorBidi" w:eastAsia="Franklin Gothic Book" w:hAnsiTheme="minorBidi" w:cstheme="minorBidi"/>
          <w:szCs w:val="22"/>
        </w:rPr>
        <w:t xml:space="preserve"> s přihlédnutím k možnostem Zhotovitele.</w:t>
      </w:r>
    </w:p>
    <w:p w:rsidR="00731592" w:rsidRPr="00202B7A" w:rsidRDefault="00731592" w:rsidP="00DA27F8">
      <w:pPr>
        <w:pStyle w:val="Odstavecseseznamem"/>
        <w:ind w:left="1418" w:hanging="709"/>
        <w:rPr>
          <w:rFonts w:asciiTheme="minorBidi" w:eastAsia="Franklin Gothic Book" w:hAnsiTheme="minorBidi" w:cstheme="minorBidi"/>
          <w:szCs w:val="22"/>
        </w:rPr>
      </w:pPr>
    </w:p>
    <w:p w:rsidR="00731592" w:rsidRPr="00202B7A" w:rsidRDefault="00731592" w:rsidP="007A7CE6">
      <w:pPr>
        <w:pStyle w:val="Odstavecseseznamem"/>
        <w:numPr>
          <w:ilvl w:val="1"/>
          <w:numId w:val="13"/>
        </w:numPr>
        <w:ind w:hanging="792"/>
        <w:rPr>
          <w:rFonts w:asciiTheme="minorBidi" w:eastAsia="Franklin Gothic Book" w:hAnsiTheme="minorBidi" w:cstheme="minorBidi"/>
          <w:i/>
          <w:szCs w:val="22"/>
        </w:rPr>
      </w:pPr>
      <w:r w:rsidRPr="00202B7A">
        <w:rPr>
          <w:rFonts w:asciiTheme="minorBidi" w:eastAsia="Franklin Gothic Book" w:hAnsiTheme="minorBidi" w:cstheme="minorBidi"/>
          <w:szCs w:val="22"/>
        </w:rPr>
        <w:t>Zhotovitel z</w:t>
      </w:r>
      <w:r w:rsidR="00A37E97" w:rsidRPr="00202B7A">
        <w:rPr>
          <w:rFonts w:asciiTheme="minorBidi" w:eastAsia="Franklin Gothic Book" w:hAnsiTheme="minorBidi" w:cstheme="minorBidi"/>
          <w:szCs w:val="22"/>
        </w:rPr>
        <w:t>apočne s plněním předmětu této S</w:t>
      </w:r>
      <w:r w:rsidRPr="00202B7A">
        <w:rPr>
          <w:rFonts w:asciiTheme="minorBidi" w:eastAsia="Franklin Gothic Book" w:hAnsiTheme="minorBidi" w:cstheme="minorBidi"/>
          <w:szCs w:val="22"/>
        </w:rPr>
        <w:t xml:space="preserve">mlouvy </w:t>
      </w:r>
      <w:r w:rsidRPr="00202B7A">
        <w:rPr>
          <w:rFonts w:asciiTheme="minorBidi" w:eastAsia="Franklin Gothic Book" w:hAnsiTheme="minorBidi" w:cstheme="minorBidi"/>
          <w:i/>
          <w:szCs w:val="22"/>
        </w:rPr>
        <w:t xml:space="preserve">ihned po </w:t>
      </w:r>
      <w:r w:rsidR="00056F2F" w:rsidRPr="00202B7A">
        <w:rPr>
          <w:rFonts w:asciiTheme="minorBidi" w:eastAsia="Franklin Gothic Book" w:hAnsiTheme="minorBidi" w:cstheme="minorBidi"/>
          <w:i/>
          <w:szCs w:val="22"/>
        </w:rPr>
        <w:t>nabytí účinnosti této Smlouvy</w:t>
      </w:r>
      <w:r w:rsidR="007D7AB3">
        <w:rPr>
          <w:rFonts w:asciiTheme="minorBidi" w:eastAsia="Franklin Gothic Book" w:hAnsiTheme="minorBidi" w:cstheme="minorBidi"/>
          <w:szCs w:val="22"/>
        </w:rPr>
        <w:t>.</w:t>
      </w:r>
    </w:p>
    <w:p w:rsidR="00EE4B28" w:rsidRPr="00202B7A" w:rsidRDefault="00EE4B28" w:rsidP="001E0A84">
      <w:pPr>
        <w:pStyle w:val="Odstavecseseznamem"/>
        <w:rPr>
          <w:rFonts w:asciiTheme="minorBidi" w:eastAsia="Franklin Gothic Book" w:hAnsiTheme="minorBidi" w:cstheme="minorBidi"/>
          <w:color w:val="000000"/>
          <w:szCs w:val="22"/>
        </w:rPr>
      </w:pPr>
    </w:p>
    <w:p w:rsidR="00B85D6C" w:rsidRPr="00202B7A" w:rsidRDefault="00B85D6C" w:rsidP="001E0A84">
      <w:pPr>
        <w:pStyle w:val="Odstavecseseznamem"/>
        <w:numPr>
          <w:ilvl w:val="1"/>
          <w:numId w:val="13"/>
        </w:numPr>
        <w:ind w:left="720" w:hanging="720"/>
        <w:rPr>
          <w:rFonts w:asciiTheme="minorBidi" w:eastAsia="Franklin Gothic Book" w:hAnsiTheme="minorBidi" w:cstheme="minorBidi"/>
          <w:szCs w:val="22"/>
        </w:rPr>
      </w:pPr>
      <w:r w:rsidRPr="00202B7A">
        <w:rPr>
          <w:rFonts w:asciiTheme="minorBidi" w:eastAsia="Franklin Gothic Book" w:hAnsiTheme="minorBidi" w:cstheme="minorBidi"/>
          <w:szCs w:val="22"/>
        </w:rPr>
        <w:t xml:space="preserve">V případě prodlení </w:t>
      </w:r>
      <w:r w:rsidR="00A37E97" w:rsidRPr="00202B7A">
        <w:rPr>
          <w:rFonts w:asciiTheme="minorBidi" w:eastAsia="Franklin Gothic Book" w:hAnsiTheme="minorBidi" w:cstheme="minorBidi"/>
          <w:szCs w:val="22"/>
        </w:rPr>
        <w:t>Zhotovitele s plněním dle této S</w:t>
      </w:r>
      <w:r w:rsidRPr="00202B7A">
        <w:rPr>
          <w:rFonts w:asciiTheme="minorBidi" w:eastAsia="Franklin Gothic Book" w:hAnsiTheme="minorBidi" w:cstheme="minorBidi"/>
          <w:szCs w:val="22"/>
        </w:rPr>
        <w:t>mlouvy</w:t>
      </w:r>
      <w:r w:rsidR="00674F6F" w:rsidRPr="00202B7A">
        <w:rPr>
          <w:rFonts w:asciiTheme="minorBidi" w:eastAsia="Franklin Gothic Book" w:hAnsiTheme="minorBidi" w:cstheme="minorBidi"/>
          <w:szCs w:val="22"/>
        </w:rPr>
        <w:t xml:space="preserve"> v termínech dle čl. </w:t>
      </w:r>
      <w:r w:rsidR="007D7AB3">
        <w:rPr>
          <w:rFonts w:asciiTheme="minorBidi" w:eastAsia="Franklin Gothic Book" w:hAnsiTheme="minorBidi" w:cstheme="minorBidi"/>
          <w:szCs w:val="22"/>
        </w:rPr>
        <w:t xml:space="preserve">3 odst. </w:t>
      </w:r>
      <w:r w:rsidR="00674F6F" w:rsidRPr="00202B7A">
        <w:rPr>
          <w:rFonts w:asciiTheme="minorBidi" w:eastAsia="Franklin Gothic Book" w:hAnsiTheme="minorBidi" w:cstheme="minorBidi"/>
          <w:szCs w:val="22"/>
        </w:rPr>
        <w:t>3.1</w:t>
      </w:r>
      <w:r w:rsidR="007D7AB3">
        <w:rPr>
          <w:rFonts w:asciiTheme="minorBidi" w:eastAsia="Franklin Gothic Book" w:hAnsiTheme="minorBidi" w:cstheme="minorBidi"/>
          <w:szCs w:val="22"/>
        </w:rPr>
        <w:t>,</w:t>
      </w:r>
      <w:r w:rsidR="00674F6F" w:rsidRPr="00202B7A">
        <w:rPr>
          <w:rFonts w:asciiTheme="minorBidi" w:eastAsia="Franklin Gothic Book" w:hAnsiTheme="minorBidi" w:cstheme="minorBidi"/>
          <w:szCs w:val="22"/>
        </w:rPr>
        <w:t xml:space="preserve"> </w:t>
      </w:r>
      <w:r w:rsidR="00E64875" w:rsidRPr="00202B7A">
        <w:rPr>
          <w:rFonts w:asciiTheme="minorBidi" w:eastAsia="Franklin Gothic Book" w:hAnsiTheme="minorBidi" w:cstheme="minorBidi"/>
          <w:szCs w:val="22"/>
        </w:rPr>
        <w:t xml:space="preserve">jakož i v případě prodlení Zhotovitele s odstraněním vytčených vad </w:t>
      </w:r>
      <w:r w:rsidRPr="00202B7A">
        <w:rPr>
          <w:rFonts w:asciiTheme="minorBidi" w:eastAsia="Franklin Gothic Book" w:hAnsiTheme="minorBidi" w:cstheme="minorBidi"/>
          <w:szCs w:val="22"/>
        </w:rPr>
        <w:t xml:space="preserve">se sjednává smluvní pokuta ve výši </w:t>
      </w:r>
      <w:r w:rsidR="00A37E97" w:rsidRPr="00202B7A">
        <w:rPr>
          <w:rFonts w:asciiTheme="minorBidi" w:hAnsiTheme="minorBidi" w:cstheme="minorBidi"/>
          <w:szCs w:val="22"/>
        </w:rPr>
        <w:t>1.000,</w:t>
      </w:r>
      <w:r w:rsidRPr="00202B7A">
        <w:rPr>
          <w:rFonts w:asciiTheme="minorBidi" w:eastAsia="Franklin Gothic Book" w:hAnsiTheme="minorBidi" w:cstheme="minorBidi"/>
          <w:szCs w:val="22"/>
        </w:rPr>
        <w:t xml:space="preserve">- Kč za každý den prodlení. Smluvní strany výslovně sjednávají, že Objednatel je oprávněn snížit o smluvní pokutu sjednanou </w:t>
      </w:r>
      <w:r w:rsidR="007C7937" w:rsidRPr="00202B7A">
        <w:rPr>
          <w:rFonts w:asciiTheme="minorBidi" w:eastAsia="Franklin Gothic Book" w:hAnsiTheme="minorBidi" w:cstheme="minorBidi"/>
          <w:szCs w:val="22"/>
        </w:rPr>
        <w:t>cenu</w:t>
      </w:r>
      <w:r w:rsidRPr="00202B7A">
        <w:rPr>
          <w:rFonts w:asciiTheme="minorBidi" w:eastAsia="Franklin Gothic Book" w:hAnsiTheme="minorBidi" w:cstheme="minorBidi"/>
          <w:szCs w:val="22"/>
        </w:rPr>
        <w:t xml:space="preserve">, resp. svůj nárok na úhradu smluvní pokuty započíst proti nároku Zhotovitele na úhradu </w:t>
      </w:r>
      <w:r w:rsidR="007C7937" w:rsidRPr="00202B7A">
        <w:rPr>
          <w:rFonts w:asciiTheme="minorBidi" w:eastAsia="Franklin Gothic Book" w:hAnsiTheme="minorBidi" w:cstheme="minorBidi"/>
          <w:szCs w:val="22"/>
        </w:rPr>
        <w:t>ceny</w:t>
      </w:r>
      <w:r w:rsidRPr="00202B7A">
        <w:rPr>
          <w:rFonts w:asciiTheme="minorBidi" w:eastAsia="Franklin Gothic Book" w:hAnsiTheme="minorBidi" w:cstheme="minorBidi"/>
          <w:szCs w:val="22"/>
        </w:rPr>
        <w:t xml:space="preserve">. </w:t>
      </w:r>
      <w:r w:rsidR="00403DBB" w:rsidRPr="00202B7A">
        <w:rPr>
          <w:rFonts w:asciiTheme="minorBidi" w:eastAsia="Franklin Gothic Book" w:hAnsiTheme="minorBidi" w:cstheme="minorBidi"/>
          <w:color w:val="000000"/>
          <w:szCs w:val="22"/>
        </w:rPr>
        <w:t>Vznikem nároku na úhradu smluvní pokuty ani jejím zaplacením není dotčeno právo Objednatele na náhradu škody vzniklé porušením povinnosti, za niž byla smluvní pokuta sjednána.</w:t>
      </w:r>
      <w:r w:rsidR="00E70338" w:rsidRPr="00202B7A" w:rsidDel="00E70338">
        <w:rPr>
          <w:rFonts w:asciiTheme="minorBidi" w:eastAsia="Franklin Gothic Book" w:hAnsiTheme="minorBidi" w:cstheme="minorBidi"/>
          <w:szCs w:val="22"/>
        </w:rPr>
        <w:t xml:space="preserve"> </w:t>
      </w:r>
      <w:r w:rsidRPr="00202B7A">
        <w:rPr>
          <w:rFonts w:asciiTheme="minorBidi" w:eastAsia="Franklin Gothic Book" w:hAnsiTheme="minorBidi" w:cstheme="minorBidi"/>
          <w:szCs w:val="22"/>
        </w:rPr>
        <w:t>Smluvní strany sjednávají, že výš</w:t>
      </w:r>
      <w:r w:rsidR="007D7AB3">
        <w:rPr>
          <w:rFonts w:asciiTheme="minorBidi" w:eastAsia="Franklin Gothic Book" w:hAnsiTheme="minorBidi" w:cstheme="minorBidi"/>
          <w:szCs w:val="22"/>
        </w:rPr>
        <w:t>i</w:t>
      </w:r>
      <w:r w:rsidRPr="00202B7A">
        <w:rPr>
          <w:rFonts w:asciiTheme="minorBidi" w:eastAsia="Franklin Gothic Book" w:hAnsiTheme="minorBidi" w:cstheme="minorBidi"/>
          <w:szCs w:val="22"/>
        </w:rPr>
        <w:t xml:space="preserve"> smluvní pokuty považují za přiměřenou významu zajišťované povinnosti.</w:t>
      </w:r>
    </w:p>
    <w:p w:rsidR="00B85D6C" w:rsidRPr="00202B7A" w:rsidRDefault="00B85D6C" w:rsidP="001E0A84">
      <w:pPr>
        <w:pStyle w:val="Odstavecseseznamem"/>
        <w:rPr>
          <w:rFonts w:asciiTheme="minorBidi" w:eastAsia="Franklin Gothic Book" w:hAnsiTheme="minorBidi" w:cstheme="minorBidi"/>
          <w:b/>
          <w:color w:val="000000"/>
          <w:szCs w:val="22"/>
        </w:rPr>
      </w:pPr>
    </w:p>
    <w:p w:rsidR="00A346A8" w:rsidRPr="00202B7A" w:rsidRDefault="00A346A8" w:rsidP="001E0A84">
      <w:pPr>
        <w:pStyle w:val="Odstavecseseznamem"/>
        <w:rPr>
          <w:rFonts w:asciiTheme="minorBidi" w:eastAsia="Franklin Gothic Book" w:hAnsiTheme="minorBidi" w:cstheme="minorBidi"/>
          <w:b/>
          <w:color w:val="000000"/>
          <w:szCs w:val="22"/>
        </w:rPr>
      </w:pPr>
    </w:p>
    <w:p w:rsidR="00731592" w:rsidRPr="00202B7A" w:rsidRDefault="00513C17" w:rsidP="004E2CAF">
      <w:pPr>
        <w:pStyle w:val="Odstavecseseznamem"/>
        <w:numPr>
          <w:ilvl w:val="0"/>
          <w:numId w:val="13"/>
        </w:numPr>
        <w:jc w:val="center"/>
        <w:rPr>
          <w:rFonts w:asciiTheme="minorBidi" w:hAnsiTheme="minorBidi" w:cstheme="minorBidi"/>
          <w:b/>
          <w:szCs w:val="22"/>
        </w:rPr>
      </w:pPr>
      <w:r w:rsidRPr="00202B7A">
        <w:rPr>
          <w:rFonts w:asciiTheme="minorBidi" w:hAnsiTheme="minorBidi" w:cstheme="minorBidi"/>
          <w:b/>
          <w:szCs w:val="22"/>
        </w:rPr>
        <w:t>Cena za D</w:t>
      </w:r>
      <w:r w:rsidR="00A95D67" w:rsidRPr="00202B7A">
        <w:rPr>
          <w:rFonts w:asciiTheme="minorBidi" w:hAnsiTheme="minorBidi" w:cstheme="minorBidi"/>
          <w:b/>
          <w:szCs w:val="22"/>
        </w:rPr>
        <w:t xml:space="preserve">ílo a odměna </w:t>
      </w:r>
    </w:p>
    <w:p w:rsidR="00731592" w:rsidRPr="00202B7A" w:rsidRDefault="00731592" w:rsidP="001C320F">
      <w:pPr>
        <w:pStyle w:val="Odstavecseseznamem"/>
        <w:rPr>
          <w:rFonts w:asciiTheme="minorBidi" w:eastAsia="Franklin Gothic Book" w:hAnsiTheme="minorBidi" w:cstheme="minorBidi"/>
          <w:color w:val="000000"/>
          <w:szCs w:val="22"/>
        </w:rPr>
      </w:pPr>
    </w:p>
    <w:p w:rsidR="00315434" w:rsidRPr="00202B7A" w:rsidRDefault="00731592" w:rsidP="001C320F">
      <w:pPr>
        <w:pStyle w:val="Odstavecseseznamem"/>
        <w:numPr>
          <w:ilvl w:val="1"/>
          <w:numId w:val="13"/>
        </w:numPr>
        <w:ind w:left="720" w:hanging="720"/>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Zhotoviteli náleží za</w:t>
      </w:r>
      <w:r w:rsidR="00513C17" w:rsidRPr="00202B7A">
        <w:rPr>
          <w:rFonts w:asciiTheme="minorBidi" w:eastAsia="Franklin Gothic Book" w:hAnsiTheme="minorBidi" w:cstheme="minorBidi"/>
          <w:color w:val="000000"/>
          <w:szCs w:val="22"/>
        </w:rPr>
        <w:t xml:space="preserve"> provedení Díla dle této S</w:t>
      </w:r>
      <w:r w:rsidR="00A95D67" w:rsidRPr="00202B7A">
        <w:rPr>
          <w:rFonts w:asciiTheme="minorBidi" w:eastAsia="Franklin Gothic Book" w:hAnsiTheme="minorBidi" w:cstheme="minorBidi"/>
          <w:color w:val="000000"/>
          <w:szCs w:val="22"/>
        </w:rPr>
        <w:t xml:space="preserve">mlouvy, tedy za </w:t>
      </w:r>
      <w:r w:rsidRPr="00202B7A">
        <w:rPr>
          <w:rFonts w:asciiTheme="minorBidi" w:eastAsia="Franklin Gothic Book" w:hAnsiTheme="minorBidi" w:cstheme="minorBidi"/>
          <w:color w:val="000000"/>
          <w:szCs w:val="22"/>
        </w:rPr>
        <w:t xml:space="preserve">vytvoření </w:t>
      </w:r>
      <w:r w:rsidR="005C2AD1" w:rsidRPr="00202B7A">
        <w:rPr>
          <w:rFonts w:asciiTheme="minorBidi" w:eastAsia="Franklin Gothic Book" w:hAnsiTheme="minorBidi" w:cstheme="minorBidi"/>
          <w:color w:val="000000"/>
          <w:szCs w:val="22"/>
        </w:rPr>
        <w:t xml:space="preserve">Autorského </w:t>
      </w:r>
      <w:r w:rsidRPr="00202B7A">
        <w:rPr>
          <w:rFonts w:asciiTheme="minorBidi" w:eastAsia="Franklin Gothic Book" w:hAnsiTheme="minorBidi" w:cstheme="minorBidi"/>
          <w:color w:val="000000"/>
          <w:szCs w:val="22"/>
        </w:rPr>
        <w:t xml:space="preserve">díla </w:t>
      </w:r>
      <w:r w:rsidR="00E41745" w:rsidRPr="00202B7A">
        <w:rPr>
          <w:rFonts w:asciiTheme="minorBidi" w:eastAsia="Franklin Gothic Book" w:hAnsiTheme="minorBidi" w:cstheme="minorBidi"/>
          <w:color w:val="000000"/>
          <w:szCs w:val="22"/>
        </w:rPr>
        <w:t xml:space="preserve">a za výkon </w:t>
      </w:r>
      <w:r w:rsidR="00513C17" w:rsidRPr="00202B7A">
        <w:rPr>
          <w:rFonts w:asciiTheme="minorBidi" w:eastAsia="Franklin Gothic Book" w:hAnsiTheme="minorBidi" w:cstheme="minorBidi"/>
          <w:color w:val="000000"/>
          <w:szCs w:val="22"/>
        </w:rPr>
        <w:t xml:space="preserve">a poskytnutí souvisejících služeb a prací, </w:t>
      </w:r>
      <w:r w:rsidR="00B4050C" w:rsidRPr="00202B7A">
        <w:rPr>
          <w:rFonts w:asciiTheme="minorBidi" w:eastAsia="Franklin Gothic Book" w:hAnsiTheme="minorBidi" w:cstheme="minorBidi"/>
          <w:color w:val="000000"/>
          <w:szCs w:val="22"/>
        </w:rPr>
        <w:t>celková</w:t>
      </w:r>
    </w:p>
    <w:p w:rsidR="002F7553" w:rsidRPr="00202B7A" w:rsidRDefault="002F7553" w:rsidP="00CA3DC4">
      <w:pPr>
        <w:pStyle w:val="Odstavecseseznamem"/>
        <w:rPr>
          <w:rFonts w:asciiTheme="minorBidi" w:eastAsia="Franklin Gothic Book" w:hAnsiTheme="minorBidi" w:cstheme="minorBidi"/>
          <w:color w:val="000000"/>
          <w:szCs w:val="22"/>
        </w:rPr>
      </w:pPr>
    </w:p>
    <w:p w:rsidR="00731592" w:rsidRPr="00202B7A" w:rsidRDefault="00513C17" w:rsidP="006F7368">
      <w:pPr>
        <w:pStyle w:val="Odstavecseseznamem"/>
        <w:ind w:left="1440"/>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cena za D</w:t>
      </w:r>
      <w:r w:rsidR="00A95D67" w:rsidRPr="00202B7A">
        <w:rPr>
          <w:rFonts w:asciiTheme="minorBidi" w:eastAsia="Franklin Gothic Book" w:hAnsiTheme="minorBidi" w:cstheme="minorBidi"/>
          <w:color w:val="000000"/>
          <w:szCs w:val="22"/>
        </w:rPr>
        <w:t>ílo</w:t>
      </w:r>
      <w:r w:rsidR="00731592" w:rsidRPr="00202B7A">
        <w:rPr>
          <w:rFonts w:asciiTheme="minorBidi" w:eastAsia="Franklin Gothic Book" w:hAnsiTheme="minorBidi" w:cstheme="minorBidi"/>
          <w:color w:val="000000"/>
          <w:szCs w:val="22"/>
        </w:rPr>
        <w:t xml:space="preserve"> ve výši</w:t>
      </w:r>
      <w:r w:rsidR="006F7368" w:rsidRPr="00202B7A">
        <w:rPr>
          <w:rFonts w:asciiTheme="minorBidi" w:eastAsia="Franklin Gothic Book" w:hAnsiTheme="minorBidi" w:cstheme="minorBidi"/>
          <w:b/>
          <w:color w:val="000000"/>
          <w:szCs w:val="22"/>
        </w:rPr>
        <w:t xml:space="preserve"> 400.000</w:t>
      </w:r>
      <w:r w:rsidR="00315434" w:rsidRPr="00202B7A">
        <w:rPr>
          <w:rFonts w:asciiTheme="minorBidi" w:eastAsia="Franklin Gothic Book" w:hAnsiTheme="minorBidi" w:cstheme="minorBidi"/>
          <w:b/>
          <w:color w:val="000000"/>
          <w:szCs w:val="22"/>
        </w:rPr>
        <w:t xml:space="preserve"> Kč</w:t>
      </w:r>
      <w:r w:rsidR="00E01073" w:rsidRPr="00202B7A">
        <w:rPr>
          <w:rFonts w:asciiTheme="minorBidi" w:eastAsia="Franklin Gothic Book" w:hAnsiTheme="minorBidi" w:cstheme="minorBidi"/>
          <w:b/>
          <w:color w:val="000000"/>
          <w:szCs w:val="22"/>
        </w:rPr>
        <w:t xml:space="preserve"> </w:t>
      </w:r>
      <w:r w:rsidR="00E01073" w:rsidRPr="00202B7A">
        <w:rPr>
          <w:rFonts w:asciiTheme="minorBidi" w:eastAsia="Franklin Gothic Book" w:hAnsiTheme="minorBidi" w:cstheme="minorBidi"/>
          <w:color w:val="000000"/>
          <w:szCs w:val="22"/>
        </w:rPr>
        <w:t xml:space="preserve">(slovy: </w:t>
      </w:r>
      <w:r w:rsidR="006F7368" w:rsidRPr="00202B7A">
        <w:rPr>
          <w:rFonts w:asciiTheme="minorBidi" w:eastAsia="Franklin Gothic Book" w:hAnsiTheme="minorBidi" w:cstheme="minorBidi"/>
          <w:color w:val="000000"/>
          <w:szCs w:val="22"/>
        </w:rPr>
        <w:t>čtyři</w:t>
      </w:r>
      <w:r w:rsidR="005456AE">
        <w:rPr>
          <w:rFonts w:asciiTheme="minorBidi" w:eastAsia="Franklin Gothic Book" w:hAnsiTheme="minorBidi" w:cstheme="minorBidi"/>
          <w:color w:val="000000"/>
          <w:szCs w:val="22"/>
        </w:rPr>
        <w:t xml:space="preserve"> </w:t>
      </w:r>
      <w:r w:rsidR="006F7368" w:rsidRPr="00202B7A">
        <w:rPr>
          <w:rFonts w:asciiTheme="minorBidi" w:eastAsia="Franklin Gothic Book" w:hAnsiTheme="minorBidi" w:cstheme="minorBidi"/>
          <w:color w:val="000000"/>
          <w:szCs w:val="22"/>
        </w:rPr>
        <w:t>sta</w:t>
      </w:r>
      <w:r w:rsidR="005456AE">
        <w:rPr>
          <w:rFonts w:asciiTheme="minorBidi" w:eastAsia="Franklin Gothic Book" w:hAnsiTheme="minorBidi" w:cstheme="minorBidi"/>
          <w:color w:val="000000"/>
          <w:szCs w:val="22"/>
        </w:rPr>
        <w:t xml:space="preserve"> </w:t>
      </w:r>
      <w:r w:rsidR="006F7368" w:rsidRPr="00202B7A">
        <w:rPr>
          <w:rFonts w:asciiTheme="minorBidi" w:eastAsia="Franklin Gothic Book" w:hAnsiTheme="minorBidi" w:cstheme="minorBidi"/>
          <w:color w:val="000000"/>
          <w:szCs w:val="22"/>
        </w:rPr>
        <w:t>tisíc</w:t>
      </w:r>
      <w:r w:rsidR="00E01073" w:rsidRPr="00202B7A">
        <w:rPr>
          <w:rFonts w:asciiTheme="minorBidi" w:eastAsia="Franklin Gothic Book" w:hAnsiTheme="minorBidi" w:cstheme="minorBidi"/>
          <w:color w:val="000000"/>
          <w:szCs w:val="22"/>
        </w:rPr>
        <w:t xml:space="preserve"> korun českých)</w:t>
      </w:r>
      <w:r w:rsidRPr="00202B7A">
        <w:rPr>
          <w:rFonts w:asciiTheme="minorBidi" w:eastAsia="Franklin Gothic Book" w:hAnsiTheme="minorBidi" w:cstheme="minorBidi"/>
          <w:color w:val="000000"/>
          <w:szCs w:val="22"/>
        </w:rPr>
        <w:t>.</w:t>
      </w:r>
      <w:r w:rsidRPr="00202B7A">
        <w:rPr>
          <w:rFonts w:asciiTheme="minorBidi" w:eastAsia="Franklin Gothic Book" w:hAnsiTheme="minorBidi" w:cstheme="minorBidi"/>
          <w:b/>
          <w:color w:val="000000"/>
          <w:szCs w:val="22"/>
        </w:rPr>
        <w:t xml:space="preserve"> </w:t>
      </w:r>
    </w:p>
    <w:p w:rsidR="00636308" w:rsidRPr="00202B7A" w:rsidRDefault="00636308" w:rsidP="00636308">
      <w:p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ab/>
      </w:r>
    </w:p>
    <w:p w:rsidR="00636308" w:rsidRPr="00202B7A" w:rsidRDefault="00636308" w:rsidP="00636308">
      <w:pPr>
        <w:ind w:left="720"/>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Je-li nebo stane-li se Zhotovitel plát</w:t>
      </w:r>
      <w:r w:rsidR="00513C17" w:rsidRPr="00202B7A">
        <w:rPr>
          <w:rFonts w:asciiTheme="minorBidi" w:eastAsia="Franklin Gothic Book" w:hAnsiTheme="minorBidi" w:cstheme="minorBidi"/>
          <w:color w:val="000000"/>
          <w:szCs w:val="22"/>
        </w:rPr>
        <w:t>cem DPH, připočte se k ceně za D</w:t>
      </w:r>
      <w:r w:rsidRPr="00202B7A">
        <w:rPr>
          <w:rFonts w:asciiTheme="minorBidi" w:eastAsia="Franklin Gothic Book" w:hAnsiTheme="minorBidi" w:cstheme="minorBidi"/>
          <w:color w:val="000000"/>
          <w:szCs w:val="22"/>
        </w:rPr>
        <w:t>ílo DPH v zákonné výši:</w:t>
      </w:r>
    </w:p>
    <w:p w:rsidR="00636308" w:rsidRPr="00202B7A" w:rsidRDefault="00636308" w:rsidP="00CA3DC4">
      <w:pPr>
        <w:pStyle w:val="Odstavecseseznamem"/>
        <w:ind w:firstLine="720"/>
        <w:rPr>
          <w:rFonts w:asciiTheme="minorBidi" w:eastAsia="Franklin Gothic Book" w:hAnsiTheme="minorBidi" w:cstheme="minorBidi"/>
          <w:color w:val="000000"/>
          <w:szCs w:val="22"/>
        </w:rPr>
      </w:pPr>
    </w:p>
    <w:p w:rsidR="00315434" w:rsidRPr="00202B7A" w:rsidRDefault="00315434" w:rsidP="00803720">
      <w:pPr>
        <w:pStyle w:val="Odstavecseseznamem"/>
        <w:ind w:firstLine="720"/>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21% DPH</w:t>
      </w:r>
      <w:r w:rsidR="00513C17" w:rsidRPr="00202B7A">
        <w:rPr>
          <w:rFonts w:asciiTheme="minorBidi" w:eastAsia="Franklin Gothic Book" w:hAnsiTheme="minorBidi" w:cstheme="minorBidi"/>
          <w:color w:val="000000"/>
          <w:szCs w:val="22"/>
        </w:rPr>
        <w:t xml:space="preserve">: </w:t>
      </w:r>
      <w:r w:rsidR="00E01073" w:rsidRPr="00202B7A">
        <w:rPr>
          <w:rFonts w:asciiTheme="minorBidi" w:eastAsia="Franklin Gothic Book" w:hAnsiTheme="minorBidi" w:cstheme="minorBidi"/>
          <w:color w:val="000000"/>
          <w:szCs w:val="22"/>
        </w:rPr>
        <w:tab/>
      </w:r>
      <w:r w:rsidR="00E01073" w:rsidRPr="00202B7A">
        <w:rPr>
          <w:rFonts w:asciiTheme="minorBidi" w:eastAsia="Franklin Gothic Book" w:hAnsiTheme="minorBidi" w:cstheme="minorBidi"/>
          <w:color w:val="000000"/>
          <w:szCs w:val="22"/>
        </w:rPr>
        <w:tab/>
      </w:r>
      <w:r w:rsidR="00803720" w:rsidRPr="00202B7A">
        <w:rPr>
          <w:rFonts w:asciiTheme="minorBidi" w:eastAsia="Franklin Gothic Book" w:hAnsiTheme="minorBidi" w:cstheme="minorBidi"/>
          <w:color w:val="000000"/>
          <w:szCs w:val="22"/>
        </w:rPr>
        <w:tab/>
      </w:r>
      <w:r w:rsidR="00803720" w:rsidRPr="00202B7A">
        <w:rPr>
          <w:rFonts w:asciiTheme="minorBidi" w:eastAsia="Franklin Gothic Book" w:hAnsiTheme="minorBidi" w:cstheme="minorBidi"/>
          <w:color w:val="000000"/>
          <w:szCs w:val="22"/>
        </w:rPr>
        <w:tab/>
      </w:r>
      <w:r w:rsidR="00E01073" w:rsidRPr="00202B7A">
        <w:rPr>
          <w:rFonts w:asciiTheme="minorBidi" w:eastAsia="Franklin Gothic Book" w:hAnsiTheme="minorBidi" w:cstheme="minorBidi"/>
          <w:color w:val="000000"/>
          <w:szCs w:val="22"/>
        </w:rPr>
        <w:tab/>
      </w:r>
      <w:r w:rsidR="006F7368" w:rsidRPr="00202B7A">
        <w:rPr>
          <w:rFonts w:asciiTheme="minorBidi" w:eastAsia="Franklin Gothic Book" w:hAnsiTheme="minorBidi" w:cstheme="minorBidi"/>
          <w:color w:val="000000"/>
          <w:szCs w:val="22"/>
        </w:rPr>
        <w:t>84.000</w:t>
      </w:r>
      <w:r w:rsidR="00803720" w:rsidRPr="00202B7A">
        <w:rPr>
          <w:rFonts w:asciiTheme="minorBidi" w:eastAsia="Franklin Gothic Book" w:hAnsiTheme="minorBidi" w:cstheme="minorBidi"/>
          <w:color w:val="000000"/>
          <w:szCs w:val="22"/>
        </w:rPr>
        <w:t>,</w:t>
      </w:r>
      <w:r w:rsidR="002C0F5A" w:rsidRPr="00202B7A">
        <w:rPr>
          <w:rFonts w:asciiTheme="minorBidi" w:eastAsia="Franklin Gothic Book" w:hAnsiTheme="minorBidi" w:cstheme="minorBidi"/>
          <w:color w:val="000000"/>
          <w:szCs w:val="22"/>
        </w:rPr>
        <w:t>- Kč</w:t>
      </w:r>
    </w:p>
    <w:p w:rsidR="00731592" w:rsidRPr="00202B7A" w:rsidRDefault="002C0F5A" w:rsidP="006F7368">
      <w:pPr>
        <w:pStyle w:val="Odstavecseseznamem"/>
        <w:ind w:firstLine="720"/>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cena celkem včetně DPH</w:t>
      </w:r>
      <w:r w:rsidR="00513C17" w:rsidRPr="00202B7A">
        <w:rPr>
          <w:rFonts w:asciiTheme="minorBidi" w:eastAsia="Franklin Gothic Book" w:hAnsiTheme="minorBidi" w:cstheme="minorBidi"/>
          <w:color w:val="000000"/>
          <w:szCs w:val="22"/>
        </w:rPr>
        <w:t xml:space="preserve"> </w:t>
      </w:r>
      <w:r w:rsidR="00E01073" w:rsidRPr="00202B7A">
        <w:rPr>
          <w:rFonts w:asciiTheme="minorBidi" w:eastAsia="Franklin Gothic Book" w:hAnsiTheme="minorBidi" w:cstheme="minorBidi"/>
          <w:color w:val="000000"/>
          <w:szCs w:val="22"/>
        </w:rPr>
        <w:tab/>
      </w:r>
      <w:r w:rsidR="00803720" w:rsidRPr="00202B7A">
        <w:rPr>
          <w:rFonts w:asciiTheme="minorBidi" w:eastAsia="Franklin Gothic Book" w:hAnsiTheme="minorBidi" w:cstheme="minorBidi"/>
          <w:color w:val="000000"/>
          <w:szCs w:val="22"/>
        </w:rPr>
        <w:tab/>
      </w:r>
      <w:r w:rsidR="00803720" w:rsidRPr="00202B7A">
        <w:rPr>
          <w:rFonts w:asciiTheme="minorBidi" w:eastAsia="Franklin Gothic Book" w:hAnsiTheme="minorBidi" w:cstheme="minorBidi"/>
          <w:color w:val="000000"/>
          <w:szCs w:val="22"/>
        </w:rPr>
        <w:tab/>
      </w:r>
      <w:r w:rsidR="006F7368" w:rsidRPr="00202B7A">
        <w:rPr>
          <w:rFonts w:asciiTheme="minorBidi" w:eastAsia="Franklin Gothic Book" w:hAnsiTheme="minorBidi" w:cstheme="minorBidi"/>
          <w:color w:val="000000"/>
          <w:szCs w:val="22"/>
        </w:rPr>
        <w:t>484.000</w:t>
      </w:r>
      <w:r w:rsidR="00513C17" w:rsidRPr="00202B7A">
        <w:rPr>
          <w:rFonts w:asciiTheme="minorBidi" w:eastAsia="Franklin Gothic Book" w:hAnsiTheme="minorBidi" w:cstheme="minorBidi"/>
          <w:color w:val="000000"/>
          <w:szCs w:val="22"/>
        </w:rPr>
        <w:t xml:space="preserve">,- </w:t>
      </w:r>
      <w:r w:rsidR="00363505" w:rsidRPr="00202B7A">
        <w:rPr>
          <w:rFonts w:asciiTheme="minorBidi" w:eastAsia="Franklin Gothic Book" w:hAnsiTheme="minorBidi" w:cstheme="minorBidi"/>
          <w:color w:val="000000"/>
          <w:szCs w:val="22"/>
        </w:rPr>
        <w:t>Kč</w:t>
      </w:r>
      <w:r w:rsidR="00513C17" w:rsidRPr="00202B7A">
        <w:rPr>
          <w:rFonts w:asciiTheme="minorBidi" w:eastAsia="Franklin Gothic Book" w:hAnsiTheme="minorBidi" w:cstheme="minorBidi"/>
          <w:color w:val="000000"/>
          <w:szCs w:val="22"/>
        </w:rPr>
        <w:t xml:space="preserve">. </w:t>
      </w:r>
    </w:p>
    <w:p w:rsidR="00A95D67" w:rsidRPr="00202B7A" w:rsidRDefault="00A95D67" w:rsidP="00CA3DC4">
      <w:pPr>
        <w:pStyle w:val="Odstavecseseznamem"/>
        <w:ind w:firstLine="720"/>
        <w:rPr>
          <w:rFonts w:asciiTheme="minorBidi" w:eastAsia="Franklin Gothic Book" w:hAnsiTheme="minorBidi" w:cstheme="minorBidi"/>
          <w:color w:val="000000"/>
          <w:szCs w:val="22"/>
        </w:rPr>
      </w:pPr>
    </w:p>
    <w:p w:rsidR="00A95D67" w:rsidRPr="00202B7A" w:rsidRDefault="00A95D67" w:rsidP="004B6CAB">
      <w:pPr>
        <w:rPr>
          <w:rFonts w:asciiTheme="minorBidi" w:eastAsia="Franklin Gothic Book" w:hAnsiTheme="minorBidi" w:cstheme="minorBidi"/>
          <w:color w:val="000000"/>
          <w:szCs w:val="22"/>
        </w:rPr>
      </w:pPr>
    </w:p>
    <w:p w:rsidR="004B6CAB" w:rsidRPr="00202B7A" w:rsidRDefault="004B6CAB" w:rsidP="00521F11">
      <w:pPr>
        <w:pStyle w:val="Odstavecseseznamem"/>
        <w:numPr>
          <w:ilvl w:val="1"/>
          <w:numId w:val="13"/>
        </w:numPr>
        <w:ind w:left="720" w:hanging="720"/>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Cena za Dílo </w:t>
      </w:r>
      <w:r w:rsidR="007C342B" w:rsidRPr="00202B7A">
        <w:rPr>
          <w:rFonts w:asciiTheme="minorBidi" w:eastAsia="Franklin Gothic Book" w:hAnsiTheme="minorBidi" w:cstheme="minorBidi"/>
          <w:color w:val="000000"/>
          <w:szCs w:val="22"/>
        </w:rPr>
        <w:t xml:space="preserve">dle odst. 4.1. </w:t>
      </w:r>
      <w:r w:rsidRPr="00202B7A">
        <w:rPr>
          <w:rFonts w:asciiTheme="minorBidi" w:eastAsia="Franklin Gothic Book" w:hAnsiTheme="minorBidi" w:cstheme="minorBidi"/>
          <w:color w:val="000000"/>
          <w:szCs w:val="22"/>
        </w:rPr>
        <w:t xml:space="preserve">zahrnuje též odměnu za poskytnutí oprávnění k výkonu práva užít Autorské dílo (licenci), která byla pro daňové a účetní účely oceněna částkou ve výši </w:t>
      </w:r>
      <w:r w:rsidR="006F7368" w:rsidRPr="00202B7A">
        <w:rPr>
          <w:rFonts w:asciiTheme="minorBidi" w:eastAsia="Franklin Gothic Book" w:hAnsiTheme="minorBidi" w:cstheme="minorBidi"/>
          <w:color w:val="000000"/>
          <w:szCs w:val="22"/>
        </w:rPr>
        <w:t>50.000</w:t>
      </w:r>
      <w:r w:rsidRPr="00202B7A">
        <w:rPr>
          <w:rFonts w:asciiTheme="minorBidi" w:eastAsia="Franklin Gothic Book" w:hAnsiTheme="minorBidi" w:cstheme="minorBidi"/>
          <w:color w:val="000000"/>
          <w:szCs w:val="22"/>
        </w:rPr>
        <w:t xml:space="preserve"> Kč (slovy: </w:t>
      </w:r>
      <w:r w:rsidR="006F7368" w:rsidRPr="00202B7A">
        <w:rPr>
          <w:rFonts w:asciiTheme="minorBidi" w:eastAsia="Franklin Gothic Book" w:hAnsiTheme="minorBidi" w:cstheme="minorBidi"/>
          <w:color w:val="000000"/>
          <w:szCs w:val="22"/>
        </w:rPr>
        <w:t>padesát tisíc</w:t>
      </w:r>
      <w:r w:rsidR="00346167" w:rsidRPr="00202B7A">
        <w:rPr>
          <w:rFonts w:asciiTheme="minorBidi" w:eastAsia="Franklin Gothic Book" w:hAnsiTheme="minorBidi" w:cstheme="minorBidi"/>
          <w:color w:val="000000"/>
          <w:szCs w:val="22"/>
        </w:rPr>
        <w:t xml:space="preserve"> </w:t>
      </w:r>
      <w:r w:rsidRPr="00202B7A">
        <w:rPr>
          <w:rFonts w:asciiTheme="minorBidi" w:eastAsia="Franklin Gothic Book" w:hAnsiTheme="minorBidi" w:cstheme="minorBidi"/>
          <w:color w:val="000000"/>
          <w:szCs w:val="22"/>
        </w:rPr>
        <w:t>korun českých)</w:t>
      </w:r>
      <w:r w:rsidR="00346167" w:rsidRPr="00202B7A">
        <w:rPr>
          <w:rFonts w:asciiTheme="minorBidi" w:eastAsia="Franklin Gothic Book" w:hAnsiTheme="minorBidi" w:cstheme="minorBidi"/>
          <w:color w:val="000000"/>
          <w:szCs w:val="22"/>
        </w:rPr>
        <w:t xml:space="preserve"> </w:t>
      </w:r>
      <w:r w:rsidRPr="00202B7A">
        <w:rPr>
          <w:rFonts w:asciiTheme="minorBidi" w:eastAsia="Franklin Gothic Book" w:hAnsiTheme="minorBidi" w:cstheme="minorBidi"/>
          <w:color w:val="000000"/>
          <w:szCs w:val="22"/>
        </w:rPr>
        <w:t xml:space="preserve"> </w:t>
      </w:r>
    </w:p>
    <w:p w:rsidR="004B6CAB" w:rsidRPr="00202B7A" w:rsidRDefault="004B6CAB" w:rsidP="004B6CAB">
      <w:pPr>
        <w:ind w:left="709" w:hanging="709"/>
        <w:rPr>
          <w:rFonts w:asciiTheme="minorBidi" w:eastAsia="Franklin Gothic Book" w:hAnsiTheme="minorBidi" w:cstheme="minorBidi"/>
          <w:color w:val="000000"/>
          <w:szCs w:val="22"/>
        </w:rPr>
      </w:pPr>
    </w:p>
    <w:p w:rsidR="00731592" w:rsidRPr="00202B7A" w:rsidRDefault="00513C17" w:rsidP="001C320F">
      <w:pPr>
        <w:pStyle w:val="Odstavecseseznamem"/>
        <w:numPr>
          <w:ilvl w:val="1"/>
          <w:numId w:val="13"/>
        </w:numPr>
        <w:ind w:left="720" w:hanging="720"/>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Smluvní strany podpisem této S</w:t>
      </w:r>
      <w:r w:rsidR="00731592" w:rsidRPr="00202B7A">
        <w:rPr>
          <w:rFonts w:asciiTheme="minorBidi" w:eastAsia="Franklin Gothic Book" w:hAnsiTheme="minorBidi" w:cstheme="minorBidi"/>
          <w:color w:val="000000"/>
          <w:szCs w:val="22"/>
        </w:rPr>
        <w:t>mlouvy potvrzují, že dohodnutá</w:t>
      </w:r>
      <w:r w:rsidRPr="00202B7A">
        <w:rPr>
          <w:rFonts w:asciiTheme="minorBidi" w:eastAsia="Franklin Gothic Book" w:hAnsiTheme="minorBidi" w:cstheme="minorBidi"/>
          <w:color w:val="000000"/>
          <w:szCs w:val="22"/>
        </w:rPr>
        <w:t xml:space="preserve"> cena za D</w:t>
      </w:r>
      <w:r w:rsidR="00A95D67" w:rsidRPr="00202B7A">
        <w:rPr>
          <w:rFonts w:asciiTheme="minorBidi" w:eastAsia="Franklin Gothic Book" w:hAnsiTheme="minorBidi" w:cstheme="minorBidi"/>
          <w:color w:val="000000"/>
          <w:szCs w:val="22"/>
        </w:rPr>
        <w:t>ílo</w:t>
      </w:r>
      <w:r w:rsidR="00731592" w:rsidRPr="00202B7A">
        <w:rPr>
          <w:rFonts w:asciiTheme="minorBidi" w:eastAsia="Franklin Gothic Book" w:hAnsiTheme="minorBidi" w:cstheme="minorBidi"/>
          <w:color w:val="000000"/>
          <w:szCs w:val="22"/>
        </w:rPr>
        <w:t xml:space="preserve"> specifikovaná </w:t>
      </w:r>
      <w:r w:rsidR="00B4050C" w:rsidRPr="00202B7A">
        <w:rPr>
          <w:rFonts w:asciiTheme="minorBidi" w:eastAsia="Franklin Gothic Book" w:hAnsiTheme="minorBidi" w:cstheme="minorBidi"/>
          <w:color w:val="000000"/>
          <w:szCs w:val="22"/>
        </w:rPr>
        <w:t>v </w:t>
      </w:r>
      <w:r w:rsidR="007D7AB3">
        <w:rPr>
          <w:rFonts w:asciiTheme="minorBidi" w:eastAsia="Franklin Gothic Book" w:hAnsiTheme="minorBidi" w:cstheme="minorBidi"/>
          <w:color w:val="000000"/>
          <w:szCs w:val="22"/>
        </w:rPr>
        <w:t>odst</w:t>
      </w:r>
      <w:r w:rsidR="00B4050C" w:rsidRPr="00202B7A">
        <w:rPr>
          <w:rFonts w:asciiTheme="minorBidi" w:eastAsia="Franklin Gothic Book" w:hAnsiTheme="minorBidi" w:cstheme="minorBidi"/>
          <w:color w:val="000000"/>
          <w:szCs w:val="22"/>
        </w:rPr>
        <w:t>. 4.1</w:t>
      </w:r>
      <w:r w:rsidR="00731592" w:rsidRPr="00202B7A">
        <w:rPr>
          <w:rFonts w:asciiTheme="minorBidi" w:eastAsia="Franklin Gothic Book" w:hAnsiTheme="minorBidi" w:cstheme="minorBidi"/>
          <w:color w:val="000000"/>
          <w:szCs w:val="22"/>
        </w:rPr>
        <w:t xml:space="preserve"> je </w:t>
      </w:r>
      <w:r w:rsidR="00A95D67" w:rsidRPr="00202B7A">
        <w:rPr>
          <w:rFonts w:asciiTheme="minorBidi" w:eastAsia="Franklin Gothic Book" w:hAnsiTheme="minorBidi" w:cstheme="minorBidi"/>
          <w:color w:val="000000"/>
          <w:szCs w:val="22"/>
        </w:rPr>
        <w:t>cenou</w:t>
      </w:r>
      <w:r w:rsidR="00731592" w:rsidRPr="00202B7A">
        <w:rPr>
          <w:rFonts w:asciiTheme="minorBidi" w:eastAsia="Franklin Gothic Book" w:hAnsiTheme="minorBidi" w:cstheme="minorBidi"/>
          <w:color w:val="000000"/>
          <w:szCs w:val="22"/>
        </w:rPr>
        <w:t xml:space="preserve"> konečnou a </w:t>
      </w:r>
      <w:r w:rsidR="0044118D" w:rsidRPr="00202B7A">
        <w:rPr>
          <w:rFonts w:asciiTheme="minorBidi" w:eastAsia="Franklin Gothic Book" w:hAnsiTheme="minorBidi" w:cstheme="minorBidi"/>
          <w:color w:val="000000"/>
          <w:szCs w:val="22"/>
        </w:rPr>
        <w:t xml:space="preserve">závaznou. </w:t>
      </w:r>
      <w:r w:rsidR="009408C0" w:rsidRPr="00202B7A">
        <w:rPr>
          <w:rFonts w:asciiTheme="minorBidi" w:eastAsia="Franklin Gothic Book" w:hAnsiTheme="minorBidi" w:cstheme="minorBidi"/>
          <w:color w:val="000000"/>
          <w:szCs w:val="22"/>
        </w:rPr>
        <w:t>Tato cena</w:t>
      </w:r>
      <w:r w:rsidR="00D1767E" w:rsidRPr="00202B7A">
        <w:rPr>
          <w:rFonts w:asciiTheme="minorBidi" w:eastAsia="Franklin Gothic Book" w:hAnsiTheme="minorBidi" w:cstheme="minorBidi"/>
          <w:color w:val="000000"/>
          <w:szCs w:val="22"/>
        </w:rPr>
        <w:t xml:space="preserve"> je úhradou za</w:t>
      </w:r>
      <w:r w:rsidR="000612D2" w:rsidRPr="00202B7A">
        <w:rPr>
          <w:rFonts w:asciiTheme="minorBidi" w:eastAsia="Franklin Gothic Book" w:hAnsiTheme="minorBidi" w:cstheme="minorBidi"/>
          <w:color w:val="000000"/>
          <w:szCs w:val="22"/>
        </w:rPr>
        <w:t xml:space="preserve"> veškerá</w:t>
      </w:r>
      <w:r w:rsidR="0044118D" w:rsidRPr="00202B7A">
        <w:rPr>
          <w:rFonts w:asciiTheme="minorBidi" w:eastAsia="Franklin Gothic Book" w:hAnsiTheme="minorBidi" w:cstheme="minorBidi"/>
          <w:color w:val="000000"/>
          <w:szCs w:val="22"/>
        </w:rPr>
        <w:t xml:space="preserve"> plnění Zhotovitele směřující ke splnění požadavků </w:t>
      </w:r>
      <w:r w:rsidR="00D1767E" w:rsidRPr="00202B7A">
        <w:rPr>
          <w:rFonts w:asciiTheme="minorBidi" w:eastAsia="Franklin Gothic Book" w:hAnsiTheme="minorBidi" w:cstheme="minorBidi"/>
          <w:color w:val="000000"/>
          <w:szCs w:val="22"/>
        </w:rPr>
        <w:t>Objednatele</w:t>
      </w:r>
      <w:r w:rsidR="0044118D" w:rsidRPr="00202B7A">
        <w:rPr>
          <w:rFonts w:asciiTheme="minorBidi" w:eastAsia="Franklin Gothic Book" w:hAnsiTheme="minorBidi" w:cstheme="minorBidi"/>
          <w:color w:val="000000"/>
          <w:szCs w:val="22"/>
        </w:rPr>
        <w:t xml:space="preserve"> nutn</w:t>
      </w:r>
      <w:r w:rsidR="00D1767E" w:rsidRPr="00202B7A">
        <w:rPr>
          <w:rFonts w:asciiTheme="minorBidi" w:eastAsia="Franklin Gothic Book" w:hAnsiTheme="minorBidi" w:cstheme="minorBidi"/>
          <w:color w:val="000000"/>
          <w:szCs w:val="22"/>
        </w:rPr>
        <w:t>ých</w:t>
      </w:r>
      <w:r w:rsidR="0044118D" w:rsidRPr="00202B7A">
        <w:rPr>
          <w:rFonts w:asciiTheme="minorBidi" w:eastAsia="Franklin Gothic Book" w:hAnsiTheme="minorBidi" w:cstheme="minorBidi"/>
          <w:color w:val="000000"/>
          <w:szCs w:val="22"/>
        </w:rPr>
        <w:t xml:space="preserve"> k realizaci </w:t>
      </w:r>
      <w:r w:rsidR="00D1767E" w:rsidRPr="00202B7A">
        <w:rPr>
          <w:rFonts w:asciiTheme="minorBidi" w:eastAsia="Franklin Gothic Book" w:hAnsiTheme="minorBidi" w:cstheme="minorBidi"/>
          <w:color w:val="000000"/>
          <w:szCs w:val="22"/>
        </w:rPr>
        <w:t>pln</w:t>
      </w:r>
      <w:r w:rsidRPr="00202B7A">
        <w:rPr>
          <w:rFonts w:asciiTheme="minorBidi" w:eastAsia="Franklin Gothic Book" w:hAnsiTheme="minorBidi" w:cstheme="minorBidi"/>
          <w:color w:val="000000"/>
          <w:szCs w:val="22"/>
        </w:rPr>
        <w:t>ění dle této S</w:t>
      </w:r>
      <w:r w:rsidR="00D1767E" w:rsidRPr="00202B7A">
        <w:rPr>
          <w:rFonts w:asciiTheme="minorBidi" w:eastAsia="Franklin Gothic Book" w:hAnsiTheme="minorBidi" w:cstheme="minorBidi"/>
          <w:color w:val="000000"/>
          <w:szCs w:val="22"/>
        </w:rPr>
        <w:t xml:space="preserve">mlouvy </w:t>
      </w:r>
      <w:r w:rsidR="0044118D" w:rsidRPr="00202B7A">
        <w:rPr>
          <w:rFonts w:asciiTheme="minorBidi" w:eastAsia="Franklin Gothic Book" w:hAnsiTheme="minorBidi" w:cstheme="minorBidi"/>
          <w:color w:val="000000"/>
          <w:szCs w:val="22"/>
        </w:rPr>
        <w:t>a k jeho předání</w:t>
      </w:r>
      <w:r w:rsidR="00261534" w:rsidRPr="00202B7A">
        <w:rPr>
          <w:rFonts w:asciiTheme="minorBidi" w:eastAsia="Franklin Gothic Book" w:hAnsiTheme="minorBidi" w:cstheme="minorBidi"/>
          <w:color w:val="000000"/>
          <w:szCs w:val="22"/>
        </w:rPr>
        <w:t xml:space="preserve"> a zahrnuje v sobě veškeré náklady vzniklé v souvislosti s prováděním Díla dle této Smlouvy</w:t>
      </w:r>
      <w:r w:rsidR="00CD0483" w:rsidRPr="00202B7A">
        <w:rPr>
          <w:rFonts w:asciiTheme="minorBidi" w:eastAsia="Franklin Gothic Book" w:hAnsiTheme="minorBidi" w:cstheme="minorBidi"/>
          <w:color w:val="000000"/>
          <w:szCs w:val="22"/>
        </w:rPr>
        <w:t>, včetně případných nákladů na ubytování a dopravu na území ČR a nákladů na jednu zpáteční cestu do místa konání Expozice</w:t>
      </w:r>
      <w:r w:rsidR="00261534" w:rsidRPr="00202B7A">
        <w:rPr>
          <w:rFonts w:asciiTheme="minorBidi" w:eastAsia="Franklin Gothic Book" w:hAnsiTheme="minorBidi" w:cstheme="minorBidi"/>
          <w:color w:val="000000"/>
          <w:szCs w:val="22"/>
        </w:rPr>
        <w:t>.</w:t>
      </w:r>
      <w:r w:rsidR="0044118D" w:rsidRPr="00202B7A">
        <w:rPr>
          <w:rFonts w:asciiTheme="minorBidi" w:eastAsia="Franklin Gothic Book" w:hAnsiTheme="minorBidi" w:cstheme="minorBidi"/>
          <w:color w:val="000000"/>
          <w:szCs w:val="22"/>
        </w:rPr>
        <w:t>.</w:t>
      </w:r>
      <w:r w:rsidR="002318DB" w:rsidRPr="00202B7A">
        <w:rPr>
          <w:rFonts w:asciiTheme="minorBidi" w:eastAsia="Franklin Gothic Book" w:hAnsiTheme="minorBidi" w:cstheme="minorBidi"/>
          <w:color w:val="000000"/>
          <w:szCs w:val="22"/>
        </w:rPr>
        <w:t xml:space="preserve"> </w:t>
      </w:r>
    </w:p>
    <w:p w:rsidR="00731592" w:rsidRPr="00202B7A" w:rsidRDefault="00731592" w:rsidP="00CA3DC4">
      <w:pPr>
        <w:pStyle w:val="Odstavecseseznamem"/>
        <w:rPr>
          <w:rFonts w:asciiTheme="minorBidi" w:eastAsia="Franklin Gothic Book" w:hAnsiTheme="minorBidi" w:cstheme="minorBidi"/>
          <w:color w:val="000000"/>
          <w:szCs w:val="22"/>
        </w:rPr>
      </w:pPr>
    </w:p>
    <w:p w:rsidR="008C3512" w:rsidRPr="00202B7A" w:rsidRDefault="000612D2" w:rsidP="006F7368">
      <w:pPr>
        <w:pStyle w:val="Odstavecseseznamem"/>
        <w:numPr>
          <w:ilvl w:val="1"/>
          <w:numId w:val="13"/>
        </w:numPr>
        <w:ind w:left="720" w:hanging="720"/>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Cena za D</w:t>
      </w:r>
      <w:r w:rsidR="00A95D67" w:rsidRPr="00202B7A">
        <w:rPr>
          <w:rFonts w:asciiTheme="minorBidi" w:eastAsia="Franklin Gothic Book" w:hAnsiTheme="minorBidi" w:cstheme="minorBidi"/>
          <w:color w:val="000000"/>
          <w:szCs w:val="22"/>
        </w:rPr>
        <w:t xml:space="preserve">ílo </w:t>
      </w:r>
      <w:r w:rsidR="00731592" w:rsidRPr="00202B7A">
        <w:rPr>
          <w:rFonts w:asciiTheme="minorBidi" w:eastAsia="Franklin Gothic Book" w:hAnsiTheme="minorBidi" w:cstheme="minorBidi"/>
          <w:color w:val="000000"/>
          <w:szCs w:val="22"/>
        </w:rPr>
        <w:t xml:space="preserve">bude uhrazena Zhotoviteli </w:t>
      </w:r>
      <w:r w:rsidR="00334E8D" w:rsidRPr="00202B7A">
        <w:rPr>
          <w:rFonts w:asciiTheme="minorBidi" w:eastAsia="Franklin Gothic Book" w:hAnsiTheme="minorBidi" w:cstheme="minorBidi"/>
          <w:color w:val="000000"/>
          <w:szCs w:val="22"/>
        </w:rPr>
        <w:t xml:space="preserve">v </w:t>
      </w:r>
      <w:r w:rsidR="00A77658" w:rsidRPr="00202B7A">
        <w:rPr>
          <w:rFonts w:asciiTheme="minorBidi" w:eastAsia="Franklin Gothic Book" w:hAnsiTheme="minorBidi" w:cstheme="minorBidi"/>
          <w:color w:val="000000"/>
          <w:szCs w:val="22"/>
        </w:rPr>
        <w:t xml:space="preserve">úhradách </w:t>
      </w:r>
      <w:r w:rsidR="006F7368" w:rsidRPr="00202B7A">
        <w:rPr>
          <w:rFonts w:asciiTheme="minorBidi" w:eastAsia="Franklin Gothic Book" w:hAnsiTheme="minorBidi" w:cstheme="minorBidi"/>
          <w:color w:val="000000"/>
          <w:szCs w:val="22"/>
        </w:rPr>
        <w:t>za</w:t>
      </w:r>
      <w:r w:rsidR="00A77658" w:rsidRPr="00202B7A">
        <w:rPr>
          <w:rFonts w:asciiTheme="minorBidi" w:eastAsia="Franklin Gothic Book" w:hAnsiTheme="minorBidi" w:cstheme="minorBidi"/>
          <w:color w:val="000000"/>
          <w:szCs w:val="22"/>
        </w:rPr>
        <w:t xml:space="preserve"> </w:t>
      </w:r>
      <w:r w:rsidR="00022F49" w:rsidRPr="00202B7A">
        <w:rPr>
          <w:rFonts w:asciiTheme="minorBidi" w:eastAsia="Franklin Gothic Book" w:hAnsiTheme="minorBidi" w:cstheme="minorBidi"/>
          <w:color w:val="000000"/>
          <w:szCs w:val="22"/>
        </w:rPr>
        <w:t>čtyři</w:t>
      </w:r>
      <w:r w:rsidR="00F94EE7" w:rsidRPr="00202B7A">
        <w:rPr>
          <w:rFonts w:asciiTheme="minorBidi" w:eastAsia="Franklin Gothic Book" w:hAnsiTheme="minorBidi" w:cstheme="minorBidi"/>
          <w:color w:val="000000"/>
          <w:szCs w:val="22"/>
        </w:rPr>
        <w:t xml:space="preserve"> dílčí plnění</w:t>
      </w:r>
      <w:r w:rsidR="008C3512" w:rsidRPr="00202B7A">
        <w:rPr>
          <w:rFonts w:asciiTheme="minorBidi" w:eastAsia="Franklin Gothic Book" w:hAnsiTheme="minorBidi" w:cstheme="minorBidi"/>
          <w:color w:val="000000"/>
          <w:szCs w:val="22"/>
        </w:rPr>
        <w:t xml:space="preserve">, a to následovně: </w:t>
      </w:r>
    </w:p>
    <w:p w:rsidR="008C3512" w:rsidRPr="00202B7A" w:rsidRDefault="008C3512" w:rsidP="008C3512">
      <w:pPr>
        <w:pStyle w:val="Odstavecseseznamem"/>
        <w:rPr>
          <w:rFonts w:asciiTheme="minorBidi" w:eastAsia="Franklin Gothic Book" w:hAnsiTheme="minorBidi" w:cstheme="minorBidi"/>
          <w:color w:val="000000"/>
          <w:szCs w:val="22"/>
        </w:rPr>
      </w:pPr>
    </w:p>
    <w:p w:rsidR="00F94EE7" w:rsidRPr="00202B7A" w:rsidRDefault="00F4336F" w:rsidP="004934ED">
      <w:pPr>
        <w:rPr>
          <w:rFonts w:asciiTheme="minorBidi" w:eastAsia="Franklin Gothic Book" w:hAnsiTheme="minorBidi" w:cstheme="minorBidi"/>
          <w:b/>
          <w:color w:val="000000"/>
          <w:szCs w:val="22"/>
        </w:rPr>
      </w:pPr>
      <w:r w:rsidRPr="00202B7A">
        <w:rPr>
          <w:rFonts w:asciiTheme="minorBidi" w:eastAsia="Franklin Gothic Book" w:hAnsiTheme="minorBidi" w:cstheme="minorBidi"/>
          <w:color w:val="000000"/>
          <w:szCs w:val="22"/>
        </w:rPr>
        <w:t xml:space="preserve">4.4.1. </w:t>
      </w:r>
      <w:r w:rsidRPr="00202B7A">
        <w:rPr>
          <w:rFonts w:asciiTheme="minorBidi" w:eastAsia="Franklin Gothic Book" w:hAnsiTheme="minorBidi" w:cstheme="minorBidi"/>
          <w:color w:val="000000"/>
          <w:szCs w:val="22"/>
        </w:rPr>
        <w:tab/>
      </w:r>
      <w:r w:rsidR="00331435" w:rsidRPr="00202B7A">
        <w:rPr>
          <w:rFonts w:asciiTheme="minorBidi" w:eastAsia="Franklin Gothic Book" w:hAnsiTheme="minorBidi" w:cstheme="minorBidi"/>
          <w:color w:val="000000"/>
          <w:szCs w:val="22"/>
        </w:rPr>
        <w:t>částka</w:t>
      </w:r>
      <w:r w:rsidR="008C3512" w:rsidRPr="00202B7A">
        <w:rPr>
          <w:rFonts w:asciiTheme="minorBidi" w:eastAsia="Franklin Gothic Book" w:hAnsiTheme="minorBidi" w:cstheme="minorBidi"/>
          <w:color w:val="000000"/>
          <w:szCs w:val="22"/>
        </w:rPr>
        <w:t xml:space="preserve"> ve výši </w:t>
      </w:r>
      <w:r w:rsidR="00F94EE7" w:rsidRPr="00202B7A">
        <w:rPr>
          <w:rFonts w:asciiTheme="minorBidi" w:eastAsia="Franklin Gothic Book" w:hAnsiTheme="minorBidi" w:cstheme="minorBidi"/>
          <w:color w:val="000000"/>
          <w:szCs w:val="22"/>
        </w:rPr>
        <w:t>5</w:t>
      </w:r>
      <w:r w:rsidR="006F7368" w:rsidRPr="00202B7A">
        <w:rPr>
          <w:rFonts w:asciiTheme="minorBidi" w:eastAsia="Franklin Gothic Book" w:hAnsiTheme="minorBidi" w:cstheme="minorBidi"/>
          <w:color w:val="000000"/>
          <w:szCs w:val="22"/>
        </w:rPr>
        <w:t xml:space="preserve">0.000 Kč </w:t>
      </w:r>
      <w:r w:rsidR="008C3512" w:rsidRPr="00202B7A">
        <w:rPr>
          <w:rFonts w:asciiTheme="minorBidi" w:eastAsia="Franklin Gothic Book" w:hAnsiTheme="minorBidi" w:cstheme="minorBidi"/>
          <w:color w:val="000000"/>
          <w:szCs w:val="22"/>
        </w:rPr>
        <w:t>+ 21% DPH bude Zhotoviteli uhrazena</w:t>
      </w:r>
      <w:r w:rsidR="00A77658" w:rsidRPr="00202B7A">
        <w:rPr>
          <w:rFonts w:asciiTheme="minorBidi" w:eastAsia="Franklin Gothic Book" w:hAnsiTheme="minorBidi" w:cstheme="minorBidi"/>
          <w:color w:val="000000"/>
          <w:szCs w:val="22"/>
        </w:rPr>
        <w:t xml:space="preserve"> po</w:t>
      </w:r>
      <w:r w:rsidR="00BA11B4" w:rsidRPr="00202B7A">
        <w:rPr>
          <w:rFonts w:asciiTheme="minorBidi" w:eastAsia="Franklin Gothic Book" w:hAnsiTheme="minorBidi" w:cstheme="minorBidi"/>
          <w:color w:val="000000"/>
          <w:szCs w:val="22"/>
        </w:rPr>
        <w:t xml:space="preserve"> </w:t>
      </w:r>
      <w:r w:rsidR="004210FD" w:rsidRPr="00202B7A">
        <w:rPr>
          <w:rFonts w:asciiTheme="minorBidi" w:eastAsia="Franklin Gothic Book" w:hAnsiTheme="minorBidi" w:cstheme="minorBidi"/>
          <w:color w:val="000000"/>
          <w:szCs w:val="22"/>
        </w:rPr>
        <w:t>protokolární</w:t>
      </w:r>
      <w:r w:rsidR="00A77658" w:rsidRPr="00202B7A">
        <w:rPr>
          <w:rFonts w:asciiTheme="minorBidi" w:eastAsia="Franklin Gothic Book" w:hAnsiTheme="minorBidi" w:cstheme="minorBidi"/>
          <w:color w:val="000000"/>
          <w:szCs w:val="22"/>
        </w:rPr>
        <w:t>m</w:t>
      </w:r>
      <w:r w:rsidR="004210FD" w:rsidRPr="00202B7A">
        <w:rPr>
          <w:rFonts w:asciiTheme="minorBidi" w:eastAsia="Franklin Gothic Book" w:hAnsiTheme="minorBidi" w:cstheme="minorBidi"/>
          <w:color w:val="000000"/>
          <w:szCs w:val="22"/>
        </w:rPr>
        <w:t xml:space="preserve"> předání a bezvýhradné </w:t>
      </w:r>
      <w:r w:rsidR="00A77658" w:rsidRPr="00202B7A">
        <w:rPr>
          <w:rFonts w:asciiTheme="minorBidi" w:eastAsia="Franklin Gothic Book" w:hAnsiTheme="minorBidi" w:cstheme="minorBidi"/>
          <w:color w:val="000000"/>
          <w:szCs w:val="22"/>
        </w:rPr>
        <w:t xml:space="preserve">akceptaci </w:t>
      </w:r>
      <w:r w:rsidR="004210FD" w:rsidRPr="00202B7A">
        <w:rPr>
          <w:rFonts w:asciiTheme="minorBidi" w:eastAsia="Franklin Gothic Book" w:hAnsiTheme="minorBidi" w:cstheme="minorBidi"/>
          <w:color w:val="000000"/>
          <w:szCs w:val="22"/>
        </w:rPr>
        <w:t>všech částí Díla s termínem plnění</w:t>
      </w:r>
      <w:r w:rsidR="00543F6C" w:rsidRPr="00202B7A">
        <w:rPr>
          <w:rFonts w:asciiTheme="minorBidi" w:eastAsia="Franklin Gothic Book" w:hAnsiTheme="minorBidi" w:cstheme="minorBidi"/>
          <w:color w:val="000000"/>
          <w:szCs w:val="22"/>
        </w:rPr>
        <w:t xml:space="preserve"> </w:t>
      </w:r>
      <w:r w:rsidR="004210FD" w:rsidRPr="00202B7A">
        <w:rPr>
          <w:rFonts w:asciiTheme="minorBidi" w:eastAsia="Franklin Gothic Book" w:hAnsiTheme="minorBidi" w:cstheme="minorBidi"/>
          <w:color w:val="000000"/>
          <w:szCs w:val="22"/>
        </w:rPr>
        <w:t xml:space="preserve">do </w:t>
      </w:r>
      <w:r w:rsidR="00F94EE7" w:rsidRPr="00202B7A">
        <w:rPr>
          <w:rFonts w:asciiTheme="minorBidi" w:eastAsia="Franklin Gothic Book" w:hAnsiTheme="minorBidi" w:cstheme="minorBidi"/>
          <w:color w:val="000000"/>
          <w:szCs w:val="22"/>
        </w:rPr>
        <w:t>31</w:t>
      </w:r>
      <w:r w:rsidR="004210FD" w:rsidRPr="00202B7A">
        <w:rPr>
          <w:rFonts w:asciiTheme="minorBidi" w:eastAsia="Franklin Gothic Book" w:hAnsiTheme="minorBidi" w:cstheme="minorBidi"/>
          <w:color w:val="000000"/>
          <w:szCs w:val="22"/>
        </w:rPr>
        <w:t>.</w:t>
      </w:r>
      <w:r w:rsidR="0020585E" w:rsidRPr="00202B7A">
        <w:rPr>
          <w:rFonts w:asciiTheme="minorBidi" w:eastAsia="Franklin Gothic Book" w:hAnsiTheme="minorBidi" w:cstheme="minorBidi"/>
          <w:color w:val="000000"/>
          <w:szCs w:val="22"/>
        </w:rPr>
        <w:t xml:space="preserve"> </w:t>
      </w:r>
      <w:r w:rsidR="00F94EE7" w:rsidRPr="00202B7A">
        <w:rPr>
          <w:rFonts w:asciiTheme="minorBidi" w:eastAsia="Franklin Gothic Book" w:hAnsiTheme="minorBidi" w:cstheme="minorBidi"/>
          <w:color w:val="000000"/>
          <w:szCs w:val="22"/>
        </w:rPr>
        <w:t>8</w:t>
      </w:r>
      <w:r w:rsidR="004210FD" w:rsidRPr="00202B7A">
        <w:rPr>
          <w:rFonts w:asciiTheme="minorBidi" w:eastAsia="Franklin Gothic Book" w:hAnsiTheme="minorBidi" w:cstheme="minorBidi"/>
          <w:color w:val="000000"/>
          <w:szCs w:val="22"/>
        </w:rPr>
        <w:t>.</w:t>
      </w:r>
      <w:r w:rsidR="0020585E" w:rsidRPr="00202B7A">
        <w:rPr>
          <w:rFonts w:asciiTheme="minorBidi" w:eastAsia="Franklin Gothic Book" w:hAnsiTheme="minorBidi" w:cstheme="minorBidi"/>
          <w:color w:val="000000"/>
          <w:szCs w:val="22"/>
        </w:rPr>
        <w:t xml:space="preserve"> </w:t>
      </w:r>
      <w:r w:rsidR="004210FD" w:rsidRPr="00202B7A">
        <w:rPr>
          <w:rFonts w:asciiTheme="minorBidi" w:eastAsia="Franklin Gothic Book" w:hAnsiTheme="minorBidi" w:cstheme="minorBidi"/>
          <w:color w:val="000000"/>
          <w:szCs w:val="22"/>
        </w:rPr>
        <w:t>202</w:t>
      </w:r>
      <w:r w:rsidR="00F94EE7" w:rsidRPr="00202B7A">
        <w:rPr>
          <w:rFonts w:asciiTheme="minorBidi" w:eastAsia="Franklin Gothic Book" w:hAnsiTheme="minorBidi" w:cstheme="minorBidi"/>
          <w:color w:val="000000"/>
          <w:szCs w:val="22"/>
        </w:rPr>
        <w:t>2</w:t>
      </w:r>
      <w:r w:rsidR="00245551" w:rsidRPr="00202B7A">
        <w:rPr>
          <w:rFonts w:asciiTheme="minorBidi" w:eastAsia="Franklin Gothic Book" w:hAnsiTheme="minorBidi" w:cstheme="minorBidi"/>
          <w:b/>
          <w:color w:val="000000"/>
          <w:szCs w:val="22"/>
        </w:rPr>
        <w:t>;</w:t>
      </w:r>
    </w:p>
    <w:p w:rsidR="008C3512" w:rsidRPr="00202B7A" w:rsidRDefault="008C3512" w:rsidP="00FC2B26">
      <w:pPr>
        <w:pStyle w:val="Odstavecseseznamem"/>
        <w:ind w:left="1418"/>
        <w:rPr>
          <w:rFonts w:asciiTheme="minorBidi" w:eastAsia="Franklin Gothic Book" w:hAnsiTheme="minorBidi" w:cstheme="minorBidi"/>
          <w:color w:val="000000"/>
          <w:szCs w:val="22"/>
        </w:rPr>
      </w:pPr>
    </w:p>
    <w:p w:rsidR="00F94EE7" w:rsidRPr="00202B7A" w:rsidRDefault="00F94EE7" w:rsidP="00F94EE7">
      <w:pPr>
        <w:ind w:left="709" w:hanging="709"/>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4.4.2.</w:t>
      </w:r>
      <w:r w:rsidRPr="00202B7A">
        <w:rPr>
          <w:rFonts w:asciiTheme="minorBidi" w:eastAsia="Franklin Gothic Book" w:hAnsiTheme="minorBidi" w:cstheme="minorBidi"/>
          <w:color w:val="000000"/>
          <w:szCs w:val="22"/>
        </w:rPr>
        <w:tab/>
        <w:t>částka ve výši 150.000 Kč + 21% DPH bude Zhotoviteli uhrazena po protokolárním předání a bezvýhradné akceptaci všech částí Díla s termínem plnění do 31. 10. 2022</w:t>
      </w:r>
      <w:r w:rsidRPr="00202B7A">
        <w:rPr>
          <w:rFonts w:asciiTheme="minorBidi" w:eastAsia="Franklin Gothic Book" w:hAnsiTheme="minorBidi" w:cstheme="minorBidi"/>
          <w:b/>
          <w:color w:val="000000"/>
          <w:szCs w:val="22"/>
        </w:rPr>
        <w:t>;</w:t>
      </w:r>
    </w:p>
    <w:p w:rsidR="00F94EE7" w:rsidRPr="00202B7A" w:rsidRDefault="00F94EE7" w:rsidP="00F94EE7">
      <w:pPr>
        <w:pStyle w:val="Odstavecseseznamem"/>
        <w:ind w:left="1418"/>
        <w:rPr>
          <w:rFonts w:asciiTheme="minorBidi" w:eastAsia="Franklin Gothic Book" w:hAnsiTheme="minorBidi" w:cstheme="minorBidi"/>
          <w:color w:val="000000"/>
          <w:szCs w:val="22"/>
        </w:rPr>
      </w:pPr>
    </w:p>
    <w:p w:rsidR="00817E39" w:rsidRPr="00202B7A" w:rsidRDefault="00F94EE7" w:rsidP="004934ED">
      <w:p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4.4.3.</w:t>
      </w:r>
      <w:r w:rsidRPr="00202B7A">
        <w:rPr>
          <w:rFonts w:asciiTheme="minorBidi" w:eastAsia="Franklin Gothic Book" w:hAnsiTheme="minorBidi" w:cstheme="minorBidi"/>
          <w:color w:val="000000"/>
          <w:szCs w:val="22"/>
        </w:rPr>
        <w:tab/>
        <w:t xml:space="preserve">částka ve výši 100.000 Kč + 21% DPH bude Zhotoviteli uhrazena po protokolárním předání a bezvýhradné akceptaci všech částí Díla s termínem plnění do </w:t>
      </w:r>
      <w:r w:rsidR="00871296" w:rsidRPr="00202B7A">
        <w:rPr>
          <w:rFonts w:asciiTheme="minorBidi" w:eastAsia="Franklin Gothic Book" w:hAnsiTheme="minorBidi" w:cstheme="minorBidi"/>
          <w:color w:val="000000"/>
          <w:szCs w:val="22"/>
        </w:rPr>
        <w:t>15</w:t>
      </w:r>
      <w:r w:rsidRPr="00202B7A">
        <w:rPr>
          <w:rFonts w:asciiTheme="minorBidi" w:eastAsia="Franklin Gothic Book" w:hAnsiTheme="minorBidi" w:cstheme="minorBidi"/>
          <w:color w:val="000000"/>
          <w:szCs w:val="22"/>
        </w:rPr>
        <w:t>. 1. 2023</w:t>
      </w:r>
      <w:r w:rsidR="00817E39" w:rsidRPr="00202B7A">
        <w:rPr>
          <w:rFonts w:asciiTheme="minorBidi" w:eastAsia="Franklin Gothic Book" w:hAnsiTheme="minorBidi" w:cstheme="minorBidi"/>
          <w:color w:val="000000"/>
          <w:szCs w:val="22"/>
        </w:rPr>
        <w:t xml:space="preserve">; </w:t>
      </w:r>
    </w:p>
    <w:p w:rsidR="00F94EE7" w:rsidRPr="00202B7A" w:rsidRDefault="00F94EE7" w:rsidP="00F94EE7">
      <w:pPr>
        <w:ind w:left="709" w:hanging="709"/>
        <w:rPr>
          <w:rFonts w:asciiTheme="minorBidi" w:eastAsia="Franklin Gothic Book" w:hAnsiTheme="minorBidi" w:cstheme="minorBidi"/>
          <w:b/>
          <w:color w:val="000000"/>
          <w:szCs w:val="22"/>
        </w:rPr>
      </w:pPr>
    </w:p>
    <w:p w:rsidR="00F94EE7" w:rsidRPr="00202B7A" w:rsidRDefault="00F94EE7" w:rsidP="00F94EE7">
      <w:pPr>
        <w:pStyle w:val="Odstavecseseznamem"/>
        <w:ind w:left="1418"/>
        <w:rPr>
          <w:rFonts w:asciiTheme="minorBidi" w:eastAsia="Franklin Gothic Book" w:hAnsiTheme="minorBidi" w:cstheme="minorBidi"/>
          <w:color w:val="000000"/>
          <w:szCs w:val="22"/>
        </w:rPr>
      </w:pPr>
    </w:p>
    <w:p w:rsidR="00F94EE7" w:rsidRPr="00202B7A" w:rsidRDefault="00F94EE7" w:rsidP="004934ED">
      <w:p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4.4.4.</w:t>
      </w:r>
      <w:r w:rsidRPr="00202B7A">
        <w:rPr>
          <w:rFonts w:asciiTheme="minorBidi" w:eastAsia="Franklin Gothic Book" w:hAnsiTheme="minorBidi" w:cstheme="minorBidi"/>
          <w:color w:val="000000"/>
          <w:szCs w:val="22"/>
        </w:rPr>
        <w:tab/>
        <w:t xml:space="preserve">částka ve výši 100.000 Kč + 21% DPH bude Zhotoviteli uhrazena </w:t>
      </w:r>
      <w:r w:rsidR="006C12BC" w:rsidRPr="00202B7A">
        <w:rPr>
          <w:rFonts w:asciiTheme="minorBidi" w:eastAsia="Franklin Gothic Book" w:hAnsiTheme="minorBidi" w:cstheme="minorBidi"/>
          <w:color w:val="000000"/>
          <w:szCs w:val="22"/>
        </w:rPr>
        <w:t>po ukončení autorského architektonického</w:t>
      </w:r>
      <w:r w:rsidR="00D75C0A" w:rsidRPr="00202B7A">
        <w:rPr>
          <w:rFonts w:asciiTheme="minorBidi" w:eastAsia="Franklin Gothic Book" w:hAnsiTheme="minorBidi" w:cstheme="minorBidi"/>
          <w:color w:val="000000"/>
          <w:szCs w:val="22"/>
        </w:rPr>
        <w:t>, technologického a</w:t>
      </w:r>
      <w:r w:rsidR="006C12BC" w:rsidRPr="00202B7A">
        <w:rPr>
          <w:rFonts w:asciiTheme="minorBidi" w:eastAsia="Franklin Gothic Book" w:hAnsiTheme="minorBidi" w:cstheme="minorBidi"/>
          <w:color w:val="000000"/>
          <w:szCs w:val="22"/>
        </w:rPr>
        <w:t xml:space="preserve"> technického dozoru</w:t>
      </w:r>
      <w:r w:rsidR="006617F5" w:rsidRPr="00202B7A">
        <w:rPr>
          <w:rFonts w:asciiTheme="minorBidi" w:eastAsia="Franklin Gothic Book" w:hAnsiTheme="minorBidi" w:cstheme="minorBidi"/>
          <w:color w:val="000000"/>
          <w:szCs w:val="22"/>
        </w:rPr>
        <w:t xml:space="preserve">, poskytnutí plnění dle čl. </w:t>
      </w:r>
      <w:r w:rsidR="007D7AB3">
        <w:rPr>
          <w:rFonts w:asciiTheme="minorBidi" w:eastAsia="Franklin Gothic Book" w:hAnsiTheme="minorBidi" w:cstheme="minorBidi"/>
          <w:color w:val="000000"/>
          <w:szCs w:val="22"/>
        </w:rPr>
        <w:t xml:space="preserve">2 odst. </w:t>
      </w:r>
      <w:r w:rsidR="006617F5" w:rsidRPr="00202B7A">
        <w:rPr>
          <w:rFonts w:asciiTheme="minorBidi" w:eastAsia="Franklin Gothic Book" w:hAnsiTheme="minorBidi" w:cstheme="minorBidi"/>
          <w:color w:val="000000"/>
          <w:szCs w:val="22"/>
        </w:rPr>
        <w:t>2.5 a 2.7</w:t>
      </w:r>
      <w:r w:rsidR="006C12BC" w:rsidRPr="00202B7A">
        <w:rPr>
          <w:rFonts w:asciiTheme="minorBidi" w:eastAsia="Franklin Gothic Book" w:hAnsiTheme="minorBidi" w:cstheme="minorBidi"/>
          <w:color w:val="000000"/>
          <w:szCs w:val="22"/>
        </w:rPr>
        <w:t xml:space="preserve"> a otevření Expozice;</w:t>
      </w:r>
    </w:p>
    <w:p w:rsidR="007C45F7" w:rsidRPr="00202B7A" w:rsidRDefault="007C45F7" w:rsidP="007C45F7">
      <w:pPr>
        <w:pStyle w:val="Odstavecseseznamem"/>
        <w:rPr>
          <w:rFonts w:asciiTheme="minorBidi" w:eastAsia="Franklin Gothic Book" w:hAnsiTheme="minorBidi" w:cstheme="minorBidi"/>
          <w:color w:val="000000"/>
          <w:szCs w:val="22"/>
        </w:rPr>
      </w:pPr>
    </w:p>
    <w:p w:rsidR="00FC2B26" w:rsidRPr="00202B7A" w:rsidRDefault="00FC2B26" w:rsidP="00F94EE7">
      <w:pPr>
        <w:pStyle w:val="Odstavecseseznamem"/>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(termíny plnění jednotlivých částí Díla jsou specifikovány v harmonogramu, který tvoří Přílohu č. 1 této Smlouvy)</w:t>
      </w:r>
      <w:r w:rsidR="00D76966" w:rsidRPr="00202B7A">
        <w:rPr>
          <w:rFonts w:asciiTheme="minorBidi" w:eastAsia="Franklin Gothic Book" w:hAnsiTheme="minorBidi" w:cstheme="minorBidi"/>
          <w:color w:val="000000"/>
          <w:szCs w:val="22"/>
        </w:rPr>
        <w:t xml:space="preserve">. </w:t>
      </w:r>
    </w:p>
    <w:p w:rsidR="00FC2B26" w:rsidRPr="00202B7A" w:rsidRDefault="00FC2B26" w:rsidP="00D76966">
      <w:pPr>
        <w:pStyle w:val="Odstavecseseznamem"/>
        <w:rPr>
          <w:rFonts w:asciiTheme="minorBidi" w:eastAsia="Franklin Gothic Book" w:hAnsiTheme="minorBidi" w:cstheme="minorBidi"/>
          <w:color w:val="000000"/>
          <w:szCs w:val="22"/>
        </w:rPr>
      </w:pPr>
    </w:p>
    <w:p w:rsidR="00A77658" w:rsidRPr="00202B7A" w:rsidRDefault="00D27396" w:rsidP="00F91F49">
      <w:pPr>
        <w:pStyle w:val="Odstavecseseznamem"/>
        <w:numPr>
          <w:ilvl w:val="1"/>
          <w:numId w:val="24"/>
        </w:numPr>
        <w:spacing w:after="240"/>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Faktura</w:t>
      </w:r>
      <w:r w:rsidR="00A77658" w:rsidRPr="00202B7A">
        <w:rPr>
          <w:rFonts w:asciiTheme="minorBidi" w:eastAsia="Franklin Gothic Book" w:hAnsiTheme="minorBidi" w:cstheme="minorBidi"/>
          <w:color w:val="000000"/>
          <w:szCs w:val="22"/>
        </w:rPr>
        <w:t xml:space="preserve"> (daňový doklad)</w:t>
      </w:r>
      <w:r w:rsidRPr="00202B7A">
        <w:rPr>
          <w:rFonts w:asciiTheme="minorBidi" w:eastAsia="Franklin Gothic Book" w:hAnsiTheme="minorBidi" w:cstheme="minorBidi"/>
          <w:color w:val="000000"/>
          <w:szCs w:val="22"/>
        </w:rPr>
        <w:t xml:space="preserve"> vystavená dle čl. 4.4.1</w:t>
      </w:r>
      <w:r w:rsidR="00D76966" w:rsidRPr="00202B7A">
        <w:rPr>
          <w:rFonts w:asciiTheme="minorBidi" w:eastAsia="Franklin Gothic Book" w:hAnsiTheme="minorBidi" w:cstheme="minorBidi"/>
          <w:color w:val="000000"/>
          <w:szCs w:val="22"/>
        </w:rPr>
        <w:t>,</w:t>
      </w:r>
      <w:r w:rsidRPr="00202B7A">
        <w:rPr>
          <w:rFonts w:asciiTheme="minorBidi" w:eastAsia="Franklin Gothic Book" w:hAnsiTheme="minorBidi" w:cstheme="minorBidi"/>
          <w:color w:val="000000"/>
          <w:szCs w:val="22"/>
        </w:rPr>
        <w:t xml:space="preserve"> 4.4.2</w:t>
      </w:r>
      <w:r w:rsidR="00D76966" w:rsidRPr="00202B7A">
        <w:rPr>
          <w:rFonts w:asciiTheme="minorBidi" w:eastAsia="Franklin Gothic Book" w:hAnsiTheme="minorBidi" w:cstheme="minorBidi"/>
          <w:color w:val="000000"/>
          <w:szCs w:val="22"/>
        </w:rPr>
        <w:t>, 4.4.3 a 4.4.4.</w:t>
      </w:r>
      <w:r w:rsidRPr="00202B7A">
        <w:rPr>
          <w:rFonts w:asciiTheme="minorBidi" w:eastAsia="Franklin Gothic Book" w:hAnsiTheme="minorBidi" w:cstheme="minorBidi"/>
          <w:color w:val="000000"/>
          <w:szCs w:val="22"/>
        </w:rPr>
        <w:t xml:space="preserve"> bude splatná do </w:t>
      </w:r>
      <w:r w:rsidR="00352CBA" w:rsidRPr="00202B7A">
        <w:rPr>
          <w:rFonts w:asciiTheme="minorBidi" w:eastAsia="Franklin Gothic Book" w:hAnsiTheme="minorBidi" w:cstheme="minorBidi"/>
          <w:color w:val="000000"/>
          <w:szCs w:val="22"/>
        </w:rPr>
        <w:t xml:space="preserve">30 </w:t>
      </w:r>
      <w:r w:rsidR="00FC2B26" w:rsidRPr="00202B7A">
        <w:rPr>
          <w:rFonts w:asciiTheme="minorBidi" w:eastAsia="Franklin Gothic Book" w:hAnsiTheme="minorBidi" w:cstheme="minorBidi"/>
          <w:color w:val="000000"/>
          <w:szCs w:val="22"/>
        </w:rPr>
        <w:t xml:space="preserve">kalendářních  </w:t>
      </w:r>
      <w:r w:rsidRPr="00202B7A">
        <w:rPr>
          <w:rFonts w:asciiTheme="minorBidi" w:eastAsia="Franklin Gothic Book" w:hAnsiTheme="minorBidi" w:cstheme="minorBidi"/>
          <w:color w:val="000000"/>
          <w:szCs w:val="22"/>
        </w:rPr>
        <w:t>dnů</w:t>
      </w:r>
      <w:r w:rsidR="00707C18" w:rsidRPr="00202B7A">
        <w:rPr>
          <w:rFonts w:asciiTheme="minorBidi" w:eastAsia="Franklin Gothic Book" w:hAnsiTheme="minorBidi" w:cstheme="minorBidi"/>
          <w:color w:val="000000"/>
          <w:szCs w:val="22"/>
        </w:rPr>
        <w:t xml:space="preserve"> </w:t>
      </w:r>
      <w:r w:rsidRPr="00202B7A">
        <w:rPr>
          <w:rFonts w:asciiTheme="minorBidi" w:eastAsia="Franklin Gothic Book" w:hAnsiTheme="minorBidi" w:cstheme="minorBidi"/>
          <w:color w:val="000000"/>
          <w:szCs w:val="22"/>
        </w:rPr>
        <w:t>ode dne jejího doručení Objednateli</w:t>
      </w:r>
      <w:r w:rsidR="00A77658" w:rsidRPr="00202B7A">
        <w:rPr>
          <w:rFonts w:asciiTheme="minorBidi" w:eastAsia="Franklin Gothic Book" w:hAnsiTheme="minorBidi" w:cstheme="minorBidi"/>
          <w:color w:val="000000"/>
          <w:szCs w:val="22"/>
        </w:rPr>
        <w:t xml:space="preserve"> (</w:t>
      </w:r>
      <w:r w:rsidR="007D7AB3">
        <w:rPr>
          <w:rFonts w:asciiTheme="minorBidi" w:eastAsia="Franklin Gothic Book" w:hAnsiTheme="minorBidi" w:cstheme="minorBidi"/>
          <w:color w:val="000000"/>
          <w:szCs w:val="22"/>
        </w:rPr>
        <w:t>odst</w:t>
      </w:r>
      <w:r w:rsidR="00A77658" w:rsidRPr="00202B7A">
        <w:rPr>
          <w:rFonts w:asciiTheme="minorBidi" w:eastAsia="Franklin Gothic Book" w:hAnsiTheme="minorBidi" w:cstheme="minorBidi"/>
          <w:color w:val="000000"/>
          <w:szCs w:val="22"/>
        </w:rPr>
        <w:t>. 4.</w:t>
      </w:r>
      <w:r w:rsidR="00F91F49">
        <w:rPr>
          <w:rFonts w:asciiTheme="minorBidi" w:eastAsia="Franklin Gothic Book" w:hAnsiTheme="minorBidi" w:cstheme="minorBidi"/>
          <w:color w:val="000000"/>
          <w:szCs w:val="22"/>
        </w:rPr>
        <w:t>9</w:t>
      </w:r>
      <w:r w:rsidR="00A77658" w:rsidRPr="00202B7A">
        <w:rPr>
          <w:rFonts w:asciiTheme="minorBidi" w:eastAsia="Franklin Gothic Book" w:hAnsiTheme="minorBidi" w:cstheme="minorBidi"/>
          <w:color w:val="000000"/>
          <w:szCs w:val="22"/>
        </w:rPr>
        <w:t xml:space="preserve">) </w:t>
      </w:r>
      <w:r w:rsidRPr="00202B7A">
        <w:rPr>
          <w:rFonts w:asciiTheme="minorBidi" w:eastAsia="Franklin Gothic Book" w:hAnsiTheme="minorBidi" w:cstheme="minorBidi"/>
          <w:color w:val="000000"/>
          <w:szCs w:val="22"/>
        </w:rPr>
        <w:t xml:space="preserve"> a musí obsahovat veškeré zákonné náležitost</w:t>
      </w:r>
      <w:r w:rsidR="00352CBA" w:rsidRPr="00202B7A">
        <w:rPr>
          <w:rFonts w:asciiTheme="minorBidi" w:eastAsia="Franklin Gothic Book" w:hAnsiTheme="minorBidi" w:cstheme="minorBidi"/>
          <w:color w:val="000000"/>
          <w:szCs w:val="22"/>
        </w:rPr>
        <w:t>i daňového dokladu</w:t>
      </w:r>
      <w:r w:rsidRPr="00202B7A">
        <w:rPr>
          <w:rFonts w:asciiTheme="minorBidi" w:eastAsia="Franklin Gothic Book" w:hAnsiTheme="minorBidi" w:cstheme="minorBidi"/>
          <w:color w:val="000000"/>
          <w:szCs w:val="22"/>
        </w:rPr>
        <w:t xml:space="preserve">. </w:t>
      </w:r>
    </w:p>
    <w:p w:rsidR="007068AF" w:rsidRPr="00202B7A" w:rsidRDefault="007068AF" w:rsidP="00EA6160">
      <w:pPr>
        <w:pStyle w:val="Odstavecseseznamem"/>
        <w:spacing w:after="240"/>
        <w:rPr>
          <w:rFonts w:asciiTheme="minorBidi" w:eastAsia="Franklin Gothic Book" w:hAnsiTheme="minorBidi" w:cstheme="minorBidi"/>
          <w:color w:val="000000"/>
          <w:szCs w:val="22"/>
        </w:rPr>
      </w:pPr>
    </w:p>
    <w:p w:rsidR="007068AF" w:rsidRPr="00202B7A" w:rsidRDefault="007068AF" w:rsidP="002A5C05">
      <w:pPr>
        <w:pStyle w:val="Odstavecseseznamem"/>
        <w:numPr>
          <w:ilvl w:val="1"/>
          <w:numId w:val="42"/>
        </w:numPr>
        <w:spacing w:before="240"/>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Podmínkou vzniku práva Zhotovitele na vystavení jednotlivých faktur je </w:t>
      </w:r>
      <w:r w:rsidR="00AD7271" w:rsidRPr="00202B7A">
        <w:rPr>
          <w:rFonts w:asciiTheme="minorBidi" w:eastAsia="Franklin Gothic Book" w:hAnsiTheme="minorBidi" w:cstheme="minorBidi"/>
          <w:color w:val="000000"/>
          <w:szCs w:val="22"/>
        </w:rPr>
        <w:t xml:space="preserve">řádné </w:t>
      </w:r>
      <w:r w:rsidRPr="00202B7A">
        <w:rPr>
          <w:rFonts w:asciiTheme="minorBidi" w:eastAsia="Franklin Gothic Book" w:hAnsiTheme="minorBidi" w:cstheme="minorBidi"/>
          <w:color w:val="000000"/>
          <w:szCs w:val="22"/>
        </w:rPr>
        <w:t>ukončen</w:t>
      </w:r>
      <w:r w:rsidR="00AD7271" w:rsidRPr="00202B7A">
        <w:rPr>
          <w:rFonts w:asciiTheme="minorBidi" w:eastAsia="Franklin Gothic Book" w:hAnsiTheme="minorBidi" w:cstheme="minorBidi"/>
          <w:color w:val="000000"/>
          <w:szCs w:val="22"/>
        </w:rPr>
        <w:t>í</w:t>
      </w:r>
      <w:r w:rsidRPr="00202B7A">
        <w:rPr>
          <w:rFonts w:asciiTheme="minorBidi" w:eastAsia="Franklin Gothic Book" w:hAnsiTheme="minorBidi" w:cstheme="minorBidi"/>
          <w:color w:val="000000"/>
          <w:szCs w:val="22"/>
        </w:rPr>
        <w:t xml:space="preserve"> proces</w:t>
      </w:r>
      <w:r w:rsidR="00AD7271" w:rsidRPr="00202B7A">
        <w:rPr>
          <w:rFonts w:asciiTheme="minorBidi" w:eastAsia="Franklin Gothic Book" w:hAnsiTheme="minorBidi" w:cstheme="minorBidi"/>
          <w:color w:val="000000"/>
          <w:szCs w:val="22"/>
        </w:rPr>
        <w:t>u</w:t>
      </w:r>
      <w:r w:rsidRPr="00202B7A">
        <w:rPr>
          <w:rFonts w:asciiTheme="minorBidi" w:eastAsia="Franklin Gothic Book" w:hAnsiTheme="minorBidi" w:cstheme="minorBidi"/>
          <w:color w:val="000000"/>
          <w:szCs w:val="22"/>
        </w:rPr>
        <w:t xml:space="preserve"> protokolárního </w:t>
      </w:r>
      <w:r w:rsidR="002F216B" w:rsidRPr="00202B7A">
        <w:rPr>
          <w:rFonts w:asciiTheme="minorBidi" w:eastAsia="Franklin Gothic Book" w:hAnsiTheme="minorBidi" w:cstheme="minorBidi"/>
          <w:color w:val="000000"/>
          <w:szCs w:val="22"/>
        </w:rPr>
        <w:t>předání a bezvýhradné a</w:t>
      </w:r>
      <w:r w:rsidRPr="00202B7A">
        <w:rPr>
          <w:rFonts w:asciiTheme="minorBidi" w:eastAsia="Franklin Gothic Book" w:hAnsiTheme="minorBidi" w:cstheme="minorBidi"/>
          <w:color w:val="000000"/>
          <w:szCs w:val="22"/>
        </w:rPr>
        <w:t xml:space="preserve">kceptace </w:t>
      </w:r>
      <w:r w:rsidR="00AD7271" w:rsidRPr="00202B7A">
        <w:rPr>
          <w:rFonts w:asciiTheme="minorBidi" w:eastAsia="Franklin Gothic Book" w:hAnsiTheme="minorBidi" w:cstheme="minorBidi"/>
          <w:color w:val="000000"/>
          <w:szCs w:val="22"/>
        </w:rPr>
        <w:t xml:space="preserve">těch </w:t>
      </w:r>
      <w:r w:rsidR="002F216B" w:rsidRPr="00202B7A">
        <w:rPr>
          <w:rFonts w:asciiTheme="minorBidi" w:eastAsia="Franklin Gothic Book" w:hAnsiTheme="minorBidi" w:cstheme="minorBidi"/>
          <w:color w:val="000000"/>
          <w:szCs w:val="22"/>
        </w:rPr>
        <w:t>části Díla, za n</w:t>
      </w:r>
      <w:r w:rsidR="0020585E" w:rsidRPr="00202B7A">
        <w:rPr>
          <w:rFonts w:asciiTheme="minorBidi" w:eastAsia="Franklin Gothic Book" w:hAnsiTheme="minorBidi" w:cstheme="minorBidi"/>
          <w:color w:val="000000"/>
          <w:szCs w:val="22"/>
        </w:rPr>
        <w:t>ě</w:t>
      </w:r>
      <w:r w:rsidRPr="00202B7A">
        <w:rPr>
          <w:rFonts w:asciiTheme="minorBidi" w:eastAsia="Franklin Gothic Book" w:hAnsiTheme="minorBidi" w:cstheme="minorBidi"/>
          <w:color w:val="000000"/>
          <w:szCs w:val="22"/>
        </w:rPr>
        <w:t>ž má být odměna hrazena</w:t>
      </w:r>
      <w:r w:rsidR="00543F6C" w:rsidRPr="00202B7A">
        <w:rPr>
          <w:rFonts w:asciiTheme="minorBidi" w:eastAsia="Franklin Gothic Book" w:hAnsiTheme="minorBidi" w:cstheme="minorBidi"/>
          <w:color w:val="000000"/>
          <w:szCs w:val="22"/>
        </w:rPr>
        <w:t>.</w:t>
      </w:r>
      <w:r w:rsidR="00AD7271" w:rsidRPr="00202B7A">
        <w:rPr>
          <w:rFonts w:asciiTheme="minorBidi" w:eastAsia="Franklin Gothic Book" w:hAnsiTheme="minorBidi" w:cstheme="minorBidi"/>
          <w:color w:val="000000"/>
          <w:szCs w:val="22"/>
        </w:rPr>
        <w:t xml:space="preserve"> </w:t>
      </w:r>
    </w:p>
    <w:p w:rsidR="0009542C" w:rsidRPr="00202B7A" w:rsidRDefault="0009542C" w:rsidP="00202B35">
      <w:pPr>
        <w:pStyle w:val="Odstavecseseznamem"/>
        <w:rPr>
          <w:rFonts w:asciiTheme="minorBidi" w:eastAsia="Franklin Gothic Book" w:hAnsiTheme="minorBidi" w:cstheme="minorBidi"/>
          <w:color w:val="000000"/>
          <w:szCs w:val="22"/>
        </w:rPr>
      </w:pPr>
    </w:p>
    <w:p w:rsidR="00731592" w:rsidRPr="00202B7A" w:rsidRDefault="00731592" w:rsidP="002A5C05">
      <w:pPr>
        <w:pStyle w:val="Odstavecseseznamem"/>
        <w:numPr>
          <w:ilvl w:val="1"/>
          <w:numId w:val="43"/>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Zaplacením </w:t>
      </w:r>
      <w:r w:rsidR="0009542C" w:rsidRPr="00202B7A">
        <w:rPr>
          <w:rFonts w:asciiTheme="minorBidi" w:eastAsia="Franklin Gothic Book" w:hAnsiTheme="minorBidi" w:cstheme="minorBidi"/>
          <w:color w:val="000000"/>
          <w:szCs w:val="22"/>
        </w:rPr>
        <w:t>ceny za D</w:t>
      </w:r>
      <w:r w:rsidR="009408C0" w:rsidRPr="00202B7A">
        <w:rPr>
          <w:rFonts w:asciiTheme="minorBidi" w:eastAsia="Franklin Gothic Book" w:hAnsiTheme="minorBidi" w:cstheme="minorBidi"/>
          <w:color w:val="000000"/>
          <w:szCs w:val="22"/>
        </w:rPr>
        <w:t>ílo</w:t>
      </w:r>
      <w:r w:rsidRPr="00202B7A">
        <w:rPr>
          <w:rFonts w:asciiTheme="minorBidi" w:eastAsia="Franklin Gothic Book" w:hAnsiTheme="minorBidi" w:cstheme="minorBidi"/>
          <w:color w:val="000000"/>
          <w:szCs w:val="22"/>
        </w:rPr>
        <w:t xml:space="preserve"> se rozumí den jejího odeslání na účet Zhotovitele. Daňový doklad - faktura vys</w:t>
      </w:r>
      <w:r w:rsidR="0009542C" w:rsidRPr="00202B7A">
        <w:rPr>
          <w:rFonts w:asciiTheme="minorBidi" w:eastAsia="Franklin Gothic Book" w:hAnsiTheme="minorBidi" w:cstheme="minorBidi"/>
          <w:color w:val="000000"/>
          <w:szCs w:val="22"/>
        </w:rPr>
        <w:t>tavená Zhotovitelem podle této S</w:t>
      </w:r>
      <w:r w:rsidR="006D5A37" w:rsidRPr="00202B7A">
        <w:rPr>
          <w:rFonts w:asciiTheme="minorBidi" w:eastAsia="Franklin Gothic Book" w:hAnsiTheme="minorBidi" w:cstheme="minorBidi"/>
          <w:color w:val="000000"/>
          <w:szCs w:val="22"/>
        </w:rPr>
        <w:t>mlouvy bude v souladu s </w:t>
      </w:r>
      <w:r w:rsidRPr="00202B7A">
        <w:rPr>
          <w:rFonts w:asciiTheme="minorBidi" w:eastAsia="Franklin Gothic Book" w:hAnsiTheme="minorBidi" w:cstheme="minorBidi"/>
          <w:color w:val="000000"/>
          <w:szCs w:val="22"/>
        </w:rPr>
        <w:t>příslušnými právními předpisy České republiky obsahovat zejména tyto údaje:</w:t>
      </w:r>
    </w:p>
    <w:p w:rsidR="00731592" w:rsidRPr="00202B7A" w:rsidRDefault="00731592" w:rsidP="00CA3DC4">
      <w:pPr>
        <w:pStyle w:val="Odstavecseseznamem"/>
        <w:rPr>
          <w:rFonts w:asciiTheme="minorBidi" w:eastAsia="Franklin Gothic Book" w:hAnsiTheme="minorBidi" w:cstheme="minorBidi"/>
          <w:color w:val="000000"/>
          <w:szCs w:val="22"/>
        </w:rPr>
      </w:pPr>
    </w:p>
    <w:p w:rsidR="00731592" w:rsidRPr="00202B7A" w:rsidRDefault="00731592" w:rsidP="00CA3DC4">
      <w:pPr>
        <w:pStyle w:val="Odstavecseseznamem"/>
        <w:numPr>
          <w:ilvl w:val="0"/>
          <w:numId w:val="17"/>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obchodní firmu/název a adresu Objednatele,</w:t>
      </w:r>
    </w:p>
    <w:p w:rsidR="00731592" w:rsidRPr="00202B7A" w:rsidRDefault="00731592" w:rsidP="00CA3DC4">
      <w:pPr>
        <w:pStyle w:val="Odstavecseseznamem"/>
        <w:numPr>
          <w:ilvl w:val="0"/>
          <w:numId w:val="17"/>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daňové identifikační číslo Objednatele,</w:t>
      </w:r>
    </w:p>
    <w:p w:rsidR="00731592" w:rsidRPr="00202B7A" w:rsidRDefault="00731592" w:rsidP="00CA3DC4">
      <w:pPr>
        <w:pStyle w:val="Odstavecseseznamem"/>
        <w:numPr>
          <w:ilvl w:val="0"/>
          <w:numId w:val="17"/>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obchodní firmu/název a adresu Zhotovitele,</w:t>
      </w:r>
    </w:p>
    <w:p w:rsidR="00731592" w:rsidRPr="00202B7A" w:rsidRDefault="00731592" w:rsidP="00CA3DC4">
      <w:pPr>
        <w:pStyle w:val="Odstavecseseznamem"/>
        <w:numPr>
          <w:ilvl w:val="0"/>
          <w:numId w:val="17"/>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daňové identifikační číslo Zhotovitele,</w:t>
      </w:r>
    </w:p>
    <w:p w:rsidR="00731592" w:rsidRPr="00202B7A" w:rsidRDefault="00731592" w:rsidP="00CA3DC4">
      <w:pPr>
        <w:pStyle w:val="Odstavecseseznamem"/>
        <w:numPr>
          <w:ilvl w:val="0"/>
          <w:numId w:val="17"/>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evidenční číslo daňového dokladu,</w:t>
      </w:r>
    </w:p>
    <w:p w:rsidR="00731592" w:rsidRPr="00202B7A" w:rsidRDefault="00731592" w:rsidP="00CA3DC4">
      <w:pPr>
        <w:pStyle w:val="Odstavecseseznamem"/>
        <w:numPr>
          <w:ilvl w:val="0"/>
          <w:numId w:val="17"/>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rozsah a předmět plnění, </w:t>
      </w:r>
    </w:p>
    <w:p w:rsidR="00731592" w:rsidRPr="00202B7A" w:rsidRDefault="00731592" w:rsidP="00CA3DC4">
      <w:pPr>
        <w:pStyle w:val="Odstavecseseznamem"/>
        <w:numPr>
          <w:ilvl w:val="0"/>
          <w:numId w:val="17"/>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datum vystavení daňového dokladu,</w:t>
      </w:r>
    </w:p>
    <w:p w:rsidR="00731592" w:rsidRPr="00202B7A" w:rsidRDefault="00731592" w:rsidP="00CA3DC4">
      <w:pPr>
        <w:pStyle w:val="Odstavecseseznamem"/>
        <w:numPr>
          <w:ilvl w:val="0"/>
          <w:numId w:val="17"/>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účtovaná částka, sazba DPH, částka DPH, účtovaná částka vč. DPH – vše v</w:t>
      </w:r>
      <w:r w:rsidR="006D5A37" w:rsidRPr="00202B7A">
        <w:rPr>
          <w:rFonts w:asciiTheme="minorBidi" w:eastAsia="Franklin Gothic Book" w:hAnsiTheme="minorBidi" w:cstheme="minorBidi"/>
          <w:color w:val="000000"/>
          <w:szCs w:val="22"/>
        </w:rPr>
        <w:t> </w:t>
      </w:r>
      <w:r w:rsidRPr="00202B7A">
        <w:rPr>
          <w:rFonts w:asciiTheme="minorBidi" w:eastAsia="Franklin Gothic Book" w:hAnsiTheme="minorBidi" w:cstheme="minorBidi"/>
          <w:color w:val="000000"/>
          <w:szCs w:val="22"/>
        </w:rPr>
        <w:t>Kč</w:t>
      </w:r>
      <w:r w:rsidR="006D5A37" w:rsidRPr="00202B7A">
        <w:rPr>
          <w:rFonts w:asciiTheme="minorBidi" w:eastAsia="Franklin Gothic Book" w:hAnsiTheme="minorBidi" w:cstheme="minorBidi"/>
          <w:color w:val="000000"/>
          <w:szCs w:val="22"/>
        </w:rPr>
        <w:t>;</w:t>
      </w:r>
    </w:p>
    <w:p w:rsidR="00731592" w:rsidRPr="00202B7A" w:rsidRDefault="00731592" w:rsidP="00CA3DC4">
      <w:pPr>
        <w:pStyle w:val="Odstavecseseznamem"/>
        <w:rPr>
          <w:rFonts w:asciiTheme="minorBidi" w:eastAsia="Franklin Gothic Book" w:hAnsiTheme="minorBidi" w:cstheme="minorBidi"/>
          <w:color w:val="000000"/>
          <w:szCs w:val="22"/>
        </w:rPr>
      </w:pPr>
    </w:p>
    <w:p w:rsidR="00731592" w:rsidRPr="00202B7A" w:rsidRDefault="00731592" w:rsidP="00CA3DC4">
      <w:pPr>
        <w:pStyle w:val="Odstavecseseznamem"/>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a dále musí být v souladu s dohodami o zamezení dvojího zdanění, budou-li se na konkrétní případ vztahovat. </w:t>
      </w:r>
    </w:p>
    <w:p w:rsidR="00731592" w:rsidRPr="00202B7A" w:rsidRDefault="00731592" w:rsidP="00CA3DC4">
      <w:pPr>
        <w:pStyle w:val="Odstavecseseznamem"/>
        <w:rPr>
          <w:rFonts w:asciiTheme="minorBidi" w:eastAsia="Franklin Gothic Book" w:hAnsiTheme="minorBidi" w:cstheme="minorBidi"/>
          <w:color w:val="000000"/>
          <w:szCs w:val="22"/>
        </w:rPr>
      </w:pPr>
    </w:p>
    <w:p w:rsidR="00731592" w:rsidRPr="00202B7A" w:rsidRDefault="00731592" w:rsidP="002A5C05">
      <w:pPr>
        <w:pStyle w:val="Odstavecseseznamem"/>
        <w:numPr>
          <w:ilvl w:val="1"/>
          <w:numId w:val="44"/>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Fakturační údaje Objednate</w:t>
      </w:r>
      <w:r w:rsidR="00FD1B18" w:rsidRPr="00202B7A">
        <w:rPr>
          <w:rFonts w:asciiTheme="minorBidi" w:eastAsia="Franklin Gothic Book" w:hAnsiTheme="minorBidi" w:cstheme="minorBidi"/>
          <w:color w:val="000000"/>
          <w:szCs w:val="22"/>
        </w:rPr>
        <w:t>le jsou uvedeny v záhlaví této S</w:t>
      </w:r>
      <w:r w:rsidRPr="00202B7A">
        <w:rPr>
          <w:rFonts w:asciiTheme="minorBidi" w:eastAsia="Franklin Gothic Book" w:hAnsiTheme="minorBidi" w:cstheme="minorBidi"/>
          <w:color w:val="000000"/>
          <w:szCs w:val="22"/>
        </w:rPr>
        <w:t xml:space="preserve">mlouvy. Fakturu zašle Zhotovitel Objednateli elektronicky na adresu: </w:t>
      </w:r>
      <w:hyperlink r:id="rId8" w:history="1">
        <w:r w:rsidR="00BD40DD" w:rsidRPr="00202B7A">
          <w:rPr>
            <w:rStyle w:val="Hypertextovodkaz"/>
            <w:rFonts w:asciiTheme="minorBidi" w:eastAsia="Franklin Gothic Book" w:hAnsiTheme="minorBidi" w:cstheme="minorBidi"/>
            <w:szCs w:val="22"/>
          </w:rPr>
          <w:t>faktury@ngprague.cz</w:t>
        </w:r>
      </w:hyperlink>
      <w:r w:rsidRPr="00202B7A">
        <w:rPr>
          <w:rFonts w:asciiTheme="minorBidi" w:eastAsia="Franklin Gothic Book" w:hAnsiTheme="minorBidi" w:cstheme="minorBidi"/>
          <w:color w:val="000000"/>
          <w:szCs w:val="22"/>
        </w:rPr>
        <w:t>.</w:t>
      </w:r>
    </w:p>
    <w:p w:rsidR="00731592" w:rsidRPr="00202B7A" w:rsidRDefault="00731592" w:rsidP="00CA3DC4">
      <w:pPr>
        <w:pStyle w:val="Odstavecseseznamem"/>
        <w:rPr>
          <w:rFonts w:asciiTheme="minorBidi" w:eastAsia="Franklin Gothic Book" w:hAnsiTheme="minorBidi" w:cstheme="minorBidi"/>
          <w:color w:val="000000"/>
          <w:szCs w:val="22"/>
        </w:rPr>
      </w:pPr>
    </w:p>
    <w:p w:rsidR="00731592" w:rsidRPr="00202B7A" w:rsidRDefault="00731592" w:rsidP="002A5C05">
      <w:pPr>
        <w:pStyle w:val="Odstavecseseznamem"/>
        <w:numPr>
          <w:ilvl w:val="1"/>
          <w:numId w:val="4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Pokud daňový doklad – faktura nebude vystavena v souladu s pla</w:t>
      </w:r>
      <w:r w:rsidR="0009542C" w:rsidRPr="00202B7A">
        <w:rPr>
          <w:rFonts w:asciiTheme="minorBidi" w:eastAsia="Franklin Gothic Book" w:hAnsiTheme="minorBidi" w:cstheme="minorBidi"/>
          <w:color w:val="000000"/>
          <w:szCs w:val="22"/>
        </w:rPr>
        <w:t>tebními podmínkami stanovenými S</w:t>
      </w:r>
      <w:r w:rsidRPr="00202B7A">
        <w:rPr>
          <w:rFonts w:asciiTheme="minorBidi" w:eastAsia="Franklin Gothic Book" w:hAnsiTheme="minorBidi" w:cstheme="minorBidi"/>
          <w:color w:val="000000"/>
          <w:szCs w:val="22"/>
        </w:rPr>
        <w:t>mlouvou</w:t>
      </w:r>
      <w:r w:rsidR="00074514" w:rsidRPr="00202B7A">
        <w:rPr>
          <w:rFonts w:asciiTheme="minorBidi" w:eastAsia="Franklin Gothic Book" w:hAnsiTheme="minorBidi" w:cstheme="minorBidi"/>
          <w:color w:val="000000"/>
          <w:szCs w:val="22"/>
        </w:rPr>
        <w:t>,</w:t>
      </w:r>
      <w:r w:rsidRPr="00202B7A">
        <w:rPr>
          <w:rFonts w:asciiTheme="minorBidi" w:eastAsia="Franklin Gothic Book" w:hAnsiTheme="minorBidi" w:cstheme="minorBidi"/>
          <w:color w:val="000000"/>
          <w:szCs w:val="22"/>
        </w:rPr>
        <w:t xml:space="preserve"> nebo nebude splňovat požadované zákonné náležitosti</w:t>
      </w:r>
      <w:r w:rsidR="006D5A37" w:rsidRPr="00202B7A">
        <w:rPr>
          <w:rFonts w:asciiTheme="minorBidi" w:eastAsia="Franklin Gothic Book" w:hAnsiTheme="minorBidi" w:cstheme="minorBidi"/>
          <w:color w:val="000000"/>
          <w:szCs w:val="22"/>
        </w:rPr>
        <w:t xml:space="preserve">, je </w:t>
      </w:r>
      <w:r w:rsidRPr="00202B7A">
        <w:rPr>
          <w:rFonts w:asciiTheme="minorBidi" w:eastAsia="Franklin Gothic Book" w:hAnsiTheme="minorBidi" w:cstheme="minorBidi"/>
          <w:color w:val="000000"/>
          <w:szCs w:val="22"/>
        </w:rPr>
        <w:t xml:space="preserve">Objednatel oprávněn daňový doklad - fakturu Zhotoviteli vrátit jako neúplnou, resp. nesprávně vystavenou, k doplnění, resp. novému vystavení ve lhůtě pěti </w:t>
      </w:r>
      <w:r w:rsidR="006D5A37" w:rsidRPr="00202B7A">
        <w:rPr>
          <w:rFonts w:asciiTheme="minorBidi" w:eastAsia="Franklin Gothic Book" w:hAnsiTheme="minorBidi" w:cstheme="minorBidi"/>
          <w:color w:val="000000"/>
          <w:szCs w:val="22"/>
        </w:rPr>
        <w:t xml:space="preserve">(5) </w:t>
      </w:r>
      <w:r w:rsidRPr="00202B7A">
        <w:rPr>
          <w:rFonts w:asciiTheme="minorBidi" w:eastAsia="Franklin Gothic Book" w:hAnsiTheme="minorBidi" w:cstheme="minorBidi"/>
          <w:color w:val="000000"/>
          <w:szCs w:val="22"/>
        </w:rPr>
        <w:t xml:space="preserve">pracovních dnů od data jejího doručení Objednateli. V takovém případě Objednatel není v prodlení s úhradou </w:t>
      </w:r>
      <w:r w:rsidR="007C7937" w:rsidRPr="00202B7A">
        <w:rPr>
          <w:rFonts w:asciiTheme="minorBidi" w:eastAsia="Franklin Gothic Book" w:hAnsiTheme="minorBidi" w:cstheme="minorBidi"/>
          <w:color w:val="000000"/>
          <w:szCs w:val="22"/>
        </w:rPr>
        <w:t xml:space="preserve">ceny </w:t>
      </w:r>
      <w:r w:rsidR="000A4F22" w:rsidRPr="00202B7A">
        <w:rPr>
          <w:rFonts w:asciiTheme="minorBidi" w:eastAsia="Franklin Gothic Book" w:hAnsiTheme="minorBidi" w:cstheme="minorBidi"/>
          <w:color w:val="000000"/>
          <w:szCs w:val="22"/>
        </w:rPr>
        <w:t>za D</w:t>
      </w:r>
      <w:r w:rsidRPr="00202B7A">
        <w:rPr>
          <w:rFonts w:asciiTheme="minorBidi" w:eastAsia="Franklin Gothic Book" w:hAnsiTheme="minorBidi" w:cstheme="minorBidi"/>
          <w:color w:val="000000"/>
          <w:szCs w:val="22"/>
        </w:rPr>
        <w:t xml:space="preserve">ílo nebo její části a Zhotovitel vystaví opravenou fakturu s novou lhůtou splatnosti, která začne plynout dnem doručení opraveného nebo nově vyhotoveného daňového dokladu - faktury Objednateli. </w:t>
      </w:r>
    </w:p>
    <w:p w:rsidR="00731592" w:rsidRPr="00202B7A" w:rsidRDefault="00731592" w:rsidP="00CA3DC4">
      <w:pPr>
        <w:pStyle w:val="Odstavecseseznamem"/>
        <w:rPr>
          <w:rFonts w:asciiTheme="minorBidi" w:eastAsia="Franklin Gothic Book" w:hAnsiTheme="minorBidi" w:cstheme="minorBidi"/>
          <w:color w:val="000000"/>
          <w:szCs w:val="22"/>
        </w:rPr>
      </w:pPr>
    </w:p>
    <w:p w:rsidR="00731592" w:rsidRPr="00202B7A" w:rsidRDefault="00731592" w:rsidP="002A5C05">
      <w:pPr>
        <w:pStyle w:val="Odstavecseseznamem"/>
        <w:numPr>
          <w:ilvl w:val="1"/>
          <w:numId w:val="46"/>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Za</w:t>
      </w:r>
      <w:r w:rsidR="007677AE" w:rsidRPr="00202B7A">
        <w:rPr>
          <w:rFonts w:asciiTheme="minorBidi" w:eastAsia="Franklin Gothic Book" w:hAnsiTheme="minorBidi" w:cstheme="minorBidi"/>
          <w:color w:val="000000"/>
          <w:szCs w:val="22"/>
        </w:rPr>
        <w:t xml:space="preserve"> každý </w:t>
      </w:r>
      <w:r w:rsidR="000A4F22" w:rsidRPr="00202B7A">
        <w:rPr>
          <w:rFonts w:asciiTheme="minorBidi" w:eastAsia="Franklin Gothic Book" w:hAnsiTheme="minorBidi" w:cstheme="minorBidi"/>
          <w:color w:val="000000"/>
          <w:szCs w:val="22"/>
        </w:rPr>
        <w:t>den prodlení s úhradou ceny za D</w:t>
      </w:r>
      <w:r w:rsidR="007677AE" w:rsidRPr="00202B7A">
        <w:rPr>
          <w:rFonts w:asciiTheme="minorBidi" w:eastAsia="Franklin Gothic Book" w:hAnsiTheme="minorBidi" w:cstheme="minorBidi"/>
          <w:color w:val="000000"/>
          <w:szCs w:val="22"/>
        </w:rPr>
        <w:t>ílo</w:t>
      </w:r>
      <w:r w:rsidRPr="00202B7A">
        <w:rPr>
          <w:rFonts w:asciiTheme="minorBidi" w:eastAsia="Franklin Gothic Book" w:hAnsiTheme="minorBidi" w:cstheme="minorBidi"/>
          <w:color w:val="000000"/>
          <w:szCs w:val="22"/>
        </w:rPr>
        <w:t xml:space="preserve"> Zhotovitele zaplatí Objednatel úrok z prodlení ve výši stanovené právními předpisy.</w:t>
      </w:r>
    </w:p>
    <w:p w:rsidR="00731592" w:rsidRPr="00202B7A" w:rsidRDefault="00731592" w:rsidP="00CA3DC4">
      <w:pPr>
        <w:pStyle w:val="Odstavecseseznamem"/>
        <w:rPr>
          <w:rFonts w:asciiTheme="minorBidi" w:eastAsia="Franklin Gothic Book" w:hAnsiTheme="minorBidi" w:cstheme="minorBidi"/>
          <w:b/>
          <w:color w:val="000000"/>
          <w:szCs w:val="22"/>
        </w:rPr>
      </w:pPr>
    </w:p>
    <w:p w:rsidR="00A346A8" w:rsidRPr="00202B7A" w:rsidRDefault="00A346A8" w:rsidP="00CA3DC4">
      <w:pPr>
        <w:pStyle w:val="Odstavecseseznamem"/>
        <w:rPr>
          <w:rFonts w:asciiTheme="minorBidi" w:eastAsia="Franklin Gothic Book" w:hAnsiTheme="minorBidi" w:cstheme="minorBidi"/>
          <w:b/>
          <w:color w:val="000000"/>
          <w:szCs w:val="22"/>
        </w:rPr>
      </w:pPr>
    </w:p>
    <w:p w:rsidR="00731592" w:rsidRPr="00202B7A" w:rsidRDefault="00731592" w:rsidP="00F4336F">
      <w:pPr>
        <w:pStyle w:val="Odstavecseseznamem"/>
        <w:numPr>
          <w:ilvl w:val="0"/>
          <w:numId w:val="24"/>
        </w:numPr>
        <w:jc w:val="center"/>
        <w:rPr>
          <w:rFonts w:asciiTheme="minorBidi" w:hAnsiTheme="minorBidi" w:cstheme="minorBidi"/>
          <w:b/>
          <w:szCs w:val="22"/>
        </w:rPr>
      </w:pPr>
      <w:r w:rsidRPr="00202B7A">
        <w:rPr>
          <w:rFonts w:asciiTheme="minorBidi" w:hAnsiTheme="minorBidi" w:cstheme="minorBidi"/>
          <w:b/>
          <w:szCs w:val="22"/>
        </w:rPr>
        <w:t>Práva a povinnosti Objednatele</w:t>
      </w:r>
    </w:p>
    <w:p w:rsidR="00731592" w:rsidRPr="00202B7A" w:rsidRDefault="00731592" w:rsidP="00A346A8">
      <w:pPr>
        <w:ind w:left="720"/>
        <w:rPr>
          <w:rFonts w:asciiTheme="minorBidi" w:hAnsiTheme="minorBidi" w:cstheme="minorBidi"/>
          <w:szCs w:val="22"/>
        </w:rPr>
      </w:pPr>
    </w:p>
    <w:p w:rsidR="00521AA0" w:rsidRPr="00202B7A" w:rsidRDefault="00EE4B28" w:rsidP="005D6C6C">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Do doby</w:t>
      </w:r>
      <w:r w:rsidR="00B73E22" w:rsidRPr="00202B7A">
        <w:rPr>
          <w:rFonts w:asciiTheme="minorBidi" w:eastAsia="Franklin Gothic Book" w:hAnsiTheme="minorBidi" w:cstheme="minorBidi"/>
          <w:color w:val="000000"/>
          <w:szCs w:val="22"/>
        </w:rPr>
        <w:t>,</w:t>
      </w:r>
      <w:r w:rsidR="00981733" w:rsidRPr="00202B7A">
        <w:rPr>
          <w:rFonts w:asciiTheme="minorBidi" w:eastAsia="Franklin Gothic Book" w:hAnsiTheme="minorBidi" w:cstheme="minorBidi"/>
          <w:color w:val="000000"/>
          <w:szCs w:val="22"/>
        </w:rPr>
        <w:t xml:space="preserve"> než dojde k pře</w:t>
      </w:r>
      <w:r w:rsidR="000A4F22" w:rsidRPr="00202B7A">
        <w:rPr>
          <w:rFonts w:asciiTheme="minorBidi" w:eastAsia="Franklin Gothic Book" w:hAnsiTheme="minorBidi" w:cstheme="minorBidi"/>
          <w:color w:val="000000"/>
          <w:szCs w:val="22"/>
        </w:rPr>
        <w:t xml:space="preserve">vzetí </w:t>
      </w:r>
      <w:r w:rsidR="00D70D6C" w:rsidRPr="00202B7A">
        <w:rPr>
          <w:rFonts w:asciiTheme="minorBidi" w:eastAsia="Franklin Gothic Book" w:hAnsiTheme="minorBidi" w:cstheme="minorBidi"/>
          <w:color w:val="000000"/>
          <w:szCs w:val="22"/>
        </w:rPr>
        <w:t>A</w:t>
      </w:r>
      <w:r w:rsidR="005D6C6C" w:rsidRPr="00202B7A">
        <w:rPr>
          <w:rFonts w:asciiTheme="minorBidi" w:eastAsia="Franklin Gothic Book" w:hAnsiTheme="minorBidi" w:cstheme="minorBidi"/>
          <w:color w:val="000000"/>
          <w:szCs w:val="22"/>
        </w:rPr>
        <w:t>utorského díla</w:t>
      </w:r>
      <w:r w:rsidR="00D70D6C" w:rsidRPr="00202B7A">
        <w:rPr>
          <w:rFonts w:asciiTheme="minorBidi" w:eastAsia="Franklin Gothic Book" w:hAnsiTheme="minorBidi" w:cstheme="minorBidi"/>
          <w:color w:val="000000"/>
          <w:szCs w:val="22"/>
        </w:rPr>
        <w:t xml:space="preserve"> </w:t>
      </w:r>
      <w:r w:rsidR="00981733" w:rsidRPr="00202B7A">
        <w:rPr>
          <w:rFonts w:asciiTheme="minorBidi" w:eastAsia="Franklin Gothic Book" w:hAnsiTheme="minorBidi" w:cstheme="minorBidi"/>
          <w:color w:val="000000"/>
          <w:szCs w:val="22"/>
        </w:rPr>
        <w:t>a jeho akceptaci</w:t>
      </w:r>
      <w:r w:rsidR="00B73E22" w:rsidRPr="00202B7A">
        <w:rPr>
          <w:rFonts w:asciiTheme="minorBidi" w:eastAsia="Franklin Gothic Book" w:hAnsiTheme="minorBidi" w:cstheme="minorBidi"/>
          <w:color w:val="000000"/>
          <w:szCs w:val="22"/>
        </w:rPr>
        <w:t>,</w:t>
      </w:r>
      <w:r w:rsidRPr="00202B7A">
        <w:rPr>
          <w:rFonts w:asciiTheme="minorBidi" w:eastAsia="Franklin Gothic Book" w:hAnsiTheme="minorBidi" w:cstheme="minorBidi"/>
          <w:color w:val="000000"/>
          <w:szCs w:val="22"/>
        </w:rPr>
        <w:t xml:space="preserve"> si </w:t>
      </w:r>
      <w:r w:rsidR="000A4F22" w:rsidRPr="00202B7A">
        <w:rPr>
          <w:rFonts w:asciiTheme="minorBidi" w:eastAsia="Franklin Gothic Book" w:hAnsiTheme="minorBidi" w:cstheme="minorBidi"/>
          <w:color w:val="000000"/>
          <w:szCs w:val="22"/>
        </w:rPr>
        <w:t xml:space="preserve">Objednatel </w:t>
      </w:r>
      <w:r w:rsidR="00731592" w:rsidRPr="00202B7A">
        <w:rPr>
          <w:rFonts w:asciiTheme="minorBidi" w:eastAsia="Franklin Gothic Book" w:hAnsiTheme="minorBidi" w:cstheme="minorBidi"/>
          <w:color w:val="000000"/>
          <w:szCs w:val="22"/>
        </w:rPr>
        <w:t xml:space="preserve">vymiňuje právo zadat </w:t>
      </w:r>
      <w:r w:rsidR="00623D03" w:rsidRPr="00202B7A">
        <w:rPr>
          <w:rFonts w:asciiTheme="minorBidi" w:eastAsia="Franklin Gothic Book" w:hAnsiTheme="minorBidi" w:cstheme="minorBidi"/>
          <w:color w:val="000000"/>
          <w:szCs w:val="22"/>
        </w:rPr>
        <w:t xml:space="preserve">Zhotoviteli </w:t>
      </w:r>
      <w:r w:rsidR="00DE4AC8" w:rsidRPr="00202B7A">
        <w:rPr>
          <w:rFonts w:asciiTheme="minorBidi" w:eastAsia="Franklin Gothic Book" w:hAnsiTheme="minorBidi" w:cstheme="minorBidi"/>
          <w:color w:val="000000"/>
          <w:szCs w:val="22"/>
        </w:rPr>
        <w:t xml:space="preserve">úpravy a </w:t>
      </w:r>
      <w:r w:rsidR="00731592" w:rsidRPr="00202B7A">
        <w:rPr>
          <w:rFonts w:asciiTheme="minorBidi" w:eastAsia="Franklin Gothic Book" w:hAnsiTheme="minorBidi" w:cstheme="minorBidi"/>
          <w:color w:val="000000"/>
          <w:szCs w:val="22"/>
        </w:rPr>
        <w:t>změny</w:t>
      </w:r>
      <w:r w:rsidR="00D70D6C" w:rsidRPr="00202B7A">
        <w:rPr>
          <w:rFonts w:asciiTheme="minorBidi" w:eastAsia="Franklin Gothic Book" w:hAnsiTheme="minorBidi" w:cstheme="minorBidi"/>
          <w:color w:val="000000"/>
          <w:szCs w:val="22"/>
        </w:rPr>
        <w:t xml:space="preserve"> této části Díla</w:t>
      </w:r>
      <w:r w:rsidR="00521AA0" w:rsidRPr="00202B7A">
        <w:rPr>
          <w:rFonts w:asciiTheme="minorBidi" w:eastAsia="Franklin Gothic Book" w:hAnsiTheme="minorBidi" w:cstheme="minorBidi"/>
          <w:color w:val="000000"/>
          <w:szCs w:val="22"/>
        </w:rPr>
        <w:t>.</w:t>
      </w:r>
      <w:r w:rsidR="00731592" w:rsidRPr="00202B7A">
        <w:rPr>
          <w:rFonts w:asciiTheme="minorBidi" w:eastAsia="Franklin Gothic Book" w:hAnsiTheme="minorBidi" w:cstheme="minorBidi"/>
          <w:color w:val="000000"/>
          <w:szCs w:val="22"/>
        </w:rPr>
        <w:t xml:space="preserve"> </w:t>
      </w:r>
      <w:r w:rsidR="00DE4AC8" w:rsidRPr="00202B7A">
        <w:rPr>
          <w:rFonts w:asciiTheme="minorBidi" w:eastAsia="Franklin Gothic Book" w:hAnsiTheme="minorBidi" w:cstheme="minorBidi"/>
          <w:color w:val="000000"/>
          <w:szCs w:val="22"/>
        </w:rPr>
        <w:t>T</w:t>
      </w:r>
      <w:r w:rsidRPr="00202B7A">
        <w:rPr>
          <w:rFonts w:asciiTheme="minorBidi" w:eastAsia="Franklin Gothic Book" w:hAnsiTheme="minorBidi" w:cstheme="minorBidi"/>
          <w:color w:val="000000"/>
          <w:szCs w:val="22"/>
        </w:rPr>
        <w:t xml:space="preserve">yto změny </w:t>
      </w:r>
      <w:r w:rsidR="00731592" w:rsidRPr="00202B7A">
        <w:rPr>
          <w:rFonts w:asciiTheme="minorBidi" w:eastAsia="Franklin Gothic Book" w:hAnsiTheme="minorBidi" w:cstheme="minorBidi"/>
          <w:color w:val="000000"/>
          <w:szCs w:val="22"/>
        </w:rPr>
        <w:t xml:space="preserve">nebudou důvodem k navýšení ceny </w:t>
      </w:r>
      <w:r w:rsidR="000A4F22" w:rsidRPr="00202B7A">
        <w:rPr>
          <w:rFonts w:asciiTheme="minorBidi" w:eastAsia="Franklin Gothic Book" w:hAnsiTheme="minorBidi" w:cstheme="minorBidi"/>
          <w:color w:val="000000"/>
          <w:szCs w:val="22"/>
        </w:rPr>
        <w:t>za D</w:t>
      </w:r>
      <w:r w:rsidR="00687286" w:rsidRPr="00202B7A">
        <w:rPr>
          <w:rFonts w:asciiTheme="minorBidi" w:eastAsia="Franklin Gothic Book" w:hAnsiTheme="minorBidi" w:cstheme="minorBidi"/>
          <w:color w:val="000000"/>
          <w:szCs w:val="22"/>
        </w:rPr>
        <w:t>ílo</w:t>
      </w:r>
      <w:r w:rsidR="00731592" w:rsidRPr="00202B7A">
        <w:rPr>
          <w:rFonts w:asciiTheme="minorBidi" w:eastAsia="Franklin Gothic Book" w:hAnsiTheme="minorBidi" w:cstheme="minorBidi"/>
          <w:color w:val="000000"/>
          <w:szCs w:val="22"/>
        </w:rPr>
        <w:t xml:space="preserve"> ani</w:t>
      </w:r>
      <w:r w:rsidR="000A4F22" w:rsidRPr="00202B7A">
        <w:rPr>
          <w:rFonts w:asciiTheme="minorBidi" w:eastAsia="Franklin Gothic Book" w:hAnsiTheme="minorBidi" w:cstheme="minorBidi"/>
          <w:color w:val="000000"/>
          <w:szCs w:val="22"/>
        </w:rPr>
        <w:t xml:space="preserve"> k prodloužení termínu předání </w:t>
      </w:r>
      <w:r w:rsidR="003253C4" w:rsidRPr="00202B7A">
        <w:rPr>
          <w:rFonts w:asciiTheme="minorBidi" w:eastAsia="Franklin Gothic Book" w:hAnsiTheme="minorBidi" w:cstheme="minorBidi"/>
          <w:color w:val="000000"/>
          <w:szCs w:val="22"/>
        </w:rPr>
        <w:t xml:space="preserve">jednotlivých částí </w:t>
      </w:r>
      <w:r w:rsidR="000A4F22" w:rsidRPr="00202B7A">
        <w:rPr>
          <w:rFonts w:asciiTheme="minorBidi" w:eastAsia="Franklin Gothic Book" w:hAnsiTheme="minorBidi" w:cstheme="minorBidi"/>
          <w:color w:val="000000"/>
          <w:szCs w:val="22"/>
        </w:rPr>
        <w:t>D</w:t>
      </w:r>
      <w:r w:rsidR="00731592" w:rsidRPr="00202B7A">
        <w:rPr>
          <w:rFonts w:asciiTheme="minorBidi" w:eastAsia="Franklin Gothic Book" w:hAnsiTheme="minorBidi" w:cstheme="minorBidi"/>
          <w:color w:val="000000"/>
          <w:szCs w:val="22"/>
        </w:rPr>
        <w:t>íla</w:t>
      </w:r>
      <w:r w:rsidR="00C24333" w:rsidRPr="00202B7A">
        <w:rPr>
          <w:rFonts w:asciiTheme="minorBidi" w:eastAsia="Franklin Gothic Book" w:hAnsiTheme="minorBidi" w:cstheme="minorBidi"/>
          <w:color w:val="000000"/>
          <w:szCs w:val="22"/>
        </w:rPr>
        <w:t>, ledaže se smluvní strany</w:t>
      </w:r>
      <w:r w:rsidR="003E5C7E" w:rsidRPr="00202B7A">
        <w:rPr>
          <w:rFonts w:asciiTheme="minorBidi" w:eastAsia="Franklin Gothic Book" w:hAnsiTheme="minorBidi" w:cstheme="minorBidi"/>
          <w:color w:val="000000"/>
          <w:szCs w:val="22"/>
        </w:rPr>
        <w:t xml:space="preserve"> písemně</w:t>
      </w:r>
      <w:r w:rsidR="00C24333" w:rsidRPr="00202B7A">
        <w:rPr>
          <w:rFonts w:asciiTheme="minorBidi" w:eastAsia="Franklin Gothic Book" w:hAnsiTheme="minorBidi" w:cstheme="minorBidi"/>
          <w:color w:val="000000"/>
          <w:szCs w:val="22"/>
        </w:rPr>
        <w:t xml:space="preserve"> dohodnou jinak.</w:t>
      </w:r>
    </w:p>
    <w:p w:rsidR="00521AA0" w:rsidRPr="00202B7A" w:rsidRDefault="00521AA0" w:rsidP="00CA3DC4">
      <w:pPr>
        <w:pStyle w:val="Odstavecseseznamem"/>
        <w:rPr>
          <w:rFonts w:asciiTheme="minorBidi" w:eastAsia="Franklin Gothic Book" w:hAnsiTheme="minorBidi" w:cstheme="minorBidi"/>
          <w:color w:val="000000"/>
          <w:szCs w:val="22"/>
        </w:rPr>
      </w:pPr>
    </w:p>
    <w:p w:rsidR="00DE4AC8" w:rsidRPr="00202B7A" w:rsidRDefault="00731592" w:rsidP="001610B2">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Objednatel je oprávněn průběžně </w:t>
      </w:r>
      <w:r w:rsidR="003253C4" w:rsidRPr="00202B7A">
        <w:rPr>
          <w:rFonts w:asciiTheme="minorBidi" w:eastAsia="Franklin Gothic Book" w:hAnsiTheme="minorBidi" w:cstheme="minorBidi"/>
          <w:color w:val="000000"/>
          <w:szCs w:val="22"/>
        </w:rPr>
        <w:t>kontrolovat provádění předmětu S</w:t>
      </w:r>
      <w:r w:rsidRPr="00202B7A">
        <w:rPr>
          <w:rFonts w:asciiTheme="minorBidi" w:eastAsia="Franklin Gothic Book" w:hAnsiTheme="minorBidi" w:cstheme="minorBidi"/>
          <w:color w:val="000000"/>
          <w:szCs w:val="22"/>
        </w:rPr>
        <w:t xml:space="preserve">mlouvy a </w:t>
      </w:r>
      <w:r w:rsidR="00DE4AC8" w:rsidRPr="00202B7A">
        <w:rPr>
          <w:rFonts w:asciiTheme="minorBidi" w:eastAsia="Franklin Gothic Book" w:hAnsiTheme="minorBidi" w:cstheme="minorBidi"/>
          <w:color w:val="000000"/>
          <w:szCs w:val="22"/>
        </w:rPr>
        <w:t xml:space="preserve">sdělovat </w:t>
      </w:r>
      <w:r w:rsidR="00EE4B28" w:rsidRPr="00202B7A">
        <w:rPr>
          <w:rFonts w:asciiTheme="minorBidi" w:eastAsia="Franklin Gothic Book" w:hAnsiTheme="minorBidi" w:cstheme="minorBidi"/>
          <w:color w:val="000000"/>
          <w:szCs w:val="22"/>
        </w:rPr>
        <w:t xml:space="preserve">Zhotoviteli </w:t>
      </w:r>
      <w:r w:rsidR="00DE4AC8" w:rsidRPr="00202B7A">
        <w:rPr>
          <w:rFonts w:asciiTheme="minorBidi" w:eastAsia="Franklin Gothic Book" w:hAnsiTheme="minorBidi" w:cstheme="minorBidi"/>
          <w:color w:val="000000"/>
          <w:szCs w:val="22"/>
        </w:rPr>
        <w:t>své výhrady</w:t>
      </w:r>
      <w:r w:rsidR="005E757F" w:rsidRPr="00202B7A">
        <w:rPr>
          <w:rFonts w:asciiTheme="minorBidi" w:eastAsia="Franklin Gothic Book" w:hAnsiTheme="minorBidi" w:cstheme="minorBidi"/>
          <w:color w:val="000000"/>
          <w:szCs w:val="22"/>
        </w:rPr>
        <w:t xml:space="preserve"> a</w:t>
      </w:r>
      <w:r w:rsidR="00DE4AC8" w:rsidRPr="00202B7A">
        <w:rPr>
          <w:rFonts w:asciiTheme="minorBidi" w:eastAsia="Franklin Gothic Book" w:hAnsiTheme="minorBidi" w:cstheme="minorBidi"/>
          <w:color w:val="000000"/>
          <w:szCs w:val="22"/>
        </w:rPr>
        <w:t xml:space="preserve"> udělovat mu příkazy a bližší</w:t>
      </w:r>
      <w:r w:rsidR="005E757F" w:rsidRPr="00202B7A">
        <w:rPr>
          <w:rFonts w:asciiTheme="minorBidi" w:eastAsia="Franklin Gothic Book" w:hAnsiTheme="minorBidi" w:cstheme="minorBidi"/>
          <w:color w:val="000000"/>
          <w:szCs w:val="22"/>
        </w:rPr>
        <w:t xml:space="preserve"> </w:t>
      </w:r>
      <w:r w:rsidRPr="00202B7A">
        <w:rPr>
          <w:rFonts w:asciiTheme="minorBidi" w:eastAsia="Franklin Gothic Book" w:hAnsiTheme="minorBidi" w:cstheme="minorBidi"/>
          <w:color w:val="000000"/>
          <w:szCs w:val="22"/>
        </w:rPr>
        <w:t xml:space="preserve">pokyny, kterými je </w:t>
      </w:r>
      <w:r w:rsidR="00EE4B28" w:rsidRPr="00202B7A">
        <w:rPr>
          <w:rFonts w:asciiTheme="minorBidi" w:eastAsia="Franklin Gothic Book" w:hAnsiTheme="minorBidi" w:cstheme="minorBidi"/>
          <w:color w:val="000000"/>
          <w:szCs w:val="22"/>
        </w:rPr>
        <w:t>Zhotovitel</w:t>
      </w:r>
      <w:r w:rsidRPr="00202B7A">
        <w:rPr>
          <w:rFonts w:asciiTheme="minorBidi" w:eastAsia="Franklin Gothic Book" w:hAnsiTheme="minorBidi" w:cstheme="minorBidi"/>
          <w:color w:val="000000"/>
          <w:szCs w:val="22"/>
        </w:rPr>
        <w:t xml:space="preserve"> povinen</w:t>
      </w:r>
      <w:r w:rsidR="00EE4B28" w:rsidRPr="00202B7A">
        <w:rPr>
          <w:rFonts w:asciiTheme="minorBidi" w:eastAsia="Franklin Gothic Book" w:hAnsiTheme="minorBidi" w:cstheme="minorBidi"/>
          <w:color w:val="000000"/>
          <w:szCs w:val="22"/>
        </w:rPr>
        <w:t xml:space="preserve"> se</w:t>
      </w:r>
      <w:r w:rsidR="00687286" w:rsidRPr="00202B7A">
        <w:rPr>
          <w:rFonts w:asciiTheme="minorBidi" w:eastAsia="Franklin Gothic Book" w:hAnsiTheme="minorBidi" w:cstheme="minorBidi"/>
          <w:color w:val="000000"/>
          <w:szCs w:val="22"/>
        </w:rPr>
        <w:t xml:space="preserve"> při provádění</w:t>
      </w:r>
      <w:r w:rsidR="000A4F22" w:rsidRPr="00202B7A">
        <w:rPr>
          <w:rFonts w:asciiTheme="minorBidi" w:eastAsia="Franklin Gothic Book" w:hAnsiTheme="minorBidi" w:cstheme="minorBidi"/>
          <w:color w:val="000000"/>
          <w:szCs w:val="22"/>
        </w:rPr>
        <w:t xml:space="preserve"> D</w:t>
      </w:r>
      <w:r w:rsidR="00DE4AC8" w:rsidRPr="00202B7A">
        <w:rPr>
          <w:rFonts w:asciiTheme="minorBidi" w:eastAsia="Franklin Gothic Book" w:hAnsiTheme="minorBidi" w:cstheme="minorBidi"/>
          <w:color w:val="000000"/>
          <w:szCs w:val="22"/>
        </w:rPr>
        <w:t xml:space="preserve">íla </w:t>
      </w:r>
      <w:r w:rsidRPr="00202B7A">
        <w:rPr>
          <w:rFonts w:asciiTheme="minorBidi" w:eastAsia="Franklin Gothic Book" w:hAnsiTheme="minorBidi" w:cstheme="minorBidi"/>
          <w:color w:val="000000"/>
          <w:szCs w:val="22"/>
        </w:rPr>
        <w:t>řídit</w:t>
      </w:r>
      <w:r w:rsidR="00DE4AC8" w:rsidRPr="00202B7A">
        <w:rPr>
          <w:rFonts w:asciiTheme="minorBidi" w:eastAsia="Franklin Gothic Book" w:hAnsiTheme="minorBidi" w:cstheme="minorBidi"/>
          <w:color w:val="000000"/>
          <w:szCs w:val="22"/>
        </w:rPr>
        <w:t xml:space="preserve"> a respektovat je</w:t>
      </w:r>
      <w:r w:rsidR="005E757F" w:rsidRPr="00202B7A">
        <w:rPr>
          <w:rFonts w:asciiTheme="minorBidi" w:eastAsia="Franklin Gothic Book" w:hAnsiTheme="minorBidi" w:cstheme="minorBidi"/>
          <w:color w:val="000000"/>
          <w:szCs w:val="22"/>
        </w:rPr>
        <w:t>. Tyto pokyny a příkazy je Objednatel oprávněn udělovat</w:t>
      </w:r>
      <w:r w:rsidRPr="00202B7A">
        <w:rPr>
          <w:rFonts w:asciiTheme="minorBidi" w:eastAsia="Franklin Gothic Book" w:hAnsiTheme="minorBidi" w:cstheme="minorBidi"/>
          <w:color w:val="000000"/>
          <w:szCs w:val="22"/>
        </w:rPr>
        <w:t xml:space="preserve"> sám nebo prostřednictvím jím pověřené osoby.</w:t>
      </w:r>
      <w:r w:rsidR="00DE4AC8" w:rsidRPr="00202B7A">
        <w:rPr>
          <w:rFonts w:asciiTheme="minorBidi" w:eastAsia="Franklin Gothic Book" w:hAnsiTheme="minorBidi" w:cstheme="minorBidi"/>
          <w:color w:val="000000"/>
          <w:szCs w:val="22"/>
        </w:rPr>
        <w:t xml:space="preserve"> </w:t>
      </w:r>
    </w:p>
    <w:p w:rsidR="00731592" w:rsidRPr="00202B7A" w:rsidRDefault="00731592" w:rsidP="00CA3DC4">
      <w:pPr>
        <w:pStyle w:val="Odstavecseseznamem"/>
        <w:rPr>
          <w:rFonts w:asciiTheme="minorBidi" w:eastAsia="Franklin Gothic Book" w:hAnsiTheme="minorBidi" w:cstheme="minorBidi"/>
          <w:color w:val="000000"/>
          <w:szCs w:val="22"/>
        </w:rPr>
      </w:pPr>
    </w:p>
    <w:p w:rsidR="00CA3DC4" w:rsidRPr="00202B7A" w:rsidRDefault="006B330B" w:rsidP="005D6C6C">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Veškeré potřebné podklady</w:t>
      </w:r>
      <w:r w:rsidR="00731592" w:rsidRPr="00202B7A">
        <w:rPr>
          <w:rFonts w:asciiTheme="minorBidi" w:eastAsia="Franklin Gothic Book" w:hAnsiTheme="minorBidi" w:cstheme="minorBidi"/>
          <w:color w:val="000000"/>
          <w:szCs w:val="22"/>
        </w:rPr>
        <w:t xml:space="preserve"> pro zpracování </w:t>
      </w:r>
      <w:r w:rsidR="00EE68EF" w:rsidRPr="00202B7A">
        <w:rPr>
          <w:rFonts w:asciiTheme="minorBidi" w:eastAsia="Franklin Gothic Book" w:hAnsiTheme="minorBidi" w:cstheme="minorBidi"/>
          <w:color w:val="000000"/>
          <w:szCs w:val="22"/>
        </w:rPr>
        <w:t xml:space="preserve">Díla resp. </w:t>
      </w:r>
      <w:r w:rsidR="005C2AD1" w:rsidRPr="00202B7A">
        <w:rPr>
          <w:rFonts w:asciiTheme="minorBidi" w:eastAsia="Franklin Gothic Book" w:hAnsiTheme="minorBidi" w:cstheme="minorBidi"/>
          <w:color w:val="000000"/>
          <w:szCs w:val="22"/>
        </w:rPr>
        <w:t>A</w:t>
      </w:r>
      <w:r w:rsidR="005D6C6C" w:rsidRPr="00202B7A">
        <w:rPr>
          <w:rFonts w:asciiTheme="minorBidi" w:eastAsia="Franklin Gothic Book" w:hAnsiTheme="minorBidi" w:cstheme="minorBidi"/>
          <w:color w:val="000000"/>
          <w:szCs w:val="22"/>
        </w:rPr>
        <w:t>utorského díla</w:t>
      </w:r>
      <w:r w:rsidR="00034319" w:rsidRPr="00202B7A">
        <w:rPr>
          <w:rFonts w:asciiTheme="minorBidi" w:eastAsia="Franklin Gothic Book" w:hAnsiTheme="minorBidi" w:cstheme="minorBidi"/>
          <w:color w:val="000000"/>
          <w:szCs w:val="22"/>
        </w:rPr>
        <w:t xml:space="preserve"> </w:t>
      </w:r>
      <w:r w:rsidR="00833890" w:rsidRPr="00202B7A">
        <w:rPr>
          <w:rFonts w:asciiTheme="minorBidi" w:eastAsia="Franklin Gothic Book" w:hAnsiTheme="minorBidi" w:cstheme="minorBidi"/>
          <w:color w:val="000000"/>
          <w:szCs w:val="22"/>
        </w:rPr>
        <w:t xml:space="preserve">byly </w:t>
      </w:r>
      <w:r w:rsidRPr="00202B7A">
        <w:rPr>
          <w:rFonts w:asciiTheme="minorBidi" w:eastAsia="Franklin Gothic Book" w:hAnsiTheme="minorBidi" w:cstheme="minorBidi"/>
          <w:color w:val="000000"/>
          <w:szCs w:val="22"/>
        </w:rPr>
        <w:t xml:space="preserve">Objednatelem Zhotoviteli předány </w:t>
      </w:r>
      <w:r w:rsidR="00BD6314" w:rsidRPr="00202B7A">
        <w:rPr>
          <w:rFonts w:asciiTheme="minorBidi" w:eastAsia="Franklin Gothic Book" w:hAnsiTheme="minorBidi" w:cstheme="minorBidi"/>
          <w:color w:val="000000"/>
          <w:szCs w:val="22"/>
        </w:rPr>
        <w:t>před podpisem této S</w:t>
      </w:r>
      <w:r w:rsidRPr="00202B7A">
        <w:rPr>
          <w:rFonts w:asciiTheme="minorBidi" w:eastAsia="Franklin Gothic Book" w:hAnsiTheme="minorBidi" w:cstheme="minorBidi"/>
          <w:color w:val="000000"/>
          <w:szCs w:val="22"/>
        </w:rPr>
        <w:t>mlouvy</w:t>
      </w:r>
      <w:r w:rsidRPr="00202B7A">
        <w:rPr>
          <w:rFonts w:asciiTheme="minorBidi" w:eastAsia="Franklin Gothic Book" w:hAnsiTheme="minorBidi" w:cstheme="minorBidi"/>
          <w:i/>
          <w:color w:val="000000"/>
          <w:szCs w:val="22"/>
        </w:rPr>
        <w:t>.</w:t>
      </w:r>
      <w:r w:rsidRPr="00202B7A">
        <w:rPr>
          <w:rFonts w:asciiTheme="minorBidi" w:eastAsia="Franklin Gothic Book" w:hAnsiTheme="minorBidi" w:cstheme="minorBidi"/>
          <w:color w:val="000000"/>
          <w:szCs w:val="22"/>
        </w:rPr>
        <w:t xml:space="preserve"> Konkrétně se jedná o tyto dokumenty:</w:t>
      </w:r>
    </w:p>
    <w:p w:rsidR="00CA3DC4" w:rsidRPr="00202B7A" w:rsidRDefault="00CA3DC4" w:rsidP="00CA3DC4">
      <w:pPr>
        <w:pStyle w:val="Odstavecseseznamem"/>
        <w:rPr>
          <w:rFonts w:asciiTheme="minorBidi" w:eastAsia="Franklin Gothic Book" w:hAnsiTheme="minorBidi" w:cstheme="minorBidi"/>
          <w:color w:val="000000"/>
          <w:szCs w:val="22"/>
        </w:rPr>
      </w:pPr>
    </w:p>
    <w:p w:rsidR="00731592" w:rsidRPr="00202B7A" w:rsidRDefault="00731592" w:rsidP="005D6C6C">
      <w:pPr>
        <w:pStyle w:val="Odstavecseseznamem"/>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 </w:t>
      </w:r>
      <w:r w:rsidR="005D6C6C" w:rsidRPr="00202B7A">
        <w:rPr>
          <w:rFonts w:asciiTheme="minorBidi" w:eastAsia="Franklin Gothic Book" w:hAnsiTheme="minorBidi" w:cstheme="minorBidi"/>
          <w:color w:val="000000"/>
          <w:szCs w:val="22"/>
        </w:rPr>
        <w:t>popis základních parametrů obou konceptů, jejichž rozpracování ve spolupráci s Objednavatelem a převedení do realizovatelné podoby je předmětem této smlouvy</w:t>
      </w:r>
      <w:r w:rsidRPr="00202B7A">
        <w:rPr>
          <w:rFonts w:asciiTheme="minorBidi" w:eastAsia="Franklin Gothic Book" w:hAnsiTheme="minorBidi" w:cstheme="minorBidi"/>
          <w:color w:val="000000"/>
          <w:szCs w:val="22"/>
        </w:rPr>
        <w:t xml:space="preserve">, </w:t>
      </w:r>
    </w:p>
    <w:p w:rsidR="00687286" w:rsidRPr="00202B7A" w:rsidRDefault="00731592" w:rsidP="005D6C6C">
      <w:pPr>
        <w:pStyle w:val="Odstavecseseznamem"/>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 </w:t>
      </w:r>
      <w:r w:rsidR="00314169" w:rsidRPr="00202B7A">
        <w:rPr>
          <w:rFonts w:asciiTheme="minorBidi" w:eastAsia="Franklin Gothic Book" w:hAnsiTheme="minorBidi" w:cstheme="minorBidi"/>
          <w:color w:val="000000"/>
          <w:szCs w:val="22"/>
        </w:rPr>
        <w:t xml:space="preserve">plány </w:t>
      </w:r>
      <w:r w:rsidR="005D6C6C" w:rsidRPr="00202B7A">
        <w:rPr>
          <w:rFonts w:asciiTheme="minorBidi" w:eastAsia="Franklin Gothic Book" w:hAnsiTheme="minorBidi" w:cstheme="minorBidi"/>
          <w:color w:val="000000"/>
          <w:szCs w:val="22"/>
        </w:rPr>
        <w:t>a informace k </w:t>
      </w:r>
      <w:r w:rsidR="001B2981" w:rsidRPr="00202B7A">
        <w:rPr>
          <w:rFonts w:asciiTheme="minorBidi" w:eastAsia="Franklin Gothic Book" w:hAnsiTheme="minorBidi" w:cstheme="minorBidi"/>
          <w:color w:val="000000"/>
          <w:szCs w:val="22"/>
        </w:rPr>
        <w:t>Expozici</w:t>
      </w:r>
      <w:r w:rsidR="005D6C6C" w:rsidRPr="00202B7A">
        <w:rPr>
          <w:rFonts w:asciiTheme="minorBidi" w:eastAsia="Franklin Gothic Book" w:hAnsiTheme="minorBidi" w:cstheme="minorBidi"/>
          <w:color w:val="000000"/>
          <w:szCs w:val="22"/>
        </w:rPr>
        <w:t xml:space="preserve">, termínu, předpokládaným prostředkům v rozpočtu na realizaci a </w:t>
      </w:r>
      <w:r w:rsidR="00314169" w:rsidRPr="00202B7A">
        <w:rPr>
          <w:rFonts w:asciiTheme="minorBidi" w:eastAsia="Franklin Gothic Book" w:hAnsiTheme="minorBidi" w:cstheme="minorBidi"/>
          <w:color w:val="000000"/>
          <w:szCs w:val="22"/>
        </w:rPr>
        <w:t>výstavní</w:t>
      </w:r>
      <w:r w:rsidR="005D6C6C" w:rsidRPr="00202B7A">
        <w:rPr>
          <w:rFonts w:asciiTheme="minorBidi" w:eastAsia="Franklin Gothic Book" w:hAnsiTheme="minorBidi" w:cstheme="minorBidi"/>
          <w:color w:val="000000"/>
          <w:szCs w:val="22"/>
        </w:rPr>
        <w:t>m</w:t>
      </w:r>
      <w:r w:rsidR="00314169" w:rsidRPr="00202B7A">
        <w:rPr>
          <w:rFonts w:asciiTheme="minorBidi" w:eastAsia="Franklin Gothic Book" w:hAnsiTheme="minorBidi" w:cstheme="minorBidi"/>
          <w:color w:val="000000"/>
          <w:szCs w:val="22"/>
        </w:rPr>
        <w:t xml:space="preserve"> prostor</w:t>
      </w:r>
      <w:r w:rsidR="005D6C6C" w:rsidRPr="00202B7A">
        <w:rPr>
          <w:rFonts w:asciiTheme="minorBidi" w:eastAsia="Franklin Gothic Book" w:hAnsiTheme="minorBidi" w:cstheme="minorBidi"/>
          <w:color w:val="000000"/>
          <w:szCs w:val="22"/>
        </w:rPr>
        <w:t>ům</w:t>
      </w:r>
      <w:r w:rsidR="00314169" w:rsidRPr="00202B7A">
        <w:rPr>
          <w:rFonts w:asciiTheme="minorBidi" w:eastAsia="Franklin Gothic Book" w:hAnsiTheme="minorBidi" w:cstheme="minorBidi"/>
          <w:color w:val="000000"/>
          <w:szCs w:val="22"/>
        </w:rPr>
        <w:t>.</w:t>
      </w:r>
    </w:p>
    <w:p w:rsidR="002F7553" w:rsidRPr="00202B7A" w:rsidRDefault="002F7553" w:rsidP="005D6C6C">
      <w:pPr>
        <w:rPr>
          <w:rFonts w:asciiTheme="minorBidi" w:eastAsia="Franklin Gothic Book" w:hAnsiTheme="minorBidi" w:cstheme="minorBidi"/>
          <w:color w:val="000000"/>
          <w:szCs w:val="22"/>
        </w:rPr>
      </w:pPr>
    </w:p>
    <w:p w:rsidR="00DD4C7B" w:rsidRPr="00202B7A" w:rsidRDefault="006617F5" w:rsidP="00521F11">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lastRenderedPageBreak/>
        <w:t xml:space="preserve">V rámci výkonu </w:t>
      </w:r>
      <w:r w:rsidRPr="00202B7A">
        <w:rPr>
          <w:rFonts w:asciiTheme="minorBidi" w:hAnsiTheme="minorBidi" w:cstheme="minorBidi"/>
          <w:szCs w:val="22"/>
        </w:rPr>
        <w:t>autorského architektonického a technického dozoru</w:t>
      </w:r>
      <w:r w:rsidRPr="00202B7A">
        <w:rPr>
          <w:rFonts w:asciiTheme="minorBidi" w:eastAsia="Franklin Gothic Book" w:hAnsiTheme="minorBidi" w:cstheme="minorBidi"/>
          <w:color w:val="000000"/>
          <w:szCs w:val="22"/>
        </w:rPr>
        <w:t xml:space="preserve"> je Zhotovitel povinen uskutečnit je</w:t>
      </w:r>
      <w:r w:rsidR="00CB5182">
        <w:rPr>
          <w:rFonts w:asciiTheme="minorBidi" w:eastAsia="Franklin Gothic Book" w:hAnsiTheme="minorBidi" w:cstheme="minorBidi"/>
          <w:color w:val="000000"/>
          <w:szCs w:val="22"/>
        </w:rPr>
        <w:t>d</w:t>
      </w:r>
      <w:r w:rsidRPr="00202B7A">
        <w:rPr>
          <w:rFonts w:asciiTheme="minorBidi" w:eastAsia="Franklin Gothic Book" w:hAnsiTheme="minorBidi" w:cstheme="minorBidi"/>
          <w:color w:val="000000"/>
          <w:szCs w:val="22"/>
        </w:rPr>
        <w:t>nu cestu do místa</w:t>
      </w:r>
      <w:r w:rsidR="000D6433" w:rsidRPr="00202B7A">
        <w:rPr>
          <w:rFonts w:asciiTheme="minorBidi" w:eastAsia="Franklin Gothic Book" w:hAnsiTheme="minorBidi" w:cstheme="minorBidi"/>
          <w:color w:val="000000"/>
          <w:szCs w:val="22"/>
        </w:rPr>
        <w:t xml:space="preserve"> </w:t>
      </w:r>
      <w:r w:rsidR="00D55D0C" w:rsidRPr="00202B7A">
        <w:rPr>
          <w:rFonts w:asciiTheme="minorBidi" w:eastAsia="Franklin Gothic Book" w:hAnsiTheme="minorBidi" w:cstheme="minorBidi"/>
          <w:color w:val="000000"/>
          <w:szCs w:val="22"/>
        </w:rPr>
        <w:t>konání</w:t>
      </w:r>
      <w:r w:rsidR="000D6433" w:rsidRPr="00202B7A">
        <w:rPr>
          <w:rFonts w:asciiTheme="minorBidi" w:eastAsia="Franklin Gothic Book" w:hAnsiTheme="minorBidi" w:cstheme="minorBidi"/>
          <w:color w:val="000000"/>
          <w:szCs w:val="22"/>
        </w:rPr>
        <w:t xml:space="preserve"> Expozice</w:t>
      </w:r>
      <w:r w:rsidR="00D55D0C" w:rsidRPr="00202B7A">
        <w:rPr>
          <w:rFonts w:asciiTheme="minorBidi" w:eastAsia="Franklin Gothic Book" w:hAnsiTheme="minorBidi" w:cstheme="minorBidi"/>
          <w:color w:val="000000"/>
          <w:szCs w:val="22"/>
        </w:rPr>
        <w:t xml:space="preserve"> dle čl. </w:t>
      </w:r>
      <w:r w:rsidR="00CB5182">
        <w:rPr>
          <w:rFonts w:asciiTheme="minorBidi" w:eastAsia="Franklin Gothic Book" w:hAnsiTheme="minorBidi" w:cstheme="minorBidi"/>
          <w:color w:val="000000"/>
          <w:szCs w:val="22"/>
        </w:rPr>
        <w:t xml:space="preserve">1 odst. </w:t>
      </w:r>
      <w:r w:rsidR="00D55D0C" w:rsidRPr="00202B7A">
        <w:rPr>
          <w:rFonts w:asciiTheme="minorBidi" w:eastAsia="Franklin Gothic Book" w:hAnsiTheme="minorBidi" w:cstheme="minorBidi"/>
          <w:color w:val="000000"/>
          <w:szCs w:val="22"/>
        </w:rPr>
        <w:t>1.2 této Smlouvy</w:t>
      </w:r>
      <w:r w:rsidR="000D6433" w:rsidRPr="00202B7A">
        <w:rPr>
          <w:rFonts w:asciiTheme="minorBidi" w:eastAsia="Franklin Gothic Book" w:hAnsiTheme="minorBidi" w:cstheme="minorBidi"/>
          <w:color w:val="000000"/>
          <w:szCs w:val="22"/>
        </w:rPr>
        <w:t xml:space="preserve"> v Benátkách, a to za účelem finální prohlídky instalace. Náklady na tuto cestu (tj. zpáteční cestovné, ubytování apod.) jsou zahrnuty v ceně Díla.</w:t>
      </w:r>
      <w:r w:rsidRPr="00202B7A">
        <w:rPr>
          <w:rFonts w:asciiTheme="minorBidi" w:eastAsia="Franklin Gothic Book" w:hAnsiTheme="minorBidi" w:cstheme="minorBidi"/>
          <w:color w:val="000000"/>
          <w:szCs w:val="22"/>
        </w:rPr>
        <w:t xml:space="preserve"> </w:t>
      </w:r>
      <w:r w:rsidR="005D6C6C" w:rsidRPr="00202B7A">
        <w:rPr>
          <w:rFonts w:asciiTheme="minorBidi" w:eastAsia="Franklin Gothic Book" w:hAnsiTheme="minorBidi" w:cstheme="minorBidi"/>
          <w:color w:val="000000"/>
          <w:szCs w:val="22"/>
        </w:rPr>
        <w:t>Pokud</w:t>
      </w:r>
      <w:r w:rsidR="00731592" w:rsidRPr="00202B7A">
        <w:rPr>
          <w:rFonts w:asciiTheme="minorBidi" w:eastAsia="Franklin Gothic Book" w:hAnsiTheme="minorBidi" w:cstheme="minorBidi"/>
          <w:color w:val="000000"/>
          <w:szCs w:val="22"/>
        </w:rPr>
        <w:t xml:space="preserve"> Zhotovitel a jeho spolupracovní</w:t>
      </w:r>
      <w:r w:rsidR="005D6C6C" w:rsidRPr="00202B7A">
        <w:rPr>
          <w:rFonts w:asciiTheme="minorBidi" w:eastAsia="Franklin Gothic Book" w:hAnsiTheme="minorBidi" w:cstheme="minorBidi"/>
          <w:color w:val="000000"/>
          <w:szCs w:val="22"/>
        </w:rPr>
        <w:t>ci budou chtít osobně navštívit výstavní prostory v</w:t>
      </w:r>
      <w:r w:rsidR="00521F11" w:rsidRPr="00202B7A">
        <w:rPr>
          <w:rFonts w:asciiTheme="minorBidi" w:eastAsia="Franklin Gothic Book" w:hAnsiTheme="minorBidi" w:cstheme="minorBidi"/>
          <w:color w:val="000000"/>
          <w:szCs w:val="22"/>
        </w:rPr>
        <w:t> </w:t>
      </w:r>
      <w:r w:rsidR="005D6C6C" w:rsidRPr="00202B7A">
        <w:rPr>
          <w:rFonts w:asciiTheme="minorBidi" w:eastAsia="Franklin Gothic Book" w:hAnsiTheme="minorBidi" w:cstheme="minorBidi"/>
          <w:color w:val="000000"/>
          <w:szCs w:val="22"/>
        </w:rPr>
        <w:t>Benátkách</w:t>
      </w:r>
      <w:r w:rsidR="00521F11" w:rsidRPr="00202B7A">
        <w:rPr>
          <w:rFonts w:asciiTheme="minorBidi" w:eastAsia="Franklin Gothic Book" w:hAnsiTheme="minorBidi" w:cstheme="minorBidi"/>
          <w:color w:val="000000"/>
          <w:szCs w:val="22"/>
        </w:rPr>
        <w:t xml:space="preserve"> mimo </w:t>
      </w:r>
      <w:r w:rsidR="000D6433" w:rsidRPr="00202B7A">
        <w:rPr>
          <w:rFonts w:asciiTheme="minorBidi" w:eastAsia="Franklin Gothic Book" w:hAnsiTheme="minorBidi" w:cstheme="minorBidi"/>
          <w:color w:val="000000"/>
          <w:szCs w:val="22"/>
        </w:rPr>
        <w:t xml:space="preserve">tento </w:t>
      </w:r>
      <w:r w:rsidR="00521F11" w:rsidRPr="00202B7A">
        <w:rPr>
          <w:rFonts w:asciiTheme="minorBidi" w:eastAsia="Franklin Gothic Book" w:hAnsiTheme="minorBidi" w:cstheme="minorBidi"/>
          <w:color w:val="000000"/>
          <w:szCs w:val="22"/>
        </w:rPr>
        <w:t>jeden hrazený dozor v rámci plnění této smlouvy</w:t>
      </w:r>
      <w:r w:rsidR="005D6C6C" w:rsidRPr="00202B7A">
        <w:rPr>
          <w:rFonts w:asciiTheme="minorBidi" w:eastAsia="Franklin Gothic Book" w:hAnsiTheme="minorBidi" w:cstheme="minorBidi"/>
          <w:color w:val="000000"/>
          <w:szCs w:val="22"/>
        </w:rPr>
        <w:t xml:space="preserve">, učiní tak na vlastní náklady. Objednavatel ale poskytne součinnost při zajištění </w:t>
      </w:r>
      <w:r w:rsidR="00731592" w:rsidRPr="00202B7A">
        <w:rPr>
          <w:rFonts w:asciiTheme="minorBidi" w:eastAsia="Franklin Gothic Book" w:hAnsiTheme="minorBidi" w:cstheme="minorBidi"/>
          <w:color w:val="000000"/>
          <w:szCs w:val="22"/>
        </w:rPr>
        <w:t>přístup</w:t>
      </w:r>
      <w:r w:rsidR="005D6C6C" w:rsidRPr="00202B7A">
        <w:rPr>
          <w:rFonts w:asciiTheme="minorBidi" w:eastAsia="Franklin Gothic Book" w:hAnsiTheme="minorBidi" w:cstheme="minorBidi"/>
          <w:color w:val="000000"/>
          <w:szCs w:val="22"/>
        </w:rPr>
        <w:t>u</w:t>
      </w:r>
      <w:r w:rsidR="00731592" w:rsidRPr="00202B7A">
        <w:rPr>
          <w:rFonts w:asciiTheme="minorBidi" w:eastAsia="Franklin Gothic Book" w:hAnsiTheme="minorBidi" w:cstheme="minorBidi"/>
          <w:color w:val="000000"/>
          <w:szCs w:val="22"/>
        </w:rPr>
        <w:t xml:space="preserve"> do řešených prostor</w:t>
      </w:r>
      <w:r w:rsidR="00220291" w:rsidRPr="00202B7A">
        <w:rPr>
          <w:rFonts w:asciiTheme="minorBidi" w:eastAsia="Franklin Gothic Book" w:hAnsiTheme="minorBidi" w:cstheme="minorBidi"/>
          <w:color w:val="000000"/>
          <w:szCs w:val="22"/>
        </w:rPr>
        <w:t xml:space="preserve"> – mí</w:t>
      </w:r>
      <w:r w:rsidR="00F63619" w:rsidRPr="00202B7A">
        <w:rPr>
          <w:rFonts w:asciiTheme="minorBidi" w:eastAsia="Franklin Gothic Book" w:hAnsiTheme="minorBidi" w:cstheme="minorBidi"/>
          <w:color w:val="000000"/>
          <w:szCs w:val="22"/>
        </w:rPr>
        <w:t xml:space="preserve">sta lokalizace </w:t>
      </w:r>
      <w:r w:rsidR="001B2981" w:rsidRPr="00202B7A">
        <w:rPr>
          <w:rFonts w:asciiTheme="minorBidi" w:eastAsia="Franklin Gothic Book" w:hAnsiTheme="minorBidi" w:cstheme="minorBidi"/>
          <w:color w:val="000000"/>
          <w:szCs w:val="22"/>
        </w:rPr>
        <w:t>Expozice</w:t>
      </w:r>
      <w:r w:rsidR="00F63619" w:rsidRPr="00202B7A">
        <w:rPr>
          <w:rFonts w:asciiTheme="minorBidi" w:eastAsia="Franklin Gothic Book" w:hAnsiTheme="minorBidi" w:cstheme="minorBidi"/>
          <w:color w:val="000000"/>
          <w:szCs w:val="22"/>
        </w:rPr>
        <w:t xml:space="preserve"> dle čl. 1.2 této S</w:t>
      </w:r>
      <w:r w:rsidR="00220291" w:rsidRPr="00202B7A">
        <w:rPr>
          <w:rFonts w:asciiTheme="minorBidi" w:eastAsia="Franklin Gothic Book" w:hAnsiTheme="minorBidi" w:cstheme="minorBidi"/>
          <w:color w:val="000000"/>
          <w:szCs w:val="22"/>
        </w:rPr>
        <w:t>mlouvy</w:t>
      </w:r>
      <w:r w:rsidR="00731592" w:rsidRPr="00202B7A">
        <w:rPr>
          <w:rFonts w:asciiTheme="minorBidi" w:eastAsia="Franklin Gothic Book" w:hAnsiTheme="minorBidi" w:cstheme="minorBidi"/>
          <w:color w:val="000000"/>
          <w:szCs w:val="22"/>
        </w:rPr>
        <w:t>, v termínech po vzájemné dohodě.</w:t>
      </w:r>
    </w:p>
    <w:p w:rsidR="00DD4C7B" w:rsidRPr="00202B7A" w:rsidRDefault="00DD4C7B" w:rsidP="00CA3DC4">
      <w:pPr>
        <w:pStyle w:val="Odstavecseseznamem"/>
        <w:rPr>
          <w:rFonts w:asciiTheme="minorBidi" w:eastAsia="Franklin Gothic Book" w:hAnsiTheme="minorBidi" w:cstheme="minorBidi"/>
          <w:color w:val="000000"/>
          <w:szCs w:val="22"/>
        </w:rPr>
      </w:pPr>
    </w:p>
    <w:p w:rsidR="00DD4C7B" w:rsidRPr="00202B7A" w:rsidRDefault="00DD4C7B" w:rsidP="005D6C6C">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Pokud bude </w:t>
      </w:r>
      <w:r w:rsidR="006B70E9" w:rsidRPr="00202B7A">
        <w:rPr>
          <w:rFonts w:asciiTheme="minorBidi" w:eastAsia="Franklin Gothic Book" w:hAnsiTheme="minorBidi" w:cstheme="minorBidi"/>
          <w:color w:val="000000"/>
          <w:szCs w:val="22"/>
        </w:rPr>
        <w:t>Zhotovitel</w:t>
      </w:r>
      <w:r w:rsidRPr="00202B7A">
        <w:rPr>
          <w:rFonts w:asciiTheme="minorBidi" w:eastAsia="Franklin Gothic Book" w:hAnsiTheme="minorBidi" w:cstheme="minorBidi"/>
          <w:color w:val="000000"/>
          <w:szCs w:val="22"/>
        </w:rPr>
        <w:t xml:space="preserve"> v prodlení s</w:t>
      </w:r>
      <w:r w:rsidR="00436772" w:rsidRPr="00202B7A">
        <w:rPr>
          <w:rFonts w:asciiTheme="minorBidi" w:eastAsia="Franklin Gothic Book" w:hAnsiTheme="minorBidi" w:cstheme="minorBidi"/>
          <w:color w:val="000000"/>
          <w:szCs w:val="22"/>
        </w:rPr>
        <w:t> </w:t>
      </w:r>
      <w:r w:rsidRPr="00202B7A">
        <w:rPr>
          <w:rFonts w:asciiTheme="minorBidi" w:eastAsia="Franklin Gothic Book" w:hAnsiTheme="minorBidi" w:cstheme="minorBidi"/>
          <w:color w:val="000000"/>
          <w:szCs w:val="22"/>
        </w:rPr>
        <w:t>plněním</w:t>
      </w:r>
      <w:r w:rsidR="00A46FCA" w:rsidRPr="00202B7A">
        <w:rPr>
          <w:rFonts w:asciiTheme="minorBidi" w:eastAsia="Franklin Gothic Book" w:hAnsiTheme="minorBidi" w:cstheme="minorBidi"/>
          <w:color w:val="000000"/>
          <w:szCs w:val="22"/>
        </w:rPr>
        <w:t xml:space="preserve"> dle této S</w:t>
      </w:r>
      <w:r w:rsidR="00436772" w:rsidRPr="00202B7A">
        <w:rPr>
          <w:rFonts w:asciiTheme="minorBidi" w:eastAsia="Franklin Gothic Book" w:hAnsiTheme="minorBidi" w:cstheme="minorBidi"/>
          <w:color w:val="000000"/>
          <w:szCs w:val="22"/>
        </w:rPr>
        <w:t>mlouvy</w:t>
      </w:r>
      <w:r w:rsidR="00B73E22" w:rsidRPr="00202B7A">
        <w:rPr>
          <w:rFonts w:asciiTheme="minorBidi" w:eastAsia="Franklin Gothic Book" w:hAnsiTheme="minorBidi" w:cstheme="minorBidi"/>
          <w:color w:val="000000"/>
          <w:szCs w:val="22"/>
        </w:rPr>
        <w:t xml:space="preserve"> (a to i v prodlení s</w:t>
      </w:r>
      <w:r w:rsidR="00F63619" w:rsidRPr="00202B7A">
        <w:rPr>
          <w:rFonts w:asciiTheme="minorBidi" w:eastAsia="Franklin Gothic Book" w:hAnsiTheme="minorBidi" w:cstheme="minorBidi"/>
          <w:color w:val="000000"/>
          <w:szCs w:val="22"/>
        </w:rPr>
        <w:t> dílčím plněním dle harmonogramů, které</w:t>
      </w:r>
      <w:r w:rsidR="00B73E22" w:rsidRPr="00202B7A">
        <w:rPr>
          <w:rFonts w:asciiTheme="minorBidi" w:eastAsia="Franklin Gothic Book" w:hAnsiTheme="minorBidi" w:cstheme="minorBidi"/>
          <w:color w:val="000000"/>
          <w:szCs w:val="22"/>
        </w:rPr>
        <w:t xml:space="preserve"> tvo</w:t>
      </w:r>
      <w:r w:rsidR="00F63619" w:rsidRPr="00202B7A">
        <w:rPr>
          <w:rFonts w:asciiTheme="minorBidi" w:eastAsia="Franklin Gothic Book" w:hAnsiTheme="minorBidi" w:cstheme="minorBidi"/>
          <w:color w:val="000000"/>
          <w:szCs w:val="22"/>
        </w:rPr>
        <w:t xml:space="preserve">ří </w:t>
      </w:r>
      <w:r w:rsidR="00F63619" w:rsidRPr="00202B7A">
        <w:rPr>
          <w:rFonts w:asciiTheme="minorBidi" w:eastAsia="Franklin Gothic Book" w:hAnsiTheme="minorBidi" w:cstheme="minorBidi"/>
          <w:color w:val="000000"/>
          <w:szCs w:val="22"/>
          <w:u w:val="single"/>
        </w:rPr>
        <w:t>P</w:t>
      </w:r>
      <w:r w:rsidR="00B73E22" w:rsidRPr="00202B7A">
        <w:rPr>
          <w:rFonts w:asciiTheme="minorBidi" w:eastAsia="Franklin Gothic Book" w:hAnsiTheme="minorBidi" w:cstheme="minorBidi"/>
          <w:color w:val="000000"/>
          <w:szCs w:val="22"/>
          <w:u w:val="single"/>
        </w:rPr>
        <w:t>řílohu č. 1</w:t>
      </w:r>
      <w:r w:rsidR="00B73E22" w:rsidRPr="00202B7A">
        <w:rPr>
          <w:rFonts w:asciiTheme="minorBidi" w:eastAsia="Franklin Gothic Book" w:hAnsiTheme="minorBidi" w:cstheme="minorBidi"/>
          <w:color w:val="000000"/>
          <w:szCs w:val="22"/>
        </w:rPr>
        <w:t xml:space="preserve"> </w:t>
      </w:r>
      <w:r w:rsidR="00F63619" w:rsidRPr="00202B7A">
        <w:rPr>
          <w:rFonts w:asciiTheme="minorBidi" w:eastAsia="Franklin Gothic Book" w:hAnsiTheme="minorBidi" w:cstheme="minorBidi"/>
          <w:color w:val="000000"/>
          <w:szCs w:val="22"/>
        </w:rPr>
        <w:t>této S</w:t>
      </w:r>
      <w:r w:rsidR="00B73E22" w:rsidRPr="00202B7A">
        <w:rPr>
          <w:rFonts w:asciiTheme="minorBidi" w:eastAsia="Franklin Gothic Book" w:hAnsiTheme="minorBidi" w:cstheme="minorBidi"/>
          <w:color w:val="000000"/>
          <w:szCs w:val="22"/>
        </w:rPr>
        <w:t>mlouvy)</w:t>
      </w:r>
      <w:r w:rsidRPr="00202B7A">
        <w:rPr>
          <w:rFonts w:asciiTheme="minorBidi" w:eastAsia="Franklin Gothic Book" w:hAnsiTheme="minorBidi" w:cstheme="minorBidi"/>
          <w:color w:val="000000"/>
          <w:szCs w:val="22"/>
        </w:rPr>
        <w:t xml:space="preserve"> i přes výzvu k dodatečnému plnění v přiměřené lhůtě k tomu mu Objednatelem udělené (za lhůtu přiměřenou se považuje podle okolností lhůta 10 pracovních dnů nebo podle okolností i lhůta kratší), je Objednatel oprávněn nechat </w:t>
      </w:r>
      <w:r w:rsidR="00F63619" w:rsidRPr="00202B7A">
        <w:rPr>
          <w:rFonts w:asciiTheme="minorBidi" w:eastAsia="Franklin Gothic Book" w:hAnsiTheme="minorBidi" w:cstheme="minorBidi"/>
          <w:color w:val="000000"/>
          <w:szCs w:val="22"/>
        </w:rPr>
        <w:t>D</w:t>
      </w:r>
      <w:r w:rsidRPr="00202B7A">
        <w:rPr>
          <w:rFonts w:asciiTheme="minorBidi" w:eastAsia="Franklin Gothic Book" w:hAnsiTheme="minorBidi" w:cstheme="minorBidi"/>
          <w:color w:val="000000"/>
          <w:szCs w:val="22"/>
        </w:rPr>
        <w:t xml:space="preserve">ílo </w:t>
      </w:r>
      <w:r w:rsidR="00F63619" w:rsidRPr="00202B7A">
        <w:rPr>
          <w:rFonts w:asciiTheme="minorBidi" w:eastAsia="Franklin Gothic Book" w:hAnsiTheme="minorBidi" w:cstheme="minorBidi"/>
          <w:color w:val="000000"/>
          <w:szCs w:val="22"/>
        </w:rPr>
        <w:t xml:space="preserve">(nebo jeho jednotlivé části) </w:t>
      </w:r>
      <w:r w:rsidRPr="00202B7A">
        <w:rPr>
          <w:rFonts w:asciiTheme="minorBidi" w:eastAsia="Franklin Gothic Book" w:hAnsiTheme="minorBidi" w:cstheme="minorBidi"/>
          <w:color w:val="000000"/>
          <w:szCs w:val="22"/>
        </w:rPr>
        <w:t xml:space="preserve">dokončit či opravit třetí osobou, </w:t>
      </w:r>
      <w:r w:rsidR="00F63619" w:rsidRPr="00202B7A">
        <w:rPr>
          <w:rFonts w:asciiTheme="minorBidi" w:eastAsia="Franklin Gothic Book" w:hAnsiTheme="minorBidi" w:cstheme="minorBidi"/>
          <w:color w:val="000000"/>
          <w:szCs w:val="22"/>
        </w:rPr>
        <w:t>přičemž cena za D</w:t>
      </w:r>
      <w:r w:rsidR="00981733" w:rsidRPr="00202B7A">
        <w:rPr>
          <w:rFonts w:asciiTheme="minorBidi" w:eastAsia="Franklin Gothic Book" w:hAnsiTheme="minorBidi" w:cstheme="minorBidi"/>
          <w:color w:val="000000"/>
          <w:szCs w:val="22"/>
        </w:rPr>
        <w:t>ílo</w:t>
      </w:r>
      <w:r w:rsidR="002533CC" w:rsidRPr="00202B7A">
        <w:rPr>
          <w:rFonts w:asciiTheme="minorBidi" w:eastAsia="Franklin Gothic Book" w:hAnsiTheme="minorBidi" w:cstheme="minorBidi"/>
          <w:color w:val="000000"/>
          <w:szCs w:val="22"/>
        </w:rPr>
        <w:t xml:space="preserve"> se </w:t>
      </w:r>
      <w:r w:rsidR="00F63619" w:rsidRPr="00202B7A">
        <w:rPr>
          <w:rFonts w:asciiTheme="minorBidi" w:eastAsia="Franklin Gothic Book" w:hAnsiTheme="minorBidi" w:cstheme="minorBidi"/>
          <w:color w:val="000000"/>
          <w:szCs w:val="22"/>
        </w:rPr>
        <w:t>Zhotoviteli za dosud vytvořené D</w:t>
      </w:r>
      <w:r w:rsidRPr="00202B7A">
        <w:rPr>
          <w:rFonts w:asciiTheme="minorBidi" w:eastAsia="Franklin Gothic Book" w:hAnsiTheme="minorBidi" w:cstheme="minorBidi"/>
          <w:color w:val="000000"/>
          <w:szCs w:val="22"/>
        </w:rPr>
        <w:t>ílo poměrně sníží</w:t>
      </w:r>
      <w:r w:rsidR="0070465D" w:rsidRPr="00202B7A">
        <w:rPr>
          <w:rFonts w:asciiTheme="minorBidi" w:eastAsia="Franklin Gothic Book" w:hAnsiTheme="minorBidi" w:cstheme="minorBidi"/>
          <w:color w:val="000000"/>
          <w:szCs w:val="22"/>
        </w:rPr>
        <w:t xml:space="preserve"> nebo</w:t>
      </w:r>
      <w:r w:rsidR="00220291" w:rsidRPr="00202B7A">
        <w:rPr>
          <w:rFonts w:asciiTheme="minorBidi" w:eastAsia="Franklin Gothic Book" w:hAnsiTheme="minorBidi" w:cstheme="minorBidi"/>
          <w:color w:val="000000"/>
          <w:szCs w:val="22"/>
        </w:rPr>
        <w:t xml:space="preserve"> je </w:t>
      </w:r>
      <w:r w:rsidR="00272BDD" w:rsidRPr="00202B7A">
        <w:rPr>
          <w:rFonts w:asciiTheme="minorBidi" w:eastAsia="Franklin Gothic Book" w:hAnsiTheme="minorBidi" w:cstheme="minorBidi"/>
          <w:color w:val="000000"/>
          <w:szCs w:val="22"/>
        </w:rPr>
        <w:t>o</w:t>
      </w:r>
      <w:r w:rsidR="00220291" w:rsidRPr="00202B7A">
        <w:rPr>
          <w:rFonts w:asciiTheme="minorBidi" w:eastAsia="Franklin Gothic Book" w:hAnsiTheme="minorBidi" w:cstheme="minorBidi"/>
          <w:color w:val="000000"/>
          <w:szCs w:val="22"/>
        </w:rPr>
        <w:t>právněn</w:t>
      </w:r>
      <w:r w:rsidR="00F63619" w:rsidRPr="00202B7A">
        <w:rPr>
          <w:rFonts w:asciiTheme="minorBidi" w:eastAsia="Franklin Gothic Book" w:hAnsiTheme="minorBidi" w:cstheme="minorBidi"/>
          <w:color w:val="000000"/>
          <w:szCs w:val="22"/>
        </w:rPr>
        <w:t xml:space="preserve"> od S</w:t>
      </w:r>
      <w:r w:rsidR="0070465D" w:rsidRPr="00202B7A">
        <w:rPr>
          <w:rFonts w:asciiTheme="minorBidi" w:eastAsia="Franklin Gothic Book" w:hAnsiTheme="minorBidi" w:cstheme="minorBidi"/>
          <w:color w:val="000000"/>
          <w:szCs w:val="22"/>
        </w:rPr>
        <w:t>mlouvy odstoupit</w:t>
      </w:r>
      <w:r w:rsidR="002533CC" w:rsidRPr="00202B7A">
        <w:rPr>
          <w:rFonts w:asciiTheme="minorBidi" w:eastAsia="Franklin Gothic Book" w:hAnsiTheme="minorBidi" w:cstheme="minorBidi"/>
          <w:color w:val="000000"/>
          <w:szCs w:val="22"/>
        </w:rPr>
        <w:t>. Zhotovitel je povinen předat Objednateli za</w:t>
      </w:r>
      <w:r w:rsidR="00912217" w:rsidRPr="00202B7A">
        <w:rPr>
          <w:rFonts w:asciiTheme="minorBidi" w:eastAsia="Franklin Gothic Book" w:hAnsiTheme="minorBidi" w:cstheme="minorBidi"/>
          <w:color w:val="000000"/>
          <w:szCs w:val="22"/>
        </w:rPr>
        <w:t xml:space="preserve"> </w:t>
      </w:r>
      <w:r w:rsidR="00F63619" w:rsidRPr="00202B7A">
        <w:rPr>
          <w:rFonts w:asciiTheme="minorBidi" w:eastAsia="Franklin Gothic Book" w:hAnsiTheme="minorBidi" w:cstheme="minorBidi"/>
          <w:color w:val="000000"/>
          <w:szCs w:val="22"/>
        </w:rPr>
        <w:t>tím účelem veškeré části D</w:t>
      </w:r>
      <w:r w:rsidR="002533CC" w:rsidRPr="00202B7A">
        <w:rPr>
          <w:rFonts w:asciiTheme="minorBidi" w:eastAsia="Franklin Gothic Book" w:hAnsiTheme="minorBidi" w:cstheme="minorBidi"/>
          <w:color w:val="000000"/>
          <w:szCs w:val="22"/>
        </w:rPr>
        <w:t>íla do té doby Zhotovitelem vytvořené, jakož i vrátit veškeré Objednatelem poskytnuté podklady. N</w:t>
      </w:r>
      <w:r w:rsidRPr="00202B7A">
        <w:rPr>
          <w:rFonts w:asciiTheme="minorBidi" w:eastAsia="Franklin Gothic Book" w:hAnsiTheme="minorBidi" w:cstheme="minorBidi"/>
          <w:color w:val="000000"/>
          <w:szCs w:val="22"/>
        </w:rPr>
        <w:t>árok na smluvní pokutu a náhradu š</w:t>
      </w:r>
      <w:r w:rsidR="00F63619" w:rsidRPr="00202B7A">
        <w:rPr>
          <w:rFonts w:asciiTheme="minorBidi" w:eastAsia="Franklin Gothic Book" w:hAnsiTheme="minorBidi" w:cstheme="minorBidi"/>
          <w:color w:val="000000"/>
          <w:szCs w:val="22"/>
        </w:rPr>
        <w:t>kody, jakož i na odstoupení od S</w:t>
      </w:r>
      <w:r w:rsidRPr="00202B7A">
        <w:rPr>
          <w:rFonts w:asciiTheme="minorBidi" w:eastAsia="Franklin Gothic Book" w:hAnsiTheme="minorBidi" w:cstheme="minorBidi"/>
          <w:color w:val="000000"/>
          <w:szCs w:val="22"/>
        </w:rPr>
        <w:t>mlouvy tím zůstávají nedotčeny. Výslovně se uvádí, že toto ustanovení se vztahuje i na případy uplatnění odpovědnosti za vady.</w:t>
      </w:r>
    </w:p>
    <w:p w:rsidR="00DD4C7B" w:rsidRPr="00202B7A" w:rsidRDefault="00DD4C7B" w:rsidP="00CA3DC4">
      <w:pPr>
        <w:pStyle w:val="Odstavecseseznamem"/>
        <w:rPr>
          <w:rFonts w:asciiTheme="minorBidi" w:eastAsia="Franklin Gothic Book" w:hAnsiTheme="minorBidi" w:cstheme="minorBidi"/>
          <w:b/>
          <w:color w:val="000000"/>
          <w:szCs w:val="22"/>
        </w:rPr>
      </w:pPr>
    </w:p>
    <w:p w:rsidR="00A46FCA" w:rsidRPr="00202B7A" w:rsidRDefault="00A46FCA" w:rsidP="00CA3DC4">
      <w:pPr>
        <w:pStyle w:val="Odstavecseseznamem"/>
        <w:rPr>
          <w:rFonts w:asciiTheme="minorBidi" w:eastAsia="Franklin Gothic Book" w:hAnsiTheme="minorBidi" w:cstheme="minorBidi"/>
          <w:b/>
          <w:color w:val="000000"/>
          <w:szCs w:val="22"/>
        </w:rPr>
      </w:pPr>
    </w:p>
    <w:p w:rsidR="00731592" w:rsidRPr="00202B7A" w:rsidRDefault="00731592" w:rsidP="001610B2">
      <w:pPr>
        <w:pStyle w:val="Odstavecseseznamem"/>
        <w:numPr>
          <w:ilvl w:val="0"/>
          <w:numId w:val="25"/>
        </w:numPr>
        <w:jc w:val="center"/>
        <w:rPr>
          <w:rFonts w:asciiTheme="minorBidi" w:hAnsiTheme="minorBidi" w:cstheme="minorBidi"/>
          <w:b/>
          <w:szCs w:val="22"/>
        </w:rPr>
      </w:pPr>
      <w:r w:rsidRPr="00202B7A">
        <w:rPr>
          <w:rFonts w:asciiTheme="minorBidi" w:hAnsiTheme="minorBidi" w:cstheme="minorBidi"/>
          <w:b/>
          <w:szCs w:val="22"/>
        </w:rPr>
        <w:t>Práva a povinnosti Zhotovitele</w:t>
      </w:r>
      <w:r w:rsidR="00537439" w:rsidRPr="00202B7A">
        <w:rPr>
          <w:rFonts w:asciiTheme="minorBidi" w:hAnsiTheme="minorBidi" w:cstheme="minorBidi"/>
          <w:b/>
          <w:szCs w:val="22"/>
        </w:rPr>
        <w:t xml:space="preserve">, Realizační tým </w:t>
      </w:r>
    </w:p>
    <w:p w:rsidR="00731592" w:rsidRPr="00202B7A" w:rsidRDefault="00731592" w:rsidP="00A346A8">
      <w:pPr>
        <w:ind w:left="720"/>
        <w:rPr>
          <w:rFonts w:asciiTheme="minorBidi" w:hAnsiTheme="minorBidi" w:cstheme="minorBidi"/>
          <w:szCs w:val="22"/>
        </w:rPr>
      </w:pPr>
    </w:p>
    <w:p w:rsidR="003E61D2" w:rsidRPr="00202B7A" w:rsidRDefault="00731592" w:rsidP="00692270">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Zhotovitel </w:t>
      </w:r>
      <w:r w:rsidR="004A48F3" w:rsidRPr="00202B7A">
        <w:rPr>
          <w:rFonts w:asciiTheme="minorBidi" w:eastAsia="Franklin Gothic Book" w:hAnsiTheme="minorBidi" w:cstheme="minorBidi"/>
          <w:color w:val="000000"/>
          <w:szCs w:val="22"/>
        </w:rPr>
        <w:t xml:space="preserve">je povinen </w:t>
      </w:r>
      <w:r w:rsidR="004238AA" w:rsidRPr="00202B7A">
        <w:rPr>
          <w:rFonts w:asciiTheme="minorBidi" w:eastAsia="Franklin Gothic Book" w:hAnsiTheme="minorBidi" w:cstheme="minorBidi"/>
          <w:color w:val="000000"/>
          <w:szCs w:val="22"/>
        </w:rPr>
        <w:t>provést Dílo</w:t>
      </w:r>
      <w:r w:rsidR="004A48F3" w:rsidRPr="00202B7A">
        <w:rPr>
          <w:rFonts w:asciiTheme="minorBidi" w:eastAsia="Franklin Gothic Book" w:hAnsiTheme="minorBidi" w:cstheme="minorBidi"/>
          <w:color w:val="000000"/>
          <w:szCs w:val="22"/>
        </w:rPr>
        <w:t xml:space="preserve"> </w:t>
      </w:r>
      <w:r w:rsidR="0068430A" w:rsidRPr="00202B7A">
        <w:rPr>
          <w:rFonts w:asciiTheme="minorBidi" w:eastAsia="Franklin Gothic Book" w:hAnsiTheme="minorBidi" w:cstheme="minorBidi"/>
          <w:color w:val="000000"/>
          <w:szCs w:val="22"/>
        </w:rPr>
        <w:t xml:space="preserve">výlučně </w:t>
      </w:r>
      <w:r w:rsidR="004A48F3" w:rsidRPr="00202B7A">
        <w:rPr>
          <w:rFonts w:asciiTheme="minorBidi" w:eastAsia="Franklin Gothic Book" w:hAnsiTheme="minorBidi" w:cstheme="minorBidi"/>
          <w:color w:val="000000"/>
          <w:szCs w:val="22"/>
        </w:rPr>
        <w:t>s využitím realizačního týmu, jehož členové jsou uvedeni v </w:t>
      </w:r>
      <w:r w:rsidR="004A48F3" w:rsidRPr="00202B7A">
        <w:rPr>
          <w:rFonts w:asciiTheme="minorBidi" w:eastAsia="Franklin Gothic Book" w:hAnsiTheme="minorBidi" w:cstheme="minorBidi"/>
          <w:color w:val="000000"/>
          <w:szCs w:val="22"/>
          <w:u w:val="single"/>
        </w:rPr>
        <w:t xml:space="preserve">Příloze č. </w:t>
      </w:r>
      <w:r w:rsidR="005D6C6C" w:rsidRPr="00202B7A">
        <w:rPr>
          <w:rFonts w:asciiTheme="minorBidi" w:eastAsia="Franklin Gothic Book" w:hAnsiTheme="minorBidi" w:cstheme="minorBidi"/>
          <w:color w:val="000000"/>
          <w:szCs w:val="22"/>
          <w:u w:val="single"/>
        </w:rPr>
        <w:t>2</w:t>
      </w:r>
      <w:r w:rsidR="004A48F3" w:rsidRPr="00202B7A">
        <w:rPr>
          <w:rFonts w:asciiTheme="minorBidi" w:eastAsia="Franklin Gothic Book" w:hAnsiTheme="minorBidi" w:cstheme="minorBidi"/>
          <w:color w:val="000000"/>
          <w:szCs w:val="22"/>
        </w:rPr>
        <w:t xml:space="preserve"> této Smlouvy. Zhotovitel je oprávněn změnit členy realizačního týmu pouze ze závažných důvodů a pouze s předchozím souhlasem Objednatele.</w:t>
      </w:r>
      <w:r w:rsidR="004C4905" w:rsidRPr="00202B7A">
        <w:rPr>
          <w:rFonts w:asciiTheme="minorBidi" w:eastAsia="Franklin Gothic Book" w:hAnsiTheme="minorBidi" w:cstheme="minorBidi"/>
          <w:color w:val="000000"/>
          <w:szCs w:val="22"/>
        </w:rPr>
        <w:t xml:space="preserve"> V případě změny člena realizačního týmu, kterým Zhotovitel prokazoval splnění kvalifikace v zadávacím řízení, musí též doložit splnění kvalifikačních požadavků novým členem realizačního týmu.   </w:t>
      </w:r>
    </w:p>
    <w:p w:rsidR="00692270" w:rsidRPr="00202B7A" w:rsidRDefault="00692270" w:rsidP="00692270">
      <w:pPr>
        <w:pStyle w:val="Odstavecseseznamem"/>
        <w:rPr>
          <w:rFonts w:asciiTheme="minorBidi" w:eastAsia="Franklin Gothic Book" w:hAnsiTheme="minorBidi" w:cstheme="minorBidi"/>
          <w:color w:val="000000"/>
          <w:szCs w:val="22"/>
        </w:rPr>
      </w:pPr>
    </w:p>
    <w:p w:rsidR="00DE4AC8" w:rsidRPr="00202B7A" w:rsidRDefault="009919E3" w:rsidP="00AB330B">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Zhotovitel odpovídá za to, </w:t>
      </w:r>
      <w:r w:rsidR="00660AA2" w:rsidRPr="00202B7A">
        <w:rPr>
          <w:rFonts w:asciiTheme="minorBidi" w:eastAsia="Franklin Gothic Book" w:hAnsiTheme="minorBidi" w:cstheme="minorBidi"/>
          <w:color w:val="000000"/>
          <w:szCs w:val="22"/>
        </w:rPr>
        <w:t xml:space="preserve">že </w:t>
      </w:r>
      <w:r w:rsidRPr="00202B7A">
        <w:rPr>
          <w:rFonts w:asciiTheme="minorBidi" w:eastAsia="Franklin Gothic Book" w:hAnsiTheme="minorBidi" w:cstheme="minorBidi"/>
          <w:color w:val="000000"/>
          <w:szCs w:val="22"/>
        </w:rPr>
        <w:t xml:space="preserve">při provádění </w:t>
      </w:r>
      <w:r w:rsidR="004238AA" w:rsidRPr="00202B7A">
        <w:rPr>
          <w:rFonts w:asciiTheme="minorBidi" w:eastAsia="Franklin Gothic Book" w:hAnsiTheme="minorBidi" w:cstheme="minorBidi"/>
          <w:color w:val="000000"/>
          <w:szCs w:val="22"/>
        </w:rPr>
        <w:t>Díla</w:t>
      </w:r>
      <w:r w:rsidRPr="00202B7A">
        <w:rPr>
          <w:rFonts w:asciiTheme="minorBidi" w:eastAsia="Franklin Gothic Book" w:hAnsiTheme="minorBidi" w:cstheme="minorBidi"/>
          <w:color w:val="000000"/>
          <w:szCs w:val="22"/>
        </w:rPr>
        <w:t xml:space="preserve"> budou členové realizačního týmu využívat </w:t>
      </w:r>
      <w:r w:rsidR="00731592" w:rsidRPr="00202B7A">
        <w:rPr>
          <w:rFonts w:asciiTheme="minorBidi" w:eastAsia="Franklin Gothic Book" w:hAnsiTheme="minorBidi" w:cstheme="minorBidi"/>
          <w:color w:val="000000"/>
          <w:szCs w:val="22"/>
        </w:rPr>
        <w:t>všech svých schopností a pro</w:t>
      </w:r>
      <w:r w:rsidRPr="00202B7A">
        <w:rPr>
          <w:rFonts w:asciiTheme="minorBidi" w:eastAsia="Franklin Gothic Book" w:hAnsiTheme="minorBidi" w:cstheme="minorBidi"/>
          <w:color w:val="000000"/>
          <w:szCs w:val="22"/>
        </w:rPr>
        <w:t>fesionálních dovedností, že budou</w:t>
      </w:r>
      <w:r w:rsidR="00731592" w:rsidRPr="00202B7A">
        <w:rPr>
          <w:rFonts w:asciiTheme="minorBidi" w:eastAsia="Franklin Gothic Book" w:hAnsiTheme="minorBidi" w:cstheme="minorBidi"/>
          <w:color w:val="000000"/>
          <w:szCs w:val="22"/>
        </w:rPr>
        <w:t xml:space="preserve"> dodržovat veškeré platné právní předpisy i příslušné stavovské a technické normy.</w:t>
      </w:r>
      <w:r w:rsidR="005C2AD1" w:rsidRPr="00202B7A">
        <w:rPr>
          <w:rFonts w:asciiTheme="minorBidi" w:eastAsia="Franklin Gothic Book" w:hAnsiTheme="minorBidi" w:cstheme="minorBidi"/>
          <w:color w:val="000000"/>
          <w:szCs w:val="22"/>
        </w:rPr>
        <w:t xml:space="preserve"> </w:t>
      </w:r>
      <w:r w:rsidRPr="00202B7A">
        <w:rPr>
          <w:rFonts w:asciiTheme="minorBidi" w:eastAsia="Franklin Gothic Book" w:hAnsiTheme="minorBidi" w:cstheme="minorBidi"/>
          <w:color w:val="000000"/>
          <w:szCs w:val="22"/>
        </w:rPr>
        <w:t>D</w:t>
      </w:r>
      <w:r w:rsidR="00DE4AC8" w:rsidRPr="00202B7A">
        <w:rPr>
          <w:rFonts w:asciiTheme="minorBidi" w:eastAsia="Franklin Gothic Book" w:hAnsiTheme="minorBidi" w:cstheme="minorBidi"/>
          <w:color w:val="000000"/>
          <w:szCs w:val="22"/>
        </w:rPr>
        <w:t>ílo bude vytvořeno po umělecké, technické a funkční stránce na základě dodaného zadání a na základě nejlepšího vědomí a</w:t>
      </w:r>
      <w:r w:rsidR="00962AB7" w:rsidRPr="00202B7A">
        <w:rPr>
          <w:rFonts w:asciiTheme="minorBidi" w:eastAsia="Franklin Gothic Book" w:hAnsiTheme="minorBidi" w:cstheme="minorBidi"/>
          <w:color w:val="000000"/>
          <w:szCs w:val="22"/>
        </w:rPr>
        <w:t xml:space="preserve"> svědomí</w:t>
      </w:r>
      <w:r w:rsidR="00DE4AC8" w:rsidRPr="00202B7A">
        <w:rPr>
          <w:rFonts w:asciiTheme="minorBidi" w:eastAsia="Franklin Gothic Book" w:hAnsiTheme="minorBidi" w:cstheme="minorBidi"/>
          <w:color w:val="000000"/>
          <w:szCs w:val="22"/>
        </w:rPr>
        <w:t xml:space="preserve"> </w:t>
      </w:r>
      <w:r w:rsidR="00D55B35" w:rsidRPr="00202B7A">
        <w:rPr>
          <w:rFonts w:asciiTheme="minorBidi" w:eastAsia="Franklin Gothic Book" w:hAnsiTheme="minorBidi" w:cstheme="minorBidi"/>
          <w:color w:val="000000"/>
          <w:szCs w:val="22"/>
        </w:rPr>
        <w:t>Zhotovitele</w:t>
      </w:r>
      <w:r w:rsidR="00DE4AC8" w:rsidRPr="00202B7A">
        <w:rPr>
          <w:rFonts w:asciiTheme="minorBidi" w:eastAsia="Franklin Gothic Book" w:hAnsiTheme="minorBidi" w:cstheme="minorBidi"/>
          <w:color w:val="000000"/>
          <w:szCs w:val="22"/>
        </w:rPr>
        <w:t>.</w:t>
      </w:r>
      <w:r w:rsidR="00962AB7" w:rsidRPr="00202B7A">
        <w:rPr>
          <w:rFonts w:asciiTheme="minorBidi" w:eastAsia="Franklin Gothic Book" w:hAnsiTheme="minorBidi" w:cstheme="minorBidi"/>
          <w:color w:val="000000"/>
          <w:szCs w:val="22"/>
        </w:rPr>
        <w:t xml:space="preserve"> </w:t>
      </w:r>
      <w:r w:rsidRPr="00202B7A">
        <w:rPr>
          <w:rFonts w:asciiTheme="minorBidi" w:eastAsia="Franklin Gothic Book" w:hAnsiTheme="minorBidi" w:cstheme="minorBidi"/>
          <w:color w:val="000000"/>
          <w:szCs w:val="22"/>
        </w:rPr>
        <w:t>D</w:t>
      </w:r>
      <w:r w:rsidR="00962AB7" w:rsidRPr="00202B7A">
        <w:rPr>
          <w:rFonts w:asciiTheme="minorBidi" w:eastAsia="Franklin Gothic Book" w:hAnsiTheme="minorBidi" w:cstheme="minorBidi"/>
          <w:color w:val="000000"/>
          <w:szCs w:val="22"/>
        </w:rPr>
        <w:t>ílo nesmí trpět právními ani jinými vadami.</w:t>
      </w:r>
    </w:p>
    <w:p w:rsidR="00F36F5F" w:rsidRPr="00202B7A" w:rsidRDefault="00F36F5F" w:rsidP="00F36F5F">
      <w:pPr>
        <w:pStyle w:val="Odstavecseseznamem"/>
        <w:rPr>
          <w:rFonts w:asciiTheme="minorBidi" w:eastAsia="Franklin Gothic Book" w:hAnsiTheme="minorBidi" w:cstheme="minorBidi"/>
          <w:color w:val="000000"/>
          <w:szCs w:val="22"/>
        </w:rPr>
      </w:pPr>
    </w:p>
    <w:p w:rsidR="00F36F5F" w:rsidRPr="00202B7A" w:rsidRDefault="00660AA2" w:rsidP="001610B2">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Zhotovitel odpovídá za plnění p</w:t>
      </w:r>
      <w:r w:rsidR="00F36F5F" w:rsidRPr="00202B7A">
        <w:rPr>
          <w:rFonts w:asciiTheme="minorBidi" w:eastAsia="Franklin Gothic Book" w:hAnsiTheme="minorBidi" w:cstheme="minorBidi"/>
          <w:color w:val="000000"/>
          <w:szCs w:val="22"/>
        </w:rPr>
        <w:t>ředmětu této Smlouvy členy realizačního týmu tak, jako kdyby plnil sám a je povinen zajisti</w:t>
      </w:r>
      <w:r w:rsidR="003865FC">
        <w:rPr>
          <w:rFonts w:asciiTheme="minorBidi" w:eastAsia="Franklin Gothic Book" w:hAnsiTheme="minorBidi" w:cstheme="minorBidi"/>
          <w:color w:val="000000"/>
          <w:szCs w:val="22"/>
        </w:rPr>
        <w:t>t</w:t>
      </w:r>
      <w:r w:rsidR="00F36F5F" w:rsidRPr="00202B7A">
        <w:rPr>
          <w:rFonts w:asciiTheme="minorBidi" w:eastAsia="Franklin Gothic Book" w:hAnsiTheme="minorBidi" w:cstheme="minorBidi"/>
          <w:color w:val="000000"/>
          <w:szCs w:val="22"/>
        </w:rPr>
        <w:t xml:space="preserve"> řádné a včasné splnění veškerých závazků pro něj z této Smlouvy vyplývajících. </w:t>
      </w:r>
    </w:p>
    <w:p w:rsidR="00235A1D" w:rsidRPr="00202B7A" w:rsidRDefault="00235A1D" w:rsidP="00235A1D">
      <w:pPr>
        <w:pStyle w:val="Odstavecseseznamem"/>
        <w:rPr>
          <w:rFonts w:asciiTheme="minorBidi" w:eastAsia="Franklin Gothic Book" w:hAnsiTheme="minorBidi" w:cstheme="minorBidi"/>
          <w:color w:val="000000"/>
          <w:szCs w:val="22"/>
        </w:rPr>
      </w:pPr>
    </w:p>
    <w:p w:rsidR="00731592" w:rsidRPr="00202B7A" w:rsidRDefault="009919E3" w:rsidP="001610B2">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Zhotovitel odpovídá za to, že při provádění D</w:t>
      </w:r>
      <w:r w:rsidR="00F36F5F" w:rsidRPr="00202B7A">
        <w:rPr>
          <w:rFonts w:asciiTheme="minorBidi" w:eastAsia="Franklin Gothic Book" w:hAnsiTheme="minorBidi" w:cstheme="minorBidi"/>
          <w:color w:val="000000"/>
          <w:szCs w:val="22"/>
        </w:rPr>
        <w:t>íla budou členové</w:t>
      </w:r>
      <w:r w:rsidRPr="00202B7A">
        <w:rPr>
          <w:rFonts w:asciiTheme="minorBidi" w:eastAsia="Franklin Gothic Book" w:hAnsiTheme="minorBidi" w:cstheme="minorBidi"/>
          <w:color w:val="000000"/>
          <w:szCs w:val="22"/>
        </w:rPr>
        <w:t xml:space="preserve"> realizačního týmu </w:t>
      </w:r>
      <w:r w:rsidR="00731592" w:rsidRPr="00202B7A">
        <w:rPr>
          <w:rFonts w:asciiTheme="minorBidi" w:eastAsia="Franklin Gothic Book" w:hAnsiTheme="minorBidi" w:cstheme="minorBidi"/>
          <w:color w:val="000000"/>
          <w:szCs w:val="22"/>
        </w:rPr>
        <w:t>respektov</w:t>
      </w:r>
      <w:r w:rsidR="00F36F5F" w:rsidRPr="00202B7A">
        <w:rPr>
          <w:rFonts w:asciiTheme="minorBidi" w:eastAsia="Franklin Gothic Book" w:hAnsiTheme="minorBidi" w:cstheme="minorBidi"/>
          <w:color w:val="000000"/>
          <w:szCs w:val="22"/>
        </w:rPr>
        <w:t xml:space="preserve">at </w:t>
      </w:r>
      <w:r w:rsidR="00731592" w:rsidRPr="00202B7A">
        <w:rPr>
          <w:rFonts w:asciiTheme="minorBidi" w:eastAsia="Franklin Gothic Book" w:hAnsiTheme="minorBidi" w:cstheme="minorBidi"/>
          <w:color w:val="000000"/>
          <w:szCs w:val="22"/>
        </w:rPr>
        <w:t xml:space="preserve">stávající technické podmínky </w:t>
      </w:r>
      <w:r w:rsidR="00AB330B" w:rsidRPr="00202B7A">
        <w:rPr>
          <w:rFonts w:asciiTheme="minorBidi" w:eastAsia="Franklin Gothic Book" w:hAnsiTheme="minorBidi" w:cstheme="minorBidi"/>
          <w:color w:val="000000"/>
          <w:szCs w:val="22"/>
        </w:rPr>
        <w:t xml:space="preserve">zadání a </w:t>
      </w:r>
      <w:r w:rsidR="00731592" w:rsidRPr="00202B7A">
        <w:rPr>
          <w:rFonts w:asciiTheme="minorBidi" w:eastAsia="Franklin Gothic Book" w:hAnsiTheme="minorBidi" w:cstheme="minorBidi"/>
          <w:color w:val="000000"/>
          <w:szCs w:val="22"/>
        </w:rPr>
        <w:t>výstavních prostor.</w:t>
      </w:r>
    </w:p>
    <w:p w:rsidR="00731592" w:rsidRPr="00202B7A" w:rsidRDefault="00731592" w:rsidP="00235A1D">
      <w:pPr>
        <w:pStyle w:val="Odstavecseseznamem"/>
        <w:rPr>
          <w:rFonts w:asciiTheme="minorBidi" w:eastAsia="Franklin Gothic Book" w:hAnsiTheme="minorBidi" w:cstheme="minorBidi"/>
          <w:color w:val="000000"/>
          <w:szCs w:val="22"/>
        </w:rPr>
      </w:pPr>
    </w:p>
    <w:p w:rsidR="00731592" w:rsidRPr="00202B7A" w:rsidRDefault="00731592" w:rsidP="00AB330B">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Zhotovitel se zavazuje </w:t>
      </w:r>
      <w:r w:rsidR="00962AB7" w:rsidRPr="00202B7A">
        <w:rPr>
          <w:rFonts w:asciiTheme="minorBidi" w:eastAsia="Franklin Gothic Book" w:hAnsiTheme="minorBidi" w:cstheme="minorBidi"/>
          <w:color w:val="000000"/>
          <w:szCs w:val="22"/>
        </w:rPr>
        <w:t>seznámit Objednatele, kdykoli o to Objednatel požádá</w:t>
      </w:r>
      <w:r w:rsidR="0000274C" w:rsidRPr="00202B7A">
        <w:rPr>
          <w:rFonts w:asciiTheme="minorBidi" w:eastAsia="Franklin Gothic Book" w:hAnsiTheme="minorBidi" w:cstheme="minorBidi"/>
          <w:color w:val="000000"/>
          <w:szCs w:val="22"/>
        </w:rPr>
        <w:t>,</w:t>
      </w:r>
      <w:r w:rsidR="00962AB7" w:rsidRPr="00202B7A">
        <w:rPr>
          <w:rFonts w:asciiTheme="minorBidi" w:eastAsia="Franklin Gothic Book" w:hAnsiTheme="minorBidi" w:cstheme="minorBidi"/>
          <w:color w:val="000000"/>
          <w:szCs w:val="22"/>
        </w:rPr>
        <w:t xml:space="preserve"> s r</w:t>
      </w:r>
      <w:r w:rsidR="009919E3" w:rsidRPr="00202B7A">
        <w:rPr>
          <w:rFonts w:asciiTheme="minorBidi" w:eastAsia="Franklin Gothic Book" w:hAnsiTheme="minorBidi" w:cstheme="minorBidi"/>
          <w:color w:val="000000"/>
          <w:szCs w:val="22"/>
        </w:rPr>
        <w:t xml:space="preserve">ozpracovaným </w:t>
      </w:r>
      <w:r w:rsidR="00FD72D0" w:rsidRPr="00202B7A">
        <w:rPr>
          <w:rFonts w:asciiTheme="minorBidi" w:eastAsia="Franklin Gothic Book" w:hAnsiTheme="minorBidi" w:cstheme="minorBidi"/>
          <w:color w:val="000000"/>
          <w:szCs w:val="22"/>
        </w:rPr>
        <w:t>Dílem</w:t>
      </w:r>
      <w:r w:rsidR="00962AB7" w:rsidRPr="00202B7A">
        <w:rPr>
          <w:rFonts w:asciiTheme="minorBidi" w:eastAsia="Franklin Gothic Book" w:hAnsiTheme="minorBidi" w:cstheme="minorBidi"/>
          <w:color w:val="000000"/>
          <w:szCs w:val="22"/>
        </w:rPr>
        <w:t xml:space="preserve"> a </w:t>
      </w:r>
      <w:r w:rsidRPr="00202B7A">
        <w:rPr>
          <w:rFonts w:asciiTheme="minorBidi" w:eastAsia="Franklin Gothic Book" w:hAnsiTheme="minorBidi" w:cstheme="minorBidi"/>
          <w:color w:val="000000"/>
          <w:szCs w:val="22"/>
        </w:rPr>
        <w:t xml:space="preserve">předložit Objednateli </w:t>
      </w:r>
      <w:r w:rsidR="00962AB7" w:rsidRPr="00202B7A">
        <w:rPr>
          <w:rFonts w:asciiTheme="minorBidi" w:eastAsia="Franklin Gothic Book" w:hAnsiTheme="minorBidi" w:cstheme="minorBidi"/>
          <w:color w:val="000000"/>
          <w:szCs w:val="22"/>
        </w:rPr>
        <w:t xml:space="preserve">za tím účelem veškerou </w:t>
      </w:r>
      <w:r w:rsidRPr="00202B7A">
        <w:rPr>
          <w:rFonts w:asciiTheme="minorBidi" w:eastAsia="Franklin Gothic Book" w:hAnsiTheme="minorBidi" w:cstheme="minorBidi"/>
          <w:color w:val="000000"/>
          <w:szCs w:val="22"/>
        </w:rPr>
        <w:t>dokumentaci v rozpracovanosti.</w:t>
      </w:r>
    </w:p>
    <w:p w:rsidR="00731592" w:rsidRPr="00202B7A" w:rsidRDefault="00731592" w:rsidP="00235A1D">
      <w:pPr>
        <w:pStyle w:val="Odstavecseseznamem"/>
        <w:rPr>
          <w:rFonts w:asciiTheme="minorBidi" w:eastAsia="Franklin Gothic Book" w:hAnsiTheme="minorBidi" w:cstheme="minorBidi"/>
          <w:color w:val="000000"/>
          <w:szCs w:val="22"/>
        </w:rPr>
      </w:pPr>
    </w:p>
    <w:p w:rsidR="006C66FC" w:rsidRPr="006C66FC" w:rsidRDefault="00731592" w:rsidP="001610B2">
      <w:pPr>
        <w:pStyle w:val="Odstavecseseznamem"/>
        <w:numPr>
          <w:ilvl w:val="1"/>
          <w:numId w:val="25"/>
        </w:numPr>
        <w:rPr>
          <w:rFonts w:asciiTheme="minorBidi" w:hAnsiTheme="minorBidi" w:cstheme="minorBidi"/>
          <w:szCs w:val="22"/>
        </w:rPr>
      </w:pPr>
      <w:r w:rsidRPr="00202B7A">
        <w:rPr>
          <w:rFonts w:asciiTheme="minorBidi" w:eastAsia="Franklin Gothic Book" w:hAnsiTheme="minorBidi" w:cstheme="minorBidi"/>
          <w:color w:val="000000"/>
          <w:szCs w:val="22"/>
        </w:rPr>
        <w:t xml:space="preserve">Zhotovitel se zavazuje při </w:t>
      </w:r>
      <w:r w:rsidR="005C2AD1" w:rsidRPr="00202B7A">
        <w:rPr>
          <w:rFonts w:asciiTheme="minorBidi" w:eastAsia="Franklin Gothic Book" w:hAnsiTheme="minorBidi" w:cstheme="minorBidi"/>
          <w:color w:val="000000"/>
          <w:szCs w:val="22"/>
        </w:rPr>
        <w:t>provádění</w:t>
      </w:r>
      <w:r w:rsidR="00F36F5F" w:rsidRPr="00202B7A">
        <w:rPr>
          <w:rFonts w:asciiTheme="minorBidi" w:eastAsia="Franklin Gothic Book" w:hAnsiTheme="minorBidi" w:cstheme="minorBidi"/>
          <w:color w:val="000000"/>
          <w:szCs w:val="22"/>
        </w:rPr>
        <w:t xml:space="preserve"> </w:t>
      </w:r>
      <w:r w:rsidR="004238AA" w:rsidRPr="00202B7A">
        <w:rPr>
          <w:rFonts w:asciiTheme="minorBidi" w:eastAsia="Franklin Gothic Book" w:hAnsiTheme="minorBidi" w:cstheme="minorBidi"/>
          <w:color w:val="000000"/>
          <w:szCs w:val="22"/>
        </w:rPr>
        <w:t>D</w:t>
      </w:r>
      <w:r w:rsidRPr="00202B7A">
        <w:rPr>
          <w:rFonts w:asciiTheme="minorBidi" w:eastAsia="Franklin Gothic Book" w:hAnsiTheme="minorBidi" w:cstheme="minorBidi"/>
          <w:color w:val="000000"/>
          <w:szCs w:val="22"/>
        </w:rPr>
        <w:t>íl</w:t>
      </w:r>
      <w:r w:rsidR="007F036C" w:rsidRPr="00202B7A">
        <w:rPr>
          <w:rFonts w:asciiTheme="minorBidi" w:eastAsia="Franklin Gothic Book" w:hAnsiTheme="minorBidi" w:cstheme="minorBidi"/>
          <w:color w:val="000000"/>
          <w:szCs w:val="22"/>
        </w:rPr>
        <w:t>a</w:t>
      </w:r>
      <w:r w:rsidR="00F36F5F" w:rsidRPr="00202B7A">
        <w:rPr>
          <w:rFonts w:asciiTheme="minorBidi" w:eastAsia="Franklin Gothic Book" w:hAnsiTheme="minorBidi" w:cstheme="minorBidi"/>
          <w:color w:val="000000"/>
          <w:szCs w:val="22"/>
        </w:rPr>
        <w:t xml:space="preserve"> postupovat tak</w:t>
      </w:r>
      <w:r w:rsidR="006411FB" w:rsidRPr="00202B7A">
        <w:rPr>
          <w:rFonts w:asciiTheme="minorBidi" w:eastAsia="Franklin Gothic Book" w:hAnsiTheme="minorBidi" w:cstheme="minorBidi"/>
          <w:color w:val="000000"/>
          <w:szCs w:val="22"/>
        </w:rPr>
        <w:t>, aby výsledné D</w:t>
      </w:r>
      <w:r w:rsidRPr="00202B7A">
        <w:rPr>
          <w:rFonts w:asciiTheme="minorBidi" w:eastAsia="Franklin Gothic Book" w:hAnsiTheme="minorBidi" w:cstheme="minorBidi"/>
          <w:color w:val="000000"/>
          <w:szCs w:val="22"/>
        </w:rPr>
        <w:t xml:space="preserve">ílo splňovalo podmínky definované </w:t>
      </w:r>
      <w:r w:rsidR="00142629" w:rsidRPr="00202B7A">
        <w:rPr>
          <w:rFonts w:asciiTheme="minorBidi" w:eastAsia="Franklin Gothic Book" w:hAnsiTheme="minorBidi" w:cstheme="minorBidi"/>
          <w:color w:val="000000"/>
          <w:szCs w:val="22"/>
        </w:rPr>
        <w:t>podklady předanými dle č</w:t>
      </w:r>
      <w:r w:rsidR="003865FC">
        <w:rPr>
          <w:rFonts w:asciiTheme="minorBidi" w:eastAsia="Franklin Gothic Book" w:hAnsiTheme="minorBidi" w:cstheme="minorBidi"/>
          <w:color w:val="000000"/>
          <w:szCs w:val="22"/>
        </w:rPr>
        <w:t>l. 5 odst</w:t>
      </w:r>
      <w:r w:rsidR="00142629" w:rsidRPr="00202B7A">
        <w:rPr>
          <w:rFonts w:asciiTheme="minorBidi" w:eastAsia="Franklin Gothic Book" w:hAnsiTheme="minorBidi" w:cstheme="minorBidi"/>
          <w:color w:val="000000"/>
          <w:szCs w:val="22"/>
        </w:rPr>
        <w:t xml:space="preserve">. 5.3 </w:t>
      </w:r>
      <w:r w:rsidR="00F63619" w:rsidRPr="00202B7A">
        <w:rPr>
          <w:rFonts w:asciiTheme="minorBidi" w:eastAsia="Franklin Gothic Book" w:hAnsiTheme="minorBidi" w:cstheme="minorBidi"/>
          <w:color w:val="000000"/>
          <w:szCs w:val="22"/>
        </w:rPr>
        <w:t xml:space="preserve">této </w:t>
      </w:r>
      <w:r w:rsidR="004A48F3" w:rsidRPr="00202B7A">
        <w:rPr>
          <w:rFonts w:asciiTheme="minorBidi" w:eastAsia="Franklin Gothic Book" w:hAnsiTheme="minorBidi" w:cstheme="minorBidi"/>
          <w:color w:val="000000"/>
          <w:szCs w:val="22"/>
        </w:rPr>
        <w:t>S</w:t>
      </w:r>
      <w:r w:rsidR="00F36F5F" w:rsidRPr="00202B7A">
        <w:rPr>
          <w:rFonts w:asciiTheme="minorBidi" w:eastAsia="Franklin Gothic Book" w:hAnsiTheme="minorBidi" w:cstheme="minorBidi"/>
          <w:color w:val="000000"/>
          <w:szCs w:val="22"/>
        </w:rPr>
        <w:t xml:space="preserve">mlouvy, podmínky definované </w:t>
      </w:r>
      <w:r w:rsidR="006411FB" w:rsidRPr="00202B7A">
        <w:rPr>
          <w:rFonts w:asciiTheme="minorBidi" w:eastAsia="Franklin Gothic Book" w:hAnsiTheme="minorBidi" w:cstheme="minorBidi"/>
          <w:color w:val="000000"/>
          <w:szCs w:val="22"/>
        </w:rPr>
        <w:t xml:space="preserve">v zadávací dokumentaci, </w:t>
      </w:r>
      <w:r w:rsidR="00F36F5F" w:rsidRPr="00202B7A">
        <w:rPr>
          <w:rFonts w:asciiTheme="minorBidi" w:eastAsia="Franklin Gothic Book" w:hAnsiTheme="minorBidi" w:cstheme="minorBidi"/>
          <w:color w:val="000000"/>
          <w:szCs w:val="22"/>
        </w:rPr>
        <w:t xml:space="preserve">koncepcí </w:t>
      </w:r>
      <w:r w:rsidR="001B2981" w:rsidRPr="00202B7A">
        <w:rPr>
          <w:rFonts w:asciiTheme="minorBidi" w:eastAsia="Franklin Gothic Book" w:hAnsiTheme="minorBidi" w:cstheme="minorBidi"/>
          <w:color w:val="000000"/>
          <w:szCs w:val="22"/>
        </w:rPr>
        <w:t>Expozice</w:t>
      </w:r>
      <w:r w:rsidR="00F36F5F" w:rsidRPr="00202B7A">
        <w:rPr>
          <w:rFonts w:asciiTheme="minorBidi" w:eastAsia="Franklin Gothic Book" w:hAnsiTheme="minorBidi" w:cstheme="minorBidi"/>
          <w:color w:val="000000"/>
          <w:szCs w:val="22"/>
        </w:rPr>
        <w:t xml:space="preserve"> a pokyny Objednatele</w:t>
      </w:r>
      <w:r w:rsidR="00CD0483" w:rsidRPr="00202B7A">
        <w:rPr>
          <w:rFonts w:asciiTheme="minorBidi" w:eastAsia="Franklin Gothic Book" w:hAnsiTheme="minorBidi" w:cstheme="minorBidi"/>
          <w:color w:val="000000"/>
          <w:szCs w:val="22"/>
        </w:rPr>
        <w:t>.</w:t>
      </w:r>
    </w:p>
    <w:p w:rsidR="006C66FC" w:rsidRPr="006C66FC" w:rsidRDefault="006C66FC" w:rsidP="006C66FC">
      <w:pPr>
        <w:pStyle w:val="Odstavecseseznamem"/>
        <w:rPr>
          <w:rFonts w:asciiTheme="minorBidi" w:eastAsia="Franklin Gothic Book" w:hAnsiTheme="minorBidi" w:cstheme="minorBidi"/>
          <w:color w:val="000000"/>
          <w:szCs w:val="22"/>
        </w:rPr>
      </w:pPr>
    </w:p>
    <w:p w:rsidR="0071442D" w:rsidRPr="00202B7A" w:rsidRDefault="00CD0483" w:rsidP="006C66FC">
      <w:pPr>
        <w:pStyle w:val="Odstavecseseznamem"/>
        <w:rPr>
          <w:rFonts w:asciiTheme="minorBidi" w:hAnsiTheme="minorBidi" w:cstheme="minorBidi"/>
          <w:szCs w:val="22"/>
        </w:rPr>
      </w:pPr>
      <w:r w:rsidRPr="00202B7A">
        <w:rPr>
          <w:rFonts w:asciiTheme="minorBidi" w:eastAsia="Franklin Gothic Book" w:hAnsiTheme="minorBidi" w:cstheme="minorBidi"/>
          <w:color w:val="000000"/>
          <w:szCs w:val="22"/>
        </w:rPr>
        <w:t xml:space="preserve"> </w:t>
      </w:r>
      <w:r w:rsidR="00521F11" w:rsidRPr="00202B7A">
        <w:rPr>
          <w:rFonts w:asciiTheme="minorBidi" w:eastAsia="Franklin Gothic Book" w:hAnsiTheme="minorBidi" w:cstheme="minorBidi"/>
          <w:color w:val="000000"/>
          <w:szCs w:val="22"/>
        </w:rPr>
        <w:t xml:space="preserve"> </w:t>
      </w:r>
    </w:p>
    <w:p w:rsidR="00731592" w:rsidRPr="00202B7A" w:rsidRDefault="0071442D" w:rsidP="001610B2">
      <w:pPr>
        <w:pStyle w:val="Odstavecseseznamem"/>
        <w:numPr>
          <w:ilvl w:val="1"/>
          <w:numId w:val="25"/>
        </w:numPr>
        <w:rPr>
          <w:rFonts w:asciiTheme="minorBidi" w:hAnsiTheme="minorBidi" w:cstheme="minorBidi"/>
          <w:szCs w:val="22"/>
        </w:rPr>
      </w:pPr>
      <w:r w:rsidRPr="00202B7A">
        <w:rPr>
          <w:rFonts w:asciiTheme="minorBidi" w:eastAsia="Franklin Gothic Book" w:hAnsiTheme="minorBidi" w:cstheme="minorBidi"/>
          <w:color w:val="000000"/>
          <w:szCs w:val="22"/>
        </w:rPr>
        <w:lastRenderedPageBreak/>
        <w:t>Zhotovitel je povinen Dílo průběžně</w:t>
      </w:r>
      <w:r w:rsidR="00B47829" w:rsidRPr="00202B7A">
        <w:rPr>
          <w:rFonts w:asciiTheme="minorBidi" w:eastAsia="Franklin Gothic Book" w:hAnsiTheme="minorBidi" w:cstheme="minorBidi"/>
          <w:color w:val="000000"/>
          <w:szCs w:val="22"/>
        </w:rPr>
        <w:t xml:space="preserve"> konzultovat s Objednatelem, resp. s</w:t>
      </w:r>
      <w:r w:rsidR="00521F11" w:rsidRPr="00202B7A">
        <w:rPr>
          <w:rFonts w:asciiTheme="minorBidi" w:eastAsia="Franklin Gothic Book" w:hAnsiTheme="minorBidi" w:cstheme="minorBidi"/>
          <w:color w:val="000000"/>
          <w:szCs w:val="22"/>
        </w:rPr>
        <w:t xml:space="preserve"> komisařkou výstavy Helenou </w:t>
      </w:r>
      <w:proofErr w:type="spellStart"/>
      <w:r w:rsidR="00521F11" w:rsidRPr="00202B7A">
        <w:rPr>
          <w:rFonts w:asciiTheme="minorBidi" w:eastAsia="Franklin Gothic Book" w:hAnsiTheme="minorBidi" w:cstheme="minorBidi"/>
          <w:color w:val="000000"/>
          <w:szCs w:val="22"/>
        </w:rPr>
        <w:t>Huber</w:t>
      </w:r>
      <w:proofErr w:type="spellEnd"/>
      <w:r w:rsidR="00521F11" w:rsidRPr="00202B7A">
        <w:rPr>
          <w:rFonts w:asciiTheme="minorBidi" w:eastAsia="Franklin Gothic Book" w:hAnsiTheme="minorBidi" w:cstheme="minorBidi"/>
          <w:color w:val="000000"/>
          <w:szCs w:val="22"/>
        </w:rPr>
        <w:t xml:space="preserve"> Doudovou</w:t>
      </w:r>
      <w:r w:rsidR="00B47829" w:rsidRPr="00202B7A">
        <w:rPr>
          <w:rFonts w:asciiTheme="minorBidi" w:eastAsia="Franklin Gothic Book" w:hAnsiTheme="minorBidi" w:cstheme="minorBidi"/>
          <w:color w:val="000000"/>
          <w:szCs w:val="22"/>
        </w:rPr>
        <w:t xml:space="preserve"> na straně Objednatele a při provádění Díla postupovat v úzké součinnosti s ní</w:t>
      </w:r>
      <w:r w:rsidR="00F36F5F" w:rsidRPr="00202B7A">
        <w:rPr>
          <w:rFonts w:asciiTheme="minorBidi" w:eastAsia="Franklin Gothic Book" w:hAnsiTheme="minorBidi" w:cstheme="minorBidi"/>
          <w:color w:val="000000"/>
          <w:szCs w:val="22"/>
        </w:rPr>
        <w:t xml:space="preserve">. </w:t>
      </w:r>
    </w:p>
    <w:p w:rsidR="00731592" w:rsidRPr="00202B7A" w:rsidRDefault="00731592" w:rsidP="00A346A8">
      <w:pPr>
        <w:ind w:left="720"/>
        <w:rPr>
          <w:rFonts w:asciiTheme="minorBidi" w:hAnsiTheme="minorBidi" w:cstheme="minorBidi"/>
          <w:b/>
          <w:szCs w:val="22"/>
        </w:rPr>
      </w:pPr>
    </w:p>
    <w:p w:rsidR="00A346A8" w:rsidRPr="00202B7A" w:rsidRDefault="00A346A8" w:rsidP="00A346A8">
      <w:pPr>
        <w:ind w:left="720"/>
        <w:rPr>
          <w:rFonts w:asciiTheme="minorBidi" w:hAnsiTheme="minorBidi" w:cstheme="minorBidi"/>
          <w:b/>
          <w:szCs w:val="22"/>
        </w:rPr>
      </w:pPr>
    </w:p>
    <w:p w:rsidR="00731592" w:rsidRPr="00202B7A" w:rsidRDefault="00AB330B" w:rsidP="001610B2">
      <w:pPr>
        <w:pStyle w:val="Odstavecseseznamem"/>
        <w:numPr>
          <w:ilvl w:val="0"/>
          <w:numId w:val="25"/>
        </w:numPr>
        <w:jc w:val="center"/>
        <w:rPr>
          <w:rFonts w:asciiTheme="minorBidi" w:hAnsiTheme="minorBidi" w:cstheme="minorBidi"/>
          <w:b/>
          <w:szCs w:val="22"/>
        </w:rPr>
      </w:pPr>
      <w:r w:rsidRPr="00202B7A">
        <w:rPr>
          <w:rFonts w:asciiTheme="minorBidi" w:hAnsiTheme="minorBidi" w:cstheme="minorBidi"/>
          <w:b/>
          <w:szCs w:val="22"/>
        </w:rPr>
        <w:t>Činnost při přípravě realizace</w:t>
      </w:r>
      <w:r w:rsidR="00C43C7A" w:rsidRPr="00202B7A">
        <w:rPr>
          <w:rFonts w:asciiTheme="minorBidi" w:hAnsiTheme="minorBidi" w:cstheme="minorBidi"/>
          <w:b/>
          <w:szCs w:val="22"/>
        </w:rPr>
        <w:t xml:space="preserve"> </w:t>
      </w:r>
      <w:r w:rsidR="001B2981" w:rsidRPr="00202B7A">
        <w:rPr>
          <w:rFonts w:asciiTheme="minorBidi" w:hAnsiTheme="minorBidi" w:cstheme="minorBidi"/>
          <w:b/>
          <w:szCs w:val="22"/>
        </w:rPr>
        <w:t>Expozice</w:t>
      </w:r>
      <w:r w:rsidR="00731592" w:rsidRPr="00202B7A">
        <w:rPr>
          <w:rFonts w:asciiTheme="minorBidi" w:hAnsiTheme="minorBidi" w:cstheme="minorBidi"/>
          <w:b/>
          <w:szCs w:val="22"/>
        </w:rPr>
        <w:t xml:space="preserve"> –</w:t>
      </w:r>
      <w:r w:rsidR="00C43C7A" w:rsidRPr="00202B7A">
        <w:rPr>
          <w:rFonts w:asciiTheme="minorBidi" w:hAnsiTheme="minorBidi" w:cstheme="minorBidi"/>
          <w:b/>
          <w:szCs w:val="22"/>
        </w:rPr>
        <w:t xml:space="preserve"> </w:t>
      </w:r>
      <w:r w:rsidR="00731592" w:rsidRPr="00202B7A">
        <w:rPr>
          <w:rFonts w:asciiTheme="minorBidi" w:hAnsiTheme="minorBidi" w:cstheme="minorBidi"/>
          <w:b/>
          <w:szCs w:val="22"/>
        </w:rPr>
        <w:t>autorský</w:t>
      </w:r>
      <w:r w:rsidR="00A00275" w:rsidRPr="00202B7A">
        <w:rPr>
          <w:rFonts w:asciiTheme="minorBidi" w:hAnsiTheme="minorBidi" w:cstheme="minorBidi"/>
          <w:b/>
          <w:szCs w:val="22"/>
        </w:rPr>
        <w:t xml:space="preserve"> a technický</w:t>
      </w:r>
      <w:r w:rsidR="00731592" w:rsidRPr="00202B7A">
        <w:rPr>
          <w:rFonts w:asciiTheme="minorBidi" w:hAnsiTheme="minorBidi" w:cstheme="minorBidi"/>
          <w:b/>
          <w:szCs w:val="22"/>
        </w:rPr>
        <w:t xml:space="preserve"> dozor Zhotovitele</w:t>
      </w:r>
    </w:p>
    <w:p w:rsidR="00731592" w:rsidRPr="00202B7A" w:rsidRDefault="00731592" w:rsidP="00A346A8">
      <w:pPr>
        <w:ind w:left="720"/>
        <w:rPr>
          <w:rFonts w:asciiTheme="minorBidi" w:hAnsiTheme="minorBidi" w:cstheme="minorBidi"/>
          <w:szCs w:val="22"/>
        </w:rPr>
      </w:pPr>
    </w:p>
    <w:p w:rsidR="00B83A94" w:rsidRPr="00202B7A" w:rsidRDefault="00731592" w:rsidP="00AB330B">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Zhotovitel se zavazuje vykonávat autorský </w:t>
      </w:r>
      <w:r w:rsidR="00C43C7A" w:rsidRPr="00202B7A">
        <w:rPr>
          <w:rFonts w:asciiTheme="minorBidi" w:eastAsia="Franklin Gothic Book" w:hAnsiTheme="minorBidi" w:cstheme="minorBidi"/>
          <w:color w:val="000000"/>
          <w:szCs w:val="22"/>
        </w:rPr>
        <w:t>architektonický</w:t>
      </w:r>
      <w:r w:rsidR="00AB330B" w:rsidRPr="00202B7A">
        <w:rPr>
          <w:rFonts w:asciiTheme="minorBidi" w:eastAsia="Franklin Gothic Book" w:hAnsiTheme="minorBidi" w:cstheme="minorBidi"/>
          <w:color w:val="000000"/>
          <w:szCs w:val="22"/>
        </w:rPr>
        <w:t>, technologický</w:t>
      </w:r>
      <w:r w:rsidR="00C43C7A" w:rsidRPr="00202B7A">
        <w:rPr>
          <w:rFonts w:asciiTheme="minorBidi" w:eastAsia="Franklin Gothic Book" w:hAnsiTheme="minorBidi" w:cstheme="minorBidi"/>
          <w:color w:val="000000"/>
          <w:szCs w:val="22"/>
        </w:rPr>
        <w:t xml:space="preserve"> </w:t>
      </w:r>
      <w:r w:rsidRPr="00202B7A">
        <w:rPr>
          <w:rFonts w:asciiTheme="minorBidi" w:eastAsia="Franklin Gothic Book" w:hAnsiTheme="minorBidi" w:cstheme="minorBidi"/>
          <w:color w:val="000000"/>
          <w:szCs w:val="22"/>
        </w:rPr>
        <w:t xml:space="preserve">a technický dozor, a to účastí </w:t>
      </w:r>
      <w:r w:rsidR="00E63ED2" w:rsidRPr="00202B7A">
        <w:rPr>
          <w:rFonts w:asciiTheme="minorBidi" w:eastAsia="Franklin Gothic Book" w:hAnsiTheme="minorBidi" w:cstheme="minorBidi"/>
          <w:color w:val="000000"/>
          <w:szCs w:val="22"/>
        </w:rPr>
        <w:t xml:space="preserve">na </w:t>
      </w:r>
      <w:r w:rsidR="00AB330B" w:rsidRPr="00202B7A">
        <w:rPr>
          <w:rFonts w:asciiTheme="minorBidi" w:eastAsia="Franklin Gothic Book" w:hAnsiTheme="minorBidi" w:cstheme="minorBidi"/>
          <w:color w:val="000000"/>
          <w:szCs w:val="22"/>
        </w:rPr>
        <w:t xml:space="preserve">přípravě zadávacích dokumentací pro veřejné zakázky při výběru dodavatele(ů), </w:t>
      </w:r>
      <w:r w:rsidRPr="00202B7A">
        <w:rPr>
          <w:rFonts w:asciiTheme="minorBidi" w:eastAsia="Franklin Gothic Book" w:hAnsiTheme="minorBidi" w:cstheme="minorBidi"/>
          <w:color w:val="000000"/>
          <w:szCs w:val="22"/>
        </w:rPr>
        <w:t>poskytovat součinnost po c</w:t>
      </w:r>
      <w:r w:rsidR="00C43C7A" w:rsidRPr="00202B7A">
        <w:rPr>
          <w:rFonts w:asciiTheme="minorBidi" w:eastAsia="Franklin Gothic Book" w:hAnsiTheme="minorBidi" w:cstheme="minorBidi"/>
          <w:color w:val="000000"/>
          <w:szCs w:val="22"/>
        </w:rPr>
        <w:t xml:space="preserve">elou dobu přípravy a instalace </w:t>
      </w:r>
      <w:r w:rsidR="001B2981" w:rsidRPr="00202B7A">
        <w:rPr>
          <w:rFonts w:asciiTheme="minorBidi" w:eastAsia="Franklin Gothic Book" w:hAnsiTheme="minorBidi" w:cstheme="minorBidi"/>
          <w:color w:val="000000"/>
          <w:szCs w:val="22"/>
        </w:rPr>
        <w:t>Expozice</w:t>
      </w:r>
      <w:r w:rsidRPr="00202B7A">
        <w:rPr>
          <w:rFonts w:asciiTheme="minorBidi" w:eastAsia="Franklin Gothic Book" w:hAnsiTheme="minorBidi" w:cstheme="minorBidi"/>
          <w:color w:val="000000"/>
          <w:szCs w:val="22"/>
        </w:rPr>
        <w:t>, poskytnout písemné a ústní konzultace a stanoviska dle potřeby Objednatele tak, aby nedocházelo k časovým prodlevám při instalaci.</w:t>
      </w:r>
      <w:r w:rsidR="00B83324" w:rsidRPr="00202B7A">
        <w:rPr>
          <w:rFonts w:asciiTheme="minorBidi" w:eastAsia="Franklin Gothic Book" w:hAnsiTheme="minorBidi" w:cstheme="minorBidi"/>
          <w:color w:val="000000"/>
          <w:szCs w:val="22"/>
        </w:rPr>
        <w:t xml:space="preserve"> </w:t>
      </w:r>
    </w:p>
    <w:p w:rsidR="00B83A94" w:rsidRPr="00202B7A" w:rsidRDefault="00B83A94" w:rsidP="00235A1D">
      <w:pPr>
        <w:pStyle w:val="Odstavecseseznamem"/>
        <w:rPr>
          <w:rFonts w:asciiTheme="minorBidi" w:eastAsia="Franklin Gothic Book" w:hAnsiTheme="minorBidi" w:cstheme="minorBidi"/>
          <w:color w:val="000000"/>
          <w:szCs w:val="22"/>
        </w:rPr>
      </w:pPr>
    </w:p>
    <w:p w:rsidR="00585359" w:rsidRPr="00202B7A" w:rsidRDefault="00B83324" w:rsidP="00AB330B">
      <w:pPr>
        <w:pStyle w:val="Odstavecseseznamem"/>
        <w:numPr>
          <w:ilvl w:val="1"/>
          <w:numId w:val="25"/>
        </w:numPr>
        <w:rPr>
          <w:rFonts w:asciiTheme="minorBidi" w:hAnsiTheme="minorBidi" w:cstheme="minorBidi"/>
          <w:szCs w:val="22"/>
        </w:rPr>
      </w:pPr>
      <w:r w:rsidRPr="00202B7A">
        <w:rPr>
          <w:rFonts w:asciiTheme="minorBidi" w:eastAsia="Franklin Gothic Book" w:hAnsiTheme="minorBidi" w:cstheme="minorBidi"/>
          <w:color w:val="000000"/>
          <w:szCs w:val="22"/>
        </w:rPr>
        <w:t xml:space="preserve">Při výkonu autorského </w:t>
      </w:r>
      <w:r w:rsidR="00C43C7A" w:rsidRPr="00202B7A">
        <w:rPr>
          <w:rFonts w:asciiTheme="minorBidi" w:eastAsia="Franklin Gothic Book" w:hAnsiTheme="minorBidi" w:cstheme="minorBidi"/>
          <w:color w:val="000000"/>
          <w:szCs w:val="22"/>
        </w:rPr>
        <w:t>architektonického</w:t>
      </w:r>
      <w:r w:rsidR="00AB330B" w:rsidRPr="00202B7A">
        <w:rPr>
          <w:rFonts w:asciiTheme="minorBidi" w:eastAsia="Franklin Gothic Book" w:hAnsiTheme="minorBidi" w:cstheme="minorBidi"/>
          <w:color w:val="000000"/>
          <w:szCs w:val="22"/>
        </w:rPr>
        <w:t>, technologického</w:t>
      </w:r>
      <w:r w:rsidR="00C43C7A" w:rsidRPr="00202B7A">
        <w:rPr>
          <w:rFonts w:asciiTheme="minorBidi" w:eastAsia="Franklin Gothic Book" w:hAnsiTheme="minorBidi" w:cstheme="minorBidi"/>
          <w:color w:val="000000"/>
          <w:szCs w:val="22"/>
        </w:rPr>
        <w:t xml:space="preserve"> </w:t>
      </w:r>
      <w:r w:rsidRPr="00202B7A">
        <w:rPr>
          <w:rFonts w:asciiTheme="minorBidi" w:eastAsia="Franklin Gothic Book" w:hAnsiTheme="minorBidi" w:cstheme="minorBidi"/>
          <w:color w:val="000000"/>
          <w:szCs w:val="22"/>
        </w:rPr>
        <w:t>a technického dozoru je Zhotovitel povinen vystupovat s odbornou péčí</w:t>
      </w:r>
      <w:r w:rsidR="009561CF" w:rsidRPr="00202B7A">
        <w:rPr>
          <w:rFonts w:asciiTheme="minorBidi" w:eastAsia="Franklin Gothic Book" w:hAnsiTheme="minorBidi" w:cstheme="minorBidi"/>
          <w:color w:val="000000"/>
          <w:szCs w:val="22"/>
        </w:rPr>
        <w:t xml:space="preserve"> tak, aby </w:t>
      </w:r>
      <w:r w:rsidR="00585359" w:rsidRPr="00202B7A">
        <w:rPr>
          <w:rFonts w:asciiTheme="minorBidi" w:eastAsia="Franklin Gothic Book" w:hAnsiTheme="minorBidi" w:cstheme="minorBidi"/>
          <w:color w:val="000000"/>
          <w:szCs w:val="22"/>
        </w:rPr>
        <w:t xml:space="preserve">bylo zabezpečeno dodržování základních parametrů </w:t>
      </w:r>
      <w:r w:rsidR="00C43C7A" w:rsidRPr="00202B7A">
        <w:rPr>
          <w:rFonts w:asciiTheme="minorBidi" w:eastAsia="Franklin Gothic Book" w:hAnsiTheme="minorBidi" w:cstheme="minorBidi"/>
          <w:color w:val="000000"/>
          <w:szCs w:val="22"/>
        </w:rPr>
        <w:t>A</w:t>
      </w:r>
      <w:r w:rsidR="00AB330B" w:rsidRPr="00202B7A">
        <w:rPr>
          <w:rFonts w:asciiTheme="minorBidi" w:eastAsia="Franklin Gothic Book" w:hAnsiTheme="minorBidi" w:cstheme="minorBidi"/>
          <w:color w:val="000000"/>
          <w:szCs w:val="22"/>
        </w:rPr>
        <w:t>utorského díla</w:t>
      </w:r>
      <w:r w:rsidR="00C43C7A" w:rsidRPr="00202B7A">
        <w:rPr>
          <w:rFonts w:asciiTheme="minorBidi" w:eastAsia="Franklin Gothic Book" w:hAnsiTheme="minorBidi" w:cstheme="minorBidi"/>
          <w:color w:val="000000"/>
          <w:szCs w:val="22"/>
        </w:rPr>
        <w:t xml:space="preserve"> </w:t>
      </w:r>
      <w:r w:rsidR="00585359" w:rsidRPr="00202B7A">
        <w:rPr>
          <w:rFonts w:asciiTheme="minorBidi" w:eastAsia="Franklin Gothic Book" w:hAnsiTheme="minorBidi" w:cstheme="minorBidi"/>
          <w:color w:val="000000"/>
          <w:szCs w:val="22"/>
        </w:rPr>
        <w:t>a v souladu s projektovou dokume</w:t>
      </w:r>
      <w:r w:rsidR="006411FB" w:rsidRPr="00202B7A">
        <w:rPr>
          <w:rFonts w:asciiTheme="minorBidi" w:eastAsia="Franklin Gothic Book" w:hAnsiTheme="minorBidi" w:cstheme="minorBidi"/>
          <w:color w:val="000000"/>
          <w:szCs w:val="22"/>
        </w:rPr>
        <w:t xml:space="preserve">ntací architektonického řešení </w:t>
      </w:r>
      <w:r w:rsidR="001B2981" w:rsidRPr="00202B7A">
        <w:rPr>
          <w:rFonts w:asciiTheme="minorBidi" w:eastAsia="Franklin Gothic Book" w:hAnsiTheme="minorBidi" w:cstheme="minorBidi"/>
          <w:color w:val="000000"/>
          <w:szCs w:val="22"/>
        </w:rPr>
        <w:t>Expozice</w:t>
      </w:r>
      <w:r w:rsidR="003865FC">
        <w:rPr>
          <w:rFonts w:asciiTheme="minorBidi" w:eastAsia="Franklin Gothic Book" w:hAnsiTheme="minorBidi" w:cstheme="minorBidi"/>
          <w:color w:val="000000"/>
          <w:szCs w:val="22"/>
        </w:rPr>
        <w:t>,</w:t>
      </w:r>
      <w:r w:rsidR="00585359" w:rsidRPr="00202B7A">
        <w:rPr>
          <w:rFonts w:asciiTheme="minorBidi" w:eastAsia="Franklin Gothic Book" w:hAnsiTheme="minorBidi" w:cstheme="minorBidi"/>
          <w:color w:val="000000"/>
          <w:szCs w:val="22"/>
        </w:rPr>
        <w:t xml:space="preserve"> případně jejími doplňky</w:t>
      </w:r>
      <w:r w:rsidR="00585359" w:rsidRPr="00202B7A">
        <w:rPr>
          <w:rFonts w:asciiTheme="minorBidi" w:hAnsiTheme="minorBidi" w:cstheme="minorBidi"/>
          <w:szCs w:val="22"/>
        </w:rPr>
        <w:t xml:space="preserve"> a změnami, které budou dodatečně schváleny </w:t>
      </w:r>
      <w:r w:rsidR="00C43C7A" w:rsidRPr="00202B7A">
        <w:rPr>
          <w:rFonts w:asciiTheme="minorBidi" w:hAnsiTheme="minorBidi" w:cstheme="minorBidi"/>
          <w:szCs w:val="22"/>
        </w:rPr>
        <w:t>Objednatelem a podmínkami této S</w:t>
      </w:r>
      <w:r w:rsidR="00585359" w:rsidRPr="00202B7A">
        <w:rPr>
          <w:rFonts w:asciiTheme="minorBidi" w:hAnsiTheme="minorBidi" w:cstheme="minorBidi"/>
          <w:szCs w:val="22"/>
        </w:rPr>
        <w:t>mlouvy.</w:t>
      </w:r>
    </w:p>
    <w:p w:rsidR="009406DC" w:rsidRPr="00202B7A" w:rsidRDefault="009406DC" w:rsidP="009406DC">
      <w:pPr>
        <w:pStyle w:val="Odstavecseseznamem"/>
        <w:rPr>
          <w:rFonts w:asciiTheme="minorBidi" w:hAnsiTheme="minorBidi" w:cstheme="minorBidi"/>
          <w:szCs w:val="22"/>
        </w:rPr>
      </w:pPr>
    </w:p>
    <w:p w:rsidR="009406DC" w:rsidRPr="00202B7A" w:rsidRDefault="009406DC" w:rsidP="001610B2">
      <w:pPr>
        <w:pStyle w:val="Odstavecseseznamem"/>
        <w:numPr>
          <w:ilvl w:val="1"/>
          <w:numId w:val="25"/>
        </w:numPr>
        <w:rPr>
          <w:rFonts w:asciiTheme="minorBidi" w:hAnsiTheme="minorBidi" w:cstheme="minorBidi"/>
          <w:szCs w:val="22"/>
        </w:rPr>
      </w:pPr>
      <w:r w:rsidRPr="00202B7A">
        <w:rPr>
          <w:rFonts w:asciiTheme="minorBidi" w:hAnsiTheme="minorBidi" w:cstheme="minorBidi"/>
          <w:szCs w:val="22"/>
        </w:rPr>
        <w:t xml:space="preserve">Bližší specifikace podmínek </w:t>
      </w:r>
      <w:r w:rsidR="00AB330B" w:rsidRPr="00202B7A">
        <w:rPr>
          <w:rFonts w:asciiTheme="minorBidi" w:hAnsiTheme="minorBidi" w:cstheme="minorBidi"/>
          <w:szCs w:val="22"/>
        </w:rPr>
        <w:t xml:space="preserve">a harmonogramu </w:t>
      </w:r>
      <w:r w:rsidRPr="00202B7A">
        <w:rPr>
          <w:rFonts w:asciiTheme="minorBidi" w:hAnsiTheme="minorBidi" w:cstheme="minorBidi"/>
          <w:szCs w:val="22"/>
        </w:rPr>
        <w:t xml:space="preserve">autorského </w:t>
      </w:r>
      <w:r w:rsidR="00C43C7A" w:rsidRPr="00202B7A">
        <w:rPr>
          <w:rFonts w:asciiTheme="minorBidi" w:hAnsiTheme="minorBidi" w:cstheme="minorBidi"/>
          <w:szCs w:val="22"/>
        </w:rPr>
        <w:t>architektonického</w:t>
      </w:r>
      <w:r w:rsidR="00AB330B" w:rsidRPr="00202B7A">
        <w:rPr>
          <w:rFonts w:asciiTheme="minorBidi" w:hAnsiTheme="minorBidi" w:cstheme="minorBidi"/>
          <w:szCs w:val="22"/>
        </w:rPr>
        <w:t>, technologického</w:t>
      </w:r>
      <w:r w:rsidR="00C43C7A" w:rsidRPr="00202B7A">
        <w:rPr>
          <w:rFonts w:asciiTheme="minorBidi" w:hAnsiTheme="minorBidi" w:cstheme="minorBidi"/>
          <w:szCs w:val="22"/>
        </w:rPr>
        <w:t xml:space="preserve"> </w:t>
      </w:r>
      <w:r w:rsidRPr="00202B7A">
        <w:rPr>
          <w:rFonts w:asciiTheme="minorBidi" w:hAnsiTheme="minorBidi" w:cstheme="minorBidi"/>
          <w:szCs w:val="22"/>
        </w:rPr>
        <w:t>a technického dozoru je vymezena v</w:t>
      </w:r>
      <w:r w:rsidR="00C43C7A" w:rsidRPr="00202B7A">
        <w:rPr>
          <w:rFonts w:asciiTheme="minorBidi" w:hAnsiTheme="minorBidi" w:cstheme="minorBidi"/>
          <w:szCs w:val="22"/>
        </w:rPr>
        <w:t> </w:t>
      </w:r>
      <w:r w:rsidR="00C43C7A" w:rsidRPr="00202B7A">
        <w:rPr>
          <w:rFonts w:asciiTheme="minorBidi" w:hAnsiTheme="minorBidi" w:cstheme="minorBidi"/>
          <w:szCs w:val="22"/>
          <w:u w:val="single"/>
        </w:rPr>
        <w:t>P</w:t>
      </w:r>
      <w:r w:rsidRPr="00202B7A">
        <w:rPr>
          <w:rFonts w:asciiTheme="minorBidi" w:hAnsiTheme="minorBidi" w:cstheme="minorBidi"/>
          <w:szCs w:val="22"/>
          <w:u w:val="single"/>
        </w:rPr>
        <w:t>říloze č. 1</w:t>
      </w:r>
      <w:r w:rsidRPr="00202B7A">
        <w:rPr>
          <w:rFonts w:asciiTheme="minorBidi" w:hAnsiTheme="minorBidi" w:cstheme="minorBidi"/>
          <w:szCs w:val="22"/>
        </w:rPr>
        <w:t xml:space="preserve"> </w:t>
      </w:r>
      <w:r w:rsidR="00C43C7A" w:rsidRPr="00202B7A">
        <w:rPr>
          <w:rFonts w:asciiTheme="minorBidi" w:hAnsiTheme="minorBidi" w:cstheme="minorBidi"/>
          <w:szCs w:val="22"/>
        </w:rPr>
        <w:t>této S</w:t>
      </w:r>
      <w:r w:rsidRPr="00202B7A">
        <w:rPr>
          <w:rFonts w:asciiTheme="minorBidi" w:hAnsiTheme="minorBidi" w:cstheme="minorBidi"/>
          <w:szCs w:val="22"/>
        </w:rPr>
        <w:t>mlouvy.</w:t>
      </w:r>
    </w:p>
    <w:p w:rsidR="00731592" w:rsidRPr="00202B7A" w:rsidRDefault="00731592" w:rsidP="00A346A8">
      <w:pPr>
        <w:ind w:left="360"/>
        <w:rPr>
          <w:rFonts w:asciiTheme="minorBidi" w:hAnsiTheme="minorBidi" w:cstheme="minorBidi"/>
          <w:b/>
          <w:szCs w:val="22"/>
        </w:rPr>
      </w:pPr>
    </w:p>
    <w:p w:rsidR="00A346A8" w:rsidRPr="00202B7A" w:rsidRDefault="00A346A8" w:rsidP="00A346A8">
      <w:pPr>
        <w:ind w:left="360"/>
        <w:rPr>
          <w:rFonts w:asciiTheme="minorBidi" w:hAnsiTheme="minorBidi" w:cstheme="minorBidi"/>
          <w:b/>
          <w:szCs w:val="22"/>
        </w:rPr>
      </w:pPr>
    </w:p>
    <w:p w:rsidR="00731592" w:rsidRPr="00202B7A" w:rsidRDefault="00CF16A2" w:rsidP="00AB330B">
      <w:pPr>
        <w:pStyle w:val="Odstavecseseznamem"/>
        <w:numPr>
          <w:ilvl w:val="0"/>
          <w:numId w:val="25"/>
        </w:numPr>
        <w:jc w:val="center"/>
        <w:rPr>
          <w:rFonts w:asciiTheme="minorBidi" w:hAnsiTheme="minorBidi" w:cstheme="minorBidi"/>
          <w:b/>
          <w:szCs w:val="22"/>
        </w:rPr>
      </w:pPr>
      <w:r w:rsidRPr="00202B7A">
        <w:rPr>
          <w:rFonts w:asciiTheme="minorBidi" w:hAnsiTheme="minorBidi" w:cstheme="minorBidi"/>
          <w:b/>
          <w:szCs w:val="22"/>
        </w:rPr>
        <w:t>Předávání a převzetí D</w:t>
      </w:r>
      <w:r w:rsidR="001D0FC7" w:rsidRPr="00202B7A">
        <w:rPr>
          <w:rFonts w:asciiTheme="minorBidi" w:hAnsiTheme="minorBidi" w:cstheme="minorBidi"/>
          <w:b/>
          <w:szCs w:val="22"/>
        </w:rPr>
        <w:t>íla</w:t>
      </w:r>
      <w:r w:rsidRPr="00202B7A">
        <w:rPr>
          <w:rFonts w:asciiTheme="minorBidi" w:hAnsiTheme="minorBidi" w:cstheme="minorBidi"/>
          <w:b/>
          <w:szCs w:val="22"/>
        </w:rPr>
        <w:t xml:space="preserve"> </w:t>
      </w:r>
      <w:r w:rsidR="001D0FC7" w:rsidRPr="00202B7A">
        <w:rPr>
          <w:rFonts w:asciiTheme="minorBidi" w:hAnsiTheme="minorBidi" w:cstheme="minorBidi"/>
          <w:b/>
          <w:szCs w:val="22"/>
        </w:rPr>
        <w:t xml:space="preserve"> </w:t>
      </w:r>
    </w:p>
    <w:p w:rsidR="00A346A8" w:rsidRPr="00202B7A" w:rsidRDefault="00A346A8" w:rsidP="00A346A8">
      <w:pPr>
        <w:pStyle w:val="Odstavecseseznamem"/>
        <w:ind w:left="360"/>
        <w:rPr>
          <w:rFonts w:asciiTheme="minorBidi" w:hAnsiTheme="minorBidi" w:cstheme="minorBidi"/>
          <w:szCs w:val="22"/>
        </w:rPr>
      </w:pPr>
    </w:p>
    <w:p w:rsidR="00731592" w:rsidRPr="00202B7A" w:rsidRDefault="00CF16A2" w:rsidP="00AB330B">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A</w:t>
      </w:r>
      <w:r w:rsidR="00AB330B" w:rsidRPr="00202B7A">
        <w:rPr>
          <w:rFonts w:asciiTheme="minorBidi" w:eastAsia="Franklin Gothic Book" w:hAnsiTheme="minorBidi" w:cstheme="minorBidi"/>
          <w:color w:val="000000"/>
          <w:szCs w:val="22"/>
        </w:rPr>
        <w:t xml:space="preserve">utorské dílo </w:t>
      </w:r>
      <w:r w:rsidR="002008BD" w:rsidRPr="00202B7A">
        <w:rPr>
          <w:rFonts w:asciiTheme="minorBidi" w:eastAsia="Franklin Gothic Book" w:hAnsiTheme="minorBidi" w:cstheme="minorBidi"/>
          <w:color w:val="000000"/>
          <w:szCs w:val="22"/>
        </w:rPr>
        <w:t>bude předáno</w:t>
      </w:r>
      <w:r w:rsidR="00225E83" w:rsidRPr="00202B7A">
        <w:rPr>
          <w:rFonts w:asciiTheme="minorBidi" w:eastAsia="Franklin Gothic Book" w:hAnsiTheme="minorBidi" w:cstheme="minorBidi"/>
          <w:color w:val="000000"/>
          <w:szCs w:val="22"/>
        </w:rPr>
        <w:t xml:space="preserve"> řádně vytvořené v</w:t>
      </w:r>
      <w:r w:rsidR="004E2CAF" w:rsidRPr="00202B7A">
        <w:rPr>
          <w:rFonts w:asciiTheme="minorBidi" w:eastAsia="Franklin Gothic Book" w:hAnsiTheme="minorBidi" w:cstheme="minorBidi"/>
          <w:color w:val="000000"/>
          <w:szCs w:val="22"/>
        </w:rPr>
        <w:t> </w:t>
      </w:r>
      <w:r w:rsidR="00225E83" w:rsidRPr="00202B7A">
        <w:rPr>
          <w:rFonts w:asciiTheme="minorBidi" w:eastAsia="Franklin Gothic Book" w:hAnsiTheme="minorBidi" w:cstheme="minorBidi"/>
          <w:color w:val="000000"/>
          <w:szCs w:val="22"/>
        </w:rPr>
        <w:t>souladu</w:t>
      </w:r>
      <w:r w:rsidR="004E2CAF" w:rsidRPr="00202B7A">
        <w:rPr>
          <w:rFonts w:asciiTheme="minorBidi" w:eastAsia="Franklin Gothic Book" w:hAnsiTheme="minorBidi" w:cstheme="minorBidi"/>
          <w:color w:val="000000"/>
          <w:szCs w:val="22"/>
        </w:rPr>
        <w:t xml:space="preserve"> se zadáním a </w:t>
      </w:r>
      <w:r w:rsidRPr="00202B7A">
        <w:rPr>
          <w:rFonts w:asciiTheme="minorBidi" w:eastAsia="Franklin Gothic Book" w:hAnsiTheme="minorBidi" w:cstheme="minorBidi"/>
          <w:color w:val="000000"/>
          <w:szCs w:val="22"/>
        </w:rPr>
        <w:t>pokyny Objednatele a touto S</w:t>
      </w:r>
      <w:r w:rsidR="00225E83" w:rsidRPr="00202B7A">
        <w:rPr>
          <w:rFonts w:asciiTheme="minorBidi" w:eastAsia="Franklin Gothic Book" w:hAnsiTheme="minorBidi" w:cstheme="minorBidi"/>
          <w:color w:val="000000"/>
          <w:szCs w:val="22"/>
        </w:rPr>
        <w:t xml:space="preserve">mlouvou, především pak v souladu se specifikací </w:t>
      </w:r>
      <w:r w:rsidRPr="00202B7A">
        <w:rPr>
          <w:rFonts w:asciiTheme="minorBidi" w:eastAsia="Franklin Gothic Book" w:hAnsiTheme="minorBidi" w:cstheme="minorBidi"/>
          <w:color w:val="000000"/>
          <w:szCs w:val="22"/>
        </w:rPr>
        <w:t>A</w:t>
      </w:r>
      <w:r w:rsidR="00AB330B" w:rsidRPr="00202B7A">
        <w:rPr>
          <w:rFonts w:asciiTheme="minorBidi" w:eastAsia="Franklin Gothic Book" w:hAnsiTheme="minorBidi" w:cstheme="minorBidi"/>
          <w:color w:val="000000"/>
          <w:szCs w:val="22"/>
        </w:rPr>
        <w:t>utorského díla</w:t>
      </w:r>
      <w:r w:rsidRPr="00202B7A">
        <w:rPr>
          <w:rFonts w:asciiTheme="minorBidi" w:eastAsia="Franklin Gothic Book" w:hAnsiTheme="minorBidi" w:cstheme="minorBidi"/>
          <w:color w:val="000000"/>
          <w:szCs w:val="22"/>
        </w:rPr>
        <w:t xml:space="preserve"> podle </w:t>
      </w:r>
      <w:r w:rsidRPr="00202B7A">
        <w:rPr>
          <w:rFonts w:asciiTheme="minorBidi" w:eastAsia="Franklin Gothic Book" w:hAnsiTheme="minorBidi" w:cstheme="minorBidi"/>
          <w:color w:val="000000"/>
          <w:szCs w:val="22"/>
          <w:u w:val="single"/>
        </w:rPr>
        <w:t>P</w:t>
      </w:r>
      <w:r w:rsidR="00225E83" w:rsidRPr="00202B7A">
        <w:rPr>
          <w:rFonts w:asciiTheme="minorBidi" w:eastAsia="Franklin Gothic Book" w:hAnsiTheme="minorBidi" w:cstheme="minorBidi"/>
          <w:color w:val="000000"/>
          <w:szCs w:val="22"/>
          <w:u w:val="single"/>
        </w:rPr>
        <w:t>řílohy č. 1</w:t>
      </w:r>
      <w:r w:rsidR="00225E83" w:rsidRPr="00202B7A">
        <w:rPr>
          <w:rFonts w:asciiTheme="minorBidi" w:eastAsia="Franklin Gothic Book" w:hAnsiTheme="minorBidi" w:cstheme="minorBidi"/>
          <w:color w:val="000000"/>
          <w:szCs w:val="22"/>
        </w:rPr>
        <w:t xml:space="preserve">, a to v kvalitě odpovídající specifikaci podle </w:t>
      </w:r>
      <w:r w:rsidRPr="00202B7A">
        <w:rPr>
          <w:rFonts w:asciiTheme="minorBidi" w:eastAsia="Franklin Gothic Book" w:hAnsiTheme="minorBidi" w:cstheme="minorBidi"/>
          <w:color w:val="000000"/>
          <w:szCs w:val="22"/>
          <w:u w:val="single"/>
        </w:rPr>
        <w:t>P</w:t>
      </w:r>
      <w:r w:rsidR="00225E83" w:rsidRPr="00202B7A">
        <w:rPr>
          <w:rFonts w:asciiTheme="minorBidi" w:eastAsia="Franklin Gothic Book" w:hAnsiTheme="minorBidi" w:cstheme="minorBidi"/>
          <w:color w:val="000000"/>
          <w:szCs w:val="22"/>
          <w:u w:val="single"/>
        </w:rPr>
        <w:t>řílohy č. 1</w:t>
      </w:r>
      <w:r w:rsidR="00225E83" w:rsidRPr="00202B7A">
        <w:rPr>
          <w:rFonts w:asciiTheme="minorBidi" w:eastAsia="Franklin Gothic Book" w:hAnsiTheme="minorBidi" w:cstheme="minorBidi"/>
          <w:color w:val="000000"/>
          <w:szCs w:val="22"/>
        </w:rPr>
        <w:t xml:space="preserve"> </w:t>
      </w:r>
      <w:r w:rsidR="002008BD" w:rsidRPr="00202B7A">
        <w:rPr>
          <w:rFonts w:asciiTheme="minorBidi" w:eastAsia="Franklin Gothic Book" w:hAnsiTheme="minorBidi" w:cstheme="minorBidi"/>
          <w:color w:val="000000"/>
          <w:szCs w:val="22"/>
        </w:rPr>
        <w:t>nejpozději v termínu uvedeném v</w:t>
      </w:r>
      <w:r w:rsidR="00EE23B2">
        <w:rPr>
          <w:rFonts w:asciiTheme="minorBidi" w:eastAsia="Franklin Gothic Book" w:hAnsiTheme="minorBidi" w:cstheme="minorBidi"/>
          <w:color w:val="000000"/>
          <w:szCs w:val="22"/>
        </w:rPr>
        <w:t> </w:t>
      </w:r>
      <w:proofErr w:type="spellStart"/>
      <w:r w:rsidR="00EE23B2">
        <w:rPr>
          <w:rFonts w:asciiTheme="minorBidi" w:eastAsia="Franklin Gothic Book" w:hAnsiTheme="minorBidi" w:cstheme="minorBidi"/>
          <w:color w:val="000000"/>
          <w:szCs w:val="22"/>
        </w:rPr>
        <w:t>pododst</w:t>
      </w:r>
      <w:proofErr w:type="spellEnd"/>
      <w:r w:rsidR="00EE23B2">
        <w:rPr>
          <w:rFonts w:asciiTheme="minorBidi" w:eastAsia="Franklin Gothic Book" w:hAnsiTheme="minorBidi" w:cstheme="minorBidi"/>
          <w:color w:val="000000"/>
          <w:szCs w:val="22"/>
        </w:rPr>
        <w:t>.</w:t>
      </w:r>
      <w:r w:rsidR="007E27CA" w:rsidRPr="00202B7A">
        <w:rPr>
          <w:rFonts w:asciiTheme="minorBidi" w:eastAsia="Franklin Gothic Book" w:hAnsiTheme="minorBidi" w:cstheme="minorBidi"/>
          <w:color w:val="000000"/>
          <w:szCs w:val="22"/>
        </w:rPr>
        <w:t xml:space="preserve"> 3.1.1 této S</w:t>
      </w:r>
      <w:r w:rsidR="00225E83" w:rsidRPr="00202B7A">
        <w:rPr>
          <w:rFonts w:asciiTheme="minorBidi" w:eastAsia="Franklin Gothic Book" w:hAnsiTheme="minorBidi" w:cstheme="minorBidi"/>
          <w:color w:val="000000"/>
          <w:szCs w:val="22"/>
        </w:rPr>
        <w:t xml:space="preserve">mlouvy. </w:t>
      </w:r>
      <w:r w:rsidR="00AB330B" w:rsidRPr="00202B7A">
        <w:rPr>
          <w:rFonts w:asciiTheme="minorBidi" w:eastAsia="Franklin Gothic Book" w:hAnsiTheme="minorBidi" w:cstheme="minorBidi"/>
          <w:color w:val="000000"/>
          <w:szCs w:val="22"/>
        </w:rPr>
        <w:t>Architektonické</w:t>
      </w:r>
      <w:r w:rsidR="007E27CA" w:rsidRPr="00202B7A">
        <w:rPr>
          <w:rFonts w:asciiTheme="minorBidi" w:eastAsia="Franklin Gothic Book" w:hAnsiTheme="minorBidi" w:cstheme="minorBidi"/>
          <w:color w:val="000000"/>
          <w:szCs w:val="22"/>
        </w:rPr>
        <w:t xml:space="preserve"> řešení </w:t>
      </w:r>
      <w:r w:rsidR="001B2981" w:rsidRPr="00202B7A">
        <w:rPr>
          <w:rFonts w:asciiTheme="minorBidi" w:eastAsia="Franklin Gothic Book" w:hAnsiTheme="minorBidi" w:cstheme="minorBidi"/>
          <w:color w:val="000000"/>
          <w:szCs w:val="22"/>
        </w:rPr>
        <w:t>Expozice</w:t>
      </w:r>
      <w:r w:rsidR="00225E83" w:rsidRPr="00202B7A">
        <w:rPr>
          <w:rFonts w:asciiTheme="minorBidi" w:eastAsia="Franklin Gothic Book" w:hAnsiTheme="minorBidi" w:cstheme="minorBidi"/>
          <w:color w:val="000000"/>
          <w:szCs w:val="22"/>
        </w:rPr>
        <w:t xml:space="preserve"> </w:t>
      </w:r>
      <w:r w:rsidR="00D5735C" w:rsidRPr="00202B7A">
        <w:rPr>
          <w:rFonts w:asciiTheme="minorBidi" w:hAnsiTheme="minorBidi" w:cstheme="minorBidi"/>
          <w:sz w:val="24"/>
          <w:szCs w:val="24"/>
        </w:rPr>
        <w:t xml:space="preserve">ve </w:t>
      </w:r>
      <w:r w:rsidR="00D5735C" w:rsidRPr="00202B7A">
        <w:rPr>
          <w:rFonts w:asciiTheme="minorBidi" w:eastAsia="Franklin Gothic Book" w:hAnsiTheme="minorBidi" w:cstheme="minorBidi"/>
          <w:color w:val="000000"/>
          <w:szCs w:val="22"/>
        </w:rPr>
        <w:t xml:space="preserve">formě projektové dokumentace a prováděcí dokumentace obou konceptů s oceněným předpokládaným položkovým rozpočtem </w:t>
      </w:r>
      <w:r w:rsidR="00225E83" w:rsidRPr="00202B7A">
        <w:rPr>
          <w:rFonts w:asciiTheme="minorBidi" w:eastAsia="Franklin Gothic Book" w:hAnsiTheme="minorBidi" w:cstheme="minorBidi"/>
          <w:color w:val="000000"/>
          <w:szCs w:val="22"/>
        </w:rPr>
        <w:t>bude předáno jednak</w:t>
      </w:r>
      <w:r w:rsidR="002008BD" w:rsidRPr="00202B7A">
        <w:rPr>
          <w:rFonts w:asciiTheme="minorBidi" w:eastAsia="Franklin Gothic Book" w:hAnsiTheme="minorBidi" w:cstheme="minorBidi"/>
          <w:color w:val="000000"/>
          <w:szCs w:val="22"/>
        </w:rPr>
        <w:t xml:space="preserve"> v tištěné podobě v sídle Objednatele v počtu dvou vyhotove</w:t>
      </w:r>
      <w:r w:rsidR="0017203E" w:rsidRPr="00202B7A">
        <w:rPr>
          <w:rFonts w:asciiTheme="minorBidi" w:eastAsia="Franklin Gothic Book" w:hAnsiTheme="minorBidi" w:cstheme="minorBidi"/>
          <w:color w:val="000000"/>
          <w:szCs w:val="22"/>
        </w:rPr>
        <w:t>ní, jednak v digitální podobě v některém z těchto</w:t>
      </w:r>
      <w:r w:rsidR="002008BD" w:rsidRPr="00202B7A">
        <w:rPr>
          <w:rFonts w:asciiTheme="minorBidi" w:eastAsia="Franklin Gothic Book" w:hAnsiTheme="minorBidi" w:cstheme="minorBidi"/>
          <w:color w:val="000000"/>
          <w:szCs w:val="22"/>
        </w:rPr>
        <w:t xml:space="preserve"> formát</w:t>
      </w:r>
      <w:r w:rsidR="00D055DF">
        <w:rPr>
          <w:rFonts w:asciiTheme="minorBidi" w:eastAsia="Franklin Gothic Book" w:hAnsiTheme="minorBidi" w:cstheme="minorBidi"/>
          <w:color w:val="000000"/>
          <w:szCs w:val="22"/>
        </w:rPr>
        <w:t>ů</w:t>
      </w:r>
      <w:r w:rsidR="00504821" w:rsidRPr="00202B7A">
        <w:rPr>
          <w:rFonts w:asciiTheme="minorBidi" w:eastAsia="Franklin Gothic Book" w:hAnsiTheme="minorBidi" w:cstheme="minorBidi"/>
          <w:color w:val="000000"/>
          <w:szCs w:val="22"/>
        </w:rPr>
        <w:t xml:space="preserve"> </w:t>
      </w:r>
      <w:r w:rsidR="0017203E" w:rsidRPr="00202B7A">
        <w:rPr>
          <w:rFonts w:asciiTheme="minorBidi" w:hAnsiTheme="minorBidi" w:cstheme="minorBidi"/>
          <w:szCs w:val="22"/>
        </w:rPr>
        <w:t>Microsoft Office (Word, Excel), Open Office, PDF, JPEG, GIF, ZIP nebo PNG</w:t>
      </w:r>
      <w:r w:rsidR="002008BD" w:rsidRPr="00202B7A">
        <w:rPr>
          <w:rFonts w:asciiTheme="minorBidi" w:eastAsia="Franklin Gothic Book" w:hAnsiTheme="minorBidi" w:cstheme="minorBidi"/>
          <w:color w:val="000000"/>
          <w:szCs w:val="22"/>
        </w:rPr>
        <w:t xml:space="preserve"> </w:t>
      </w:r>
      <w:r w:rsidR="00504821" w:rsidRPr="00202B7A">
        <w:rPr>
          <w:rFonts w:asciiTheme="minorBidi" w:eastAsia="Franklin Gothic Book" w:hAnsiTheme="minorBidi" w:cstheme="minorBidi"/>
          <w:color w:val="000000"/>
          <w:szCs w:val="22"/>
        </w:rPr>
        <w:t>z</w:t>
      </w:r>
      <w:r w:rsidR="002008BD" w:rsidRPr="00202B7A">
        <w:rPr>
          <w:rFonts w:asciiTheme="minorBidi" w:eastAsia="Franklin Gothic Book" w:hAnsiTheme="minorBidi" w:cstheme="minorBidi"/>
          <w:color w:val="000000"/>
          <w:szCs w:val="22"/>
        </w:rPr>
        <w:t xml:space="preserve">aslané na e-mailovou adresu Objednatele: </w:t>
      </w:r>
      <w:hyperlink r:id="rId9" w:history="1">
        <w:r w:rsidR="00DE441A" w:rsidRPr="00807A61">
          <w:rPr>
            <w:rStyle w:val="Hypertextovodkaz"/>
            <w:rFonts w:asciiTheme="minorBidi" w:eastAsia="Franklin Gothic Book" w:hAnsiTheme="minorBidi" w:cstheme="minorBidi"/>
            <w:szCs w:val="22"/>
          </w:rPr>
          <w:t>XXXXXXXXXXXXXXXXXXXX</w:t>
        </w:r>
      </w:hyperlink>
      <w:r w:rsidR="00AB330B" w:rsidRPr="00202B7A">
        <w:rPr>
          <w:rFonts w:asciiTheme="minorBidi" w:eastAsia="Franklin Gothic Book" w:hAnsiTheme="minorBidi" w:cstheme="minorBidi"/>
          <w:color w:val="000000"/>
          <w:szCs w:val="22"/>
        </w:rPr>
        <w:t xml:space="preserve">; </w:t>
      </w:r>
      <w:hyperlink r:id="rId10" w:history="1">
        <w:r w:rsidR="00DE441A">
          <w:rPr>
            <w:rStyle w:val="Hypertextovodkaz"/>
            <w:rFonts w:asciiTheme="minorBidi" w:hAnsiTheme="minorBidi" w:cstheme="minorBidi"/>
            <w:szCs w:val="22"/>
          </w:rPr>
          <w:t>XXXXXXXXXXXXXXXXXXX</w:t>
        </w:r>
      </w:hyperlink>
      <w:r w:rsidR="0017203E" w:rsidRPr="00202B7A">
        <w:rPr>
          <w:rFonts w:asciiTheme="minorBidi" w:hAnsiTheme="minorBidi" w:cstheme="minorBidi"/>
          <w:color w:val="000000"/>
          <w:szCs w:val="22"/>
        </w:rPr>
        <w:t xml:space="preserve">. </w:t>
      </w:r>
      <w:r w:rsidR="00731592" w:rsidRPr="00202B7A">
        <w:rPr>
          <w:rFonts w:asciiTheme="minorBidi" w:eastAsia="Franklin Gothic Book" w:hAnsiTheme="minorBidi" w:cstheme="minorBidi"/>
          <w:color w:val="000000"/>
          <w:szCs w:val="22"/>
        </w:rPr>
        <w:t xml:space="preserve">Převzetí </w:t>
      </w:r>
      <w:r w:rsidR="007E27CA" w:rsidRPr="00202B7A">
        <w:rPr>
          <w:rFonts w:asciiTheme="minorBidi" w:eastAsia="Franklin Gothic Book" w:hAnsiTheme="minorBidi" w:cstheme="minorBidi"/>
          <w:color w:val="000000"/>
          <w:szCs w:val="22"/>
        </w:rPr>
        <w:t>A</w:t>
      </w:r>
      <w:r w:rsidR="00AB330B" w:rsidRPr="00202B7A">
        <w:rPr>
          <w:rFonts w:asciiTheme="minorBidi" w:eastAsia="Franklin Gothic Book" w:hAnsiTheme="minorBidi" w:cstheme="minorBidi"/>
          <w:color w:val="000000"/>
          <w:szCs w:val="22"/>
        </w:rPr>
        <w:t xml:space="preserve">utorského díla </w:t>
      </w:r>
      <w:r w:rsidR="00731592" w:rsidRPr="00202B7A">
        <w:rPr>
          <w:rFonts w:asciiTheme="minorBidi" w:eastAsia="Franklin Gothic Book" w:hAnsiTheme="minorBidi" w:cstheme="minorBidi"/>
          <w:color w:val="000000"/>
          <w:szCs w:val="22"/>
        </w:rPr>
        <w:t xml:space="preserve">event. </w:t>
      </w:r>
      <w:r w:rsidR="00594233" w:rsidRPr="00202B7A">
        <w:rPr>
          <w:rFonts w:asciiTheme="minorBidi" w:eastAsia="Franklin Gothic Book" w:hAnsiTheme="minorBidi" w:cstheme="minorBidi"/>
          <w:color w:val="000000"/>
          <w:szCs w:val="22"/>
        </w:rPr>
        <w:t>j</w:t>
      </w:r>
      <w:r w:rsidR="007E27CA" w:rsidRPr="00202B7A">
        <w:rPr>
          <w:rFonts w:asciiTheme="minorBidi" w:eastAsia="Franklin Gothic Book" w:hAnsiTheme="minorBidi" w:cstheme="minorBidi"/>
          <w:color w:val="000000"/>
          <w:szCs w:val="22"/>
        </w:rPr>
        <w:t xml:space="preserve">eho </w:t>
      </w:r>
      <w:r w:rsidR="00504821" w:rsidRPr="00202B7A">
        <w:rPr>
          <w:rFonts w:asciiTheme="minorBidi" w:eastAsia="Franklin Gothic Book" w:hAnsiTheme="minorBidi" w:cstheme="minorBidi"/>
          <w:color w:val="000000"/>
          <w:szCs w:val="22"/>
        </w:rPr>
        <w:t>č</w:t>
      </w:r>
      <w:r w:rsidR="00731592" w:rsidRPr="00202B7A">
        <w:rPr>
          <w:rFonts w:asciiTheme="minorBidi" w:eastAsia="Franklin Gothic Book" w:hAnsiTheme="minorBidi" w:cstheme="minorBidi"/>
          <w:color w:val="000000"/>
          <w:szCs w:val="22"/>
        </w:rPr>
        <w:t>ásti</w:t>
      </w:r>
      <w:r w:rsidR="002008BD" w:rsidRPr="00202B7A">
        <w:rPr>
          <w:rFonts w:asciiTheme="minorBidi" w:eastAsia="Franklin Gothic Book" w:hAnsiTheme="minorBidi" w:cstheme="minorBidi"/>
          <w:color w:val="000000"/>
          <w:szCs w:val="22"/>
        </w:rPr>
        <w:t xml:space="preserve"> </w:t>
      </w:r>
      <w:r w:rsidR="007E27CA" w:rsidRPr="00202B7A">
        <w:rPr>
          <w:rFonts w:asciiTheme="minorBidi" w:eastAsia="Franklin Gothic Book" w:hAnsiTheme="minorBidi" w:cstheme="minorBidi"/>
          <w:color w:val="000000"/>
          <w:szCs w:val="22"/>
        </w:rPr>
        <w:t>dle této S</w:t>
      </w:r>
      <w:r w:rsidR="00731592" w:rsidRPr="00202B7A">
        <w:rPr>
          <w:rFonts w:asciiTheme="minorBidi" w:eastAsia="Franklin Gothic Book" w:hAnsiTheme="minorBidi" w:cstheme="minorBidi"/>
          <w:color w:val="000000"/>
          <w:szCs w:val="22"/>
        </w:rPr>
        <w:t>mlouvy potvrdí Objednatel Zhotoviteli písemným</w:t>
      </w:r>
      <w:r w:rsidR="006E7F88" w:rsidRPr="00202B7A">
        <w:rPr>
          <w:rFonts w:asciiTheme="minorBidi" w:eastAsia="Franklin Gothic Book" w:hAnsiTheme="minorBidi" w:cstheme="minorBidi"/>
          <w:color w:val="000000"/>
          <w:szCs w:val="22"/>
        </w:rPr>
        <w:t xml:space="preserve"> Předávacím</w:t>
      </w:r>
      <w:r w:rsidR="00731592" w:rsidRPr="00202B7A">
        <w:rPr>
          <w:rFonts w:asciiTheme="minorBidi" w:eastAsia="Franklin Gothic Book" w:hAnsiTheme="minorBidi" w:cstheme="minorBidi"/>
          <w:color w:val="000000"/>
          <w:szCs w:val="22"/>
        </w:rPr>
        <w:t xml:space="preserve"> protokolem</w:t>
      </w:r>
      <w:r w:rsidR="007E27CA" w:rsidRPr="00202B7A">
        <w:rPr>
          <w:rFonts w:asciiTheme="minorBidi" w:eastAsia="Franklin Gothic Book" w:hAnsiTheme="minorBidi" w:cstheme="minorBidi"/>
          <w:color w:val="000000"/>
          <w:szCs w:val="22"/>
        </w:rPr>
        <w:t>, který podepíší oba účastníci S</w:t>
      </w:r>
      <w:r w:rsidR="00731592" w:rsidRPr="00202B7A">
        <w:rPr>
          <w:rFonts w:asciiTheme="minorBidi" w:eastAsia="Franklin Gothic Book" w:hAnsiTheme="minorBidi" w:cstheme="minorBidi"/>
          <w:color w:val="000000"/>
          <w:szCs w:val="22"/>
        </w:rPr>
        <w:t>mlouvy.</w:t>
      </w:r>
      <w:r w:rsidR="0012784A" w:rsidRPr="00202B7A">
        <w:rPr>
          <w:rFonts w:asciiTheme="minorBidi" w:eastAsia="Franklin Gothic Book" w:hAnsiTheme="minorBidi" w:cstheme="minorBidi"/>
          <w:color w:val="000000"/>
          <w:szCs w:val="22"/>
        </w:rPr>
        <w:t xml:space="preserve"> </w:t>
      </w:r>
      <w:r w:rsidR="00731592" w:rsidRPr="00202B7A">
        <w:rPr>
          <w:rFonts w:asciiTheme="minorBidi" w:eastAsia="Franklin Gothic Book" w:hAnsiTheme="minorBidi" w:cstheme="minorBidi"/>
          <w:color w:val="000000"/>
          <w:szCs w:val="22"/>
        </w:rPr>
        <w:t xml:space="preserve">Jménem Objednatele </w:t>
      </w:r>
      <w:r w:rsidR="000E7DAF" w:rsidRPr="00202B7A">
        <w:rPr>
          <w:rFonts w:asciiTheme="minorBidi" w:eastAsia="Franklin Gothic Book" w:hAnsiTheme="minorBidi" w:cstheme="minorBidi"/>
          <w:color w:val="000000"/>
          <w:szCs w:val="22"/>
        </w:rPr>
        <w:t xml:space="preserve">Předávací </w:t>
      </w:r>
      <w:r w:rsidR="00731592" w:rsidRPr="00202B7A">
        <w:rPr>
          <w:rFonts w:asciiTheme="minorBidi" w:eastAsia="Franklin Gothic Book" w:hAnsiTheme="minorBidi" w:cstheme="minorBidi"/>
          <w:color w:val="000000"/>
          <w:szCs w:val="22"/>
        </w:rPr>
        <w:t xml:space="preserve">protokol podepíše </w:t>
      </w:r>
      <w:r w:rsidR="00214143" w:rsidRPr="00202B7A">
        <w:rPr>
          <w:rFonts w:asciiTheme="minorBidi" w:eastAsia="Franklin Gothic Book" w:hAnsiTheme="minorBidi" w:cstheme="minorBidi"/>
          <w:color w:val="000000"/>
          <w:szCs w:val="22"/>
        </w:rPr>
        <w:t>jedna z osob uveden</w:t>
      </w:r>
      <w:r w:rsidR="00EE23B2">
        <w:rPr>
          <w:rFonts w:asciiTheme="minorBidi" w:eastAsia="Franklin Gothic Book" w:hAnsiTheme="minorBidi" w:cstheme="minorBidi"/>
          <w:color w:val="000000"/>
          <w:szCs w:val="22"/>
        </w:rPr>
        <w:t>ých</w:t>
      </w:r>
      <w:r w:rsidR="00214143" w:rsidRPr="00202B7A">
        <w:rPr>
          <w:rFonts w:asciiTheme="minorBidi" w:eastAsia="Franklin Gothic Book" w:hAnsiTheme="minorBidi" w:cstheme="minorBidi"/>
          <w:color w:val="000000"/>
          <w:szCs w:val="22"/>
        </w:rPr>
        <w:t xml:space="preserve"> v čl.</w:t>
      </w:r>
      <w:r w:rsidR="004F6068" w:rsidRPr="00202B7A">
        <w:rPr>
          <w:rFonts w:asciiTheme="minorBidi" w:eastAsia="Franklin Gothic Book" w:hAnsiTheme="minorBidi" w:cstheme="minorBidi"/>
          <w:color w:val="000000"/>
          <w:szCs w:val="22"/>
        </w:rPr>
        <w:t xml:space="preserve"> </w:t>
      </w:r>
      <w:r w:rsidR="007E27CA" w:rsidRPr="00202B7A">
        <w:rPr>
          <w:rFonts w:asciiTheme="minorBidi" w:eastAsia="Franklin Gothic Book" w:hAnsiTheme="minorBidi" w:cstheme="minorBidi"/>
          <w:color w:val="000000"/>
          <w:szCs w:val="22"/>
        </w:rPr>
        <w:t>1</w:t>
      </w:r>
      <w:r w:rsidR="00D055DF">
        <w:rPr>
          <w:rFonts w:asciiTheme="minorBidi" w:eastAsia="Franklin Gothic Book" w:hAnsiTheme="minorBidi" w:cstheme="minorBidi"/>
          <w:color w:val="000000"/>
          <w:szCs w:val="22"/>
        </w:rPr>
        <w:t>0</w:t>
      </w:r>
      <w:r w:rsidR="004E2CAF" w:rsidRPr="00202B7A">
        <w:rPr>
          <w:rFonts w:asciiTheme="minorBidi" w:eastAsia="Franklin Gothic Book" w:hAnsiTheme="minorBidi" w:cstheme="minorBidi"/>
          <w:color w:val="000000"/>
          <w:szCs w:val="22"/>
        </w:rPr>
        <w:t>.</w:t>
      </w:r>
      <w:r w:rsidR="00594233" w:rsidRPr="00202B7A">
        <w:rPr>
          <w:rFonts w:asciiTheme="minorBidi" w:eastAsia="Franklin Gothic Book" w:hAnsiTheme="minorBidi" w:cstheme="minorBidi"/>
          <w:color w:val="000000"/>
          <w:szCs w:val="22"/>
        </w:rPr>
        <w:t>7</w:t>
      </w:r>
      <w:r w:rsidR="007E27CA" w:rsidRPr="00202B7A">
        <w:rPr>
          <w:rFonts w:asciiTheme="minorBidi" w:eastAsia="Franklin Gothic Book" w:hAnsiTheme="minorBidi" w:cstheme="minorBidi"/>
          <w:color w:val="000000"/>
          <w:szCs w:val="22"/>
        </w:rPr>
        <w:t xml:space="preserve"> této S</w:t>
      </w:r>
      <w:r w:rsidR="00731592" w:rsidRPr="00202B7A">
        <w:rPr>
          <w:rFonts w:asciiTheme="minorBidi" w:eastAsia="Franklin Gothic Book" w:hAnsiTheme="minorBidi" w:cstheme="minorBidi"/>
          <w:color w:val="000000"/>
          <w:szCs w:val="22"/>
        </w:rPr>
        <w:t xml:space="preserve">mlouvy. </w:t>
      </w:r>
      <w:r w:rsidR="00504821" w:rsidRPr="00202B7A">
        <w:rPr>
          <w:rFonts w:asciiTheme="minorBidi" w:eastAsia="Franklin Gothic Book" w:hAnsiTheme="minorBidi" w:cstheme="minorBidi"/>
          <w:color w:val="000000"/>
          <w:szCs w:val="22"/>
        </w:rPr>
        <w:t xml:space="preserve">Vzor </w:t>
      </w:r>
      <w:r w:rsidR="006E7F88" w:rsidRPr="00202B7A">
        <w:rPr>
          <w:rFonts w:asciiTheme="minorBidi" w:eastAsia="Franklin Gothic Book" w:hAnsiTheme="minorBidi" w:cstheme="minorBidi"/>
          <w:color w:val="000000"/>
          <w:szCs w:val="22"/>
        </w:rPr>
        <w:t xml:space="preserve">Předávacího </w:t>
      </w:r>
      <w:r w:rsidR="00504821" w:rsidRPr="00202B7A">
        <w:rPr>
          <w:rFonts w:asciiTheme="minorBidi" w:eastAsia="Franklin Gothic Book" w:hAnsiTheme="minorBidi" w:cstheme="minorBidi"/>
          <w:color w:val="000000"/>
          <w:szCs w:val="22"/>
        </w:rPr>
        <w:t>p</w:t>
      </w:r>
      <w:r w:rsidR="00731592" w:rsidRPr="00202B7A">
        <w:rPr>
          <w:rFonts w:asciiTheme="minorBidi" w:eastAsia="Franklin Gothic Book" w:hAnsiTheme="minorBidi" w:cstheme="minorBidi"/>
          <w:color w:val="000000"/>
          <w:szCs w:val="22"/>
        </w:rPr>
        <w:t>rotokol</w:t>
      </w:r>
      <w:r w:rsidR="00504821" w:rsidRPr="00202B7A">
        <w:rPr>
          <w:rFonts w:asciiTheme="minorBidi" w:eastAsia="Franklin Gothic Book" w:hAnsiTheme="minorBidi" w:cstheme="minorBidi"/>
          <w:color w:val="000000"/>
          <w:szCs w:val="22"/>
        </w:rPr>
        <w:t>u</w:t>
      </w:r>
      <w:r w:rsidR="00731592" w:rsidRPr="00202B7A">
        <w:rPr>
          <w:rFonts w:asciiTheme="minorBidi" w:eastAsia="Franklin Gothic Book" w:hAnsiTheme="minorBidi" w:cstheme="minorBidi"/>
          <w:color w:val="000000"/>
          <w:szCs w:val="22"/>
        </w:rPr>
        <w:t xml:space="preserve"> je </w:t>
      </w:r>
      <w:r w:rsidR="00C94B86" w:rsidRPr="00202B7A">
        <w:rPr>
          <w:rFonts w:asciiTheme="minorBidi" w:eastAsia="Franklin Gothic Book" w:hAnsiTheme="minorBidi" w:cstheme="minorBidi"/>
          <w:color w:val="000000"/>
          <w:szCs w:val="22"/>
        </w:rPr>
        <w:t xml:space="preserve">obsažen v </w:t>
      </w:r>
      <w:r w:rsidR="007E27CA" w:rsidRPr="00202B7A">
        <w:rPr>
          <w:rFonts w:asciiTheme="minorBidi" w:eastAsia="Franklin Gothic Book" w:hAnsiTheme="minorBidi" w:cstheme="minorBidi"/>
          <w:color w:val="000000"/>
          <w:szCs w:val="22"/>
          <w:u w:val="single"/>
        </w:rPr>
        <w:t>P</w:t>
      </w:r>
      <w:r w:rsidR="00731592" w:rsidRPr="00202B7A">
        <w:rPr>
          <w:rFonts w:asciiTheme="minorBidi" w:eastAsia="Franklin Gothic Book" w:hAnsiTheme="minorBidi" w:cstheme="minorBidi"/>
          <w:color w:val="000000"/>
          <w:szCs w:val="22"/>
          <w:u w:val="single"/>
        </w:rPr>
        <w:t>řílo</w:t>
      </w:r>
      <w:r w:rsidR="00C94B86" w:rsidRPr="00202B7A">
        <w:rPr>
          <w:rFonts w:asciiTheme="minorBidi" w:eastAsia="Franklin Gothic Book" w:hAnsiTheme="minorBidi" w:cstheme="minorBidi"/>
          <w:color w:val="000000"/>
          <w:szCs w:val="22"/>
          <w:u w:val="single"/>
        </w:rPr>
        <w:t>ze</w:t>
      </w:r>
      <w:r w:rsidR="00731592" w:rsidRPr="00202B7A">
        <w:rPr>
          <w:rFonts w:asciiTheme="minorBidi" w:eastAsia="Franklin Gothic Book" w:hAnsiTheme="minorBidi" w:cstheme="minorBidi"/>
          <w:color w:val="000000"/>
          <w:szCs w:val="22"/>
          <w:u w:val="single"/>
        </w:rPr>
        <w:t xml:space="preserve"> </w:t>
      </w:r>
      <w:r w:rsidR="007E27CA" w:rsidRPr="00202B7A">
        <w:rPr>
          <w:rFonts w:asciiTheme="minorBidi" w:eastAsia="Franklin Gothic Book" w:hAnsiTheme="minorBidi" w:cstheme="minorBidi"/>
          <w:color w:val="000000"/>
          <w:szCs w:val="22"/>
          <w:u w:val="single"/>
        </w:rPr>
        <w:t xml:space="preserve">č. </w:t>
      </w:r>
      <w:r w:rsidR="00AB330B" w:rsidRPr="00202B7A">
        <w:rPr>
          <w:rFonts w:asciiTheme="minorBidi" w:eastAsia="Franklin Gothic Book" w:hAnsiTheme="minorBidi" w:cstheme="minorBidi"/>
          <w:color w:val="000000"/>
          <w:szCs w:val="22"/>
          <w:u w:val="single"/>
        </w:rPr>
        <w:t>3</w:t>
      </w:r>
      <w:r w:rsidR="00504821" w:rsidRPr="00202B7A">
        <w:rPr>
          <w:rFonts w:asciiTheme="minorBidi" w:eastAsia="Franklin Gothic Book" w:hAnsiTheme="minorBidi" w:cstheme="minorBidi"/>
          <w:color w:val="000000"/>
          <w:szCs w:val="22"/>
        </w:rPr>
        <w:t xml:space="preserve"> </w:t>
      </w:r>
      <w:r w:rsidR="007E27CA" w:rsidRPr="00202B7A">
        <w:rPr>
          <w:rFonts w:asciiTheme="minorBidi" w:eastAsia="Franklin Gothic Book" w:hAnsiTheme="minorBidi" w:cstheme="minorBidi"/>
          <w:color w:val="000000"/>
          <w:szCs w:val="22"/>
        </w:rPr>
        <w:t>této S</w:t>
      </w:r>
      <w:r w:rsidR="00731592" w:rsidRPr="00202B7A">
        <w:rPr>
          <w:rFonts w:asciiTheme="minorBidi" w:eastAsia="Franklin Gothic Book" w:hAnsiTheme="minorBidi" w:cstheme="minorBidi"/>
          <w:color w:val="000000"/>
          <w:szCs w:val="22"/>
        </w:rPr>
        <w:t>mlouvy.</w:t>
      </w:r>
    </w:p>
    <w:p w:rsidR="00731592" w:rsidRPr="00202B7A" w:rsidRDefault="00731592" w:rsidP="00577080">
      <w:pPr>
        <w:pStyle w:val="Odstavecseseznamem"/>
        <w:rPr>
          <w:rFonts w:asciiTheme="minorBidi" w:eastAsia="Franklin Gothic Book" w:hAnsiTheme="minorBidi" w:cstheme="minorBidi"/>
          <w:color w:val="000000"/>
          <w:szCs w:val="22"/>
        </w:rPr>
      </w:pPr>
    </w:p>
    <w:p w:rsidR="006E7F88" w:rsidRPr="00202B7A" w:rsidRDefault="00936A61" w:rsidP="00AB330B">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Objednatel si po předání</w:t>
      </w:r>
      <w:r w:rsidR="00731592" w:rsidRPr="00202B7A">
        <w:rPr>
          <w:rFonts w:asciiTheme="minorBidi" w:eastAsia="Franklin Gothic Book" w:hAnsiTheme="minorBidi" w:cstheme="minorBidi"/>
          <w:color w:val="000000"/>
          <w:szCs w:val="22"/>
        </w:rPr>
        <w:t xml:space="preserve"> </w:t>
      </w:r>
      <w:r w:rsidR="007E27CA" w:rsidRPr="00202B7A">
        <w:rPr>
          <w:rFonts w:asciiTheme="minorBidi" w:eastAsia="Franklin Gothic Book" w:hAnsiTheme="minorBidi" w:cstheme="minorBidi"/>
          <w:color w:val="000000"/>
          <w:szCs w:val="22"/>
        </w:rPr>
        <w:t>A</w:t>
      </w:r>
      <w:r w:rsidR="00AB330B" w:rsidRPr="00202B7A">
        <w:rPr>
          <w:rFonts w:asciiTheme="minorBidi" w:eastAsia="Franklin Gothic Book" w:hAnsiTheme="minorBidi" w:cstheme="minorBidi"/>
          <w:color w:val="000000"/>
          <w:szCs w:val="22"/>
        </w:rPr>
        <w:t>utorského díla</w:t>
      </w:r>
      <w:r w:rsidR="00990C4E" w:rsidRPr="00202B7A">
        <w:rPr>
          <w:rFonts w:asciiTheme="minorBidi" w:eastAsia="Franklin Gothic Book" w:hAnsiTheme="minorBidi" w:cstheme="minorBidi"/>
          <w:color w:val="000000"/>
          <w:szCs w:val="22"/>
        </w:rPr>
        <w:t>, resp.</w:t>
      </w:r>
      <w:r w:rsidR="001D3120" w:rsidRPr="00202B7A">
        <w:rPr>
          <w:rFonts w:asciiTheme="minorBidi" w:eastAsia="Franklin Gothic Book" w:hAnsiTheme="minorBidi" w:cstheme="minorBidi"/>
          <w:color w:val="000000"/>
          <w:szCs w:val="22"/>
        </w:rPr>
        <w:t xml:space="preserve"> každé</w:t>
      </w:r>
      <w:r w:rsidR="00990C4E" w:rsidRPr="00202B7A">
        <w:rPr>
          <w:rFonts w:asciiTheme="minorBidi" w:eastAsia="Franklin Gothic Book" w:hAnsiTheme="minorBidi" w:cstheme="minorBidi"/>
          <w:color w:val="000000"/>
          <w:szCs w:val="22"/>
        </w:rPr>
        <w:t xml:space="preserve"> jeho části,</w:t>
      </w:r>
      <w:r w:rsidR="002533CC" w:rsidRPr="00202B7A">
        <w:rPr>
          <w:rFonts w:asciiTheme="minorBidi" w:eastAsia="Franklin Gothic Book" w:hAnsiTheme="minorBidi" w:cstheme="minorBidi"/>
          <w:color w:val="000000"/>
          <w:szCs w:val="22"/>
        </w:rPr>
        <w:t xml:space="preserve"> </w:t>
      </w:r>
      <w:r w:rsidR="00731592" w:rsidRPr="00202B7A">
        <w:rPr>
          <w:rFonts w:asciiTheme="minorBidi" w:eastAsia="Franklin Gothic Book" w:hAnsiTheme="minorBidi" w:cstheme="minorBidi"/>
          <w:color w:val="000000"/>
          <w:szCs w:val="22"/>
        </w:rPr>
        <w:t>v</w:t>
      </w:r>
      <w:r w:rsidR="00177DF0" w:rsidRPr="00202B7A">
        <w:rPr>
          <w:rFonts w:asciiTheme="minorBidi" w:eastAsia="Franklin Gothic Book" w:hAnsiTheme="minorBidi" w:cstheme="minorBidi"/>
          <w:color w:val="000000"/>
          <w:szCs w:val="22"/>
        </w:rPr>
        <w:t> termín</w:t>
      </w:r>
      <w:r w:rsidR="001D3120" w:rsidRPr="00202B7A">
        <w:rPr>
          <w:rFonts w:asciiTheme="minorBidi" w:eastAsia="Franklin Gothic Book" w:hAnsiTheme="minorBidi" w:cstheme="minorBidi"/>
          <w:color w:val="000000"/>
          <w:szCs w:val="22"/>
        </w:rPr>
        <w:t>ech</w:t>
      </w:r>
      <w:r w:rsidR="00177DF0" w:rsidRPr="00202B7A">
        <w:rPr>
          <w:rFonts w:asciiTheme="minorBidi" w:eastAsia="Franklin Gothic Book" w:hAnsiTheme="minorBidi" w:cstheme="minorBidi"/>
          <w:color w:val="000000"/>
          <w:szCs w:val="22"/>
        </w:rPr>
        <w:t xml:space="preserve"> sjednan</w:t>
      </w:r>
      <w:r w:rsidR="00047B5C" w:rsidRPr="00202B7A">
        <w:rPr>
          <w:rFonts w:asciiTheme="minorBidi" w:eastAsia="Franklin Gothic Book" w:hAnsiTheme="minorBidi" w:cstheme="minorBidi"/>
          <w:color w:val="000000"/>
          <w:szCs w:val="22"/>
        </w:rPr>
        <w:t>ých</w:t>
      </w:r>
      <w:r w:rsidR="00177DF0" w:rsidRPr="00202B7A">
        <w:rPr>
          <w:rFonts w:asciiTheme="minorBidi" w:eastAsia="Franklin Gothic Book" w:hAnsiTheme="minorBidi" w:cstheme="minorBidi"/>
          <w:color w:val="000000"/>
          <w:szCs w:val="22"/>
        </w:rPr>
        <w:t xml:space="preserve"> v čl. 3.1.1 </w:t>
      </w:r>
      <w:r w:rsidR="00731592" w:rsidRPr="00202B7A">
        <w:rPr>
          <w:rFonts w:asciiTheme="minorBidi" w:eastAsia="Franklin Gothic Book" w:hAnsiTheme="minorBidi" w:cstheme="minorBidi"/>
          <w:color w:val="000000"/>
          <w:szCs w:val="22"/>
        </w:rPr>
        <w:t>vyhrazuje lhůtu 5 pracovních dnů na odsouhlasení</w:t>
      </w:r>
      <w:r w:rsidR="004445A5" w:rsidRPr="00202B7A">
        <w:rPr>
          <w:rFonts w:asciiTheme="minorBidi" w:eastAsia="Franklin Gothic Book" w:hAnsiTheme="minorBidi" w:cstheme="minorBidi"/>
          <w:color w:val="000000"/>
          <w:szCs w:val="22"/>
        </w:rPr>
        <w:t xml:space="preserve"> (akceptaci)</w:t>
      </w:r>
      <w:r w:rsidR="00731592" w:rsidRPr="00202B7A">
        <w:rPr>
          <w:rFonts w:asciiTheme="minorBidi" w:eastAsia="Franklin Gothic Book" w:hAnsiTheme="minorBidi" w:cstheme="minorBidi"/>
          <w:color w:val="000000"/>
          <w:szCs w:val="22"/>
        </w:rPr>
        <w:t xml:space="preserve">. </w:t>
      </w:r>
      <w:r w:rsidR="00FD0424" w:rsidRPr="00202B7A">
        <w:rPr>
          <w:rFonts w:asciiTheme="minorBidi" w:eastAsia="Franklin Gothic Book" w:hAnsiTheme="minorBidi" w:cstheme="minorBidi"/>
          <w:color w:val="000000"/>
          <w:szCs w:val="22"/>
        </w:rPr>
        <w:t xml:space="preserve">V této lhůtě sdělí Objednatel Zhotoviteli, zda </w:t>
      </w:r>
      <w:r w:rsidR="008E1A85" w:rsidRPr="00202B7A">
        <w:rPr>
          <w:rFonts w:asciiTheme="minorBidi" w:eastAsia="Franklin Gothic Book" w:hAnsiTheme="minorBidi" w:cstheme="minorBidi"/>
          <w:color w:val="000000"/>
          <w:szCs w:val="22"/>
        </w:rPr>
        <w:t>A</w:t>
      </w:r>
      <w:r w:rsidR="00AB330B" w:rsidRPr="00202B7A">
        <w:rPr>
          <w:rFonts w:asciiTheme="minorBidi" w:eastAsia="Franklin Gothic Book" w:hAnsiTheme="minorBidi" w:cstheme="minorBidi"/>
          <w:color w:val="000000"/>
          <w:szCs w:val="22"/>
        </w:rPr>
        <w:t>utorské dílo</w:t>
      </w:r>
      <w:r w:rsidR="00047B5C" w:rsidRPr="00202B7A">
        <w:rPr>
          <w:rFonts w:asciiTheme="minorBidi" w:eastAsia="Franklin Gothic Book" w:hAnsiTheme="minorBidi" w:cstheme="minorBidi"/>
          <w:color w:val="000000"/>
          <w:szCs w:val="22"/>
        </w:rPr>
        <w:t xml:space="preserve">/ jeho část </w:t>
      </w:r>
      <w:r w:rsidR="00FD0424" w:rsidRPr="00202B7A">
        <w:rPr>
          <w:rFonts w:asciiTheme="minorBidi" w:eastAsia="Franklin Gothic Book" w:hAnsiTheme="minorBidi" w:cstheme="minorBidi"/>
          <w:color w:val="000000"/>
          <w:szCs w:val="22"/>
        </w:rPr>
        <w:t>schvaluje nebo zda mu vytýká vady.</w:t>
      </w:r>
      <w:r w:rsidR="006E7F88" w:rsidRPr="00202B7A">
        <w:rPr>
          <w:rFonts w:asciiTheme="minorBidi" w:eastAsia="Franklin Gothic Book" w:hAnsiTheme="minorBidi" w:cstheme="minorBidi"/>
          <w:color w:val="000000"/>
          <w:szCs w:val="22"/>
        </w:rPr>
        <w:t xml:space="preserve"> Plnění lze považovat za vadné a odmítnout jeho akceptaci, zejména v případě, pokud plnění nebude z hlediska obsahu nebo funkčních vlastností odpovídat předmětu této Smlouvy anebo požadavkům stanoveným Objednatelem v průběhu vytváření plnění.</w:t>
      </w:r>
    </w:p>
    <w:p w:rsidR="004445A5" w:rsidRPr="00202B7A" w:rsidRDefault="004445A5" w:rsidP="00577080">
      <w:pPr>
        <w:pStyle w:val="Odstavecseseznamem"/>
        <w:rPr>
          <w:rFonts w:asciiTheme="minorBidi" w:eastAsia="Franklin Gothic Book" w:hAnsiTheme="minorBidi" w:cstheme="minorBidi"/>
          <w:color w:val="000000"/>
          <w:szCs w:val="22"/>
        </w:rPr>
      </w:pPr>
    </w:p>
    <w:p w:rsidR="000E7DAF" w:rsidRPr="00202B7A" w:rsidRDefault="00731592" w:rsidP="00AB330B">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Pokud Objednatel</w:t>
      </w:r>
      <w:r w:rsidR="00FD0424" w:rsidRPr="00202B7A">
        <w:rPr>
          <w:rFonts w:asciiTheme="minorBidi" w:eastAsia="Franklin Gothic Book" w:hAnsiTheme="minorBidi" w:cstheme="minorBidi"/>
          <w:color w:val="000000"/>
          <w:szCs w:val="22"/>
        </w:rPr>
        <w:t xml:space="preserve"> vytkne </w:t>
      </w:r>
      <w:r w:rsidR="008E1A85" w:rsidRPr="00202B7A">
        <w:rPr>
          <w:rFonts w:asciiTheme="minorBidi" w:eastAsia="Franklin Gothic Book" w:hAnsiTheme="minorBidi" w:cstheme="minorBidi"/>
          <w:color w:val="000000"/>
          <w:szCs w:val="22"/>
        </w:rPr>
        <w:t>A</w:t>
      </w:r>
      <w:r w:rsidR="00AB330B" w:rsidRPr="00202B7A">
        <w:rPr>
          <w:rFonts w:asciiTheme="minorBidi" w:eastAsia="Franklin Gothic Book" w:hAnsiTheme="minorBidi" w:cstheme="minorBidi"/>
          <w:color w:val="000000"/>
          <w:szCs w:val="22"/>
        </w:rPr>
        <w:t>utorskému dílu</w:t>
      </w:r>
      <w:r w:rsidR="00990C4E" w:rsidRPr="00202B7A">
        <w:rPr>
          <w:rFonts w:asciiTheme="minorBidi" w:eastAsia="Franklin Gothic Book" w:hAnsiTheme="minorBidi" w:cstheme="minorBidi"/>
          <w:color w:val="000000"/>
          <w:szCs w:val="22"/>
        </w:rPr>
        <w:t>, nebo jeho části,</w:t>
      </w:r>
      <w:r w:rsidR="00FD0424" w:rsidRPr="00202B7A">
        <w:rPr>
          <w:rFonts w:asciiTheme="minorBidi" w:eastAsia="Franklin Gothic Book" w:hAnsiTheme="minorBidi" w:cstheme="minorBidi"/>
          <w:color w:val="000000"/>
          <w:szCs w:val="22"/>
        </w:rPr>
        <w:t xml:space="preserve"> vady,</w:t>
      </w:r>
      <w:r w:rsidR="00894262" w:rsidRPr="00202B7A">
        <w:rPr>
          <w:rFonts w:asciiTheme="minorBidi" w:eastAsia="Franklin Gothic Book" w:hAnsiTheme="minorBidi" w:cstheme="minorBidi"/>
          <w:color w:val="000000"/>
          <w:szCs w:val="22"/>
        </w:rPr>
        <w:t xml:space="preserve"> sdělí Zhotoviteli</w:t>
      </w:r>
      <w:r w:rsidR="004445A5" w:rsidRPr="00202B7A">
        <w:rPr>
          <w:rFonts w:asciiTheme="minorBidi" w:eastAsia="Franklin Gothic Book" w:hAnsiTheme="minorBidi" w:cstheme="minorBidi"/>
          <w:color w:val="000000"/>
          <w:szCs w:val="22"/>
        </w:rPr>
        <w:t xml:space="preserve"> (formou Akceptačního prot</w:t>
      </w:r>
      <w:r w:rsidR="008E1A85" w:rsidRPr="00202B7A">
        <w:rPr>
          <w:rFonts w:asciiTheme="minorBidi" w:eastAsia="Franklin Gothic Book" w:hAnsiTheme="minorBidi" w:cstheme="minorBidi"/>
          <w:color w:val="000000"/>
          <w:szCs w:val="22"/>
        </w:rPr>
        <w:t>okolu, jehož vzor je obsažen v </w:t>
      </w:r>
      <w:r w:rsidR="008E1A85" w:rsidRPr="00202B7A">
        <w:rPr>
          <w:rFonts w:asciiTheme="minorBidi" w:eastAsia="Franklin Gothic Book" w:hAnsiTheme="minorBidi" w:cstheme="minorBidi"/>
          <w:color w:val="000000"/>
          <w:szCs w:val="22"/>
          <w:u w:val="single"/>
        </w:rPr>
        <w:t xml:space="preserve">Příloze č. </w:t>
      </w:r>
      <w:r w:rsidR="00AB330B" w:rsidRPr="00202B7A">
        <w:rPr>
          <w:rFonts w:asciiTheme="minorBidi" w:eastAsia="Franklin Gothic Book" w:hAnsiTheme="minorBidi" w:cstheme="minorBidi"/>
          <w:color w:val="000000"/>
          <w:szCs w:val="22"/>
          <w:u w:val="single"/>
        </w:rPr>
        <w:t>3</w:t>
      </w:r>
      <w:r w:rsidR="004445A5" w:rsidRPr="00202B7A">
        <w:rPr>
          <w:rFonts w:asciiTheme="minorBidi" w:eastAsia="Franklin Gothic Book" w:hAnsiTheme="minorBidi" w:cstheme="minorBidi"/>
          <w:color w:val="000000"/>
          <w:szCs w:val="22"/>
        </w:rPr>
        <w:t xml:space="preserve"> </w:t>
      </w:r>
      <w:r w:rsidR="008E1A85" w:rsidRPr="00202B7A">
        <w:rPr>
          <w:rFonts w:asciiTheme="minorBidi" w:eastAsia="Franklin Gothic Book" w:hAnsiTheme="minorBidi" w:cstheme="minorBidi"/>
          <w:color w:val="000000"/>
          <w:szCs w:val="22"/>
        </w:rPr>
        <w:t>této S</w:t>
      </w:r>
      <w:r w:rsidR="004445A5" w:rsidRPr="00202B7A">
        <w:rPr>
          <w:rFonts w:asciiTheme="minorBidi" w:eastAsia="Franklin Gothic Book" w:hAnsiTheme="minorBidi" w:cstheme="minorBidi"/>
          <w:color w:val="000000"/>
          <w:szCs w:val="22"/>
        </w:rPr>
        <w:t>mlouvy)</w:t>
      </w:r>
      <w:r w:rsidR="00D61231" w:rsidRPr="00202B7A">
        <w:rPr>
          <w:rFonts w:asciiTheme="minorBidi" w:eastAsia="Franklin Gothic Book" w:hAnsiTheme="minorBidi" w:cstheme="minorBidi"/>
          <w:color w:val="000000"/>
          <w:szCs w:val="22"/>
        </w:rPr>
        <w:t>,</w:t>
      </w:r>
      <w:r w:rsidR="00894262" w:rsidRPr="00202B7A">
        <w:rPr>
          <w:rFonts w:asciiTheme="minorBidi" w:eastAsia="Franklin Gothic Book" w:hAnsiTheme="minorBidi" w:cstheme="minorBidi"/>
          <w:color w:val="000000"/>
          <w:szCs w:val="22"/>
        </w:rPr>
        <w:t xml:space="preserve"> </w:t>
      </w:r>
      <w:r w:rsidR="00ED20E7" w:rsidRPr="00202B7A">
        <w:rPr>
          <w:rFonts w:asciiTheme="minorBidi" w:eastAsia="Franklin Gothic Book" w:hAnsiTheme="minorBidi" w:cstheme="minorBidi"/>
          <w:color w:val="000000"/>
          <w:szCs w:val="22"/>
        </w:rPr>
        <w:t xml:space="preserve">jaké vady </w:t>
      </w:r>
      <w:r w:rsidR="00AB330B" w:rsidRPr="00202B7A">
        <w:rPr>
          <w:rFonts w:asciiTheme="minorBidi" w:eastAsia="Franklin Gothic Book" w:hAnsiTheme="minorBidi" w:cstheme="minorBidi"/>
          <w:color w:val="000000"/>
          <w:szCs w:val="22"/>
        </w:rPr>
        <w:t>Autorskému dílu</w:t>
      </w:r>
      <w:r w:rsidR="00ED20E7" w:rsidRPr="00202B7A">
        <w:rPr>
          <w:rFonts w:asciiTheme="minorBidi" w:eastAsia="Franklin Gothic Book" w:hAnsiTheme="minorBidi" w:cstheme="minorBidi"/>
          <w:color w:val="000000"/>
          <w:szCs w:val="22"/>
        </w:rPr>
        <w:t xml:space="preserve"> vytýká a</w:t>
      </w:r>
      <w:r w:rsidR="00FD0424" w:rsidRPr="00202B7A">
        <w:rPr>
          <w:rFonts w:asciiTheme="minorBidi" w:eastAsia="Franklin Gothic Book" w:hAnsiTheme="minorBidi" w:cstheme="minorBidi"/>
          <w:color w:val="000000"/>
          <w:szCs w:val="22"/>
        </w:rPr>
        <w:t xml:space="preserve"> </w:t>
      </w:r>
      <w:r w:rsidRPr="00202B7A">
        <w:rPr>
          <w:rFonts w:asciiTheme="minorBidi" w:eastAsia="Franklin Gothic Book" w:hAnsiTheme="minorBidi" w:cstheme="minorBidi"/>
          <w:color w:val="000000"/>
          <w:szCs w:val="22"/>
        </w:rPr>
        <w:t xml:space="preserve">vrátí </w:t>
      </w:r>
      <w:r w:rsidR="00894262" w:rsidRPr="00202B7A">
        <w:rPr>
          <w:rFonts w:asciiTheme="minorBidi" w:eastAsia="Franklin Gothic Book" w:hAnsiTheme="minorBidi" w:cstheme="minorBidi"/>
          <w:color w:val="000000"/>
          <w:szCs w:val="22"/>
        </w:rPr>
        <w:t>předané podklady</w:t>
      </w:r>
      <w:r w:rsidRPr="00202B7A">
        <w:rPr>
          <w:rFonts w:asciiTheme="minorBidi" w:eastAsia="Franklin Gothic Book" w:hAnsiTheme="minorBidi" w:cstheme="minorBidi"/>
          <w:color w:val="000000"/>
          <w:szCs w:val="22"/>
        </w:rPr>
        <w:t xml:space="preserve"> Zhotoviteli k doplnění či přepracování</w:t>
      </w:r>
      <w:r w:rsidR="007E4D0D" w:rsidRPr="00202B7A">
        <w:rPr>
          <w:rFonts w:asciiTheme="minorBidi" w:eastAsia="Franklin Gothic Book" w:hAnsiTheme="minorBidi" w:cstheme="minorBidi"/>
          <w:color w:val="000000"/>
          <w:szCs w:val="22"/>
        </w:rPr>
        <w:t>. Zhotovitel je povinen vady odstranit bez zbytečného odkladu, nejpozději však v přiměřené </w:t>
      </w:r>
      <w:r w:rsidR="00CB4F4C" w:rsidRPr="00202B7A">
        <w:rPr>
          <w:rFonts w:asciiTheme="minorBidi" w:eastAsia="Franklin Gothic Book" w:hAnsiTheme="minorBidi" w:cstheme="minorBidi"/>
          <w:color w:val="000000"/>
          <w:szCs w:val="22"/>
        </w:rPr>
        <w:t>lhůtě</w:t>
      </w:r>
      <w:r w:rsidR="007E4D0D" w:rsidRPr="00202B7A">
        <w:rPr>
          <w:rFonts w:asciiTheme="minorBidi" w:eastAsia="Franklin Gothic Book" w:hAnsiTheme="minorBidi" w:cstheme="minorBidi"/>
          <w:color w:val="000000"/>
          <w:szCs w:val="22"/>
        </w:rPr>
        <w:t xml:space="preserve"> stanovené</w:t>
      </w:r>
      <w:r w:rsidRPr="00202B7A">
        <w:rPr>
          <w:rFonts w:asciiTheme="minorBidi" w:eastAsia="Franklin Gothic Book" w:hAnsiTheme="minorBidi" w:cstheme="minorBidi"/>
          <w:color w:val="000000"/>
          <w:szCs w:val="22"/>
        </w:rPr>
        <w:t xml:space="preserve"> Objednatel</w:t>
      </w:r>
      <w:r w:rsidR="007E4D0D" w:rsidRPr="00202B7A">
        <w:rPr>
          <w:rFonts w:asciiTheme="minorBidi" w:eastAsia="Franklin Gothic Book" w:hAnsiTheme="minorBidi" w:cstheme="minorBidi"/>
          <w:color w:val="000000"/>
          <w:szCs w:val="22"/>
        </w:rPr>
        <w:t>em</w:t>
      </w:r>
      <w:r w:rsidR="006E7F88" w:rsidRPr="00202B7A">
        <w:rPr>
          <w:rFonts w:asciiTheme="minorBidi" w:eastAsia="Franklin Gothic Book" w:hAnsiTheme="minorBidi" w:cstheme="minorBidi"/>
          <w:color w:val="000000"/>
          <w:szCs w:val="22"/>
        </w:rPr>
        <w:t xml:space="preserve">, </w:t>
      </w:r>
      <w:r w:rsidRPr="00202B7A">
        <w:rPr>
          <w:rFonts w:asciiTheme="minorBidi" w:eastAsia="Franklin Gothic Book" w:hAnsiTheme="minorBidi" w:cstheme="minorBidi"/>
          <w:color w:val="000000"/>
          <w:szCs w:val="22"/>
        </w:rPr>
        <w:t>kter</w:t>
      </w:r>
      <w:r w:rsidR="00CB4F4C" w:rsidRPr="00202B7A">
        <w:rPr>
          <w:rFonts w:asciiTheme="minorBidi" w:eastAsia="Franklin Gothic Book" w:hAnsiTheme="minorBidi" w:cstheme="minorBidi"/>
          <w:color w:val="000000"/>
          <w:szCs w:val="22"/>
        </w:rPr>
        <w:t>á</w:t>
      </w:r>
      <w:r w:rsidRPr="00202B7A">
        <w:rPr>
          <w:rFonts w:asciiTheme="minorBidi" w:eastAsia="Franklin Gothic Book" w:hAnsiTheme="minorBidi" w:cstheme="minorBidi"/>
          <w:color w:val="000000"/>
          <w:szCs w:val="22"/>
        </w:rPr>
        <w:t xml:space="preserve"> nesmí ohrozit zahá</w:t>
      </w:r>
      <w:r w:rsidR="008E1A85" w:rsidRPr="00202B7A">
        <w:rPr>
          <w:rFonts w:asciiTheme="minorBidi" w:eastAsia="Franklin Gothic Book" w:hAnsiTheme="minorBidi" w:cstheme="minorBidi"/>
          <w:color w:val="000000"/>
          <w:szCs w:val="22"/>
        </w:rPr>
        <w:t xml:space="preserve">jení </w:t>
      </w:r>
      <w:r w:rsidR="001B2981" w:rsidRPr="00202B7A">
        <w:rPr>
          <w:rFonts w:asciiTheme="minorBidi" w:eastAsia="Franklin Gothic Book" w:hAnsiTheme="minorBidi" w:cstheme="minorBidi"/>
          <w:color w:val="000000"/>
          <w:szCs w:val="22"/>
        </w:rPr>
        <w:t>Expozice</w:t>
      </w:r>
      <w:r w:rsidRPr="00202B7A">
        <w:rPr>
          <w:rFonts w:asciiTheme="minorBidi" w:eastAsia="Franklin Gothic Book" w:hAnsiTheme="minorBidi" w:cstheme="minorBidi"/>
          <w:color w:val="000000"/>
          <w:szCs w:val="22"/>
        </w:rPr>
        <w:t>.</w:t>
      </w:r>
      <w:r w:rsidR="004445A5" w:rsidRPr="00202B7A">
        <w:rPr>
          <w:rFonts w:asciiTheme="minorBidi" w:eastAsia="Franklin Gothic Book" w:hAnsiTheme="minorBidi" w:cstheme="minorBidi"/>
          <w:color w:val="000000"/>
          <w:szCs w:val="22"/>
        </w:rPr>
        <w:t xml:space="preserve"> </w:t>
      </w:r>
      <w:r w:rsidR="000E7DAF" w:rsidRPr="00202B7A">
        <w:rPr>
          <w:rFonts w:asciiTheme="minorBidi" w:eastAsia="Franklin Gothic Book" w:hAnsiTheme="minorBidi" w:cstheme="minorBidi"/>
          <w:color w:val="000000"/>
          <w:szCs w:val="22"/>
        </w:rPr>
        <w:t xml:space="preserve">Proces akceptace končí až vystavením Akceptačního protokolu ze strany Zhotovitele, kterým bude plnění akceptováno Objednatelem bez výhrad. </w:t>
      </w:r>
    </w:p>
    <w:p w:rsidR="004445A5" w:rsidRPr="00202B7A" w:rsidRDefault="004445A5" w:rsidP="00577080">
      <w:pPr>
        <w:pStyle w:val="Odstavecseseznamem"/>
        <w:rPr>
          <w:rFonts w:asciiTheme="minorBidi" w:eastAsia="Franklin Gothic Book" w:hAnsiTheme="minorBidi" w:cstheme="minorBidi"/>
          <w:color w:val="000000"/>
          <w:szCs w:val="22"/>
        </w:rPr>
      </w:pPr>
    </w:p>
    <w:p w:rsidR="00731592" w:rsidRPr="00202B7A" w:rsidRDefault="007E4D0D" w:rsidP="0033072F">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Nebudou-li vady Zhotovitelem řádně odstraněny ani po opakovaném vytčení těchto vad Objednatelem</w:t>
      </w:r>
      <w:r w:rsidR="001F0CDD" w:rsidRPr="00202B7A">
        <w:rPr>
          <w:rFonts w:asciiTheme="minorBidi" w:eastAsia="Franklin Gothic Book" w:hAnsiTheme="minorBidi" w:cstheme="minorBidi"/>
          <w:color w:val="000000"/>
          <w:szCs w:val="22"/>
        </w:rPr>
        <w:t xml:space="preserve"> v A</w:t>
      </w:r>
      <w:r w:rsidR="00592EF6" w:rsidRPr="00202B7A">
        <w:rPr>
          <w:rFonts w:asciiTheme="minorBidi" w:eastAsia="Franklin Gothic Book" w:hAnsiTheme="minorBidi" w:cstheme="minorBidi"/>
          <w:color w:val="000000"/>
          <w:szCs w:val="22"/>
        </w:rPr>
        <w:t>kceptačním protokolu</w:t>
      </w:r>
      <w:r w:rsidR="00DC2EF2" w:rsidRPr="00202B7A">
        <w:rPr>
          <w:rFonts w:asciiTheme="minorBidi" w:eastAsia="Franklin Gothic Book" w:hAnsiTheme="minorBidi" w:cstheme="minorBidi"/>
          <w:color w:val="000000"/>
          <w:szCs w:val="22"/>
        </w:rPr>
        <w:t>,</w:t>
      </w:r>
      <w:r w:rsidRPr="00202B7A">
        <w:rPr>
          <w:rFonts w:asciiTheme="minorBidi" w:eastAsia="Franklin Gothic Book" w:hAnsiTheme="minorBidi" w:cstheme="minorBidi"/>
          <w:color w:val="000000"/>
          <w:szCs w:val="22"/>
        </w:rPr>
        <w:t xml:space="preserve"> je Objednatel oprávněn </w:t>
      </w:r>
      <w:r w:rsidR="00164007" w:rsidRPr="00202B7A">
        <w:rPr>
          <w:rFonts w:asciiTheme="minorBidi" w:eastAsia="Franklin Gothic Book" w:hAnsiTheme="minorBidi" w:cstheme="minorBidi"/>
          <w:color w:val="000000"/>
          <w:szCs w:val="22"/>
        </w:rPr>
        <w:t>nechat d</w:t>
      </w:r>
      <w:r w:rsidR="00B83A94" w:rsidRPr="00202B7A">
        <w:rPr>
          <w:rFonts w:asciiTheme="minorBidi" w:eastAsia="Franklin Gothic Book" w:hAnsiTheme="minorBidi" w:cstheme="minorBidi"/>
          <w:color w:val="000000"/>
          <w:szCs w:val="22"/>
        </w:rPr>
        <w:t xml:space="preserve">ílo </w:t>
      </w:r>
      <w:r w:rsidR="00164007" w:rsidRPr="00202B7A">
        <w:rPr>
          <w:rFonts w:asciiTheme="minorBidi" w:eastAsia="Franklin Gothic Book" w:hAnsiTheme="minorBidi" w:cstheme="minorBidi"/>
          <w:color w:val="000000"/>
          <w:szCs w:val="22"/>
        </w:rPr>
        <w:t>(tj. A</w:t>
      </w:r>
      <w:r w:rsidR="0033072F" w:rsidRPr="00202B7A">
        <w:rPr>
          <w:rFonts w:asciiTheme="minorBidi" w:eastAsia="Franklin Gothic Book" w:hAnsiTheme="minorBidi" w:cstheme="minorBidi"/>
          <w:color w:val="000000"/>
          <w:szCs w:val="22"/>
        </w:rPr>
        <w:t>utorské dílo</w:t>
      </w:r>
      <w:r w:rsidR="00164007" w:rsidRPr="00202B7A">
        <w:rPr>
          <w:rFonts w:asciiTheme="minorBidi" w:eastAsia="Franklin Gothic Book" w:hAnsiTheme="minorBidi" w:cstheme="minorBidi"/>
          <w:color w:val="000000"/>
          <w:szCs w:val="22"/>
        </w:rPr>
        <w:t xml:space="preserve">) </w:t>
      </w:r>
      <w:r w:rsidR="00B83A94" w:rsidRPr="00202B7A">
        <w:rPr>
          <w:rFonts w:asciiTheme="minorBidi" w:eastAsia="Franklin Gothic Book" w:hAnsiTheme="minorBidi" w:cstheme="minorBidi"/>
          <w:color w:val="000000"/>
          <w:szCs w:val="22"/>
        </w:rPr>
        <w:t xml:space="preserve">dokončit či opravit </w:t>
      </w:r>
      <w:r w:rsidR="008E1A85" w:rsidRPr="00202B7A">
        <w:rPr>
          <w:rFonts w:asciiTheme="minorBidi" w:eastAsia="Franklin Gothic Book" w:hAnsiTheme="minorBidi" w:cstheme="minorBidi"/>
          <w:color w:val="000000"/>
          <w:szCs w:val="22"/>
        </w:rPr>
        <w:t>třetí osobou</w:t>
      </w:r>
      <w:r w:rsidR="00D055DF">
        <w:rPr>
          <w:rFonts w:asciiTheme="minorBidi" w:eastAsia="Franklin Gothic Book" w:hAnsiTheme="minorBidi" w:cstheme="minorBidi"/>
          <w:color w:val="000000"/>
          <w:szCs w:val="22"/>
        </w:rPr>
        <w:t>,</w:t>
      </w:r>
      <w:r w:rsidR="0033072F" w:rsidRPr="00202B7A">
        <w:rPr>
          <w:rFonts w:asciiTheme="minorBidi" w:eastAsia="Franklin Gothic Book" w:hAnsiTheme="minorBidi" w:cstheme="minorBidi"/>
          <w:color w:val="000000"/>
          <w:szCs w:val="22"/>
        </w:rPr>
        <w:t xml:space="preserve"> </w:t>
      </w:r>
      <w:r w:rsidR="008E1A85" w:rsidRPr="00202B7A">
        <w:rPr>
          <w:rFonts w:asciiTheme="minorBidi" w:eastAsia="Franklin Gothic Book" w:hAnsiTheme="minorBidi" w:cstheme="minorBidi"/>
          <w:color w:val="000000"/>
          <w:szCs w:val="22"/>
        </w:rPr>
        <w:t>případně je oprávněn od S</w:t>
      </w:r>
      <w:r w:rsidRPr="00202B7A">
        <w:rPr>
          <w:rFonts w:asciiTheme="minorBidi" w:eastAsia="Franklin Gothic Book" w:hAnsiTheme="minorBidi" w:cstheme="minorBidi"/>
          <w:color w:val="000000"/>
          <w:szCs w:val="22"/>
        </w:rPr>
        <w:t xml:space="preserve">mlouvy odstoupit. </w:t>
      </w:r>
      <w:r w:rsidR="00281094" w:rsidRPr="00202B7A">
        <w:rPr>
          <w:rFonts w:asciiTheme="minorBidi" w:eastAsia="Franklin Gothic Book" w:hAnsiTheme="minorBidi" w:cstheme="minorBidi"/>
          <w:color w:val="000000"/>
          <w:szCs w:val="22"/>
        </w:rPr>
        <w:t>Úprava čl.</w:t>
      </w:r>
      <w:r w:rsidR="00D055DF">
        <w:rPr>
          <w:rFonts w:asciiTheme="minorBidi" w:eastAsia="Franklin Gothic Book" w:hAnsiTheme="minorBidi" w:cstheme="minorBidi"/>
          <w:color w:val="000000"/>
          <w:szCs w:val="22"/>
        </w:rPr>
        <w:t xml:space="preserve"> 5 odst. </w:t>
      </w:r>
      <w:proofErr w:type="gramStart"/>
      <w:r w:rsidR="00281094" w:rsidRPr="00202B7A">
        <w:rPr>
          <w:rFonts w:asciiTheme="minorBidi" w:eastAsia="Franklin Gothic Book" w:hAnsiTheme="minorBidi" w:cstheme="minorBidi"/>
          <w:color w:val="000000"/>
          <w:szCs w:val="22"/>
        </w:rPr>
        <w:t>5.5. platí</w:t>
      </w:r>
      <w:proofErr w:type="gramEnd"/>
      <w:r w:rsidR="00281094" w:rsidRPr="00202B7A">
        <w:rPr>
          <w:rFonts w:asciiTheme="minorBidi" w:eastAsia="Franklin Gothic Book" w:hAnsiTheme="minorBidi" w:cstheme="minorBidi"/>
          <w:color w:val="000000"/>
          <w:szCs w:val="22"/>
        </w:rPr>
        <w:t xml:space="preserve"> přiměřeně.</w:t>
      </w:r>
    </w:p>
    <w:p w:rsidR="00731592" w:rsidRPr="00202B7A" w:rsidRDefault="00731592" w:rsidP="00577080">
      <w:pPr>
        <w:pStyle w:val="Odstavecseseznamem"/>
        <w:rPr>
          <w:rFonts w:asciiTheme="minorBidi" w:eastAsia="Franklin Gothic Book" w:hAnsiTheme="minorBidi" w:cstheme="minorBidi"/>
          <w:color w:val="000000"/>
          <w:szCs w:val="22"/>
        </w:rPr>
      </w:pPr>
    </w:p>
    <w:p w:rsidR="00731592" w:rsidRPr="00202B7A" w:rsidRDefault="00731592" w:rsidP="0033072F">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Neodevzdá-li </w:t>
      </w:r>
      <w:r w:rsidR="00C22E6D" w:rsidRPr="00202B7A">
        <w:rPr>
          <w:rFonts w:asciiTheme="minorBidi" w:eastAsia="Franklin Gothic Book" w:hAnsiTheme="minorBidi" w:cstheme="minorBidi"/>
          <w:color w:val="000000"/>
          <w:szCs w:val="22"/>
        </w:rPr>
        <w:t>Z</w:t>
      </w:r>
      <w:r w:rsidRPr="00202B7A">
        <w:rPr>
          <w:rFonts w:asciiTheme="minorBidi" w:eastAsia="Franklin Gothic Book" w:hAnsiTheme="minorBidi" w:cstheme="minorBidi"/>
          <w:color w:val="000000"/>
          <w:szCs w:val="22"/>
        </w:rPr>
        <w:t xml:space="preserve">hotovitel </w:t>
      </w:r>
      <w:r w:rsidR="00CB4F4C" w:rsidRPr="00202B7A">
        <w:rPr>
          <w:rFonts w:asciiTheme="minorBidi" w:eastAsia="Franklin Gothic Book" w:hAnsiTheme="minorBidi" w:cstheme="minorBidi"/>
          <w:color w:val="000000"/>
          <w:szCs w:val="22"/>
        </w:rPr>
        <w:t>O</w:t>
      </w:r>
      <w:r w:rsidRPr="00202B7A">
        <w:rPr>
          <w:rFonts w:asciiTheme="minorBidi" w:eastAsia="Franklin Gothic Book" w:hAnsiTheme="minorBidi" w:cstheme="minorBidi"/>
          <w:color w:val="000000"/>
          <w:szCs w:val="22"/>
        </w:rPr>
        <w:t xml:space="preserve">bjednateli </w:t>
      </w:r>
      <w:r w:rsidR="008E1A85" w:rsidRPr="00202B7A">
        <w:rPr>
          <w:rFonts w:asciiTheme="minorBidi" w:eastAsia="Franklin Gothic Book" w:hAnsiTheme="minorBidi" w:cstheme="minorBidi"/>
          <w:color w:val="000000"/>
          <w:szCs w:val="22"/>
        </w:rPr>
        <w:t>A</w:t>
      </w:r>
      <w:r w:rsidR="0033072F" w:rsidRPr="00202B7A">
        <w:rPr>
          <w:rFonts w:asciiTheme="minorBidi" w:eastAsia="Franklin Gothic Book" w:hAnsiTheme="minorBidi" w:cstheme="minorBidi"/>
          <w:color w:val="000000"/>
          <w:szCs w:val="22"/>
        </w:rPr>
        <w:t>utorské dílo</w:t>
      </w:r>
      <w:r w:rsidR="008E1A85" w:rsidRPr="00202B7A">
        <w:rPr>
          <w:rFonts w:asciiTheme="minorBidi" w:eastAsia="Franklin Gothic Book" w:hAnsiTheme="minorBidi" w:cstheme="minorBidi"/>
          <w:color w:val="000000"/>
          <w:szCs w:val="22"/>
        </w:rPr>
        <w:t xml:space="preserve"> </w:t>
      </w:r>
      <w:r w:rsidR="00990C4E" w:rsidRPr="00202B7A">
        <w:rPr>
          <w:rFonts w:asciiTheme="minorBidi" w:eastAsia="Franklin Gothic Book" w:hAnsiTheme="minorBidi" w:cstheme="minorBidi"/>
          <w:color w:val="000000"/>
          <w:szCs w:val="22"/>
        </w:rPr>
        <w:t xml:space="preserve">nebo jeho část </w:t>
      </w:r>
      <w:r w:rsidR="008E1A85" w:rsidRPr="00202B7A">
        <w:rPr>
          <w:rFonts w:asciiTheme="minorBidi" w:eastAsia="Franklin Gothic Book" w:hAnsiTheme="minorBidi" w:cstheme="minorBidi"/>
          <w:color w:val="000000"/>
          <w:szCs w:val="22"/>
        </w:rPr>
        <w:t>ve lhůtě dle čl. 3.1.1 této S</w:t>
      </w:r>
      <w:r w:rsidRPr="00202B7A">
        <w:rPr>
          <w:rFonts w:asciiTheme="minorBidi" w:eastAsia="Franklin Gothic Book" w:hAnsiTheme="minorBidi" w:cstheme="minorBidi"/>
          <w:color w:val="000000"/>
          <w:szCs w:val="22"/>
        </w:rPr>
        <w:t xml:space="preserve">mlouvy nebo nebude-li stanovený termín k přepracování a předání </w:t>
      </w:r>
      <w:r w:rsidR="00CB4F4C" w:rsidRPr="00202B7A">
        <w:rPr>
          <w:rFonts w:asciiTheme="minorBidi" w:eastAsia="Franklin Gothic Book" w:hAnsiTheme="minorBidi" w:cstheme="minorBidi"/>
          <w:color w:val="000000"/>
          <w:szCs w:val="22"/>
        </w:rPr>
        <w:t>Z</w:t>
      </w:r>
      <w:r w:rsidRPr="00202B7A">
        <w:rPr>
          <w:rFonts w:asciiTheme="minorBidi" w:eastAsia="Franklin Gothic Book" w:hAnsiTheme="minorBidi" w:cstheme="minorBidi"/>
          <w:color w:val="000000"/>
          <w:szCs w:val="22"/>
        </w:rPr>
        <w:t xml:space="preserve">hotovitelem dodržen, má </w:t>
      </w:r>
      <w:r w:rsidR="00CB4F4C" w:rsidRPr="00202B7A">
        <w:rPr>
          <w:rFonts w:asciiTheme="minorBidi" w:eastAsia="Franklin Gothic Book" w:hAnsiTheme="minorBidi" w:cstheme="minorBidi"/>
          <w:color w:val="000000"/>
          <w:szCs w:val="22"/>
        </w:rPr>
        <w:t>O</w:t>
      </w:r>
      <w:r w:rsidR="000B6ABD" w:rsidRPr="00202B7A">
        <w:rPr>
          <w:rFonts w:asciiTheme="minorBidi" w:eastAsia="Franklin Gothic Book" w:hAnsiTheme="minorBidi" w:cstheme="minorBidi"/>
          <w:color w:val="000000"/>
          <w:szCs w:val="22"/>
        </w:rPr>
        <w:t>bjednatel právo od S</w:t>
      </w:r>
      <w:r w:rsidRPr="00202B7A">
        <w:rPr>
          <w:rFonts w:asciiTheme="minorBidi" w:eastAsia="Franklin Gothic Book" w:hAnsiTheme="minorBidi" w:cstheme="minorBidi"/>
          <w:color w:val="000000"/>
          <w:szCs w:val="22"/>
        </w:rPr>
        <w:t>mlouvy odstoupit. V takovém případě má Objednatel nárok na náhradu vzniklé škody.</w:t>
      </w:r>
    </w:p>
    <w:p w:rsidR="00B83A94" w:rsidRPr="00202B7A" w:rsidRDefault="00B83A94" w:rsidP="00577080">
      <w:pPr>
        <w:pStyle w:val="Odstavecseseznamem"/>
        <w:rPr>
          <w:rFonts w:asciiTheme="minorBidi" w:eastAsia="Franklin Gothic Book" w:hAnsiTheme="minorBidi" w:cstheme="minorBidi"/>
          <w:color w:val="000000"/>
          <w:szCs w:val="22"/>
        </w:rPr>
      </w:pPr>
    </w:p>
    <w:p w:rsidR="00B83A94" w:rsidRPr="00202B7A" w:rsidRDefault="003978C4" w:rsidP="001610B2">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Po </w:t>
      </w:r>
      <w:r w:rsidR="00315A0C" w:rsidRPr="00202B7A">
        <w:rPr>
          <w:rFonts w:asciiTheme="minorBidi" w:eastAsia="Franklin Gothic Book" w:hAnsiTheme="minorBidi" w:cstheme="minorBidi"/>
          <w:color w:val="000000"/>
          <w:szCs w:val="22"/>
        </w:rPr>
        <w:t xml:space="preserve">řádném </w:t>
      </w:r>
      <w:r w:rsidRPr="00202B7A">
        <w:rPr>
          <w:rFonts w:asciiTheme="minorBidi" w:eastAsia="Franklin Gothic Book" w:hAnsiTheme="minorBidi" w:cstheme="minorBidi"/>
          <w:color w:val="000000"/>
          <w:szCs w:val="22"/>
        </w:rPr>
        <w:t xml:space="preserve">ukončení </w:t>
      </w:r>
      <w:r w:rsidR="00E461F9" w:rsidRPr="00202B7A">
        <w:rPr>
          <w:rFonts w:asciiTheme="minorBidi" w:eastAsia="Franklin Gothic Book" w:hAnsiTheme="minorBidi" w:cstheme="minorBidi"/>
          <w:color w:val="000000"/>
          <w:szCs w:val="22"/>
        </w:rPr>
        <w:t xml:space="preserve">části Díla - </w:t>
      </w:r>
      <w:r w:rsidRPr="00202B7A">
        <w:rPr>
          <w:rFonts w:asciiTheme="minorBidi" w:eastAsia="Franklin Gothic Book" w:hAnsiTheme="minorBidi" w:cstheme="minorBidi"/>
          <w:color w:val="000000"/>
          <w:szCs w:val="22"/>
        </w:rPr>
        <w:t>autorského a technického dozoru</w:t>
      </w:r>
      <w:r w:rsidR="00315A0C" w:rsidRPr="00202B7A">
        <w:rPr>
          <w:rFonts w:asciiTheme="minorBidi" w:eastAsia="Franklin Gothic Book" w:hAnsiTheme="minorBidi" w:cstheme="minorBidi"/>
          <w:color w:val="000000"/>
          <w:szCs w:val="22"/>
        </w:rPr>
        <w:t xml:space="preserve"> bude Zhotovitelem předán rozpis prac</w:t>
      </w:r>
      <w:r w:rsidR="000B6ABD" w:rsidRPr="00202B7A">
        <w:rPr>
          <w:rFonts w:asciiTheme="minorBidi" w:eastAsia="Franklin Gothic Book" w:hAnsiTheme="minorBidi" w:cstheme="minorBidi"/>
          <w:color w:val="000000"/>
          <w:szCs w:val="22"/>
        </w:rPr>
        <w:t xml:space="preserve">í zachycující průběh realizace </w:t>
      </w:r>
      <w:r w:rsidR="001B2981" w:rsidRPr="00202B7A">
        <w:rPr>
          <w:rFonts w:asciiTheme="minorBidi" w:eastAsia="Franklin Gothic Book" w:hAnsiTheme="minorBidi" w:cstheme="minorBidi"/>
          <w:color w:val="000000"/>
          <w:szCs w:val="22"/>
        </w:rPr>
        <w:t>Expozice</w:t>
      </w:r>
      <w:r w:rsidR="00315A0C" w:rsidRPr="00202B7A">
        <w:rPr>
          <w:rFonts w:asciiTheme="minorBidi" w:eastAsia="Franklin Gothic Book" w:hAnsiTheme="minorBidi" w:cstheme="minorBidi"/>
          <w:color w:val="000000"/>
          <w:szCs w:val="22"/>
        </w:rPr>
        <w:t xml:space="preserve">, o této skutečnosti bude mezi smluvními stranami podepsán </w:t>
      </w:r>
      <w:r w:rsidR="009028A6" w:rsidRPr="00202B7A">
        <w:rPr>
          <w:rFonts w:asciiTheme="minorBidi" w:eastAsia="Franklin Gothic Book" w:hAnsiTheme="minorBidi" w:cstheme="minorBidi"/>
          <w:color w:val="000000"/>
          <w:szCs w:val="22"/>
        </w:rPr>
        <w:t>protokol o řádném ukončení autorského</w:t>
      </w:r>
      <w:r w:rsidR="003605DF" w:rsidRPr="00202B7A">
        <w:rPr>
          <w:rFonts w:asciiTheme="minorBidi" w:eastAsia="Franklin Gothic Book" w:hAnsiTheme="minorBidi" w:cstheme="minorBidi"/>
          <w:color w:val="000000"/>
          <w:szCs w:val="22"/>
        </w:rPr>
        <w:t xml:space="preserve"> a technického</w:t>
      </w:r>
      <w:r w:rsidR="009028A6" w:rsidRPr="00202B7A">
        <w:rPr>
          <w:rFonts w:asciiTheme="minorBidi" w:eastAsia="Franklin Gothic Book" w:hAnsiTheme="minorBidi" w:cstheme="minorBidi"/>
          <w:color w:val="000000"/>
          <w:szCs w:val="22"/>
        </w:rPr>
        <w:t xml:space="preserve"> dozoru.</w:t>
      </w:r>
      <w:r w:rsidR="005214DF" w:rsidRPr="00202B7A">
        <w:rPr>
          <w:rFonts w:asciiTheme="minorBidi" w:eastAsia="Franklin Gothic Book" w:hAnsiTheme="minorBidi" w:cstheme="minorBidi"/>
          <w:color w:val="000000"/>
          <w:szCs w:val="22"/>
        </w:rPr>
        <w:t xml:space="preserve"> O poskytnuté části Díla - plnění dle čl. </w:t>
      </w:r>
      <w:r w:rsidR="00D055DF">
        <w:rPr>
          <w:rFonts w:asciiTheme="minorBidi" w:eastAsia="Franklin Gothic Book" w:hAnsiTheme="minorBidi" w:cstheme="minorBidi"/>
          <w:color w:val="000000"/>
          <w:szCs w:val="22"/>
        </w:rPr>
        <w:t xml:space="preserve">2 odst. </w:t>
      </w:r>
      <w:r w:rsidR="005214DF" w:rsidRPr="00202B7A">
        <w:rPr>
          <w:rFonts w:asciiTheme="minorBidi" w:eastAsia="Franklin Gothic Book" w:hAnsiTheme="minorBidi" w:cstheme="minorBidi"/>
          <w:color w:val="000000"/>
          <w:szCs w:val="22"/>
        </w:rPr>
        <w:t xml:space="preserve">2.5 – 2.7 vystaví </w:t>
      </w:r>
      <w:r w:rsidR="00D055DF">
        <w:rPr>
          <w:rFonts w:asciiTheme="minorBidi" w:eastAsia="Franklin Gothic Book" w:hAnsiTheme="minorBidi" w:cstheme="minorBidi"/>
          <w:color w:val="000000"/>
          <w:szCs w:val="22"/>
        </w:rPr>
        <w:t>O</w:t>
      </w:r>
      <w:r w:rsidR="005214DF" w:rsidRPr="00202B7A">
        <w:rPr>
          <w:rFonts w:asciiTheme="minorBidi" w:eastAsia="Franklin Gothic Book" w:hAnsiTheme="minorBidi" w:cstheme="minorBidi"/>
          <w:color w:val="000000"/>
          <w:szCs w:val="22"/>
        </w:rPr>
        <w:t>bjednatel písemné potvrzení.</w:t>
      </w:r>
    </w:p>
    <w:p w:rsidR="00731592" w:rsidRPr="00202B7A" w:rsidRDefault="00731592" w:rsidP="00577080">
      <w:pPr>
        <w:rPr>
          <w:rFonts w:asciiTheme="minorBidi" w:eastAsia="Franklin Gothic Book" w:hAnsiTheme="minorBidi" w:cstheme="minorBidi"/>
          <w:color w:val="000000"/>
          <w:szCs w:val="22"/>
        </w:rPr>
      </w:pPr>
    </w:p>
    <w:p w:rsidR="00731592" w:rsidRPr="00202B7A" w:rsidRDefault="00731592" w:rsidP="0033072F">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Vlastnické právo k hmotnému substrátu </w:t>
      </w:r>
      <w:r w:rsidR="00315A0C" w:rsidRPr="00202B7A">
        <w:rPr>
          <w:rFonts w:asciiTheme="minorBidi" w:eastAsia="Franklin Gothic Book" w:hAnsiTheme="minorBidi" w:cstheme="minorBidi"/>
          <w:color w:val="000000"/>
          <w:szCs w:val="22"/>
        </w:rPr>
        <w:t xml:space="preserve">Autorského </w:t>
      </w:r>
      <w:r w:rsidRPr="00202B7A">
        <w:rPr>
          <w:rFonts w:asciiTheme="minorBidi" w:eastAsia="Franklin Gothic Book" w:hAnsiTheme="minorBidi" w:cstheme="minorBidi"/>
          <w:color w:val="000000"/>
          <w:szCs w:val="22"/>
        </w:rPr>
        <w:t>díla</w:t>
      </w:r>
      <w:r w:rsidR="00D055DF">
        <w:rPr>
          <w:rFonts w:asciiTheme="minorBidi" w:eastAsia="Franklin Gothic Book" w:hAnsiTheme="minorBidi" w:cstheme="minorBidi"/>
          <w:color w:val="000000"/>
          <w:szCs w:val="22"/>
        </w:rPr>
        <w:t>,</w:t>
      </w:r>
      <w:r w:rsidR="001F0CDD" w:rsidRPr="00202B7A">
        <w:rPr>
          <w:rFonts w:asciiTheme="minorBidi" w:eastAsia="Franklin Gothic Book" w:hAnsiTheme="minorBidi" w:cstheme="minorBidi"/>
          <w:color w:val="000000"/>
          <w:szCs w:val="22"/>
        </w:rPr>
        <w:t xml:space="preserve"> případně k dalšímu plnění dle</w:t>
      </w:r>
      <w:r w:rsidR="000B6ABD" w:rsidRPr="00202B7A">
        <w:rPr>
          <w:rFonts w:asciiTheme="minorBidi" w:eastAsia="Franklin Gothic Book" w:hAnsiTheme="minorBidi" w:cstheme="minorBidi"/>
          <w:color w:val="000000"/>
          <w:szCs w:val="22"/>
        </w:rPr>
        <w:t xml:space="preserve"> této S</w:t>
      </w:r>
      <w:r w:rsidR="001F0CDD" w:rsidRPr="00202B7A">
        <w:rPr>
          <w:rFonts w:asciiTheme="minorBidi" w:eastAsia="Franklin Gothic Book" w:hAnsiTheme="minorBidi" w:cstheme="minorBidi"/>
          <w:color w:val="000000"/>
          <w:szCs w:val="22"/>
        </w:rPr>
        <w:t>mlouvy</w:t>
      </w:r>
      <w:r w:rsidRPr="00202B7A">
        <w:rPr>
          <w:rFonts w:asciiTheme="minorBidi" w:eastAsia="Franklin Gothic Book" w:hAnsiTheme="minorBidi" w:cstheme="minorBidi"/>
          <w:color w:val="000000"/>
          <w:szCs w:val="22"/>
        </w:rPr>
        <w:t xml:space="preserve"> a nebezpečí škody přechází na Objednatele dnem </w:t>
      </w:r>
      <w:r w:rsidR="00DA3610" w:rsidRPr="00202B7A">
        <w:rPr>
          <w:rFonts w:asciiTheme="minorBidi" w:eastAsia="Franklin Gothic Book" w:hAnsiTheme="minorBidi" w:cstheme="minorBidi"/>
          <w:color w:val="000000"/>
          <w:szCs w:val="22"/>
        </w:rPr>
        <w:t xml:space="preserve">jeho </w:t>
      </w:r>
      <w:r w:rsidR="001F7404" w:rsidRPr="00202B7A">
        <w:rPr>
          <w:rFonts w:asciiTheme="minorBidi" w:eastAsia="Franklin Gothic Book" w:hAnsiTheme="minorBidi" w:cstheme="minorBidi"/>
          <w:color w:val="000000"/>
          <w:szCs w:val="22"/>
        </w:rPr>
        <w:t>převzetí</w:t>
      </w:r>
      <w:r w:rsidRPr="00202B7A">
        <w:rPr>
          <w:rFonts w:asciiTheme="minorBidi" w:eastAsia="Franklin Gothic Book" w:hAnsiTheme="minorBidi" w:cstheme="minorBidi"/>
          <w:color w:val="000000"/>
          <w:szCs w:val="22"/>
        </w:rPr>
        <w:t xml:space="preserve"> </w:t>
      </w:r>
      <w:r w:rsidR="001F7404" w:rsidRPr="00202B7A">
        <w:rPr>
          <w:rFonts w:asciiTheme="minorBidi" w:eastAsia="Franklin Gothic Book" w:hAnsiTheme="minorBidi" w:cstheme="minorBidi"/>
          <w:color w:val="000000"/>
          <w:szCs w:val="22"/>
        </w:rPr>
        <w:t>a odsouhlasení</w:t>
      </w:r>
      <w:r w:rsidR="00D055DF">
        <w:rPr>
          <w:rFonts w:asciiTheme="minorBidi" w:eastAsia="Franklin Gothic Book" w:hAnsiTheme="minorBidi" w:cstheme="minorBidi"/>
          <w:color w:val="000000"/>
          <w:szCs w:val="22"/>
        </w:rPr>
        <w:t>,</w:t>
      </w:r>
      <w:r w:rsidR="00141C66" w:rsidRPr="00202B7A">
        <w:rPr>
          <w:rFonts w:asciiTheme="minorBidi" w:eastAsia="Franklin Gothic Book" w:hAnsiTheme="minorBidi" w:cstheme="minorBidi"/>
          <w:color w:val="000000"/>
          <w:szCs w:val="22"/>
        </w:rPr>
        <w:t xml:space="preserve"> </w:t>
      </w:r>
      <w:r w:rsidR="00DA3610" w:rsidRPr="00202B7A">
        <w:rPr>
          <w:rFonts w:asciiTheme="minorBidi" w:eastAsia="Franklin Gothic Book" w:hAnsiTheme="minorBidi" w:cstheme="minorBidi"/>
          <w:color w:val="000000"/>
          <w:szCs w:val="22"/>
        </w:rPr>
        <w:t xml:space="preserve">resp. dnem převzetí a odsouhlasení </w:t>
      </w:r>
      <w:r w:rsidR="00141C66" w:rsidRPr="00202B7A">
        <w:rPr>
          <w:rFonts w:asciiTheme="minorBidi" w:eastAsia="Franklin Gothic Book" w:hAnsiTheme="minorBidi" w:cstheme="minorBidi"/>
          <w:color w:val="000000"/>
          <w:szCs w:val="22"/>
        </w:rPr>
        <w:t>příslušné části Díla</w:t>
      </w:r>
      <w:r w:rsidR="00315A0C" w:rsidRPr="00202B7A">
        <w:rPr>
          <w:rFonts w:asciiTheme="minorBidi" w:eastAsia="Franklin Gothic Book" w:hAnsiTheme="minorBidi" w:cstheme="minorBidi"/>
          <w:color w:val="000000"/>
          <w:szCs w:val="22"/>
        </w:rPr>
        <w:t xml:space="preserve"> </w:t>
      </w:r>
      <w:r w:rsidR="00C22E6D" w:rsidRPr="00202B7A">
        <w:rPr>
          <w:rFonts w:asciiTheme="minorBidi" w:eastAsia="Franklin Gothic Book" w:hAnsiTheme="minorBidi" w:cstheme="minorBidi"/>
          <w:color w:val="000000"/>
          <w:szCs w:val="22"/>
        </w:rPr>
        <w:t xml:space="preserve">ze strany </w:t>
      </w:r>
      <w:r w:rsidRPr="00202B7A">
        <w:rPr>
          <w:rFonts w:asciiTheme="minorBidi" w:eastAsia="Franklin Gothic Book" w:hAnsiTheme="minorBidi" w:cstheme="minorBidi"/>
          <w:color w:val="000000"/>
          <w:szCs w:val="22"/>
        </w:rPr>
        <w:t>Objednatel</w:t>
      </w:r>
      <w:r w:rsidR="00CB4F4C" w:rsidRPr="00202B7A">
        <w:rPr>
          <w:rFonts w:asciiTheme="minorBidi" w:eastAsia="Franklin Gothic Book" w:hAnsiTheme="minorBidi" w:cstheme="minorBidi"/>
          <w:color w:val="000000"/>
          <w:szCs w:val="22"/>
        </w:rPr>
        <w:t>e</w:t>
      </w:r>
      <w:r w:rsidRPr="00202B7A">
        <w:rPr>
          <w:rFonts w:asciiTheme="minorBidi" w:eastAsia="Franklin Gothic Book" w:hAnsiTheme="minorBidi" w:cstheme="minorBidi"/>
          <w:color w:val="000000"/>
          <w:szCs w:val="22"/>
        </w:rPr>
        <w:t>.</w:t>
      </w:r>
    </w:p>
    <w:p w:rsidR="000B6ABD" w:rsidRPr="00202B7A" w:rsidRDefault="000B6ABD" w:rsidP="00A346A8">
      <w:pPr>
        <w:ind w:left="720"/>
        <w:rPr>
          <w:rFonts w:asciiTheme="minorBidi" w:hAnsiTheme="minorBidi" w:cstheme="minorBidi"/>
          <w:b/>
          <w:szCs w:val="22"/>
        </w:rPr>
      </w:pPr>
    </w:p>
    <w:p w:rsidR="000B6ABD" w:rsidRPr="00202B7A" w:rsidRDefault="000B6ABD" w:rsidP="00A346A8">
      <w:pPr>
        <w:ind w:left="720"/>
        <w:rPr>
          <w:rFonts w:asciiTheme="minorBidi" w:hAnsiTheme="minorBidi" w:cstheme="minorBidi"/>
          <w:b/>
          <w:szCs w:val="22"/>
        </w:rPr>
      </w:pPr>
    </w:p>
    <w:p w:rsidR="00731592" w:rsidRPr="00202B7A" w:rsidRDefault="00731592" w:rsidP="001610B2">
      <w:pPr>
        <w:pStyle w:val="Odstavecseseznamem"/>
        <w:numPr>
          <w:ilvl w:val="0"/>
          <w:numId w:val="25"/>
        </w:numPr>
        <w:jc w:val="center"/>
        <w:rPr>
          <w:rFonts w:asciiTheme="minorBidi" w:hAnsiTheme="minorBidi" w:cstheme="minorBidi"/>
          <w:b/>
          <w:szCs w:val="22"/>
        </w:rPr>
      </w:pPr>
      <w:r w:rsidRPr="00202B7A">
        <w:rPr>
          <w:rFonts w:asciiTheme="minorBidi" w:hAnsiTheme="minorBidi" w:cstheme="minorBidi"/>
          <w:b/>
          <w:szCs w:val="22"/>
        </w:rPr>
        <w:t xml:space="preserve">Udělení oprávnění </w:t>
      </w:r>
      <w:r w:rsidR="00025540" w:rsidRPr="00202B7A">
        <w:rPr>
          <w:rFonts w:asciiTheme="minorBidi" w:hAnsiTheme="minorBidi" w:cstheme="minorBidi"/>
          <w:b/>
          <w:szCs w:val="22"/>
        </w:rPr>
        <w:t>D</w:t>
      </w:r>
      <w:r w:rsidR="008F1E0D" w:rsidRPr="00202B7A">
        <w:rPr>
          <w:rFonts w:asciiTheme="minorBidi" w:hAnsiTheme="minorBidi" w:cstheme="minorBidi"/>
          <w:b/>
          <w:szCs w:val="22"/>
        </w:rPr>
        <w:t>ílo užít</w:t>
      </w:r>
    </w:p>
    <w:p w:rsidR="00E4368A" w:rsidRPr="00202B7A" w:rsidRDefault="00E4368A" w:rsidP="00A346A8">
      <w:pPr>
        <w:ind w:left="720"/>
        <w:rPr>
          <w:rFonts w:asciiTheme="minorBidi" w:hAnsiTheme="minorBidi" w:cstheme="minorBidi"/>
          <w:szCs w:val="22"/>
        </w:rPr>
      </w:pPr>
    </w:p>
    <w:p w:rsidR="0001697E" w:rsidRPr="00202B7A" w:rsidRDefault="002F7553" w:rsidP="0033072F">
      <w:pPr>
        <w:pStyle w:val="Odstavecseseznamem"/>
        <w:numPr>
          <w:ilvl w:val="1"/>
          <w:numId w:val="25"/>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Zhotovitel</w:t>
      </w:r>
      <w:r w:rsidR="008B6AC7" w:rsidRPr="00202B7A">
        <w:rPr>
          <w:rFonts w:asciiTheme="minorBidi" w:eastAsia="Franklin Gothic Book" w:hAnsiTheme="minorBidi" w:cstheme="minorBidi"/>
          <w:color w:val="000000"/>
          <w:szCs w:val="22"/>
        </w:rPr>
        <w:t xml:space="preserve"> </w:t>
      </w:r>
      <w:r w:rsidR="00280854" w:rsidRPr="00202B7A">
        <w:rPr>
          <w:rFonts w:asciiTheme="minorBidi" w:eastAsia="Franklin Gothic Book" w:hAnsiTheme="minorBidi" w:cstheme="minorBidi"/>
          <w:color w:val="000000"/>
          <w:szCs w:val="22"/>
        </w:rPr>
        <w:t>uděluje touto S</w:t>
      </w:r>
      <w:r w:rsidR="000A5B6F" w:rsidRPr="00202B7A">
        <w:rPr>
          <w:rFonts w:asciiTheme="minorBidi" w:eastAsia="Franklin Gothic Book" w:hAnsiTheme="minorBidi" w:cstheme="minorBidi"/>
          <w:color w:val="000000"/>
          <w:szCs w:val="22"/>
        </w:rPr>
        <w:t xml:space="preserve">mlouvou </w:t>
      </w:r>
      <w:r w:rsidRPr="00202B7A">
        <w:rPr>
          <w:rFonts w:asciiTheme="minorBidi" w:eastAsia="Franklin Gothic Book" w:hAnsiTheme="minorBidi" w:cstheme="minorBidi"/>
          <w:color w:val="000000"/>
          <w:szCs w:val="22"/>
        </w:rPr>
        <w:t xml:space="preserve">Objednateli </w:t>
      </w:r>
      <w:r w:rsidR="008B6AC7" w:rsidRPr="00202B7A">
        <w:rPr>
          <w:rFonts w:asciiTheme="minorBidi" w:eastAsia="Franklin Gothic Book" w:hAnsiTheme="minorBidi" w:cstheme="minorBidi"/>
          <w:color w:val="000000"/>
          <w:szCs w:val="22"/>
        </w:rPr>
        <w:t xml:space="preserve">oprávnění k výkonu práva </w:t>
      </w:r>
      <w:r w:rsidR="0030737F" w:rsidRPr="00202B7A">
        <w:rPr>
          <w:rFonts w:asciiTheme="minorBidi" w:eastAsia="Franklin Gothic Book" w:hAnsiTheme="minorBidi" w:cstheme="minorBidi"/>
          <w:color w:val="000000"/>
          <w:szCs w:val="22"/>
        </w:rPr>
        <w:t>užít předmět plnění dle této S</w:t>
      </w:r>
      <w:r w:rsidR="000A5B6F" w:rsidRPr="00202B7A">
        <w:rPr>
          <w:rFonts w:asciiTheme="minorBidi" w:eastAsia="Franklin Gothic Book" w:hAnsiTheme="minorBidi" w:cstheme="minorBidi"/>
          <w:color w:val="000000"/>
          <w:szCs w:val="22"/>
        </w:rPr>
        <w:t xml:space="preserve">mlouvy, tedy </w:t>
      </w:r>
      <w:r w:rsidR="0033072F" w:rsidRPr="00202B7A">
        <w:rPr>
          <w:rFonts w:asciiTheme="minorBidi" w:eastAsia="Franklin Gothic Book" w:hAnsiTheme="minorBidi" w:cstheme="minorBidi"/>
          <w:color w:val="000000"/>
          <w:szCs w:val="22"/>
        </w:rPr>
        <w:t>A</w:t>
      </w:r>
      <w:r w:rsidR="000A5B6F" w:rsidRPr="00202B7A">
        <w:rPr>
          <w:rFonts w:asciiTheme="minorBidi" w:eastAsia="Franklin Gothic Book" w:hAnsiTheme="minorBidi" w:cstheme="minorBidi"/>
          <w:color w:val="000000"/>
          <w:szCs w:val="22"/>
        </w:rPr>
        <w:t>utorské dílo nebo jakýkoli jiný výsledek</w:t>
      </w:r>
      <w:r w:rsidR="00025540" w:rsidRPr="00202B7A">
        <w:rPr>
          <w:rFonts w:asciiTheme="minorBidi" w:eastAsia="Franklin Gothic Book" w:hAnsiTheme="minorBidi" w:cstheme="minorBidi"/>
          <w:color w:val="000000"/>
          <w:szCs w:val="22"/>
        </w:rPr>
        <w:t xml:space="preserve"> činnosti Zhotovitele dle této S</w:t>
      </w:r>
      <w:r w:rsidR="000A5B6F" w:rsidRPr="00202B7A">
        <w:rPr>
          <w:rFonts w:asciiTheme="minorBidi" w:eastAsia="Franklin Gothic Book" w:hAnsiTheme="minorBidi" w:cstheme="minorBidi"/>
          <w:color w:val="000000"/>
          <w:szCs w:val="22"/>
        </w:rPr>
        <w:t xml:space="preserve">mlouvy, který bude chráněn </w:t>
      </w:r>
      <w:r w:rsidR="00001671" w:rsidRPr="00202B7A">
        <w:rPr>
          <w:rFonts w:asciiTheme="minorBidi" w:eastAsia="Franklin Gothic Book" w:hAnsiTheme="minorBidi" w:cstheme="minorBidi"/>
          <w:color w:val="000000"/>
          <w:szCs w:val="22"/>
        </w:rPr>
        <w:t>zákonem č. 121/2000 Sb.</w:t>
      </w:r>
      <w:r w:rsidR="0007703D" w:rsidRPr="00202B7A">
        <w:rPr>
          <w:rFonts w:asciiTheme="minorBidi" w:eastAsia="Franklin Gothic Book" w:hAnsiTheme="minorBidi" w:cstheme="minorBidi"/>
          <w:color w:val="000000"/>
          <w:szCs w:val="22"/>
        </w:rPr>
        <w:t>,</w:t>
      </w:r>
      <w:r w:rsidR="00001671" w:rsidRPr="00202B7A">
        <w:rPr>
          <w:rFonts w:asciiTheme="minorBidi" w:eastAsia="Franklin Gothic Book" w:hAnsiTheme="minorBidi" w:cstheme="minorBidi"/>
          <w:color w:val="000000"/>
          <w:szCs w:val="22"/>
        </w:rPr>
        <w:t xml:space="preserve"> o právu autorském a právech souvisejících s právem autorským a o změně některých zákonů (dále jen „autorský zákon“)</w:t>
      </w:r>
      <w:r w:rsidR="0001697E" w:rsidRPr="00202B7A">
        <w:rPr>
          <w:rFonts w:asciiTheme="minorBidi" w:eastAsia="Franklin Gothic Book" w:hAnsiTheme="minorBidi" w:cstheme="minorBidi"/>
          <w:color w:val="000000"/>
          <w:szCs w:val="22"/>
        </w:rPr>
        <w:t xml:space="preserve"> (dále jen </w:t>
      </w:r>
      <w:r w:rsidR="0001697E" w:rsidRPr="00202B7A">
        <w:rPr>
          <w:rFonts w:asciiTheme="minorBidi" w:eastAsia="Franklin Gothic Book" w:hAnsiTheme="minorBidi" w:cstheme="minorBidi"/>
          <w:b/>
          <w:color w:val="000000"/>
          <w:szCs w:val="22"/>
        </w:rPr>
        <w:t>„Licence“</w:t>
      </w:r>
      <w:r w:rsidR="0001697E" w:rsidRPr="00202B7A">
        <w:rPr>
          <w:rFonts w:asciiTheme="minorBidi" w:eastAsia="Franklin Gothic Book" w:hAnsiTheme="minorBidi" w:cstheme="minorBidi"/>
          <w:color w:val="000000"/>
          <w:szCs w:val="22"/>
        </w:rPr>
        <w:t>)</w:t>
      </w:r>
      <w:r w:rsidR="00001671" w:rsidRPr="00202B7A">
        <w:rPr>
          <w:rFonts w:asciiTheme="minorBidi" w:eastAsia="Franklin Gothic Book" w:hAnsiTheme="minorBidi" w:cstheme="minorBidi"/>
          <w:color w:val="000000"/>
          <w:szCs w:val="22"/>
        </w:rPr>
        <w:t>.</w:t>
      </w:r>
      <w:r w:rsidR="00C91D34" w:rsidRPr="00202B7A">
        <w:rPr>
          <w:rFonts w:asciiTheme="minorBidi" w:eastAsia="Franklin Gothic Book" w:hAnsiTheme="minorBidi" w:cstheme="minorBidi"/>
          <w:color w:val="000000"/>
          <w:szCs w:val="22"/>
        </w:rPr>
        <w:t xml:space="preserve"> </w:t>
      </w:r>
    </w:p>
    <w:p w:rsidR="007833D0" w:rsidRPr="00202B7A" w:rsidRDefault="007833D0" w:rsidP="007833D0">
      <w:pPr>
        <w:pStyle w:val="Odstavecseseznamem"/>
        <w:rPr>
          <w:rFonts w:asciiTheme="minorBidi" w:eastAsia="Franklin Gothic Book" w:hAnsiTheme="minorBidi" w:cstheme="minorBidi"/>
          <w:color w:val="000000"/>
          <w:szCs w:val="22"/>
        </w:rPr>
      </w:pPr>
    </w:p>
    <w:p w:rsidR="007833D0" w:rsidRPr="00202B7A" w:rsidRDefault="007833D0" w:rsidP="001610B2">
      <w:pPr>
        <w:pStyle w:val="Odstavecseseznamem3"/>
        <w:numPr>
          <w:ilvl w:val="1"/>
          <w:numId w:val="25"/>
        </w:numPr>
        <w:ind w:left="709" w:hanging="709"/>
        <w:rPr>
          <w:rFonts w:asciiTheme="minorBidi" w:hAnsiTheme="minorBidi" w:cstheme="minorBidi"/>
          <w:szCs w:val="22"/>
        </w:rPr>
      </w:pPr>
      <w:r w:rsidRPr="00202B7A">
        <w:rPr>
          <w:rFonts w:asciiTheme="minorBidi" w:eastAsia="Times New Roman" w:hAnsiTheme="minorBidi" w:cstheme="minorBidi"/>
          <w:color w:val="000000"/>
          <w:szCs w:val="22"/>
        </w:rPr>
        <w:t>Licence je udělena jako:</w:t>
      </w:r>
    </w:p>
    <w:p w:rsidR="007833D0" w:rsidRPr="00202B7A" w:rsidRDefault="007833D0" w:rsidP="007833D0">
      <w:pPr>
        <w:pStyle w:val="Odstavecseseznamem3"/>
        <w:ind w:left="709" w:hanging="709"/>
        <w:rPr>
          <w:rFonts w:asciiTheme="minorBidi" w:eastAsia="Times New Roman" w:hAnsiTheme="minorBidi" w:cstheme="minorBidi"/>
          <w:color w:val="000000"/>
          <w:szCs w:val="22"/>
        </w:rPr>
      </w:pPr>
    </w:p>
    <w:p w:rsidR="007833D0" w:rsidRPr="00202B7A" w:rsidRDefault="007833D0" w:rsidP="001610B2">
      <w:pPr>
        <w:pStyle w:val="Odstavecseseznamem3"/>
        <w:numPr>
          <w:ilvl w:val="3"/>
          <w:numId w:val="25"/>
        </w:numPr>
        <w:ind w:hanging="1019"/>
        <w:rPr>
          <w:rFonts w:asciiTheme="minorBidi" w:hAnsiTheme="minorBidi" w:cstheme="minorBidi"/>
          <w:szCs w:val="22"/>
        </w:rPr>
      </w:pPr>
      <w:r w:rsidRPr="00202B7A">
        <w:rPr>
          <w:rFonts w:asciiTheme="minorBidi" w:eastAsia="Times New Roman" w:hAnsiTheme="minorBidi" w:cstheme="minorBidi"/>
          <w:color w:val="000000"/>
          <w:szCs w:val="22"/>
        </w:rPr>
        <w:t>výhradní,</w:t>
      </w:r>
    </w:p>
    <w:p w:rsidR="007833D0" w:rsidRPr="00202B7A" w:rsidRDefault="007833D0" w:rsidP="001610B2">
      <w:pPr>
        <w:pStyle w:val="Odstavecseseznamem3"/>
        <w:numPr>
          <w:ilvl w:val="3"/>
          <w:numId w:val="25"/>
        </w:numPr>
        <w:ind w:hanging="1019"/>
        <w:rPr>
          <w:rFonts w:asciiTheme="minorBidi" w:hAnsiTheme="minorBidi" w:cstheme="minorBidi"/>
          <w:szCs w:val="22"/>
        </w:rPr>
      </w:pPr>
      <w:r w:rsidRPr="00202B7A">
        <w:rPr>
          <w:rFonts w:asciiTheme="minorBidi" w:eastAsia="Times New Roman" w:hAnsiTheme="minorBidi" w:cstheme="minorBidi"/>
          <w:color w:val="000000"/>
          <w:szCs w:val="22"/>
        </w:rPr>
        <w:t>neomezená, tedy ke všem způsobům užití, v neomezeném územním a množstevním rozsahu a na celou dobu trvání autorských maj</w:t>
      </w:r>
      <w:r w:rsidR="004D72B5" w:rsidRPr="00202B7A">
        <w:rPr>
          <w:rFonts w:asciiTheme="minorBidi" w:eastAsia="Times New Roman" w:hAnsiTheme="minorBidi" w:cstheme="minorBidi"/>
          <w:color w:val="000000"/>
          <w:szCs w:val="22"/>
        </w:rPr>
        <w:t>etkových práv k autorskému dílu,</w:t>
      </w:r>
    </w:p>
    <w:p w:rsidR="004D72B5" w:rsidRPr="00202B7A" w:rsidRDefault="004D72B5" w:rsidP="001610B2">
      <w:pPr>
        <w:pStyle w:val="Odstavecseseznamem3"/>
        <w:numPr>
          <w:ilvl w:val="3"/>
          <w:numId w:val="25"/>
        </w:numPr>
        <w:ind w:hanging="1019"/>
        <w:rPr>
          <w:rFonts w:asciiTheme="minorBidi" w:hAnsiTheme="minorBidi" w:cstheme="minorBidi"/>
          <w:szCs w:val="22"/>
        </w:rPr>
      </w:pPr>
      <w:r w:rsidRPr="00202B7A">
        <w:rPr>
          <w:rFonts w:asciiTheme="minorBidi" w:eastAsia="Times New Roman" w:hAnsiTheme="minorBidi" w:cstheme="minorBidi"/>
          <w:color w:val="000000"/>
          <w:szCs w:val="22"/>
        </w:rPr>
        <w:t>opravňující, tedy Objednatel není povinen Licenci využít.</w:t>
      </w:r>
    </w:p>
    <w:p w:rsidR="007833D0" w:rsidRPr="00202B7A" w:rsidRDefault="007833D0" w:rsidP="007833D0">
      <w:pPr>
        <w:pStyle w:val="Odstavecseseznamem3"/>
        <w:rPr>
          <w:rFonts w:asciiTheme="minorBidi" w:eastAsia="Times New Roman" w:hAnsiTheme="minorBidi" w:cstheme="minorBidi"/>
          <w:color w:val="000000"/>
          <w:szCs w:val="22"/>
        </w:rPr>
      </w:pPr>
    </w:p>
    <w:p w:rsidR="007833D0" w:rsidRPr="00202B7A" w:rsidRDefault="00EB15AE" w:rsidP="0033072F">
      <w:pPr>
        <w:pStyle w:val="Odstavecseseznamem3"/>
        <w:numPr>
          <w:ilvl w:val="1"/>
          <w:numId w:val="25"/>
        </w:numPr>
        <w:ind w:hanging="792"/>
        <w:rPr>
          <w:rFonts w:asciiTheme="minorBidi" w:hAnsiTheme="minorBidi" w:cstheme="minorBidi"/>
          <w:szCs w:val="22"/>
        </w:rPr>
      </w:pPr>
      <w:r w:rsidRPr="00202B7A">
        <w:rPr>
          <w:rFonts w:asciiTheme="minorBidi" w:eastAsia="Times New Roman" w:hAnsiTheme="minorBidi" w:cstheme="minorBidi"/>
          <w:color w:val="000000"/>
          <w:szCs w:val="22"/>
        </w:rPr>
        <w:t>Odměna za poskytnutí L</w:t>
      </w:r>
      <w:r w:rsidR="007833D0" w:rsidRPr="00202B7A">
        <w:rPr>
          <w:rFonts w:asciiTheme="minorBidi" w:eastAsia="Times New Roman" w:hAnsiTheme="minorBidi" w:cstheme="minorBidi"/>
          <w:color w:val="000000"/>
          <w:szCs w:val="22"/>
        </w:rPr>
        <w:t xml:space="preserve">icence je již zahrnuta v celkové ceně za </w:t>
      </w:r>
      <w:r w:rsidR="0033072F" w:rsidRPr="00202B7A">
        <w:rPr>
          <w:rFonts w:asciiTheme="minorBidi" w:eastAsia="Times New Roman" w:hAnsiTheme="minorBidi" w:cstheme="minorBidi"/>
          <w:color w:val="000000"/>
          <w:szCs w:val="22"/>
        </w:rPr>
        <w:t>Autorské d</w:t>
      </w:r>
      <w:r w:rsidR="007833D0" w:rsidRPr="00202B7A">
        <w:rPr>
          <w:rFonts w:asciiTheme="minorBidi" w:eastAsia="Times New Roman" w:hAnsiTheme="minorBidi" w:cstheme="minorBidi"/>
          <w:color w:val="000000"/>
          <w:szCs w:val="22"/>
        </w:rPr>
        <w:t>ílo.</w:t>
      </w:r>
    </w:p>
    <w:p w:rsidR="007833D0" w:rsidRPr="00202B7A" w:rsidRDefault="007833D0" w:rsidP="007833D0">
      <w:pPr>
        <w:pStyle w:val="Odstavecseseznamem3"/>
        <w:rPr>
          <w:rFonts w:asciiTheme="minorBidi" w:eastAsia="Times New Roman" w:hAnsiTheme="minorBidi" w:cstheme="minorBidi"/>
          <w:color w:val="000000"/>
          <w:szCs w:val="22"/>
        </w:rPr>
      </w:pPr>
    </w:p>
    <w:p w:rsidR="007833D0" w:rsidRPr="00202B7A" w:rsidRDefault="00EB15AE" w:rsidP="001610B2">
      <w:pPr>
        <w:pStyle w:val="Odstavecseseznamem3"/>
        <w:numPr>
          <w:ilvl w:val="1"/>
          <w:numId w:val="25"/>
        </w:numPr>
        <w:ind w:hanging="792"/>
        <w:rPr>
          <w:rFonts w:asciiTheme="minorBidi" w:hAnsiTheme="minorBidi" w:cstheme="minorBidi"/>
          <w:szCs w:val="22"/>
        </w:rPr>
      </w:pPr>
      <w:r w:rsidRPr="00202B7A">
        <w:rPr>
          <w:rFonts w:asciiTheme="minorBidi" w:eastAsia="Times New Roman" w:hAnsiTheme="minorBidi" w:cstheme="minorBidi"/>
          <w:color w:val="000000"/>
          <w:szCs w:val="22"/>
        </w:rPr>
        <w:t>Objednatel je oprávněn L</w:t>
      </w:r>
      <w:r w:rsidR="007833D0" w:rsidRPr="00202B7A">
        <w:rPr>
          <w:rFonts w:asciiTheme="minorBidi" w:eastAsia="Times New Roman" w:hAnsiTheme="minorBidi" w:cstheme="minorBidi"/>
          <w:color w:val="000000"/>
          <w:szCs w:val="22"/>
        </w:rPr>
        <w:t>icenci nebo její část poskytnout třetí osobě (podlicence) nebo ji postoupit.</w:t>
      </w:r>
    </w:p>
    <w:p w:rsidR="004D72B5" w:rsidRPr="00202B7A" w:rsidRDefault="004D72B5" w:rsidP="004D72B5">
      <w:pPr>
        <w:pStyle w:val="Odstavecseseznamem"/>
        <w:rPr>
          <w:rFonts w:asciiTheme="minorBidi" w:hAnsiTheme="minorBidi" w:cstheme="minorBidi"/>
          <w:szCs w:val="22"/>
        </w:rPr>
      </w:pPr>
    </w:p>
    <w:p w:rsidR="0085105F" w:rsidRPr="00202B7A" w:rsidRDefault="00DC5874" w:rsidP="0085105F">
      <w:pPr>
        <w:pStyle w:val="Odstavecseseznamem3"/>
        <w:numPr>
          <w:ilvl w:val="1"/>
          <w:numId w:val="25"/>
        </w:numPr>
        <w:ind w:hanging="792"/>
        <w:rPr>
          <w:rFonts w:asciiTheme="minorBidi" w:eastAsia="Times New Roman" w:hAnsiTheme="minorBidi" w:cstheme="minorBidi"/>
          <w:color w:val="000000"/>
          <w:szCs w:val="22"/>
        </w:rPr>
      </w:pPr>
      <w:r w:rsidRPr="00202B7A">
        <w:rPr>
          <w:rFonts w:asciiTheme="minorBidi" w:eastAsia="Times New Roman" w:hAnsiTheme="minorBidi" w:cstheme="minorBidi"/>
          <w:color w:val="000000"/>
          <w:szCs w:val="22"/>
        </w:rPr>
        <w:t>Zhotovitel výslovně prohlašuje, že je k poskytnutí této výhradní Licence</w:t>
      </w:r>
      <w:r w:rsidR="00F721E4">
        <w:rPr>
          <w:rFonts w:asciiTheme="minorBidi" w:eastAsia="Times New Roman" w:hAnsiTheme="minorBidi" w:cstheme="minorBidi"/>
          <w:color w:val="000000"/>
          <w:szCs w:val="22"/>
        </w:rPr>
        <w:t>,</w:t>
      </w:r>
      <w:r w:rsidRPr="00202B7A">
        <w:rPr>
          <w:rFonts w:asciiTheme="minorBidi" w:eastAsia="Times New Roman" w:hAnsiTheme="minorBidi" w:cstheme="minorBidi"/>
          <w:color w:val="000000"/>
          <w:szCs w:val="22"/>
        </w:rPr>
        <w:t xml:space="preserve"> jakož i k udělení všech souhlasů dle tohoto článku této </w:t>
      </w:r>
      <w:r w:rsidR="00DA3610" w:rsidRPr="00202B7A">
        <w:rPr>
          <w:rFonts w:asciiTheme="minorBidi" w:eastAsia="Times New Roman" w:hAnsiTheme="minorBidi" w:cstheme="minorBidi"/>
          <w:color w:val="000000"/>
          <w:szCs w:val="22"/>
        </w:rPr>
        <w:t>S</w:t>
      </w:r>
      <w:r w:rsidRPr="00202B7A">
        <w:rPr>
          <w:rFonts w:asciiTheme="minorBidi" w:eastAsia="Times New Roman" w:hAnsiTheme="minorBidi" w:cstheme="minorBidi"/>
          <w:color w:val="000000"/>
          <w:szCs w:val="22"/>
        </w:rPr>
        <w:t>mlouvy v takovém rozsahu oprávněn a že Autorským dílem ani jeho užitím podle této Smlouvy nejsou porušena autorská, osobnostní ani jiná práva třetích osob.</w:t>
      </w:r>
      <w:r w:rsidR="00004653" w:rsidRPr="00202B7A">
        <w:rPr>
          <w:rFonts w:asciiTheme="minorBidi" w:hAnsiTheme="minorBidi" w:cstheme="minorBidi"/>
          <w:szCs w:val="22"/>
        </w:rPr>
        <w:t xml:space="preserve"> Zhotovitel výslovně prohlašuje, že je plně oprávněn disponovat právy k duševnímu vlastnictví včetně autorských práv</w:t>
      </w:r>
      <w:r w:rsidR="005E51A6" w:rsidRPr="00202B7A">
        <w:rPr>
          <w:rFonts w:asciiTheme="minorBidi" w:hAnsiTheme="minorBidi" w:cstheme="minorBidi"/>
          <w:szCs w:val="22"/>
        </w:rPr>
        <w:t xml:space="preserve"> k </w:t>
      </w:r>
      <w:r w:rsidR="005E51A6" w:rsidRPr="00202B7A">
        <w:rPr>
          <w:rFonts w:asciiTheme="minorBidi" w:eastAsia="Times New Roman" w:hAnsiTheme="minorBidi" w:cstheme="minorBidi"/>
          <w:color w:val="000000"/>
          <w:szCs w:val="22"/>
        </w:rPr>
        <w:t xml:space="preserve">autorským dílům (nebo jiným výsledkům činnosti chráněným právem duševního vlastnictví) zahrnutým v Autorském díle nebo v jiném výsledku činnosti Zhotovitele dle této Smlouvy, a to zejména k autorským dílům </w:t>
      </w:r>
      <w:r w:rsidR="005E51A6" w:rsidRPr="00202B7A">
        <w:rPr>
          <w:rFonts w:asciiTheme="minorBidi" w:eastAsia="Franklin Gothic Book" w:hAnsiTheme="minorBidi" w:cstheme="minorBidi"/>
          <w:color w:val="000000"/>
          <w:szCs w:val="22"/>
        </w:rPr>
        <w:t>vytvořeným jednolitými členy realizačního týmu na základě této Smlouvy</w:t>
      </w:r>
      <w:r w:rsidR="00C76219" w:rsidRPr="00202B7A">
        <w:rPr>
          <w:rFonts w:asciiTheme="minorBidi" w:hAnsiTheme="minorBidi" w:cstheme="minorBidi"/>
          <w:szCs w:val="22"/>
        </w:rPr>
        <w:t xml:space="preserve">. Zhotovitel se </w:t>
      </w:r>
      <w:r w:rsidR="00004653" w:rsidRPr="00202B7A">
        <w:rPr>
          <w:rFonts w:asciiTheme="minorBidi" w:hAnsiTheme="minorBidi" w:cstheme="minorBidi"/>
          <w:szCs w:val="22"/>
        </w:rPr>
        <w:t xml:space="preserve">zavazuje </w:t>
      </w:r>
      <w:r w:rsidR="005E51A6" w:rsidRPr="00202B7A">
        <w:rPr>
          <w:rFonts w:asciiTheme="minorBidi" w:hAnsiTheme="minorBidi" w:cstheme="minorBidi"/>
          <w:szCs w:val="22"/>
        </w:rPr>
        <w:t>z</w:t>
      </w:r>
      <w:r w:rsidR="00004653" w:rsidRPr="00202B7A">
        <w:rPr>
          <w:rFonts w:asciiTheme="minorBidi" w:hAnsiTheme="minorBidi" w:cstheme="minorBidi"/>
          <w:szCs w:val="22"/>
        </w:rPr>
        <w:t xml:space="preserve">ajistit řádné a nerušené užívání </w:t>
      </w:r>
      <w:r w:rsidR="005E51A6" w:rsidRPr="00202B7A">
        <w:rPr>
          <w:rFonts w:asciiTheme="minorBidi" w:hAnsiTheme="minorBidi" w:cstheme="minorBidi"/>
          <w:szCs w:val="22"/>
        </w:rPr>
        <w:t xml:space="preserve">Autorského </w:t>
      </w:r>
      <w:r w:rsidR="00004653" w:rsidRPr="00202B7A">
        <w:rPr>
          <w:rFonts w:asciiTheme="minorBidi" w:hAnsiTheme="minorBidi" w:cstheme="minorBidi"/>
          <w:szCs w:val="22"/>
        </w:rPr>
        <w:t xml:space="preserve">díla </w:t>
      </w:r>
      <w:r w:rsidR="005E51A6" w:rsidRPr="00202B7A">
        <w:rPr>
          <w:rFonts w:asciiTheme="minorBidi" w:hAnsiTheme="minorBidi" w:cstheme="minorBidi"/>
          <w:szCs w:val="22"/>
        </w:rPr>
        <w:t>O</w:t>
      </w:r>
      <w:r w:rsidR="00004653" w:rsidRPr="00202B7A">
        <w:rPr>
          <w:rFonts w:asciiTheme="minorBidi" w:hAnsiTheme="minorBidi" w:cstheme="minorBidi"/>
          <w:szCs w:val="22"/>
        </w:rPr>
        <w:t xml:space="preserve">bjednatelem, včetně případného zajištění dalších souhlasů a licencí od autorů </w:t>
      </w:r>
      <w:r w:rsidR="005E51A6" w:rsidRPr="00202B7A">
        <w:rPr>
          <w:rFonts w:asciiTheme="minorBidi" w:hAnsiTheme="minorBidi" w:cstheme="minorBidi"/>
          <w:szCs w:val="22"/>
        </w:rPr>
        <w:t xml:space="preserve">autorských </w:t>
      </w:r>
      <w:r w:rsidR="00004653" w:rsidRPr="00202B7A">
        <w:rPr>
          <w:rFonts w:asciiTheme="minorBidi" w:hAnsiTheme="minorBidi" w:cstheme="minorBidi"/>
          <w:szCs w:val="22"/>
        </w:rPr>
        <w:t>děl</w:t>
      </w:r>
      <w:r w:rsidR="005E51A6" w:rsidRPr="00202B7A">
        <w:rPr>
          <w:rFonts w:asciiTheme="minorBidi" w:hAnsiTheme="minorBidi" w:cstheme="minorBidi"/>
          <w:szCs w:val="22"/>
        </w:rPr>
        <w:t xml:space="preserve"> zahrnutých v Autorském díle</w:t>
      </w:r>
      <w:r w:rsidR="00004653" w:rsidRPr="00202B7A">
        <w:rPr>
          <w:rFonts w:asciiTheme="minorBidi" w:hAnsiTheme="minorBidi" w:cstheme="minorBidi"/>
          <w:szCs w:val="22"/>
        </w:rPr>
        <w:t xml:space="preserve"> v souladu </w:t>
      </w:r>
      <w:r w:rsidR="00004653" w:rsidRPr="00202B7A">
        <w:rPr>
          <w:rFonts w:asciiTheme="minorBidi" w:hAnsiTheme="minorBidi" w:cstheme="minorBidi"/>
          <w:szCs w:val="22"/>
        </w:rPr>
        <w:lastRenderedPageBreak/>
        <w:t>s autorským zákonem</w:t>
      </w:r>
      <w:r w:rsidR="00D3698D" w:rsidRPr="00202B7A">
        <w:rPr>
          <w:rFonts w:asciiTheme="minorBidi" w:hAnsiTheme="minorBidi" w:cstheme="minorBidi"/>
          <w:szCs w:val="22"/>
        </w:rPr>
        <w:t>,</w:t>
      </w:r>
      <w:r w:rsidR="00004653" w:rsidRPr="00202B7A">
        <w:rPr>
          <w:rFonts w:asciiTheme="minorBidi" w:hAnsiTheme="minorBidi" w:cstheme="minorBidi"/>
          <w:szCs w:val="22"/>
        </w:rPr>
        <w:t xml:space="preserve"> popř. od vlastníků jiných práv duševního vlastnictví v souladu s</w:t>
      </w:r>
      <w:r w:rsidR="005E51A6" w:rsidRPr="00202B7A">
        <w:rPr>
          <w:rFonts w:asciiTheme="minorBidi" w:hAnsiTheme="minorBidi" w:cstheme="minorBidi"/>
          <w:szCs w:val="22"/>
        </w:rPr>
        <w:t> příslušnými</w:t>
      </w:r>
      <w:r w:rsidR="00004653" w:rsidRPr="00202B7A">
        <w:rPr>
          <w:rFonts w:asciiTheme="minorBidi" w:hAnsiTheme="minorBidi" w:cstheme="minorBidi"/>
          <w:szCs w:val="22"/>
        </w:rPr>
        <w:t> právními předpisy</w:t>
      </w:r>
      <w:r w:rsidR="00E64875" w:rsidRPr="00202B7A">
        <w:rPr>
          <w:rFonts w:asciiTheme="minorBidi" w:hAnsiTheme="minorBidi" w:cstheme="minorBidi"/>
          <w:szCs w:val="22"/>
        </w:rPr>
        <w:t>.</w:t>
      </w:r>
    </w:p>
    <w:p w:rsidR="00DC5874" w:rsidRPr="00202B7A" w:rsidRDefault="00DC5874" w:rsidP="00B94A16">
      <w:pPr>
        <w:pStyle w:val="Odstavecseseznamem3"/>
        <w:rPr>
          <w:rFonts w:asciiTheme="minorBidi" w:hAnsiTheme="minorBidi" w:cstheme="minorBidi"/>
          <w:szCs w:val="22"/>
        </w:rPr>
      </w:pPr>
      <w:r w:rsidRPr="00202B7A">
        <w:rPr>
          <w:rFonts w:asciiTheme="minorBidi" w:eastAsia="Times New Roman" w:hAnsiTheme="minorBidi" w:cstheme="minorBidi"/>
          <w:color w:val="000000"/>
          <w:szCs w:val="22"/>
        </w:rPr>
        <w:t>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Toto ustanovení platí rovněž pro případ postoupení práva výkonu autorských majetkových práv k Dílu dle čl. 9</w:t>
      </w:r>
      <w:r w:rsidR="002B73EF" w:rsidRPr="00202B7A">
        <w:rPr>
          <w:rFonts w:asciiTheme="minorBidi" w:eastAsia="Times New Roman" w:hAnsiTheme="minorBidi" w:cstheme="minorBidi"/>
          <w:color w:val="000000"/>
          <w:szCs w:val="22"/>
        </w:rPr>
        <w:t>.7</w:t>
      </w:r>
      <w:r w:rsidRPr="00202B7A">
        <w:rPr>
          <w:rFonts w:asciiTheme="minorBidi" w:eastAsia="Times New Roman" w:hAnsiTheme="minorBidi" w:cstheme="minorBidi"/>
          <w:color w:val="000000"/>
          <w:szCs w:val="22"/>
        </w:rPr>
        <w:t>.této Smlouvy</w:t>
      </w:r>
      <w:r w:rsidR="002B73EF" w:rsidRPr="00202B7A">
        <w:rPr>
          <w:rFonts w:asciiTheme="minorBidi" w:eastAsia="Times New Roman" w:hAnsiTheme="minorBidi" w:cstheme="minorBidi"/>
          <w:color w:val="000000"/>
          <w:szCs w:val="22"/>
        </w:rPr>
        <w:t>.</w:t>
      </w:r>
      <w:r w:rsidRPr="00202B7A">
        <w:rPr>
          <w:rFonts w:asciiTheme="minorBidi" w:eastAsia="Times New Roman" w:hAnsiTheme="minorBidi" w:cstheme="minorBidi"/>
          <w:color w:val="000000"/>
          <w:szCs w:val="22"/>
        </w:rPr>
        <w:t xml:space="preserve">  </w:t>
      </w:r>
    </w:p>
    <w:p w:rsidR="0001697E" w:rsidRPr="00202B7A" w:rsidRDefault="0001697E" w:rsidP="0001697E">
      <w:pPr>
        <w:pStyle w:val="Odstavecseseznamem"/>
        <w:rPr>
          <w:rFonts w:asciiTheme="minorBidi" w:eastAsia="Franklin Gothic Book" w:hAnsiTheme="minorBidi" w:cstheme="minorBidi"/>
          <w:color w:val="000000"/>
          <w:szCs w:val="22"/>
        </w:rPr>
      </w:pPr>
    </w:p>
    <w:p w:rsidR="001260DC" w:rsidRPr="00202B7A" w:rsidRDefault="001260DC" w:rsidP="0033072F">
      <w:pPr>
        <w:pStyle w:val="ListParagraph2"/>
        <w:numPr>
          <w:ilvl w:val="1"/>
          <w:numId w:val="25"/>
        </w:numPr>
        <w:ind w:hanging="792"/>
        <w:rPr>
          <w:rFonts w:asciiTheme="minorBidi" w:eastAsia="Times New Roman" w:hAnsiTheme="minorBidi" w:cstheme="minorBidi"/>
          <w:color w:val="000000"/>
          <w:szCs w:val="22"/>
        </w:rPr>
      </w:pPr>
      <w:r w:rsidRPr="00202B7A">
        <w:rPr>
          <w:rFonts w:asciiTheme="minorBidi" w:eastAsia="Times New Roman" w:hAnsiTheme="minorBidi" w:cstheme="minorBidi"/>
          <w:color w:val="000000"/>
          <w:szCs w:val="22"/>
        </w:rPr>
        <w:t xml:space="preserve">Pro případ, že </w:t>
      </w:r>
      <w:r w:rsidR="0033072F" w:rsidRPr="00202B7A">
        <w:rPr>
          <w:rFonts w:asciiTheme="minorBidi" w:eastAsia="Times New Roman" w:hAnsiTheme="minorBidi" w:cstheme="minorBidi"/>
          <w:color w:val="000000"/>
          <w:szCs w:val="22"/>
        </w:rPr>
        <w:t>Autorské d</w:t>
      </w:r>
      <w:r w:rsidRPr="00202B7A">
        <w:rPr>
          <w:rFonts w:asciiTheme="minorBidi" w:eastAsia="Times New Roman" w:hAnsiTheme="minorBidi" w:cstheme="minorBidi"/>
          <w:color w:val="000000"/>
          <w:szCs w:val="22"/>
        </w:rPr>
        <w:t xml:space="preserve">ílo </w:t>
      </w:r>
      <w:r w:rsidR="007833D0" w:rsidRPr="00202B7A">
        <w:rPr>
          <w:rFonts w:asciiTheme="minorBidi" w:eastAsia="Times New Roman" w:hAnsiTheme="minorBidi" w:cstheme="minorBidi"/>
          <w:color w:val="000000"/>
          <w:szCs w:val="22"/>
        </w:rPr>
        <w:t xml:space="preserve">(nebo jeho část) </w:t>
      </w:r>
      <w:r w:rsidRPr="00202B7A">
        <w:rPr>
          <w:rFonts w:asciiTheme="minorBidi" w:eastAsia="Times New Roman" w:hAnsiTheme="minorBidi" w:cstheme="minorBidi"/>
          <w:color w:val="000000"/>
          <w:szCs w:val="22"/>
        </w:rPr>
        <w:t>bude vytvořeno jako dílo zaměstnanecké ve smyslu § 58 autorského zákona, postupuje tímto Zhotovitel Objednateli právo výkonu veškerých autorských majetkových práv k</w:t>
      </w:r>
      <w:r w:rsidR="007833D0" w:rsidRPr="00202B7A">
        <w:rPr>
          <w:rFonts w:asciiTheme="minorBidi" w:eastAsia="Times New Roman" w:hAnsiTheme="minorBidi" w:cstheme="minorBidi"/>
          <w:color w:val="000000"/>
          <w:szCs w:val="22"/>
        </w:rPr>
        <w:t> D</w:t>
      </w:r>
      <w:r w:rsidRPr="00202B7A">
        <w:rPr>
          <w:rFonts w:asciiTheme="minorBidi" w:eastAsia="Times New Roman" w:hAnsiTheme="minorBidi" w:cstheme="minorBidi"/>
          <w:color w:val="000000"/>
          <w:szCs w:val="22"/>
        </w:rPr>
        <w:t>ílu</w:t>
      </w:r>
      <w:r w:rsidR="007833D0" w:rsidRPr="00202B7A">
        <w:rPr>
          <w:rFonts w:asciiTheme="minorBidi" w:eastAsia="Times New Roman" w:hAnsiTheme="minorBidi" w:cstheme="minorBidi"/>
          <w:color w:val="000000"/>
          <w:szCs w:val="22"/>
        </w:rPr>
        <w:t xml:space="preserve"> (nebo jeho části)</w:t>
      </w:r>
      <w:r w:rsidRPr="00202B7A">
        <w:rPr>
          <w:rFonts w:asciiTheme="minorBidi" w:eastAsia="Times New Roman" w:hAnsiTheme="minorBidi" w:cstheme="minorBidi"/>
          <w:color w:val="000000"/>
          <w:szCs w:val="22"/>
        </w:rPr>
        <w:t xml:space="preserve">, a to celosvětově (dále jen </w:t>
      </w:r>
      <w:r w:rsidRPr="00202B7A">
        <w:rPr>
          <w:rFonts w:asciiTheme="minorBidi" w:eastAsia="Times New Roman" w:hAnsiTheme="minorBidi" w:cstheme="minorBidi"/>
          <w:b/>
          <w:color w:val="000000"/>
          <w:szCs w:val="22"/>
        </w:rPr>
        <w:t>„Postoupení</w:t>
      </w:r>
      <w:r w:rsidR="007833D0" w:rsidRPr="00202B7A">
        <w:rPr>
          <w:rFonts w:asciiTheme="minorBidi" w:eastAsia="Times New Roman" w:hAnsiTheme="minorBidi" w:cstheme="minorBidi"/>
          <w:b/>
          <w:color w:val="000000"/>
          <w:szCs w:val="22"/>
        </w:rPr>
        <w:t xml:space="preserve"> práv</w:t>
      </w:r>
      <w:r w:rsidRPr="00202B7A">
        <w:rPr>
          <w:rFonts w:asciiTheme="minorBidi" w:eastAsia="Times New Roman" w:hAnsiTheme="minorBidi" w:cstheme="minorBidi"/>
          <w:b/>
          <w:color w:val="000000"/>
          <w:szCs w:val="22"/>
        </w:rPr>
        <w:t>“</w:t>
      </w:r>
      <w:r w:rsidRPr="00202B7A">
        <w:rPr>
          <w:rFonts w:asciiTheme="minorBidi" w:eastAsia="Times New Roman" w:hAnsiTheme="minorBidi" w:cstheme="minorBidi"/>
          <w:color w:val="000000"/>
          <w:szCs w:val="22"/>
        </w:rPr>
        <w:t>)</w:t>
      </w:r>
      <w:r w:rsidR="000D7E0C" w:rsidRPr="00202B7A">
        <w:rPr>
          <w:rFonts w:asciiTheme="minorBidi" w:eastAsia="Times New Roman" w:hAnsiTheme="minorBidi" w:cstheme="minorBidi"/>
          <w:color w:val="000000"/>
          <w:szCs w:val="22"/>
        </w:rPr>
        <w:t>. Odměna za P</w:t>
      </w:r>
      <w:r w:rsidRPr="00202B7A">
        <w:rPr>
          <w:rFonts w:asciiTheme="minorBidi" w:eastAsia="Times New Roman" w:hAnsiTheme="minorBidi" w:cstheme="minorBidi"/>
          <w:color w:val="000000"/>
          <w:szCs w:val="22"/>
        </w:rPr>
        <w:t xml:space="preserve">ostoupení práv je zahrnuta v ceně za </w:t>
      </w:r>
      <w:r w:rsidR="0033072F" w:rsidRPr="00202B7A">
        <w:rPr>
          <w:rFonts w:asciiTheme="minorBidi" w:eastAsia="Times New Roman" w:hAnsiTheme="minorBidi" w:cstheme="minorBidi"/>
          <w:color w:val="000000"/>
          <w:szCs w:val="22"/>
        </w:rPr>
        <w:t>Autorské d</w:t>
      </w:r>
      <w:r w:rsidRPr="00202B7A">
        <w:rPr>
          <w:rFonts w:asciiTheme="minorBidi" w:eastAsia="Times New Roman" w:hAnsiTheme="minorBidi" w:cstheme="minorBidi"/>
          <w:color w:val="000000"/>
          <w:szCs w:val="22"/>
        </w:rPr>
        <w:t>ílo. Objednatel se tak stává ve vztahu k Autorskému Dílu vykonavatelem autorských práv majetkových jako zaměstnavatel se všemi souvislostmi včetně oprávnění vyplývajících z omezení osobnostních práv v</w:t>
      </w:r>
      <w:r w:rsidR="007833D0" w:rsidRPr="00202B7A">
        <w:rPr>
          <w:rFonts w:asciiTheme="minorBidi" w:eastAsia="Times New Roman" w:hAnsiTheme="minorBidi" w:cstheme="minorBidi"/>
          <w:color w:val="000000"/>
          <w:szCs w:val="22"/>
        </w:rPr>
        <w:t>lastního autora předmětu Díla (</w:t>
      </w:r>
      <w:r w:rsidR="00EB15AE" w:rsidRPr="00202B7A">
        <w:rPr>
          <w:rFonts w:asciiTheme="minorBidi" w:eastAsia="Times New Roman" w:hAnsiTheme="minorBidi" w:cstheme="minorBidi"/>
          <w:color w:val="000000"/>
          <w:szCs w:val="22"/>
        </w:rPr>
        <w:t>A</w:t>
      </w:r>
      <w:r w:rsidRPr="00202B7A">
        <w:rPr>
          <w:rFonts w:asciiTheme="minorBidi" w:eastAsia="Times New Roman" w:hAnsiTheme="minorBidi" w:cstheme="minorBidi"/>
          <w:color w:val="000000"/>
          <w:szCs w:val="22"/>
        </w:rPr>
        <w:t>utorského díla) v plném rozsahu, jak pro zaměstnavatele vyplývá z autorské</w:t>
      </w:r>
      <w:r w:rsidR="00EB15AE" w:rsidRPr="00202B7A">
        <w:rPr>
          <w:rFonts w:asciiTheme="minorBidi" w:eastAsia="Times New Roman" w:hAnsiTheme="minorBidi" w:cstheme="minorBidi"/>
          <w:color w:val="000000"/>
          <w:szCs w:val="22"/>
        </w:rPr>
        <w:t>ho zákona (</w:t>
      </w:r>
      <w:r w:rsidR="009222D5" w:rsidRPr="00202B7A">
        <w:rPr>
          <w:rFonts w:asciiTheme="minorBidi" w:eastAsia="Times New Roman" w:hAnsiTheme="minorBidi" w:cstheme="minorBidi"/>
          <w:color w:val="000000"/>
          <w:szCs w:val="22"/>
        </w:rPr>
        <w:t xml:space="preserve">autor svolil ke </w:t>
      </w:r>
      <w:r w:rsidR="009222D5" w:rsidRPr="00202B7A">
        <w:rPr>
          <w:rFonts w:asciiTheme="minorBidi" w:hAnsiTheme="minorBidi" w:cstheme="minorBidi"/>
          <w:szCs w:val="22"/>
        </w:rPr>
        <w:t xml:space="preserve">zveřejnění, úpravám, zpracování včetně překladu, spojení s jiným dílem, zařazení do díla souborného, jakož i k tomu, aby zhotovitel uváděl </w:t>
      </w:r>
      <w:r w:rsidR="0004577A" w:rsidRPr="00202B7A">
        <w:rPr>
          <w:rFonts w:asciiTheme="minorBidi" w:hAnsiTheme="minorBidi" w:cstheme="minorBidi"/>
          <w:szCs w:val="22"/>
        </w:rPr>
        <w:t>Autorsk</w:t>
      </w:r>
      <w:r w:rsidR="00D7284B" w:rsidRPr="00202B7A">
        <w:rPr>
          <w:rFonts w:asciiTheme="minorBidi" w:hAnsiTheme="minorBidi" w:cstheme="minorBidi"/>
          <w:szCs w:val="22"/>
        </w:rPr>
        <w:t>é</w:t>
      </w:r>
      <w:r w:rsidR="009222D5" w:rsidRPr="00202B7A">
        <w:rPr>
          <w:rFonts w:asciiTheme="minorBidi" w:hAnsiTheme="minorBidi" w:cstheme="minorBidi"/>
          <w:szCs w:val="22"/>
        </w:rPr>
        <w:t xml:space="preserve"> dílo na veřejnost pod svým jménem</w:t>
      </w:r>
      <w:r w:rsidRPr="00202B7A">
        <w:rPr>
          <w:rFonts w:asciiTheme="minorBidi" w:eastAsia="Times New Roman" w:hAnsiTheme="minorBidi" w:cstheme="minorBidi"/>
          <w:color w:val="000000"/>
          <w:szCs w:val="22"/>
        </w:rPr>
        <w:t>).</w:t>
      </w:r>
      <w:r w:rsidR="00004653" w:rsidRPr="00202B7A">
        <w:rPr>
          <w:rFonts w:asciiTheme="minorBidi" w:hAnsiTheme="minorBidi" w:cstheme="minorBidi"/>
          <w:szCs w:val="22"/>
        </w:rPr>
        <w:t>.</w:t>
      </w:r>
      <w:r w:rsidRPr="00202B7A">
        <w:rPr>
          <w:rFonts w:asciiTheme="minorBidi" w:eastAsia="Times New Roman" w:hAnsiTheme="minorBidi" w:cstheme="minorBidi"/>
          <w:color w:val="000000"/>
          <w:szCs w:val="22"/>
        </w:rPr>
        <w:t>Objednatel je dále oprávněn nehotové Dílo dokončit, a to bez ohledu na podmínky podle ustanovení § 58 odst. 5 autorského zákona. Autorská majetková práva se postupují jako dále postupitelná</w:t>
      </w:r>
      <w:r w:rsidR="00FE44AE">
        <w:rPr>
          <w:rFonts w:asciiTheme="minorBidi" w:eastAsia="Times New Roman" w:hAnsiTheme="minorBidi" w:cstheme="minorBidi"/>
          <w:color w:val="000000"/>
          <w:szCs w:val="22"/>
        </w:rPr>
        <w:t xml:space="preserve"> </w:t>
      </w:r>
      <w:r w:rsidR="0004577A" w:rsidRPr="00202B7A">
        <w:rPr>
          <w:rFonts w:asciiTheme="minorBidi" w:eastAsia="Times New Roman" w:hAnsiTheme="minorBidi" w:cstheme="minorBidi"/>
          <w:color w:val="000000"/>
          <w:szCs w:val="22"/>
        </w:rPr>
        <w:t>(Z</w:t>
      </w:r>
      <w:r w:rsidR="009222D5" w:rsidRPr="00202B7A">
        <w:rPr>
          <w:rFonts w:asciiTheme="minorBidi" w:eastAsia="Times New Roman" w:hAnsiTheme="minorBidi" w:cstheme="minorBidi"/>
          <w:color w:val="000000"/>
          <w:szCs w:val="22"/>
        </w:rPr>
        <w:t xml:space="preserve">hotovitel prohlašuje, že </w:t>
      </w:r>
      <w:r w:rsidR="009222D5" w:rsidRPr="00202B7A">
        <w:rPr>
          <w:rFonts w:asciiTheme="minorBidi" w:hAnsiTheme="minorBidi" w:cstheme="minorBidi"/>
          <w:szCs w:val="22"/>
        </w:rPr>
        <w:t>autor výslovně souhlasil s dalším postoupením výkonu práv na Objednatele a z Objednatele na třetí osoby</w:t>
      </w:r>
      <w:r w:rsidR="0004577A" w:rsidRPr="00202B7A">
        <w:rPr>
          <w:rFonts w:asciiTheme="minorBidi" w:hAnsiTheme="minorBidi" w:cstheme="minorBidi"/>
          <w:szCs w:val="22"/>
        </w:rPr>
        <w:t>).</w:t>
      </w:r>
      <w:r w:rsidR="009222D5" w:rsidRPr="00202B7A">
        <w:rPr>
          <w:rFonts w:asciiTheme="minorBidi" w:eastAsia="Times New Roman" w:hAnsiTheme="minorBidi" w:cstheme="minorBidi"/>
          <w:color w:val="000000"/>
          <w:szCs w:val="22"/>
        </w:rPr>
        <w:t xml:space="preserve"> </w:t>
      </w:r>
      <w:r w:rsidRPr="00202B7A">
        <w:rPr>
          <w:rFonts w:asciiTheme="minorBidi" w:eastAsia="Times New Roman" w:hAnsiTheme="minorBidi" w:cstheme="minorBidi"/>
          <w:color w:val="000000"/>
          <w:szCs w:val="22"/>
        </w:rPr>
        <w:t>Zhotovitel tímto prohlašuje, že bylo vyloučeno právo vlastního autora autorského díla na dodatečnou odměnu podle § 58 odst. 6 autorského zákona. Pokud se toto prohlášení ukáže jako nepravdivé, zavazuje se Zhotovitel nahradit veškeré nároky případně uplatněné vlastními autory autorského díla. Zhotovitel sdělí Objednateli na požádání jména vlastních autorů autorských děl.</w:t>
      </w:r>
    </w:p>
    <w:p w:rsidR="001260DC" w:rsidRPr="00202B7A" w:rsidRDefault="001260DC" w:rsidP="001260DC">
      <w:pPr>
        <w:pStyle w:val="Odstavecseseznamem3"/>
        <w:rPr>
          <w:rFonts w:asciiTheme="minorBidi" w:hAnsiTheme="minorBidi" w:cstheme="minorBidi"/>
          <w:szCs w:val="22"/>
        </w:rPr>
      </w:pPr>
    </w:p>
    <w:p w:rsidR="000D7E0C" w:rsidRPr="00202B7A" w:rsidRDefault="000D7E0C" w:rsidP="0033072F">
      <w:pPr>
        <w:pStyle w:val="Odstavecseseznamem3"/>
        <w:numPr>
          <w:ilvl w:val="1"/>
          <w:numId w:val="25"/>
        </w:numPr>
        <w:ind w:left="709" w:hanging="709"/>
        <w:rPr>
          <w:rFonts w:asciiTheme="minorBidi" w:hAnsiTheme="minorBidi" w:cstheme="minorBidi"/>
          <w:szCs w:val="22"/>
        </w:rPr>
      </w:pPr>
      <w:r w:rsidRPr="00202B7A">
        <w:rPr>
          <w:rFonts w:asciiTheme="minorBidi" w:eastAsia="Times New Roman" w:hAnsiTheme="minorBidi" w:cstheme="minorBidi"/>
          <w:color w:val="000000"/>
          <w:szCs w:val="22"/>
        </w:rPr>
        <w:t>Zhotovitel poskytuje Objednateli souhlas</w:t>
      </w:r>
      <w:r w:rsidR="00051736" w:rsidRPr="00202B7A">
        <w:rPr>
          <w:rFonts w:asciiTheme="minorBidi" w:eastAsia="Times New Roman" w:hAnsiTheme="minorBidi" w:cstheme="minorBidi"/>
          <w:color w:val="000000"/>
          <w:szCs w:val="22"/>
        </w:rPr>
        <w:t xml:space="preserve"> ke zveřejnění Autorského díla,</w:t>
      </w:r>
      <w:r w:rsidRPr="00202B7A">
        <w:rPr>
          <w:rFonts w:asciiTheme="minorBidi" w:eastAsia="Times New Roman" w:hAnsiTheme="minorBidi" w:cstheme="minorBidi"/>
          <w:color w:val="000000"/>
          <w:szCs w:val="22"/>
        </w:rPr>
        <w:t xml:space="preserve"> k jakýmkoli úpravám či změnám </w:t>
      </w:r>
      <w:r w:rsidR="0033072F" w:rsidRPr="00202B7A">
        <w:rPr>
          <w:rFonts w:asciiTheme="minorBidi" w:eastAsia="Times New Roman" w:hAnsiTheme="minorBidi" w:cstheme="minorBidi"/>
          <w:color w:val="000000"/>
          <w:szCs w:val="22"/>
        </w:rPr>
        <w:t>Autorského d</w:t>
      </w:r>
      <w:r w:rsidRPr="00202B7A">
        <w:rPr>
          <w:rFonts w:asciiTheme="minorBidi" w:eastAsia="Times New Roman" w:hAnsiTheme="minorBidi" w:cstheme="minorBidi"/>
          <w:color w:val="000000"/>
          <w:szCs w:val="22"/>
        </w:rPr>
        <w:t xml:space="preserve">íla nebo jiného autorským právem chráněného </w:t>
      </w:r>
      <w:r w:rsidR="00220732" w:rsidRPr="00202B7A">
        <w:rPr>
          <w:rFonts w:asciiTheme="minorBidi" w:eastAsia="Times New Roman" w:hAnsiTheme="minorBidi" w:cstheme="minorBidi"/>
          <w:color w:val="000000"/>
          <w:szCs w:val="22"/>
        </w:rPr>
        <w:t>prvku dodaného na základě této S</w:t>
      </w:r>
      <w:r w:rsidRPr="00202B7A">
        <w:rPr>
          <w:rFonts w:asciiTheme="minorBidi" w:eastAsia="Times New Roman" w:hAnsiTheme="minorBidi" w:cstheme="minorBidi"/>
          <w:color w:val="000000"/>
          <w:szCs w:val="22"/>
        </w:rPr>
        <w:t xml:space="preserve">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 </w:t>
      </w:r>
    </w:p>
    <w:p w:rsidR="000D7E0C" w:rsidRPr="00202B7A" w:rsidRDefault="000D7E0C" w:rsidP="00220732">
      <w:pPr>
        <w:pStyle w:val="Odstavecseseznamem3"/>
        <w:ind w:left="792"/>
        <w:rPr>
          <w:rFonts w:asciiTheme="minorBidi" w:hAnsiTheme="minorBidi" w:cstheme="minorBidi"/>
          <w:szCs w:val="22"/>
        </w:rPr>
      </w:pPr>
    </w:p>
    <w:p w:rsidR="000D7E0C" w:rsidRPr="00202B7A" w:rsidRDefault="00220732" w:rsidP="0033072F">
      <w:pPr>
        <w:pStyle w:val="Odstavecseseznamem3"/>
        <w:numPr>
          <w:ilvl w:val="1"/>
          <w:numId w:val="25"/>
        </w:numPr>
        <w:ind w:hanging="792"/>
        <w:rPr>
          <w:rFonts w:asciiTheme="minorBidi" w:hAnsiTheme="minorBidi" w:cstheme="minorBidi"/>
          <w:szCs w:val="22"/>
        </w:rPr>
      </w:pPr>
      <w:r w:rsidRPr="00202B7A">
        <w:rPr>
          <w:rFonts w:asciiTheme="minorBidi" w:eastAsia="Times New Roman" w:hAnsiTheme="minorBidi" w:cstheme="minorBidi"/>
          <w:color w:val="000000"/>
          <w:szCs w:val="22"/>
        </w:rPr>
        <w:t>Objednatel je opráv</w:t>
      </w:r>
      <w:r w:rsidR="004D72B5" w:rsidRPr="00202B7A">
        <w:rPr>
          <w:rFonts w:asciiTheme="minorBidi" w:eastAsia="Times New Roman" w:hAnsiTheme="minorBidi" w:cstheme="minorBidi"/>
          <w:color w:val="000000"/>
          <w:szCs w:val="22"/>
        </w:rPr>
        <w:t>ně</w:t>
      </w:r>
      <w:r w:rsidRPr="00202B7A">
        <w:rPr>
          <w:rFonts w:asciiTheme="minorBidi" w:eastAsia="Times New Roman" w:hAnsiTheme="minorBidi" w:cstheme="minorBidi"/>
          <w:color w:val="000000"/>
          <w:szCs w:val="22"/>
        </w:rPr>
        <w:t xml:space="preserve">n </w:t>
      </w:r>
      <w:r w:rsidR="0033072F" w:rsidRPr="00202B7A">
        <w:rPr>
          <w:rFonts w:asciiTheme="minorBidi" w:eastAsia="Times New Roman" w:hAnsiTheme="minorBidi" w:cstheme="minorBidi"/>
          <w:color w:val="000000"/>
          <w:szCs w:val="22"/>
        </w:rPr>
        <w:t>Autorské d</w:t>
      </w:r>
      <w:r w:rsidRPr="00202B7A">
        <w:rPr>
          <w:rFonts w:asciiTheme="minorBidi" w:eastAsia="Times New Roman" w:hAnsiTheme="minorBidi" w:cstheme="minorBidi"/>
          <w:color w:val="000000"/>
          <w:szCs w:val="22"/>
        </w:rPr>
        <w:t xml:space="preserve">ílo užít </w:t>
      </w:r>
      <w:r w:rsidR="000D7E0C" w:rsidRPr="00202B7A">
        <w:rPr>
          <w:rFonts w:asciiTheme="minorBidi" w:eastAsia="Times New Roman" w:hAnsiTheme="minorBidi" w:cstheme="minorBidi"/>
          <w:color w:val="000000"/>
          <w:szCs w:val="22"/>
        </w:rPr>
        <w:t>v původní nebo zpracované či jinak změněné podobě, samostatně nebo v souboru s jiným dílem nebo neautorským výtvorem.</w:t>
      </w:r>
    </w:p>
    <w:p w:rsidR="000D7E0C" w:rsidRPr="00202B7A" w:rsidRDefault="000D7E0C" w:rsidP="000D7E0C">
      <w:pPr>
        <w:pStyle w:val="Odstavecseseznamem3"/>
        <w:ind w:hanging="792"/>
        <w:rPr>
          <w:rFonts w:asciiTheme="minorBidi" w:eastAsia="Times New Roman" w:hAnsiTheme="minorBidi" w:cstheme="minorBidi"/>
          <w:color w:val="000000"/>
          <w:szCs w:val="22"/>
        </w:rPr>
      </w:pPr>
    </w:p>
    <w:p w:rsidR="004D72B5" w:rsidRPr="00202B7A" w:rsidRDefault="000D7E0C" w:rsidP="0033072F">
      <w:pPr>
        <w:pStyle w:val="Odstavecseseznamem3"/>
        <w:numPr>
          <w:ilvl w:val="1"/>
          <w:numId w:val="25"/>
        </w:numPr>
        <w:ind w:hanging="792"/>
        <w:rPr>
          <w:rFonts w:asciiTheme="minorBidi" w:hAnsiTheme="minorBidi" w:cstheme="minorBidi"/>
          <w:szCs w:val="22"/>
        </w:rPr>
      </w:pPr>
      <w:r w:rsidRPr="00202B7A">
        <w:rPr>
          <w:rFonts w:asciiTheme="minorBidi" w:eastAsia="Times New Roman" w:hAnsiTheme="minorBidi" w:cstheme="minorBidi"/>
          <w:color w:val="000000"/>
          <w:szCs w:val="22"/>
        </w:rPr>
        <w:t>Zhotovitel zároveň poskytuje Objednateli souhlas, aby v jakékoliv souvislosti s</w:t>
      </w:r>
      <w:r w:rsidR="0033072F" w:rsidRPr="00202B7A">
        <w:rPr>
          <w:rFonts w:asciiTheme="minorBidi" w:eastAsia="Times New Roman" w:hAnsiTheme="minorBidi" w:cstheme="minorBidi"/>
          <w:color w:val="000000"/>
          <w:szCs w:val="22"/>
        </w:rPr>
        <w:t> Autorským d</w:t>
      </w:r>
      <w:r w:rsidRPr="00202B7A">
        <w:rPr>
          <w:rFonts w:asciiTheme="minorBidi" w:eastAsia="Times New Roman" w:hAnsiTheme="minorBidi" w:cstheme="minorBidi"/>
          <w:color w:val="000000"/>
          <w:szCs w:val="22"/>
        </w:rPr>
        <w:t>ílem uváděl pouze sv</w:t>
      </w:r>
      <w:r w:rsidR="007457E2" w:rsidRPr="00202B7A">
        <w:rPr>
          <w:rFonts w:asciiTheme="minorBidi" w:eastAsia="Times New Roman" w:hAnsiTheme="minorBidi" w:cstheme="minorBidi"/>
          <w:color w:val="000000"/>
          <w:szCs w:val="22"/>
        </w:rPr>
        <w:t>ůj</w:t>
      </w:r>
      <w:r w:rsidR="00692270" w:rsidRPr="00202B7A">
        <w:rPr>
          <w:rFonts w:asciiTheme="minorBidi" w:eastAsia="Times New Roman" w:hAnsiTheme="minorBidi" w:cstheme="minorBidi"/>
          <w:color w:val="000000"/>
          <w:szCs w:val="22"/>
        </w:rPr>
        <w:t xml:space="preserve"> </w:t>
      </w:r>
      <w:r w:rsidRPr="00202B7A">
        <w:rPr>
          <w:rFonts w:asciiTheme="minorBidi" w:eastAsia="Times New Roman" w:hAnsiTheme="minorBidi" w:cstheme="minorBidi"/>
          <w:color w:val="000000"/>
          <w:szCs w:val="22"/>
        </w:rPr>
        <w:t>název.</w:t>
      </w:r>
    </w:p>
    <w:p w:rsidR="004D72B5" w:rsidRPr="00202B7A" w:rsidRDefault="004D72B5" w:rsidP="004D72B5">
      <w:pPr>
        <w:pStyle w:val="Odstavecseseznamem"/>
        <w:rPr>
          <w:rFonts w:asciiTheme="minorBidi" w:eastAsia="Franklin Gothic Book" w:hAnsiTheme="minorBidi" w:cstheme="minorBidi"/>
          <w:color w:val="000000"/>
          <w:szCs w:val="22"/>
        </w:rPr>
      </w:pPr>
    </w:p>
    <w:p w:rsidR="008939DA" w:rsidRPr="00202B7A" w:rsidRDefault="008939DA" w:rsidP="009141D3">
      <w:pPr>
        <w:pStyle w:val="Odstavecseseznamem"/>
        <w:rPr>
          <w:rFonts w:asciiTheme="minorBidi" w:eastAsia="Franklin Gothic Book" w:hAnsiTheme="minorBidi" w:cstheme="minorBidi"/>
          <w:color w:val="000000"/>
          <w:szCs w:val="22"/>
        </w:rPr>
      </w:pPr>
    </w:p>
    <w:p w:rsidR="00731592" w:rsidRPr="00202B7A" w:rsidRDefault="00731592" w:rsidP="00692270">
      <w:pPr>
        <w:pStyle w:val="Odstavecseseznamem"/>
        <w:numPr>
          <w:ilvl w:val="0"/>
          <w:numId w:val="25"/>
        </w:numPr>
        <w:jc w:val="center"/>
        <w:rPr>
          <w:rFonts w:asciiTheme="minorBidi" w:hAnsiTheme="minorBidi" w:cstheme="minorBidi"/>
          <w:b/>
          <w:szCs w:val="22"/>
        </w:rPr>
      </w:pPr>
      <w:r w:rsidRPr="00202B7A">
        <w:rPr>
          <w:rFonts w:asciiTheme="minorBidi" w:hAnsiTheme="minorBidi" w:cstheme="minorBidi"/>
          <w:b/>
          <w:szCs w:val="22"/>
        </w:rPr>
        <w:t>Závěrečná ujednání</w:t>
      </w:r>
    </w:p>
    <w:p w:rsidR="0078073A" w:rsidRPr="00202B7A" w:rsidRDefault="0078073A" w:rsidP="0078073A">
      <w:pPr>
        <w:rPr>
          <w:rFonts w:asciiTheme="minorBidi" w:hAnsiTheme="minorBidi" w:cstheme="minorBidi"/>
          <w:szCs w:val="22"/>
        </w:rPr>
      </w:pPr>
    </w:p>
    <w:p w:rsidR="0078073A" w:rsidRPr="00202B7A" w:rsidRDefault="0078073A" w:rsidP="00692270">
      <w:pPr>
        <w:ind w:left="709" w:hanging="709"/>
        <w:rPr>
          <w:rFonts w:asciiTheme="minorBidi" w:hAnsiTheme="minorBidi" w:cstheme="minorBidi"/>
          <w:szCs w:val="22"/>
        </w:rPr>
      </w:pPr>
      <w:r w:rsidRPr="00202B7A">
        <w:rPr>
          <w:rFonts w:asciiTheme="minorBidi" w:hAnsiTheme="minorBidi" w:cstheme="minorBidi"/>
          <w:szCs w:val="22"/>
        </w:rPr>
        <w:t>1</w:t>
      </w:r>
      <w:r w:rsidR="00692270" w:rsidRPr="00202B7A">
        <w:rPr>
          <w:rFonts w:asciiTheme="minorBidi" w:hAnsiTheme="minorBidi" w:cstheme="minorBidi"/>
          <w:szCs w:val="22"/>
        </w:rPr>
        <w:t>0.</w:t>
      </w:r>
      <w:r w:rsidRPr="00202B7A">
        <w:rPr>
          <w:rFonts w:asciiTheme="minorBidi" w:hAnsiTheme="minorBidi" w:cstheme="minorBidi"/>
          <w:szCs w:val="22"/>
        </w:rPr>
        <w:t>1.</w:t>
      </w:r>
      <w:r w:rsidRPr="00202B7A">
        <w:rPr>
          <w:rFonts w:asciiTheme="minorBidi" w:hAnsiTheme="minorBidi" w:cstheme="minorBidi"/>
          <w:szCs w:val="22"/>
        </w:rPr>
        <w:tab/>
      </w:r>
      <w:r w:rsidR="007B4DAC" w:rsidRPr="00202B7A">
        <w:rPr>
          <w:rFonts w:asciiTheme="minorBidi" w:eastAsia="Franklin Gothic Book" w:hAnsiTheme="minorBidi" w:cstheme="minorBidi"/>
          <w:color w:val="000000"/>
          <w:szCs w:val="22"/>
        </w:rPr>
        <w:t>Tato S</w:t>
      </w:r>
      <w:r w:rsidR="00731592" w:rsidRPr="00202B7A">
        <w:rPr>
          <w:rFonts w:asciiTheme="minorBidi" w:eastAsia="Franklin Gothic Book" w:hAnsiTheme="minorBidi" w:cstheme="minorBidi"/>
          <w:color w:val="000000"/>
          <w:szCs w:val="22"/>
        </w:rPr>
        <w:t>mlouva nabývá platnosti dn</w:t>
      </w:r>
      <w:r w:rsidRPr="00202B7A">
        <w:rPr>
          <w:rFonts w:asciiTheme="minorBidi" w:eastAsia="Franklin Gothic Book" w:hAnsiTheme="minorBidi" w:cstheme="minorBidi"/>
          <w:color w:val="000000"/>
          <w:szCs w:val="22"/>
        </w:rPr>
        <w:t xml:space="preserve">em podpisu obou smluvních stran, účinnosti dnem jejího </w:t>
      </w:r>
      <w:r w:rsidR="00927324" w:rsidRPr="00202B7A">
        <w:rPr>
          <w:rFonts w:asciiTheme="minorBidi" w:eastAsia="Franklin Gothic Book" w:hAnsiTheme="minorBidi" w:cstheme="minorBidi"/>
          <w:color w:val="000000"/>
          <w:szCs w:val="22"/>
        </w:rPr>
        <w:t>u</w:t>
      </w:r>
      <w:r w:rsidRPr="00202B7A">
        <w:rPr>
          <w:rFonts w:asciiTheme="minorBidi" w:eastAsia="Franklin Gothic Book" w:hAnsiTheme="minorBidi" w:cstheme="minorBidi"/>
          <w:color w:val="000000"/>
          <w:szCs w:val="22"/>
        </w:rPr>
        <w:t xml:space="preserve">veřejnění dle zákona č. 340/2015 Sb., o registru smluv. Smluvní strany sjednávají, že </w:t>
      </w:r>
      <w:r w:rsidR="00927324" w:rsidRPr="00202B7A">
        <w:rPr>
          <w:rFonts w:asciiTheme="minorBidi" w:eastAsia="Franklin Gothic Book" w:hAnsiTheme="minorBidi" w:cstheme="minorBidi"/>
          <w:color w:val="000000"/>
          <w:szCs w:val="22"/>
        </w:rPr>
        <w:t>u</w:t>
      </w:r>
      <w:r w:rsidRPr="00202B7A">
        <w:rPr>
          <w:rFonts w:asciiTheme="minorBidi" w:eastAsia="Franklin Gothic Book" w:hAnsiTheme="minorBidi" w:cstheme="minorBidi"/>
          <w:color w:val="000000"/>
          <w:szCs w:val="22"/>
        </w:rPr>
        <w:t xml:space="preserve">veřejnění provede Objednatel. Obě strany berou na vědomí, že nebudou </w:t>
      </w:r>
      <w:r w:rsidR="00927324" w:rsidRPr="00202B7A">
        <w:rPr>
          <w:rFonts w:asciiTheme="minorBidi" w:eastAsia="Franklin Gothic Book" w:hAnsiTheme="minorBidi" w:cstheme="minorBidi"/>
          <w:color w:val="000000"/>
          <w:szCs w:val="22"/>
        </w:rPr>
        <w:t>u</w:t>
      </w:r>
      <w:r w:rsidRPr="00202B7A">
        <w:rPr>
          <w:rFonts w:asciiTheme="minorBidi" w:eastAsia="Franklin Gothic Book" w:hAnsiTheme="minorBidi" w:cstheme="minorBidi"/>
          <w:color w:val="000000"/>
          <w:szCs w:val="22"/>
        </w:rPr>
        <w:t xml:space="preserve">veřejněny pouze ty informace, které nelze poskytnout podle předpisů upravujících svobodný přístup k informacím. Považuje-li Zhotovitel některé informace uvedené v této Smlouvě za informace, které nemohou být </w:t>
      </w:r>
      <w:r w:rsidR="00927324" w:rsidRPr="00202B7A">
        <w:rPr>
          <w:rFonts w:asciiTheme="minorBidi" w:eastAsia="Franklin Gothic Book" w:hAnsiTheme="minorBidi" w:cstheme="minorBidi"/>
          <w:color w:val="000000"/>
          <w:szCs w:val="22"/>
        </w:rPr>
        <w:t>u</w:t>
      </w:r>
      <w:r w:rsidRPr="00202B7A">
        <w:rPr>
          <w:rFonts w:asciiTheme="minorBidi" w:eastAsia="Franklin Gothic Book" w:hAnsiTheme="minorBidi" w:cstheme="minorBidi"/>
          <w:color w:val="000000"/>
          <w:szCs w:val="22"/>
        </w:rPr>
        <w:t xml:space="preserve">veřejněny v registru smluv </w:t>
      </w:r>
      <w:r w:rsidRPr="00202B7A">
        <w:rPr>
          <w:rFonts w:asciiTheme="minorBidi" w:eastAsia="Franklin Gothic Book" w:hAnsiTheme="minorBidi" w:cstheme="minorBidi"/>
          <w:color w:val="000000"/>
          <w:szCs w:val="22"/>
        </w:rPr>
        <w:lastRenderedPageBreak/>
        <w:t>dle zákona č. 340/2015 Sb., je povinen na to Objednatele současně s uzavřením této Smlouvy písemně upozornit.</w:t>
      </w:r>
    </w:p>
    <w:p w:rsidR="00731592" w:rsidRPr="00202B7A" w:rsidRDefault="00731592" w:rsidP="00577080">
      <w:pPr>
        <w:pStyle w:val="Odstavecseseznamem"/>
        <w:rPr>
          <w:rFonts w:asciiTheme="minorBidi" w:eastAsia="Franklin Gothic Book" w:hAnsiTheme="minorBidi" w:cstheme="minorBidi"/>
          <w:color w:val="000000"/>
          <w:szCs w:val="22"/>
        </w:rPr>
      </w:pPr>
    </w:p>
    <w:p w:rsidR="00731592" w:rsidRPr="00202B7A" w:rsidRDefault="00731592" w:rsidP="00692270">
      <w:pPr>
        <w:pStyle w:val="Odstavecseseznamem"/>
        <w:numPr>
          <w:ilvl w:val="1"/>
          <w:numId w:val="41"/>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Smlouva je vyhotovena ve</w:t>
      </w:r>
      <w:r w:rsidR="00C94B86" w:rsidRPr="00202B7A">
        <w:rPr>
          <w:rFonts w:asciiTheme="minorBidi" w:eastAsia="Franklin Gothic Book" w:hAnsiTheme="minorBidi" w:cstheme="minorBidi"/>
          <w:color w:val="000000"/>
          <w:szCs w:val="22"/>
        </w:rPr>
        <w:t xml:space="preserve"> </w:t>
      </w:r>
      <w:r w:rsidR="009028A6" w:rsidRPr="00202B7A">
        <w:rPr>
          <w:rFonts w:asciiTheme="minorBidi" w:eastAsia="Franklin Gothic Book" w:hAnsiTheme="minorBidi" w:cstheme="minorBidi"/>
          <w:color w:val="000000"/>
          <w:szCs w:val="22"/>
        </w:rPr>
        <w:t>dvou</w:t>
      </w:r>
      <w:r w:rsidR="00C94B86" w:rsidRPr="00202B7A">
        <w:rPr>
          <w:rFonts w:asciiTheme="minorBidi" w:eastAsia="Franklin Gothic Book" w:hAnsiTheme="minorBidi" w:cstheme="minorBidi"/>
          <w:color w:val="000000"/>
          <w:szCs w:val="22"/>
        </w:rPr>
        <w:t xml:space="preserve"> vyhotoveních</w:t>
      </w:r>
      <w:r w:rsidRPr="00202B7A">
        <w:rPr>
          <w:rFonts w:asciiTheme="minorBidi" w:eastAsia="Franklin Gothic Book" w:hAnsiTheme="minorBidi" w:cstheme="minorBidi"/>
          <w:color w:val="000000"/>
          <w:szCs w:val="22"/>
        </w:rPr>
        <w:t xml:space="preserve"> s platností originálu, </w:t>
      </w:r>
      <w:r w:rsidR="00C94B86" w:rsidRPr="00202B7A">
        <w:rPr>
          <w:rFonts w:asciiTheme="minorBidi" w:eastAsia="Franklin Gothic Book" w:hAnsiTheme="minorBidi" w:cstheme="minorBidi"/>
          <w:color w:val="000000"/>
          <w:szCs w:val="22"/>
        </w:rPr>
        <w:t xml:space="preserve">přičemž Objednatel obdrží </w:t>
      </w:r>
      <w:r w:rsidR="009028A6" w:rsidRPr="00202B7A">
        <w:rPr>
          <w:rFonts w:asciiTheme="minorBidi" w:eastAsia="Franklin Gothic Book" w:hAnsiTheme="minorBidi" w:cstheme="minorBidi"/>
          <w:color w:val="000000"/>
          <w:szCs w:val="22"/>
        </w:rPr>
        <w:t>jedno</w:t>
      </w:r>
      <w:r w:rsidR="00C94B86" w:rsidRPr="00202B7A">
        <w:rPr>
          <w:rFonts w:asciiTheme="minorBidi" w:eastAsia="Franklin Gothic Book" w:hAnsiTheme="minorBidi" w:cstheme="minorBidi"/>
          <w:color w:val="000000"/>
          <w:szCs w:val="22"/>
        </w:rPr>
        <w:t xml:space="preserve"> vyhotovení a Zhotovitel obdrží jedno vyhotovení</w:t>
      </w:r>
      <w:r w:rsidRPr="00202B7A">
        <w:rPr>
          <w:rFonts w:asciiTheme="minorBidi" w:eastAsia="Franklin Gothic Book" w:hAnsiTheme="minorBidi" w:cstheme="minorBidi"/>
          <w:color w:val="000000"/>
          <w:szCs w:val="22"/>
        </w:rPr>
        <w:t xml:space="preserve">. </w:t>
      </w:r>
    </w:p>
    <w:p w:rsidR="00731592" w:rsidRPr="00202B7A" w:rsidRDefault="00731592" w:rsidP="00577080">
      <w:pPr>
        <w:pStyle w:val="Odstavecseseznamem"/>
        <w:rPr>
          <w:rFonts w:asciiTheme="minorBidi" w:eastAsia="Franklin Gothic Book" w:hAnsiTheme="minorBidi" w:cstheme="minorBidi"/>
          <w:color w:val="000000"/>
          <w:szCs w:val="22"/>
        </w:rPr>
      </w:pPr>
    </w:p>
    <w:p w:rsidR="00731592" w:rsidRPr="00202B7A" w:rsidRDefault="00731592" w:rsidP="00692270">
      <w:pPr>
        <w:pStyle w:val="Odstavecseseznamem"/>
        <w:numPr>
          <w:ilvl w:val="1"/>
          <w:numId w:val="41"/>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Smlouva může být měněna nebo zrušena pouze písemně, a to formou písemných vzestupně číslovaných dodatků.</w:t>
      </w:r>
    </w:p>
    <w:p w:rsidR="00731592" w:rsidRPr="00202B7A" w:rsidRDefault="00731592" w:rsidP="00577080">
      <w:pPr>
        <w:pStyle w:val="Odstavecseseznamem"/>
        <w:rPr>
          <w:rFonts w:asciiTheme="minorBidi" w:eastAsia="Franklin Gothic Book" w:hAnsiTheme="minorBidi" w:cstheme="minorBidi"/>
          <w:color w:val="000000"/>
          <w:szCs w:val="22"/>
        </w:rPr>
      </w:pPr>
    </w:p>
    <w:p w:rsidR="00BD7701" w:rsidRPr="00202B7A" w:rsidRDefault="00731592" w:rsidP="00692270">
      <w:pPr>
        <w:pStyle w:val="Odstavecseseznamem"/>
        <w:numPr>
          <w:ilvl w:val="1"/>
          <w:numId w:val="41"/>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Poruší-li podstatně některá ze smluvních s</w:t>
      </w:r>
      <w:r w:rsidR="0078073A" w:rsidRPr="00202B7A">
        <w:rPr>
          <w:rFonts w:asciiTheme="minorBidi" w:eastAsia="Franklin Gothic Book" w:hAnsiTheme="minorBidi" w:cstheme="minorBidi"/>
          <w:color w:val="000000"/>
          <w:szCs w:val="22"/>
        </w:rPr>
        <w:t>tran povinnosti uvedené v této S</w:t>
      </w:r>
      <w:r w:rsidRPr="00202B7A">
        <w:rPr>
          <w:rFonts w:asciiTheme="minorBidi" w:eastAsia="Franklin Gothic Book" w:hAnsiTheme="minorBidi" w:cstheme="minorBidi"/>
          <w:color w:val="000000"/>
          <w:szCs w:val="22"/>
        </w:rPr>
        <w:t xml:space="preserve">mlouvě, je druhá </w:t>
      </w:r>
      <w:r w:rsidR="00DC2EF2" w:rsidRPr="00202B7A">
        <w:rPr>
          <w:rFonts w:asciiTheme="minorBidi" w:eastAsia="Franklin Gothic Book" w:hAnsiTheme="minorBidi" w:cstheme="minorBidi"/>
          <w:color w:val="000000"/>
          <w:szCs w:val="22"/>
        </w:rPr>
        <w:t xml:space="preserve">smluvní </w:t>
      </w:r>
      <w:r w:rsidR="0078073A" w:rsidRPr="00202B7A">
        <w:rPr>
          <w:rFonts w:asciiTheme="minorBidi" w:eastAsia="Franklin Gothic Book" w:hAnsiTheme="minorBidi" w:cstheme="minorBidi"/>
          <w:color w:val="000000"/>
          <w:szCs w:val="22"/>
        </w:rPr>
        <w:t>strana oprávněna od S</w:t>
      </w:r>
      <w:r w:rsidRPr="00202B7A">
        <w:rPr>
          <w:rFonts w:asciiTheme="minorBidi" w:eastAsia="Franklin Gothic Book" w:hAnsiTheme="minorBidi" w:cstheme="minorBidi"/>
          <w:color w:val="000000"/>
          <w:szCs w:val="22"/>
        </w:rPr>
        <w:t xml:space="preserve">mlouvy odstoupit. </w:t>
      </w:r>
    </w:p>
    <w:p w:rsidR="00BD7701" w:rsidRPr="00202B7A" w:rsidRDefault="00BD7701" w:rsidP="00BD7701">
      <w:pPr>
        <w:pStyle w:val="Odstavecseseznamem"/>
        <w:rPr>
          <w:rFonts w:asciiTheme="minorBidi" w:hAnsiTheme="minorBidi" w:cstheme="minorBidi"/>
        </w:rPr>
      </w:pPr>
    </w:p>
    <w:p w:rsidR="00BD7701" w:rsidRPr="00202B7A" w:rsidRDefault="00BD7701" w:rsidP="00692270">
      <w:pPr>
        <w:pStyle w:val="Odstavecseseznamem"/>
        <w:numPr>
          <w:ilvl w:val="1"/>
          <w:numId w:val="41"/>
        </w:numPr>
        <w:rPr>
          <w:rFonts w:asciiTheme="minorBidi" w:eastAsia="Franklin Gothic Book" w:hAnsiTheme="minorBidi" w:cstheme="minorBidi"/>
          <w:color w:val="000000"/>
          <w:szCs w:val="22"/>
        </w:rPr>
      </w:pPr>
      <w:r w:rsidRPr="00202B7A">
        <w:rPr>
          <w:rFonts w:asciiTheme="minorBidi" w:hAnsiTheme="minorBidi" w:cstheme="minorBidi"/>
        </w:rPr>
        <w:t>Ukončením účinnosti této Smlouvy z jakéhokoli důvodu nejsou dotčena ustanovení Smlouvy týkající se nároků z odpovědnosti za škodu, ustanovení týkající se Licence, ani další ustanovení a nároky, z jejichž povahy vyplývá, že mají trvat i po zániku účinnosti této Smlouvy.</w:t>
      </w:r>
    </w:p>
    <w:p w:rsidR="00BD7701" w:rsidRPr="00202B7A" w:rsidRDefault="00BD7701" w:rsidP="00BD7701">
      <w:pPr>
        <w:pStyle w:val="Odstavecseseznamem"/>
        <w:rPr>
          <w:rFonts w:asciiTheme="minorBidi" w:eastAsia="Franklin Gothic Book" w:hAnsiTheme="minorBidi" w:cstheme="minorBidi"/>
          <w:color w:val="000000"/>
          <w:szCs w:val="22"/>
        </w:rPr>
      </w:pPr>
    </w:p>
    <w:p w:rsidR="00601F95" w:rsidRPr="00202B7A" w:rsidRDefault="00C5786D" w:rsidP="00692270">
      <w:pPr>
        <w:pStyle w:val="Odstavecseseznamem"/>
        <w:numPr>
          <w:ilvl w:val="1"/>
          <w:numId w:val="41"/>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Zhotovitel na sebe přebírá</w:t>
      </w:r>
      <w:r w:rsidR="00601F95" w:rsidRPr="00202B7A">
        <w:rPr>
          <w:rFonts w:asciiTheme="minorBidi" w:eastAsia="Franklin Gothic Book" w:hAnsiTheme="minorBidi" w:cstheme="minorBidi"/>
          <w:color w:val="000000"/>
          <w:szCs w:val="22"/>
        </w:rPr>
        <w:t xml:space="preserve"> </w:t>
      </w:r>
      <w:r w:rsidR="00FD58C0" w:rsidRPr="00202B7A">
        <w:rPr>
          <w:rFonts w:asciiTheme="minorBidi" w:eastAsia="Franklin Gothic Book" w:hAnsiTheme="minorBidi" w:cstheme="minorBidi"/>
          <w:color w:val="000000"/>
          <w:szCs w:val="22"/>
        </w:rPr>
        <w:t xml:space="preserve">nebezpečí </w:t>
      </w:r>
      <w:r w:rsidR="00601F95" w:rsidRPr="00202B7A">
        <w:rPr>
          <w:rFonts w:asciiTheme="minorBidi" w:eastAsia="Franklin Gothic Book" w:hAnsiTheme="minorBidi" w:cstheme="minorBidi"/>
          <w:color w:val="000000"/>
          <w:szCs w:val="22"/>
        </w:rPr>
        <w:t xml:space="preserve">změny okolností ve smyslu § 1765 odst. 2 občanského zákoníku. </w:t>
      </w:r>
    </w:p>
    <w:p w:rsidR="00731592" w:rsidRPr="00202B7A" w:rsidRDefault="00731592" w:rsidP="00577080">
      <w:pPr>
        <w:pStyle w:val="Odstavecseseznamem"/>
        <w:rPr>
          <w:rFonts w:asciiTheme="minorBidi" w:eastAsia="Franklin Gothic Book" w:hAnsiTheme="minorBidi" w:cstheme="minorBidi"/>
          <w:szCs w:val="22"/>
        </w:rPr>
      </w:pPr>
    </w:p>
    <w:p w:rsidR="00731592" w:rsidRPr="00202B7A" w:rsidRDefault="00731592" w:rsidP="00692270">
      <w:pPr>
        <w:pStyle w:val="Odstavecseseznamem"/>
        <w:numPr>
          <w:ilvl w:val="1"/>
          <w:numId w:val="41"/>
        </w:numPr>
        <w:rPr>
          <w:rFonts w:asciiTheme="minorBidi" w:eastAsia="Franklin Gothic Book" w:hAnsiTheme="minorBidi" w:cstheme="minorBidi"/>
          <w:szCs w:val="22"/>
        </w:rPr>
      </w:pPr>
      <w:r w:rsidRPr="00202B7A">
        <w:rPr>
          <w:rFonts w:asciiTheme="minorBidi" w:eastAsia="Franklin Gothic Book" w:hAnsiTheme="minorBidi" w:cstheme="minorBidi"/>
          <w:szCs w:val="22"/>
        </w:rPr>
        <w:t xml:space="preserve">Zodpovědnými zástupci Objednatele pro jednání ve věci této smlouvy jsou: </w:t>
      </w:r>
    </w:p>
    <w:p w:rsidR="00577080" w:rsidRPr="00202B7A" w:rsidRDefault="00577080" w:rsidP="00577080">
      <w:pPr>
        <w:pStyle w:val="Odstavecseseznamem"/>
        <w:rPr>
          <w:rFonts w:asciiTheme="minorBidi" w:eastAsia="Franklin Gothic Book" w:hAnsiTheme="minorBidi" w:cstheme="minorBidi"/>
          <w:szCs w:val="22"/>
        </w:rPr>
      </w:pPr>
    </w:p>
    <w:p w:rsidR="00060EA8" w:rsidRPr="00202B7A" w:rsidRDefault="00DE441A" w:rsidP="0033072F">
      <w:pPr>
        <w:pStyle w:val="Odstavecseseznamem"/>
        <w:numPr>
          <w:ilvl w:val="0"/>
          <w:numId w:val="17"/>
        </w:numPr>
        <w:rPr>
          <w:rFonts w:asciiTheme="minorBidi" w:hAnsiTheme="minorBidi" w:cstheme="minorBidi"/>
          <w:color w:val="C00000"/>
          <w:szCs w:val="22"/>
        </w:rPr>
      </w:pPr>
      <w:r>
        <w:rPr>
          <w:rFonts w:asciiTheme="minorBidi" w:hAnsiTheme="minorBidi" w:cstheme="minorBidi"/>
          <w:szCs w:val="22"/>
        </w:rPr>
        <w:t>XXXXXXXXXXXXXX</w:t>
      </w:r>
      <w:r w:rsidR="00060EA8" w:rsidRPr="00202B7A">
        <w:rPr>
          <w:rFonts w:asciiTheme="minorBidi" w:hAnsiTheme="minorBidi" w:cstheme="minorBidi"/>
          <w:szCs w:val="22"/>
        </w:rPr>
        <w:t>, e-mail</w:t>
      </w:r>
      <w:r w:rsidR="00034212">
        <w:rPr>
          <w:rFonts w:asciiTheme="minorBidi" w:hAnsiTheme="minorBidi" w:cstheme="minorBidi"/>
          <w:szCs w:val="22"/>
        </w:rPr>
        <w:t>:</w:t>
      </w:r>
      <w:r w:rsidR="007A7CE6" w:rsidRPr="00202B7A">
        <w:rPr>
          <w:rFonts w:asciiTheme="minorBidi" w:hAnsiTheme="minorBidi" w:cstheme="minorBidi"/>
          <w:szCs w:val="22"/>
        </w:rPr>
        <w:t xml:space="preserve"> </w:t>
      </w:r>
      <w:r>
        <w:rPr>
          <w:rFonts w:asciiTheme="minorBidi" w:hAnsiTheme="minorBidi" w:cstheme="minorBidi"/>
          <w:szCs w:val="22"/>
        </w:rPr>
        <w:t>XXXXXXXXXXXXXXXXXXXXXX</w:t>
      </w:r>
      <w:r w:rsidR="00060EA8" w:rsidRPr="00202B7A">
        <w:rPr>
          <w:rFonts w:asciiTheme="minorBidi" w:hAnsiTheme="minorBidi" w:cstheme="minorBidi"/>
          <w:szCs w:val="22"/>
        </w:rPr>
        <w:t>, tel.</w:t>
      </w:r>
      <w:r w:rsidR="00034212">
        <w:rPr>
          <w:rFonts w:asciiTheme="minorBidi" w:hAnsiTheme="minorBidi" w:cstheme="minorBidi"/>
          <w:szCs w:val="22"/>
        </w:rPr>
        <w:t>:</w:t>
      </w:r>
      <w:r w:rsidR="0033072F" w:rsidRPr="00202B7A">
        <w:rPr>
          <w:rFonts w:asciiTheme="minorBidi" w:hAnsiTheme="minorBidi" w:cstheme="minorBidi"/>
          <w:szCs w:val="22"/>
        </w:rPr>
        <w:t xml:space="preserve"> </w:t>
      </w:r>
      <w:r>
        <w:rPr>
          <w:rFonts w:asciiTheme="minorBidi" w:hAnsiTheme="minorBidi" w:cstheme="minorBidi"/>
          <w:szCs w:val="22"/>
        </w:rPr>
        <w:t>XXXXXXXXX</w:t>
      </w:r>
    </w:p>
    <w:p w:rsidR="00507902" w:rsidRPr="00DE441A" w:rsidRDefault="00DE441A" w:rsidP="0062359E">
      <w:pPr>
        <w:pStyle w:val="Odstavecseseznamem"/>
        <w:numPr>
          <w:ilvl w:val="0"/>
          <w:numId w:val="17"/>
        </w:numPr>
        <w:rPr>
          <w:rFonts w:asciiTheme="minorBidi" w:eastAsia="Franklin Gothic Book" w:hAnsiTheme="minorBidi" w:cstheme="minorBidi"/>
          <w:color w:val="000000"/>
          <w:szCs w:val="22"/>
        </w:rPr>
      </w:pPr>
      <w:r w:rsidRPr="00DE441A">
        <w:rPr>
          <w:rFonts w:asciiTheme="minorBidi" w:hAnsiTheme="minorBidi" w:cstheme="minorBidi"/>
          <w:szCs w:val="22"/>
        </w:rPr>
        <w:t>XXXXXXXXXXXXXXX</w:t>
      </w:r>
      <w:r w:rsidR="0033072F" w:rsidRPr="00DE441A">
        <w:rPr>
          <w:rFonts w:asciiTheme="minorBidi" w:hAnsiTheme="minorBidi" w:cstheme="minorBidi"/>
          <w:szCs w:val="22"/>
        </w:rPr>
        <w:t>, e-mail</w:t>
      </w:r>
      <w:r w:rsidR="00034212" w:rsidRPr="00DE441A">
        <w:rPr>
          <w:rFonts w:asciiTheme="minorBidi" w:hAnsiTheme="minorBidi" w:cstheme="minorBidi"/>
          <w:szCs w:val="22"/>
        </w:rPr>
        <w:t>:</w:t>
      </w:r>
      <w:r w:rsidR="0033072F" w:rsidRPr="00DE441A">
        <w:rPr>
          <w:rFonts w:asciiTheme="minorBidi" w:hAnsiTheme="minorBidi" w:cstheme="minorBidi"/>
          <w:szCs w:val="22"/>
        </w:rPr>
        <w:t xml:space="preserve"> </w:t>
      </w:r>
      <w:r>
        <w:t>XXXXXXXXXXXXXXXXXXXXXXXX</w:t>
      </w:r>
      <w:r w:rsidR="0033072F" w:rsidRPr="00DE441A">
        <w:rPr>
          <w:rFonts w:asciiTheme="minorBidi" w:hAnsiTheme="minorBidi" w:cstheme="minorBidi"/>
          <w:szCs w:val="22"/>
        </w:rPr>
        <w:t>, tel.</w:t>
      </w:r>
      <w:r w:rsidR="00034212" w:rsidRPr="00DE441A">
        <w:rPr>
          <w:rFonts w:asciiTheme="minorBidi" w:hAnsiTheme="minorBidi" w:cstheme="minorBidi"/>
          <w:szCs w:val="22"/>
        </w:rPr>
        <w:t>:</w:t>
      </w:r>
      <w:r w:rsidR="0033072F" w:rsidRPr="00DE441A">
        <w:rPr>
          <w:rFonts w:asciiTheme="minorBidi" w:hAnsiTheme="minorBidi" w:cstheme="minorBidi"/>
          <w:szCs w:val="22"/>
        </w:rPr>
        <w:t xml:space="preserve"> </w:t>
      </w:r>
      <w:r>
        <w:rPr>
          <w:rFonts w:asciiTheme="minorBidi" w:hAnsiTheme="minorBidi" w:cstheme="minorBidi"/>
          <w:szCs w:val="22"/>
        </w:rPr>
        <w:t>XXXXXXXXX</w:t>
      </w:r>
    </w:p>
    <w:p w:rsidR="00DE441A" w:rsidRPr="00DE441A" w:rsidRDefault="00DE441A" w:rsidP="00DE441A">
      <w:pPr>
        <w:pStyle w:val="Odstavecseseznamem"/>
        <w:ind w:left="1080"/>
        <w:rPr>
          <w:rFonts w:asciiTheme="minorBidi" w:eastAsia="Franklin Gothic Book" w:hAnsiTheme="minorBidi" w:cstheme="minorBidi"/>
          <w:color w:val="000000"/>
          <w:szCs w:val="22"/>
        </w:rPr>
      </w:pPr>
    </w:p>
    <w:p w:rsidR="00731592" w:rsidRPr="00202B7A" w:rsidRDefault="00731592" w:rsidP="00692270">
      <w:pPr>
        <w:pStyle w:val="Odstavecseseznamem"/>
        <w:numPr>
          <w:ilvl w:val="1"/>
          <w:numId w:val="41"/>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Zodpovědnými zástupci Zhotovitele pro jednání ve věci této smlouvy jsou:</w:t>
      </w:r>
    </w:p>
    <w:p w:rsidR="00577080" w:rsidRPr="00202B7A" w:rsidRDefault="00577080" w:rsidP="00577080">
      <w:pPr>
        <w:pStyle w:val="Odstavecseseznamem"/>
        <w:rPr>
          <w:rFonts w:asciiTheme="minorBidi" w:eastAsia="Franklin Gothic Book" w:hAnsiTheme="minorBidi" w:cstheme="minorBidi"/>
          <w:color w:val="000000"/>
          <w:szCs w:val="22"/>
        </w:rPr>
      </w:pPr>
    </w:p>
    <w:p w:rsidR="00577080" w:rsidRPr="00202B7A" w:rsidRDefault="00DE441A" w:rsidP="00577080">
      <w:pPr>
        <w:pStyle w:val="Odstavecseseznamem"/>
        <w:numPr>
          <w:ilvl w:val="0"/>
          <w:numId w:val="17"/>
        </w:numPr>
        <w:rPr>
          <w:rFonts w:asciiTheme="minorBidi" w:hAnsiTheme="minorBidi" w:cstheme="minorBidi"/>
          <w:szCs w:val="22"/>
        </w:rPr>
      </w:pPr>
      <w:r>
        <w:rPr>
          <w:rFonts w:asciiTheme="minorBidi" w:hAnsiTheme="minorBidi" w:cstheme="minorBidi"/>
          <w:color w:val="000000"/>
          <w:szCs w:val="22"/>
        </w:rPr>
        <w:t>XXXXXXXXXXXXXX</w:t>
      </w:r>
      <w:r w:rsidR="00577080" w:rsidRPr="00202B7A">
        <w:rPr>
          <w:rFonts w:asciiTheme="minorBidi" w:hAnsiTheme="minorBidi" w:cstheme="minorBidi"/>
          <w:color w:val="000000"/>
          <w:szCs w:val="22"/>
        </w:rPr>
        <w:t>, e-mail</w:t>
      </w:r>
      <w:r w:rsidR="0038765A">
        <w:rPr>
          <w:rFonts w:asciiTheme="minorBidi" w:hAnsiTheme="minorBidi" w:cstheme="minorBidi"/>
          <w:color w:val="000000"/>
          <w:szCs w:val="22"/>
        </w:rPr>
        <w:t xml:space="preserve">: </w:t>
      </w:r>
      <w:r>
        <w:rPr>
          <w:rFonts w:asciiTheme="minorBidi" w:hAnsiTheme="minorBidi" w:cstheme="minorBidi"/>
          <w:color w:val="000000"/>
          <w:szCs w:val="22"/>
        </w:rPr>
        <w:t>XXXXXXXXXXXXXXXX</w:t>
      </w:r>
      <w:r w:rsidR="00577080" w:rsidRPr="00202B7A">
        <w:rPr>
          <w:rFonts w:asciiTheme="minorBidi" w:hAnsiTheme="minorBidi" w:cstheme="minorBidi"/>
          <w:szCs w:val="22"/>
        </w:rPr>
        <w:t>, tel.</w:t>
      </w:r>
      <w:r w:rsidR="0038765A">
        <w:rPr>
          <w:rFonts w:asciiTheme="minorBidi" w:hAnsiTheme="minorBidi" w:cstheme="minorBidi"/>
          <w:szCs w:val="22"/>
        </w:rPr>
        <w:t>:</w:t>
      </w:r>
      <w:r w:rsidR="00577080" w:rsidRPr="00202B7A">
        <w:rPr>
          <w:rFonts w:asciiTheme="minorBidi" w:hAnsiTheme="minorBidi" w:cstheme="minorBidi"/>
          <w:szCs w:val="22"/>
        </w:rPr>
        <w:t xml:space="preserve"> </w:t>
      </w:r>
      <w:r>
        <w:rPr>
          <w:rFonts w:asciiTheme="minorBidi" w:hAnsiTheme="minorBidi" w:cstheme="minorBidi"/>
          <w:szCs w:val="22"/>
        </w:rPr>
        <w:t>XXXXXXXXX</w:t>
      </w:r>
      <w:r w:rsidR="00577080" w:rsidRPr="00202B7A">
        <w:rPr>
          <w:rFonts w:asciiTheme="minorBidi" w:hAnsiTheme="minorBidi" w:cstheme="minorBidi"/>
          <w:szCs w:val="22"/>
        </w:rPr>
        <w:t>.</w:t>
      </w:r>
    </w:p>
    <w:p w:rsidR="00731592" w:rsidRPr="00202B7A" w:rsidRDefault="00731592" w:rsidP="00577080">
      <w:pPr>
        <w:pStyle w:val="Odstavecseseznamem"/>
        <w:rPr>
          <w:rFonts w:asciiTheme="minorBidi" w:eastAsia="Franklin Gothic Book" w:hAnsiTheme="minorBidi" w:cstheme="minorBidi"/>
          <w:color w:val="000000"/>
          <w:szCs w:val="22"/>
        </w:rPr>
      </w:pPr>
    </w:p>
    <w:p w:rsidR="00731592" w:rsidRPr="00202B7A" w:rsidRDefault="0078073A" w:rsidP="00692270">
      <w:pPr>
        <w:pStyle w:val="Odstavecseseznamem"/>
        <w:numPr>
          <w:ilvl w:val="1"/>
          <w:numId w:val="41"/>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Tato S</w:t>
      </w:r>
      <w:r w:rsidR="00731592" w:rsidRPr="00202B7A">
        <w:rPr>
          <w:rFonts w:asciiTheme="minorBidi" w:eastAsia="Franklin Gothic Book" w:hAnsiTheme="minorBidi" w:cstheme="minorBidi"/>
          <w:color w:val="000000"/>
          <w:szCs w:val="22"/>
        </w:rPr>
        <w:t>mlouva se řídí českým právním řádem, zejména zákonem č.</w:t>
      </w:r>
      <w:r w:rsidR="00441B15" w:rsidRPr="00202B7A">
        <w:rPr>
          <w:rFonts w:asciiTheme="minorBidi" w:eastAsia="Franklin Gothic Book" w:hAnsiTheme="minorBidi" w:cstheme="minorBidi"/>
          <w:color w:val="000000"/>
          <w:szCs w:val="22"/>
        </w:rPr>
        <w:t xml:space="preserve"> </w:t>
      </w:r>
      <w:r w:rsidR="00731592" w:rsidRPr="00202B7A">
        <w:rPr>
          <w:rFonts w:asciiTheme="minorBidi" w:eastAsia="Franklin Gothic Book" w:hAnsiTheme="minorBidi" w:cstheme="minorBidi"/>
          <w:color w:val="000000"/>
          <w:szCs w:val="22"/>
        </w:rPr>
        <w:t>89/2012 Sb.</w:t>
      </w:r>
      <w:r w:rsidR="00441B15" w:rsidRPr="00202B7A">
        <w:rPr>
          <w:rFonts w:asciiTheme="minorBidi" w:eastAsia="Franklin Gothic Book" w:hAnsiTheme="minorBidi" w:cstheme="minorBidi"/>
          <w:color w:val="000000"/>
          <w:szCs w:val="22"/>
        </w:rPr>
        <w:t>,</w:t>
      </w:r>
      <w:r w:rsidR="00731592" w:rsidRPr="00202B7A">
        <w:rPr>
          <w:rFonts w:asciiTheme="minorBidi" w:eastAsia="Franklin Gothic Book" w:hAnsiTheme="minorBidi" w:cstheme="minorBidi"/>
          <w:color w:val="000000"/>
          <w:szCs w:val="22"/>
        </w:rPr>
        <w:t xml:space="preserve"> občanským zákoníkem</w:t>
      </w:r>
      <w:r w:rsidR="003825A5" w:rsidRPr="00202B7A">
        <w:rPr>
          <w:rFonts w:asciiTheme="minorBidi" w:eastAsia="Franklin Gothic Book" w:hAnsiTheme="minorBidi" w:cstheme="minorBidi"/>
          <w:color w:val="000000"/>
          <w:szCs w:val="22"/>
        </w:rPr>
        <w:t xml:space="preserve"> a</w:t>
      </w:r>
      <w:r w:rsidR="00731592" w:rsidRPr="00202B7A">
        <w:rPr>
          <w:rFonts w:asciiTheme="minorBidi" w:eastAsia="Franklin Gothic Book" w:hAnsiTheme="minorBidi" w:cstheme="minorBidi"/>
          <w:color w:val="000000"/>
          <w:szCs w:val="22"/>
        </w:rPr>
        <w:t xml:space="preserve"> </w:t>
      </w:r>
      <w:r w:rsidR="00441B15" w:rsidRPr="00202B7A">
        <w:rPr>
          <w:rFonts w:asciiTheme="minorBidi" w:eastAsia="Franklin Gothic Book" w:hAnsiTheme="minorBidi" w:cstheme="minorBidi"/>
          <w:color w:val="000000"/>
          <w:szCs w:val="22"/>
        </w:rPr>
        <w:t xml:space="preserve">zákonem </w:t>
      </w:r>
      <w:r w:rsidR="00731592" w:rsidRPr="00202B7A">
        <w:rPr>
          <w:rFonts w:asciiTheme="minorBidi" w:eastAsia="Franklin Gothic Book" w:hAnsiTheme="minorBidi" w:cstheme="minorBidi"/>
          <w:color w:val="000000"/>
          <w:szCs w:val="22"/>
        </w:rPr>
        <w:t>č.</w:t>
      </w:r>
      <w:r w:rsidR="00441B15" w:rsidRPr="00202B7A">
        <w:rPr>
          <w:rFonts w:asciiTheme="minorBidi" w:eastAsia="Franklin Gothic Book" w:hAnsiTheme="minorBidi" w:cstheme="minorBidi"/>
          <w:color w:val="000000"/>
          <w:szCs w:val="22"/>
        </w:rPr>
        <w:t xml:space="preserve"> </w:t>
      </w:r>
      <w:r w:rsidR="00731592" w:rsidRPr="00202B7A">
        <w:rPr>
          <w:rFonts w:asciiTheme="minorBidi" w:eastAsia="Franklin Gothic Book" w:hAnsiTheme="minorBidi" w:cstheme="minorBidi"/>
          <w:color w:val="000000"/>
          <w:szCs w:val="22"/>
        </w:rPr>
        <w:t>121/2000 Sb.</w:t>
      </w:r>
      <w:r w:rsidR="00441B15" w:rsidRPr="00202B7A">
        <w:rPr>
          <w:rFonts w:asciiTheme="minorBidi" w:eastAsia="Franklin Gothic Book" w:hAnsiTheme="minorBidi" w:cstheme="minorBidi"/>
          <w:color w:val="000000"/>
          <w:szCs w:val="22"/>
        </w:rPr>
        <w:t>, autorským zákonem.</w:t>
      </w:r>
      <w:r w:rsidR="00731592" w:rsidRPr="00202B7A">
        <w:rPr>
          <w:rFonts w:asciiTheme="minorBidi" w:eastAsia="Franklin Gothic Book" w:hAnsiTheme="minorBidi" w:cstheme="minorBidi"/>
          <w:color w:val="000000"/>
          <w:szCs w:val="22"/>
        </w:rPr>
        <w:t xml:space="preserve"> </w:t>
      </w:r>
    </w:p>
    <w:p w:rsidR="00731592" w:rsidRPr="00202B7A" w:rsidRDefault="00731592" w:rsidP="00577080">
      <w:pPr>
        <w:pStyle w:val="Odstavecseseznamem"/>
        <w:rPr>
          <w:rFonts w:asciiTheme="minorBidi" w:eastAsia="Franklin Gothic Book" w:hAnsiTheme="minorBidi" w:cstheme="minorBidi"/>
          <w:color w:val="000000"/>
          <w:szCs w:val="22"/>
        </w:rPr>
      </w:pPr>
    </w:p>
    <w:p w:rsidR="00731592" w:rsidRPr="00202B7A" w:rsidRDefault="00731592" w:rsidP="00692270">
      <w:pPr>
        <w:pStyle w:val="Odstavecseseznamem"/>
        <w:numPr>
          <w:ilvl w:val="1"/>
          <w:numId w:val="41"/>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Vyskytnou-li se události, které jednomu nebo oběma smluvním </w:t>
      </w:r>
      <w:r w:rsidR="00441B15" w:rsidRPr="00202B7A">
        <w:rPr>
          <w:rFonts w:asciiTheme="minorBidi" w:eastAsia="Franklin Gothic Book" w:hAnsiTheme="minorBidi" w:cstheme="minorBidi"/>
          <w:color w:val="000000"/>
          <w:szCs w:val="22"/>
        </w:rPr>
        <w:t>stranám</w:t>
      </w:r>
      <w:r w:rsidRPr="00202B7A">
        <w:rPr>
          <w:rFonts w:asciiTheme="minorBidi" w:eastAsia="Franklin Gothic Book" w:hAnsiTheme="minorBidi" w:cstheme="minorBidi"/>
          <w:color w:val="000000"/>
          <w:szCs w:val="22"/>
        </w:rPr>
        <w:t xml:space="preserve"> částečně nebo úplně znemožní </w:t>
      </w:r>
      <w:r w:rsidR="0078073A" w:rsidRPr="00202B7A">
        <w:rPr>
          <w:rFonts w:asciiTheme="minorBidi" w:eastAsia="Franklin Gothic Book" w:hAnsiTheme="minorBidi" w:cstheme="minorBidi"/>
          <w:color w:val="000000"/>
          <w:szCs w:val="22"/>
        </w:rPr>
        <w:t>plnění jejich povinností podle S</w:t>
      </w:r>
      <w:r w:rsidRPr="00202B7A">
        <w:rPr>
          <w:rFonts w:asciiTheme="minorBidi" w:eastAsia="Franklin Gothic Book" w:hAnsiTheme="minorBidi" w:cstheme="minorBidi"/>
          <w:color w:val="000000"/>
          <w:szCs w:val="22"/>
        </w:rPr>
        <w:t xml:space="preserve">mlouvy, jsou povinni se o tom bez zbytečného odkladu informovat a společně podniknout kroky k jejich překonání. Nesplnění této povinnosti zakládá nárok na náhradu škody pro stranu, která se porušení </w:t>
      </w:r>
      <w:r w:rsidR="0078073A" w:rsidRPr="00202B7A">
        <w:rPr>
          <w:rFonts w:asciiTheme="minorBidi" w:eastAsia="Franklin Gothic Book" w:hAnsiTheme="minorBidi" w:cstheme="minorBidi"/>
          <w:color w:val="000000"/>
          <w:szCs w:val="22"/>
        </w:rPr>
        <w:t>Smlouvy v tomto bodě dopustila.</w:t>
      </w:r>
    </w:p>
    <w:p w:rsidR="00577080" w:rsidRPr="00202B7A" w:rsidRDefault="00577080" w:rsidP="00577080">
      <w:pPr>
        <w:pStyle w:val="Odstavecseseznamem"/>
        <w:rPr>
          <w:rFonts w:asciiTheme="minorBidi" w:eastAsia="Franklin Gothic Book" w:hAnsiTheme="minorBidi" w:cstheme="minorBidi"/>
          <w:color w:val="000000"/>
          <w:szCs w:val="22"/>
        </w:rPr>
      </w:pPr>
    </w:p>
    <w:p w:rsidR="00731592" w:rsidRPr="00202B7A" w:rsidRDefault="00731592" w:rsidP="00692270">
      <w:pPr>
        <w:pStyle w:val="Odstavecseseznamem"/>
        <w:numPr>
          <w:ilvl w:val="1"/>
          <w:numId w:val="41"/>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Pokud oddělitelné ustanovení této </w:t>
      </w:r>
      <w:r w:rsidR="0078073A" w:rsidRPr="00202B7A">
        <w:rPr>
          <w:rFonts w:asciiTheme="minorBidi" w:eastAsia="Franklin Gothic Book" w:hAnsiTheme="minorBidi" w:cstheme="minorBidi"/>
          <w:color w:val="000000"/>
          <w:szCs w:val="22"/>
        </w:rPr>
        <w:t>S</w:t>
      </w:r>
      <w:r w:rsidRPr="00202B7A">
        <w:rPr>
          <w:rFonts w:asciiTheme="minorBidi" w:eastAsia="Franklin Gothic Book" w:hAnsiTheme="minorBidi" w:cstheme="minorBidi"/>
          <w:color w:val="000000"/>
          <w:szCs w:val="22"/>
        </w:rPr>
        <w:t xml:space="preserve">mlouvy je nebo se stane neplatným či nevynutitelným, nemá to vliv na platnost zbývajících ustanovení této </w:t>
      </w:r>
      <w:r w:rsidR="0078073A" w:rsidRPr="00202B7A">
        <w:rPr>
          <w:rFonts w:asciiTheme="minorBidi" w:eastAsia="Franklin Gothic Book" w:hAnsiTheme="minorBidi" w:cstheme="minorBidi"/>
          <w:color w:val="000000"/>
          <w:szCs w:val="22"/>
        </w:rPr>
        <w:t>Smlouvy. V </w:t>
      </w:r>
      <w:r w:rsidRPr="00202B7A">
        <w:rPr>
          <w:rFonts w:asciiTheme="minorBidi" w:eastAsia="Franklin Gothic Book" w:hAnsiTheme="minorBidi" w:cstheme="minorBidi"/>
          <w:color w:val="000000"/>
          <w:szCs w:val="22"/>
        </w:rPr>
        <w:t xml:space="preserve">takovém případě se strany této </w:t>
      </w:r>
      <w:r w:rsidR="0078073A" w:rsidRPr="00202B7A">
        <w:rPr>
          <w:rFonts w:asciiTheme="minorBidi" w:eastAsia="Franklin Gothic Book" w:hAnsiTheme="minorBidi" w:cstheme="minorBidi"/>
          <w:color w:val="000000"/>
          <w:szCs w:val="22"/>
        </w:rPr>
        <w:t>S</w:t>
      </w:r>
      <w:r w:rsidRPr="00202B7A">
        <w:rPr>
          <w:rFonts w:asciiTheme="minorBidi" w:eastAsia="Franklin Gothic Book" w:hAnsiTheme="minorBidi" w:cstheme="minorBidi"/>
          <w:color w:val="000000"/>
          <w:szCs w:val="22"/>
        </w:rPr>
        <w:t xml:space="preserve">mlouvy zavazují uzavřít do 15 pracovních dnů od výzvy druhé ze stran této </w:t>
      </w:r>
      <w:r w:rsidR="0078073A" w:rsidRPr="00202B7A">
        <w:rPr>
          <w:rFonts w:asciiTheme="minorBidi" w:eastAsia="Franklin Gothic Book" w:hAnsiTheme="minorBidi" w:cstheme="minorBidi"/>
          <w:color w:val="000000"/>
          <w:szCs w:val="22"/>
        </w:rPr>
        <w:t>S</w:t>
      </w:r>
      <w:r w:rsidRPr="00202B7A">
        <w:rPr>
          <w:rFonts w:asciiTheme="minorBidi" w:eastAsia="Franklin Gothic Book" w:hAnsiTheme="minorBidi" w:cstheme="minorBidi"/>
          <w:color w:val="000000"/>
          <w:szCs w:val="22"/>
        </w:rPr>
        <w:t xml:space="preserve">mlouvy dodatek k této </w:t>
      </w:r>
      <w:r w:rsidR="0078073A" w:rsidRPr="00202B7A">
        <w:rPr>
          <w:rFonts w:asciiTheme="minorBidi" w:eastAsia="Franklin Gothic Book" w:hAnsiTheme="minorBidi" w:cstheme="minorBidi"/>
          <w:color w:val="000000"/>
          <w:szCs w:val="22"/>
        </w:rPr>
        <w:t>S</w:t>
      </w:r>
      <w:r w:rsidRPr="00202B7A">
        <w:rPr>
          <w:rFonts w:asciiTheme="minorBidi" w:eastAsia="Franklin Gothic Book" w:hAnsiTheme="minorBidi" w:cstheme="minorBidi"/>
          <w:color w:val="000000"/>
          <w:szCs w:val="22"/>
        </w:rPr>
        <w:t>mlouvě nahrazující oddělitelné ustanovení, které je neplatné či nevynutitelné, platným a vynutitelným ustanovením odpovídajícím hospodářskému účelu takto nahrazovaného ustanovení.</w:t>
      </w:r>
    </w:p>
    <w:p w:rsidR="00577080" w:rsidRPr="00202B7A" w:rsidRDefault="00577080" w:rsidP="00577080">
      <w:pPr>
        <w:pStyle w:val="Odstavecseseznamem"/>
        <w:rPr>
          <w:rFonts w:asciiTheme="minorBidi" w:eastAsia="Franklin Gothic Book" w:hAnsiTheme="minorBidi" w:cstheme="minorBidi"/>
          <w:color w:val="000000"/>
          <w:szCs w:val="22"/>
        </w:rPr>
      </w:pPr>
    </w:p>
    <w:p w:rsidR="00AF410C" w:rsidRPr="00202B7A" w:rsidRDefault="0043432A" w:rsidP="00692270">
      <w:pPr>
        <w:pStyle w:val="Odstavecseseznamem"/>
        <w:numPr>
          <w:ilvl w:val="1"/>
          <w:numId w:val="41"/>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Zhotovitel</w:t>
      </w:r>
      <w:r w:rsidR="00AF410C" w:rsidRPr="00202B7A">
        <w:rPr>
          <w:rFonts w:asciiTheme="minorBidi" w:eastAsia="Franklin Gothic Book" w:hAnsiTheme="minorBidi" w:cstheme="minorBidi"/>
          <w:color w:val="000000"/>
          <w:szCs w:val="22"/>
        </w:rPr>
        <w:t xml:space="preserve"> je povinen zachovávat mlčenlivost o všech skutečnostech, o nichž se dozvěděl v souvislosti s </w:t>
      </w:r>
      <w:r w:rsidR="007A525B" w:rsidRPr="00202B7A">
        <w:rPr>
          <w:rFonts w:asciiTheme="minorBidi" w:eastAsia="Franklin Gothic Book" w:hAnsiTheme="minorBidi" w:cstheme="minorBidi"/>
          <w:color w:val="000000"/>
          <w:szCs w:val="22"/>
        </w:rPr>
        <w:t>plněním této Smlouvy</w:t>
      </w:r>
      <w:r w:rsidR="00AF410C" w:rsidRPr="00202B7A">
        <w:rPr>
          <w:rFonts w:asciiTheme="minorBidi" w:eastAsia="Franklin Gothic Book" w:hAnsiTheme="minorBidi" w:cstheme="minorBidi"/>
          <w:color w:val="000000"/>
          <w:szCs w:val="22"/>
        </w:rPr>
        <w:t>, ledaže by šlo o skut</w:t>
      </w:r>
      <w:r w:rsidR="00DF4E46" w:rsidRPr="00202B7A">
        <w:rPr>
          <w:rFonts w:asciiTheme="minorBidi" w:eastAsia="Franklin Gothic Book" w:hAnsiTheme="minorBidi" w:cstheme="minorBidi"/>
          <w:color w:val="000000"/>
          <w:szCs w:val="22"/>
        </w:rPr>
        <w:t>ečnosti nepochybně obecně známé a je povinen zajistit zachování mlčenlivosti též všemi členy realizačního týmu.</w:t>
      </w:r>
      <w:r w:rsidR="00AF410C" w:rsidRPr="00202B7A">
        <w:rPr>
          <w:rFonts w:asciiTheme="minorBidi" w:eastAsia="Franklin Gothic Book" w:hAnsiTheme="minorBidi" w:cstheme="minorBidi"/>
          <w:color w:val="000000"/>
          <w:szCs w:val="22"/>
        </w:rPr>
        <w:t xml:space="preserve"> Povinnosti mlčenlivosti může </w:t>
      </w:r>
      <w:r w:rsidRPr="00202B7A">
        <w:rPr>
          <w:rFonts w:asciiTheme="minorBidi" w:eastAsia="Franklin Gothic Book" w:hAnsiTheme="minorBidi" w:cstheme="minorBidi"/>
          <w:color w:val="000000"/>
          <w:szCs w:val="22"/>
        </w:rPr>
        <w:t>Zhotovitele</w:t>
      </w:r>
      <w:r w:rsidR="00AF410C" w:rsidRPr="00202B7A">
        <w:rPr>
          <w:rFonts w:asciiTheme="minorBidi" w:eastAsia="Franklin Gothic Book" w:hAnsiTheme="minorBidi" w:cstheme="minorBidi"/>
          <w:color w:val="000000"/>
          <w:szCs w:val="22"/>
        </w:rPr>
        <w:t xml:space="preserve"> zprostit pouze Objednatel svým písemným prohlášením adresovaným </w:t>
      </w:r>
      <w:r w:rsidRPr="00202B7A">
        <w:rPr>
          <w:rFonts w:asciiTheme="minorBidi" w:eastAsia="Franklin Gothic Book" w:hAnsiTheme="minorBidi" w:cstheme="minorBidi"/>
          <w:color w:val="000000"/>
          <w:szCs w:val="22"/>
        </w:rPr>
        <w:t>Zhotoviteli</w:t>
      </w:r>
      <w:r w:rsidR="00AF410C" w:rsidRPr="00202B7A">
        <w:rPr>
          <w:rFonts w:asciiTheme="minorBidi" w:eastAsia="Franklin Gothic Book" w:hAnsiTheme="minorBidi" w:cstheme="minorBidi"/>
          <w:color w:val="000000"/>
          <w:szCs w:val="22"/>
        </w:rPr>
        <w:t xml:space="preserve">. </w:t>
      </w:r>
      <w:r w:rsidR="007A525B" w:rsidRPr="00202B7A">
        <w:rPr>
          <w:rFonts w:asciiTheme="minorBidi" w:eastAsia="Franklin Gothic Book" w:hAnsiTheme="minorBidi" w:cstheme="minorBidi"/>
          <w:color w:val="000000"/>
          <w:szCs w:val="22"/>
        </w:rPr>
        <w:t>V případě porušení povinnosti mlčenlivosti vzniká Objednateli nárok na smluvní pokutu ve výši</w:t>
      </w:r>
      <w:r w:rsidR="007020EF" w:rsidRPr="00202B7A">
        <w:rPr>
          <w:rFonts w:asciiTheme="minorBidi" w:eastAsia="Franklin Gothic Book" w:hAnsiTheme="minorBidi" w:cstheme="minorBidi"/>
          <w:color w:val="000000"/>
          <w:szCs w:val="22"/>
        </w:rPr>
        <w:t xml:space="preserve"> 10.000,- Kč </w:t>
      </w:r>
      <w:r w:rsidR="007A525B" w:rsidRPr="00202B7A">
        <w:rPr>
          <w:rFonts w:asciiTheme="minorBidi" w:eastAsia="Franklin Gothic Book" w:hAnsiTheme="minorBidi" w:cstheme="minorBidi"/>
          <w:color w:val="000000"/>
          <w:szCs w:val="22"/>
        </w:rPr>
        <w:t>za každý jednotlivý případ porušení</w:t>
      </w:r>
      <w:r w:rsidR="00290B33">
        <w:rPr>
          <w:rFonts w:asciiTheme="minorBidi" w:eastAsia="Franklin Gothic Book" w:hAnsiTheme="minorBidi" w:cstheme="minorBidi"/>
          <w:color w:val="000000"/>
          <w:szCs w:val="22"/>
        </w:rPr>
        <w:t>.</w:t>
      </w:r>
      <w:r w:rsidR="007A525B" w:rsidRPr="00202B7A">
        <w:rPr>
          <w:rFonts w:asciiTheme="minorBidi" w:eastAsia="Franklin Gothic Book" w:hAnsiTheme="minorBidi" w:cstheme="minorBidi"/>
          <w:color w:val="000000"/>
          <w:szCs w:val="22"/>
        </w:rPr>
        <w:t xml:space="preserve"> Vznikem nároku na úhradu smluvní pokuty ani jejím zaplacením není dotčeno právo Objednatele na náhradu škody vzniklé porušením povinnosti, za niž byla smluvní pokuta sjednána.</w:t>
      </w:r>
    </w:p>
    <w:p w:rsidR="00577080" w:rsidRPr="00202B7A" w:rsidRDefault="00577080" w:rsidP="00577080">
      <w:pPr>
        <w:pStyle w:val="Odstavecseseznamem"/>
        <w:rPr>
          <w:rFonts w:asciiTheme="minorBidi" w:eastAsia="Franklin Gothic Book" w:hAnsiTheme="minorBidi" w:cstheme="minorBidi"/>
          <w:color w:val="000000"/>
          <w:szCs w:val="22"/>
        </w:rPr>
      </w:pPr>
    </w:p>
    <w:p w:rsidR="00731592" w:rsidRPr="00202B7A" w:rsidRDefault="00731592" w:rsidP="00692270">
      <w:pPr>
        <w:pStyle w:val="Odstavecseseznamem"/>
        <w:numPr>
          <w:ilvl w:val="1"/>
          <w:numId w:val="41"/>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lastRenderedPageBreak/>
        <w:t>Oprávnění zástupci smluvní</w:t>
      </w:r>
      <w:r w:rsidR="00DF4E46" w:rsidRPr="00202B7A">
        <w:rPr>
          <w:rFonts w:asciiTheme="minorBidi" w:eastAsia="Franklin Gothic Book" w:hAnsiTheme="minorBidi" w:cstheme="minorBidi"/>
          <w:color w:val="000000"/>
          <w:szCs w:val="22"/>
        </w:rPr>
        <w:t>ch stran potvrzují, že si tuto S</w:t>
      </w:r>
      <w:r w:rsidRPr="00202B7A">
        <w:rPr>
          <w:rFonts w:asciiTheme="minorBidi" w:eastAsia="Franklin Gothic Book" w:hAnsiTheme="minorBidi" w:cstheme="minorBidi"/>
          <w:color w:val="000000"/>
          <w:szCs w:val="22"/>
        </w:rPr>
        <w:t xml:space="preserve">mlouvu před jejím podpisem přečetli a porozuměli jejímu obsahu. Na důkaz toho níže připojují své podpisy. </w:t>
      </w:r>
    </w:p>
    <w:p w:rsidR="00731592" w:rsidRPr="00202B7A" w:rsidRDefault="00731592" w:rsidP="00577080">
      <w:pPr>
        <w:pStyle w:val="Odstavecseseznamem"/>
        <w:rPr>
          <w:rFonts w:asciiTheme="minorBidi" w:eastAsia="Franklin Gothic Book" w:hAnsiTheme="minorBidi" w:cstheme="minorBidi"/>
          <w:color w:val="000000"/>
          <w:szCs w:val="22"/>
        </w:rPr>
      </w:pPr>
    </w:p>
    <w:p w:rsidR="00DF4E46" w:rsidRPr="00202B7A" w:rsidRDefault="00DF4E46" w:rsidP="00692270">
      <w:pPr>
        <w:pStyle w:val="Odstavecseseznamem"/>
        <w:numPr>
          <w:ilvl w:val="1"/>
          <w:numId w:val="41"/>
        </w:numPr>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Nedílnou součástí této Smlouvy jsou její Přílohy, a to: </w:t>
      </w:r>
    </w:p>
    <w:p w:rsidR="00DF4E46" w:rsidRPr="00202B7A" w:rsidRDefault="00DF4E46" w:rsidP="00DF4E46">
      <w:pPr>
        <w:pStyle w:val="Odstavecseseznamem"/>
        <w:rPr>
          <w:rFonts w:asciiTheme="minorBidi" w:eastAsia="Franklin Gothic Book" w:hAnsiTheme="minorBidi" w:cstheme="minorBidi"/>
          <w:color w:val="000000"/>
          <w:szCs w:val="22"/>
        </w:rPr>
      </w:pPr>
    </w:p>
    <w:p w:rsidR="00C62CB8" w:rsidRPr="00202B7A" w:rsidRDefault="00731592" w:rsidP="0033072F">
      <w:pPr>
        <w:pStyle w:val="Odstavecseseznamem"/>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Pří</w:t>
      </w:r>
      <w:r w:rsidR="00C62CB8" w:rsidRPr="00202B7A">
        <w:rPr>
          <w:rFonts w:asciiTheme="minorBidi" w:eastAsia="Franklin Gothic Book" w:hAnsiTheme="minorBidi" w:cstheme="minorBidi"/>
          <w:color w:val="000000"/>
          <w:szCs w:val="22"/>
        </w:rPr>
        <w:t xml:space="preserve">loha č. 1 </w:t>
      </w:r>
      <w:r w:rsidR="0033072F" w:rsidRPr="00202B7A">
        <w:rPr>
          <w:rFonts w:asciiTheme="minorBidi" w:eastAsia="Franklin Gothic Book" w:hAnsiTheme="minorBidi" w:cstheme="minorBidi"/>
          <w:color w:val="000000"/>
          <w:szCs w:val="22"/>
        </w:rPr>
        <w:t>–</w:t>
      </w:r>
      <w:r w:rsidR="00060EA8" w:rsidRPr="00202B7A">
        <w:rPr>
          <w:rFonts w:asciiTheme="minorBidi" w:eastAsia="Franklin Gothic Book" w:hAnsiTheme="minorBidi" w:cstheme="minorBidi"/>
          <w:color w:val="000000"/>
          <w:szCs w:val="22"/>
        </w:rPr>
        <w:t xml:space="preserve"> </w:t>
      </w:r>
      <w:r w:rsidR="00C62CB8" w:rsidRPr="00202B7A">
        <w:rPr>
          <w:rFonts w:asciiTheme="minorBidi" w:eastAsia="Franklin Gothic Book" w:hAnsiTheme="minorBidi" w:cstheme="minorBidi"/>
          <w:color w:val="000000"/>
          <w:szCs w:val="22"/>
        </w:rPr>
        <w:t>A</w:t>
      </w:r>
      <w:r w:rsidR="0033072F" w:rsidRPr="00202B7A">
        <w:rPr>
          <w:rFonts w:asciiTheme="minorBidi" w:eastAsia="Franklin Gothic Book" w:hAnsiTheme="minorBidi" w:cstheme="minorBidi"/>
          <w:color w:val="000000"/>
          <w:szCs w:val="22"/>
        </w:rPr>
        <w:t>utorské dílo</w:t>
      </w:r>
      <w:r w:rsidR="00C62CB8" w:rsidRPr="00202B7A">
        <w:rPr>
          <w:rFonts w:asciiTheme="minorBidi" w:eastAsia="Franklin Gothic Book" w:hAnsiTheme="minorBidi" w:cstheme="minorBidi"/>
          <w:color w:val="000000"/>
          <w:szCs w:val="22"/>
        </w:rPr>
        <w:t xml:space="preserve"> - </w:t>
      </w:r>
      <w:r w:rsidR="00060EA8" w:rsidRPr="00202B7A">
        <w:rPr>
          <w:rFonts w:asciiTheme="minorBidi" w:eastAsia="Franklin Gothic Book" w:hAnsiTheme="minorBidi" w:cstheme="minorBidi"/>
          <w:color w:val="000000"/>
          <w:szCs w:val="22"/>
        </w:rPr>
        <w:t xml:space="preserve">Specifikace předmětu </w:t>
      </w:r>
      <w:r w:rsidR="00FE44AE">
        <w:rPr>
          <w:rFonts w:asciiTheme="minorBidi" w:eastAsia="Franklin Gothic Book" w:hAnsiTheme="minorBidi" w:cstheme="minorBidi"/>
          <w:color w:val="000000"/>
          <w:szCs w:val="22"/>
        </w:rPr>
        <w:t xml:space="preserve">plnění </w:t>
      </w:r>
      <w:r w:rsidR="00060EA8" w:rsidRPr="00202B7A">
        <w:rPr>
          <w:rFonts w:asciiTheme="minorBidi" w:eastAsia="Franklin Gothic Book" w:hAnsiTheme="minorBidi" w:cstheme="minorBidi"/>
          <w:color w:val="000000"/>
          <w:szCs w:val="22"/>
        </w:rPr>
        <w:t>a h</w:t>
      </w:r>
      <w:r w:rsidR="00747822" w:rsidRPr="00202B7A">
        <w:rPr>
          <w:rFonts w:asciiTheme="minorBidi" w:eastAsia="Franklin Gothic Book" w:hAnsiTheme="minorBidi" w:cstheme="minorBidi"/>
          <w:color w:val="000000"/>
          <w:szCs w:val="22"/>
        </w:rPr>
        <w:t>armonogram plnění;</w:t>
      </w:r>
      <w:r w:rsidRPr="00202B7A">
        <w:rPr>
          <w:rFonts w:asciiTheme="minorBidi" w:eastAsia="Franklin Gothic Book" w:hAnsiTheme="minorBidi" w:cstheme="minorBidi"/>
          <w:color w:val="000000"/>
          <w:szCs w:val="22"/>
        </w:rPr>
        <w:t xml:space="preserve"> </w:t>
      </w:r>
    </w:p>
    <w:p w:rsidR="00C62CB8" w:rsidRPr="00202B7A" w:rsidRDefault="00C62CB8" w:rsidP="00C62CB8">
      <w:pPr>
        <w:pStyle w:val="Odstavecseseznamem"/>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P</w:t>
      </w:r>
      <w:r w:rsidR="00692270" w:rsidRPr="00202B7A">
        <w:rPr>
          <w:rFonts w:asciiTheme="minorBidi" w:eastAsia="Franklin Gothic Book" w:hAnsiTheme="minorBidi" w:cstheme="minorBidi"/>
          <w:color w:val="000000"/>
          <w:szCs w:val="22"/>
        </w:rPr>
        <w:t>říloha č. 2</w:t>
      </w:r>
      <w:r w:rsidRPr="00202B7A">
        <w:rPr>
          <w:rFonts w:asciiTheme="minorBidi" w:eastAsia="Franklin Gothic Book" w:hAnsiTheme="minorBidi" w:cstheme="minorBidi"/>
          <w:color w:val="000000"/>
          <w:szCs w:val="22"/>
        </w:rPr>
        <w:t xml:space="preserve"> – </w:t>
      </w:r>
      <w:r w:rsidR="00290B33">
        <w:rPr>
          <w:rFonts w:asciiTheme="minorBidi" w:eastAsia="Franklin Gothic Book" w:hAnsiTheme="minorBidi" w:cstheme="minorBidi"/>
          <w:color w:val="000000"/>
          <w:szCs w:val="22"/>
        </w:rPr>
        <w:t>Seznam členů realizačního týmu</w:t>
      </w:r>
      <w:r w:rsidRPr="00202B7A">
        <w:rPr>
          <w:rFonts w:asciiTheme="minorBidi" w:eastAsia="Franklin Gothic Book" w:hAnsiTheme="minorBidi" w:cstheme="minorBidi"/>
          <w:color w:val="000000"/>
          <w:szCs w:val="22"/>
        </w:rPr>
        <w:t xml:space="preserve">;  </w:t>
      </w:r>
    </w:p>
    <w:p w:rsidR="00731592" w:rsidRPr="00202B7A" w:rsidRDefault="00C62CB8" w:rsidP="00692270">
      <w:pPr>
        <w:pStyle w:val="Odstavecseseznamem"/>
        <w:rPr>
          <w:rFonts w:asciiTheme="minorBidi" w:eastAsia="Franklin Gothic Book" w:hAnsiTheme="minorBidi" w:cstheme="minorBidi"/>
          <w:color w:val="000000"/>
          <w:szCs w:val="22"/>
        </w:rPr>
      </w:pPr>
      <w:r w:rsidRPr="00202B7A">
        <w:rPr>
          <w:rFonts w:asciiTheme="minorBidi" w:eastAsia="Franklin Gothic Book" w:hAnsiTheme="minorBidi" w:cstheme="minorBidi"/>
          <w:color w:val="000000"/>
          <w:szCs w:val="22"/>
        </w:rPr>
        <w:t xml:space="preserve">Příloha č. </w:t>
      </w:r>
      <w:r w:rsidR="00692270" w:rsidRPr="00202B7A">
        <w:rPr>
          <w:rFonts w:asciiTheme="minorBidi" w:eastAsia="Franklin Gothic Book" w:hAnsiTheme="minorBidi" w:cstheme="minorBidi"/>
          <w:color w:val="000000"/>
          <w:szCs w:val="22"/>
        </w:rPr>
        <w:t>3</w:t>
      </w:r>
      <w:r w:rsidRPr="00202B7A">
        <w:rPr>
          <w:rFonts w:asciiTheme="minorBidi" w:eastAsia="Franklin Gothic Book" w:hAnsiTheme="minorBidi" w:cstheme="minorBidi"/>
          <w:color w:val="000000"/>
          <w:szCs w:val="22"/>
        </w:rPr>
        <w:t xml:space="preserve"> - </w:t>
      </w:r>
      <w:r w:rsidR="00731592" w:rsidRPr="00202B7A">
        <w:rPr>
          <w:rFonts w:asciiTheme="minorBidi" w:eastAsia="Franklin Gothic Book" w:hAnsiTheme="minorBidi" w:cstheme="minorBidi"/>
          <w:color w:val="000000"/>
          <w:szCs w:val="22"/>
        </w:rPr>
        <w:t xml:space="preserve">Předávací </w:t>
      </w:r>
      <w:r w:rsidR="008F6C3B" w:rsidRPr="00202B7A">
        <w:rPr>
          <w:rFonts w:asciiTheme="minorBidi" w:eastAsia="Franklin Gothic Book" w:hAnsiTheme="minorBidi" w:cstheme="minorBidi"/>
          <w:color w:val="000000"/>
          <w:szCs w:val="22"/>
        </w:rPr>
        <w:t>protokol a Akceptační protokol</w:t>
      </w:r>
      <w:r w:rsidR="00E353A4" w:rsidRPr="00202B7A">
        <w:rPr>
          <w:rFonts w:asciiTheme="minorBidi" w:eastAsia="Franklin Gothic Book" w:hAnsiTheme="minorBidi" w:cstheme="minorBidi"/>
          <w:color w:val="000000"/>
          <w:szCs w:val="22"/>
        </w:rPr>
        <w:t>.</w:t>
      </w:r>
      <w:r w:rsidR="00747822" w:rsidRPr="00202B7A">
        <w:rPr>
          <w:rFonts w:asciiTheme="minorBidi" w:eastAsia="Franklin Gothic Book" w:hAnsiTheme="minorBidi" w:cstheme="minorBidi"/>
          <w:color w:val="000000"/>
          <w:szCs w:val="22"/>
        </w:rPr>
        <w:t xml:space="preserve"> </w:t>
      </w:r>
    </w:p>
    <w:p w:rsidR="00C62CB8" w:rsidRPr="00202B7A" w:rsidRDefault="00C62CB8" w:rsidP="00577080">
      <w:pPr>
        <w:pStyle w:val="Odstavecseseznamem"/>
        <w:rPr>
          <w:rFonts w:asciiTheme="minorBidi" w:eastAsia="Franklin Gothic Book" w:hAnsiTheme="minorBidi" w:cstheme="minorBidi"/>
          <w:color w:val="000000"/>
          <w:szCs w:val="22"/>
        </w:rPr>
      </w:pPr>
    </w:p>
    <w:p w:rsidR="00577080" w:rsidRPr="00202B7A" w:rsidRDefault="00577080" w:rsidP="00577080">
      <w:pPr>
        <w:pStyle w:val="Odstavecseseznamem"/>
        <w:rPr>
          <w:rFonts w:asciiTheme="minorBidi" w:eastAsia="Franklin Gothic Book" w:hAnsiTheme="minorBidi" w:cstheme="minorBidi"/>
          <w:color w:val="000000"/>
          <w:szCs w:val="22"/>
        </w:rPr>
      </w:pPr>
    </w:p>
    <w:p w:rsidR="00C62CB8" w:rsidRPr="00202B7A" w:rsidRDefault="00C62CB8" w:rsidP="00577080">
      <w:pPr>
        <w:pStyle w:val="Odstavecseseznamem"/>
        <w:rPr>
          <w:rFonts w:asciiTheme="minorBidi" w:eastAsia="Franklin Gothic Book" w:hAnsiTheme="minorBidi" w:cstheme="minorBidi"/>
          <w:color w:val="000000"/>
          <w:szCs w:val="22"/>
        </w:rPr>
      </w:pPr>
    </w:p>
    <w:p w:rsidR="00C1133F" w:rsidRPr="00202B7A" w:rsidRDefault="00C1133F"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r w:rsidRPr="00202B7A">
        <w:rPr>
          <w:rFonts w:asciiTheme="minorBidi" w:hAnsiTheme="minorBidi" w:cstheme="minorBidi"/>
          <w:szCs w:val="22"/>
        </w:rPr>
        <w:t>V Praze</w:t>
      </w:r>
      <w:r w:rsidRPr="00202B7A">
        <w:rPr>
          <w:rFonts w:asciiTheme="minorBidi" w:eastAsia="Franklin Gothic Book" w:hAnsiTheme="minorBidi" w:cstheme="minorBidi"/>
          <w:szCs w:val="22"/>
        </w:rPr>
        <w:t xml:space="preserve"> </w:t>
      </w:r>
      <w:r w:rsidRPr="00202B7A">
        <w:rPr>
          <w:rFonts w:asciiTheme="minorBidi" w:hAnsiTheme="minorBidi" w:cstheme="minorBidi"/>
          <w:szCs w:val="22"/>
        </w:rPr>
        <w:t>dne</w:t>
      </w:r>
      <w:r w:rsidRPr="00202B7A">
        <w:rPr>
          <w:rFonts w:asciiTheme="minorBidi" w:eastAsia="Franklin Gothic Book" w:hAnsiTheme="minorBidi" w:cstheme="minorBidi"/>
          <w:szCs w:val="22"/>
        </w:rPr>
        <w:t xml:space="preserve"> .......</w:t>
      </w:r>
      <w:r w:rsidR="00F13436" w:rsidRPr="00202B7A">
        <w:rPr>
          <w:rFonts w:asciiTheme="minorBidi" w:eastAsia="Franklin Gothic Book" w:hAnsiTheme="minorBidi" w:cstheme="minorBidi"/>
          <w:szCs w:val="22"/>
        </w:rPr>
        <w:t>........</w:t>
      </w:r>
      <w:r w:rsidRPr="00202B7A">
        <w:rPr>
          <w:rFonts w:asciiTheme="minorBidi" w:eastAsia="Franklin Gothic Book" w:hAnsiTheme="minorBidi" w:cstheme="minorBidi"/>
          <w:szCs w:val="22"/>
        </w:rPr>
        <w:t>.........</w:t>
      </w:r>
      <w:r w:rsidRPr="00202B7A">
        <w:rPr>
          <w:rFonts w:asciiTheme="minorBidi" w:eastAsia="Franklin Gothic Book" w:hAnsiTheme="minorBidi" w:cstheme="minorBidi"/>
          <w:szCs w:val="22"/>
        </w:rPr>
        <w:tab/>
      </w:r>
      <w:r w:rsidRPr="00202B7A">
        <w:rPr>
          <w:rFonts w:asciiTheme="minorBidi" w:eastAsia="Franklin Gothic Book" w:hAnsiTheme="minorBidi" w:cstheme="minorBidi"/>
          <w:szCs w:val="22"/>
        </w:rPr>
        <w:tab/>
      </w:r>
      <w:r w:rsidRPr="00202B7A">
        <w:rPr>
          <w:rFonts w:asciiTheme="minorBidi" w:eastAsia="Franklin Gothic Book" w:hAnsiTheme="minorBidi" w:cstheme="minorBidi"/>
          <w:szCs w:val="22"/>
        </w:rPr>
        <w:tab/>
      </w:r>
      <w:r w:rsidRPr="00202B7A">
        <w:rPr>
          <w:rFonts w:asciiTheme="minorBidi" w:eastAsia="Franklin Gothic Book" w:hAnsiTheme="minorBidi" w:cstheme="minorBidi"/>
          <w:szCs w:val="22"/>
        </w:rPr>
        <w:tab/>
      </w:r>
      <w:r w:rsidR="00C951EA" w:rsidRPr="00202B7A">
        <w:rPr>
          <w:rFonts w:asciiTheme="minorBidi" w:eastAsia="Franklin Gothic Book" w:hAnsiTheme="minorBidi" w:cstheme="minorBidi"/>
          <w:szCs w:val="22"/>
        </w:rPr>
        <w:tab/>
      </w:r>
      <w:r w:rsidR="00C951EA" w:rsidRPr="00202B7A">
        <w:rPr>
          <w:rFonts w:asciiTheme="minorBidi" w:eastAsia="Franklin Gothic Book" w:hAnsiTheme="minorBidi" w:cstheme="minorBidi"/>
          <w:szCs w:val="22"/>
        </w:rPr>
        <w:tab/>
      </w:r>
      <w:r w:rsidR="00C951EA" w:rsidRPr="00202B7A">
        <w:rPr>
          <w:rFonts w:asciiTheme="minorBidi" w:hAnsiTheme="minorBidi" w:cstheme="minorBidi"/>
          <w:szCs w:val="22"/>
        </w:rPr>
        <w:t>V Praze</w:t>
      </w:r>
      <w:r w:rsidR="00C951EA" w:rsidRPr="00202B7A">
        <w:rPr>
          <w:rFonts w:asciiTheme="minorBidi" w:eastAsia="Franklin Gothic Book" w:hAnsiTheme="minorBidi" w:cstheme="minorBidi"/>
          <w:szCs w:val="22"/>
        </w:rPr>
        <w:t xml:space="preserve"> </w:t>
      </w:r>
      <w:r w:rsidR="00C951EA" w:rsidRPr="00202B7A">
        <w:rPr>
          <w:rFonts w:asciiTheme="minorBidi" w:hAnsiTheme="minorBidi" w:cstheme="minorBidi"/>
          <w:szCs w:val="22"/>
        </w:rPr>
        <w:t>dne</w:t>
      </w:r>
      <w:r w:rsidR="00C951EA" w:rsidRPr="00202B7A">
        <w:rPr>
          <w:rFonts w:asciiTheme="minorBidi" w:eastAsia="Franklin Gothic Book" w:hAnsiTheme="minorBidi" w:cstheme="minorBidi"/>
          <w:szCs w:val="22"/>
        </w:rPr>
        <w:t xml:space="preserve"> .......................</w:t>
      </w:r>
    </w:p>
    <w:p w:rsidR="00731592" w:rsidRPr="00202B7A" w:rsidRDefault="00731592"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p>
    <w:p w:rsidR="00F13436" w:rsidRPr="00202B7A" w:rsidRDefault="00F13436" w:rsidP="00731592">
      <w:pPr>
        <w:rPr>
          <w:rFonts w:asciiTheme="minorBidi" w:hAnsiTheme="minorBidi" w:cstheme="minorBidi"/>
          <w:szCs w:val="22"/>
        </w:rPr>
      </w:pPr>
    </w:p>
    <w:p w:rsidR="00F13436" w:rsidRPr="00202B7A" w:rsidRDefault="00F13436"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r w:rsidRPr="00202B7A">
        <w:rPr>
          <w:rFonts w:asciiTheme="minorBidi" w:hAnsiTheme="minorBidi" w:cstheme="minorBidi"/>
          <w:szCs w:val="22"/>
        </w:rPr>
        <w:tab/>
      </w:r>
      <w:r w:rsidRPr="00202B7A">
        <w:rPr>
          <w:rFonts w:asciiTheme="minorBidi" w:hAnsiTheme="minorBidi" w:cstheme="minorBidi"/>
          <w:szCs w:val="22"/>
        </w:rPr>
        <w:tab/>
      </w:r>
      <w:r w:rsidRPr="00202B7A">
        <w:rPr>
          <w:rFonts w:asciiTheme="minorBidi" w:hAnsiTheme="minorBidi" w:cstheme="minorBidi"/>
          <w:szCs w:val="22"/>
        </w:rPr>
        <w:tab/>
      </w:r>
      <w:r w:rsidRPr="00202B7A">
        <w:rPr>
          <w:rFonts w:asciiTheme="minorBidi" w:hAnsiTheme="minorBidi" w:cstheme="minorBidi"/>
          <w:szCs w:val="22"/>
        </w:rPr>
        <w:tab/>
      </w:r>
      <w:r w:rsidRPr="00202B7A">
        <w:rPr>
          <w:rFonts w:asciiTheme="minorBidi" w:hAnsiTheme="minorBidi" w:cstheme="minorBidi"/>
          <w:szCs w:val="22"/>
        </w:rPr>
        <w:tab/>
      </w:r>
    </w:p>
    <w:p w:rsidR="00731592" w:rsidRPr="00202B7A" w:rsidRDefault="00731592" w:rsidP="00731592">
      <w:pPr>
        <w:rPr>
          <w:rFonts w:asciiTheme="minorBidi" w:hAnsiTheme="minorBidi" w:cstheme="minorBidi"/>
          <w:szCs w:val="22"/>
        </w:rPr>
      </w:pPr>
      <w:r w:rsidRPr="00202B7A">
        <w:rPr>
          <w:rFonts w:asciiTheme="minorBidi" w:hAnsiTheme="minorBidi" w:cstheme="minorBidi"/>
          <w:szCs w:val="22"/>
        </w:rPr>
        <w:t>................................................</w:t>
      </w:r>
      <w:r w:rsidRPr="00202B7A">
        <w:rPr>
          <w:rFonts w:asciiTheme="minorBidi" w:hAnsiTheme="minorBidi" w:cstheme="minorBidi"/>
          <w:szCs w:val="22"/>
        </w:rPr>
        <w:tab/>
      </w:r>
      <w:r w:rsidRPr="00202B7A">
        <w:rPr>
          <w:rFonts w:asciiTheme="minorBidi" w:hAnsiTheme="minorBidi" w:cstheme="minorBidi"/>
          <w:szCs w:val="22"/>
        </w:rPr>
        <w:tab/>
      </w:r>
      <w:r w:rsidRPr="00202B7A">
        <w:rPr>
          <w:rFonts w:asciiTheme="minorBidi" w:hAnsiTheme="minorBidi" w:cstheme="minorBidi"/>
          <w:szCs w:val="22"/>
        </w:rPr>
        <w:tab/>
      </w:r>
      <w:r w:rsidRPr="00202B7A">
        <w:rPr>
          <w:rFonts w:asciiTheme="minorBidi" w:hAnsiTheme="minorBidi" w:cstheme="minorBidi"/>
          <w:szCs w:val="22"/>
        </w:rPr>
        <w:tab/>
        <w:t xml:space="preserve">   </w:t>
      </w:r>
      <w:r w:rsidRPr="00202B7A">
        <w:rPr>
          <w:rFonts w:asciiTheme="minorBidi" w:hAnsiTheme="minorBidi" w:cstheme="minorBidi"/>
          <w:szCs w:val="22"/>
        </w:rPr>
        <w:tab/>
        <w:t>..........................................</w:t>
      </w:r>
    </w:p>
    <w:p w:rsidR="00731592" w:rsidRPr="00202B7A" w:rsidRDefault="00C215F8" w:rsidP="00731592">
      <w:pPr>
        <w:rPr>
          <w:rFonts w:asciiTheme="minorBidi" w:hAnsiTheme="minorBidi" w:cstheme="minorBidi"/>
          <w:szCs w:val="22"/>
        </w:rPr>
      </w:pPr>
      <w:r w:rsidRPr="00202B7A">
        <w:rPr>
          <w:rFonts w:asciiTheme="minorBidi" w:hAnsiTheme="minorBidi" w:cstheme="minorBidi"/>
          <w:szCs w:val="22"/>
        </w:rPr>
        <w:t>Objednatel</w:t>
      </w:r>
      <w:r w:rsidRPr="00202B7A">
        <w:rPr>
          <w:rFonts w:asciiTheme="minorBidi" w:hAnsiTheme="minorBidi" w:cstheme="minorBidi"/>
          <w:szCs w:val="22"/>
        </w:rPr>
        <w:tab/>
      </w:r>
      <w:r w:rsidRPr="00202B7A">
        <w:rPr>
          <w:rFonts w:asciiTheme="minorBidi" w:hAnsiTheme="minorBidi" w:cstheme="minorBidi"/>
          <w:szCs w:val="22"/>
        </w:rPr>
        <w:tab/>
      </w:r>
      <w:r w:rsidR="00731592" w:rsidRPr="00202B7A">
        <w:rPr>
          <w:rFonts w:asciiTheme="minorBidi" w:hAnsiTheme="minorBidi" w:cstheme="minorBidi"/>
          <w:szCs w:val="22"/>
        </w:rPr>
        <w:tab/>
      </w:r>
      <w:r w:rsidR="00731592" w:rsidRPr="00202B7A">
        <w:rPr>
          <w:rFonts w:asciiTheme="minorBidi" w:hAnsiTheme="minorBidi" w:cstheme="minorBidi"/>
          <w:szCs w:val="22"/>
        </w:rPr>
        <w:tab/>
      </w:r>
      <w:r w:rsidR="00731592" w:rsidRPr="00202B7A">
        <w:rPr>
          <w:rFonts w:asciiTheme="minorBidi" w:hAnsiTheme="minorBidi" w:cstheme="minorBidi"/>
          <w:szCs w:val="22"/>
        </w:rPr>
        <w:tab/>
      </w:r>
      <w:r w:rsidR="00731592" w:rsidRPr="00202B7A">
        <w:rPr>
          <w:rFonts w:asciiTheme="minorBidi" w:hAnsiTheme="minorBidi" w:cstheme="minorBidi"/>
          <w:szCs w:val="22"/>
        </w:rPr>
        <w:tab/>
      </w:r>
      <w:r w:rsidR="00731592" w:rsidRPr="00202B7A">
        <w:rPr>
          <w:rFonts w:asciiTheme="minorBidi" w:hAnsiTheme="minorBidi" w:cstheme="minorBidi"/>
          <w:szCs w:val="22"/>
        </w:rPr>
        <w:tab/>
      </w:r>
      <w:r w:rsidR="0023328B" w:rsidRPr="00202B7A">
        <w:rPr>
          <w:rFonts w:asciiTheme="minorBidi" w:hAnsiTheme="minorBidi" w:cstheme="minorBidi"/>
          <w:szCs w:val="22"/>
        </w:rPr>
        <w:tab/>
        <w:t>Zhotovitel</w:t>
      </w:r>
    </w:p>
    <w:p w:rsidR="00731592" w:rsidRPr="00202B7A" w:rsidRDefault="00731592" w:rsidP="00731592">
      <w:pPr>
        <w:rPr>
          <w:rFonts w:asciiTheme="minorBidi" w:hAnsiTheme="minorBidi" w:cstheme="minorBidi"/>
          <w:b/>
          <w:szCs w:val="22"/>
        </w:rPr>
      </w:pPr>
    </w:p>
    <w:p w:rsidR="00C215F8" w:rsidRPr="00202B7A" w:rsidRDefault="00C215F8" w:rsidP="00731592">
      <w:pPr>
        <w:rPr>
          <w:rFonts w:asciiTheme="minorBidi" w:hAnsiTheme="minorBidi" w:cstheme="minorBidi"/>
          <w:b/>
          <w:szCs w:val="22"/>
        </w:rPr>
      </w:pPr>
    </w:p>
    <w:p w:rsidR="00F13436" w:rsidRPr="00202B7A" w:rsidRDefault="00F13436" w:rsidP="00731592">
      <w:pPr>
        <w:rPr>
          <w:rFonts w:asciiTheme="minorBidi" w:hAnsiTheme="minorBidi" w:cstheme="minorBidi"/>
          <w:b/>
          <w:szCs w:val="22"/>
        </w:rPr>
      </w:pPr>
    </w:p>
    <w:p w:rsidR="003605DF" w:rsidRPr="00202B7A" w:rsidRDefault="003605DF" w:rsidP="00731592">
      <w:pPr>
        <w:rPr>
          <w:rFonts w:asciiTheme="minorBidi" w:hAnsiTheme="minorBidi" w:cstheme="minorBidi"/>
          <w:b/>
          <w:szCs w:val="22"/>
        </w:rPr>
      </w:pPr>
    </w:p>
    <w:p w:rsidR="003605DF" w:rsidRPr="00202B7A" w:rsidRDefault="003605DF" w:rsidP="00731592">
      <w:pPr>
        <w:rPr>
          <w:rFonts w:asciiTheme="minorBidi" w:hAnsiTheme="minorBidi" w:cstheme="minorBidi"/>
          <w:b/>
          <w:szCs w:val="22"/>
        </w:rPr>
      </w:pPr>
    </w:p>
    <w:p w:rsidR="001F7404" w:rsidRPr="00202B7A" w:rsidRDefault="001F7404" w:rsidP="00731592">
      <w:pPr>
        <w:rPr>
          <w:rFonts w:asciiTheme="minorBidi" w:hAnsiTheme="minorBidi" w:cstheme="minorBidi"/>
          <w:b/>
          <w:szCs w:val="22"/>
        </w:rPr>
      </w:pPr>
    </w:p>
    <w:p w:rsidR="001F7404" w:rsidRPr="00202B7A" w:rsidRDefault="001F7404" w:rsidP="00731592">
      <w:pPr>
        <w:rPr>
          <w:rFonts w:asciiTheme="minorBidi" w:hAnsiTheme="minorBidi" w:cstheme="minorBidi"/>
          <w:b/>
          <w:szCs w:val="22"/>
        </w:rPr>
      </w:pPr>
    </w:p>
    <w:p w:rsidR="003825A5" w:rsidRPr="00202B7A" w:rsidRDefault="00692270" w:rsidP="00202B7A">
      <w:pPr>
        <w:suppressAutoHyphens w:val="0"/>
        <w:jc w:val="left"/>
        <w:rPr>
          <w:rFonts w:asciiTheme="minorBidi" w:hAnsiTheme="minorBidi" w:cstheme="minorBidi"/>
          <w:b/>
          <w:szCs w:val="22"/>
        </w:rPr>
      </w:pPr>
      <w:r w:rsidRPr="00202B7A">
        <w:rPr>
          <w:rFonts w:asciiTheme="minorBidi" w:hAnsiTheme="minorBidi" w:cstheme="minorBidi"/>
          <w:b/>
          <w:szCs w:val="22"/>
        </w:rPr>
        <w:br w:type="page"/>
      </w:r>
    </w:p>
    <w:p w:rsidR="006F48E8" w:rsidRPr="00202B7A" w:rsidRDefault="006F48E8" w:rsidP="006F48E8">
      <w:pPr>
        <w:suppressAutoHyphens w:val="0"/>
        <w:rPr>
          <w:rFonts w:asciiTheme="minorBidi" w:hAnsiTheme="minorBidi" w:cstheme="minorBidi"/>
          <w:sz w:val="24"/>
          <w:szCs w:val="24"/>
        </w:rPr>
      </w:pPr>
    </w:p>
    <w:p w:rsidR="006F48E8" w:rsidRPr="00202B7A" w:rsidRDefault="006F48E8" w:rsidP="00525F3D">
      <w:pPr>
        <w:rPr>
          <w:rFonts w:asciiTheme="minorBidi" w:hAnsiTheme="minorBidi" w:cstheme="minorBidi"/>
          <w:b/>
          <w:bCs/>
          <w:sz w:val="32"/>
          <w:szCs w:val="32"/>
        </w:rPr>
      </w:pPr>
      <w:r w:rsidRPr="00202B7A">
        <w:rPr>
          <w:rFonts w:asciiTheme="minorBidi" w:hAnsiTheme="minorBidi" w:cstheme="minorBidi"/>
          <w:b/>
          <w:bCs/>
          <w:sz w:val="32"/>
          <w:szCs w:val="32"/>
        </w:rPr>
        <w:t>PŘÍLOHA Č. 2 SEZNAM ČLENŮ REALIZAČNÍHO TÝMU</w:t>
      </w:r>
    </w:p>
    <w:p w:rsidR="006F48E8" w:rsidRPr="00202B7A" w:rsidRDefault="006F48E8" w:rsidP="00525F3D">
      <w:pPr>
        <w:rPr>
          <w:rFonts w:asciiTheme="minorBidi" w:hAnsiTheme="minorBidi" w:cstheme="minorBidi"/>
          <w:b/>
          <w:bCs/>
          <w:sz w:val="32"/>
          <w:szCs w:val="32"/>
        </w:rPr>
      </w:pPr>
    </w:p>
    <w:p w:rsidR="00DE441A" w:rsidRDefault="00DE441A" w:rsidP="00ED5A13">
      <w:r>
        <w:t>XXXXXXXXXXXXXXXXXXXX</w:t>
      </w:r>
    </w:p>
    <w:p w:rsidR="00DE441A" w:rsidRDefault="00DE441A" w:rsidP="00ED5A13">
      <w:r>
        <w:t>XXXXXXXXXXXXXXXXX</w:t>
      </w:r>
    </w:p>
    <w:p w:rsidR="006F48E8" w:rsidRDefault="00DE441A" w:rsidP="00ED5A13">
      <w:r>
        <w:t>XXXXXXXXXXXXXXX</w:t>
      </w:r>
      <w:bookmarkStart w:id="0" w:name="_GoBack"/>
      <w:bookmarkEnd w:id="0"/>
      <w:r w:rsidR="006F48E8" w:rsidRPr="00202B7A">
        <w:br w:type="page"/>
      </w:r>
    </w:p>
    <w:p w:rsidR="00F10765" w:rsidRPr="00202B7A" w:rsidRDefault="006F48E8" w:rsidP="006F48E8">
      <w:pPr>
        <w:rPr>
          <w:rFonts w:asciiTheme="minorBidi" w:hAnsiTheme="minorBidi" w:cstheme="minorBidi"/>
          <w:sz w:val="24"/>
          <w:szCs w:val="24"/>
        </w:rPr>
      </w:pPr>
      <w:r w:rsidRPr="00202B7A">
        <w:rPr>
          <w:rFonts w:asciiTheme="minorBidi" w:hAnsiTheme="minorBidi" w:cstheme="minorBidi"/>
          <w:b/>
          <w:bCs/>
          <w:sz w:val="32"/>
          <w:szCs w:val="32"/>
        </w:rPr>
        <w:lastRenderedPageBreak/>
        <w:t xml:space="preserve"> </w:t>
      </w:r>
      <w:r w:rsidR="008A51B1" w:rsidRPr="00202B7A">
        <w:rPr>
          <w:rFonts w:asciiTheme="minorBidi" w:hAnsiTheme="minorBidi" w:cstheme="minorBidi"/>
          <w:b/>
          <w:bCs/>
          <w:sz w:val="32"/>
          <w:szCs w:val="32"/>
        </w:rPr>
        <w:t xml:space="preserve">PŘÍLOHA Č. </w:t>
      </w:r>
      <w:r w:rsidRPr="00202B7A">
        <w:rPr>
          <w:rFonts w:asciiTheme="minorBidi" w:hAnsiTheme="minorBidi" w:cstheme="minorBidi"/>
          <w:b/>
          <w:bCs/>
          <w:sz w:val="32"/>
          <w:szCs w:val="32"/>
        </w:rPr>
        <w:t>3</w:t>
      </w:r>
      <w:r w:rsidR="008A51B1" w:rsidRPr="00202B7A">
        <w:rPr>
          <w:rFonts w:asciiTheme="minorBidi" w:hAnsiTheme="minorBidi" w:cstheme="minorBidi"/>
          <w:b/>
          <w:bCs/>
          <w:sz w:val="32"/>
          <w:szCs w:val="32"/>
        </w:rPr>
        <w:t xml:space="preserve"> – PŘEDÁVACÍ A AKCEPTAČNÍ PROTOKOL </w:t>
      </w:r>
    </w:p>
    <w:p w:rsidR="00BE3C8B" w:rsidRPr="00202B7A" w:rsidRDefault="00BE3C8B" w:rsidP="00F10765">
      <w:pPr>
        <w:tabs>
          <w:tab w:val="right" w:leader="hyphen" w:pos="9072"/>
        </w:tabs>
        <w:jc w:val="left"/>
        <w:outlineLvl w:val="0"/>
        <w:rPr>
          <w:rFonts w:asciiTheme="minorBidi" w:hAnsiTheme="minorBidi" w:cstheme="minorBidi"/>
          <w:b/>
          <w:bCs/>
          <w:szCs w:val="22"/>
        </w:rPr>
      </w:pPr>
    </w:p>
    <w:p w:rsidR="00731592" w:rsidRPr="00202B7A" w:rsidRDefault="00731592" w:rsidP="00F10765">
      <w:pPr>
        <w:tabs>
          <w:tab w:val="right" w:leader="hyphen" w:pos="9072"/>
        </w:tabs>
        <w:jc w:val="left"/>
        <w:outlineLvl w:val="0"/>
        <w:rPr>
          <w:rFonts w:asciiTheme="minorBidi" w:hAnsiTheme="minorBidi" w:cstheme="minorBidi"/>
          <w:b/>
          <w:bCs/>
          <w:szCs w:val="22"/>
        </w:rPr>
      </w:pPr>
      <w:r w:rsidRPr="00202B7A">
        <w:rPr>
          <w:rFonts w:asciiTheme="minorBidi" w:hAnsiTheme="minorBidi" w:cstheme="minorBidi"/>
          <w:b/>
          <w:bCs/>
          <w:szCs w:val="22"/>
        </w:rPr>
        <w:t>Předávací protokol</w:t>
      </w:r>
    </w:p>
    <w:p w:rsidR="00731592" w:rsidRPr="00202B7A" w:rsidRDefault="00731592" w:rsidP="00731592">
      <w:pPr>
        <w:tabs>
          <w:tab w:val="right" w:leader="hyphen" w:pos="9072"/>
        </w:tabs>
        <w:jc w:val="center"/>
        <w:outlineLvl w:val="0"/>
        <w:rPr>
          <w:rFonts w:asciiTheme="minorBidi" w:hAnsiTheme="minorBidi" w:cstheme="minorBidi"/>
          <w:b/>
          <w:bCs/>
          <w:szCs w:val="22"/>
        </w:rPr>
      </w:pPr>
    </w:p>
    <w:p w:rsidR="00731592" w:rsidRPr="00202B7A" w:rsidRDefault="00731592" w:rsidP="00731592">
      <w:pPr>
        <w:tabs>
          <w:tab w:val="left" w:pos="360"/>
          <w:tab w:val="right" w:leader="hyphen" w:pos="9072"/>
        </w:tabs>
        <w:ind w:left="-360"/>
        <w:rPr>
          <w:rFonts w:asciiTheme="minorBidi" w:hAnsiTheme="minorBidi" w:cstheme="minorBidi"/>
          <w:szCs w:val="22"/>
        </w:rPr>
      </w:pPr>
    </w:p>
    <w:p w:rsidR="00731592" w:rsidRPr="00202B7A" w:rsidRDefault="00731592" w:rsidP="00731592">
      <w:pPr>
        <w:numPr>
          <w:ilvl w:val="0"/>
          <w:numId w:val="3"/>
        </w:numPr>
        <w:tabs>
          <w:tab w:val="clear" w:pos="1080"/>
          <w:tab w:val="left" w:pos="360"/>
          <w:tab w:val="right" w:leader="hyphen" w:pos="9072"/>
        </w:tabs>
        <w:suppressAutoHyphens w:val="0"/>
        <w:ind w:left="360"/>
        <w:rPr>
          <w:rFonts w:asciiTheme="minorBidi" w:hAnsiTheme="minorBidi" w:cstheme="minorBidi"/>
          <w:szCs w:val="22"/>
        </w:rPr>
      </w:pPr>
      <w:r w:rsidRPr="00202B7A">
        <w:rPr>
          <w:rFonts w:asciiTheme="minorBidi" w:hAnsiTheme="minorBidi" w:cstheme="minorBidi"/>
          <w:szCs w:val="22"/>
        </w:rPr>
        <w:t xml:space="preserve">Objednatel podpisem tohoto protokolu prohlašuje, že dne </w:t>
      </w:r>
      <w:r w:rsidR="001F7404" w:rsidRPr="00202B7A">
        <w:rPr>
          <w:rFonts w:asciiTheme="minorBidi" w:hAnsiTheme="minorBidi" w:cstheme="minorBidi"/>
          <w:color w:val="000000"/>
          <w:szCs w:val="22"/>
        </w:rPr>
        <w:t>………………….</w:t>
      </w:r>
      <w:r w:rsidRPr="00202B7A">
        <w:rPr>
          <w:rFonts w:asciiTheme="minorBidi" w:hAnsiTheme="minorBidi" w:cstheme="minorBidi"/>
          <w:bCs/>
          <w:szCs w:val="22"/>
        </w:rPr>
        <w:t xml:space="preserve"> v </w:t>
      </w:r>
      <w:r w:rsidR="001F7404" w:rsidRPr="00202B7A">
        <w:rPr>
          <w:rFonts w:asciiTheme="minorBidi" w:hAnsiTheme="minorBidi" w:cstheme="minorBidi"/>
          <w:i/>
          <w:color w:val="000000"/>
          <w:szCs w:val="22"/>
        </w:rPr>
        <w:t xml:space="preserve">…………………. </w:t>
      </w:r>
      <w:proofErr w:type="gramStart"/>
      <w:r w:rsidR="00E77E28" w:rsidRPr="00202B7A">
        <w:rPr>
          <w:rFonts w:asciiTheme="minorBidi" w:hAnsiTheme="minorBidi" w:cstheme="minorBidi"/>
          <w:szCs w:val="22"/>
        </w:rPr>
        <w:t>převzal</w:t>
      </w:r>
      <w:proofErr w:type="gramEnd"/>
      <w:r w:rsidR="00E77E28" w:rsidRPr="00202B7A">
        <w:rPr>
          <w:rFonts w:asciiTheme="minorBidi" w:hAnsiTheme="minorBidi" w:cstheme="minorBidi"/>
          <w:szCs w:val="22"/>
        </w:rPr>
        <w:t xml:space="preserve"> dílo</w:t>
      </w:r>
      <w:r w:rsidR="003C7A57" w:rsidRPr="00202B7A">
        <w:rPr>
          <w:rFonts w:asciiTheme="minorBidi" w:hAnsiTheme="minorBidi" w:cstheme="minorBidi"/>
          <w:szCs w:val="22"/>
        </w:rPr>
        <w:t>/část díla</w:t>
      </w:r>
      <w:r w:rsidR="00E77E28" w:rsidRPr="00202B7A">
        <w:rPr>
          <w:rFonts w:asciiTheme="minorBidi" w:hAnsiTheme="minorBidi" w:cstheme="minorBidi"/>
          <w:szCs w:val="22"/>
        </w:rPr>
        <w:t xml:space="preserve"> </w:t>
      </w:r>
      <w:r w:rsidR="001527DC" w:rsidRPr="00202B7A">
        <w:rPr>
          <w:rFonts w:asciiTheme="minorBidi" w:hAnsiTheme="minorBidi" w:cstheme="minorBidi"/>
          <w:szCs w:val="22"/>
        </w:rPr>
        <w:t>, a to ……………………………………..</w:t>
      </w:r>
      <w:r w:rsidRPr="00202B7A">
        <w:rPr>
          <w:rFonts w:asciiTheme="minorBidi" w:hAnsiTheme="minorBidi" w:cstheme="minorBidi"/>
          <w:szCs w:val="22"/>
        </w:rPr>
        <w:t xml:space="preserve">dle </w:t>
      </w:r>
      <w:r w:rsidR="001527DC" w:rsidRPr="00202B7A">
        <w:rPr>
          <w:rFonts w:asciiTheme="minorBidi" w:hAnsiTheme="minorBidi" w:cstheme="minorBidi"/>
          <w:szCs w:val="22"/>
        </w:rPr>
        <w:t>S</w:t>
      </w:r>
      <w:r w:rsidRPr="00202B7A">
        <w:rPr>
          <w:rFonts w:asciiTheme="minorBidi" w:hAnsiTheme="minorBidi" w:cstheme="minorBidi"/>
          <w:szCs w:val="22"/>
        </w:rPr>
        <w:t>mlouvy</w:t>
      </w:r>
      <w:r w:rsidR="001527DC" w:rsidRPr="00202B7A">
        <w:rPr>
          <w:rFonts w:asciiTheme="minorBidi" w:hAnsiTheme="minorBidi" w:cstheme="minorBidi"/>
          <w:szCs w:val="22"/>
        </w:rPr>
        <w:t xml:space="preserve"> o vytvoření díla a poskytnutí licence k dílu č. ……. ze dne ……</w:t>
      </w:r>
      <w:r w:rsidRPr="00202B7A">
        <w:rPr>
          <w:rFonts w:asciiTheme="minorBidi" w:hAnsiTheme="minorBidi" w:cstheme="minorBidi"/>
          <w:szCs w:val="22"/>
        </w:rPr>
        <w:t>.</w:t>
      </w:r>
    </w:p>
    <w:p w:rsidR="00731592" w:rsidRPr="00202B7A" w:rsidRDefault="00731592" w:rsidP="00731592">
      <w:pPr>
        <w:tabs>
          <w:tab w:val="left" w:pos="360"/>
          <w:tab w:val="right" w:leader="hyphen" w:pos="9072"/>
        </w:tabs>
        <w:rPr>
          <w:rFonts w:asciiTheme="minorBidi" w:hAnsiTheme="minorBidi" w:cstheme="minorBidi"/>
          <w:szCs w:val="22"/>
        </w:rPr>
      </w:pPr>
    </w:p>
    <w:p w:rsidR="00731592" w:rsidRPr="00202B7A" w:rsidRDefault="00731592" w:rsidP="00731592">
      <w:pPr>
        <w:numPr>
          <w:ilvl w:val="0"/>
          <w:numId w:val="3"/>
        </w:numPr>
        <w:tabs>
          <w:tab w:val="clear" w:pos="1080"/>
          <w:tab w:val="left" w:pos="360"/>
          <w:tab w:val="right" w:leader="hyphen" w:pos="9072"/>
        </w:tabs>
        <w:suppressAutoHyphens w:val="0"/>
        <w:ind w:left="360"/>
        <w:rPr>
          <w:rFonts w:asciiTheme="minorBidi" w:hAnsiTheme="minorBidi" w:cstheme="minorBidi"/>
          <w:szCs w:val="22"/>
        </w:rPr>
      </w:pPr>
      <w:r w:rsidRPr="00202B7A">
        <w:rPr>
          <w:rFonts w:asciiTheme="minorBidi" w:hAnsiTheme="minorBidi" w:cstheme="minorBidi"/>
          <w:szCs w:val="22"/>
        </w:rPr>
        <w:t>Objednatel prohlašuje, že převzal dílo v tomto rozsahu:</w:t>
      </w:r>
    </w:p>
    <w:p w:rsidR="00731592" w:rsidRPr="00202B7A" w:rsidRDefault="00731592" w:rsidP="00731592">
      <w:pPr>
        <w:tabs>
          <w:tab w:val="left" w:pos="360"/>
          <w:tab w:val="right" w:leader="hyphen" w:pos="9072"/>
        </w:tabs>
        <w:suppressAutoHyphens w:val="0"/>
        <w:rPr>
          <w:rFonts w:asciiTheme="minorBidi" w:hAnsiTheme="minorBidi" w:cstheme="minorBidi"/>
          <w:szCs w:val="22"/>
        </w:rPr>
      </w:pPr>
    </w:p>
    <w:p w:rsidR="00731592" w:rsidRPr="00202B7A" w:rsidRDefault="00731592" w:rsidP="00731592">
      <w:pPr>
        <w:tabs>
          <w:tab w:val="left" w:pos="360"/>
          <w:tab w:val="right" w:leader="hyphen" w:pos="9072"/>
        </w:tabs>
        <w:suppressAutoHyphens w:val="0"/>
        <w:rPr>
          <w:rFonts w:asciiTheme="minorBidi" w:hAnsiTheme="minorBidi" w:cstheme="minorBidi"/>
          <w:szCs w:val="22"/>
        </w:rPr>
      </w:pPr>
    </w:p>
    <w:p w:rsidR="00731592" w:rsidRPr="00202B7A" w:rsidRDefault="00731592" w:rsidP="00731592">
      <w:pPr>
        <w:tabs>
          <w:tab w:val="left" w:pos="360"/>
          <w:tab w:val="right" w:leader="hyphen" w:pos="9072"/>
        </w:tabs>
        <w:suppressAutoHyphens w:val="0"/>
        <w:rPr>
          <w:rFonts w:asciiTheme="minorBidi" w:hAnsiTheme="minorBidi" w:cstheme="minorBidi"/>
          <w:szCs w:val="22"/>
        </w:rPr>
      </w:pPr>
    </w:p>
    <w:p w:rsidR="00731592" w:rsidRPr="00202B7A" w:rsidRDefault="00731592" w:rsidP="00731592">
      <w:pPr>
        <w:tabs>
          <w:tab w:val="left" w:pos="360"/>
          <w:tab w:val="right" w:leader="hyphen" w:pos="9072"/>
        </w:tabs>
        <w:suppressAutoHyphens w:val="0"/>
        <w:rPr>
          <w:rFonts w:asciiTheme="minorBidi" w:hAnsiTheme="minorBidi" w:cstheme="minorBidi"/>
          <w:szCs w:val="22"/>
        </w:rPr>
      </w:pPr>
      <w:r w:rsidRPr="00202B7A">
        <w:rPr>
          <w:rFonts w:asciiTheme="minorBidi" w:hAnsiTheme="minorBidi" w:cstheme="minorBidi"/>
          <w:szCs w:val="22"/>
        </w:rPr>
        <w:t>Objednatel uvádí, že posouzení díla pro účely jeho odsouhlasení provede ve sjednané lhůtě 5 dní.</w:t>
      </w:r>
    </w:p>
    <w:p w:rsidR="00731592" w:rsidRPr="00202B7A" w:rsidRDefault="00731592" w:rsidP="00731592">
      <w:pPr>
        <w:tabs>
          <w:tab w:val="left" w:pos="360"/>
          <w:tab w:val="right" w:leader="hyphen" w:pos="9072"/>
        </w:tabs>
        <w:suppressAutoHyphens w:val="0"/>
        <w:rPr>
          <w:rFonts w:asciiTheme="minorBidi" w:hAnsiTheme="minorBidi" w:cstheme="minorBidi"/>
          <w:szCs w:val="22"/>
        </w:rPr>
      </w:pPr>
    </w:p>
    <w:p w:rsidR="00731592" w:rsidRPr="00202B7A" w:rsidRDefault="00731592" w:rsidP="00731592">
      <w:pPr>
        <w:tabs>
          <w:tab w:val="left" w:pos="360"/>
          <w:tab w:val="right" w:leader="hyphen" w:pos="9072"/>
        </w:tabs>
        <w:suppressAutoHyphens w:val="0"/>
        <w:rPr>
          <w:rFonts w:asciiTheme="minorBidi" w:hAnsiTheme="minorBidi" w:cstheme="minorBidi"/>
          <w:szCs w:val="22"/>
        </w:rPr>
      </w:pPr>
    </w:p>
    <w:p w:rsidR="00731592" w:rsidRPr="00202B7A" w:rsidRDefault="00731592" w:rsidP="00731592">
      <w:pPr>
        <w:tabs>
          <w:tab w:val="left" w:pos="360"/>
          <w:tab w:val="right" w:leader="hyphen" w:pos="9072"/>
        </w:tabs>
        <w:suppressAutoHyphens w:val="0"/>
        <w:rPr>
          <w:rFonts w:asciiTheme="minorBidi" w:hAnsiTheme="minorBidi" w:cstheme="minorBidi"/>
          <w:szCs w:val="22"/>
        </w:rPr>
      </w:pPr>
    </w:p>
    <w:p w:rsidR="00731592" w:rsidRPr="00202B7A" w:rsidRDefault="00731592" w:rsidP="00731592">
      <w:pPr>
        <w:rPr>
          <w:rFonts w:asciiTheme="minorBidi" w:hAnsiTheme="minorBidi" w:cstheme="minorBidi"/>
          <w:szCs w:val="22"/>
        </w:rPr>
      </w:pPr>
      <w:r w:rsidRPr="00202B7A">
        <w:rPr>
          <w:rFonts w:asciiTheme="minorBidi" w:hAnsiTheme="minorBidi" w:cstheme="minorBidi"/>
          <w:szCs w:val="22"/>
        </w:rPr>
        <w:t>...................................................</w:t>
      </w:r>
      <w:r w:rsidRPr="00202B7A">
        <w:rPr>
          <w:rFonts w:asciiTheme="minorBidi" w:hAnsiTheme="minorBidi" w:cstheme="minorBidi"/>
          <w:szCs w:val="22"/>
        </w:rPr>
        <w:tab/>
      </w:r>
      <w:r w:rsidRPr="00202B7A">
        <w:rPr>
          <w:rFonts w:asciiTheme="minorBidi" w:hAnsiTheme="minorBidi" w:cstheme="minorBidi"/>
          <w:szCs w:val="22"/>
        </w:rPr>
        <w:tab/>
      </w:r>
      <w:r w:rsidRPr="00202B7A">
        <w:rPr>
          <w:rFonts w:asciiTheme="minorBidi" w:hAnsiTheme="minorBidi" w:cstheme="minorBidi"/>
          <w:szCs w:val="22"/>
        </w:rPr>
        <w:tab/>
        <w:t>...........................................</w:t>
      </w:r>
      <w:r w:rsidR="00F912E1" w:rsidRPr="00202B7A">
        <w:rPr>
          <w:rFonts w:asciiTheme="minorBidi" w:hAnsiTheme="minorBidi" w:cstheme="minorBidi"/>
          <w:szCs w:val="22"/>
        </w:rPr>
        <w:t>..</w:t>
      </w:r>
      <w:r w:rsidRPr="00202B7A">
        <w:rPr>
          <w:rFonts w:asciiTheme="minorBidi" w:hAnsiTheme="minorBidi" w:cstheme="minorBidi"/>
          <w:szCs w:val="22"/>
        </w:rPr>
        <w:t>......</w:t>
      </w:r>
    </w:p>
    <w:p w:rsidR="00731592" w:rsidRPr="00202B7A" w:rsidRDefault="000923D4" w:rsidP="00731592">
      <w:pPr>
        <w:rPr>
          <w:rFonts w:asciiTheme="minorBidi" w:hAnsiTheme="minorBidi" w:cstheme="minorBidi"/>
          <w:szCs w:val="22"/>
        </w:rPr>
      </w:pPr>
      <w:r w:rsidRPr="00202B7A">
        <w:rPr>
          <w:rFonts w:asciiTheme="minorBidi" w:hAnsiTheme="minorBidi" w:cstheme="minorBidi"/>
          <w:szCs w:val="22"/>
        </w:rPr>
        <w:t>osoba odpovědná za O</w:t>
      </w:r>
      <w:r w:rsidR="00731592" w:rsidRPr="00202B7A">
        <w:rPr>
          <w:rFonts w:asciiTheme="minorBidi" w:hAnsiTheme="minorBidi" w:cstheme="minorBidi"/>
          <w:szCs w:val="22"/>
        </w:rPr>
        <w:t>b</w:t>
      </w:r>
      <w:r w:rsidRPr="00202B7A">
        <w:rPr>
          <w:rFonts w:asciiTheme="minorBidi" w:hAnsiTheme="minorBidi" w:cstheme="minorBidi"/>
          <w:szCs w:val="22"/>
        </w:rPr>
        <w:t>jednatele</w:t>
      </w:r>
      <w:r w:rsidRPr="00202B7A">
        <w:rPr>
          <w:rFonts w:asciiTheme="minorBidi" w:hAnsiTheme="minorBidi" w:cstheme="minorBidi"/>
          <w:szCs w:val="22"/>
        </w:rPr>
        <w:tab/>
      </w:r>
      <w:r w:rsidRPr="00202B7A">
        <w:rPr>
          <w:rFonts w:asciiTheme="minorBidi" w:hAnsiTheme="minorBidi" w:cstheme="minorBidi"/>
          <w:szCs w:val="22"/>
        </w:rPr>
        <w:tab/>
      </w:r>
      <w:r w:rsidRPr="00202B7A">
        <w:rPr>
          <w:rFonts w:asciiTheme="minorBidi" w:hAnsiTheme="minorBidi" w:cstheme="minorBidi"/>
          <w:szCs w:val="22"/>
        </w:rPr>
        <w:tab/>
        <w:t>osoba odpovědná za Z</w:t>
      </w:r>
      <w:r w:rsidR="00731592" w:rsidRPr="00202B7A">
        <w:rPr>
          <w:rFonts w:asciiTheme="minorBidi" w:hAnsiTheme="minorBidi" w:cstheme="minorBidi"/>
          <w:szCs w:val="22"/>
        </w:rPr>
        <w:t>hotovitele</w:t>
      </w:r>
    </w:p>
    <w:p w:rsidR="00731592" w:rsidRPr="00202B7A" w:rsidRDefault="00731592" w:rsidP="00731592">
      <w:pPr>
        <w:tabs>
          <w:tab w:val="left" w:pos="360"/>
          <w:tab w:val="right" w:leader="hyphen" w:pos="9072"/>
        </w:tabs>
        <w:rPr>
          <w:rFonts w:asciiTheme="minorBidi" w:hAnsiTheme="minorBidi" w:cstheme="minorBidi"/>
          <w:szCs w:val="22"/>
        </w:rPr>
      </w:pPr>
    </w:p>
    <w:p w:rsidR="00731592" w:rsidRPr="00202B7A" w:rsidRDefault="00731592" w:rsidP="00731592">
      <w:pPr>
        <w:tabs>
          <w:tab w:val="left" w:pos="360"/>
          <w:tab w:val="right" w:leader="hyphen" w:pos="9072"/>
        </w:tabs>
        <w:ind w:left="360"/>
        <w:rPr>
          <w:rFonts w:asciiTheme="minorBidi" w:hAnsiTheme="minorBidi" w:cstheme="minorBidi"/>
          <w:szCs w:val="22"/>
        </w:rPr>
      </w:pPr>
    </w:p>
    <w:p w:rsidR="007B77C4" w:rsidRPr="00202B7A" w:rsidRDefault="007B77C4" w:rsidP="008A51B1">
      <w:pPr>
        <w:tabs>
          <w:tab w:val="left" w:pos="360"/>
          <w:tab w:val="right" w:leader="hyphen" w:pos="9072"/>
        </w:tabs>
        <w:rPr>
          <w:rFonts w:asciiTheme="minorBidi" w:hAnsiTheme="minorBidi" w:cstheme="minorBidi"/>
          <w:szCs w:val="22"/>
        </w:rPr>
      </w:pPr>
    </w:p>
    <w:p w:rsidR="007B77C4" w:rsidRPr="00202B7A" w:rsidRDefault="007B77C4" w:rsidP="00731592">
      <w:pPr>
        <w:tabs>
          <w:tab w:val="left" w:pos="360"/>
          <w:tab w:val="right" w:leader="hyphen" w:pos="9072"/>
        </w:tabs>
        <w:ind w:left="360"/>
        <w:rPr>
          <w:rFonts w:asciiTheme="minorBidi" w:hAnsiTheme="minorBidi" w:cstheme="minorBidi"/>
          <w:szCs w:val="22"/>
        </w:rPr>
      </w:pPr>
    </w:p>
    <w:p w:rsidR="00731592" w:rsidRPr="00202B7A" w:rsidRDefault="00B05174" w:rsidP="00F10765">
      <w:pPr>
        <w:tabs>
          <w:tab w:val="right" w:leader="hyphen" w:pos="9072"/>
        </w:tabs>
        <w:jc w:val="left"/>
        <w:outlineLvl w:val="0"/>
        <w:rPr>
          <w:rFonts w:asciiTheme="minorBidi" w:hAnsiTheme="minorBidi" w:cstheme="minorBidi"/>
          <w:b/>
          <w:bCs/>
          <w:szCs w:val="22"/>
        </w:rPr>
      </w:pPr>
      <w:r w:rsidRPr="00202B7A">
        <w:rPr>
          <w:rFonts w:asciiTheme="minorBidi" w:hAnsiTheme="minorBidi" w:cstheme="minorBidi"/>
          <w:b/>
          <w:bCs/>
          <w:szCs w:val="22"/>
        </w:rPr>
        <w:t>Akceptační p</w:t>
      </w:r>
      <w:r w:rsidR="00731592" w:rsidRPr="00202B7A">
        <w:rPr>
          <w:rFonts w:asciiTheme="minorBidi" w:hAnsiTheme="minorBidi" w:cstheme="minorBidi"/>
          <w:b/>
          <w:bCs/>
          <w:szCs w:val="22"/>
        </w:rPr>
        <w:t>rotokol</w:t>
      </w:r>
      <w:r w:rsidRPr="00202B7A">
        <w:rPr>
          <w:rFonts w:asciiTheme="minorBidi" w:hAnsiTheme="minorBidi" w:cstheme="minorBidi"/>
          <w:b/>
          <w:bCs/>
          <w:szCs w:val="22"/>
        </w:rPr>
        <w:t xml:space="preserve"> o odsouhlasení díla </w:t>
      </w:r>
    </w:p>
    <w:p w:rsidR="00731592" w:rsidRPr="00202B7A" w:rsidRDefault="00731592" w:rsidP="00731592">
      <w:pPr>
        <w:tabs>
          <w:tab w:val="left" w:pos="360"/>
          <w:tab w:val="right" w:leader="hyphen" w:pos="9072"/>
        </w:tabs>
        <w:rPr>
          <w:rFonts w:asciiTheme="minorBidi" w:hAnsiTheme="minorBidi" w:cstheme="minorBidi"/>
          <w:szCs w:val="22"/>
        </w:rPr>
      </w:pPr>
    </w:p>
    <w:p w:rsidR="00731592" w:rsidRPr="00202B7A" w:rsidRDefault="00731592" w:rsidP="00731592">
      <w:pPr>
        <w:tabs>
          <w:tab w:val="left" w:pos="360"/>
          <w:tab w:val="right" w:leader="hyphen" w:pos="9072"/>
        </w:tabs>
        <w:rPr>
          <w:rFonts w:asciiTheme="minorBidi" w:hAnsiTheme="minorBidi" w:cstheme="minorBidi"/>
          <w:szCs w:val="22"/>
        </w:rPr>
      </w:pPr>
    </w:p>
    <w:p w:rsidR="00F10765" w:rsidRPr="00202B7A" w:rsidRDefault="00F10765" w:rsidP="00731592">
      <w:pPr>
        <w:tabs>
          <w:tab w:val="left" w:pos="360"/>
          <w:tab w:val="right" w:leader="hyphen" w:pos="9072"/>
        </w:tabs>
        <w:ind w:left="360"/>
        <w:rPr>
          <w:rFonts w:asciiTheme="minorBidi" w:hAnsiTheme="minorBidi" w:cstheme="minorBidi"/>
          <w:szCs w:val="22"/>
        </w:rPr>
      </w:pPr>
    </w:p>
    <w:p w:rsidR="00731592" w:rsidRPr="00202B7A" w:rsidRDefault="00731592" w:rsidP="00731592">
      <w:pPr>
        <w:tabs>
          <w:tab w:val="left" w:pos="360"/>
          <w:tab w:val="right" w:leader="hyphen" w:pos="9072"/>
        </w:tabs>
        <w:ind w:left="360"/>
        <w:rPr>
          <w:rFonts w:asciiTheme="minorBidi" w:hAnsiTheme="minorBidi" w:cstheme="minorBidi"/>
          <w:szCs w:val="22"/>
        </w:rPr>
      </w:pPr>
      <w:r w:rsidRPr="00202B7A">
        <w:rPr>
          <w:rFonts w:asciiTheme="minorBidi" w:hAnsiTheme="minorBidi" w:cstheme="minorBidi"/>
          <w:szCs w:val="22"/>
        </w:rPr>
        <w:t>Objednatel pr</w:t>
      </w:r>
      <w:r w:rsidR="00E77E28" w:rsidRPr="00202B7A">
        <w:rPr>
          <w:rFonts w:asciiTheme="minorBidi" w:hAnsiTheme="minorBidi" w:cstheme="minorBidi"/>
          <w:szCs w:val="22"/>
        </w:rPr>
        <w:t>ohlašuje, že převzal zhotovené D</w:t>
      </w:r>
      <w:r w:rsidRPr="00202B7A">
        <w:rPr>
          <w:rFonts w:asciiTheme="minorBidi" w:hAnsiTheme="minorBidi" w:cstheme="minorBidi"/>
          <w:szCs w:val="22"/>
        </w:rPr>
        <w:t>ílo</w:t>
      </w:r>
      <w:r w:rsidR="001527DC" w:rsidRPr="00202B7A">
        <w:rPr>
          <w:rFonts w:asciiTheme="minorBidi" w:hAnsiTheme="minorBidi" w:cstheme="minorBidi"/>
          <w:szCs w:val="22"/>
        </w:rPr>
        <w:t>/část Díla ………………………..</w:t>
      </w:r>
      <w:r w:rsidR="00EE68EF" w:rsidRPr="00202B7A">
        <w:rPr>
          <w:rFonts w:asciiTheme="minorBidi" w:hAnsiTheme="minorBidi" w:cstheme="minorBidi"/>
          <w:szCs w:val="22"/>
        </w:rPr>
        <w:t xml:space="preserve"> dle Smlouvy o vytvoření díla a poskytnutí licence k dílu č. ……. </w:t>
      </w:r>
      <w:proofErr w:type="gramStart"/>
      <w:r w:rsidR="00EE68EF" w:rsidRPr="00202B7A">
        <w:rPr>
          <w:rFonts w:asciiTheme="minorBidi" w:hAnsiTheme="minorBidi" w:cstheme="minorBidi"/>
          <w:szCs w:val="22"/>
        </w:rPr>
        <w:t>ze</w:t>
      </w:r>
      <w:proofErr w:type="gramEnd"/>
      <w:r w:rsidR="00EE68EF" w:rsidRPr="00202B7A">
        <w:rPr>
          <w:rFonts w:asciiTheme="minorBidi" w:hAnsiTheme="minorBidi" w:cstheme="minorBidi"/>
          <w:szCs w:val="22"/>
        </w:rPr>
        <w:t xml:space="preserve"> dne ……</w:t>
      </w:r>
      <w:r w:rsidR="00E77E28" w:rsidRPr="00202B7A">
        <w:rPr>
          <w:rFonts w:asciiTheme="minorBidi" w:hAnsiTheme="minorBidi" w:cstheme="minorBidi"/>
          <w:szCs w:val="22"/>
        </w:rPr>
        <w:t xml:space="preserve"> –, </w:t>
      </w:r>
      <w:r w:rsidRPr="00202B7A">
        <w:rPr>
          <w:rFonts w:asciiTheme="minorBidi" w:hAnsiTheme="minorBidi" w:cstheme="minorBidi"/>
          <w:szCs w:val="22"/>
        </w:rPr>
        <w:t xml:space="preserve">a </w:t>
      </w:r>
      <w:r w:rsidR="00E77E28" w:rsidRPr="00202B7A">
        <w:rPr>
          <w:rFonts w:asciiTheme="minorBidi" w:hAnsiTheme="minorBidi" w:cstheme="minorBidi"/>
          <w:szCs w:val="22"/>
        </w:rPr>
        <w:t xml:space="preserve">převzaté </w:t>
      </w:r>
      <w:r w:rsidR="00EE68EF" w:rsidRPr="00202B7A">
        <w:rPr>
          <w:rFonts w:asciiTheme="minorBidi" w:hAnsiTheme="minorBidi" w:cstheme="minorBidi"/>
          <w:szCs w:val="22"/>
        </w:rPr>
        <w:t>D</w:t>
      </w:r>
      <w:r w:rsidR="00E77E28" w:rsidRPr="00202B7A">
        <w:rPr>
          <w:rFonts w:asciiTheme="minorBidi" w:hAnsiTheme="minorBidi" w:cstheme="minorBidi"/>
          <w:szCs w:val="22"/>
        </w:rPr>
        <w:t xml:space="preserve">ílo </w:t>
      </w:r>
      <w:r w:rsidRPr="00202B7A">
        <w:rPr>
          <w:rFonts w:asciiTheme="minorBidi" w:hAnsiTheme="minorBidi" w:cstheme="minorBidi"/>
          <w:szCs w:val="22"/>
        </w:rPr>
        <w:t>po provedeném posouzení:</w:t>
      </w:r>
    </w:p>
    <w:p w:rsidR="00E77E28" w:rsidRPr="00202B7A" w:rsidRDefault="00E77E28" w:rsidP="00731592">
      <w:pPr>
        <w:tabs>
          <w:tab w:val="left" w:pos="360"/>
          <w:tab w:val="right" w:leader="hyphen" w:pos="9072"/>
        </w:tabs>
        <w:ind w:left="360"/>
        <w:rPr>
          <w:rFonts w:asciiTheme="minorBidi" w:hAnsiTheme="minorBidi" w:cstheme="minorBidi"/>
          <w:szCs w:val="22"/>
        </w:rPr>
      </w:pPr>
    </w:p>
    <w:p w:rsidR="00731592" w:rsidRPr="00202B7A" w:rsidRDefault="00731592" w:rsidP="00731592">
      <w:pPr>
        <w:tabs>
          <w:tab w:val="left" w:pos="360"/>
          <w:tab w:val="right" w:leader="hyphen" w:pos="9072"/>
        </w:tabs>
        <w:ind w:left="360"/>
        <w:rPr>
          <w:rFonts w:asciiTheme="minorBidi" w:hAnsiTheme="minorBidi" w:cstheme="minorBidi"/>
          <w:szCs w:val="22"/>
        </w:rPr>
      </w:pPr>
      <w:r w:rsidRPr="00202B7A">
        <w:rPr>
          <w:rFonts w:asciiTheme="minorBidi" w:hAnsiTheme="minorBidi" w:cstheme="minorBidi"/>
          <w:szCs w:val="22"/>
        </w:rPr>
        <w:t>a) je bez vad;</w:t>
      </w:r>
      <w:r w:rsidRPr="00202B7A">
        <w:rPr>
          <w:rFonts w:asciiTheme="minorBidi" w:hAnsiTheme="minorBidi" w:cstheme="minorBidi"/>
          <w:szCs w:val="22"/>
          <w:vertAlign w:val="superscript"/>
        </w:rPr>
        <w:t xml:space="preserve"> *)</w:t>
      </w:r>
    </w:p>
    <w:p w:rsidR="00731592" w:rsidRPr="00202B7A" w:rsidRDefault="00731592" w:rsidP="00731592">
      <w:pPr>
        <w:tabs>
          <w:tab w:val="left" w:pos="360"/>
          <w:tab w:val="right" w:leader="hyphen" w:pos="9072"/>
        </w:tabs>
        <w:ind w:left="360"/>
        <w:rPr>
          <w:rFonts w:asciiTheme="minorBidi" w:hAnsiTheme="minorBidi" w:cstheme="minorBidi"/>
          <w:szCs w:val="22"/>
          <w:vertAlign w:val="superscript"/>
        </w:rPr>
      </w:pPr>
      <w:r w:rsidRPr="00202B7A">
        <w:rPr>
          <w:rFonts w:asciiTheme="minorBidi" w:hAnsiTheme="minorBidi" w:cstheme="minorBidi"/>
          <w:szCs w:val="22"/>
        </w:rPr>
        <w:t xml:space="preserve">b) má tyto vady:  (přesně popište a </w:t>
      </w:r>
      <w:proofErr w:type="gramStart"/>
      <w:r w:rsidRPr="00202B7A">
        <w:rPr>
          <w:rFonts w:asciiTheme="minorBidi" w:hAnsiTheme="minorBidi" w:cstheme="minorBidi"/>
          <w:szCs w:val="22"/>
        </w:rPr>
        <w:t>doplňte).</w:t>
      </w:r>
      <w:r w:rsidRPr="00202B7A">
        <w:rPr>
          <w:rFonts w:asciiTheme="minorBidi" w:hAnsiTheme="minorBidi" w:cstheme="minorBidi"/>
          <w:szCs w:val="22"/>
          <w:vertAlign w:val="superscript"/>
        </w:rPr>
        <w:t>*)</w:t>
      </w:r>
      <w:proofErr w:type="gramEnd"/>
      <w:r w:rsidRPr="00202B7A">
        <w:rPr>
          <w:rFonts w:asciiTheme="minorBidi" w:hAnsiTheme="minorBidi" w:cstheme="minorBidi"/>
          <w:szCs w:val="22"/>
          <w:vertAlign w:val="superscript"/>
        </w:rPr>
        <w:tab/>
      </w:r>
    </w:p>
    <w:p w:rsidR="00731592" w:rsidRPr="00202B7A" w:rsidRDefault="00731592" w:rsidP="00731592">
      <w:pPr>
        <w:tabs>
          <w:tab w:val="left" w:pos="360"/>
          <w:tab w:val="right" w:leader="hyphen" w:pos="9072"/>
        </w:tabs>
        <w:ind w:left="360"/>
        <w:rPr>
          <w:rFonts w:asciiTheme="minorBidi" w:hAnsiTheme="minorBidi" w:cstheme="minorBidi"/>
          <w:szCs w:val="22"/>
          <w:vertAlign w:val="superscript"/>
        </w:rPr>
      </w:pPr>
    </w:p>
    <w:p w:rsidR="00731592" w:rsidRPr="00202B7A" w:rsidRDefault="00731592" w:rsidP="00731592">
      <w:pPr>
        <w:tabs>
          <w:tab w:val="left" w:pos="360"/>
          <w:tab w:val="right" w:leader="hyphen" w:pos="9072"/>
        </w:tabs>
        <w:ind w:left="360"/>
        <w:rPr>
          <w:rFonts w:asciiTheme="minorBidi" w:hAnsiTheme="minorBidi" w:cstheme="minorBidi"/>
          <w:szCs w:val="22"/>
          <w:vertAlign w:val="superscript"/>
        </w:rPr>
      </w:pPr>
    </w:p>
    <w:p w:rsidR="00731592" w:rsidRPr="00202B7A" w:rsidRDefault="00731592" w:rsidP="008A51B1">
      <w:pPr>
        <w:tabs>
          <w:tab w:val="left" w:pos="360"/>
          <w:tab w:val="right" w:leader="hyphen" w:pos="9072"/>
        </w:tabs>
        <w:rPr>
          <w:rFonts w:asciiTheme="minorBidi" w:hAnsiTheme="minorBidi" w:cstheme="minorBidi"/>
          <w:szCs w:val="22"/>
          <w:vertAlign w:val="superscript"/>
        </w:rPr>
      </w:pPr>
    </w:p>
    <w:p w:rsidR="00731592" w:rsidRPr="00202B7A" w:rsidRDefault="00731592" w:rsidP="00731592">
      <w:pPr>
        <w:tabs>
          <w:tab w:val="left" w:pos="360"/>
          <w:tab w:val="right" w:leader="hyphen" w:pos="9072"/>
        </w:tabs>
        <w:ind w:left="360"/>
        <w:rPr>
          <w:rFonts w:asciiTheme="minorBidi" w:hAnsiTheme="minorBidi" w:cstheme="minorBidi"/>
          <w:szCs w:val="22"/>
          <w:vertAlign w:val="superscript"/>
        </w:rPr>
      </w:pPr>
    </w:p>
    <w:p w:rsidR="00731592" w:rsidRPr="00202B7A" w:rsidRDefault="00731592" w:rsidP="00731592">
      <w:pPr>
        <w:tabs>
          <w:tab w:val="left" w:pos="360"/>
          <w:tab w:val="right" w:leader="hyphen" w:pos="9072"/>
        </w:tabs>
        <w:rPr>
          <w:rFonts w:asciiTheme="minorBidi" w:hAnsiTheme="minorBidi" w:cstheme="minorBidi"/>
          <w:szCs w:val="22"/>
          <w:vertAlign w:val="superscript"/>
        </w:rPr>
      </w:pPr>
    </w:p>
    <w:p w:rsidR="00731592" w:rsidRPr="00202B7A" w:rsidRDefault="00731592" w:rsidP="00731592">
      <w:pPr>
        <w:tabs>
          <w:tab w:val="left" w:pos="360"/>
          <w:tab w:val="right" w:leader="hyphen" w:pos="9072"/>
        </w:tabs>
        <w:ind w:left="360" w:hanging="360"/>
        <w:rPr>
          <w:rFonts w:asciiTheme="minorBidi" w:hAnsiTheme="minorBidi" w:cstheme="minorBidi"/>
          <w:szCs w:val="22"/>
        </w:rPr>
      </w:pPr>
      <w:r w:rsidRPr="00202B7A">
        <w:rPr>
          <w:rFonts w:asciiTheme="minorBidi" w:hAnsiTheme="minorBidi" w:cstheme="minorBidi"/>
          <w:szCs w:val="22"/>
        </w:rPr>
        <w:t>3)</w:t>
      </w:r>
      <w:r w:rsidRPr="00202B7A">
        <w:rPr>
          <w:rFonts w:asciiTheme="minorBidi" w:hAnsiTheme="minorBidi" w:cstheme="minorBidi"/>
          <w:szCs w:val="22"/>
        </w:rPr>
        <w:tab/>
        <w:t xml:space="preserve">Zhotovitel se zavazuje vady vypočtené v odst. 2 odstranit nejpozději do </w:t>
      </w:r>
      <w:r w:rsidRPr="00202B7A">
        <w:rPr>
          <w:rFonts w:asciiTheme="minorBidi" w:hAnsiTheme="minorBidi" w:cstheme="minorBidi"/>
          <w:szCs w:val="22"/>
        </w:rPr>
        <w:tab/>
      </w:r>
    </w:p>
    <w:p w:rsidR="00731592" w:rsidRPr="00202B7A" w:rsidRDefault="00731592" w:rsidP="00731592">
      <w:pPr>
        <w:tabs>
          <w:tab w:val="left" w:pos="360"/>
          <w:tab w:val="right" w:leader="hyphen" w:pos="9072"/>
        </w:tabs>
        <w:ind w:left="360" w:hanging="360"/>
        <w:rPr>
          <w:rFonts w:asciiTheme="minorBidi" w:hAnsiTheme="minorBidi" w:cstheme="minorBidi"/>
          <w:szCs w:val="22"/>
        </w:rPr>
      </w:pPr>
      <w:r w:rsidRPr="00202B7A">
        <w:rPr>
          <w:rFonts w:asciiTheme="minorBidi" w:hAnsiTheme="minorBidi" w:cstheme="minorBidi"/>
          <w:szCs w:val="22"/>
        </w:rPr>
        <w:t xml:space="preserve">4) </w:t>
      </w:r>
      <w:r w:rsidRPr="00202B7A">
        <w:rPr>
          <w:rFonts w:asciiTheme="minorBidi" w:hAnsiTheme="minorBidi" w:cstheme="minorBidi"/>
          <w:szCs w:val="22"/>
        </w:rPr>
        <w:tab/>
        <w:t>Objednatel dílo odsouhlasil</w:t>
      </w:r>
      <w:r w:rsidRPr="00202B7A">
        <w:rPr>
          <w:rFonts w:asciiTheme="minorBidi" w:hAnsiTheme="minorBidi" w:cstheme="minorBidi"/>
          <w:szCs w:val="22"/>
          <w:vertAlign w:val="superscript"/>
        </w:rPr>
        <w:t>*)</w:t>
      </w:r>
      <w:r w:rsidRPr="00202B7A">
        <w:rPr>
          <w:rFonts w:asciiTheme="minorBidi" w:hAnsiTheme="minorBidi" w:cstheme="minorBidi"/>
          <w:szCs w:val="22"/>
        </w:rPr>
        <w:t xml:space="preserve"> – neodsouhlasil</w:t>
      </w:r>
      <w:r w:rsidRPr="00202B7A">
        <w:rPr>
          <w:rFonts w:asciiTheme="minorBidi" w:hAnsiTheme="minorBidi" w:cstheme="minorBidi"/>
          <w:szCs w:val="22"/>
          <w:vertAlign w:val="superscript"/>
        </w:rPr>
        <w:t>*)</w:t>
      </w:r>
      <w:r w:rsidRPr="00202B7A">
        <w:rPr>
          <w:rFonts w:asciiTheme="minorBidi" w:hAnsiTheme="minorBidi" w:cstheme="minorBidi"/>
          <w:szCs w:val="22"/>
        </w:rPr>
        <w:t xml:space="preserve"> </w:t>
      </w:r>
    </w:p>
    <w:p w:rsidR="00731592" w:rsidRPr="00202B7A" w:rsidRDefault="00731592" w:rsidP="00731592">
      <w:pPr>
        <w:tabs>
          <w:tab w:val="left" w:pos="360"/>
          <w:tab w:val="right" w:leader="hyphen" w:pos="9072"/>
        </w:tabs>
        <w:rPr>
          <w:rFonts w:asciiTheme="minorBidi" w:hAnsiTheme="minorBidi" w:cstheme="minorBidi"/>
          <w:szCs w:val="22"/>
        </w:rPr>
      </w:pPr>
    </w:p>
    <w:p w:rsidR="00731592" w:rsidRPr="00202B7A" w:rsidRDefault="00731592" w:rsidP="00731592">
      <w:pPr>
        <w:tabs>
          <w:tab w:val="left" w:pos="360"/>
          <w:tab w:val="right" w:leader="hyphen" w:pos="9072"/>
        </w:tabs>
        <w:rPr>
          <w:rFonts w:asciiTheme="minorBidi" w:hAnsiTheme="minorBidi" w:cstheme="minorBidi"/>
          <w:szCs w:val="22"/>
        </w:rPr>
      </w:pPr>
      <w:r w:rsidRPr="00202B7A">
        <w:rPr>
          <w:rFonts w:asciiTheme="minorBidi" w:hAnsiTheme="minorBidi" w:cstheme="minorBidi"/>
          <w:szCs w:val="22"/>
          <w:vertAlign w:val="superscript"/>
        </w:rPr>
        <w:t xml:space="preserve">*) </w:t>
      </w:r>
      <w:r w:rsidRPr="00202B7A">
        <w:rPr>
          <w:rFonts w:asciiTheme="minorBidi" w:hAnsiTheme="minorBidi" w:cstheme="minorBidi"/>
          <w:szCs w:val="22"/>
        </w:rPr>
        <w:t>- nehodící se škrtněte</w:t>
      </w:r>
    </w:p>
    <w:p w:rsidR="00731592" w:rsidRPr="00202B7A" w:rsidRDefault="00731592"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p>
    <w:p w:rsidR="00731592" w:rsidRPr="00202B7A" w:rsidRDefault="00731592" w:rsidP="00731592">
      <w:pPr>
        <w:rPr>
          <w:rFonts w:asciiTheme="minorBidi" w:hAnsiTheme="minorBidi" w:cstheme="minorBidi"/>
          <w:szCs w:val="22"/>
        </w:rPr>
      </w:pPr>
      <w:r w:rsidRPr="00202B7A">
        <w:rPr>
          <w:rFonts w:asciiTheme="minorBidi" w:hAnsiTheme="minorBidi" w:cstheme="minorBidi"/>
          <w:szCs w:val="22"/>
        </w:rPr>
        <w:t>...................................................</w:t>
      </w:r>
      <w:r w:rsidRPr="00202B7A">
        <w:rPr>
          <w:rFonts w:asciiTheme="minorBidi" w:hAnsiTheme="minorBidi" w:cstheme="minorBidi"/>
          <w:szCs w:val="22"/>
        </w:rPr>
        <w:tab/>
      </w:r>
      <w:r w:rsidRPr="00202B7A">
        <w:rPr>
          <w:rFonts w:asciiTheme="minorBidi" w:hAnsiTheme="minorBidi" w:cstheme="minorBidi"/>
          <w:szCs w:val="22"/>
        </w:rPr>
        <w:tab/>
      </w:r>
      <w:r w:rsidRPr="00202B7A">
        <w:rPr>
          <w:rFonts w:asciiTheme="minorBidi" w:hAnsiTheme="minorBidi" w:cstheme="minorBidi"/>
          <w:szCs w:val="22"/>
        </w:rPr>
        <w:tab/>
        <w:t>...................................................</w:t>
      </w:r>
    </w:p>
    <w:p w:rsidR="00731592" w:rsidRPr="00202B7A" w:rsidRDefault="00731592" w:rsidP="00731592">
      <w:pPr>
        <w:rPr>
          <w:rFonts w:asciiTheme="minorBidi" w:hAnsiTheme="minorBidi" w:cstheme="minorBidi"/>
          <w:szCs w:val="22"/>
        </w:rPr>
      </w:pPr>
      <w:r w:rsidRPr="00202B7A">
        <w:rPr>
          <w:rFonts w:asciiTheme="minorBidi" w:hAnsiTheme="minorBidi" w:cstheme="minorBidi"/>
          <w:szCs w:val="22"/>
        </w:rPr>
        <w:t xml:space="preserve">osoba odpovědná za </w:t>
      </w:r>
      <w:r w:rsidR="000923D4" w:rsidRPr="00202B7A">
        <w:rPr>
          <w:rFonts w:asciiTheme="minorBidi" w:hAnsiTheme="minorBidi" w:cstheme="minorBidi"/>
          <w:szCs w:val="22"/>
        </w:rPr>
        <w:t>O</w:t>
      </w:r>
      <w:r w:rsidRPr="00202B7A">
        <w:rPr>
          <w:rFonts w:asciiTheme="minorBidi" w:hAnsiTheme="minorBidi" w:cstheme="minorBidi"/>
          <w:szCs w:val="22"/>
        </w:rPr>
        <w:t>b</w:t>
      </w:r>
      <w:r w:rsidR="000923D4" w:rsidRPr="00202B7A">
        <w:rPr>
          <w:rFonts w:asciiTheme="minorBidi" w:hAnsiTheme="minorBidi" w:cstheme="minorBidi"/>
          <w:szCs w:val="22"/>
        </w:rPr>
        <w:t>jednatele</w:t>
      </w:r>
      <w:r w:rsidR="000923D4" w:rsidRPr="00202B7A">
        <w:rPr>
          <w:rFonts w:asciiTheme="minorBidi" w:hAnsiTheme="minorBidi" w:cstheme="minorBidi"/>
          <w:szCs w:val="22"/>
        </w:rPr>
        <w:tab/>
      </w:r>
      <w:r w:rsidR="000923D4" w:rsidRPr="00202B7A">
        <w:rPr>
          <w:rFonts w:asciiTheme="minorBidi" w:hAnsiTheme="minorBidi" w:cstheme="minorBidi"/>
          <w:szCs w:val="22"/>
        </w:rPr>
        <w:tab/>
      </w:r>
      <w:r w:rsidR="000923D4" w:rsidRPr="00202B7A">
        <w:rPr>
          <w:rFonts w:asciiTheme="minorBidi" w:hAnsiTheme="minorBidi" w:cstheme="minorBidi"/>
          <w:szCs w:val="22"/>
        </w:rPr>
        <w:tab/>
        <w:t>osoba odpovědná za Z</w:t>
      </w:r>
      <w:r w:rsidRPr="00202B7A">
        <w:rPr>
          <w:rFonts w:asciiTheme="minorBidi" w:hAnsiTheme="minorBidi" w:cstheme="minorBidi"/>
          <w:szCs w:val="22"/>
        </w:rPr>
        <w:t>hotovitele</w:t>
      </w:r>
    </w:p>
    <w:p w:rsidR="00731592" w:rsidRPr="00202B7A" w:rsidRDefault="00731592" w:rsidP="00731592">
      <w:pPr>
        <w:rPr>
          <w:rFonts w:asciiTheme="minorBidi" w:hAnsiTheme="minorBidi" w:cstheme="minorBidi"/>
          <w:szCs w:val="22"/>
        </w:rPr>
      </w:pPr>
    </w:p>
    <w:p w:rsidR="00E71FEA" w:rsidRPr="00202B7A" w:rsidRDefault="00E71FEA">
      <w:pPr>
        <w:rPr>
          <w:rFonts w:asciiTheme="minorBidi" w:hAnsiTheme="minorBidi" w:cstheme="minorBidi"/>
          <w:szCs w:val="22"/>
        </w:rPr>
      </w:pPr>
    </w:p>
    <w:sectPr w:rsidR="00E71FEA" w:rsidRPr="00202B7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1A" w:rsidRDefault="00CE0D1A">
      <w:r>
        <w:separator/>
      </w:r>
    </w:p>
  </w:endnote>
  <w:endnote w:type="continuationSeparator" w:id="0">
    <w:p w:rsidR="00CE0D1A" w:rsidRDefault="00CE0D1A">
      <w:r>
        <w:continuationSeparator/>
      </w:r>
    </w:p>
  </w:endnote>
  <w:endnote w:type="continuationNotice" w:id="1">
    <w:p w:rsidR="00CE0D1A" w:rsidRDefault="00CE0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400009"/>
      <w:docPartObj>
        <w:docPartGallery w:val="Page Numbers (Bottom of Page)"/>
        <w:docPartUnique/>
      </w:docPartObj>
    </w:sdtPr>
    <w:sdtEndPr/>
    <w:sdtContent>
      <w:p w:rsidR="00521F11" w:rsidRDefault="00521F11">
        <w:pPr>
          <w:pStyle w:val="Zpat"/>
          <w:jc w:val="center"/>
        </w:pPr>
        <w:r>
          <w:fldChar w:fldCharType="begin"/>
        </w:r>
        <w:r>
          <w:instrText>PAGE   \* MERGEFORMAT</w:instrText>
        </w:r>
        <w:r>
          <w:fldChar w:fldCharType="separate"/>
        </w:r>
        <w:r w:rsidR="00DE441A">
          <w:rPr>
            <w:noProof/>
          </w:rPr>
          <w:t>13</w:t>
        </w:r>
        <w:r>
          <w:fldChar w:fldCharType="end"/>
        </w:r>
      </w:p>
    </w:sdtContent>
  </w:sdt>
  <w:p w:rsidR="00521F11" w:rsidRDefault="00521F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1A" w:rsidRDefault="00CE0D1A">
      <w:r>
        <w:separator/>
      </w:r>
    </w:p>
  </w:footnote>
  <w:footnote w:type="continuationSeparator" w:id="0">
    <w:p w:rsidR="00CE0D1A" w:rsidRDefault="00CE0D1A">
      <w:r>
        <w:continuationSeparator/>
      </w:r>
    </w:p>
  </w:footnote>
  <w:footnote w:type="continuationNotice" w:id="1">
    <w:p w:rsidR="00CE0D1A" w:rsidRDefault="00CE0D1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5820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2A24B6E"/>
    <w:name w:val="WW8Num2"/>
    <w:lvl w:ilvl="0">
      <w:start w:val="1"/>
      <w:numFmt w:val="decimal"/>
      <w:lvlText w:val="%1."/>
      <w:lvlJc w:val="left"/>
      <w:pPr>
        <w:tabs>
          <w:tab w:val="num" w:pos="0"/>
        </w:tabs>
        <w:ind w:left="360" w:hanging="360"/>
      </w:pPr>
      <w:rPr>
        <w:rFonts w:ascii="Times" w:hAnsi="Times" w:cs="Times New Roman" w:hint="default"/>
        <w:b/>
        <w:i w:val="0"/>
        <w:color w:val="auto"/>
        <w:sz w:val="24"/>
        <w:szCs w:val="24"/>
      </w:rPr>
    </w:lvl>
    <w:lvl w:ilvl="1">
      <w:start w:val="1"/>
      <w:numFmt w:val="decimal"/>
      <w:lvlText w:val="%1.%2."/>
      <w:lvlJc w:val="left"/>
      <w:pPr>
        <w:tabs>
          <w:tab w:val="num" w:pos="349"/>
        </w:tabs>
        <w:ind w:left="1141" w:hanging="432"/>
      </w:pPr>
      <w:rPr>
        <w:rFonts w:ascii="Times" w:eastAsia="Times New Roman" w:hAnsi="Times" w:cs="Times New Roman" w:hint="default"/>
        <w:b w:val="0"/>
        <w:i w:val="0"/>
        <w:color w:val="auto"/>
        <w:sz w:val="24"/>
        <w:szCs w:val="24"/>
      </w:rPr>
    </w:lvl>
    <w:lvl w:ilvl="2">
      <w:start w:val="1"/>
      <w:numFmt w:val="decimal"/>
      <w:lvlText w:val="%1.%2.%3."/>
      <w:lvlJc w:val="left"/>
      <w:pPr>
        <w:tabs>
          <w:tab w:val="num" w:pos="0"/>
        </w:tabs>
        <w:ind w:left="1224" w:hanging="504"/>
      </w:pPr>
      <w:rPr>
        <w:rFonts w:ascii="Times" w:eastAsia="Times New Roman" w:hAnsi="Times" w:cs="Times New Roman" w:hint="default"/>
        <w:b w:val="0"/>
        <w:i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 w15:restartNumberingAfterBreak="0">
    <w:nsid w:val="04612F2E"/>
    <w:multiLevelType w:val="multilevel"/>
    <w:tmpl w:val="8B56F064"/>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4E55B5"/>
    <w:multiLevelType w:val="multilevel"/>
    <w:tmpl w:val="02DC2A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3C40B0"/>
    <w:multiLevelType w:val="hybridMultilevel"/>
    <w:tmpl w:val="C0F61288"/>
    <w:lvl w:ilvl="0" w:tplc="00A8A412">
      <w:numFmt w:val="bullet"/>
      <w:lvlText w:val=""/>
      <w:lvlJc w:val="left"/>
      <w:pPr>
        <w:ind w:left="886" w:hanging="360"/>
      </w:pPr>
      <w:rPr>
        <w:rFonts w:ascii="Symbol" w:eastAsia="Symbol" w:hAnsi="Symbol" w:cs="Symbol" w:hint="default"/>
        <w:w w:val="100"/>
        <w:sz w:val="22"/>
        <w:szCs w:val="22"/>
        <w:lang w:val="cs-CZ" w:eastAsia="en-US" w:bidi="ar-SA"/>
      </w:rPr>
    </w:lvl>
    <w:lvl w:ilvl="1" w:tplc="F7A4E466">
      <w:numFmt w:val="bullet"/>
      <w:lvlText w:val="•"/>
      <w:lvlJc w:val="left"/>
      <w:pPr>
        <w:ind w:left="1774" w:hanging="360"/>
      </w:pPr>
      <w:rPr>
        <w:rFonts w:hint="default"/>
        <w:lang w:val="cs-CZ" w:eastAsia="en-US" w:bidi="ar-SA"/>
      </w:rPr>
    </w:lvl>
    <w:lvl w:ilvl="2" w:tplc="C20CBD9C">
      <w:numFmt w:val="bullet"/>
      <w:lvlText w:val="•"/>
      <w:lvlJc w:val="left"/>
      <w:pPr>
        <w:ind w:left="2669" w:hanging="360"/>
      </w:pPr>
      <w:rPr>
        <w:rFonts w:hint="default"/>
        <w:lang w:val="cs-CZ" w:eastAsia="en-US" w:bidi="ar-SA"/>
      </w:rPr>
    </w:lvl>
    <w:lvl w:ilvl="3" w:tplc="82848790">
      <w:numFmt w:val="bullet"/>
      <w:lvlText w:val="•"/>
      <w:lvlJc w:val="left"/>
      <w:pPr>
        <w:ind w:left="3563" w:hanging="360"/>
      </w:pPr>
      <w:rPr>
        <w:rFonts w:hint="default"/>
        <w:lang w:val="cs-CZ" w:eastAsia="en-US" w:bidi="ar-SA"/>
      </w:rPr>
    </w:lvl>
    <w:lvl w:ilvl="4" w:tplc="36F0021E">
      <w:numFmt w:val="bullet"/>
      <w:lvlText w:val="•"/>
      <w:lvlJc w:val="left"/>
      <w:pPr>
        <w:ind w:left="4458" w:hanging="360"/>
      </w:pPr>
      <w:rPr>
        <w:rFonts w:hint="default"/>
        <w:lang w:val="cs-CZ" w:eastAsia="en-US" w:bidi="ar-SA"/>
      </w:rPr>
    </w:lvl>
    <w:lvl w:ilvl="5" w:tplc="7AE2A45E">
      <w:numFmt w:val="bullet"/>
      <w:lvlText w:val="•"/>
      <w:lvlJc w:val="left"/>
      <w:pPr>
        <w:ind w:left="5353" w:hanging="360"/>
      </w:pPr>
      <w:rPr>
        <w:rFonts w:hint="default"/>
        <w:lang w:val="cs-CZ" w:eastAsia="en-US" w:bidi="ar-SA"/>
      </w:rPr>
    </w:lvl>
    <w:lvl w:ilvl="6" w:tplc="34AE4188">
      <w:numFmt w:val="bullet"/>
      <w:lvlText w:val="•"/>
      <w:lvlJc w:val="left"/>
      <w:pPr>
        <w:ind w:left="6247" w:hanging="360"/>
      </w:pPr>
      <w:rPr>
        <w:rFonts w:hint="default"/>
        <w:lang w:val="cs-CZ" w:eastAsia="en-US" w:bidi="ar-SA"/>
      </w:rPr>
    </w:lvl>
    <w:lvl w:ilvl="7" w:tplc="87183A08">
      <w:numFmt w:val="bullet"/>
      <w:lvlText w:val="•"/>
      <w:lvlJc w:val="left"/>
      <w:pPr>
        <w:ind w:left="7142" w:hanging="360"/>
      </w:pPr>
      <w:rPr>
        <w:rFonts w:hint="default"/>
        <w:lang w:val="cs-CZ" w:eastAsia="en-US" w:bidi="ar-SA"/>
      </w:rPr>
    </w:lvl>
    <w:lvl w:ilvl="8" w:tplc="9DAEB7FE">
      <w:numFmt w:val="bullet"/>
      <w:lvlText w:val="•"/>
      <w:lvlJc w:val="left"/>
      <w:pPr>
        <w:ind w:left="8037" w:hanging="360"/>
      </w:pPr>
      <w:rPr>
        <w:rFonts w:hint="default"/>
        <w:lang w:val="cs-CZ" w:eastAsia="en-US" w:bidi="ar-SA"/>
      </w:rPr>
    </w:lvl>
  </w:abstractNum>
  <w:abstractNum w:abstractNumId="5" w15:restartNumberingAfterBreak="0">
    <w:nsid w:val="12BA17B5"/>
    <w:multiLevelType w:val="multilevel"/>
    <w:tmpl w:val="5B0431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EC5F6E"/>
    <w:multiLevelType w:val="hybridMultilevel"/>
    <w:tmpl w:val="91808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6745A4"/>
    <w:multiLevelType w:val="hybridMultilevel"/>
    <w:tmpl w:val="134248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B7392A"/>
    <w:multiLevelType w:val="hybridMultilevel"/>
    <w:tmpl w:val="8432FFE0"/>
    <w:numStyleLink w:val="Importovanstyl5"/>
  </w:abstractNum>
  <w:abstractNum w:abstractNumId="9" w15:restartNumberingAfterBreak="0">
    <w:nsid w:val="201A3D7A"/>
    <w:multiLevelType w:val="hybridMultilevel"/>
    <w:tmpl w:val="178E1D62"/>
    <w:lvl w:ilvl="0" w:tplc="B0F65598">
      <w:start w:val="1"/>
      <w:numFmt w:val="decimal"/>
      <w:lvlText w:val="%1."/>
      <w:lvlJc w:val="left"/>
      <w:pPr>
        <w:ind w:left="644"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68E50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924BEF"/>
    <w:multiLevelType w:val="multilevel"/>
    <w:tmpl w:val="C492A3E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C83595"/>
    <w:multiLevelType w:val="multilevel"/>
    <w:tmpl w:val="A72AA0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4F2E53"/>
    <w:multiLevelType w:val="hybridMultilevel"/>
    <w:tmpl w:val="8432FFE0"/>
    <w:styleLink w:val="Importovanstyl5"/>
    <w:lvl w:ilvl="0" w:tplc="8432FFE0">
      <w:start w:val="1"/>
      <w:numFmt w:val="bullet"/>
      <w:lvlText w:val="-"/>
      <w:lvlJc w:val="left"/>
      <w:pPr>
        <w:ind w:left="330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FE5496F8">
      <w:start w:val="1"/>
      <w:numFmt w:val="bullet"/>
      <w:lvlText w:val="o"/>
      <w:lvlJc w:val="left"/>
      <w:pPr>
        <w:ind w:left="402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550AB1D0">
      <w:start w:val="1"/>
      <w:numFmt w:val="bullet"/>
      <w:lvlText w:val="▪"/>
      <w:lvlJc w:val="left"/>
      <w:pPr>
        <w:ind w:left="47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E099EA">
      <w:start w:val="1"/>
      <w:numFmt w:val="bullet"/>
      <w:lvlText w:val="•"/>
      <w:lvlJc w:val="left"/>
      <w:pPr>
        <w:ind w:left="546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0B5052C0">
      <w:start w:val="1"/>
      <w:numFmt w:val="bullet"/>
      <w:lvlText w:val="o"/>
      <w:lvlJc w:val="left"/>
      <w:pPr>
        <w:ind w:left="618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0C20ACC8">
      <w:start w:val="1"/>
      <w:numFmt w:val="bullet"/>
      <w:lvlText w:val="▪"/>
      <w:lvlJc w:val="left"/>
      <w:pPr>
        <w:ind w:left="6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CADC4E">
      <w:start w:val="1"/>
      <w:numFmt w:val="bullet"/>
      <w:lvlText w:val="•"/>
      <w:lvlJc w:val="left"/>
      <w:pPr>
        <w:ind w:left="762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58D2FE98">
      <w:start w:val="1"/>
      <w:numFmt w:val="bullet"/>
      <w:lvlText w:val="o"/>
      <w:lvlJc w:val="left"/>
      <w:pPr>
        <w:ind w:left="834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A5C865A0">
      <w:start w:val="1"/>
      <w:numFmt w:val="bullet"/>
      <w:lvlText w:val="▪"/>
      <w:lvlJc w:val="left"/>
      <w:pPr>
        <w:ind w:left="9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C2D54C5"/>
    <w:multiLevelType w:val="hybridMultilevel"/>
    <w:tmpl w:val="8176316A"/>
    <w:lvl w:ilvl="0" w:tplc="0405000F">
      <w:start w:val="1"/>
      <w:numFmt w:val="decimal"/>
      <w:lvlText w:val="%1."/>
      <w:lvlJc w:val="left"/>
      <w:pPr>
        <w:tabs>
          <w:tab w:val="num" w:pos="927"/>
        </w:tabs>
        <w:ind w:left="927" w:hanging="360"/>
      </w:pPr>
      <w:rPr>
        <w:rFonts w:cs="Times New Roman"/>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3CE140E0"/>
    <w:multiLevelType w:val="singleLevel"/>
    <w:tmpl w:val="0405000F"/>
    <w:lvl w:ilvl="0">
      <w:start w:val="1"/>
      <w:numFmt w:val="decimal"/>
      <w:lvlText w:val="%1."/>
      <w:lvlJc w:val="left"/>
      <w:pPr>
        <w:tabs>
          <w:tab w:val="num" w:pos="720"/>
        </w:tabs>
        <w:ind w:left="720" w:hanging="360"/>
      </w:pPr>
      <w:rPr>
        <w:rFonts w:hint="default"/>
      </w:rPr>
    </w:lvl>
  </w:abstractNum>
  <w:abstractNum w:abstractNumId="16" w15:restartNumberingAfterBreak="0">
    <w:nsid w:val="3F6D028E"/>
    <w:multiLevelType w:val="multilevel"/>
    <w:tmpl w:val="B4908F44"/>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A237574"/>
    <w:multiLevelType w:val="multilevel"/>
    <w:tmpl w:val="623C169C"/>
    <w:lvl w:ilvl="0">
      <w:start w:val="1"/>
      <w:numFmt w:val="decimal"/>
      <w:lvlText w:val="%1."/>
      <w:lvlJc w:val="left"/>
      <w:pPr>
        <w:ind w:left="570" w:hanging="570"/>
      </w:pPr>
      <w:rPr>
        <w:rFonts w:ascii="Franklin Gothic Book" w:eastAsia="Times New Roman" w:hAnsi="Franklin Gothic Book" w:cs="Times New Roman" w:hint="default"/>
        <w:color w:val="auto"/>
      </w:rPr>
    </w:lvl>
    <w:lvl w:ilvl="1">
      <w:start w:val="1"/>
      <w:numFmt w:val="decimal"/>
      <w:lvlText w:val="%1.%2."/>
      <w:lvlJc w:val="left"/>
      <w:pPr>
        <w:ind w:left="720" w:hanging="720"/>
      </w:pPr>
      <w:rPr>
        <w:rFonts w:ascii="Franklin Gothic Book" w:eastAsia="Times New Roman" w:hAnsi="Franklin Gothic Book" w:cs="Times New Roman" w:hint="default"/>
        <w:color w:val="auto"/>
      </w:rPr>
    </w:lvl>
    <w:lvl w:ilvl="2">
      <w:start w:val="1"/>
      <w:numFmt w:val="decimal"/>
      <w:lvlText w:val="%1.%2.%3."/>
      <w:lvlJc w:val="left"/>
      <w:pPr>
        <w:ind w:left="720" w:hanging="720"/>
      </w:pPr>
      <w:rPr>
        <w:rFonts w:ascii="Franklin Gothic Book" w:eastAsia="Times New Roman" w:hAnsi="Franklin Gothic Book" w:cs="Times New Roman" w:hint="default"/>
        <w:color w:val="auto"/>
      </w:rPr>
    </w:lvl>
    <w:lvl w:ilvl="3">
      <w:start w:val="1"/>
      <w:numFmt w:val="decimal"/>
      <w:lvlText w:val="%1.%2.%3.%4."/>
      <w:lvlJc w:val="left"/>
      <w:pPr>
        <w:ind w:left="1080" w:hanging="1080"/>
      </w:pPr>
      <w:rPr>
        <w:rFonts w:ascii="Franklin Gothic Book" w:eastAsia="Times New Roman" w:hAnsi="Franklin Gothic Book" w:cs="Times New Roman" w:hint="default"/>
        <w:color w:val="auto"/>
      </w:rPr>
    </w:lvl>
    <w:lvl w:ilvl="4">
      <w:start w:val="1"/>
      <w:numFmt w:val="decimal"/>
      <w:lvlText w:val="%1.%2.%3.%4.%5."/>
      <w:lvlJc w:val="left"/>
      <w:pPr>
        <w:ind w:left="1080" w:hanging="1080"/>
      </w:pPr>
      <w:rPr>
        <w:rFonts w:ascii="Franklin Gothic Book" w:eastAsia="Times New Roman" w:hAnsi="Franklin Gothic Book" w:cs="Times New Roman" w:hint="default"/>
        <w:color w:val="auto"/>
      </w:rPr>
    </w:lvl>
    <w:lvl w:ilvl="5">
      <w:start w:val="1"/>
      <w:numFmt w:val="decimal"/>
      <w:lvlText w:val="%1.%2.%3.%4.%5.%6."/>
      <w:lvlJc w:val="left"/>
      <w:pPr>
        <w:ind w:left="1440" w:hanging="1440"/>
      </w:pPr>
      <w:rPr>
        <w:rFonts w:ascii="Franklin Gothic Book" w:eastAsia="Times New Roman" w:hAnsi="Franklin Gothic Book" w:cs="Times New Roman" w:hint="default"/>
        <w:color w:val="auto"/>
      </w:rPr>
    </w:lvl>
    <w:lvl w:ilvl="6">
      <w:start w:val="1"/>
      <w:numFmt w:val="decimal"/>
      <w:lvlText w:val="%1.%2.%3.%4.%5.%6.%7."/>
      <w:lvlJc w:val="left"/>
      <w:pPr>
        <w:ind w:left="1440" w:hanging="1440"/>
      </w:pPr>
      <w:rPr>
        <w:rFonts w:ascii="Franklin Gothic Book" w:eastAsia="Times New Roman" w:hAnsi="Franklin Gothic Book" w:cs="Times New Roman" w:hint="default"/>
        <w:color w:val="auto"/>
      </w:rPr>
    </w:lvl>
    <w:lvl w:ilvl="7">
      <w:start w:val="1"/>
      <w:numFmt w:val="decimal"/>
      <w:lvlText w:val="%1.%2.%3.%4.%5.%6.%7.%8."/>
      <w:lvlJc w:val="left"/>
      <w:pPr>
        <w:ind w:left="1800" w:hanging="1800"/>
      </w:pPr>
      <w:rPr>
        <w:rFonts w:ascii="Franklin Gothic Book" w:eastAsia="Times New Roman" w:hAnsi="Franklin Gothic Book" w:cs="Times New Roman" w:hint="default"/>
        <w:color w:val="auto"/>
      </w:rPr>
    </w:lvl>
    <w:lvl w:ilvl="8">
      <w:start w:val="1"/>
      <w:numFmt w:val="decimal"/>
      <w:lvlText w:val="%1.%2.%3.%4.%5.%6.%7.%8.%9."/>
      <w:lvlJc w:val="left"/>
      <w:pPr>
        <w:ind w:left="1800" w:hanging="1800"/>
      </w:pPr>
      <w:rPr>
        <w:rFonts w:ascii="Franklin Gothic Book" w:eastAsia="Times New Roman" w:hAnsi="Franklin Gothic Book" w:cs="Times New Roman" w:hint="default"/>
        <w:color w:val="auto"/>
      </w:rPr>
    </w:lvl>
  </w:abstractNum>
  <w:abstractNum w:abstractNumId="19" w15:restartNumberingAfterBreak="0">
    <w:nsid w:val="4A4D3ED3"/>
    <w:multiLevelType w:val="multilevel"/>
    <w:tmpl w:val="150E0A1C"/>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AA843BC"/>
    <w:multiLevelType w:val="multilevel"/>
    <w:tmpl w:val="6836775A"/>
    <w:lvl w:ilvl="0">
      <w:start w:val="2"/>
      <w:numFmt w:val="decimal"/>
      <w:lvlText w:val="%1"/>
      <w:lvlJc w:val="left"/>
      <w:pPr>
        <w:ind w:left="360" w:hanging="360"/>
      </w:pPr>
      <w:rPr>
        <w:rFonts w:eastAsia="Franklin Gothic Book" w:hint="default"/>
        <w:color w:val="000000"/>
      </w:rPr>
    </w:lvl>
    <w:lvl w:ilvl="1">
      <w:start w:val="1"/>
      <w:numFmt w:val="decimal"/>
      <w:lvlText w:val="%1.%2"/>
      <w:lvlJc w:val="left"/>
      <w:pPr>
        <w:ind w:left="360" w:hanging="360"/>
      </w:pPr>
      <w:rPr>
        <w:rFonts w:eastAsia="Franklin Gothic Book" w:hint="default"/>
        <w:color w:val="000000"/>
      </w:rPr>
    </w:lvl>
    <w:lvl w:ilvl="2">
      <w:start w:val="1"/>
      <w:numFmt w:val="decimal"/>
      <w:lvlText w:val="%1.%2.%3"/>
      <w:lvlJc w:val="left"/>
      <w:pPr>
        <w:ind w:left="720" w:hanging="720"/>
      </w:pPr>
      <w:rPr>
        <w:rFonts w:eastAsia="Franklin Gothic Book" w:hint="default"/>
        <w:color w:val="000000"/>
      </w:rPr>
    </w:lvl>
    <w:lvl w:ilvl="3">
      <w:start w:val="1"/>
      <w:numFmt w:val="decimal"/>
      <w:lvlText w:val="%1.%2.%3.%4"/>
      <w:lvlJc w:val="left"/>
      <w:pPr>
        <w:ind w:left="720" w:hanging="720"/>
      </w:pPr>
      <w:rPr>
        <w:rFonts w:eastAsia="Franklin Gothic Book" w:hint="default"/>
        <w:color w:val="000000"/>
      </w:rPr>
    </w:lvl>
    <w:lvl w:ilvl="4">
      <w:start w:val="1"/>
      <w:numFmt w:val="decimal"/>
      <w:lvlText w:val="%1.%2.%3.%4.%5"/>
      <w:lvlJc w:val="left"/>
      <w:pPr>
        <w:ind w:left="1080" w:hanging="1080"/>
      </w:pPr>
      <w:rPr>
        <w:rFonts w:eastAsia="Franklin Gothic Book" w:hint="default"/>
        <w:color w:val="000000"/>
      </w:rPr>
    </w:lvl>
    <w:lvl w:ilvl="5">
      <w:start w:val="1"/>
      <w:numFmt w:val="decimal"/>
      <w:lvlText w:val="%1.%2.%3.%4.%5.%6"/>
      <w:lvlJc w:val="left"/>
      <w:pPr>
        <w:ind w:left="1080" w:hanging="1080"/>
      </w:pPr>
      <w:rPr>
        <w:rFonts w:eastAsia="Franklin Gothic Book" w:hint="default"/>
        <w:color w:val="000000"/>
      </w:rPr>
    </w:lvl>
    <w:lvl w:ilvl="6">
      <w:start w:val="1"/>
      <w:numFmt w:val="decimal"/>
      <w:lvlText w:val="%1.%2.%3.%4.%5.%6.%7"/>
      <w:lvlJc w:val="left"/>
      <w:pPr>
        <w:ind w:left="1440" w:hanging="1440"/>
      </w:pPr>
      <w:rPr>
        <w:rFonts w:eastAsia="Franklin Gothic Book" w:hint="default"/>
        <w:color w:val="000000"/>
      </w:rPr>
    </w:lvl>
    <w:lvl w:ilvl="7">
      <w:start w:val="1"/>
      <w:numFmt w:val="decimal"/>
      <w:lvlText w:val="%1.%2.%3.%4.%5.%6.%7.%8"/>
      <w:lvlJc w:val="left"/>
      <w:pPr>
        <w:ind w:left="1440" w:hanging="1440"/>
      </w:pPr>
      <w:rPr>
        <w:rFonts w:eastAsia="Franklin Gothic Book" w:hint="default"/>
        <w:color w:val="000000"/>
      </w:rPr>
    </w:lvl>
    <w:lvl w:ilvl="8">
      <w:start w:val="1"/>
      <w:numFmt w:val="decimal"/>
      <w:lvlText w:val="%1.%2.%3.%4.%5.%6.%7.%8.%9"/>
      <w:lvlJc w:val="left"/>
      <w:pPr>
        <w:ind w:left="1800" w:hanging="1800"/>
      </w:pPr>
      <w:rPr>
        <w:rFonts w:eastAsia="Franklin Gothic Book" w:hint="default"/>
        <w:color w:val="000000"/>
      </w:rPr>
    </w:lvl>
  </w:abstractNum>
  <w:abstractNum w:abstractNumId="21" w15:restartNumberingAfterBreak="0">
    <w:nsid w:val="4B33232B"/>
    <w:multiLevelType w:val="multilevel"/>
    <w:tmpl w:val="0405001F"/>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EB4302"/>
    <w:multiLevelType w:val="hybridMultilevel"/>
    <w:tmpl w:val="9C201FCE"/>
    <w:lvl w:ilvl="0" w:tplc="AB928B82">
      <w:numFmt w:val="bullet"/>
      <w:lvlText w:val="-"/>
      <w:lvlJc w:val="left"/>
      <w:pPr>
        <w:ind w:left="1069" w:hanging="360"/>
      </w:pPr>
      <w:rPr>
        <w:rFonts w:ascii="Arial" w:eastAsia="Franklin Gothic Book"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4EA9699E"/>
    <w:multiLevelType w:val="multilevel"/>
    <w:tmpl w:val="5FE677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A04487"/>
    <w:multiLevelType w:val="hybridMultilevel"/>
    <w:tmpl w:val="D862A5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536916"/>
    <w:multiLevelType w:val="multilevel"/>
    <w:tmpl w:val="1BAA8DC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6F3E9D"/>
    <w:multiLevelType w:val="hybridMultilevel"/>
    <w:tmpl w:val="0422D1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CC62AB"/>
    <w:multiLevelType w:val="hybridMultilevel"/>
    <w:tmpl w:val="E7FAE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197DA8"/>
    <w:multiLevelType w:val="multilevel"/>
    <w:tmpl w:val="E2A0C99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CE630DB"/>
    <w:multiLevelType w:val="multilevel"/>
    <w:tmpl w:val="1BAA8DC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803EEF"/>
    <w:multiLevelType w:val="multilevel"/>
    <w:tmpl w:val="3BACC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8C10C8"/>
    <w:multiLevelType w:val="hybridMultilevel"/>
    <w:tmpl w:val="35681F04"/>
    <w:lvl w:ilvl="0" w:tplc="8026BCC4">
      <w:start w:val="1"/>
      <w:numFmt w:val="decimal"/>
      <w:lvlText w:val="%1)"/>
      <w:lvlJc w:val="left"/>
      <w:pPr>
        <w:tabs>
          <w:tab w:val="num" w:pos="1080"/>
        </w:tabs>
        <w:ind w:left="1080" w:hanging="360"/>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40E29076">
      <w:start w:val="1"/>
      <w:numFmt w:val="lowerLetter"/>
      <w:lvlText w:val="%3)"/>
      <w:lvlJc w:val="left"/>
      <w:pPr>
        <w:tabs>
          <w:tab w:val="num" w:pos="2700"/>
        </w:tabs>
        <w:ind w:left="2700" w:hanging="360"/>
      </w:pPr>
      <w:rPr>
        <w:rFonts w:cs="Times New Roman" w:hint="default"/>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32" w15:restartNumberingAfterBreak="0">
    <w:nsid w:val="5F7D7E87"/>
    <w:multiLevelType w:val="multilevel"/>
    <w:tmpl w:val="8B56F064"/>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DA76EF"/>
    <w:multiLevelType w:val="multilevel"/>
    <w:tmpl w:val="150E0A1C"/>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22B4477"/>
    <w:multiLevelType w:val="hybridMultilevel"/>
    <w:tmpl w:val="B9547610"/>
    <w:lvl w:ilvl="0" w:tplc="04050019">
      <w:start w:val="1"/>
      <w:numFmt w:val="lowerLetter"/>
      <w:lvlText w:val="%1."/>
      <w:lvlJc w:val="left"/>
      <w:pPr>
        <w:ind w:left="1068" w:hanging="360"/>
      </w:pPr>
      <w:rPr>
        <w:rFonts w:cs="Times New Roman"/>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35" w15:restartNumberingAfterBreak="0">
    <w:nsid w:val="722D6682"/>
    <w:multiLevelType w:val="multilevel"/>
    <w:tmpl w:val="E724E58C"/>
    <w:lvl w:ilvl="0">
      <w:start w:val="4"/>
      <w:numFmt w:val="decimal"/>
      <w:lvlText w:val="%1."/>
      <w:lvlJc w:val="left"/>
      <w:pPr>
        <w:ind w:left="540" w:hanging="540"/>
      </w:pPr>
      <w:rPr>
        <w:rFonts w:hint="default"/>
      </w:rPr>
    </w:lvl>
    <w:lvl w:ilvl="1">
      <w:start w:val="4"/>
      <w:numFmt w:val="decimal"/>
      <w:lvlText w:val="%1.5."/>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1C0A7B"/>
    <w:multiLevelType w:val="hybridMultilevel"/>
    <w:tmpl w:val="8FCC1C7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5BB4D14"/>
    <w:multiLevelType w:val="hybridMultilevel"/>
    <w:tmpl w:val="3942E606"/>
    <w:lvl w:ilvl="0" w:tplc="1FF683E8">
      <w:start w:val="1"/>
      <w:numFmt w:val="lowerLetter"/>
      <w:lvlText w:val="%1)"/>
      <w:lvlJc w:val="left"/>
      <w:pPr>
        <w:ind w:left="720" w:hanging="360"/>
      </w:pPr>
      <w:rPr>
        <w:rFonts w:ascii="Arial" w:eastAsia="Arial"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137489"/>
    <w:multiLevelType w:val="hybridMultilevel"/>
    <w:tmpl w:val="A7C0FCE6"/>
    <w:lvl w:ilvl="0" w:tplc="DFAA211C">
      <w:start w:val="1"/>
      <w:numFmt w:val="bullet"/>
      <w:lvlText w:val="-"/>
      <w:lvlJc w:val="left"/>
      <w:pPr>
        <w:ind w:left="1080" w:hanging="360"/>
      </w:pPr>
      <w:rPr>
        <w:rFonts w:ascii="Times" w:eastAsia="Franklin Gothic Book" w:hAnsi="Times" w:cs="Time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FAE791A"/>
    <w:multiLevelType w:val="hybridMultilevel"/>
    <w:tmpl w:val="78F6D4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24"/>
  </w:num>
  <w:num w:numId="3">
    <w:abstractNumId w:val="31"/>
  </w:num>
  <w:num w:numId="4">
    <w:abstractNumId w:val="34"/>
  </w:num>
  <w:num w:numId="5">
    <w:abstractNumId w:val="3"/>
  </w:num>
  <w:num w:numId="6">
    <w:abstractNumId w:val="0"/>
  </w:num>
  <w:num w:numId="7">
    <w:abstractNumId w:val="15"/>
  </w:num>
  <w:num w:numId="8">
    <w:abstractNumId w:val="9"/>
  </w:num>
  <w:num w:numId="9">
    <w:abstractNumId w:val="10"/>
  </w:num>
  <w:num w:numId="10">
    <w:abstractNumId w:val="12"/>
  </w:num>
  <w:num w:numId="11">
    <w:abstractNumId w:val="30"/>
  </w:num>
  <w:num w:numId="12">
    <w:abstractNumId w:val="5"/>
  </w:num>
  <w:num w:numId="13">
    <w:abstractNumId w:val="16"/>
  </w:num>
  <w:num w:numId="14">
    <w:abstractNumId w:val="21"/>
  </w:num>
  <w:num w:numId="15">
    <w:abstractNumId w:val="23"/>
  </w:num>
  <w:num w:numId="16">
    <w:abstractNumId w:val="20"/>
  </w:num>
  <w:num w:numId="17">
    <w:abstractNumId w:val="38"/>
  </w:num>
  <w:num w:numId="18">
    <w:abstractNumId w:val="33"/>
  </w:num>
  <w:num w:numId="19">
    <w:abstractNumId w:val="28"/>
  </w:num>
  <w:num w:numId="20">
    <w:abstractNumId w:val="17"/>
  </w:num>
  <w:num w:numId="21">
    <w:abstractNumId w:val="1"/>
  </w:num>
  <w:num w:numId="22">
    <w:abstractNumId w:val="32"/>
  </w:num>
  <w:num w:numId="23">
    <w:abstractNumId w:val="22"/>
  </w:num>
  <w:num w:numId="24">
    <w:abstractNumId w:val="35"/>
  </w:num>
  <w:num w:numId="25">
    <w:abstractNumId w:val="29"/>
  </w:num>
  <w:num w:numId="26">
    <w:abstractNumId w:val="26"/>
  </w:num>
  <w:num w:numId="27">
    <w:abstractNumId w:val="4"/>
  </w:num>
  <w:num w:numId="28">
    <w:abstractNumId w:val="13"/>
  </w:num>
  <w:num w:numId="29">
    <w:abstractNumId w:val="8"/>
  </w:num>
  <w:num w:numId="30">
    <w:abstractNumId w:val="6"/>
  </w:num>
  <w:num w:numId="31">
    <w:abstractNumId w:val="37"/>
  </w:num>
  <w:num w:numId="32">
    <w:abstractNumId w:val="27"/>
  </w:num>
  <w:num w:numId="33">
    <w:abstractNumId w:val="7"/>
  </w:num>
  <w:num w:numId="34">
    <w:abstractNumId w:val="19"/>
  </w:num>
  <w:num w:numId="35">
    <w:abstractNumId w:val="18"/>
  </w:num>
  <w:num w:numId="36">
    <w:abstractNumId w:val="17"/>
    <w:lvlOverride w:ilvl="0">
      <w:startOverride w:val="1"/>
    </w:lvlOverride>
    <w:lvlOverride w:ilvl="1">
      <w:startOverride w:val="1"/>
    </w:lvlOverride>
    <w:lvlOverride w:ilvl="2">
      <w:startOverride w:val="2"/>
    </w:lvlOverride>
  </w:num>
  <w:num w:numId="37">
    <w:abstractNumId w:val="25"/>
  </w:num>
  <w:num w:numId="38">
    <w:abstractNumId w:val="14"/>
  </w:num>
  <w:num w:numId="39">
    <w:abstractNumId w:val="36"/>
  </w:num>
  <w:num w:numId="40">
    <w:abstractNumId w:val="11"/>
  </w:num>
  <w:num w:numId="41">
    <w:abstractNumId w:val="2"/>
  </w:num>
  <w:num w:numId="42">
    <w:abstractNumId w:val="35"/>
    <w:lvlOverride w:ilvl="0">
      <w:lvl w:ilvl="0">
        <w:start w:val="4"/>
        <w:numFmt w:val="decimal"/>
        <w:lvlText w:val="%1."/>
        <w:lvlJc w:val="left"/>
        <w:pPr>
          <w:ind w:left="540" w:hanging="540"/>
        </w:pPr>
        <w:rPr>
          <w:rFonts w:hint="default"/>
        </w:rPr>
      </w:lvl>
    </w:lvlOverride>
    <w:lvlOverride w:ilvl="1">
      <w:lvl w:ilvl="1">
        <w:start w:val="4"/>
        <w:numFmt w:val="decimal"/>
        <w:lvlText w:val="%1.6."/>
        <w:lvlJc w:val="left"/>
        <w:pPr>
          <w:ind w:left="720" w:hanging="720"/>
        </w:pPr>
        <w:rPr>
          <w:rFonts w:hint="default"/>
        </w:rPr>
      </w:lvl>
    </w:lvlOverride>
    <w:lvlOverride w:ilvl="2">
      <w:lvl w:ilvl="2">
        <w:start w:val="2"/>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3">
    <w:abstractNumId w:val="35"/>
    <w:lvlOverride w:ilvl="0">
      <w:lvl w:ilvl="0">
        <w:start w:val="4"/>
        <w:numFmt w:val="decimal"/>
        <w:lvlText w:val="%1."/>
        <w:lvlJc w:val="left"/>
        <w:pPr>
          <w:ind w:left="540" w:hanging="540"/>
        </w:pPr>
        <w:rPr>
          <w:rFonts w:hint="default"/>
        </w:rPr>
      </w:lvl>
    </w:lvlOverride>
    <w:lvlOverride w:ilvl="1">
      <w:lvl w:ilvl="1">
        <w:start w:val="4"/>
        <w:numFmt w:val="decimal"/>
        <w:lvlText w:val="%1.7."/>
        <w:lvlJc w:val="left"/>
        <w:pPr>
          <w:ind w:left="720" w:hanging="720"/>
        </w:pPr>
        <w:rPr>
          <w:rFonts w:hint="default"/>
        </w:rPr>
      </w:lvl>
    </w:lvlOverride>
    <w:lvlOverride w:ilvl="2">
      <w:lvl w:ilvl="2">
        <w:start w:val="2"/>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4">
    <w:abstractNumId w:val="35"/>
    <w:lvlOverride w:ilvl="0">
      <w:lvl w:ilvl="0">
        <w:start w:val="4"/>
        <w:numFmt w:val="decimal"/>
        <w:lvlText w:val="%1."/>
        <w:lvlJc w:val="left"/>
        <w:pPr>
          <w:ind w:left="540" w:hanging="540"/>
        </w:pPr>
        <w:rPr>
          <w:rFonts w:hint="default"/>
        </w:rPr>
      </w:lvl>
    </w:lvlOverride>
    <w:lvlOverride w:ilvl="1">
      <w:lvl w:ilvl="1">
        <w:start w:val="4"/>
        <w:numFmt w:val="decimal"/>
        <w:lvlText w:val="%1.8."/>
        <w:lvlJc w:val="left"/>
        <w:pPr>
          <w:ind w:left="720" w:hanging="720"/>
        </w:pPr>
        <w:rPr>
          <w:rFonts w:hint="default"/>
        </w:rPr>
      </w:lvl>
    </w:lvlOverride>
    <w:lvlOverride w:ilvl="2">
      <w:lvl w:ilvl="2">
        <w:start w:val="2"/>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5">
    <w:abstractNumId w:val="35"/>
    <w:lvlOverride w:ilvl="0">
      <w:lvl w:ilvl="0">
        <w:start w:val="4"/>
        <w:numFmt w:val="decimal"/>
        <w:lvlText w:val="%1."/>
        <w:lvlJc w:val="left"/>
        <w:pPr>
          <w:ind w:left="540" w:hanging="540"/>
        </w:pPr>
        <w:rPr>
          <w:rFonts w:hint="default"/>
        </w:rPr>
      </w:lvl>
    </w:lvlOverride>
    <w:lvlOverride w:ilvl="1">
      <w:lvl w:ilvl="1">
        <w:start w:val="4"/>
        <w:numFmt w:val="decimal"/>
        <w:lvlText w:val="%1.9."/>
        <w:lvlJc w:val="left"/>
        <w:pPr>
          <w:ind w:left="720" w:hanging="720"/>
        </w:pPr>
        <w:rPr>
          <w:rFonts w:hint="default"/>
        </w:rPr>
      </w:lvl>
    </w:lvlOverride>
    <w:lvlOverride w:ilvl="2">
      <w:lvl w:ilvl="2">
        <w:start w:val="2"/>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6">
    <w:abstractNumId w:val="35"/>
    <w:lvlOverride w:ilvl="0">
      <w:lvl w:ilvl="0">
        <w:start w:val="4"/>
        <w:numFmt w:val="decimal"/>
        <w:lvlText w:val="%1."/>
        <w:lvlJc w:val="left"/>
        <w:pPr>
          <w:ind w:left="540" w:hanging="540"/>
        </w:pPr>
        <w:rPr>
          <w:rFonts w:hint="default"/>
        </w:rPr>
      </w:lvl>
    </w:lvlOverride>
    <w:lvlOverride w:ilvl="1">
      <w:lvl w:ilvl="1">
        <w:start w:val="4"/>
        <w:numFmt w:val="decimal"/>
        <w:lvlText w:val="%1.10."/>
        <w:lvlJc w:val="left"/>
        <w:pPr>
          <w:ind w:left="720" w:hanging="720"/>
        </w:pPr>
        <w:rPr>
          <w:rFonts w:hint="default"/>
        </w:rPr>
      </w:lvl>
    </w:lvlOverride>
    <w:lvlOverride w:ilvl="2">
      <w:lvl w:ilvl="2">
        <w:start w:val="2"/>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92"/>
    <w:rsid w:val="00001671"/>
    <w:rsid w:val="0000274C"/>
    <w:rsid w:val="00004653"/>
    <w:rsid w:val="00006B47"/>
    <w:rsid w:val="0001697E"/>
    <w:rsid w:val="000179F7"/>
    <w:rsid w:val="00022F49"/>
    <w:rsid w:val="00025540"/>
    <w:rsid w:val="0003164B"/>
    <w:rsid w:val="00032671"/>
    <w:rsid w:val="00034212"/>
    <w:rsid w:val="00034319"/>
    <w:rsid w:val="0004577A"/>
    <w:rsid w:val="00047B5C"/>
    <w:rsid w:val="00051736"/>
    <w:rsid w:val="00056F2F"/>
    <w:rsid w:val="0005774E"/>
    <w:rsid w:val="00060EA8"/>
    <w:rsid w:val="000612D2"/>
    <w:rsid w:val="000742B7"/>
    <w:rsid w:val="00074514"/>
    <w:rsid w:val="000753BD"/>
    <w:rsid w:val="0007703D"/>
    <w:rsid w:val="00083ADB"/>
    <w:rsid w:val="00084DCF"/>
    <w:rsid w:val="00091644"/>
    <w:rsid w:val="000923D4"/>
    <w:rsid w:val="0009542C"/>
    <w:rsid w:val="00095B0E"/>
    <w:rsid w:val="000972BC"/>
    <w:rsid w:val="000A4F22"/>
    <w:rsid w:val="000A5B6F"/>
    <w:rsid w:val="000B6917"/>
    <w:rsid w:val="000B6ABD"/>
    <w:rsid w:val="000B71F2"/>
    <w:rsid w:val="000C0239"/>
    <w:rsid w:val="000C0F23"/>
    <w:rsid w:val="000D080F"/>
    <w:rsid w:val="000D183A"/>
    <w:rsid w:val="000D2A53"/>
    <w:rsid w:val="000D6433"/>
    <w:rsid w:val="000D6C43"/>
    <w:rsid w:val="000D7E0C"/>
    <w:rsid w:val="000E29F7"/>
    <w:rsid w:val="000E7234"/>
    <w:rsid w:val="000E7DAF"/>
    <w:rsid w:val="00100BA0"/>
    <w:rsid w:val="00104B52"/>
    <w:rsid w:val="00114DE6"/>
    <w:rsid w:val="001260DC"/>
    <w:rsid w:val="0012784A"/>
    <w:rsid w:val="00135429"/>
    <w:rsid w:val="00137E34"/>
    <w:rsid w:val="00141C66"/>
    <w:rsid w:val="00142629"/>
    <w:rsid w:val="0014703D"/>
    <w:rsid w:val="001527DC"/>
    <w:rsid w:val="00155728"/>
    <w:rsid w:val="001566C2"/>
    <w:rsid w:val="001610B2"/>
    <w:rsid w:val="00164007"/>
    <w:rsid w:val="00164C22"/>
    <w:rsid w:val="00164D2A"/>
    <w:rsid w:val="0017203E"/>
    <w:rsid w:val="00173315"/>
    <w:rsid w:val="0017382C"/>
    <w:rsid w:val="00173D09"/>
    <w:rsid w:val="00177DF0"/>
    <w:rsid w:val="001820E9"/>
    <w:rsid w:val="00182FB0"/>
    <w:rsid w:val="001857CC"/>
    <w:rsid w:val="001B2981"/>
    <w:rsid w:val="001B43B9"/>
    <w:rsid w:val="001B78A0"/>
    <w:rsid w:val="001C1CE8"/>
    <w:rsid w:val="001C2F41"/>
    <w:rsid w:val="001C320F"/>
    <w:rsid w:val="001D0FC7"/>
    <w:rsid w:val="001D11F3"/>
    <w:rsid w:val="001D3120"/>
    <w:rsid w:val="001D7E4F"/>
    <w:rsid w:val="001E0A84"/>
    <w:rsid w:val="001E6DA3"/>
    <w:rsid w:val="001F0CDD"/>
    <w:rsid w:val="001F43EA"/>
    <w:rsid w:val="001F643F"/>
    <w:rsid w:val="001F7404"/>
    <w:rsid w:val="002008BD"/>
    <w:rsid w:val="0020226C"/>
    <w:rsid w:val="00202B35"/>
    <w:rsid w:val="00202B7A"/>
    <w:rsid w:val="0020585E"/>
    <w:rsid w:val="0021160D"/>
    <w:rsid w:val="00213F97"/>
    <w:rsid w:val="00214143"/>
    <w:rsid w:val="00217C94"/>
    <w:rsid w:val="00220291"/>
    <w:rsid w:val="00220732"/>
    <w:rsid w:val="00220858"/>
    <w:rsid w:val="00225631"/>
    <w:rsid w:val="00225CE8"/>
    <w:rsid w:val="00225E83"/>
    <w:rsid w:val="002318DB"/>
    <w:rsid w:val="0023328B"/>
    <w:rsid w:val="00235A1D"/>
    <w:rsid w:val="00245551"/>
    <w:rsid w:val="002529D2"/>
    <w:rsid w:val="002533CC"/>
    <w:rsid w:val="00260326"/>
    <w:rsid w:val="00261534"/>
    <w:rsid w:val="0026229B"/>
    <w:rsid w:val="002642AB"/>
    <w:rsid w:val="00265124"/>
    <w:rsid w:val="00272BDD"/>
    <w:rsid w:val="00273DE6"/>
    <w:rsid w:val="00274281"/>
    <w:rsid w:val="00280854"/>
    <w:rsid w:val="00281094"/>
    <w:rsid w:val="00285C49"/>
    <w:rsid w:val="00286801"/>
    <w:rsid w:val="00286952"/>
    <w:rsid w:val="00290B33"/>
    <w:rsid w:val="00293A84"/>
    <w:rsid w:val="002A5C05"/>
    <w:rsid w:val="002B73EF"/>
    <w:rsid w:val="002C0F5A"/>
    <w:rsid w:val="002C1AE8"/>
    <w:rsid w:val="002C2633"/>
    <w:rsid w:val="002C4D99"/>
    <w:rsid w:val="002C629A"/>
    <w:rsid w:val="002F19F7"/>
    <w:rsid w:val="002F216B"/>
    <w:rsid w:val="002F3A3F"/>
    <w:rsid w:val="002F7553"/>
    <w:rsid w:val="003044A6"/>
    <w:rsid w:val="0030737F"/>
    <w:rsid w:val="003110A5"/>
    <w:rsid w:val="003110F0"/>
    <w:rsid w:val="00314169"/>
    <w:rsid w:val="003148C8"/>
    <w:rsid w:val="00315434"/>
    <w:rsid w:val="00315A0C"/>
    <w:rsid w:val="003253C4"/>
    <w:rsid w:val="00326C2F"/>
    <w:rsid w:val="0033072F"/>
    <w:rsid w:val="00331435"/>
    <w:rsid w:val="00334E8D"/>
    <w:rsid w:val="00343D0A"/>
    <w:rsid w:val="00346167"/>
    <w:rsid w:val="00346914"/>
    <w:rsid w:val="00352CBA"/>
    <w:rsid w:val="0035469D"/>
    <w:rsid w:val="003605DF"/>
    <w:rsid w:val="00363505"/>
    <w:rsid w:val="00363511"/>
    <w:rsid w:val="00364615"/>
    <w:rsid w:val="00365CDD"/>
    <w:rsid w:val="0036724E"/>
    <w:rsid w:val="003704B4"/>
    <w:rsid w:val="003825A5"/>
    <w:rsid w:val="003865FC"/>
    <w:rsid w:val="0038765A"/>
    <w:rsid w:val="00390EFD"/>
    <w:rsid w:val="003978C4"/>
    <w:rsid w:val="003A6BB7"/>
    <w:rsid w:val="003B0698"/>
    <w:rsid w:val="003B576B"/>
    <w:rsid w:val="003C7A57"/>
    <w:rsid w:val="003E4BCE"/>
    <w:rsid w:val="003E5C7E"/>
    <w:rsid w:val="003E61D2"/>
    <w:rsid w:val="003E6B34"/>
    <w:rsid w:val="003E7E57"/>
    <w:rsid w:val="003F12C3"/>
    <w:rsid w:val="00403630"/>
    <w:rsid w:val="00403929"/>
    <w:rsid w:val="00403DBB"/>
    <w:rsid w:val="00406DF3"/>
    <w:rsid w:val="00413AD8"/>
    <w:rsid w:val="00415203"/>
    <w:rsid w:val="004210FD"/>
    <w:rsid w:val="00422562"/>
    <w:rsid w:val="004238AA"/>
    <w:rsid w:val="004273C8"/>
    <w:rsid w:val="0043432A"/>
    <w:rsid w:val="00436772"/>
    <w:rsid w:val="0044118D"/>
    <w:rsid w:val="00441B15"/>
    <w:rsid w:val="0044211A"/>
    <w:rsid w:val="004445A5"/>
    <w:rsid w:val="00451D75"/>
    <w:rsid w:val="00454630"/>
    <w:rsid w:val="00460471"/>
    <w:rsid w:val="00463CDC"/>
    <w:rsid w:val="004647D5"/>
    <w:rsid w:val="00466F13"/>
    <w:rsid w:val="00472C82"/>
    <w:rsid w:val="00473B71"/>
    <w:rsid w:val="0048019A"/>
    <w:rsid w:val="0049177C"/>
    <w:rsid w:val="00491A9D"/>
    <w:rsid w:val="004934ED"/>
    <w:rsid w:val="004A42D4"/>
    <w:rsid w:val="004A48F3"/>
    <w:rsid w:val="004B40E9"/>
    <w:rsid w:val="004B6BB9"/>
    <w:rsid w:val="004B6CAB"/>
    <w:rsid w:val="004C18ED"/>
    <w:rsid w:val="004C3805"/>
    <w:rsid w:val="004C474B"/>
    <w:rsid w:val="004C4905"/>
    <w:rsid w:val="004C5785"/>
    <w:rsid w:val="004C650C"/>
    <w:rsid w:val="004C7926"/>
    <w:rsid w:val="004D2265"/>
    <w:rsid w:val="004D72B5"/>
    <w:rsid w:val="004E2CAF"/>
    <w:rsid w:val="004E70F0"/>
    <w:rsid w:val="004E7593"/>
    <w:rsid w:val="004F0084"/>
    <w:rsid w:val="004F4B8B"/>
    <w:rsid w:val="004F6068"/>
    <w:rsid w:val="004F63E1"/>
    <w:rsid w:val="004F6696"/>
    <w:rsid w:val="00504821"/>
    <w:rsid w:val="00507902"/>
    <w:rsid w:val="005116BB"/>
    <w:rsid w:val="00513C17"/>
    <w:rsid w:val="00516DE4"/>
    <w:rsid w:val="005214DF"/>
    <w:rsid w:val="00521AA0"/>
    <w:rsid w:val="00521F11"/>
    <w:rsid w:val="00525F3D"/>
    <w:rsid w:val="0053007F"/>
    <w:rsid w:val="00531B85"/>
    <w:rsid w:val="00537439"/>
    <w:rsid w:val="00543578"/>
    <w:rsid w:val="00543F6C"/>
    <w:rsid w:val="00544ADF"/>
    <w:rsid w:val="005456AE"/>
    <w:rsid w:val="00555259"/>
    <w:rsid w:val="00574B8C"/>
    <w:rsid w:val="00577080"/>
    <w:rsid w:val="00585359"/>
    <w:rsid w:val="00592EF6"/>
    <w:rsid w:val="00594233"/>
    <w:rsid w:val="005A11F1"/>
    <w:rsid w:val="005A5A9E"/>
    <w:rsid w:val="005A7A01"/>
    <w:rsid w:val="005C2AD1"/>
    <w:rsid w:val="005D3532"/>
    <w:rsid w:val="005D6C6C"/>
    <w:rsid w:val="005D7D05"/>
    <w:rsid w:val="005E51A6"/>
    <w:rsid w:val="005E5802"/>
    <w:rsid w:val="005E72E1"/>
    <w:rsid w:val="005E757F"/>
    <w:rsid w:val="005F18B7"/>
    <w:rsid w:val="005F2B36"/>
    <w:rsid w:val="00601F95"/>
    <w:rsid w:val="00620665"/>
    <w:rsid w:val="00623D03"/>
    <w:rsid w:val="0062595C"/>
    <w:rsid w:val="006259E4"/>
    <w:rsid w:val="00636308"/>
    <w:rsid w:val="006411FB"/>
    <w:rsid w:val="00644461"/>
    <w:rsid w:val="006476AF"/>
    <w:rsid w:val="00652E8C"/>
    <w:rsid w:val="00652EE0"/>
    <w:rsid w:val="00653507"/>
    <w:rsid w:val="00656A9D"/>
    <w:rsid w:val="00660AA2"/>
    <w:rsid w:val="006617F5"/>
    <w:rsid w:val="00665715"/>
    <w:rsid w:val="0066732B"/>
    <w:rsid w:val="00667BF7"/>
    <w:rsid w:val="0067274F"/>
    <w:rsid w:val="006731AC"/>
    <w:rsid w:val="00674F6F"/>
    <w:rsid w:val="006765CC"/>
    <w:rsid w:val="00681399"/>
    <w:rsid w:val="006841D3"/>
    <w:rsid w:val="0068430A"/>
    <w:rsid w:val="00685E42"/>
    <w:rsid w:val="00687286"/>
    <w:rsid w:val="00692270"/>
    <w:rsid w:val="00696C92"/>
    <w:rsid w:val="0069777E"/>
    <w:rsid w:val="00697BD3"/>
    <w:rsid w:val="006B330B"/>
    <w:rsid w:val="006B69CB"/>
    <w:rsid w:val="006B6AA2"/>
    <w:rsid w:val="006B70E9"/>
    <w:rsid w:val="006C12BC"/>
    <w:rsid w:val="006C66FC"/>
    <w:rsid w:val="006D0DF8"/>
    <w:rsid w:val="006D5A37"/>
    <w:rsid w:val="006E7F88"/>
    <w:rsid w:val="006F48E8"/>
    <w:rsid w:val="006F71FE"/>
    <w:rsid w:val="006F7368"/>
    <w:rsid w:val="007020EF"/>
    <w:rsid w:val="0070465D"/>
    <w:rsid w:val="007068AF"/>
    <w:rsid w:val="00707C18"/>
    <w:rsid w:val="00707D5C"/>
    <w:rsid w:val="0071133A"/>
    <w:rsid w:val="0071442D"/>
    <w:rsid w:val="00725A16"/>
    <w:rsid w:val="00730ECC"/>
    <w:rsid w:val="00731592"/>
    <w:rsid w:val="007457E2"/>
    <w:rsid w:val="00747822"/>
    <w:rsid w:val="007677AE"/>
    <w:rsid w:val="00773630"/>
    <w:rsid w:val="007741BF"/>
    <w:rsid w:val="0078073A"/>
    <w:rsid w:val="007833D0"/>
    <w:rsid w:val="0078492A"/>
    <w:rsid w:val="00785E8A"/>
    <w:rsid w:val="0078670E"/>
    <w:rsid w:val="00797E71"/>
    <w:rsid w:val="007A525B"/>
    <w:rsid w:val="007A7CE6"/>
    <w:rsid w:val="007B0FD2"/>
    <w:rsid w:val="007B4DAC"/>
    <w:rsid w:val="007B77C4"/>
    <w:rsid w:val="007C342B"/>
    <w:rsid w:val="007C45F7"/>
    <w:rsid w:val="007C4A39"/>
    <w:rsid w:val="007C7937"/>
    <w:rsid w:val="007D0EDC"/>
    <w:rsid w:val="007D444D"/>
    <w:rsid w:val="007D7AB3"/>
    <w:rsid w:val="007E27CA"/>
    <w:rsid w:val="007E4D0D"/>
    <w:rsid w:val="007F031F"/>
    <w:rsid w:val="007F036C"/>
    <w:rsid w:val="007F0EA2"/>
    <w:rsid w:val="007F7F5F"/>
    <w:rsid w:val="00803720"/>
    <w:rsid w:val="0081417A"/>
    <w:rsid w:val="008143BF"/>
    <w:rsid w:val="00814C65"/>
    <w:rsid w:val="00816E88"/>
    <w:rsid w:val="00817E39"/>
    <w:rsid w:val="008223DC"/>
    <w:rsid w:val="00823202"/>
    <w:rsid w:val="00830B46"/>
    <w:rsid w:val="008336F2"/>
    <w:rsid w:val="00833890"/>
    <w:rsid w:val="00843AA3"/>
    <w:rsid w:val="00850369"/>
    <w:rsid w:val="0085105F"/>
    <w:rsid w:val="008526BD"/>
    <w:rsid w:val="00853FE9"/>
    <w:rsid w:val="008661E7"/>
    <w:rsid w:val="00871296"/>
    <w:rsid w:val="00875A9F"/>
    <w:rsid w:val="00890756"/>
    <w:rsid w:val="0089209C"/>
    <w:rsid w:val="008939DA"/>
    <w:rsid w:val="008940B8"/>
    <w:rsid w:val="00894262"/>
    <w:rsid w:val="00896F90"/>
    <w:rsid w:val="008A51B1"/>
    <w:rsid w:val="008B6AC7"/>
    <w:rsid w:val="008C19E3"/>
    <w:rsid w:val="008C3512"/>
    <w:rsid w:val="008D396C"/>
    <w:rsid w:val="008D3F66"/>
    <w:rsid w:val="008E0118"/>
    <w:rsid w:val="008E1A85"/>
    <w:rsid w:val="008E3E9E"/>
    <w:rsid w:val="008F1E0D"/>
    <w:rsid w:val="008F6C3B"/>
    <w:rsid w:val="009028A6"/>
    <w:rsid w:val="009058FE"/>
    <w:rsid w:val="00912217"/>
    <w:rsid w:val="009141D3"/>
    <w:rsid w:val="00914EA3"/>
    <w:rsid w:val="009222D5"/>
    <w:rsid w:val="00926424"/>
    <w:rsid w:val="00927324"/>
    <w:rsid w:val="009338B5"/>
    <w:rsid w:val="00934FDC"/>
    <w:rsid w:val="00936A61"/>
    <w:rsid w:val="009375DB"/>
    <w:rsid w:val="00937A75"/>
    <w:rsid w:val="00940323"/>
    <w:rsid w:val="009406DC"/>
    <w:rsid w:val="009408C0"/>
    <w:rsid w:val="0094290C"/>
    <w:rsid w:val="00943D1F"/>
    <w:rsid w:val="009561CF"/>
    <w:rsid w:val="00962AB7"/>
    <w:rsid w:val="00964414"/>
    <w:rsid w:val="00967815"/>
    <w:rsid w:val="0097208F"/>
    <w:rsid w:val="00981733"/>
    <w:rsid w:val="00981C5F"/>
    <w:rsid w:val="00990C4E"/>
    <w:rsid w:val="009919E3"/>
    <w:rsid w:val="009B73D9"/>
    <w:rsid w:val="009D0CC8"/>
    <w:rsid w:val="009D7D3F"/>
    <w:rsid w:val="009F5372"/>
    <w:rsid w:val="00A00275"/>
    <w:rsid w:val="00A00DA7"/>
    <w:rsid w:val="00A06489"/>
    <w:rsid w:val="00A131CC"/>
    <w:rsid w:val="00A16CB0"/>
    <w:rsid w:val="00A22B0B"/>
    <w:rsid w:val="00A24661"/>
    <w:rsid w:val="00A31509"/>
    <w:rsid w:val="00A33B6A"/>
    <w:rsid w:val="00A346A8"/>
    <w:rsid w:val="00A36C43"/>
    <w:rsid w:val="00A37E97"/>
    <w:rsid w:val="00A42B74"/>
    <w:rsid w:val="00A454E1"/>
    <w:rsid w:val="00A45776"/>
    <w:rsid w:val="00A46FCA"/>
    <w:rsid w:val="00A50804"/>
    <w:rsid w:val="00A529A4"/>
    <w:rsid w:val="00A55667"/>
    <w:rsid w:val="00A57C9D"/>
    <w:rsid w:val="00A60728"/>
    <w:rsid w:val="00A70946"/>
    <w:rsid w:val="00A74418"/>
    <w:rsid w:val="00A77658"/>
    <w:rsid w:val="00A81413"/>
    <w:rsid w:val="00A8205F"/>
    <w:rsid w:val="00A857E8"/>
    <w:rsid w:val="00A95D67"/>
    <w:rsid w:val="00A95F5A"/>
    <w:rsid w:val="00AA1D1A"/>
    <w:rsid w:val="00AB2334"/>
    <w:rsid w:val="00AB2DB8"/>
    <w:rsid w:val="00AB330B"/>
    <w:rsid w:val="00AC7A89"/>
    <w:rsid w:val="00AD3101"/>
    <w:rsid w:val="00AD34A7"/>
    <w:rsid w:val="00AD7271"/>
    <w:rsid w:val="00AE4D93"/>
    <w:rsid w:val="00AE64C2"/>
    <w:rsid w:val="00AF0974"/>
    <w:rsid w:val="00AF410C"/>
    <w:rsid w:val="00B02CE3"/>
    <w:rsid w:val="00B0379E"/>
    <w:rsid w:val="00B040A4"/>
    <w:rsid w:val="00B05174"/>
    <w:rsid w:val="00B25785"/>
    <w:rsid w:val="00B4050C"/>
    <w:rsid w:val="00B417B2"/>
    <w:rsid w:val="00B47829"/>
    <w:rsid w:val="00B572F1"/>
    <w:rsid w:val="00B613A6"/>
    <w:rsid w:val="00B72883"/>
    <w:rsid w:val="00B73E22"/>
    <w:rsid w:val="00B80DA8"/>
    <w:rsid w:val="00B83324"/>
    <w:rsid w:val="00B83A94"/>
    <w:rsid w:val="00B85D6C"/>
    <w:rsid w:val="00B94A16"/>
    <w:rsid w:val="00BA11B4"/>
    <w:rsid w:val="00BC1AA1"/>
    <w:rsid w:val="00BC261C"/>
    <w:rsid w:val="00BD40DD"/>
    <w:rsid w:val="00BD47DB"/>
    <w:rsid w:val="00BD6297"/>
    <w:rsid w:val="00BD6314"/>
    <w:rsid w:val="00BD7701"/>
    <w:rsid w:val="00BD78B0"/>
    <w:rsid w:val="00BE3C8B"/>
    <w:rsid w:val="00BE552F"/>
    <w:rsid w:val="00BE61C8"/>
    <w:rsid w:val="00BE6333"/>
    <w:rsid w:val="00BF01DF"/>
    <w:rsid w:val="00BF0AA6"/>
    <w:rsid w:val="00BF46A8"/>
    <w:rsid w:val="00C022D0"/>
    <w:rsid w:val="00C1133F"/>
    <w:rsid w:val="00C113FE"/>
    <w:rsid w:val="00C1221E"/>
    <w:rsid w:val="00C144A3"/>
    <w:rsid w:val="00C16F56"/>
    <w:rsid w:val="00C207BD"/>
    <w:rsid w:val="00C215F8"/>
    <w:rsid w:val="00C219C8"/>
    <w:rsid w:val="00C22E6D"/>
    <w:rsid w:val="00C24333"/>
    <w:rsid w:val="00C337EF"/>
    <w:rsid w:val="00C43C7A"/>
    <w:rsid w:val="00C5786D"/>
    <w:rsid w:val="00C61348"/>
    <w:rsid w:val="00C62CB8"/>
    <w:rsid w:val="00C76219"/>
    <w:rsid w:val="00C90693"/>
    <w:rsid w:val="00C91D34"/>
    <w:rsid w:val="00C92702"/>
    <w:rsid w:val="00C93379"/>
    <w:rsid w:val="00C94B86"/>
    <w:rsid w:val="00C951EA"/>
    <w:rsid w:val="00CA098E"/>
    <w:rsid w:val="00CA3DC4"/>
    <w:rsid w:val="00CA73AA"/>
    <w:rsid w:val="00CA7FD6"/>
    <w:rsid w:val="00CB05C7"/>
    <w:rsid w:val="00CB4F4C"/>
    <w:rsid w:val="00CB5182"/>
    <w:rsid w:val="00CB5F30"/>
    <w:rsid w:val="00CC10E6"/>
    <w:rsid w:val="00CC59F9"/>
    <w:rsid w:val="00CD0483"/>
    <w:rsid w:val="00CD4F78"/>
    <w:rsid w:val="00CD5587"/>
    <w:rsid w:val="00CE0D1A"/>
    <w:rsid w:val="00CE0FAC"/>
    <w:rsid w:val="00CE7C17"/>
    <w:rsid w:val="00CF01F0"/>
    <w:rsid w:val="00CF16A2"/>
    <w:rsid w:val="00D055DF"/>
    <w:rsid w:val="00D13676"/>
    <w:rsid w:val="00D1767E"/>
    <w:rsid w:val="00D27396"/>
    <w:rsid w:val="00D3698D"/>
    <w:rsid w:val="00D414E2"/>
    <w:rsid w:val="00D47D93"/>
    <w:rsid w:val="00D55B35"/>
    <w:rsid w:val="00D55D0C"/>
    <w:rsid w:val="00D5735C"/>
    <w:rsid w:val="00D57AC3"/>
    <w:rsid w:val="00D61231"/>
    <w:rsid w:val="00D64286"/>
    <w:rsid w:val="00D64934"/>
    <w:rsid w:val="00D70D6C"/>
    <w:rsid w:val="00D7284B"/>
    <w:rsid w:val="00D73883"/>
    <w:rsid w:val="00D75C0A"/>
    <w:rsid w:val="00D76966"/>
    <w:rsid w:val="00D77DF5"/>
    <w:rsid w:val="00D81EAF"/>
    <w:rsid w:val="00D8497A"/>
    <w:rsid w:val="00D90D14"/>
    <w:rsid w:val="00D93FAA"/>
    <w:rsid w:val="00DA27F8"/>
    <w:rsid w:val="00DA3610"/>
    <w:rsid w:val="00DA4815"/>
    <w:rsid w:val="00DB28C9"/>
    <w:rsid w:val="00DB2F38"/>
    <w:rsid w:val="00DC2EF2"/>
    <w:rsid w:val="00DC5874"/>
    <w:rsid w:val="00DC5AB6"/>
    <w:rsid w:val="00DC6C1F"/>
    <w:rsid w:val="00DD1266"/>
    <w:rsid w:val="00DD4561"/>
    <w:rsid w:val="00DD4C7B"/>
    <w:rsid w:val="00DE3FC4"/>
    <w:rsid w:val="00DE441A"/>
    <w:rsid w:val="00DE4AC8"/>
    <w:rsid w:val="00DE7FD7"/>
    <w:rsid w:val="00DF1308"/>
    <w:rsid w:val="00DF3335"/>
    <w:rsid w:val="00DF4E46"/>
    <w:rsid w:val="00E01073"/>
    <w:rsid w:val="00E0209D"/>
    <w:rsid w:val="00E065F3"/>
    <w:rsid w:val="00E07BA1"/>
    <w:rsid w:val="00E13B8E"/>
    <w:rsid w:val="00E1420E"/>
    <w:rsid w:val="00E15765"/>
    <w:rsid w:val="00E162EA"/>
    <w:rsid w:val="00E20379"/>
    <w:rsid w:val="00E25014"/>
    <w:rsid w:val="00E353A4"/>
    <w:rsid w:val="00E40933"/>
    <w:rsid w:val="00E41745"/>
    <w:rsid w:val="00E4368A"/>
    <w:rsid w:val="00E461F9"/>
    <w:rsid w:val="00E47697"/>
    <w:rsid w:val="00E50E13"/>
    <w:rsid w:val="00E63ED2"/>
    <w:rsid w:val="00E64875"/>
    <w:rsid w:val="00E66B6C"/>
    <w:rsid w:val="00E70338"/>
    <w:rsid w:val="00E71548"/>
    <w:rsid w:val="00E71FEA"/>
    <w:rsid w:val="00E72D6D"/>
    <w:rsid w:val="00E73EBD"/>
    <w:rsid w:val="00E77E28"/>
    <w:rsid w:val="00E80D20"/>
    <w:rsid w:val="00E80DA4"/>
    <w:rsid w:val="00E822CE"/>
    <w:rsid w:val="00E93043"/>
    <w:rsid w:val="00EA566E"/>
    <w:rsid w:val="00EA6160"/>
    <w:rsid w:val="00EB15AE"/>
    <w:rsid w:val="00EB6F8F"/>
    <w:rsid w:val="00EB7C34"/>
    <w:rsid w:val="00EC4666"/>
    <w:rsid w:val="00ED15F1"/>
    <w:rsid w:val="00ED1D74"/>
    <w:rsid w:val="00ED20E7"/>
    <w:rsid w:val="00ED5A13"/>
    <w:rsid w:val="00ED626F"/>
    <w:rsid w:val="00EE23B2"/>
    <w:rsid w:val="00EE299A"/>
    <w:rsid w:val="00EE4B28"/>
    <w:rsid w:val="00EE68EF"/>
    <w:rsid w:val="00F034B4"/>
    <w:rsid w:val="00F0662C"/>
    <w:rsid w:val="00F07281"/>
    <w:rsid w:val="00F10765"/>
    <w:rsid w:val="00F10B80"/>
    <w:rsid w:val="00F119F8"/>
    <w:rsid w:val="00F13436"/>
    <w:rsid w:val="00F15EE5"/>
    <w:rsid w:val="00F21335"/>
    <w:rsid w:val="00F24463"/>
    <w:rsid w:val="00F31796"/>
    <w:rsid w:val="00F32ED9"/>
    <w:rsid w:val="00F36F5F"/>
    <w:rsid w:val="00F4336F"/>
    <w:rsid w:val="00F445D4"/>
    <w:rsid w:val="00F56183"/>
    <w:rsid w:val="00F62A7D"/>
    <w:rsid w:val="00F63619"/>
    <w:rsid w:val="00F6685A"/>
    <w:rsid w:val="00F721E4"/>
    <w:rsid w:val="00F810A1"/>
    <w:rsid w:val="00F84F6B"/>
    <w:rsid w:val="00F912E1"/>
    <w:rsid w:val="00F91F49"/>
    <w:rsid w:val="00F94EE7"/>
    <w:rsid w:val="00F9551C"/>
    <w:rsid w:val="00F9687E"/>
    <w:rsid w:val="00FA69B7"/>
    <w:rsid w:val="00FB66A2"/>
    <w:rsid w:val="00FC0455"/>
    <w:rsid w:val="00FC2B26"/>
    <w:rsid w:val="00FC5915"/>
    <w:rsid w:val="00FD0424"/>
    <w:rsid w:val="00FD1B18"/>
    <w:rsid w:val="00FD24D3"/>
    <w:rsid w:val="00FD49DE"/>
    <w:rsid w:val="00FD58C0"/>
    <w:rsid w:val="00FD72D0"/>
    <w:rsid w:val="00FE44AE"/>
    <w:rsid w:val="00FF0CF1"/>
    <w:rsid w:val="00FF551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84FA3D"/>
  <w15:chartTrackingRefBased/>
  <w15:docId w15:val="{1A712E9B-98D9-46FC-9876-E127C3C5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1592"/>
    <w:pPr>
      <w:suppressAutoHyphens/>
      <w:jc w:val="both"/>
    </w:pPr>
    <w:rPr>
      <w:rFonts w:ascii="Franklin Gothic Book" w:eastAsia="Times New Roman" w:hAnsi="Franklin Gothic Book"/>
      <w:sz w:val="22"/>
      <w:lang w:eastAsia="zh-CN"/>
    </w:rPr>
  </w:style>
  <w:style w:type="paragraph" w:styleId="Nadpis1">
    <w:name w:val="heading 1"/>
    <w:basedOn w:val="Normln"/>
    <w:next w:val="Normln"/>
    <w:link w:val="Nadpis1Char"/>
    <w:qFormat/>
    <w:rsid w:val="004C4905"/>
    <w:pPr>
      <w:keepNext/>
      <w:numPr>
        <w:numId w:val="20"/>
      </w:numPr>
      <w:suppressAutoHyphens w:val="0"/>
      <w:spacing w:before="240" w:after="60"/>
      <w:outlineLvl w:val="0"/>
    </w:pPr>
    <w:rPr>
      <w:rFonts w:ascii="Tahoma" w:hAnsi="Tahoma"/>
      <w:b/>
      <w:bCs/>
      <w:iCs/>
      <w:kern w:val="32"/>
      <w:sz w:val="24"/>
      <w:szCs w:val="32"/>
      <w:lang w:val="x-none" w:eastAsia="x-none"/>
    </w:rPr>
  </w:style>
  <w:style w:type="paragraph" w:styleId="Nadpis2">
    <w:name w:val="heading 2"/>
    <w:basedOn w:val="Normln"/>
    <w:next w:val="Normln"/>
    <w:link w:val="Nadpis2Char"/>
    <w:qFormat/>
    <w:rsid w:val="004C4905"/>
    <w:pPr>
      <w:keepLines/>
      <w:widowControl w:val="0"/>
      <w:numPr>
        <w:ilvl w:val="1"/>
        <w:numId w:val="20"/>
      </w:numPr>
      <w:suppressAutoHyphens w:val="0"/>
      <w:spacing w:before="120" w:after="60"/>
      <w:outlineLvl w:val="1"/>
    </w:pPr>
    <w:rPr>
      <w:rFonts w:ascii="Tahoma" w:hAnsi="Tahoma"/>
      <w:bCs/>
      <w:iCs/>
      <w:sz w:val="20"/>
      <w:szCs w:val="28"/>
      <w:lang w:val="x-none" w:eastAsia="x-none"/>
    </w:rPr>
  </w:style>
  <w:style w:type="paragraph" w:styleId="Nadpis3">
    <w:name w:val="heading 3"/>
    <w:basedOn w:val="Normln"/>
    <w:next w:val="Normln"/>
    <w:link w:val="Nadpis3Char"/>
    <w:qFormat/>
    <w:rsid w:val="004C4905"/>
    <w:pPr>
      <w:keepNext/>
      <w:numPr>
        <w:ilvl w:val="2"/>
        <w:numId w:val="20"/>
      </w:numPr>
      <w:suppressAutoHyphens w:val="0"/>
      <w:spacing w:before="240" w:after="60"/>
      <w:jc w:val="left"/>
      <w:outlineLvl w:val="2"/>
    </w:pPr>
    <w:rPr>
      <w:rFonts w:ascii="Arial" w:hAnsi="Arial"/>
      <w:b/>
      <w:bCs/>
      <w:sz w:val="26"/>
      <w:szCs w:val="26"/>
      <w:lang w:val="x-none" w:eastAsia="x-none"/>
    </w:rPr>
  </w:style>
  <w:style w:type="paragraph" w:styleId="Nadpis5">
    <w:name w:val="heading 5"/>
    <w:basedOn w:val="Normln"/>
    <w:next w:val="Normln"/>
    <w:link w:val="Nadpis5Char"/>
    <w:qFormat/>
    <w:rsid w:val="004C4905"/>
    <w:pPr>
      <w:numPr>
        <w:ilvl w:val="4"/>
        <w:numId w:val="20"/>
      </w:numPr>
      <w:suppressAutoHyphens w:val="0"/>
      <w:spacing w:before="240" w:after="60"/>
      <w:jc w:val="left"/>
      <w:outlineLvl w:val="4"/>
    </w:pPr>
    <w:rPr>
      <w:rFonts w:ascii="Tahoma" w:hAnsi="Tahoma"/>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731592"/>
    <w:rPr>
      <w:rFonts w:ascii="Symbol" w:hAnsi="Symbol" w:cs="Symbol"/>
    </w:rPr>
  </w:style>
  <w:style w:type="character" w:customStyle="1" w:styleId="WW8Num9z0">
    <w:name w:val="WW8Num9z0"/>
    <w:rsid w:val="00731592"/>
    <w:rPr>
      <w:rFonts w:ascii="Symbol" w:hAnsi="Symbol" w:cs="Symbol"/>
    </w:rPr>
  </w:style>
  <w:style w:type="character" w:customStyle="1" w:styleId="WW8Num13z0">
    <w:name w:val="WW8Num13z0"/>
    <w:rsid w:val="00731592"/>
    <w:rPr>
      <w:rFonts w:ascii="Times New Roman" w:eastAsia="Times New Roman" w:hAnsi="Times New Roman" w:cs="Times New Roman"/>
    </w:rPr>
  </w:style>
  <w:style w:type="character" w:customStyle="1" w:styleId="Standardnpsmoodstavce2">
    <w:name w:val="Standardní písmo odstavce2"/>
    <w:rsid w:val="00731592"/>
  </w:style>
  <w:style w:type="character" w:customStyle="1" w:styleId="Absatz-Standardschriftart">
    <w:name w:val="Absatz-Standardschriftart"/>
    <w:rsid w:val="00731592"/>
  </w:style>
  <w:style w:type="character" w:customStyle="1" w:styleId="WW-Absatz-Standardschriftart">
    <w:name w:val="WW-Absatz-Standardschriftart"/>
    <w:rsid w:val="00731592"/>
  </w:style>
  <w:style w:type="character" w:customStyle="1" w:styleId="WW8Num5z0">
    <w:name w:val="WW8Num5z0"/>
    <w:rsid w:val="00731592"/>
    <w:rPr>
      <w:rFonts w:ascii="Symbol" w:hAnsi="Symbol" w:cs="Symbol"/>
    </w:rPr>
  </w:style>
  <w:style w:type="character" w:customStyle="1" w:styleId="WW8Num12z0">
    <w:name w:val="WW8Num12z0"/>
    <w:rsid w:val="00731592"/>
    <w:rPr>
      <w:rFonts w:ascii="Symbol" w:hAnsi="Symbol" w:cs="Symbol"/>
    </w:rPr>
  </w:style>
  <w:style w:type="character" w:customStyle="1" w:styleId="WW8Num12z1">
    <w:name w:val="WW8Num12z1"/>
    <w:rsid w:val="00731592"/>
    <w:rPr>
      <w:rFonts w:ascii="Courier New" w:hAnsi="Courier New" w:cs="Courier New"/>
    </w:rPr>
  </w:style>
  <w:style w:type="character" w:customStyle="1" w:styleId="WW8Num12z2">
    <w:name w:val="WW8Num12z2"/>
    <w:rsid w:val="00731592"/>
    <w:rPr>
      <w:rFonts w:ascii="Wingdings" w:hAnsi="Wingdings" w:cs="Wingdings"/>
    </w:rPr>
  </w:style>
  <w:style w:type="character" w:customStyle="1" w:styleId="WW8Num16z1">
    <w:name w:val="WW8Num16z1"/>
    <w:rsid w:val="00731592"/>
    <w:rPr>
      <w:rFonts w:ascii="Franklin Gothic Book" w:eastAsia="Times New Roman" w:hAnsi="Franklin Gothic Book" w:cs="Times New Roman"/>
    </w:rPr>
  </w:style>
  <w:style w:type="character" w:customStyle="1" w:styleId="WW8Num20z0">
    <w:name w:val="WW8Num20z0"/>
    <w:rsid w:val="00731592"/>
    <w:rPr>
      <w:rFonts w:ascii="Symbol" w:hAnsi="Symbol" w:cs="Symbol"/>
    </w:rPr>
  </w:style>
  <w:style w:type="character" w:customStyle="1" w:styleId="WW8Num20z1">
    <w:name w:val="WW8Num20z1"/>
    <w:rsid w:val="00731592"/>
    <w:rPr>
      <w:rFonts w:ascii="Courier New" w:hAnsi="Courier New" w:cs="Courier New"/>
    </w:rPr>
  </w:style>
  <w:style w:type="character" w:customStyle="1" w:styleId="WW8Num20z2">
    <w:name w:val="WW8Num20z2"/>
    <w:rsid w:val="00731592"/>
    <w:rPr>
      <w:rFonts w:ascii="Wingdings" w:hAnsi="Wingdings" w:cs="Wingdings"/>
    </w:rPr>
  </w:style>
  <w:style w:type="character" w:customStyle="1" w:styleId="Standardnpsmoodstavce1">
    <w:name w:val="Standardní písmo odstavce1"/>
    <w:rsid w:val="00731592"/>
  </w:style>
  <w:style w:type="character" w:styleId="slostrnky">
    <w:name w:val="page number"/>
    <w:rsid w:val="00731592"/>
  </w:style>
  <w:style w:type="character" w:customStyle="1" w:styleId="Symbolyproslovn">
    <w:name w:val="Symboly pro číslování"/>
    <w:rsid w:val="00731592"/>
  </w:style>
  <w:style w:type="paragraph" w:customStyle="1" w:styleId="Nadpis">
    <w:name w:val="Nadpis"/>
    <w:basedOn w:val="Normln"/>
    <w:next w:val="Zkladntext"/>
    <w:rsid w:val="00731592"/>
    <w:pPr>
      <w:keepNext/>
      <w:spacing w:before="240" w:after="120"/>
    </w:pPr>
    <w:rPr>
      <w:rFonts w:ascii="Arial" w:eastAsia="Lucida Sans Unicode" w:hAnsi="Arial" w:cs="Mangal"/>
      <w:sz w:val="28"/>
      <w:szCs w:val="28"/>
    </w:rPr>
  </w:style>
  <w:style w:type="paragraph" w:styleId="Zkladntext">
    <w:name w:val="Body Text"/>
    <w:basedOn w:val="Normln"/>
    <w:link w:val="ZkladntextChar"/>
    <w:rsid w:val="00731592"/>
    <w:pPr>
      <w:spacing w:after="120"/>
    </w:pPr>
  </w:style>
  <w:style w:type="character" w:customStyle="1" w:styleId="ZkladntextChar">
    <w:name w:val="Základní text Char"/>
    <w:link w:val="Zkladntext"/>
    <w:rsid w:val="00731592"/>
    <w:rPr>
      <w:rFonts w:ascii="Franklin Gothic Book" w:eastAsia="Times New Roman" w:hAnsi="Franklin Gothic Book" w:cs="Times New Roman"/>
      <w:sz w:val="22"/>
      <w:szCs w:val="20"/>
      <w:lang w:val="cs-CZ" w:eastAsia="zh-CN"/>
    </w:rPr>
  </w:style>
  <w:style w:type="paragraph" w:styleId="Seznam">
    <w:name w:val="List"/>
    <w:basedOn w:val="Zkladntext"/>
    <w:rsid w:val="00731592"/>
    <w:rPr>
      <w:rFonts w:cs="Mangal"/>
    </w:rPr>
  </w:style>
  <w:style w:type="paragraph" w:styleId="Titulek">
    <w:name w:val="caption"/>
    <w:basedOn w:val="Normln"/>
    <w:qFormat/>
    <w:rsid w:val="00731592"/>
    <w:pPr>
      <w:suppressLineNumbers/>
      <w:spacing w:before="120" w:after="120"/>
    </w:pPr>
    <w:rPr>
      <w:rFonts w:cs="Mangal"/>
      <w:i/>
      <w:iCs/>
      <w:sz w:val="24"/>
      <w:szCs w:val="24"/>
    </w:rPr>
  </w:style>
  <w:style w:type="paragraph" w:customStyle="1" w:styleId="Rejstk">
    <w:name w:val="Rejstřík"/>
    <w:basedOn w:val="Normln"/>
    <w:rsid w:val="00731592"/>
    <w:pPr>
      <w:suppressLineNumbers/>
    </w:pPr>
    <w:rPr>
      <w:rFonts w:cs="Mangal"/>
    </w:rPr>
  </w:style>
  <w:style w:type="paragraph" w:styleId="Zpat">
    <w:name w:val="footer"/>
    <w:basedOn w:val="Normln"/>
    <w:link w:val="ZpatChar"/>
    <w:uiPriority w:val="99"/>
    <w:rsid w:val="00731592"/>
    <w:pPr>
      <w:tabs>
        <w:tab w:val="center" w:pos="4536"/>
        <w:tab w:val="right" w:pos="9072"/>
      </w:tabs>
    </w:pPr>
  </w:style>
  <w:style w:type="character" w:customStyle="1" w:styleId="ZpatChar">
    <w:name w:val="Zápatí Char"/>
    <w:link w:val="Zpat"/>
    <w:uiPriority w:val="99"/>
    <w:rsid w:val="00731592"/>
    <w:rPr>
      <w:rFonts w:ascii="Franklin Gothic Book" w:eastAsia="Times New Roman" w:hAnsi="Franklin Gothic Book" w:cs="Times New Roman"/>
      <w:sz w:val="22"/>
      <w:szCs w:val="20"/>
      <w:lang w:val="cs-CZ" w:eastAsia="zh-CN"/>
    </w:rPr>
  </w:style>
  <w:style w:type="paragraph" w:customStyle="1" w:styleId="Obsahtabulky">
    <w:name w:val="Obsah tabulky"/>
    <w:basedOn w:val="Normln"/>
    <w:rsid w:val="00731592"/>
    <w:pPr>
      <w:suppressLineNumbers/>
    </w:pPr>
  </w:style>
  <w:style w:type="paragraph" w:customStyle="1" w:styleId="Nadpistabulky">
    <w:name w:val="Nadpis tabulky"/>
    <w:basedOn w:val="Obsahtabulky"/>
    <w:rsid w:val="00731592"/>
    <w:pPr>
      <w:jc w:val="center"/>
    </w:pPr>
    <w:rPr>
      <w:b/>
      <w:bCs/>
    </w:rPr>
  </w:style>
  <w:style w:type="paragraph" w:customStyle="1" w:styleId="Obsahrmce">
    <w:name w:val="Obsah rámce"/>
    <w:basedOn w:val="Zkladntext"/>
    <w:rsid w:val="00731592"/>
  </w:style>
  <w:style w:type="paragraph" w:styleId="Zhlav">
    <w:name w:val="header"/>
    <w:basedOn w:val="Normln"/>
    <w:link w:val="ZhlavChar"/>
    <w:rsid w:val="00731592"/>
    <w:pPr>
      <w:suppressLineNumbers/>
      <w:tabs>
        <w:tab w:val="center" w:pos="4819"/>
        <w:tab w:val="right" w:pos="9638"/>
      </w:tabs>
    </w:pPr>
  </w:style>
  <w:style w:type="character" w:customStyle="1" w:styleId="ZhlavChar">
    <w:name w:val="Záhlaví Char"/>
    <w:link w:val="Zhlav"/>
    <w:rsid w:val="00731592"/>
    <w:rPr>
      <w:rFonts w:ascii="Franklin Gothic Book" w:eastAsia="Times New Roman" w:hAnsi="Franklin Gothic Book" w:cs="Times New Roman"/>
      <w:sz w:val="22"/>
      <w:szCs w:val="20"/>
      <w:lang w:val="cs-CZ" w:eastAsia="zh-CN"/>
    </w:rPr>
  </w:style>
  <w:style w:type="paragraph" w:styleId="Textbubliny">
    <w:name w:val="Balloon Text"/>
    <w:basedOn w:val="Normln"/>
    <w:link w:val="TextbublinyChar"/>
    <w:rsid w:val="00731592"/>
    <w:rPr>
      <w:rFonts w:ascii="Segoe UI" w:hAnsi="Segoe UI"/>
      <w:sz w:val="18"/>
      <w:szCs w:val="18"/>
    </w:rPr>
  </w:style>
  <w:style w:type="character" w:customStyle="1" w:styleId="TextbublinyChar">
    <w:name w:val="Text bubliny Char"/>
    <w:link w:val="Textbubliny"/>
    <w:rsid w:val="00731592"/>
    <w:rPr>
      <w:rFonts w:ascii="Segoe UI" w:eastAsia="Times New Roman" w:hAnsi="Segoe UI" w:cs="Segoe UI"/>
      <w:sz w:val="18"/>
      <w:szCs w:val="18"/>
      <w:lang w:val="cs-CZ" w:eastAsia="zh-CN"/>
    </w:rPr>
  </w:style>
  <w:style w:type="character" w:styleId="Odkaznakoment">
    <w:name w:val="annotation reference"/>
    <w:uiPriority w:val="99"/>
    <w:rsid w:val="00731592"/>
    <w:rPr>
      <w:sz w:val="16"/>
      <w:szCs w:val="16"/>
    </w:rPr>
  </w:style>
  <w:style w:type="paragraph" w:styleId="Textkomente">
    <w:name w:val="annotation text"/>
    <w:basedOn w:val="Normln"/>
    <w:link w:val="TextkomenteChar"/>
    <w:uiPriority w:val="99"/>
    <w:rsid w:val="00731592"/>
    <w:rPr>
      <w:sz w:val="20"/>
    </w:rPr>
  </w:style>
  <w:style w:type="character" w:customStyle="1" w:styleId="TextkomenteChar">
    <w:name w:val="Text komentáře Char"/>
    <w:link w:val="Textkomente"/>
    <w:uiPriority w:val="99"/>
    <w:rsid w:val="00731592"/>
    <w:rPr>
      <w:rFonts w:ascii="Franklin Gothic Book" w:eastAsia="Times New Roman" w:hAnsi="Franklin Gothic Book" w:cs="Times New Roman"/>
      <w:sz w:val="20"/>
      <w:szCs w:val="20"/>
      <w:lang w:val="cs-CZ" w:eastAsia="zh-CN"/>
    </w:rPr>
  </w:style>
  <w:style w:type="paragraph" w:styleId="Pedmtkomente">
    <w:name w:val="annotation subject"/>
    <w:basedOn w:val="Textkomente"/>
    <w:next w:val="Textkomente"/>
    <w:link w:val="PedmtkomenteChar"/>
    <w:semiHidden/>
    <w:rsid w:val="00731592"/>
    <w:rPr>
      <w:b/>
      <w:bCs/>
    </w:rPr>
  </w:style>
  <w:style w:type="character" w:customStyle="1" w:styleId="PedmtkomenteChar">
    <w:name w:val="Předmět komentáře Char"/>
    <w:link w:val="Pedmtkomente"/>
    <w:semiHidden/>
    <w:rsid w:val="00731592"/>
    <w:rPr>
      <w:rFonts w:ascii="Franklin Gothic Book" w:eastAsia="Times New Roman" w:hAnsi="Franklin Gothic Book" w:cs="Times New Roman"/>
      <w:b/>
      <w:bCs/>
      <w:sz w:val="20"/>
      <w:szCs w:val="20"/>
      <w:lang w:val="cs-CZ" w:eastAsia="zh-CN"/>
    </w:rPr>
  </w:style>
  <w:style w:type="character" w:customStyle="1" w:styleId="apple-style-span">
    <w:name w:val="apple-style-span"/>
    <w:rsid w:val="00731592"/>
  </w:style>
  <w:style w:type="character" w:styleId="Hypertextovodkaz">
    <w:name w:val="Hyperlink"/>
    <w:rsid w:val="00731592"/>
    <w:rPr>
      <w:color w:val="0000FF"/>
      <w:u w:val="single"/>
    </w:rPr>
  </w:style>
  <w:style w:type="paragraph" w:customStyle="1" w:styleId="ListParagraph1">
    <w:name w:val="List Paragraph1"/>
    <w:basedOn w:val="Normln"/>
    <w:rsid w:val="00731592"/>
    <w:pPr>
      <w:widowControl w:val="0"/>
      <w:ind w:left="708"/>
      <w:jc w:val="left"/>
    </w:pPr>
    <w:rPr>
      <w:rFonts w:ascii="Times New Roman" w:hAnsi="Times New Roman"/>
      <w:kern w:val="1"/>
      <w:sz w:val="24"/>
      <w:szCs w:val="24"/>
      <w:lang w:eastAsia="cs-CZ"/>
    </w:rPr>
  </w:style>
  <w:style w:type="paragraph" w:styleId="Normlnweb">
    <w:name w:val="Normal (Web)"/>
    <w:basedOn w:val="Normln"/>
    <w:uiPriority w:val="99"/>
    <w:semiHidden/>
    <w:unhideWhenUsed/>
    <w:rsid w:val="000E7DAF"/>
    <w:rPr>
      <w:rFonts w:ascii="Times New Roman" w:hAnsi="Times New Roman"/>
      <w:sz w:val="24"/>
      <w:szCs w:val="24"/>
    </w:rPr>
  </w:style>
  <w:style w:type="paragraph" w:styleId="Revize">
    <w:name w:val="Revision"/>
    <w:hidden/>
    <w:uiPriority w:val="71"/>
    <w:rsid w:val="00943D1F"/>
    <w:rPr>
      <w:rFonts w:ascii="Franklin Gothic Book" w:eastAsia="Times New Roman" w:hAnsi="Franklin Gothic Book"/>
      <w:sz w:val="22"/>
      <w:lang w:eastAsia="zh-CN"/>
    </w:rPr>
  </w:style>
  <w:style w:type="paragraph" w:styleId="Odstavecseseznamem">
    <w:name w:val="List Paragraph"/>
    <w:basedOn w:val="Normln"/>
    <w:uiPriority w:val="34"/>
    <w:qFormat/>
    <w:rsid w:val="00DA4815"/>
    <w:pPr>
      <w:ind w:left="720"/>
      <w:contextualSpacing/>
    </w:pPr>
  </w:style>
  <w:style w:type="character" w:customStyle="1" w:styleId="Nadpis1Char">
    <w:name w:val="Nadpis 1 Char"/>
    <w:basedOn w:val="Standardnpsmoodstavce"/>
    <w:link w:val="Nadpis1"/>
    <w:rsid w:val="004C4905"/>
    <w:rPr>
      <w:rFonts w:ascii="Tahoma" w:eastAsia="Times New Roman" w:hAnsi="Tahoma"/>
      <w:b/>
      <w:bCs/>
      <w:iCs/>
      <w:kern w:val="32"/>
      <w:sz w:val="24"/>
      <w:szCs w:val="32"/>
      <w:lang w:val="x-none" w:eastAsia="x-none"/>
    </w:rPr>
  </w:style>
  <w:style w:type="character" w:customStyle="1" w:styleId="Nadpis2Char">
    <w:name w:val="Nadpis 2 Char"/>
    <w:basedOn w:val="Standardnpsmoodstavce"/>
    <w:link w:val="Nadpis2"/>
    <w:rsid w:val="004C4905"/>
    <w:rPr>
      <w:rFonts w:ascii="Tahoma" w:eastAsia="Times New Roman" w:hAnsi="Tahoma"/>
      <w:bCs/>
      <w:iCs/>
      <w:szCs w:val="28"/>
      <w:lang w:val="x-none" w:eastAsia="x-none"/>
    </w:rPr>
  </w:style>
  <w:style w:type="character" w:customStyle="1" w:styleId="Nadpis3Char">
    <w:name w:val="Nadpis 3 Char"/>
    <w:basedOn w:val="Standardnpsmoodstavce"/>
    <w:link w:val="Nadpis3"/>
    <w:rsid w:val="004C4905"/>
    <w:rPr>
      <w:rFonts w:ascii="Arial" w:eastAsia="Times New Roman" w:hAnsi="Arial"/>
      <w:b/>
      <w:bCs/>
      <w:sz w:val="26"/>
      <w:szCs w:val="26"/>
      <w:lang w:val="x-none" w:eastAsia="x-none"/>
    </w:rPr>
  </w:style>
  <w:style w:type="character" w:customStyle="1" w:styleId="Nadpis5Char">
    <w:name w:val="Nadpis 5 Char"/>
    <w:basedOn w:val="Standardnpsmoodstavce"/>
    <w:link w:val="Nadpis5"/>
    <w:rsid w:val="004C4905"/>
    <w:rPr>
      <w:rFonts w:ascii="Tahoma" w:eastAsia="Times New Roman" w:hAnsi="Tahoma"/>
      <w:b/>
      <w:bCs/>
      <w:i/>
      <w:iCs/>
      <w:sz w:val="26"/>
      <w:szCs w:val="26"/>
      <w:lang w:val="x-none" w:eastAsia="x-none"/>
    </w:rPr>
  </w:style>
  <w:style w:type="paragraph" w:customStyle="1" w:styleId="Odstavecseseznamem1">
    <w:name w:val="Odstavec se seznamem1"/>
    <w:basedOn w:val="Normln"/>
    <w:rsid w:val="009141D3"/>
    <w:pPr>
      <w:ind w:left="720"/>
    </w:pPr>
    <w:rPr>
      <w:rFonts w:eastAsia="MS Mincho" w:cs="Franklin Gothic Book"/>
    </w:rPr>
  </w:style>
  <w:style w:type="paragraph" w:customStyle="1" w:styleId="ListParagraph2">
    <w:name w:val="List Paragraph2"/>
    <w:basedOn w:val="Normln"/>
    <w:rsid w:val="009141D3"/>
    <w:pPr>
      <w:ind w:left="720"/>
    </w:pPr>
    <w:rPr>
      <w:rFonts w:eastAsia="MS Mincho" w:cs="Franklin Gothic Book"/>
    </w:rPr>
  </w:style>
  <w:style w:type="paragraph" w:customStyle="1" w:styleId="Odstavecseseznamem2">
    <w:name w:val="Odstavec se seznamem2"/>
    <w:basedOn w:val="Normln"/>
    <w:rsid w:val="00964414"/>
    <w:pPr>
      <w:ind w:left="720"/>
    </w:pPr>
    <w:rPr>
      <w:rFonts w:eastAsia="MS Mincho" w:cs="Franklin Gothic Book"/>
    </w:rPr>
  </w:style>
  <w:style w:type="paragraph" w:customStyle="1" w:styleId="Odstavecseseznamem3">
    <w:name w:val="Odstavec se seznamem3"/>
    <w:basedOn w:val="Normln"/>
    <w:rsid w:val="001260DC"/>
    <w:pPr>
      <w:ind w:left="720"/>
    </w:pPr>
    <w:rPr>
      <w:rFonts w:eastAsia="MS Mincho" w:cs="Franklin Gothic Book"/>
    </w:rPr>
  </w:style>
  <w:style w:type="character" w:customStyle="1" w:styleId="dn">
    <w:name w:val="Žádný"/>
    <w:rsid w:val="00525F3D"/>
  </w:style>
  <w:style w:type="numbering" w:customStyle="1" w:styleId="Importovanstyl5">
    <w:name w:val="Importovaný styl 5"/>
    <w:rsid w:val="00525F3D"/>
    <w:pPr>
      <w:numPr>
        <w:numId w:val="28"/>
      </w:numPr>
    </w:pPr>
  </w:style>
  <w:style w:type="character" w:customStyle="1" w:styleId="odst1">
    <w:name w:val="odst1"/>
    <w:basedOn w:val="Standardnpsmoodstavce1"/>
    <w:uiPriority w:val="99"/>
    <w:rsid w:val="00F24463"/>
    <w:rPr>
      <w:rFonts w:cs="Times New Roman"/>
      <w:b/>
      <w:bCs/>
      <w:color w:val="1060B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517">
      <w:bodyDiv w:val="1"/>
      <w:marLeft w:val="0"/>
      <w:marRight w:val="0"/>
      <w:marTop w:val="0"/>
      <w:marBottom w:val="0"/>
      <w:divBdr>
        <w:top w:val="none" w:sz="0" w:space="0" w:color="auto"/>
        <w:left w:val="none" w:sz="0" w:space="0" w:color="auto"/>
        <w:bottom w:val="none" w:sz="0" w:space="0" w:color="auto"/>
        <w:right w:val="none" w:sz="0" w:space="0" w:color="auto"/>
      </w:divBdr>
    </w:div>
    <w:div w:id="238562659">
      <w:bodyDiv w:val="1"/>
      <w:marLeft w:val="0"/>
      <w:marRight w:val="0"/>
      <w:marTop w:val="0"/>
      <w:marBottom w:val="0"/>
      <w:divBdr>
        <w:top w:val="none" w:sz="0" w:space="0" w:color="auto"/>
        <w:left w:val="none" w:sz="0" w:space="0" w:color="auto"/>
        <w:bottom w:val="none" w:sz="0" w:space="0" w:color="auto"/>
        <w:right w:val="none" w:sz="0" w:space="0" w:color="auto"/>
      </w:divBdr>
    </w:div>
    <w:div w:id="302272348">
      <w:bodyDiv w:val="1"/>
      <w:marLeft w:val="0"/>
      <w:marRight w:val="0"/>
      <w:marTop w:val="0"/>
      <w:marBottom w:val="0"/>
      <w:divBdr>
        <w:top w:val="none" w:sz="0" w:space="0" w:color="auto"/>
        <w:left w:val="none" w:sz="0" w:space="0" w:color="auto"/>
        <w:bottom w:val="none" w:sz="0" w:space="0" w:color="auto"/>
        <w:right w:val="none" w:sz="0" w:space="0" w:color="auto"/>
      </w:divBdr>
    </w:div>
    <w:div w:id="495726698">
      <w:bodyDiv w:val="1"/>
      <w:marLeft w:val="0"/>
      <w:marRight w:val="0"/>
      <w:marTop w:val="0"/>
      <w:marBottom w:val="0"/>
      <w:divBdr>
        <w:top w:val="none" w:sz="0" w:space="0" w:color="auto"/>
        <w:left w:val="none" w:sz="0" w:space="0" w:color="auto"/>
        <w:bottom w:val="none" w:sz="0" w:space="0" w:color="auto"/>
        <w:right w:val="none" w:sz="0" w:space="0" w:color="auto"/>
      </w:divBdr>
    </w:div>
    <w:div w:id="596057209">
      <w:bodyDiv w:val="1"/>
      <w:marLeft w:val="0"/>
      <w:marRight w:val="0"/>
      <w:marTop w:val="0"/>
      <w:marBottom w:val="0"/>
      <w:divBdr>
        <w:top w:val="none" w:sz="0" w:space="0" w:color="auto"/>
        <w:left w:val="none" w:sz="0" w:space="0" w:color="auto"/>
        <w:bottom w:val="none" w:sz="0" w:space="0" w:color="auto"/>
        <w:right w:val="none" w:sz="0" w:space="0" w:color="auto"/>
      </w:divBdr>
    </w:div>
    <w:div w:id="661280102">
      <w:bodyDiv w:val="1"/>
      <w:marLeft w:val="0"/>
      <w:marRight w:val="0"/>
      <w:marTop w:val="0"/>
      <w:marBottom w:val="0"/>
      <w:divBdr>
        <w:top w:val="none" w:sz="0" w:space="0" w:color="auto"/>
        <w:left w:val="none" w:sz="0" w:space="0" w:color="auto"/>
        <w:bottom w:val="none" w:sz="0" w:space="0" w:color="auto"/>
        <w:right w:val="none" w:sz="0" w:space="0" w:color="auto"/>
      </w:divBdr>
    </w:div>
    <w:div w:id="1021854870">
      <w:bodyDiv w:val="1"/>
      <w:marLeft w:val="0"/>
      <w:marRight w:val="0"/>
      <w:marTop w:val="0"/>
      <w:marBottom w:val="0"/>
      <w:divBdr>
        <w:top w:val="none" w:sz="0" w:space="0" w:color="auto"/>
        <w:left w:val="none" w:sz="0" w:space="0" w:color="auto"/>
        <w:bottom w:val="none" w:sz="0" w:space="0" w:color="auto"/>
        <w:right w:val="none" w:sz="0" w:space="0" w:color="auto"/>
      </w:divBdr>
    </w:div>
    <w:div w:id="1037513041">
      <w:bodyDiv w:val="1"/>
      <w:marLeft w:val="0"/>
      <w:marRight w:val="0"/>
      <w:marTop w:val="0"/>
      <w:marBottom w:val="0"/>
      <w:divBdr>
        <w:top w:val="none" w:sz="0" w:space="0" w:color="auto"/>
        <w:left w:val="none" w:sz="0" w:space="0" w:color="auto"/>
        <w:bottom w:val="none" w:sz="0" w:space="0" w:color="auto"/>
        <w:right w:val="none" w:sz="0" w:space="0" w:color="auto"/>
      </w:divBdr>
    </w:div>
    <w:div w:id="1134787735">
      <w:bodyDiv w:val="1"/>
      <w:marLeft w:val="0"/>
      <w:marRight w:val="0"/>
      <w:marTop w:val="0"/>
      <w:marBottom w:val="0"/>
      <w:divBdr>
        <w:top w:val="none" w:sz="0" w:space="0" w:color="auto"/>
        <w:left w:val="none" w:sz="0" w:space="0" w:color="auto"/>
        <w:bottom w:val="none" w:sz="0" w:space="0" w:color="auto"/>
        <w:right w:val="none" w:sz="0" w:space="0" w:color="auto"/>
      </w:divBdr>
      <w:divsChild>
        <w:div w:id="350491469">
          <w:marLeft w:val="0"/>
          <w:marRight w:val="0"/>
          <w:marTop w:val="0"/>
          <w:marBottom w:val="240"/>
          <w:divBdr>
            <w:top w:val="none" w:sz="0" w:space="0" w:color="auto"/>
            <w:left w:val="none" w:sz="0" w:space="0" w:color="auto"/>
            <w:bottom w:val="none" w:sz="0" w:space="0" w:color="auto"/>
            <w:right w:val="none" w:sz="0" w:space="0" w:color="auto"/>
          </w:divBdr>
          <w:divsChild>
            <w:div w:id="1360396532">
              <w:marLeft w:val="0"/>
              <w:marRight w:val="0"/>
              <w:marTop w:val="0"/>
              <w:marBottom w:val="0"/>
              <w:divBdr>
                <w:top w:val="none" w:sz="0" w:space="0" w:color="auto"/>
                <w:left w:val="none" w:sz="0" w:space="0" w:color="auto"/>
                <w:bottom w:val="none" w:sz="0" w:space="0" w:color="auto"/>
                <w:right w:val="none" w:sz="0" w:space="0" w:color="auto"/>
              </w:divBdr>
            </w:div>
          </w:divsChild>
        </w:div>
        <w:div w:id="499926596">
          <w:marLeft w:val="0"/>
          <w:marRight w:val="0"/>
          <w:marTop w:val="450"/>
          <w:marBottom w:val="240"/>
          <w:divBdr>
            <w:top w:val="none" w:sz="0" w:space="0" w:color="auto"/>
            <w:left w:val="none" w:sz="0" w:space="0" w:color="auto"/>
            <w:bottom w:val="none" w:sz="0" w:space="0" w:color="auto"/>
            <w:right w:val="none" w:sz="0" w:space="0" w:color="auto"/>
          </w:divBdr>
          <w:divsChild>
            <w:div w:id="19138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2565">
      <w:bodyDiv w:val="1"/>
      <w:marLeft w:val="0"/>
      <w:marRight w:val="0"/>
      <w:marTop w:val="0"/>
      <w:marBottom w:val="0"/>
      <w:divBdr>
        <w:top w:val="none" w:sz="0" w:space="0" w:color="auto"/>
        <w:left w:val="none" w:sz="0" w:space="0" w:color="auto"/>
        <w:bottom w:val="none" w:sz="0" w:space="0" w:color="auto"/>
        <w:right w:val="none" w:sz="0" w:space="0" w:color="auto"/>
      </w:divBdr>
    </w:div>
    <w:div w:id="1242787073">
      <w:bodyDiv w:val="1"/>
      <w:marLeft w:val="0"/>
      <w:marRight w:val="0"/>
      <w:marTop w:val="0"/>
      <w:marBottom w:val="0"/>
      <w:divBdr>
        <w:top w:val="none" w:sz="0" w:space="0" w:color="auto"/>
        <w:left w:val="none" w:sz="0" w:space="0" w:color="auto"/>
        <w:bottom w:val="none" w:sz="0" w:space="0" w:color="auto"/>
        <w:right w:val="none" w:sz="0" w:space="0" w:color="auto"/>
      </w:divBdr>
    </w:div>
    <w:div w:id="1257783198">
      <w:bodyDiv w:val="1"/>
      <w:marLeft w:val="0"/>
      <w:marRight w:val="0"/>
      <w:marTop w:val="0"/>
      <w:marBottom w:val="0"/>
      <w:divBdr>
        <w:top w:val="none" w:sz="0" w:space="0" w:color="auto"/>
        <w:left w:val="none" w:sz="0" w:space="0" w:color="auto"/>
        <w:bottom w:val="none" w:sz="0" w:space="0" w:color="auto"/>
        <w:right w:val="none" w:sz="0" w:space="0" w:color="auto"/>
      </w:divBdr>
    </w:div>
    <w:div w:id="1382243067">
      <w:bodyDiv w:val="1"/>
      <w:marLeft w:val="0"/>
      <w:marRight w:val="0"/>
      <w:marTop w:val="0"/>
      <w:marBottom w:val="0"/>
      <w:divBdr>
        <w:top w:val="none" w:sz="0" w:space="0" w:color="auto"/>
        <w:left w:val="none" w:sz="0" w:space="0" w:color="auto"/>
        <w:bottom w:val="none" w:sz="0" w:space="0" w:color="auto"/>
        <w:right w:val="none" w:sz="0" w:space="0" w:color="auto"/>
      </w:divBdr>
    </w:div>
    <w:div w:id="1452553207">
      <w:bodyDiv w:val="1"/>
      <w:marLeft w:val="0"/>
      <w:marRight w:val="0"/>
      <w:marTop w:val="0"/>
      <w:marBottom w:val="0"/>
      <w:divBdr>
        <w:top w:val="none" w:sz="0" w:space="0" w:color="auto"/>
        <w:left w:val="none" w:sz="0" w:space="0" w:color="auto"/>
        <w:bottom w:val="none" w:sz="0" w:space="0" w:color="auto"/>
        <w:right w:val="none" w:sz="0" w:space="0" w:color="auto"/>
      </w:divBdr>
    </w:div>
    <w:div w:id="1774745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na.smidmajerova@ngprague.cz" TargetMode="External"/><Relationship Id="rId4" Type="http://schemas.openxmlformats.org/officeDocument/2006/relationships/settings" Target="settings.xml"/><Relationship Id="rId9" Type="http://schemas.openxmlformats.org/officeDocument/2006/relationships/hyperlink" Target="mailto:XXXXXXXXXXXXXXXXXXX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B59C6-B58B-4D1B-B85A-FB386D4D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4296</Words>
  <Characters>25352</Characters>
  <Application>Microsoft Office Word</Application>
  <DocSecurity>0</DocSecurity>
  <Lines>211</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Löbling</dc:creator>
  <cp:keywords/>
  <cp:lastModifiedBy>Zdenka Šímová</cp:lastModifiedBy>
  <cp:revision>88</cp:revision>
  <cp:lastPrinted>2021-06-29T06:23:00Z</cp:lastPrinted>
  <dcterms:created xsi:type="dcterms:W3CDTF">2022-06-26T21:08:00Z</dcterms:created>
  <dcterms:modified xsi:type="dcterms:W3CDTF">2022-07-19T11:10:00Z</dcterms:modified>
</cp:coreProperties>
</file>