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3C6C2B" w:rsidRDefault="00053702" w:rsidP="00EE2DE9">
      <w:pPr>
        <w:pStyle w:val="Nzev"/>
        <w:spacing w:after="120" w:line="276" w:lineRule="auto"/>
        <w:rPr>
          <w:sz w:val="28"/>
          <w:szCs w:val="28"/>
          <w:u w:val="single"/>
        </w:rPr>
      </w:pPr>
      <w:r w:rsidRPr="003C6C2B">
        <w:rPr>
          <w:sz w:val="28"/>
          <w:szCs w:val="28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0885C0C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C6C2B">
        <w:rPr>
          <w:b/>
          <w:i/>
          <w:sz w:val="22"/>
          <w:szCs w:val="24"/>
        </w:rPr>
        <w:t>Objednatelem</w:t>
      </w:r>
      <w:r w:rsidR="001C7929" w:rsidRPr="003C6C2B">
        <w:rPr>
          <w:b/>
          <w:sz w:val="22"/>
          <w:szCs w:val="24"/>
        </w:rPr>
        <w:t xml:space="preserve"> </w:t>
      </w:r>
    </w:p>
    <w:p w14:paraId="1C558017" w14:textId="77777777" w:rsidR="003C6C2B" w:rsidRPr="003C6C2B" w:rsidRDefault="003C6C2B" w:rsidP="003C6C2B">
      <w:pPr>
        <w:spacing w:after="0" w:line="240" w:lineRule="auto"/>
        <w:rPr>
          <w:rFonts w:ascii="Times New Roman" w:hAnsi="Times New Roman" w:cs="Times New Roman"/>
        </w:rPr>
      </w:pPr>
      <w:r w:rsidRPr="003C6C2B">
        <w:rPr>
          <w:rFonts w:ascii="Times New Roman" w:hAnsi="Times New Roman" w:cs="Times New Roman"/>
        </w:rPr>
        <w:t>Technické služby Český Brod</w:t>
      </w:r>
    </w:p>
    <w:p w14:paraId="171FC288" w14:textId="77777777" w:rsidR="003C6C2B" w:rsidRPr="003C6C2B" w:rsidRDefault="003C6C2B" w:rsidP="003C6C2B">
      <w:pPr>
        <w:spacing w:after="0" w:line="240" w:lineRule="auto"/>
        <w:rPr>
          <w:rFonts w:ascii="Times New Roman" w:hAnsi="Times New Roman" w:cs="Times New Roman"/>
        </w:rPr>
      </w:pPr>
      <w:r w:rsidRPr="003C6C2B">
        <w:rPr>
          <w:rFonts w:ascii="Times New Roman" w:hAnsi="Times New Roman" w:cs="Times New Roman"/>
        </w:rPr>
        <w:t>Palackého 339, 28201 Český Brod</w:t>
      </w:r>
    </w:p>
    <w:p w14:paraId="38769C85" w14:textId="77777777" w:rsidR="003C6C2B" w:rsidRPr="003C6C2B" w:rsidRDefault="003C6C2B" w:rsidP="003C6C2B">
      <w:pPr>
        <w:spacing w:after="0" w:line="240" w:lineRule="auto"/>
        <w:rPr>
          <w:rFonts w:ascii="Times New Roman" w:hAnsi="Times New Roman" w:cs="Times New Roman"/>
        </w:rPr>
      </w:pPr>
      <w:r w:rsidRPr="003C6C2B">
        <w:rPr>
          <w:rFonts w:ascii="Times New Roman" w:hAnsi="Times New Roman" w:cs="Times New Roman"/>
        </w:rPr>
        <w:t>IČ: 00875180</w:t>
      </w:r>
    </w:p>
    <w:p w14:paraId="395F6E3D" w14:textId="77777777" w:rsidR="003C6C2B" w:rsidRPr="003C6C2B" w:rsidRDefault="003C6C2B" w:rsidP="003C6C2B">
      <w:pPr>
        <w:spacing w:after="0" w:line="240" w:lineRule="auto"/>
        <w:rPr>
          <w:rFonts w:ascii="Times New Roman" w:hAnsi="Times New Roman" w:cs="Times New Roman"/>
        </w:rPr>
      </w:pPr>
      <w:r w:rsidRPr="003C6C2B">
        <w:rPr>
          <w:rFonts w:ascii="Times New Roman" w:hAnsi="Times New Roman" w:cs="Times New Roman"/>
        </w:rPr>
        <w:t>DIČ: CZ00875180</w:t>
      </w:r>
    </w:p>
    <w:p w14:paraId="1D14DE6C" w14:textId="77777777" w:rsidR="003C6C2B" w:rsidRPr="003C6C2B" w:rsidRDefault="003C6C2B" w:rsidP="003C6C2B">
      <w:pPr>
        <w:spacing w:line="240" w:lineRule="auto"/>
        <w:rPr>
          <w:rFonts w:ascii="Times New Roman" w:hAnsi="Times New Roman" w:cs="Times New Roman"/>
        </w:rPr>
      </w:pPr>
      <w:r w:rsidRPr="003C6C2B">
        <w:rPr>
          <w:rFonts w:ascii="Times New Roman" w:hAnsi="Times New Roman" w:cs="Times New Roman"/>
        </w:rPr>
        <w:t>Jednající: Ing. Miroslav Kruliš</w:t>
      </w:r>
    </w:p>
    <w:p w14:paraId="5A3FF6EC" w14:textId="77777777" w:rsidR="003C6C2B" w:rsidRPr="003C6C2B" w:rsidRDefault="003C6C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3C6C2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C6C2B">
        <w:rPr>
          <w:sz w:val="22"/>
          <w:szCs w:val="24"/>
        </w:rPr>
        <w:t>a</w:t>
      </w:r>
    </w:p>
    <w:p w14:paraId="475D1CB3" w14:textId="0C690C56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C6C2B">
        <w:rPr>
          <w:b/>
          <w:i/>
          <w:sz w:val="22"/>
          <w:szCs w:val="24"/>
        </w:rPr>
        <w:t>Dodavatelem</w:t>
      </w:r>
      <w:r w:rsidR="001C7929" w:rsidRPr="003C6C2B">
        <w:rPr>
          <w:b/>
          <w:sz w:val="22"/>
          <w:szCs w:val="24"/>
        </w:rPr>
        <w:t xml:space="preserve"> </w:t>
      </w:r>
    </w:p>
    <w:p w14:paraId="0FFE2827" w14:textId="66CE4DD6" w:rsidR="00C9783D" w:rsidRPr="00C9783D" w:rsidRDefault="008C0C48" w:rsidP="00C97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Zbyněk Sahula</w:t>
      </w:r>
    </w:p>
    <w:p w14:paraId="245712F9" w14:textId="36BD84F7" w:rsidR="00C9783D" w:rsidRPr="00C9783D" w:rsidRDefault="008C0C48" w:rsidP="00C97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Cihelně 1329, 28201 Český Brod</w:t>
      </w:r>
    </w:p>
    <w:p w14:paraId="3B7F93C7" w14:textId="193F5CEE" w:rsidR="00C9783D" w:rsidRPr="00C9783D" w:rsidRDefault="00C9783D" w:rsidP="00C9783D">
      <w:pPr>
        <w:spacing w:after="0" w:line="240" w:lineRule="auto"/>
        <w:rPr>
          <w:rFonts w:ascii="Times New Roman" w:hAnsi="Times New Roman" w:cs="Times New Roman"/>
        </w:rPr>
      </w:pPr>
      <w:r w:rsidRPr="00C9783D">
        <w:rPr>
          <w:rFonts w:ascii="Times New Roman" w:hAnsi="Times New Roman" w:cs="Times New Roman"/>
        </w:rPr>
        <w:t xml:space="preserve">IČ: </w:t>
      </w:r>
      <w:r w:rsidR="008C0C48">
        <w:rPr>
          <w:rFonts w:ascii="Times New Roman" w:hAnsi="Times New Roman" w:cs="Times New Roman"/>
        </w:rPr>
        <w:t>64756131</w:t>
      </w:r>
    </w:p>
    <w:p w14:paraId="350AF32B" w14:textId="77777777" w:rsidR="00C9783D" w:rsidRPr="003C6C2B" w:rsidRDefault="00C9783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37BE0A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C242A" w:rsidRPr="004C242A">
        <w:rPr>
          <w:rFonts w:ascii="Times New Roman" w:hAnsi="Times New Roman" w:cs="Times New Roman"/>
          <w:szCs w:val="24"/>
        </w:rPr>
        <w:t>8</w:t>
      </w:r>
      <w:r w:rsidR="008C0C48">
        <w:rPr>
          <w:rFonts w:ascii="Times New Roman" w:hAnsi="Times New Roman" w:cs="Times New Roman"/>
          <w:szCs w:val="24"/>
        </w:rPr>
        <w:t>.3</w:t>
      </w:r>
      <w:r w:rsidR="004C242A" w:rsidRPr="004C242A">
        <w:rPr>
          <w:rFonts w:ascii="Times New Roman" w:hAnsi="Times New Roman" w:cs="Times New Roman"/>
          <w:szCs w:val="24"/>
        </w:rPr>
        <w:t>.202</w:t>
      </w:r>
      <w:r w:rsidR="008C0C48">
        <w:rPr>
          <w:rFonts w:ascii="Times New Roman" w:hAnsi="Times New Roman" w:cs="Times New Roman"/>
          <w:szCs w:val="24"/>
        </w:rPr>
        <w:t>2</w:t>
      </w:r>
      <w:r w:rsidR="00EE2DE9" w:rsidRPr="004C242A">
        <w:rPr>
          <w:rFonts w:ascii="Times New Roman" w:hAnsi="Times New Roman" w:cs="Times New Roman"/>
          <w:szCs w:val="24"/>
        </w:rPr>
        <w:t xml:space="preserve"> </w:t>
      </w:r>
      <w:r w:rsidR="008C0C48">
        <w:rPr>
          <w:rFonts w:ascii="Times New Roman" w:hAnsi="Times New Roman" w:cs="Times New Roman"/>
          <w:szCs w:val="24"/>
        </w:rPr>
        <w:t>objednávku č. 2022-32</w:t>
      </w:r>
      <w:r w:rsidR="005826C5" w:rsidRPr="004C242A">
        <w:rPr>
          <w:rFonts w:ascii="Times New Roman" w:hAnsi="Times New Roman" w:cs="Times New Roman"/>
          <w:szCs w:val="24"/>
        </w:rPr>
        <w:t>, jejímž předmětem byl</w:t>
      </w:r>
      <w:r w:rsidR="008C0C48">
        <w:rPr>
          <w:rFonts w:ascii="Times New Roman" w:hAnsi="Times New Roman" w:cs="Times New Roman"/>
          <w:szCs w:val="24"/>
        </w:rPr>
        <w:t>a</w:t>
      </w:r>
      <w:r w:rsidR="004C242A">
        <w:rPr>
          <w:rFonts w:ascii="Times New Roman" w:hAnsi="Times New Roman" w:cs="Times New Roman"/>
          <w:szCs w:val="24"/>
        </w:rPr>
        <w:t xml:space="preserve"> </w:t>
      </w:r>
      <w:r w:rsidR="008C0C48">
        <w:rPr>
          <w:rFonts w:ascii="Times New Roman" w:hAnsi="Times New Roman" w:cs="Times New Roman"/>
          <w:szCs w:val="24"/>
        </w:rPr>
        <w:t>výměna střešní krytiny na objektu u obřadní síně – místnost pro pozůstalé na hřbitově v Českém Brodě</w:t>
      </w:r>
      <w:r w:rsidR="004C242A">
        <w:rPr>
          <w:rFonts w:ascii="Times New Roman" w:hAnsi="Times New Roman" w:cs="Times New Roman"/>
          <w:szCs w:val="24"/>
        </w:rPr>
        <w:t>.</w:t>
      </w:r>
    </w:p>
    <w:p w14:paraId="09DFCDC8" w14:textId="742C32A4" w:rsidR="00C40933" w:rsidRPr="00EE2DE9" w:rsidRDefault="0043764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414CFA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C6BB004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414CFA">
        <w:rPr>
          <w:rFonts w:ascii="Times New Roman" w:hAnsi="Times New Roman" w:cs="Times New Roman"/>
          <w:szCs w:val="24"/>
        </w:rPr>
        <w:t>objednávky</w:t>
      </w:r>
      <w:r w:rsidRPr="005C7B8F">
        <w:rPr>
          <w:rFonts w:ascii="Times New Roman" w:hAnsi="Times New Roman" w:cs="Times New Roman"/>
          <w:szCs w:val="24"/>
        </w:rPr>
        <w:t xml:space="preserve"> nedošlo k uveřejnění </w:t>
      </w:r>
      <w:r w:rsidR="00414CFA">
        <w:rPr>
          <w:rFonts w:ascii="Times New Roman" w:hAnsi="Times New Roman" w:cs="Times New Roman"/>
          <w:szCs w:val="24"/>
        </w:rPr>
        <w:t>včas</w:t>
      </w:r>
      <w:r w:rsidRPr="005C7B8F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654E901D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414CFA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414CFA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</w:t>
      </w:r>
      <w:r w:rsidR="00414CFA">
        <w:rPr>
          <w:rFonts w:ascii="Times New Roman" w:hAnsi="Times New Roman" w:cs="Times New Roman"/>
          <w:szCs w:val="24"/>
        </w:rPr>
        <w:t> </w:t>
      </w:r>
      <w:r w:rsidRPr="00EE2DE9">
        <w:rPr>
          <w:rFonts w:ascii="Times New Roman" w:hAnsi="Times New Roman" w:cs="Times New Roman"/>
          <w:szCs w:val="24"/>
        </w:rPr>
        <w:t>důsledku</w:t>
      </w:r>
      <w:r w:rsidR="00414CFA">
        <w:rPr>
          <w:rFonts w:ascii="Times New Roman" w:hAnsi="Times New Roman" w:cs="Times New Roman"/>
          <w:szCs w:val="24"/>
        </w:rPr>
        <w:t xml:space="preserve"> pozdního u</w:t>
      </w:r>
      <w:r w:rsidRPr="00EE2DE9">
        <w:rPr>
          <w:rFonts w:ascii="Times New Roman" w:hAnsi="Times New Roman" w:cs="Times New Roman"/>
          <w:szCs w:val="24"/>
        </w:rPr>
        <w:t>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56B3AF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8C0C4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8C0C48">
        <w:rPr>
          <w:rFonts w:ascii="Times New Roman" w:hAnsi="Times New Roman" w:cs="Times New Roman"/>
          <w:szCs w:val="24"/>
        </w:rPr>
        <w:t>objednávkou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44218C9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vzájemně poskytnutá plnění na základě původně sjednané </w:t>
      </w:r>
      <w:r w:rsidR="00414CFA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F40E2F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059C0">
        <w:rPr>
          <w:rFonts w:ascii="Times New Roman" w:hAnsi="Times New Roman" w:cs="Times New Roman"/>
          <w:szCs w:val="24"/>
        </w:rPr>
        <w:t xml:space="preserve">Příloha č. 1 – </w:t>
      </w:r>
      <w:r w:rsidR="007167C6">
        <w:rPr>
          <w:rFonts w:ascii="Times New Roman" w:hAnsi="Times New Roman" w:cs="Times New Roman"/>
          <w:szCs w:val="24"/>
        </w:rPr>
        <w:t>Objednávka</w:t>
      </w:r>
      <w:r w:rsidRPr="002059C0">
        <w:rPr>
          <w:rFonts w:ascii="Times New Roman" w:hAnsi="Times New Roman" w:cs="Times New Roman"/>
          <w:szCs w:val="24"/>
        </w:rPr>
        <w:t xml:space="preserve"> ze dne</w:t>
      </w:r>
      <w:r w:rsidR="00645C69" w:rsidRPr="002059C0">
        <w:rPr>
          <w:rFonts w:ascii="Times New Roman" w:hAnsi="Times New Roman" w:cs="Times New Roman"/>
          <w:szCs w:val="24"/>
        </w:rPr>
        <w:t xml:space="preserve"> </w:t>
      </w:r>
      <w:r w:rsidR="002059C0">
        <w:rPr>
          <w:rFonts w:ascii="Times New Roman" w:hAnsi="Times New Roman" w:cs="Times New Roman"/>
          <w:szCs w:val="24"/>
        </w:rPr>
        <w:t>8.</w:t>
      </w:r>
      <w:r w:rsidR="007167C6">
        <w:rPr>
          <w:rFonts w:ascii="Times New Roman" w:hAnsi="Times New Roman" w:cs="Times New Roman"/>
          <w:szCs w:val="24"/>
        </w:rPr>
        <w:t>3</w:t>
      </w:r>
      <w:r w:rsidR="002059C0">
        <w:rPr>
          <w:rFonts w:ascii="Times New Roman" w:hAnsi="Times New Roman" w:cs="Times New Roman"/>
          <w:szCs w:val="24"/>
        </w:rPr>
        <w:t>.202</w:t>
      </w:r>
      <w:r w:rsidR="007167C6">
        <w:rPr>
          <w:rFonts w:ascii="Times New Roman" w:hAnsi="Times New Roman" w:cs="Times New Roman"/>
          <w:szCs w:val="24"/>
        </w:rPr>
        <w:t>2</w:t>
      </w:r>
    </w:p>
    <w:p w14:paraId="18536A2C" w14:textId="61889C97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</w:p>
    <w:p w14:paraId="50EC4557" w14:textId="77777777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</w:p>
    <w:p w14:paraId="3E9DA780" w14:textId="412FB9A2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</w:p>
    <w:p w14:paraId="5EF1576A" w14:textId="315A1C41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Brodě dne…………………                     V ……………………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dne…………………..</w:t>
      </w:r>
    </w:p>
    <w:p w14:paraId="59F70555" w14:textId="749464B8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</w:p>
    <w:p w14:paraId="7BE8D4AF" w14:textId="31438109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</w:p>
    <w:p w14:paraId="05B9F25E" w14:textId="4993A730" w:rsidR="006A0A67" w:rsidRDefault="006A0A67" w:rsidP="002059C0">
      <w:pPr>
        <w:spacing w:after="120"/>
        <w:rPr>
          <w:rFonts w:ascii="Times New Roman" w:hAnsi="Times New Roman" w:cs="Times New Roman"/>
          <w:szCs w:val="24"/>
        </w:rPr>
      </w:pPr>
    </w:p>
    <w:p w14:paraId="4081A844" w14:textId="49210BA6" w:rsidR="006A0A67" w:rsidRDefault="006A0A67" w:rsidP="002059C0">
      <w:pPr>
        <w:spacing w:after="120"/>
        <w:rPr>
          <w:rFonts w:ascii="Times New Roman" w:hAnsi="Times New Roman" w:cs="Times New Roman"/>
          <w:szCs w:val="24"/>
        </w:rPr>
      </w:pPr>
    </w:p>
    <w:p w14:paraId="13C8BC12" w14:textId="77777777" w:rsidR="006A0A67" w:rsidRDefault="006A0A67" w:rsidP="002059C0">
      <w:pPr>
        <w:spacing w:after="120"/>
        <w:rPr>
          <w:rFonts w:ascii="Times New Roman" w:hAnsi="Times New Roman" w:cs="Times New Roman"/>
          <w:szCs w:val="24"/>
        </w:rPr>
      </w:pPr>
    </w:p>
    <w:p w14:paraId="26DC39E7" w14:textId="48860C5E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                                       ……………………………………</w:t>
      </w:r>
    </w:p>
    <w:p w14:paraId="59954145" w14:textId="5D2EA54F" w:rsidR="002059C0" w:rsidRP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Objednatel                                                                      Dodavatel</w:t>
      </w:r>
    </w:p>
    <w:sectPr w:rsidR="002059C0" w:rsidRPr="0020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1A09" w14:textId="77777777" w:rsidR="00493751" w:rsidRDefault="00493751" w:rsidP="000425BE">
      <w:pPr>
        <w:spacing w:after="0" w:line="240" w:lineRule="auto"/>
      </w:pPr>
      <w:r>
        <w:separator/>
      </w:r>
    </w:p>
  </w:endnote>
  <w:endnote w:type="continuationSeparator" w:id="0">
    <w:p w14:paraId="3EF90574" w14:textId="77777777" w:rsidR="00493751" w:rsidRDefault="00493751" w:rsidP="000425BE">
      <w:pPr>
        <w:spacing w:after="0" w:line="240" w:lineRule="auto"/>
      </w:pPr>
      <w:r>
        <w:continuationSeparator/>
      </w:r>
    </w:p>
  </w:endnote>
  <w:endnote w:type="continuationNotice" w:id="1">
    <w:p w14:paraId="78539D46" w14:textId="77777777" w:rsidR="00493751" w:rsidRDefault="00493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A15D" w14:textId="77777777" w:rsidR="00493751" w:rsidRDefault="00493751" w:rsidP="000425BE">
      <w:pPr>
        <w:spacing w:after="0" w:line="240" w:lineRule="auto"/>
      </w:pPr>
      <w:r>
        <w:separator/>
      </w:r>
    </w:p>
  </w:footnote>
  <w:footnote w:type="continuationSeparator" w:id="0">
    <w:p w14:paraId="400D19AB" w14:textId="77777777" w:rsidR="00493751" w:rsidRDefault="00493751" w:rsidP="000425BE">
      <w:pPr>
        <w:spacing w:after="0" w:line="240" w:lineRule="auto"/>
      </w:pPr>
      <w:r>
        <w:continuationSeparator/>
      </w:r>
    </w:p>
  </w:footnote>
  <w:footnote w:type="continuationNotice" w:id="1">
    <w:p w14:paraId="4A2FECED" w14:textId="77777777" w:rsidR="00493751" w:rsidRDefault="004937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94000">
    <w:abstractNumId w:val="6"/>
  </w:num>
  <w:num w:numId="2" w16cid:durableId="1178349434">
    <w:abstractNumId w:val="5"/>
  </w:num>
  <w:num w:numId="3" w16cid:durableId="389420966">
    <w:abstractNumId w:val="1"/>
  </w:num>
  <w:num w:numId="4" w16cid:durableId="1264724097">
    <w:abstractNumId w:val="8"/>
  </w:num>
  <w:num w:numId="5" w16cid:durableId="731001520">
    <w:abstractNumId w:val="4"/>
  </w:num>
  <w:num w:numId="6" w16cid:durableId="1864591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2415374">
    <w:abstractNumId w:val="2"/>
  </w:num>
  <w:num w:numId="8" w16cid:durableId="1682856266">
    <w:abstractNumId w:val="0"/>
  </w:num>
  <w:num w:numId="9" w16cid:durableId="111976107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3540475">
    <w:abstractNumId w:val="3"/>
  </w:num>
  <w:num w:numId="11" w16cid:durableId="562563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75592"/>
    <w:rsid w:val="001C7929"/>
    <w:rsid w:val="002059C0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C6C2B"/>
    <w:rsid w:val="003F380B"/>
    <w:rsid w:val="00414CFA"/>
    <w:rsid w:val="0042172D"/>
    <w:rsid w:val="00437641"/>
    <w:rsid w:val="00493751"/>
    <w:rsid w:val="004951D8"/>
    <w:rsid w:val="004C242A"/>
    <w:rsid w:val="004D7D90"/>
    <w:rsid w:val="005826C5"/>
    <w:rsid w:val="005C43B7"/>
    <w:rsid w:val="005C50FE"/>
    <w:rsid w:val="005C7B8F"/>
    <w:rsid w:val="0060005C"/>
    <w:rsid w:val="00645C69"/>
    <w:rsid w:val="00657C9A"/>
    <w:rsid w:val="006A0A67"/>
    <w:rsid w:val="006A0D50"/>
    <w:rsid w:val="006E04CD"/>
    <w:rsid w:val="007167C6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0C48"/>
    <w:rsid w:val="008C7116"/>
    <w:rsid w:val="00966923"/>
    <w:rsid w:val="00992F81"/>
    <w:rsid w:val="009F5BF3"/>
    <w:rsid w:val="00A02EE0"/>
    <w:rsid w:val="00B34EE7"/>
    <w:rsid w:val="00B44D23"/>
    <w:rsid w:val="00B50F8A"/>
    <w:rsid w:val="00C31C11"/>
    <w:rsid w:val="00C40933"/>
    <w:rsid w:val="00C9664C"/>
    <w:rsid w:val="00C9783D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68E9"/>
    <w:rsid w:val="00EE2DE9"/>
    <w:rsid w:val="00F3035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Dubova</dc:creator>
  <cp:lastModifiedBy>Jindřiška Krásová</cp:lastModifiedBy>
  <cp:revision>2</cp:revision>
  <cp:lastPrinted>2022-07-20T08:31:00Z</cp:lastPrinted>
  <dcterms:created xsi:type="dcterms:W3CDTF">2022-07-20T08:32:00Z</dcterms:created>
  <dcterms:modified xsi:type="dcterms:W3CDTF">2022-07-20T08:32:00Z</dcterms:modified>
</cp:coreProperties>
</file>