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60CFE301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 w:val="0"/>
          <w:sz w:val="24"/>
          <w:szCs w:val="24"/>
        </w:rPr>
        <w:t>č.j.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: </w:t>
      </w:r>
      <w:r w:rsidR="00132996">
        <w:rPr>
          <w:rFonts w:ascii="Times New Roman" w:hAnsi="Times New Roman"/>
          <w:i w:val="0"/>
          <w:sz w:val="24"/>
          <w:szCs w:val="24"/>
        </w:rPr>
        <w:t xml:space="preserve">15 </w:t>
      </w:r>
      <w:proofErr w:type="spellStart"/>
      <w:r w:rsidR="00132996">
        <w:rPr>
          <w:rFonts w:ascii="Times New Roman" w:hAnsi="Times New Roman"/>
          <w:i w:val="0"/>
          <w:sz w:val="24"/>
          <w:szCs w:val="24"/>
        </w:rPr>
        <w:t>Spr</w:t>
      </w:r>
      <w:proofErr w:type="spellEnd"/>
      <w:r w:rsidR="00132996">
        <w:rPr>
          <w:rFonts w:ascii="Times New Roman" w:hAnsi="Times New Roman"/>
          <w:i w:val="0"/>
          <w:sz w:val="24"/>
          <w:szCs w:val="24"/>
        </w:rPr>
        <w:t xml:space="preserve"> 518/2022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681DA977" w14:textId="1FACC39C" w:rsidR="00553F1C" w:rsidRDefault="00955486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Česká republika - </w:t>
      </w:r>
      <w:r w:rsidR="00A233A0">
        <w:rPr>
          <w:rFonts w:ascii="Times New Roman" w:hAnsi="Times New Roman" w:cs="Times New Roman"/>
          <w:sz w:val="24"/>
          <w:szCs w:val="24"/>
        </w:rPr>
        <w:t>Okresní soud v Pelhřimově</w:t>
      </w:r>
    </w:p>
    <w:p w14:paraId="54FB2527" w14:textId="6ACC201B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</w:t>
      </w:r>
      <w:r w:rsidR="00A233A0">
        <w:t>tř. Legií 876, 393 36 Pelhřimov</w:t>
      </w:r>
      <w:r>
        <w:t xml:space="preserve">                           </w:t>
      </w:r>
    </w:p>
    <w:p w14:paraId="41CD2ABA" w14:textId="24CD4CE2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IČO:  </w:t>
      </w:r>
      <w:r w:rsidR="00A233A0">
        <w:t>00024651</w:t>
      </w:r>
      <w:r>
        <w:tab/>
      </w:r>
    </w:p>
    <w:p w14:paraId="76ECE813" w14:textId="29667839" w:rsidR="00553F1C" w:rsidRDefault="00553F1C" w:rsidP="00553F1C">
      <w:pPr>
        <w:spacing w:after="0" w:line="276" w:lineRule="auto"/>
        <w:jc w:val="both"/>
        <w:rPr>
          <w:highlight w:val="yellow"/>
        </w:rPr>
      </w:pPr>
      <w:r>
        <w:t>zastoupená:</w:t>
      </w:r>
      <w:r w:rsidR="00435647">
        <w:t xml:space="preserve"> </w:t>
      </w:r>
      <w:r w:rsidR="00A233A0">
        <w:t>JUDr. Jitkou Papežovou, Ph</w:t>
      </w:r>
      <w:r w:rsidR="00435647">
        <w:t>.D., předsedkyní okresního soudu</w:t>
      </w:r>
      <w:r>
        <w:t xml:space="preserve">       </w:t>
      </w:r>
    </w:p>
    <w:p w14:paraId="79901E2E" w14:textId="417B9FAB" w:rsidR="00553F1C" w:rsidRDefault="00553F1C" w:rsidP="00553F1C">
      <w:pPr>
        <w:spacing w:after="0" w:line="276" w:lineRule="auto"/>
        <w:jc w:val="both"/>
      </w:pPr>
      <w:r>
        <w:t xml:space="preserve">bankovní spojení: </w:t>
      </w:r>
      <w:r w:rsidR="00435647">
        <w:t>Česká národní banka</w:t>
      </w:r>
      <w:r w:rsidR="00955486">
        <w:t xml:space="preserve"> Český Budějovice</w:t>
      </w:r>
      <w:r>
        <w:t xml:space="preserve">       </w:t>
      </w:r>
    </w:p>
    <w:p w14:paraId="28E2BF87" w14:textId="3C65AA78" w:rsidR="00553F1C" w:rsidRDefault="00223F26" w:rsidP="00553F1C">
      <w:pPr>
        <w:tabs>
          <w:tab w:val="left" w:pos="1701"/>
        </w:tabs>
        <w:spacing w:after="0" w:line="276" w:lineRule="auto"/>
        <w:jc w:val="both"/>
      </w:pPr>
      <w:r>
        <w:t>číslo účtu: 3021261/0710</w:t>
      </w:r>
      <w:r w:rsidR="00553F1C"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77777777" w:rsidR="002E1DA5" w:rsidRPr="002F7483" w:rsidRDefault="002E1DA5" w:rsidP="00553F1C">
      <w:pPr>
        <w:tabs>
          <w:tab w:val="left" w:pos="2520"/>
        </w:tabs>
        <w:rPr>
          <w:b/>
        </w:rPr>
      </w:pPr>
      <w:r w:rsidRPr="002F7483">
        <w:rPr>
          <w:b/>
        </w:rPr>
        <w:t xml:space="preserve">ŠKODA AUTO a.s 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307FA64F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  <w:r>
        <w:tab/>
      </w:r>
      <w:r>
        <w:tab/>
      </w:r>
      <w:r>
        <w:tab/>
      </w:r>
    </w:p>
    <w:p w14:paraId="0BA85899" w14:textId="54D3D017" w:rsidR="00553F1C" w:rsidRDefault="002E1DA5" w:rsidP="00553F1C">
      <w:pPr>
        <w:jc w:val="both"/>
      </w:pPr>
      <w:r>
        <w:t>DIČ: CZ</w:t>
      </w:r>
      <w:r w:rsidRPr="002E1DA5">
        <w:t>00177041</w:t>
      </w:r>
      <w:r w:rsidR="00553F1C">
        <w:tab/>
        <w:t xml:space="preserve">       </w:t>
      </w:r>
    </w:p>
    <w:p w14:paraId="545B8B75" w14:textId="1C5952F5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  <w:proofErr w:type="spellStart"/>
      <w:r w:rsidR="002E1DA5">
        <w:t>UniCredit</w:t>
      </w:r>
      <w:proofErr w:type="spellEnd"/>
      <w:r w:rsidR="002E1DA5">
        <w:t xml:space="preserve"> Bank CZ and SK a.s.</w:t>
      </w:r>
    </w:p>
    <w:p w14:paraId="5701ED98" w14:textId="3C22F44D" w:rsidR="00553F1C" w:rsidRDefault="002E1DA5" w:rsidP="00553F1C">
      <w:r>
        <w:t xml:space="preserve">Číslo účtu: </w:t>
      </w:r>
      <w:r w:rsidRPr="002E1DA5">
        <w:t>1000053254/2700</w:t>
      </w:r>
      <w:r w:rsidR="00553F1C">
        <w:tab/>
        <w:t xml:space="preserve">        </w:t>
      </w:r>
    </w:p>
    <w:p w14:paraId="0412874F" w14:textId="77777777" w:rsidR="00844E28" w:rsidRDefault="002E1DA5" w:rsidP="00553F1C">
      <w:r>
        <w:t>zastoupená</w:t>
      </w:r>
      <w:r w:rsidR="00844E28">
        <w:t xml:space="preserve">: </w:t>
      </w:r>
      <w:r w:rsidR="00844E28">
        <w:tab/>
        <w:t xml:space="preserve">Ing. Janem Píchou, vedoucím Servisní služby ČR a Bc. Davidem Jandou, </w:t>
      </w:r>
      <w:proofErr w:type="spellStart"/>
      <w:r w:rsidR="00844E28">
        <w:t>odb</w:t>
      </w:r>
      <w:proofErr w:type="spellEnd"/>
      <w:r w:rsidR="00844E28">
        <w:t xml:space="preserve">. </w:t>
      </w:r>
    </w:p>
    <w:p w14:paraId="0004B98A" w14:textId="79235071" w:rsidR="00553F1C" w:rsidRDefault="00844E28" w:rsidP="00553F1C">
      <w:r>
        <w:tab/>
      </w:r>
      <w:r>
        <w:tab/>
        <w:t>koordinátorem prodeje státní správě</w:t>
      </w:r>
      <w:r w:rsidR="00553F1C">
        <w:tab/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proofErr w:type="gramStart"/>
      <w:r>
        <w:rPr>
          <w:rFonts w:ascii="Times New Roman" w:hAnsi="Times New Roman"/>
          <w:sz w:val="24"/>
        </w:rPr>
        <w:t>č.j.</w:t>
      </w:r>
      <w:proofErr w:type="gramEnd"/>
      <w:r>
        <w:rPr>
          <w:rFonts w:ascii="Times New Roman" w:hAnsi="Times New Roman"/>
          <w:sz w:val="24"/>
        </w:rPr>
        <w:t xml:space="preserve">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6D4505A4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B07301">
        <w:t>o</w:t>
      </w:r>
      <w:r>
        <w:t xml:space="preserve"> </w:t>
      </w:r>
      <w:r w:rsidR="00DF75DE">
        <w:t xml:space="preserve">             </w:t>
      </w:r>
      <w:proofErr w:type="spellStart"/>
      <w:r w:rsidR="00955486" w:rsidRPr="00844E28">
        <w:t>tov</w:t>
      </w:r>
      <w:proofErr w:type="spellEnd"/>
      <w:r w:rsidR="00955486" w:rsidRPr="00844E28">
        <w:t>. zn. Škoda</w:t>
      </w:r>
      <w:r w:rsidR="00223F26" w:rsidRPr="00844E28">
        <w:t xml:space="preserve"> OCTAVIA </w:t>
      </w:r>
      <w:proofErr w:type="spellStart"/>
      <w:r w:rsidR="00223F26" w:rsidRPr="00844E28">
        <w:t>Ambition</w:t>
      </w:r>
      <w:proofErr w:type="spellEnd"/>
      <w:r w:rsidR="00223F26" w:rsidRPr="00844E28">
        <w:t xml:space="preserve"> 1,0 TSI 81 kW MAN</w:t>
      </w:r>
      <w:r w:rsidR="00D66F4F" w:rsidRPr="00844E28">
        <w:t xml:space="preserve"> </w:t>
      </w:r>
      <w:r w:rsidR="00223F26" w:rsidRPr="00844E28">
        <w:t>6</w:t>
      </w:r>
      <w:r w:rsidR="00B07301">
        <w:t>,</w:t>
      </w:r>
      <w:r>
        <w:t xml:space="preserve"> specifikovan</w:t>
      </w:r>
      <w:r w:rsidR="00F7189D">
        <w:t>á</w:t>
      </w:r>
      <w:r>
        <w:t xml:space="preserve"> v příloze č. 1 této kupní smlouvy, která tvoří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B07301">
        <w:t>u</w:t>
      </w:r>
      <w:r>
        <w:t xml:space="preserve"> a Kupující se zavazuje Vozidl</w:t>
      </w:r>
      <w:r w:rsidR="00B07301">
        <w:t>o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67312D77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B07301">
        <w:t>la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A76DD30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D55E62">
        <w:t>la</w:t>
      </w:r>
      <w:r>
        <w:t xml:space="preserve"> činí:</w:t>
      </w:r>
    </w:p>
    <w:tbl>
      <w:tblPr>
        <w:tblStyle w:val="Mkatabulky"/>
        <w:tblW w:w="8724" w:type="dxa"/>
        <w:tblInd w:w="392" w:type="dxa"/>
        <w:tblLook w:val="04A0" w:firstRow="1" w:lastRow="0" w:firstColumn="1" w:lastColumn="0" w:noHBand="0" w:noVBand="1"/>
      </w:tblPr>
      <w:tblGrid>
        <w:gridCol w:w="1511"/>
        <w:gridCol w:w="1296"/>
        <w:gridCol w:w="1116"/>
        <w:gridCol w:w="1296"/>
        <w:gridCol w:w="913"/>
        <w:gridCol w:w="1296"/>
        <w:gridCol w:w="1296"/>
      </w:tblGrid>
      <w:tr w:rsidR="0098552A" w14:paraId="0EC6F238" w14:textId="77777777" w:rsidTr="00F52A97">
        <w:tc>
          <w:tcPr>
            <w:tcW w:w="1511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708" w:type="dxa"/>
            <w:gridSpan w:val="3"/>
            <w:shd w:val="clear" w:color="auto" w:fill="F7CAAC" w:themeFill="accent2" w:themeFillTint="66"/>
          </w:tcPr>
          <w:p w14:paraId="4CC0882F" w14:textId="1388C475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Cena za Vozidlo v </w:t>
            </w:r>
            <w:proofErr w:type="gramStart"/>
            <w:r w:rsidRPr="00601133">
              <w:rPr>
                <w:sz w:val="22"/>
                <w:szCs w:val="22"/>
              </w:rPr>
              <w:t>Kč                            (dle</w:t>
            </w:r>
            <w:proofErr w:type="gramEnd"/>
            <w:r w:rsidRPr="00601133">
              <w:rPr>
                <w:sz w:val="22"/>
                <w:szCs w:val="22"/>
              </w:rPr>
              <w:t xml:space="preserve"> zvolené nadstandardní výbavy)</w:t>
            </w:r>
          </w:p>
        </w:tc>
        <w:tc>
          <w:tcPr>
            <w:tcW w:w="913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592" w:type="dxa"/>
            <w:gridSpan w:val="2"/>
            <w:shd w:val="clear" w:color="auto" w:fill="F7CAAC" w:themeFill="accent2" w:themeFillTint="66"/>
          </w:tcPr>
          <w:p w14:paraId="310B9B59" w14:textId="71D4A8DA" w:rsidR="0098552A" w:rsidRPr="00601133" w:rsidRDefault="0098552A" w:rsidP="00D3226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036338" w:rsidRPr="00601133">
              <w:rPr>
                <w:sz w:val="22"/>
                <w:szCs w:val="22"/>
              </w:rPr>
              <w:t xml:space="preserve"> 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7D113C" w14:paraId="3768F2D3" w14:textId="77777777" w:rsidTr="00F52A97">
        <w:tc>
          <w:tcPr>
            <w:tcW w:w="1511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116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913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7D113C" w14:paraId="109169EC" w14:textId="77777777" w:rsidTr="00F52A97">
        <w:tc>
          <w:tcPr>
            <w:tcW w:w="1511" w:type="dxa"/>
          </w:tcPr>
          <w:p w14:paraId="503852D5" w14:textId="065E968E" w:rsidR="0098552A" w:rsidRDefault="00D55E62" w:rsidP="00D3226D">
            <w:pPr>
              <w:tabs>
                <w:tab w:val="left" w:pos="284"/>
              </w:tabs>
            </w:pPr>
            <w:r>
              <w:t xml:space="preserve">Škoda OCTAVIA </w:t>
            </w:r>
            <w:proofErr w:type="spellStart"/>
            <w:r>
              <w:t>Ambition</w:t>
            </w:r>
            <w:proofErr w:type="spellEnd"/>
            <w:r>
              <w:t xml:space="preserve"> 1,0 TSI 81 kW MAN6 – příl</w:t>
            </w:r>
            <w:r w:rsidR="002F13EF">
              <w:t>o</w:t>
            </w:r>
            <w:r>
              <w:t xml:space="preserve">ha č. </w:t>
            </w:r>
            <w:r w:rsidR="00A40AF4">
              <w:t>1</w:t>
            </w:r>
            <w:r w:rsidR="00F52A97">
              <w:t xml:space="preserve"> </w:t>
            </w:r>
            <w:r w:rsidR="00D66F4F">
              <w:t>–</w:t>
            </w:r>
            <w:r w:rsidR="00F52A97">
              <w:t xml:space="preserve"> </w:t>
            </w:r>
            <w:r w:rsidR="00D66F4F">
              <w:t>1.2 Specifikace vozidel – kategorie</w:t>
            </w:r>
            <w:r w:rsidR="00F52A97">
              <w:t xml:space="preserve"> </w:t>
            </w:r>
            <w:r w:rsidR="00D66F4F">
              <w:t>2A</w:t>
            </w:r>
            <w:r w:rsidR="002F13EF">
              <w:t xml:space="preserve"> </w:t>
            </w:r>
          </w:p>
        </w:tc>
        <w:tc>
          <w:tcPr>
            <w:tcW w:w="1296" w:type="dxa"/>
          </w:tcPr>
          <w:p w14:paraId="1BCE887A" w14:textId="4BC76BA7" w:rsidR="0098552A" w:rsidRDefault="007D113C" w:rsidP="00F136D1">
            <w:pPr>
              <w:tabs>
                <w:tab w:val="left" w:pos="284"/>
              </w:tabs>
              <w:jc w:val="both"/>
            </w:pPr>
            <w:r>
              <w:t>412 809,92</w:t>
            </w:r>
          </w:p>
        </w:tc>
        <w:tc>
          <w:tcPr>
            <w:tcW w:w="1116" w:type="dxa"/>
          </w:tcPr>
          <w:p w14:paraId="5D5674A7" w14:textId="34559629" w:rsidR="0098552A" w:rsidRDefault="007D113C" w:rsidP="00F136D1">
            <w:pPr>
              <w:tabs>
                <w:tab w:val="left" w:pos="284"/>
              </w:tabs>
              <w:jc w:val="both"/>
            </w:pPr>
            <w:r>
              <w:t>86690,08</w:t>
            </w:r>
          </w:p>
        </w:tc>
        <w:tc>
          <w:tcPr>
            <w:tcW w:w="1296" w:type="dxa"/>
          </w:tcPr>
          <w:p w14:paraId="58C61DAF" w14:textId="5E82C610" w:rsidR="0098552A" w:rsidRDefault="007D113C" w:rsidP="00F136D1">
            <w:pPr>
              <w:tabs>
                <w:tab w:val="left" w:pos="284"/>
              </w:tabs>
              <w:jc w:val="both"/>
            </w:pPr>
            <w:r>
              <w:t>499 500,00</w:t>
            </w:r>
          </w:p>
        </w:tc>
        <w:tc>
          <w:tcPr>
            <w:tcW w:w="913" w:type="dxa"/>
          </w:tcPr>
          <w:p w14:paraId="436D9572" w14:textId="59F544F4" w:rsidR="0098552A" w:rsidRDefault="007D113C" w:rsidP="00D3226D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1296" w:type="dxa"/>
          </w:tcPr>
          <w:p w14:paraId="5E0B0C35" w14:textId="1EB281C4" w:rsidR="0098552A" w:rsidRDefault="007D113C" w:rsidP="00F136D1">
            <w:pPr>
              <w:tabs>
                <w:tab w:val="left" w:pos="284"/>
              </w:tabs>
              <w:jc w:val="both"/>
            </w:pPr>
            <w:r>
              <w:t>412 809,92</w:t>
            </w:r>
          </w:p>
        </w:tc>
        <w:tc>
          <w:tcPr>
            <w:tcW w:w="1296" w:type="dxa"/>
          </w:tcPr>
          <w:p w14:paraId="68E02644" w14:textId="2F5C129F" w:rsidR="0098552A" w:rsidRDefault="00FF7122" w:rsidP="00F136D1">
            <w:pPr>
              <w:tabs>
                <w:tab w:val="left" w:pos="284"/>
              </w:tabs>
              <w:jc w:val="both"/>
            </w:pPr>
            <w:r>
              <w:t>4</w:t>
            </w:r>
            <w:r w:rsidR="007D113C">
              <w:t>99 500,00</w:t>
            </w:r>
          </w:p>
        </w:tc>
      </w:tr>
      <w:tr w:rsidR="00036338" w14:paraId="1F1BBF42" w14:textId="77777777" w:rsidTr="00F52A97">
        <w:tc>
          <w:tcPr>
            <w:tcW w:w="8724" w:type="dxa"/>
            <w:gridSpan w:val="7"/>
            <w:shd w:val="clear" w:color="auto" w:fill="FBE4D5" w:themeFill="accent2" w:themeFillTint="33"/>
          </w:tcPr>
          <w:p w14:paraId="5EA5F102" w14:textId="067FEAD6" w:rsidR="00036338" w:rsidRPr="00601133" w:rsidRDefault="00036338" w:rsidP="00FF7122">
            <w:pPr>
              <w:tabs>
                <w:tab w:val="left" w:pos="284"/>
              </w:tabs>
              <w:jc w:val="both"/>
            </w:pPr>
            <w:r>
              <w:t xml:space="preserve">Celková cena za všechna Vozidla bez </w:t>
            </w:r>
            <w:proofErr w:type="gramStart"/>
            <w:r>
              <w:t xml:space="preserve">DPH                         </w:t>
            </w:r>
            <w:r w:rsidR="00FF7122">
              <w:t>412 809,92</w:t>
            </w:r>
            <w:proofErr w:type="gramEnd"/>
            <w:r w:rsidR="00FF7122">
              <w:t xml:space="preserve"> </w:t>
            </w:r>
            <w:r w:rsidRPr="002F7483">
              <w:t>K</w:t>
            </w:r>
            <w:r>
              <w:t xml:space="preserve">č </w:t>
            </w:r>
          </w:p>
        </w:tc>
      </w:tr>
      <w:tr w:rsidR="00036338" w14:paraId="308EC147" w14:textId="77777777" w:rsidTr="00F52A97">
        <w:tc>
          <w:tcPr>
            <w:tcW w:w="8724" w:type="dxa"/>
            <w:gridSpan w:val="7"/>
            <w:shd w:val="clear" w:color="auto" w:fill="FBE4D5" w:themeFill="accent2" w:themeFillTint="33"/>
          </w:tcPr>
          <w:p w14:paraId="1C3B789C" w14:textId="188173C5" w:rsidR="00036338" w:rsidRDefault="00036338" w:rsidP="00FF7122">
            <w:pPr>
              <w:tabs>
                <w:tab w:val="left" w:pos="284"/>
              </w:tabs>
              <w:jc w:val="both"/>
            </w:pPr>
            <w:r>
              <w:t>Celková cena za všechna Vozidla s </w:t>
            </w:r>
            <w:proofErr w:type="gramStart"/>
            <w:r>
              <w:t xml:space="preserve">DPH                             </w:t>
            </w:r>
            <w:r w:rsidR="00FF7122">
              <w:t>499 500,00</w:t>
            </w:r>
            <w:proofErr w:type="gramEnd"/>
            <w:r w:rsidR="00FF7122">
              <w:t xml:space="preserve"> </w:t>
            </w:r>
            <w:r w:rsidRPr="002F7483">
              <w:t>K</w:t>
            </w:r>
            <w: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4692B292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</w:t>
      </w:r>
      <w:r w:rsidR="00FF7122">
        <w:t>la</w:t>
      </w:r>
      <w:r w:rsidR="0013624D">
        <w:t xml:space="preserve"> v základní výbavě a nadstandardní výbavy </w:t>
      </w:r>
      <w:r>
        <w:t>Vozid</w:t>
      </w:r>
      <w:r w:rsidR="00FF7122">
        <w:t>la</w:t>
      </w:r>
      <w:r>
        <w:t xml:space="preserve">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7689E154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Vozidl</w:t>
      </w:r>
      <w:r w:rsidR="00930880">
        <w:t>a</w:t>
      </w:r>
      <w:r>
        <w:t xml:space="preserve"> (včetně Dokladů) Kupujícímu v místě plnění. </w:t>
      </w:r>
    </w:p>
    <w:p w14:paraId="30D5AF8E" w14:textId="30F2F4C6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Vozid</w:t>
      </w:r>
      <w:r w:rsidR="00930880">
        <w:t>la</w:t>
      </w:r>
      <w:r w:rsidR="006B24D7">
        <w:t>, kter</w:t>
      </w:r>
      <w:r w:rsidR="00930880">
        <w:t>é</w:t>
      </w:r>
      <w:r w:rsidR="006B24D7">
        <w:t xml:space="preserve"> j</w:t>
      </w:r>
      <w:r w:rsidR="00930880">
        <w:t>e</w:t>
      </w:r>
      <w:r w:rsidR="006B24D7">
        <w:t xml:space="preserve"> předmětem plnění z této kupní smlouvy</w:t>
      </w:r>
      <w:r>
        <w:t xml:space="preserve"> a po podpisu protokolu o předání a převzetí Vozidl</w:t>
      </w:r>
      <w:r w:rsidR="00930880">
        <w:t>a</w:t>
      </w:r>
      <w:r>
        <w:t xml:space="preserve">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28D2BA2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Kupní cena bude fakturována v Kč a Prodávající ve faktuře uvede cenu Vozid</w:t>
      </w:r>
      <w:r w:rsidR="00017F2C">
        <w:rPr>
          <w:rFonts w:ascii="Times New Roman" w:hAnsi="Times New Roman"/>
          <w:sz w:val="24"/>
          <w:szCs w:val="20"/>
        </w:rPr>
        <w:t>la</w:t>
      </w:r>
      <w:r>
        <w:rPr>
          <w:rFonts w:ascii="Times New Roman" w:hAnsi="Times New Roman"/>
          <w:sz w:val="24"/>
          <w:szCs w:val="20"/>
        </w:rPr>
        <w:t xml:space="preserve">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3CCB102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017F2C">
        <w:t>o</w:t>
      </w:r>
      <w:r>
        <w:t xml:space="preserve"> včetně Dokladů Kupujícímu v místě plnění. Místem plnění je sídlo Kupujícího, nedohodnou-li se strany jinak.</w:t>
      </w:r>
    </w:p>
    <w:p w14:paraId="406AA6EA" w14:textId="6EA03B04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017F2C">
        <w:t>o</w:t>
      </w:r>
      <w:r w:rsidR="00553F1C">
        <w:t xml:space="preserve"> včetně Dokladů na základě Předávacího protokolu podepsaného oprávněnými zástupci obou smluvních stran.</w:t>
      </w:r>
    </w:p>
    <w:p w14:paraId="5692400A" w14:textId="1BCECC0E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017F2C">
        <w:t>o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017F2C">
        <w:t>31.</w:t>
      </w:r>
      <w:r w:rsidR="00530517">
        <w:t xml:space="preserve"> prosince </w:t>
      </w:r>
      <w:r w:rsidR="00017F2C">
        <w:t>2022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17B991EB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Vozidl</w:t>
      </w:r>
      <w:r w:rsidR="0053011E">
        <w:t>a</w:t>
      </w:r>
      <w:r>
        <w:t xml:space="preserve"> včetně Dokladů za Kupujícího je pověřený pracovník Kupujícího </w:t>
      </w:r>
      <w:r w:rsidR="0053011E">
        <w:t xml:space="preserve">Mgr. Michaela Tajchl, ředitelka správy, </w:t>
      </w:r>
      <w:proofErr w:type="gramStart"/>
      <w:r w:rsidR="00F80965">
        <w:t>t.č.</w:t>
      </w:r>
      <w:proofErr w:type="gramEnd"/>
      <w:r w:rsidR="00F80965">
        <w:t xml:space="preserve"> </w:t>
      </w:r>
      <w:r w:rsidR="0053011E">
        <w:t>565 303 640,</w:t>
      </w:r>
      <w:r w:rsidR="00F80965">
        <w:t xml:space="preserve"> e-mail: </w:t>
      </w:r>
      <w:r w:rsidR="0053011E">
        <w:t>mtajchl@osoud.plh.justice.cz</w:t>
      </w:r>
      <w:r>
        <w:t>.</w:t>
      </w:r>
    </w:p>
    <w:p w14:paraId="43EA19C2" w14:textId="36D27936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Vozidl</w:t>
      </w:r>
      <w:r w:rsidR="001B0D90">
        <w:t>a</w:t>
      </w:r>
      <w:r>
        <w:t xml:space="preserve"> (podpisem Předávacího protokolu) přechází na Kupujícího nebezpečí škody. </w:t>
      </w:r>
    </w:p>
    <w:p w14:paraId="06EAF34F" w14:textId="7137267A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</w:t>
      </w:r>
      <w:r w:rsidR="001B0D90">
        <w:t> </w:t>
      </w:r>
      <w:r>
        <w:t>Vozidl</w:t>
      </w:r>
      <w:r w:rsidR="001B0D90">
        <w:t xml:space="preserve">u </w:t>
      </w:r>
      <w:r>
        <w:t xml:space="preserve">okamžikem </w:t>
      </w:r>
      <w:r w:rsidR="001B0D90">
        <w:t>jeho</w:t>
      </w:r>
      <w:r>
        <w:t xml:space="preserve"> převzetí na základě Předávacího protokolu podepsaného oprávněnými zástupci obou smluvních stran.</w:t>
      </w:r>
    </w:p>
    <w:p w14:paraId="4612E7D4" w14:textId="79647681" w:rsidR="00DD090B" w:rsidRPr="00132996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</w:t>
      </w:r>
      <w:r w:rsidR="001B0D90">
        <w:rPr>
          <w:color w:val="000000"/>
          <w:szCs w:val="20"/>
        </w:rPr>
        <w:t>dné výhrady Kupujícího k dodanému Vozidlu</w:t>
      </w:r>
      <w:r w:rsidR="004E353E">
        <w:rPr>
          <w:color w:val="000000"/>
          <w:szCs w:val="20"/>
        </w:rPr>
        <w:t xml:space="preserve"> nebránící jejich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22449061" w14:textId="77777777" w:rsidR="00132996" w:rsidRDefault="00132996" w:rsidP="00132996">
      <w:pPr>
        <w:spacing w:after="360"/>
        <w:jc w:val="both"/>
      </w:pP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31067E7F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</w:t>
      </w:r>
      <w:r w:rsidR="009F0538">
        <w:t>í poskytuje Kupujícímu na Vozidlo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9F0538">
        <w:t>la</w:t>
      </w:r>
      <w:r>
        <w:t xml:space="preserve">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Vozid</w:t>
      </w:r>
      <w:r w:rsidR="009F0538">
        <w:rPr>
          <w:bCs/>
        </w:rPr>
        <w:t>l</w:t>
      </w:r>
      <w:r>
        <w:rPr>
          <w:bCs/>
        </w:rPr>
        <w:t>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</w:t>
            </w:r>
            <w:proofErr w:type="gramStart"/>
            <w:r w:rsidRPr="002E1DA5">
              <w:rPr>
                <w:sz w:val="24"/>
              </w:rPr>
              <w:t xml:space="preserve">let)            </w:t>
            </w:r>
            <w:r w:rsidR="002E1DA5">
              <w:rPr>
                <w:sz w:val="24"/>
                <w:lang w:val="en-US"/>
              </w:rPr>
              <w:t>12</w:t>
            </w:r>
            <w:proofErr w:type="gramEnd"/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5</w:t>
            </w:r>
            <w:proofErr w:type="gramEnd"/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48E6BF4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D821C7">
        <w:rPr>
          <w:rFonts w:ascii="Times New Roman" w:hAnsi="Times New Roman"/>
          <w:lang w:val="cs-CZ"/>
        </w:rPr>
        <w:t>Vozidlu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00F0F2F5" w14:textId="77777777" w:rsidR="00E4199B" w:rsidRDefault="007C5C4D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Mgr. Michaela Tajchl, ředitelka správy</w:t>
      </w:r>
      <w:r w:rsidR="00E4199B">
        <w:rPr>
          <w:rFonts w:ascii="Times New Roman" w:hAnsi="Times New Roman"/>
          <w:sz w:val="24"/>
        </w:rPr>
        <w:t xml:space="preserve"> soudu</w:t>
      </w:r>
      <w:r>
        <w:rPr>
          <w:rFonts w:ascii="Times New Roman" w:hAnsi="Times New Roman"/>
          <w:sz w:val="24"/>
        </w:rPr>
        <w:t xml:space="preserve">, </w:t>
      </w:r>
    </w:p>
    <w:p w14:paraId="5AC4F85E" w14:textId="7F986500" w:rsidR="00553F1C" w:rsidRPr="00DF75DE" w:rsidRDefault="007C5C4D" w:rsidP="00E4199B">
      <w:pPr>
        <w:pStyle w:val="Bezmezer"/>
        <w:ind w:left="14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E4199B"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z w:val="24"/>
        </w:rPr>
        <w:t xml:space="preserve">. </w:t>
      </w:r>
      <w:r w:rsidR="00E4199B">
        <w:rPr>
          <w:rFonts w:ascii="Times New Roman" w:hAnsi="Times New Roman"/>
          <w:sz w:val="24"/>
        </w:rPr>
        <w:t xml:space="preserve">+420 </w:t>
      </w:r>
      <w:r>
        <w:rPr>
          <w:rFonts w:ascii="Times New Roman" w:hAnsi="Times New Roman"/>
          <w:sz w:val="24"/>
        </w:rPr>
        <w:t>565 303 640, e-mail: mtajchl@osoud.plh.justice.cz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58DDC032" w14:textId="4E39C589" w:rsidR="002F7483" w:rsidRPr="002F7483" w:rsidRDefault="002F7483" w:rsidP="002F7483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Klára </w:t>
      </w:r>
      <w:r w:rsidRPr="002F7483">
        <w:rPr>
          <w:rFonts w:ascii="Times New Roman" w:hAnsi="Times New Roman"/>
          <w:sz w:val="24"/>
        </w:rPr>
        <w:t xml:space="preserve">Zítková, VTV – Prodej ČR </w:t>
      </w:r>
    </w:p>
    <w:p w14:paraId="4E2333F3" w14:textId="77777777" w:rsidR="002F7483" w:rsidRPr="002F7483" w:rsidRDefault="002F7483" w:rsidP="002F7483">
      <w:pPr>
        <w:pStyle w:val="Bezmezer"/>
        <w:ind w:left="1428"/>
        <w:rPr>
          <w:rFonts w:ascii="Times New Roman" w:hAnsi="Times New Roman"/>
          <w:sz w:val="24"/>
        </w:rPr>
      </w:pPr>
      <w:r w:rsidRPr="002F7483">
        <w:rPr>
          <w:rFonts w:ascii="Times New Roman" w:hAnsi="Times New Roman"/>
          <w:sz w:val="24"/>
        </w:rPr>
        <w:t>ŠKODA AUTO a.s., Želetavská 1525/1, 140 00 Praha 4, Czech Republic</w:t>
      </w:r>
    </w:p>
    <w:p w14:paraId="2050CCD0" w14:textId="4691340D" w:rsidR="002F7483" w:rsidRPr="00DF75DE" w:rsidRDefault="002F7483" w:rsidP="002F7483">
      <w:pPr>
        <w:pStyle w:val="Bezmezer"/>
        <w:ind w:left="1428"/>
        <w:rPr>
          <w:rFonts w:ascii="Times New Roman" w:hAnsi="Times New Roman"/>
          <w:sz w:val="24"/>
        </w:rPr>
      </w:pPr>
      <w:r w:rsidRPr="002F7483">
        <w:rPr>
          <w:rFonts w:ascii="Times New Roman" w:hAnsi="Times New Roman"/>
          <w:sz w:val="24"/>
        </w:rPr>
        <w:t>+420 605 293</w:t>
      </w:r>
      <w:r>
        <w:rPr>
          <w:rFonts w:ascii="Times New Roman" w:hAnsi="Times New Roman"/>
          <w:sz w:val="24"/>
        </w:rPr>
        <w:t> </w:t>
      </w:r>
      <w:r w:rsidRPr="002F7483">
        <w:rPr>
          <w:rFonts w:ascii="Times New Roman" w:hAnsi="Times New Roman"/>
          <w:sz w:val="24"/>
        </w:rPr>
        <w:t>359</w:t>
      </w:r>
      <w:r>
        <w:rPr>
          <w:rFonts w:ascii="Times New Roman" w:hAnsi="Times New Roman"/>
          <w:sz w:val="24"/>
        </w:rPr>
        <w:t xml:space="preserve">, </w:t>
      </w:r>
      <w:r w:rsidRPr="002F7483">
        <w:rPr>
          <w:rFonts w:ascii="Times New Roman" w:hAnsi="Times New Roman"/>
          <w:sz w:val="24"/>
        </w:rPr>
        <w:t>klara.zitkova@skoda-auto.cz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 xml:space="preserve">“) a z nařízení Evropského parlamentu a Rady (EU) 2016/679  o ochraně fyzických osob v souvislosti se zpracováním osobních údajů a o volném pohybu těchto údajů a o zrušení směrnice 95/46/ES (obecné nařízení o ochraně osobních </w:t>
      </w:r>
      <w:proofErr w:type="gramStart"/>
      <w:r w:rsidRPr="009C21E2">
        <w:t>údajů) (GDPR</w:t>
      </w:r>
      <w:proofErr w:type="gramEnd"/>
      <w:r w:rsidRPr="009C21E2">
        <w:t>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</w:t>
      </w:r>
      <w:r w:rsidRPr="009C21E2">
        <w:lastRenderedPageBreak/>
        <w:t xml:space="preserve">ukládat na nosiče informací, upravovat, uchovávat po dobu nezbytnou k uplatnění práv 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 w:rsidRPr="002F7483"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</w:t>
      </w:r>
      <w:r>
        <w:rPr>
          <w:rFonts w:ascii="Times New Roman" w:hAnsi="Times New Roman"/>
          <w:sz w:val="24"/>
          <w:szCs w:val="20"/>
        </w:rPr>
        <w:lastRenderedPageBreak/>
        <w:t xml:space="preserve">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</w:t>
      </w:r>
      <w:r w:rsidR="00A5735A" w:rsidRPr="00DF75DE">
        <w:rPr>
          <w:szCs w:val="20"/>
        </w:rPr>
        <w:lastRenderedPageBreak/>
        <w:t>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672ADF41" w14:textId="7B196F4F" w:rsidR="00553F1C" w:rsidRDefault="00DF75DE" w:rsidP="00FC2156">
      <w:pPr>
        <w:tabs>
          <w:tab w:val="left" w:pos="2127"/>
        </w:tabs>
        <w:spacing w:after="0"/>
        <w:jc w:val="both"/>
      </w:pPr>
      <w:r>
        <w:t>P</w:t>
      </w:r>
      <w:r w:rsidR="00553F1C">
        <w:t>říloha č. 1</w:t>
      </w:r>
      <w:r w:rsidR="003A7867">
        <w:t xml:space="preserve">: </w:t>
      </w:r>
    </w:p>
    <w:p w14:paraId="6D9E0710" w14:textId="4B18FF6C" w:rsidR="00812B18" w:rsidRDefault="00A40AF4" w:rsidP="004916B2">
      <w:pPr>
        <w:tabs>
          <w:tab w:val="left" w:pos="2127"/>
        </w:tabs>
        <w:spacing w:after="0"/>
        <w:ind w:left="567" w:hanging="567"/>
        <w:jc w:val="both"/>
      </w:pPr>
      <w:r>
        <w:tab/>
      </w:r>
      <w:r w:rsidR="00812B18">
        <w:t>1</w:t>
      </w:r>
      <w:r w:rsidR="00E97BCB">
        <w:t>.2</w:t>
      </w:r>
      <w:r w:rsidR="00812B18">
        <w:t xml:space="preserve"> Specifikace </w:t>
      </w:r>
      <w:r w:rsidR="008A7086">
        <w:t xml:space="preserve">požadovaného předmětu plnění - </w:t>
      </w:r>
      <w:r w:rsidR="00812B18">
        <w:t>Vozid</w:t>
      </w:r>
      <w:r w:rsidR="00BB30BD">
        <w:t>e</w:t>
      </w:r>
      <w:r w:rsidR="00812B18">
        <w:t xml:space="preserve">l </w:t>
      </w:r>
      <w:r w:rsidR="00E97BCB">
        <w:t>- kategorie</w:t>
      </w:r>
      <w:r w:rsidR="00812B18">
        <w:t xml:space="preserve"> 2A</w:t>
      </w:r>
    </w:p>
    <w:p w14:paraId="7311110C" w14:textId="54485BEE" w:rsidR="00E97BCB" w:rsidRDefault="00E97BCB" w:rsidP="00A40AF4">
      <w:pPr>
        <w:tabs>
          <w:tab w:val="left" w:pos="2127"/>
        </w:tabs>
        <w:spacing w:after="0"/>
        <w:ind w:left="2552" w:hanging="2268"/>
        <w:jc w:val="both"/>
      </w:pPr>
      <w:r>
        <w:tab/>
      </w: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00822D24" w14:textId="63D7688A" w:rsidR="00553F1C" w:rsidRDefault="00553F1C" w:rsidP="00553F1C">
      <w:pPr>
        <w:spacing w:before="240" w:after="0"/>
      </w:pPr>
      <w:r>
        <w:t>V</w:t>
      </w:r>
      <w:r w:rsidR="00257D7E">
        <w:t> </w:t>
      </w:r>
      <w:r>
        <w:t>P</w:t>
      </w:r>
      <w:r w:rsidR="00257D7E">
        <w:t xml:space="preserve">elhřimově </w:t>
      </w:r>
      <w:r>
        <w:t>dne</w:t>
      </w:r>
      <w:r w:rsidR="00DF75DE">
        <w:t xml:space="preserve"> </w:t>
      </w:r>
      <w:r>
        <w:t>………………</w:t>
      </w:r>
      <w:r>
        <w:tab/>
      </w:r>
      <w:r>
        <w:tab/>
        <w:t xml:space="preserve">          </w:t>
      </w:r>
      <w:r w:rsidR="00DF75DE">
        <w:tab/>
      </w:r>
      <w:r w:rsidR="00DF75DE">
        <w:tab/>
      </w:r>
      <w:r>
        <w:t>V Praze dne ………………….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4AA19E5E" w14:textId="2BA6B8E2" w:rsidR="00553F1C" w:rsidRDefault="00553F1C" w:rsidP="00553F1C">
      <w:r>
        <w:t xml:space="preserve">……………………….      </w:t>
      </w:r>
      <w:r>
        <w:tab/>
      </w:r>
      <w:r>
        <w:tab/>
      </w:r>
      <w:r>
        <w:tab/>
      </w:r>
      <w:r>
        <w:tab/>
        <w:t>………………………………</w:t>
      </w:r>
    </w:p>
    <w:p w14:paraId="6E58C428" w14:textId="360F7D83" w:rsidR="00530517" w:rsidRDefault="00530517" w:rsidP="00530517">
      <w:r>
        <w:t>JUDr. Jitka Papežová, Ph.D.</w:t>
      </w:r>
      <w:r w:rsidR="00FC2156">
        <w:tab/>
      </w:r>
      <w:r w:rsidR="00FC2156">
        <w:tab/>
      </w:r>
      <w:r w:rsidR="00FC2156">
        <w:tab/>
      </w:r>
      <w:r w:rsidR="00FC2156">
        <w:tab/>
      </w:r>
      <w:r w:rsidR="00915C66">
        <w:t>Ing. Jan Pícha</w:t>
      </w:r>
      <w:r w:rsidR="00915C66">
        <w:tab/>
      </w:r>
      <w:r w:rsidR="00FC2156">
        <w:tab/>
      </w:r>
    </w:p>
    <w:p w14:paraId="5E6A3401" w14:textId="0B4ECD8B" w:rsidR="00530517" w:rsidRDefault="00530517" w:rsidP="00530517">
      <w:r>
        <w:t>předsedkyně okresního soudu</w:t>
      </w:r>
      <w:r w:rsidR="00915C66">
        <w:tab/>
      </w:r>
      <w:r w:rsidR="00915C66">
        <w:tab/>
      </w:r>
      <w:r w:rsidR="00915C66">
        <w:tab/>
      </w:r>
      <w:bookmarkStart w:id="0" w:name="_GoBack"/>
      <w:bookmarkEnd w:id="0"/>
      <w:r w:rsidR="00915C66">
        <w:t>vedoucí Servisní služby ČR</w:t>
      </w:r>
    </w:p>
    <w:p w14:paraId="72701B41" w14:textId="77777777" w:rsidR="00915C66" w:rsidRDefault="00915C66" w:rsidP="00530517"/>
    <w:p w14:paraId="51D278F5" w14:textId="77777777" w:rsidR="00915C66" w:rsidRDefault="00915C66" w:rsidP="00530517"/>
    <w:p w14:paraId="12774206" w14:textId="77777777" w:rsidR="00915C66" w:rsidRDefault="00915C66" w:rsidP="00530517"/>
    <w:p w14:paraId="042C8CB1" w14:textId="666A92CF" w:rsidR="00915C66" w:rsidRDefault="00915C66" w:rsidP="005305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4BC70C75" w14:textId="1DA53839" w:rsidR="00915C66" w:rsidRDefault="00915C66" w:rsidP="005305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David Janda</w:t>
      </w:r>
    </w:p>
    <w:p w14:paraId="7BB48E20" w14:textId="36094B94" w:rsidR="00915C66" w:rsidRDefault="00915C66" w:rsidP="005305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Odb</w:t>
      </w:r>
      <w:proofErr w:type="spellEnd"/>
      <w:r>
        <w:t>. koordinátor prodeje státní správě</w:t>
      </w:r>
    </w:p>
    <w:p w14:paraId="06FFAEE9" w14:textId="424E71F0" w:rsidR="00DF75DE" w:rsidRPr="00DF75DE" w:rsidRDefault="00FC2156" w:rsidP="00DF75DE">
      <w:pPr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</w:p>
    <w:p w14:paraId="2EE3DF56" w14:textId="19E5C9C8" w:rsidR="00DF75DE" w:rsidRDefault="00DF75DE" w:rsidP="00553F1C">
      <w:pPr>
        <w:rPr>
          <w:lang w:val="en-US"/>
        </w:rPr>
      </w:pPr>
    </w:p>
    <w:p w14:paraId="1F7ACCC8" w14:textId="046D5082" w:rsidR="00DF75DE" w:rsidRDefault="00DF75DE" w:rsidP="00553F1C">
      <w:pPr>
        <w:rPr>
          <w:lang w:val="en-US"/>
        </w:rPr>
      </w:pPr>
    </w:p>
    <w:p w14:paraId="70B64E23" w14:textId="1CE0766C" w:rsidR="00591805" w:rsidRDefault="00591805" w:rsidP="00553F1C">
      <w:pPr>
        <w:rPr>
          <w:lang w:val="en-US"/>
        </w:rPr>
      </w:pPr>
    </w:p>
    <w:p w14:paraId="5A1F6264" w14:textId="77777777" w:rsidR="00591805" w:rsidRPr="00DF75DE" w:rsidRDefault="00591805" w:rsidP="00997264">
      <w:pPr>
        <w:rPr>
          <w:lang w:val="en-US"/>
        </w:rPr>
      </w:pPr>
    </w:p>
    <w:sectPr w:rsidR="00591805" w:rsidRPr="00DF75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2872" w16cex:dateUtc="2021-02-10T08:40:00Z"/>
  <w16cex:commentExtensible w16cex:durableId="23DD407F" w16cex:dateUtc="2021-02-21T19:26:00Z"/>
  <w16cex:commentExtensible w16cex:durableId="23CE28A9" w16cex:dateUtc="2021-02-10T08:40:00Z"/>
  <w16cex:commentExtensible w16cex:durableId="23DD40E7" w16cex:dateUtc="2021-02-21T19:28:00Z"/>
  <w16cex:commentExtensible w16cex:durableId="23CE2944" w16cex:dateUtc="2021-02-10T08:43:00Z"/>
  <w16cex:commentExtensible w16cex:durableId="23DD40FF" w16cex:dateUtc="2021-02-21T19:28:00Z"/>
  <w16cex:commentExtensible w16cex:durableId="23DD4120" w16cex:dateUtc="2021-02-21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954BE7" w16cid:durableId="23CE27F9"/>
  <w16cid:commentId w16cid:paraId="2E6F66DC" w16cid:durableId="23CE27FA"/>
  <w16cid:commentId w16cid:paraId="7BAA3C92" w16cid:durableId="23CE27FB"/>
  <w16cid:commentId w16cid:paraId="60AA65CE" w16cid:durableId="23CE27FC"/>
  <w16cid:commentId w16cid:paraId="5F3D7613" w16cid:durableId="23DD4023"/>
  <w16cid:commentId w16cid:paraId="08B899CA" w16cid:durableId="23DD4024"/>
  <w16cid:commentId w16cid:paraId="0F1B7D1E" w16cid:durableId="23DD4025"/>
  <w16cid:commentId w16cid:paraId="52918FED" w16cid:durableId="23DD4026"/>
  <w16cid:commentId w16cid:paraId="4D881DE7" w16cid:durableId="23DD4027"/>
  <w16cid:commentId w16cid:paraId="58786F07" w16cid:durableId="23DD4028"/>
  <w16cid:commentId w16cid:paraId="21107FCB" w16cid:durableId="23DD4029"/>
  <w16cid:commentId w16cid:paraId="67B052C6" w16cid:durableId="23DD402A"/>
  <w16cid:commentId w16cid:paraId="6BC66D67" w16cid:durableId="23DD402B"/>
  <w16cid:commentId w16cid:paraId="7E90F464" w16cid:durableId="23DD402C"/>
  <w16cid:commentId w16cid:paraId="15452ECF" w16cid:durableId="23CE2804"/>
  <w16cid:commentId w16cid:paraId="6492E033" w16cid:durableId="23CE2805"/>
  <w16cid:commentId w16cid:paraId="6239EADE" w16cid:durableId="23CE2872"/>
  <w16cid:commentId w16cid:paraId="4A55A8FB" w16cid:durableId="23DD4030"/>
  <w16cid:commentId w16cid:paraId="5F9AAC70" w16cid:durableId="23DD4031"/>
  <w16cid:commentId w16cid:paraId="74FF4506" w16cid:durableId="23DD407F"/>
  <w16cid:commentId w16cid:paraId="3C39083E" w16cid:durableId="23CE2806"/>
  <w16cid:commentId w16cid:paraId="1021DD13" w16cid:durableId="23CE2807"/>
  <w16cid:commentId w16cid:paraId="1D26CF16" w16cid:durableId="23CE2808"/>
  <w16cid:commentId w16cid:paraId="415C217F" w16cid:durableId="23CE2809"/>
  <w16cid:commentId w16cid:paraId="3FAE0389" w16cid:durableId="23CE280A"/>
  <w16cid:commentId w16cid:paraId="54D47156" w16cid:durableId="23CE28A9"/>
  <w16cid:commentId w16cid:paraId="6637CDE4" w16cid:durableId="23DD4038"/>
  <w16cid:commentId w16cid:paraId="3B6891BE" w16cid:durableId="23DD4039"/>
  <w16cid:commentId w16cid:paraId="4A024924" w16cid:durableId="23DD403A"/>
  <w16cid:commentId w16cid:paraId="0AEC2B43" w16cid:durableId="23DD403B"/>
  <w16cid:commentId w16cid:paraId="729A5130" w16cid:durableId="23DD40E7"/>
  <w16cid:commentId w16cid:paraId="494D0B4F" w16cid:durableId="23CE2818"/>
  <w16cid:commentId w16cid:paraId="317E4F62" w16cid:durableId="23CE2819"/>
  <w16cid:commentId w16cid:paraId="69D76337" w16cid:durableId="23CE281A"/>
  <w16cid:commentId w16cid:paraId="4A05C977" w16cid:durableId="23CE2944"/>
  <w16cid:commentId w16cid:paraId="2B97D1D7" w16cid:durableId="23DD4040"/>
  <w16cid:commentId w16cid:paraId="2CE38078" w16cid:durableId="23DD40FF"/>
  <w16cid:commentId w16cid:paraId="1FBE97C7" w16cid:durableId="23DD4041"/>
  <w16cid:commentId w16cid:paraId="458D99DE" w16cid:durableId="23DD4042"/>
  <w16cid:commentId w16cid:paraId="309B538F" w16cid:durableId="23DD4043"/>
  <w16cid:commentId w16cid:paraId="714B32AD" w16cid:durableId="23DD4120"/>
  <w16cid:commentId w16cid:paraId="24AD49AB" w16cid:durableId="23CE2820"/>
  <w16cid:commentId w16cid:paraId="39725176" w16cid:durableId="23CE2821"/>
  <w16cid:commentId w16cid:paraId="10D42BB5" w16cid:durableId="23CE2822"/>
  <w16cid:commentId w16cid:paraId="7E859DC4" w16cid:durableId="23CE2823"/>
  <w16cid:commentId w16cid:paraId="30A2E065" w16cid:durableId="23DD4048"/>
  <w16cid:commentId w16cid:paraId="1F175A39" w16cid:durableId="23DD40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AFF05" w14:textId="77777777" w:rsidR="00265F3E" w:rsidRDefault="00265F3E" w:rsidP="00901E6B">
      <w:pPr>
        <w:spacing w:after="0"/>
      </w:pPr>
      <w:r>
        <w:separator/>
      </w:r>
    </w:p>
  </w:endnote>
  <w:endnote w:type="continuationSeparator" w:id="0">
    <w:p w14:paraId="6C3C663B" w14:textId="77777777" w:rsidR="00265F3E" w:rsidRDefault="00265F3E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43841" w14:textId="77777777" w:rsidR="00265F3E" w:rsidRDefault="00265F3E" w:rsidP="00901E6B">
      <w:pPr>
        <w:spacing w:after="0"/>
      </w:pPr>
      <w:r>
        <w:separator/>
      </w:r>
    </w:p>
  </w:footnote>
  <w:footnote w:type="continuationSeparator" w:id="0">
    <w:p w14:paraId="11088A53" w14:textId="77777777" w:rsidR="00265F3E" w:rsidRDefault="00265F3E" w:rsidP="00901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1C"/>
    <w:rsid w:val="00015ED4"/>
    <w:rsid w:val="00017F2C"/>
    <w:rsid w:val="000311D6"/>
    <w:rsid w:val="00036338"/>
    <w:rsid w:val="000440A7"/>
    <w:rsid w:val="00046C6D"/>
    <w:rsid w:val="0006457D"/>
    <w:rsid w:val="00132996"/>
    <w:rsid w:val="0013624D"/>
    <w:rsid w:val="001733ED"/>
    <w:rsid w:val="001B0D90"/>
    <w:rsid w:val="001C3584"/>
    <w:rsid w:val="00223F26"/>
    <w:rsid w:val="002469F0"/>
    <w:rsid w:val="00257D7E"/>
    <w:rsid w:val="00265F3E"/>
    <w:rsid w:val="002934A4"/>
    <w:rsid w:val="002A2891"/>
    <w:rsid w:val="002C3EB6"/>
    <w:rsid w:val="002E1DA5"/>
    <w:rsid w:val="002E22CB"/>
    <w:rsid w:val="002F13EF"/>
    <w:rsid w:val="002F7483"/>
    <w:rsid w:val="00317F42"/>
    <w:rsid w:val="00344ABE"/>
    <w:rsid w:val="003918AC"/>
    <w:rsid w:val="003A7867"/>
    <w:rsid w:val="003F66CE"/>
    <w:rsid w:val="004010E8"/>
    <w:rsid w:val="004170D7"/>
    <w:rsid w:val="00424B01"/>
    <w:rsid w:val="00435647"/>
    <w:rsid w:val="004916B2"/>
    <w:rsid w:val="004C04E1"/>
    <w:rsid w:val="004D41BD"/>
    <w:rsid w:val="004E353E"/>
    <w:rsid w:val="0051560A"/>
    <w:rsid w:val="0053011E"/>
    <w:rsid w:val="00530517"/>
    <w:rsid w:val="00542276"/>
    <w:rsid w:val="00553F1C"/>
    <w:rsid w:val="00572C5C"/>
    <w:rsid w:val="00591805"/>
    <w:rsid w:val="005A71DC"/>
    <w:rsid w:val="00601133"/>
    <w:rsid w:val="006438E9"/>
    <w:rsid w:val="0064486F"/>
    <w:rsid w:val="00661BDB"/>
    <w:rsid w:val="006627B8"/>
    <w:rsid w:val="00683A7E"/>
    <w:rsid w:val="006B24D7"/>
    <w:rsid w:val="006D54FA"/>
    <w:rsid w:val="006E0016"/>
    <w:rsid w:val="007402DA"/>
    <w:rsid w:val="007539D1"/>
    <w:rsid w:val="00761281"/>
    <w:rsid w:val="007612BF"/>
    <w:rsid w:val="007A49BE"/>
    <w:rsid w:val="007C5C4D"/>
    <w:rsid w:val="007D113C"/>
    <w:rsid w:val="00812B18"/>
    <w:rsid w:val="00844E28"/>
    <w:rsid w:val="00867E3D"/>
    <w:rsid w:val="00871F82"/>
    <w:rsid w:val="008A7086"/>
    <w:rsid w:val="00901E6B"/>
    <w:rsid w:val="00915C66"/>
    <w:rsid w:val="00930880"/>
    <w:rsid w:val="009443A7"/>
    <w:rsid w:val="00955486"/>
    <w:rsid w:val="0098552A"/>
    <w:rsid w:val="00997264"/>
    <w:rsid w:val="009F0538"/>
    <w:rsid w:val="00A233A0"/>
    <w:rsid w:val="00A40AF4"/>
    <w:rsid w:val="00A5566A"/>
    <w:rsid w:val="00A5735A"/>
    <w:rsid w:val="00A724AD"/>
    <w:rsid w:val="00A94FF0"/>
    <w:rsid w:val="00AD705C"/>
    <w:rsid w:val="00AD73F0"/>
    <w:rsid w:val="00B07301"/>
    <w:rsid w:val="00B1106E"/>
    <w:rsid w:val="00B31DCD"/>
    <w:rsid w:val="00B44773"/>
    <w:rsid w:val="00B547BD"/>
    <w:rsid w:val="00B60044"/>
    <w:rsid w:val="00B72813"/>
    <w:rsid w:val="00B80F4A"/>
    <w:rsid w:val="00B90108"/>
    <w:rsid w:val="00BA5385"/>
    <w:rsid w:val="00BB30BD"/>
    <w:rsid w:val="00BB359C"/>
    <w:rsid w:val="00BC4FE7"/>
    <w:rsid w:val="00BD45FF"/>
    <w:rsid w:val="00BE7F6A"/>
    <w:rsid w:val="00C230AA"/>
    <w:rsid w:val="00C77357"/>
    <w:rsid w:val="00CD6C13"/>
    <w:rsid w:val="00CF4B09"/>
    <w:rsid w:val="00D12FD6"/>
    <w:rsid w:val="00D3226D"/>
    <w:rsid w:val="00D55E62"/>
    <w:rsid w:val="00D66F4F"/>
    <w:rsid w:val="00D80877"/>
    <w:rsid w:val="00D821C7"/>
    <w:rsid w:val="00D84633"/>
    <w:rsid w:val="00DD090B"/>
    <w:rsid w:val="00DD15C1"/>
    <w:rsid w:val="00DF75DE"/>
    <w:rsid w:val="00E4199B"/>
    <w:rsid w:val="00E566D2"/>
    <w:rsid w:val="00E650DE"/>
    <w:rsid w:val="00E71FDA"/>
    <w:rsid w:val="00E97BCB"/>
    <w:rsid w:val="00ED6C33"/>
    <w:rsid w:val="00F1090B"/>
    <w:rsid w:val="00F136D1"/>
    <w:rsid w:val="00F51C10"/>
    <w:rsid w:val="00F52A97"/>
    <w:rsid w:val="00F7189D"/>
    <w:rsid w:val="00F80965"/>
    <w:rsid w:val="00F8104C"/>
    <w:rsid w:val="00FA75C9"/>
    <w:rsid w:val="00FC2156"/>
    <w:rsid w:val="00FC6487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00B6-E89E-4EEE-95B8-54C7E20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2784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Tajchl Michaela</cp:lastModifiedBy>
  <cp:revision>10</cp:revision>
  <cp:lastPrinted>2021-02-17T11:42:00Z</cp:lastPrinted>
  <dcterms:created xsi:type="dcterms:W3CDTF">2021-06-28T09:27:00Z</dcterms:created>
  <dcterms:modified xsi:type="dcterms:W3CDTF">2022-07-20T06:15:00Z</dcterms:modified>
</cp:coreProperties>
</file>