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D3E0" w14:textId="77777777" w:rsidR="00441002" w:rsidRPr="00B9657E" w:rsidRDefault="00441002" w:rsidP="00441002">
      <w:pPr>
        <w:pStyle w:val="Nzev"/>
        <w:rPr>
          <w:rFonts w:cs="Arial"/>
          <w:sz w:val="32"/>
          <w:szCs w:val="32"/>
          <w:u w:val="none"/>
        </w:rPr>
      </w:pPr>
      <w:r w:rsidRPr="00B9657E">
        <w:rPr>
          <w:rFonts w:cs="Arial"/>
          <w:sz w:val="32"/>
          <w:szCs w:val="32"/>
          <w:u w:val="none"/>
        </w:rPr>
        <w:t>Smlouva o dílo</w:t>
      </w:r>
    </w:p>
    <w:p w14:paraId="399BEB41" w14:textId="77777777" w:rsidR="00441002" w:rsidRPr="00B9657E" w:rsidRDefault="00441002" w:rsidP="00441002">
      <w:pPr>
        <w:pStyle w:val="Nzev"/>
        <w:rPr>
          <w:rFonts w:cs="Arial"/>
          <w:sz w:val="24"/>
          <w:szCs w:val="24"/>
          <w:u w:val="none"/>
        </w:rPr>
      </w:pPr>
      <w:r w:rsidRPr="00B9657E">
        <w:rPr>
          <w:rFonts w:cs="Arial"/>
          <w:sz w:val="24"/>
          <w:szCs w:val="24"/>
          <w:u w:val="none"/>
        </w:rPr>
        <w:t xml:space="preserve">správa </w:t>
      </w:r>
      <w:r w:rsidR="00406280">
        <w:rPr>
          <w:rFonts w:cs="Arial"/>
          <w:sz w:val="24"/>
          <w:szCs w:val="24"/>
          <w:u w:val="none"/>
        </w:rPr>
        <w:t>IT infrastruktury</w:t>
      </w:r>
    </w:p>
    <w:p w14:paraId="2D9CDCE7" w14:textId="77777777" w:rsidR="006649F8" w:rsidRDefault="006649F8" w:rsidP="006649F8">
      <w:pPr>
        <w:spacing w:before="120"/>
        <w:ind w:left="0" w:firstLine="567"/>
        <w:jc w:val="both"/>
        <w:rPr>
          <w:rFonts w:ascii="Arial" w:hAnsi="Arial" w:cs="Arial"/>
          <w:b/>
          <w:snapToGrid w:val="0"/>
        </w:rPr>
      </w:pPr>
    </w:p>
    <w:p w14:paraId="75D35DE9" w14:textId="77777777" w:rsidR="006649F8" w:rsidRPr="006649F8" w:rsidRDefault="006649F8" w:rsidP="006649F8">
      <w:pPr>
        <w:spacing w:before="120"/>
        <w:ind w:left="0" w:firstLine="567"/>
        <w:jc w:val="both"/>
        <w:rPr>
          <w:rFonts w:ascii="Arial" w:hAnsi="Arial" w:cs="Arial"/>
          <w:b/>
          <w:snapToGrid w:val="0"/>
        </w:rPr>
      </w:pPr>
      <w:r w:rsidRPr="006649F8">
        <w:rPr>
          <w:rFonts w:ascii="Arial" w:hAnsi="Arial" w:cs="Arial"/>
          <w:b/>
          <w:snapToGrid w:val="0"/>
        </w:rPr>
        <w:t>DŮM SOCIÁLNÍCH SLUŽEB NÁVOJNÁ, příspěvková organizace</w:t>
      </w:r>
    </w:p>
    <w:p w14:paraId="48C6A53C" w14:textId="77777777" w:rsidR="006649F8" w:rsidRPr="006649F8" w:rsidRDefault="006649F8" w:rsidP="006649F8">
      <w:pPr>
        <w:spacing w:before="120"/>
        <w:ind w:left="0" w:firstLine="567"/>
        <w:jc w:val="both"/>
        <w:rPr>
          <w:rFonts w:ascii="Arial" w:hAnsi="Arial" w:cs="Arial"/>
          <w:b/>
          <w:snapToGrid w:val="0"/>
        </w:rPr>
      </w:pPr>
      <w:r w:rsidRPr="006649F8">
        <w:rPr>
          <w:rFonts w:ascii="Arial" w:hAnsi="Arial" w:cs="Arial"/>
          <w:b/>
          <w:snapToGrid w:val="0"/>
        </w:rPr>
        <w:t>IČ: 70850852</w:t>
      </w:r>
      <w:r>
        <w:rPr>
          <w:rFonts w:ascii="Arial" w:hAnsi="Arial" w:cs="Arial"/>
          <w:b/>
          <w:snapToGrid w:val="0"/>
        </w:rPr>
        <w:t xml:space="preserve">   </w:t>
      </w:r>
      <w:r w:rsidR="00443E1B">
        <w:rPr>
          <w:rFonts w:ascii="Arial" w:hAnsi="Arial" w:cs="Arial"/>
          <w:b/>
          <w:snapToGrid w:val="0"/>
        </w:rPr>
        <w:t xml:space="preserve">                          </w:t>
      </w:r>
    </w:p>
    <w:p w14:paraId="07BDD6BA" w14:textId="77777777" w:rsidR="006649F8" w:rsidRPr="006649F8" w:rsidRDefault="006649F8" w:rsidP="006649F8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 w:rsidRPr="006649F8">
        <w:rPr>
          <w:rFonts w:ascii="Arial" w:hAnsi="Arial" w:cs="Arial"/>
          <w:snapToGrid w:val="0"/>
        </w:rPr>
        <w:t>se sídlem: Návojná 100, 763 32 Nedašov</w:t>
      </w:r>
    </w:p>
    <w:p w14:paraId="18E34E93" w14:textId="77777777" w:rsidR="006649F8" w:rsidRPr="006649F8" w:rsidRDefault="006649F8" w:rsidP="006649F8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 w:rsidRPr="006649F8">
        <w:rPr>
          <w:rFonts w:ascii="Arial" w:hAnsi="Arial" w:cs="Arial"/>
          <w:snapToGrid w:val="0"/>
        </w:rPr>
        <w:t xml:space="preserve">zastoupená Mgr. Lenkou </w:t>
      </w:r>
      <w:proofErr w:type="spellStart"/>
      <w:r w:rsidRPr="006649F8">
        <w:rPr>
          <w:rFonts w:ascii="Arial" w:hAnsi="Arial" w:cs="Arial"/>
          <w:snapToGrid w:val="0"/>
        </w:rPr>
        <w:t>Zgarbovou</w:t>
      </w:r>
      <w:proofErr w:type="spellEnd"/>
      <w:r w:rsidRPr="006649F8">
        <w:rPr>
          <w:rFonts w:ascii="Arial" w:hAnsi="Arial" w:cs="Arial"/>
          <w:snapToGrid w:val="0"/>
        </w:rPr>
        <w:t>, ředitelkou organizace</w:t>
      </w:r>
    </w:p>
    <w:p w14:paraId="634A2F4C" w14:textId="77777777" w:rsidR="006649F8" w:rsidRPr="006649F8" w:rsidRDefault="006649F8" w:rsidP="006649F8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 w:rsidRPr="006649F8">
        <w:rPr>
          <w:rFonts w:ascii="Arial" w:hAnsi="Arial" w:cs="Arial"/>
          <w:snapToGrid w:val="0"/>
        </w:rPr>
        <w:t>bankovní spojení: KB a.s.,</w:t>
      </w:r>
      <w:r w:rsidR="00443E1B">
        <w:rPr>
          <w:rFonts w:ascii="Arial" w:hAnsi="Arial" w:cs="Arial"/>
          <w:snapToGrid w:val="0"/>
        </w:rPr>
        <w:t xml:space="preserve"> pobočka Valašské Klobouky, </w:t>
      </w:r>
      <w:r w:rsidRPr="006649F8">
        <w:rPr>
          <w:rFonts w:ascii="Arial" w:hAnsi="Arial" w:cs="Arial"/>
          <w:snapToGrid w:val="0"/>
        </w:rPr>
        <w:t xml:space="preserve">č. účtu: </w:t>
      </w:r>
      <w:r w:rsidRPr="00383D12">
        <w:rPr>
          <w:rFonts w:ascii="Arial" w:hAnsi="Arial" w:cs="Arial"/>
          <w:snapToGrid w:val="0"/>
          <w:highlight w:val="black"/>
        </w:rPr>
        <w:t>19-7347150237/0100</w:t>
      </w:r>
    </w:p>
    <w:p w14:paraId="300564E8" w14:textId="77777777" w:rsidR="00441002" w:rsidRPr="00B9657E" w:rsidRDefault="00441002" w:rsidP="00441002">
      <w:pPr>
        <w:spacing w:before="120"/>
        <w:ind w:left="0" w:firstLine="567"/>
        <w:jc w:val="both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/dále jen objednatel/</w:t>
      </w:r>
    </w:p>
    <w:p w14:paraId="59FCDA24" w14:textId="77777777" w:rsidR="00441002" w:rsidRPr="00B9657E" w:rsidRDefault="00441002" w:rsidP="00441002">
      <w:pPr>
        <w:spacing w:before="120"/>
        <w:rPr>
          <w:rFonts w:ascii="Arial" w:hAnsi="Arial" w:cs="Arial"/>
          <w:snapToGrid w:val="0"/>
        </w:rPr>
      </w:pPr>
    </w:p>
    <w:p w14:paraId="54498A51" w14:textId="77777777" w:rsidR="00441002" w:rsidRPr="00B9657E" w:rsidRDefault="00441002" w:rsidP="00441002">
      <w:pPr>
        <w:spacing w:before="120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>a</w:t>
      </w:r>
    </w:p>
    <w:p w14:paraId="244C2D34" w14:textId="77777777" w:rsidR="00441002" w:rsidRPr="00B9657E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</w:p>
    <w:p w14:paraId="196EED53" w14:textId="77777777" w:rsidR="00441002" w:rsidRPr="00B9657E" w:rsidRDefault="006649F8" w:rsidP="00441002">
      <w:pPr>
        <w:spacing w:before="120"/>
        <w:ind w:left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 xml:space="preserve">         </w:t>
      </w:r>
      <w:r w:rsidR="00441002">
        <w:rPr>
          <w:rFonts w:ascii="Arial" w:hAnsi="Arial" w:cs="Arial"/>
          <w:b/>
          <w:snapToGrid w:val="0"/>
        </w:rPr>
        <w:t>Ing. Lukáš Jaška</w:t>
      </w:r>
      <w:r w:rsidR="00441002" w:rsidRPr="00B9657E">
        <w:rPr>
          <w:rFonts w:ascii="Arial" w:hAnsi="Arial" w:cs="Arial"/>
          <w:snapToGrid w:val="0"/>
        </w:rPr>
        <w:t>,</w:t>
      </w:r>
      <w:r w:rsidR="00441002">
        <w:rPr>
          <w:rFonts w:ascii="Arial" w:hAnsi="Arial" w:cs="Arial"/>
          <w:snapToGrid w:val="0"/>
        </w:rPr>
        <w:t xml:space="preserve"> Soukenická 2157</w:t>
      </w:r>
      <w:r w:rsidR="00406280">
        <w:rPr>
          <w:rFonts w:ascii="Arial" w:hAnsi="Arial" w:cs="Arial"/>
          <w:snapToGrid w:val="0"/>
        </w:rPr>
        <w:t>/2</w:t>
      </w:r>
      <w:r w:rsidR="00441002">
        <w:rPr>
          <w:rFonts w:ascii="Arial" w:hAnsi="Arial" w:cs="Arial"/>
          <w:snapToGrid w:val="0"/>
        </w:rPr>
        <w:t>, 688 01</w:t>
      </w:r>
      <w:r w:rsidR="00441002" w:rsidRPr="00B9657E">
        <w:rPr>
          <w:rFonts w:ascii="Arial" w:hAnsi="Arial" w:cs="Arial"/>
          <w:snapToGrid w:val="0"/>
        </w:rPr>
        <w:t xml:space="preserve"> Uherský Brod </w:t>
      </w:r>
      <w:r w:rsidR="00441002" w:rsidRPr="00B9657E">
        <w:rPr>
          <w:rFonts w:ascii="Arial" w:hAnsi="Arial" w:cs="Arial"/>
          <w:snapToGrid w:val="0"/>
        </w:rPr>
        <w:tab/>
      </w:r>
    </w:p>
    <w:p w14:paraId="4F933CED" w14:textId="77777777" w:rsidR="00441002" w:rsidRPr="00B9657E" w:rsidRDefault="006649F8" w:rsidP="00441002">
      <w:pPr>
        <w:spacing w:before="120"/>
        <w:ind w:left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</w:t>
      </w:r>
      <w:r w:rsidR="00441002">
        <w:rPr>
          <w:rFonts w:ascii="Arial" w:hAnsi="Arial" w:cs="Arial"/>
          <w:snapToGrid w:val="0"/>
        </w:rPr>
        <w:t>ŽL</w:t>
      </w:r>
    </w:p>
    <w:p w14:paraId="5E953DA4" w14:textId="77777777" w:rsidR="00441002" w:rsidRPr="00B9657E" w:rsidRDefault="00443E1B" w:rsidP="006649F8">
      <w:pPr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</w:t>
      </w:r>
      <w:r w:rsidR="00441002" w:rsidRPr="00B9657E">
        <w:rPr>
          <w:rFonts w:ascii="Arial" w:hAnsi="Arial" w:cs="Arial"/>
          <w:snapToGrid w:val="0"/>
        </w:rPr>
        <w:t xml:space="preserve">ankovní spojení: </w:t>
      </w:r>
      <w:r w:rsidR="00546A64" w:rsidRPr="00383D12">
        <w:rPr>
          <w:rFonts w:ascii="Arial" w:hAnsi="Arial" w:cs="Arial"/>
          <w:color w:val="000000"/>
          <w:sz w:val="20"/>
          <w:szCs w:val="20"/>
          <w:highlight w:val="black"/>
          <w:shd w:val="clear" w:color="auto" w:fill="FFFFFF"/>
        </w:rPr>
        <w:t>2100976050/2010</w:t>
      </w:r>
      <w:r w:rsidR="00441002" w:rsidRPr="00B9657E">
        <w:rPr>
          <w:rFonts w:ascii="Arial" w:hAnsi="Arial" w:cs="Arial"/>
          <w:snapToGrid w:val="0"/>
        </w:rPr>
        <w:tab/>
      </w:r>
    </w:p>
    <w:p w14:paraId="1E6AABD9" w14:textId="77777777" w:rsidR="00441002" w:rsidRPr="00B9657E" w:rsidRDefault="00441002" w:rsidP="008102CD">
      <w:pPr>
        <w:spacing w:before="120"/>
        <w:jc w:val="both"/>
        <w:rPr>
          <w:rFonts w:ascii="Arial" w:hAnsi="Arial" w:cs="Arial"/>
          <w:snapToGrid w:val="0"/>
        </w:rPr>
      </w:pPr>
      <w:r w:rsidRPr="00B9657E">
        <w:rPr>
          <w:rFonts w:ascii="Arial" w:hAnsi="Arial" w:cs="Arial"/>
          <w:snapToGrid w:val="0"/>
        </w:rPr>
        <w:t xml:space="preserve">IČ: </w:t>
      </w:r>
      <w:r w:rsidR="00406280">
        <w:rPr>
          <w:rFonts w:ascii="Arial" w:hAnsi="Arial" w:cs="Arial"/>
          <w:snapToGrid w:val="0"/>
        </w:rPr>
        <w:t>744 655 71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9657E">
        <w:rPr>
          <w:rFonts w:ascii="Arial" w:hAnsi="Arial" w:cs="Arial"/>
          <w:snapToGrid w:val="0"/>
        </w:rPr>
        <w:t xml:space="preserve"> </w:t>
      </w:r>
      <w:r w:rsidR="008102CD">
        <w:rPr>
          <w:rFonts w:ascii="Arial" w:hAnsi="Arial" w:cs="Arial"/>
          <w:snapToGrid w:val="0"/>
        </w:rPr>
        <w:tab/>
      </w:r>
      <w:r w:rsidR="008102CD">
        <w:rPr>
          <w:rFonts w:ascii="Arial" w:hAnsi="Arial" w:cs="Arial"/>
          <w:snapToGrid w:val="0"/>
        </w:rPr>
        <w:tab/>
      </w:r>
      <w:r w:rsidRPr="00B9657E">
        <w:rPr>
          <w:rFonts w:ascii="Arial" w:hAnsi="Arial" w:cs="Arial"/>
          <w:snapToGrid w:val="0"/>
        </w:rPr>
        <w:t xml:space="preserve">DIČ: </w:t>
      </w:r>
      <w:r w:rsidR="00406280">
        <w:rPr>
          <w:rFonts w:ascii="Arial" w:hAnsi="Arial" w:cs="Arial"/>
          <w:snapToGrid w:val="0"/>
        </w:rPr>
        <w:t>CZ 8309154590</w:t>
      </w:r>
    </w:p>
    <w:p w14:paraId="7D4F738D" w14:textId="77777777" w:rsidR="00441002" w:rsidRPr="00B9657E" w:rsidRDefault="00441002" w:rsidP="00441002">
      <w:pPr>
        <w:pStyle w:val="Zkladntext"/>
        <w:ind w:firstLine="567"/>
        <w:rPr>
          <w:rFonts w:cs="Arial"/>
          <w:sz w:val="22"/>
          <w:szCs w:val="22"/>
        </w:rPr>
      </w:pPr>
      <w:r w:rsidRPr="00B9657E">
        <w:rPr>
          <w:rFonts w:cs="Arial"/>
          <w:sz w:val="22"/>
          <w:szCs w:val="22"/>
        </w:rPr>
        <w:t>/dále jen zhotovitel/</w:t>
      </w:r>
    </w:p>
    <w:p w14:paraId="6C10F29D" w14:textId="77777777" w:rsidR="00441002" w:rsidRPr="00B9657E" w:rsidRDefault="00441002" w:rsidP="00441002">
      <w:pPr>
        <w:pStyle w:val="Zkladntext"/>
        <w:rPr>
          <w:rFonts w:cs="Arial"/>
          <w:sz w:val="22"/>
          <w:szCs w:val="22"/>
        </w:rPr>
      </w:pPr>
    </w:p>
    <w:p w14:paraId="61385DC1" w14:textId="77777777" w:rsidR="00441002" w:rsidRPr="00B9657E" w:rsidRDefault="00441002" w:rsidP="00441002">
      <w:pPr>
        <w:pStyle w:val="Zkladntext"/>
        <w:ind w:firstLine="567"/>
        <w:jc w:val="left"/>
        <w:rPr>
          <w:rFonts w:cs="Arial"/>
          <w:b/>
          <w:sz w:val="22"/>
          <w:szCs w:val="22"/>
        </w:rPr>
      </w:pPr>
      <w:r w:rsidRPr="00B9657E">
        <w:rPr>
          <w:rFonts w:cs="Arial"/>
          <w:b/>
          <w:sz w:val="22"/>
          <w:szCs w:val="22"/>
        </w:rPr>
        <w:t>uzavírají tuto smlouvu:</w:t>
      </w:r>
    </w:p>
    <w:p w14:paraId="4A71A488" w14:textId="77777777" w:rsidR="00441002" w:rsidRPr="00B9657E" w:rsidRDefault="00441002" w:rsidP="00441002">
      <w:pPr>
        <w:pStyle w:val="Zkladntext"/>
        <w:jc w:val="left"/>
        <w:rPr>
          <w:rFonts w:cs="Arial"/>
          <w:b/>
          <w:sz w:val="22"/>
          <w:szCs w:val="22"/>
        </w:rPr>
      </w:pPr>
    </w:p>
    <w:p w14:paraId="04C1D312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I. Předmět smlouvy</w:t>
      </w:r>
    </w:p>
    <w:p w14:paraId="1ACB0EF7" w14:textId="77777777" w:rsidR="00441002" w:rsidRPr="002659F5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Zhotovitel se touto smlouvou zavazuje k provedení dále specifikovaných prací a objednatel se zavazuje uhradit fakturovanou cenu za jejich provedení.</w:t>
      </w:r>
    </w:p>
    <w:p w14:paraId="7B09E0C2" w14:textId="77777777" w:rsidR="00441002" w:rsidRPr="002659F5" w:rsidRDefault="00441002" w:rsidP="00441002">
      <w:pPr>
        <w:pStyle w:val="Zkladntext"/>
        <w:ind w:left="540"/>
        <w:rPr>
          <w:rFonts w:cs="Arial"/>
          <w:sz w:val="22"/>
          <w:szCs w:val="22"/>
        </w:rPr>
      </w:pPr>
      <w:r w:rsidRPr="002659F5">
        <w:rPr>
          <w:rFonts w:cs="Arial"/>
          <w:b/>
          <w:sz w:val="22"/>
          <w:szCs w:val="22"/>
        </w:rPr>
        <w:t>Předmět díla:</w:t>
      </w:r>
      <w:r w:rsidRPr="002659F5">
        <w:rPr>
          <w:rFonts w:cs="Arial"/>
          <w:sz w:val="22"/>
          <w:szCs w:val="22"/>
        </w:rPr>
        <w:t xml:space="preserve"> správa softwaru a servis výpočetní techniky, zajištění běžného chodu </w:t>
      </w:r>
      <w:r>
        <w:rPr>
          <w:rFonts w:cs="Arial"/>
          <w:sz w:val="22"/>
          <w:szCs w:val="22"/>
        </w:rPr>
        <w:br/>
      </w:r>
      <w:r w:rsidRPr="002659F5">
        <w:rPr>
          <w:rFonts w:cs="Arial"/>
          <w:sz w:val="22"/>
          <w:szCs w:val="22"/>
        </w:rPr>
        <w:t xml:space="preserve">a technologické funkčnosti softwaru a počítačové sítě (výpočetní techniky) </w:t>
      </w:r>
      <w:r>
        <w:rPr>
          <w:rFonts w:cs="Arial"/>
          <w:sz w:val="22"/>
          <w:szCs w:val="22"/>
        </w:rPr>
        <w:t xml:space="preserve">objednatele, </w:t>
      </w:r>
      <w:r w:rsidRPr="002659F5">
        <w:rPr>
          <w:rFonts w:cs="Arial"/>
          <w:sz w:val="22"/>
          <w:szCs w:val="22"/>
        </w:rPr>
        <w:t xml:space="preserve">a to zejména: kontrola výpočetní techniky, </w:t>
      </w:r>
      <w:r w:rsidR="00406280">
        <w:rPr>
          <w:rFonts w:cs="Arial"/>
          <w:sz w:val="22"/>
          <w:szCs w:val="22"/>
        </w:rPr>
        <w:t xml:space="preserve">řešení oprav a </w:t>
      </w:r>
      <w:r w:rsidRPr="002659F5">
        <w:rPr>
          <w:rFonts w:cs="Arial"/>
          <w:sz w:val="22"/>
          <w:szCs w:val="22"/>
        </w:rPr>
        <w:t>havarijní</w:t>
      </w:r>
      <w:r w:rsidR="00406280">
        <w:rPr>
          <w:rFonts w:cs="Arial"/>
          <w:sz w:val="22"/>
          <w:szCs w:val="22"/>
        </w:rPr>
        <w:t>ch stavů</w:t>
      </w:r>
      <w:r w:rsidRPr="002659F5">
        <w:rPr>
          <w:rFonts w:cs="Arial"/>
          <w:sz w:val="22"/>
          <w:szCs w:val="22"/>
        </w:rPr>
        <w:t>, instalace, technická podpora sítě včetně správy serveru</w:t>
      </w:r>
      <w:r>
        <w:rPr>
          <w:rFonts w:cs="Arial"/>
          <w:sz w:val="22"/>
          <w:szCs w:val="22"/>
        </w:rPr>
        <w:t>, úprava dokumentů organizace, pomoc při aktualizaci podpisových certifikátů, odborná konzultace v oblasti výpočetní techniky, správa a údržba síťových sdílení a oprávnění.</w:t>
      </w:r>
      <w:r w:rsidRPr="002659F5">
        <w:rPr>
          <w:rFonts w:cs="Arial"/>
          <w:sz w:val="22"/>
          <w:szCs w:val="22"/>
        </w:rPr>
        <w:t xml:space="preserve">  </w:t>
      </w:r>
    </w:p>
    <w:p w14:paraId="45007A2C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Případné vícepráce budou</w:t>
      </w:r>
      <w:r>
        <w:rPr>
          <w:rFonts w:ascii="Arial" w:hAnsi="Arial" w:cs="Arial"/>
          <w:snapToGrid w:val="0"/>
        </w:rPr>
        <w:t xml:space="preserve"> </w:t>
      </w:r>
      <w:r w:rsidRPr="002659F5">
        <w:rPr>
          <w:rFonts w:ascii="Arial" w:hAnsi="Arial" w:cs="Arial"/>
          <w:snapToGrid w:val="0"/>
        </w:rPr>
        <w:t xml:space="preserve">řešeny na základě </w:t>
      </w:r>
      <w:r>
        <w:rPr>
          <w:rFonts w:ascii="Arial" w:hAnsi="Arial" w:cs="Arial"/>
          <w:snapToGrid w:val="0"/>
        </w:rPr>
        <w:t xml:space="preserve">vystavených </w:t>
      </w:r>
      <w:r w:rsidRPr="002659F5">
        <w:rPr>
          <w:rFonts w:ascii="Arial" w:hAnsi="Arial" w:cs="Arial"/>
          <w:snapToGrid w:val="0"/>
        </w:rPr>
        <w:t xml:space="preserve">objednávek </w:t>
      </w:r>
      <w:r>
        <w:rPr>
          <w:rFonts w:ascii="Arial" w:hAnsi="Arial" w:cs="Arial"/>
          <w:snapToGrid w:val="0"/>
        </w:rPr>
        <w:t>dle předložených nabídek.</w:t>
      </w:r>
      <w:r w:rsidRPr="002659F5">
        <w:rPr>
          <w:rFonts w:ascii="Arial" w:hAnsi="Arial" w:cs="Arial"/>
          <w:snapToGrid w:val="0"/>
        </w:rPr>
        <w:t xml:space="preserve"> </w:t>
      </w:r>
    </w:p>
    <w:p w14:paraId="3E5BC207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</w:t>
      </w:r>
      <w:r w:rsidRPr="002659F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všech závadách a </w:t>
      </w:r>
      <w:r w:rsidRPr="002659F5">
        <w:rPr>
          <w:rFonts w:ascii="Arial" w:hAnsi="Arial" w:cs="Arial"/>
          <w:snapToGrid w:val="0"/>
        </w:rPr>
        <w:t>poru</w:t>
      </w:r>
      <w:r>
        <w:rPr>
          <w:rFonts w:ascii="Arial" w:hAnsi="Arial" w:cs="Arial"/>
          <w:snapToGrid w:val="0"/>
        </w:rPr>
        <w:t xml:space="preserve">chách bude vždy </w:t>
      </w:r>
      <w:r w:rsidRPr="002659F5">
        <w:rPr>
          <w:rFonts w:ascii="Arial" w:hAnsi="Arial" w:cs="Arial"/>
          <w:snapToGrid w:val="0"/>
        </w:rPr>
        <w:t>zhotovitel</w:t>
      </w:r>
      <w:r>
        <w:rPr>
          <w:rFonts w:ascii="Arial" w:hAnsi="Arial" w:cs="Arial"/>
          <w:snapToGrid w:val="0"/>
        </w:rPr>
        <w:t>em vyrozuměna ředitelka</w:t>
      </w:r>
      <w:r w:rsidRPr="002659F5">
        <w:rPr>
          <w:rFonts w:ascii="Arial" w:hAnsi="Arial" w:cs="Arial"/>
          <w:snapToGrid w:val="0"/>
        </w:rPr>
        <w:t xml:space="preserve"> organizace. </w:t>
      </w:r>
    </w:p>
    <w:p w14:paraId="612F4A6D" w14:textId="77777777" w:rsidR="00443E1B" w:rsidRDefault="00443E1B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6E47272A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lastRenderedPageBreak/>
        <w:t>II. Součinnost</w:t>
      </w:r>
    </w:p>
    <w:p w14:paraId="3AB661DB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Objednatel se zavazuje poskytnout zhotoviteli veškerou potřebnou součinnost nutnou </w:t>
      </w:r>
      <w:r>
        <w:rPr>
          <w:rFonts w:ascii="Arial" w:hAnsi="Arial" w:cs="Arial"/>
          <w:snapToGrid w:val="0"/>
        </w:rPr>
        <w:br/>
      </w:r>
      <w:r w:rsidRPr="002659F5">
        <w:rPr>
          <w:rFonts w:ascii="Arial" w:hAnsi="Arial" w:cs="Arial"/>
          <w:snapToGrid w:val="0"/>
        </w:rPr>
        <w:t>k nerušenému provádění výše dohodnuté činnosti a platit zhotoviteli cenu za provádění díla.</w:t>
      </w:r>
    </w:p>
    <w:p w14:paraId="01D4E21C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Objednatel v případě potřeby služeb oznámí zhotoviteli tuto skutečnost bez zbytečného odkladu po jejím zjištění, a to v</w:t>
      </w:r>
      <w:r>
        <w:rPr>
          <w:rFonts w:ascii="Arial" w:hAnsi="Arial" w:cs="Arial"/>
          <w:snapToGrid w:val="0"/>
        </w:rPr>
        <w:t> pracovní dny v</w:t>
      </w:r>
      <w:r w:rsidRPr="002659F5">
        <w:rPr>
          <w:rFonts w:ascii="Arial" w:hAnsi="Arial" w:cs="Arial"/>
          <w:snapToGrid w:val="0"/>
        </w:rPr>
        <w:t xml:space="preserve"> době od </w:t>
      </w:r>
      <w:r>
        <w:rPr>
          <w:rFonts w:ascii="Arial" w:hAnsi="Arial" w:cs="Arial"/>
          <w:snapToGrid w:val="0"/>
        </w:rPr>
        <w:t>7</w:t>
      </w:r>
      <w:r w:rsidRPr="002659F5">
        <w:rPr>
          <w:rFonts w:ascii="Arial" w:hAnsi="Arial" w:cs="Arial"/>
          <w:snapToGrid w:val="0"/>
        </w:rPr>
        <w:t xml:space="preserve"> do 1</w:t>
      </w:r>
      <w:r>
        <w:rPr>
          <w:rFonts w:ascii="Arial" w:hAnsi="Arial" w:cs="Arial"/>
          <w:snapToGrid w:val="0"/>
        </w:rPr>
        <w:t>7</w:t>
      </w:r>
      <w:r w:rsidRPr="002659F5">
        <w:rPr>
          <w:rFonts w:ascii="Arial" w:hAnsi="Arial" w:cs="Arial"/>
          <w:snapToGrid w:val="0"/>
        </w:rPr>
        <w:t xml:space="preserve"> hod</w:t>
      </w:r>
      <w:r>
        <w:rPr>
          <w:rFonts w:ascii="Arial" w:hAnsi="Arial" w:cs="Arial"/>
          <w:snapToGrid w:val="0"/>
        </w:rPr>
        <w:t>in</w:t>
      </w:r>
      <w:r w:rsidRPr="002659F5">
        <w:rPr>
          <w:rFonts w:ascii="Arial" w:hAnsi="Arial" w:cs="Arial"/>
          <w:snapToGrid w:val="0"/>
        </w:rPr>
        <w:t xml:space="preserve"> na mail </w:t>
      </w:r>
      <w:r w:rsidR="00B73640" w:rsidRPr="00383D12">
        <w:rPr>
          <w:rFonts w:ascii="Arial" w:hAnsi="Arial" w:cs="Arial"/>
          <w:b/>
          <w:snapToGrid w:val="0"/>
          <w:highlight w:val="black"/>
        </w:rPr>
        <w:t>lukas@jaska.cz</w:t>
      </w:r>
      <w:r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nebo na telefonní číslo </w:t>
      </w:r>
      <w:r w:rsidR="00E3601F" w:rsidRPr="00E3601F">
        <w:rPr>
          <w:rFonts w:ascii="Arial" w:hAnsi="Arial" w:cs="Arial"/>
          <w:b/>
          <w:snapToGrid w:val="0"/>
        </w:rPr>
        <w:t>+420</w:t>
      </w:r>
      <w:r w:rsidR="00E3601F">
        <w:rPr>
          <w:rFonts w:ascii="Arial" w:hAnsi="Arial" w:cs="Arial"/>
          <w:snapToGrid w:val="0"/>
        </w:rPr>
        <w:t xml:space="preserve"> </w:t>
      </w:r>
      <w:r w:rsidRPr="00383D12">
        <w:rPr>
          <w:rFonts w:ascii="Arial" w:hAnsi="Arial" w:cs="Arial"/>
          <w:b/>
          <w:snapToGrid w:val="0"/>
          <w:highlight w:val="black"/>
        </w:rPr>
        <w:t>605 459 190</w:t>
      </w:r>
      <w:r w:rsidRPr="002659F5">
        <w:rPr>
          <w:rFonts w:ascii="Arial" w:hAnsi="Arial" w:cs="Arial"/>
          <w:snapToGrid w:val="0"/>
        </w:rPr>
        <w:t>, v případech zvláště naléhavých i mimo tuto dobu.</w:t>
      </w:r>
    </w:p>
    <w:p w14:paraId="5EF2ED97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je povinen nejpozději do </w:t>
      </w:r>
      <w:r>
        <w:rPr>
          <w:rFonts w:ascii="Arial" w:hAnsi="Arial" w:cs="Arial"/>
          <w:snapToGrid w:val="0"/>
        </w:rPr>
        <w:t>24</w:t>
      </w:r>
      <w:r w:rsidRPr="002659F5">
        <w:rPr>
          <w:rFonts w:ascii="Arial" w:hAnsi="Arial" w:cs="Arial"/>
          <w:snapToGrid w:val="0"/>
        </w:rPr>
        <w:t xml:space="preserve"> hodin po tomto oznámení (mimo víkendy a dny pracovního klidu) dostavit se na místo provedení díla</w:t>
      </w:r>
      <w:r>
        <w:rPr>
          <w:rFonts w:ascii="Arial" w:hAnsi="Arial" w:cs="Arial"/>
          <w:snapToGrid w:val="0"/>
        </w:rPr>
        <w:t xml:space="preserve"> nebo oznámení řešit telefonicky.</w:t>
      </w:r>
      <w:r w:rsidRPr="002659F5">
        <w:rPr>
          <w:rFonts w:ascii="Arial" w:hAnsi="Arial" w:cs="Arial"/>
          <w:snapToGrid w:val="0"/>
        </w:rPr>
        <w:t xml:space="preserve"> </w:t>
      </w:r>
    </w:p>
    <w:p w14:paraId="28919426" w14:textId="77777777" w:rsidR="00441002" w:rsidRPr="002659F5" w:rsidRDefault="00441002" w:rsidP="00441002">
      <w:pPr>
        <w:spacing w:after="0"/>
        <w:ind w:left="54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Zhotovitel nepřebírá odpovědnost za obsah softwaru a programy instalované v počítačové síti objednatele z pohledu autorských a jiných práv průmyslového vlastnictví.</w:t>
      </w:r>
    </w:p>
    <w:p w14:paraId="73ED3B8F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</w:p>
    <w:p w14:paraId="6F12E145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III. Cena díla</w:t>
      </w:r>
    </w:p>
    <w:p w14:paraId="42590BE0" w14:textId="77777777" w:rsidR="00441002" w:rsidRDefault="00441002" w:rsidP="00441002">
      <w:pPr>
        <w:pStyle w:val="Zkladntext"/>
        <w:spacing w:before="0"/>
        <w:ind w:left="567"/>
        <w:rPr>
          <w:rFonts w:cs="Arial"/>
          <w:sz w:val="22"/>
          <w:szCs w:val="22"/>
        </w:rPr>
      </w:pPr>
      <w:r w:rsidRPr="002659F5">
        <w:rPr>
          <w:rFonts w:cs="Arial"/>
          <w:sz w:val="22"/>
          <w:szCs w:val="22"/>
        </w:rPr>
        <w:t xml:space="preserve">Cena za provádění díla je určena </w:t>
      </w:r>
      <w:r>
        <w:rPr>
          <w:rFonts w:cs="Arial"/>
          <w:sz w:val="22"/>
          <w:szCs w:val="22"/>
        </w:rPr>
        <w:t>částkou</w:t>
      </w:r>
      <w:r w:rsidRPr="002659F5">
        <w:rPr>
          <w:rFonts w:cs="Arial"/>
          <w:sz w:val="22"/>
          <w:szCs w:val="22"/>
        </w:rPr>
        <w:t xml:space="preserve"> 5</w:t>
      </w:r>
      <w:r w:rsidR="00B73640">
        <w:rPr>
          <w:rFonts w:cs="Arial"/>
          <w:sz w:val="22"/>
          <w:szCs w:val="22"/>
        </w:rPr>
        <w:t>0</w:t>
      </w:r>
      <w:r w:rsidRPr="002659F5">
        <w:rPr>
          <w:rFonts w:cs="Arial"/>
          <w:sz w:val="22"/>
          <w:szCs w:val="22"/>
        </w:rPr>
        <w:t>0,- Kč bez daně z přidané hodnoty</w:t>
      </w:r>
      <w:r>
        <w:rPr>
          <w:rFonts w:cs="Arial"/>
          <w:sz w:val="22"/>
          <w:szCs w:val="22"/>
        </w:rPr>
        <w:t xml:space="preserve"> za hodinu IT práce, 390,- Kč bez daně z přidané hodnoty v případě instalace a montáže rozvodů </w:t>
      </w:r>
      <w:r>
        <w:rPr>
          <w:rFonts w:cs="Arial"/>
          <w:sz w:val="22"/>
          <w:szCs w:val="22"/>
        </w:rPr>
        <w:br/>
        <w:t>a kabelových tras.</w:t>
      </w:r>
      <w:r w:rsidRPr="002659F5">
        <w:rPr>
          <w:rFonts w:cs="Arial"/>
          <w:sz w:val="22"/>
          <w:szCs w:val="22"/>
        </w:rPr>
        <w:t xml:space="preserve"> V rámci t</w:t>
      </w:r>
      <w:r>
        <w:rPr>
          <w:rFonts w:cs="Arial"/>
          <w:sz w:val="22"/>
          <w:szCs w:val="22"/>
        </w:rPr>
        <w:t>ěch</w:t>
      </w:r>
      <w:r w:rsidRPr="002659F5">
        <w:rPr>
          <w:rFonts w:cs="Arial"/>
          <w:sz w:val="22"/>
          <w:szCs w:val="22"/>
        </w:rPr>
        <w:t>to část</w:t>
      </w:r>
      <w:r>
        <w:rPr>
          <w:rFonts w:cs="Arial"/>
          <w:sz w:val="22"/>
          <w:szCs w:val="22"/>
        </w:rPr>
        <w:t>e</w:t>
      </w:r>
      <w:r w:rsidRPr="002659F5">
        <w:rPr>
          <w:rFonts w:cs="Arial"/>
          <w:sz w:val="22"/>
          <w:szCs w:val="22"/>
        </w:rPr>
        <w:t>k je zahrnuto:</w:t>
      </w:r>
    </w:p>
    <w:p w14:paraId="6D297B4C" w14:textId="77777777" w:rsidR="00441002" w:rsidRPr="00DD24BC" w:rsidRDefault="00441002" w:rsidP="00441002">
      <w:pPr>
        <w:pStyle w:val="Zkladntext"/>
        <w:spacing w:before="0"/>
        <w:ind w:left="567"/>
        <w:rPr>
          <w:rFonts w:cs="Arial"/>
          <w:sz w:val="4"/>
          <w:szCs w:val="22"/>
        </w:rPr>
      </w:pPr>
    </w:p>
    <w:p w14:paraId="6B6BF42A" w14:textId="77777777" w:rsidR="00441002" w:rsidRPr="002659F5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2659F5">
        <w:rPr>
          <w:rFonts w:cs="Arial"/>
          <w:sz w:val="22"/>
          <w:szCs w:val="22"/>
        </w:rPr>
        <w:t xml:space="preserve">garance zásahu při poruše do </w:t>
      </w:r>
      <w:r>
        <w:rPr>
          <w:rFonts w:cs="Arial"/>
          <w:sz w:val="22"/>
          <w:szCs w:val="22"/>
        </w:rPr>
        <w:t>2</w:t>
      </w:r>
      <w:r w:rsidRPr="002659F5">
        <w:rPr>
          <w:rFonts w:cs="Arial"/>
          <w:sz w:val="22"/>
          <w:szCs w:val="22"/>
        </w:rPr>
        <w:t>4 hodin</w:t>
      </w:r>
      <w:r>
        <w:rPr>
          <w:rFonts w:cs="Arial"/>
          <w:sz w:val="22"/>
          <w:szCs w:val="22"/>
        </w:rPr>
        <w:t xml:space="preserve"> v pracovní dny,</w:t>
      </w:r>
    </w:p>
    <w:p w14:paraId="2782DC48" w14:textId="77777777" w:rsidR="00441002" w:rsidRPr="002659F5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2659F5">
        <w:rPr>
          <w:rFonts w:cs="Arial"/>
          <w:sz w:val="22"/>
          <w:szCs w:val="22"/>
        </w:rPr>
        <w:t xml:space="preserve">telefonická podpora </w:t>
      </w:r>
      <w:r>
        <w:rPr>
          <w:rFonts w:cs="Arial"/>
          <w:sz w:val="22"/>
          <w:szCs w:val="22"/>
        </w:rPr>
        <w:t>do půl hodiny zdarma,</w:t>
      </w:r>
    </w:p>
    <w:p w14:paraId="624974B8" w14:textId="77777777" w:rsidR="00441002" w:rsidRPr="002659F5" w:rsidRDefault="00441002" w:rsidP="00441002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2659F5">
        <w:rPr>
          <w:rFonts w:cs="Arial"/>
          <w:sz w:val="22"/>
          <w:szCs w:val="22"/>
        </w:rPr>
        <w:t>pravidelná kontrola počítačové sítě 1x</w:t>
      </w:r>
      <w:r>
        <w:rPr>
          <w:rFonts w:cs="Arial"/>
          <w:sz w:val="22"/>
          <w:szCs w:val="22"/>
        </w:rPr>
        <w:t xml:space="preserve"> ročně,</w:t>
      </w:r>
    </w:p>
    <w:p w14:paraId="370FAA62" w14:textId="77777777" w:rsidR="00441002" w:rsidRPr="00406280" w:rsidRDefault="00441002" w:rsidP="00406280">
      <w:pPr>
        <w:pStyle w:val="Zkladntext"/>
        <w:numPr>
          <w:ilvl w:val="0"/>
          <w:numId w:val="1"/>
        </w:numPr>
        <w:spacing w:before="0"/>
        <w:ind w:left="1423" w:hanging="357"/>
        <w:rPr>
          <w:rFonts w:cs="Arial"/>
          <w:sz w:val="22"/>
          <w:szCs w:val="22"/>
        </w:rPr>
      </w:pPr>
      <w:r w:rsidRPr="002659F5">
        <w:rPr>
          <w:rFonts w:cs="Arial"/>
          <w:sz w:val="22"/>
          <w:szCs w:val="22"/>
        </w:rPr>
        <w:t>zápůjčka HW v případě poruchy</w:t>
      </w:r>
      <w:r w:rsidR="00406280">
        <w:rPr>
          <w:rFonts w:cs="Arial"/>
          <w:sz w:val="22"/>
          <w:szCs w:val="22"/>
        </w:rPr>
        <w:t xml:space="preserve"> zhotovitelem dodaného zařízení</w:t>
      </w:r>
    </w:p>
    <w:p w14:paraId="6F084EE2" w14:textId="77777777" w:rsidR="00441002" w:rsidRPr="00DD24BC" w:rsidRDefault="00441002" w:rsidP="00441002">
      <w:pPr>
        <w:pStyle w:val="Zkladntext"/>
        <w:spacing w:before="0"/>
        <w:ind w:left="1423"/>
        <w:rPr>
          <w:rFonts w:cs="Arial"/>
          <w:sz w:val="4"/>
          <w:szCs w:val="22"/>
        </w:rPr>
      </w:pPr>
    </w:p>
    <w:p w14:paraId="2CC739C6" w14:textId="77777777" w:rsidR="00441002" w:rsidRPr="00E3601F" w:rsidRDefault="00E3601F" w:rsidP="00E3601F">
      <w:pPr>
        <w:pStyle w:val="Zkladntext"/>
        <w:spacing w:before="0"/>
        <w:ind w:lef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Cena cestovné je 9,- Kč/km bez daně. </w:t>
      </w:r>
      <w:r w:rsidR="00441002" w:rsidRPr="00E3601F">
        <w:rPr>
          <w:rFonts w:cs="Arial"/>
          <w:sz w:val="22"/>
          <w:szCs w:val="22"/>
        </w:rPr>
        <w:t>Cena za provádění díla je zhotovitelem udávaná na vystavené faktuře za kalendářní měsíc</w:t>
      </w:r>
      <w:r>
        <w:rPr>
          <w:rFonts w:cs="Arial"/>
          <w:sz w:val="22"/>
          <w:szCs w:val="22"/>
        </w:rPr>
        <w:t xml:space="preserve">, práce </w:t>
      </w:r>
      <w:r w:rsidR="00441002" w:rsidRPr="00E3601F">
        <w:rPr>
          <w:rFonts w:cs="Arial"/>
          <w:sz w:val="22"/>
          <w:szCs w:val="22"/>
        </w:rPr>
        <w:t>jsou schválen</w:t>
      </w:r>
      <w:r>
        <w:rPr>
          <w:rFonts w:cs="Arial"/>
          <w:sz w:val="22"/>
          <w:szCs w:val="22"/>
        </w:rPr>
        <w:t>y</w:t>
      </w:r>
      <w:r w:rsidR="00441002" w:rsidRPr="00E3601F">
        <w:rPr>
          <w:rFonts w:cs="Arial"/>
          <w:sz w:val="22"/>
          <w:szCs w:val="22"/>
        </w:rPr>
        <w:t xml:space="preserve"> dle měsíčního výkazu provedených prací. Výkaz podepisuje nebo elektronicky schvaluje ředitelka nebo její zástupkyně. </w:t>
      </w:r>
    </w:p>
    <w:p w14:paraId="72003C90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K dohodnuté ceně bude doúčtována daň z přidané hodnoty dle platného zákona, pokud zhotovitel bude v době provádění díla plátcem DPH.</w:t>
      </w:r>
    </w:p>
    <w:p w14:paraId="0E206623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</w:p>
    <w:p w14:paraId="0BFB1014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>IV. Fakturace</w:t>
      </w:r>
    </w:p>
    <w:p w14:paraId="39A48E0E" w14:textId="77777777" w:rsidR="00441002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Dohodnutá odměna zhotovitele j</w:t>
      </w:r>
      <w:r>
        <w:rPr>
          <w:rFonts w:ascii="Arial" w:hAnsi="Arial" w:cs="Arial"/>
          <w:snapToGrid w:val="0"/>
        </w:rPr>
        <w:t>e</w:t>
      </w:r>
      <w:r w:rsidRPr="002659F5">
        <w:rPr>
          <w:rFonts w:ascii="Arial" w:hAnsi="Arial" w:cs="Arial"/>
          <w:snapToGrid w:val="0"/>
        </w:rPr>
        <w:t xml:space="preserve"> splatn</w:t>
      </w:r>
      <w:r>
        <w:rPr>
          <w:rFonts w:ascii="Arial" w:hAnsi="Arial" w:cs="Arial"/>
          <w:snapToGrid w:val="0"/>
        </w:rPr>
        <w:t>á</w:t>
      </w:r>
      <w:r w:rsidRPr="002659F5">
        <w:rPr>
          <w:rFonts w:ascii="Arial" w:hAnsi="Arial" w:cs="Arial"/>
          <w:snapToGrid w:val="0"/>
        </w:rPr>
        <w:t xml:space="preserve"> na základě faktury - daňového dokladu vystaveného zhotovitelem vždy</w:t>
      </w:r>
      <w:r>
        <w:rPr>
          <w:rFonts w:ascii="Arial" w:hAnsi="Arial" w:cs="Arial"/>
          <w:snapToGrid w:val="0"/>
        </w:rPr>
        <w:t xml:space="preserve"> nejpozději </w:t>
      </w:r>
      <w:r w:rsidRPr="002659F5">
        <w:rPr>
          <w:rFonts w:ascii="Arial" w:hAnsi="Arial" w:cs="Arial"/>
          <w:snapToGrid w:val="0"/>
        </w:rPr>
        <w:t>do 1</w:t>
      </w:r>
      <w:r>
        <w:rPr>
          <w:rFonts w:ascii="Arial" w:hAnsi="Arial" w:cs="Arial"/>
          <w:snapToGrid w:val="0"/>
        </w:rPr>
        <w:t>0</w:t>
      </w:r>
      <w:r w:rsidRPr="002659F5">
        <w:rPr>
          <w:rFonts w:ascii="Arial" w:hAnsi="Arial" w:cs="Arial"/>
          <w:snapToGrid w:val="0"/>
        </w:rPr>
        <w:t xml:space="preserve">. dne měsíce následujícího po měsíci, </w:t>
      </w:r>
      <w:r>
        <w:rPr>
          <w:rFonts w:ascii="Arial" w:hAnsi="Arial" w:cs="Arial"/>
          <w:snapToGrid w:val="0"/>
        </w:rPr>
        <w:br/>
      </w:r>
      <w:r w:rsidRPr="002659F5">
        <w:rPr>
          <w:rFonts w:ascii="Arial" w:hAnsi="Arial" w:cs="Arial"/>
          <w:snapToGrid w:val="0"/>
        </w:rPr>
        <w:t>v němž byla prováděna dohodnutá činnost. V případě více zdanitelných plnění během měsíce se jedná o opakované (dílčí) zdanitelné plnění, v takovém případě je datum uskutečnění zdanitelného plnění na daňovém dokladu vždy poslední den v měsíci.</w:t>
      </w:r>
    </w:p>
    <w:p w14:paraId="78EA912A" w14:textId="77777777" w:rsidR="00441002" w:rsidRPr="002659F5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</w:p>
    <w:p w14:paraId="59CFEF8B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b/>
          <w:snapToGrid w:val="0"/>
        </w:rPr>
        <w:t>V. Smluvní sankce</w:t>
      </w:r>
    </w:p>
    <w:p w14:paraId="192587EE" w14:textId="77777777" w:rsidR="00441002" w:rsidRPr="002659F5" w:rsidRDefault="00441002" w:rsidP="00441002">
      <w:pPr>
        <w:spacing w:before="12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Pokud objednatel řádně a včas nezaplatí částku vyúčtovanou mu zhotovitelem v souladu </w:t>
      </w:r>
      <w:r>
        <w:rPr>
          <w:rFonts w:ascii="Arial" w:hAnsi="Arial" w:cs="Arial"/>
          <w:snapToGrid w:val="0"/>
        </w:rPr>
        <w:br/>
      </w:r>
      <w:r w:rsidRPr="002659F5">
        <w:rPr>
          <w:rFonts w:ascii="Arial" w:hAnsi="Arial" w:cs="Arial"/>
          <w:snapToGrid w:val="0"/>
        </w:rPr>
        <w:t>s touto smlouvou,</w:t>
      </w:r>
      <w:r>
        <w:rPr>
          <w:rFonts w:ascii="Arial" w:hAnsi="Arial" w:cs="Arial"/>
          <w:snapToGrid w:val="0"/>
        </w:rPr>
        <w:t xml:space="preserve"> </w:t>
      </w:r>
      <w:r w:rsidRPr="002659F5">
        <w:rPr>
          <w:rFonts w:ascii="Arial" w:hAnsi="Arial" w:cs="Arial"/>
          <w:snapToGrid w:val="0"/>
        </w:rPr>
        <w:t xml:space="preserve">dohodli se smluvní účastníci na tom, že je objednatel povinen zaplatit jako smluvní pokutu zhotoviteli </w:t>
      </w:r>
      <w:r>
        <w:rPr>
          <w:rFonts w:ascii="Arial" w:hAnsi="Arial" w:cs="Arial"/>
          <w:snapToGrid w:val="0"/>
        </w:rPr>
        <w:t>0,</w:t>
      </w:r>
      <w:r w:rsidRPr="002659F5">
        <w:rPr>
          <w:rFonts w:ascii="Arial" w:hAnsi="Arial" w:cs="Arial"/>
          <w:snapToGrid w:val="0"/>
        </w:rPr>
        <w:t>1% z fakturované částky za každý den prodlení s úhradou dlužné částky.</w:t>
      </w:r>
    </w:p>
    <w:p w14:paraId="4FDC8688" w14:textId="77777777" w:rsidR="00406280" w:rsidRDefault="00406280">
      <w:pPr>
        <w:ind w:left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14:paraId="5A21FDC6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lastRenderedPageBreak/>
        <w:t>VI. Odpovědnost a záruky</w:t>
      </w:r>
    </w:p>
    <w:p w14:paraId="6511841F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se zavazuje zachovávat před třetími osobami </w:t>
      </w:r>
      <w:r w:rsidR="00406280">
        <w:rPr>
          <w:rFonts w:ascii="Arial" w:hAnsi="Arial" w:cs="Arial"/>
          <w:snapToGrid w:val="0"/>
        </w:rPr>
        <w:t>mlčenlivost o všech s</w:t>
      </w:r>
      <w:r w:rsidRPr="002659F5">
        <w:rPr>
          <w:rFonts w:ascii="Arial" w:hAnsi="Arial" w:cs="Arial"/>
          <w:snapToGrid w:val="0"/>
        </w:rPr>
        <w:t xml:space="preserve">kutečnostech, </w:t>
      </w:r>
      <w:r w:rsidR="006649F8">
        <w:rPr>
          <w:rFonts w:ascii="Arial" w:hAnsi="Arial" w:cs="Arial"/>
          <w:snapToGrid w:val="0"/>
        </w:rPr>
        <w:t xml:space="preserve">   </w:t>
      </w:r>
      <w:r w:rsidRPr="002659F5">
        <w:rPr>
          <w:rFonts w:ascii="Arial" w:hAnsi="Arial" w:cs="Arial"/>
          <w:snapToGrid w:val="0"/>
        </w:rPr>
        <w:t>o kterých se při provádění díla dozví a jejichž zveřejnění by mohlo poškodit obchodní zájmy objednatele.</w:t>
      </w:r>
    </w:p>
    <w:p w14:paraId="6C068861" w14:textId="77777777" w:rsidR="00441002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Zhotovitel ručí za kvalitu své práce a jím instalovaného softwaru. S ohledem na charakter prací končí záruční lhůta uplynutím 30 dnů od provedení prací. V případě závad zjištěných po uplynutí lhůty, může však zhotovitel dle charakteru závady uznat reklamaci jako oprávněnou. Pokud by se zhotovitel nedostavil do </w:t>
      </w:r>
      <w:r>
        <w:rPr>
          <w:rFonts w:ascii="Arial" w:hAnsi="Arial" w:cs="Arial"/>
          <w:snapToGrid w:val="0"/>
        </w:rPr>
        <w:t>2</w:t>
      </w:r>
      <w:r w:rsidRPr="002659F5">
        <w:rPr>
          <w:rFonts w:ascii="Arial" w:hAnsi="Arial" w:cs="Arial"/>
          <w:snapToGrid w:val="0"/>
        </w:rPr>
        <w:t xml:space="preserve">4 hodin po oznámení závady </w:t>
      </w:r>
      <w:r>
        <w:rPr>
          <w:rFonts w:ascii="Arial" w:hAnsi="Arial" w:cs="Arial"/>
          <w:snapToGrid w:val="0"/>
        </w:rPr>
        <w:t xml:space="preserve">nebo </w:t>
      </w:r>
      <w:r w:rsidRPr="002659F5">
        <w:rPr>
          <w:rFonts w:ascii="Arial" w:hAnsi="Arial" w:cs="Arial"/>
          <w:snapToGrid w:val="0"/>
        </w:rPr>
        <w:t xml:space="preserve">nebyl schopen závadu odstranit (vyjma prací přesahující rozsah 4 hodin) bude objednateli poskytnuta sleva ve výši 50% </w:t>
      </w:r>
      <w:r w:rsidR="00406280">
        <w:rPr>
          <w:rFonts w:ascii="Arial" w:hAnsi="Arial" w:cs="Arial"/>
          <w:snapToGrid w:val="0"/>
        </w:rPr>
        <w:t>ceny opožděně provedeného zásahu</w:t>
      </w:r>
      <w:r w:rsidRPr="002659F5">
        <w:rPr>
          <w:rFonts w:ascii="Arial" w:hAnsi="Arial" w:cs="Arial"/>
          <w:snapToGrid w:val="0"/>
        </w:rPr>
        <w:t xml:space="preserve">. </w:t>
      </w:r>
    </w:p>
    <w:p w14:paraId="51AAD963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</w:p>
    <w:p w14:paraId="22629763" w14:textId="77777777" w:rsidR="00441002" w:rsidRPr="002659F5" w:rsidRDefault="00441002" w:rsidP="00441002">
      <w:pPr>
        <w:spacing w:before="120"/>
        <w:jc w:val="center"/>
        <w:rPr>
          <w:rFonts w:ascii="Arial" w:hAnsi="Arial" w:cs="Arial"/>
          <w:b/>
          <w:snapToGrid w:val="0"/>
        </w:rPr>
      </w:pPr>
      <w:r w:rsidRPr="002659F5">
        <w:rPr>
          <w:rFonts w:ascii="Arial" w:hAnsi="Arial" w:cs="Arial"/>
          <w:b/>
          <w:snapToGrid w:val="0"/>
        </w:rPr>
        <w:t xml:space="preserve">VII. </w:t>
      </w:r>
      <w:r>
        <w:rPr>
          <w:rFonts w:ascii="Arial" w:hAnsi="Arial" w:cs="Arial"/>
          <w:b/>
          <w:snapToGrid w:val="0"/>
        </w:rPr>
        <w:t>Závěrečná ustanovení</w:t>
      </w:r>
    </w:p>
    <w:p w14:paraId="3B568470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 xml:space="preserve">Tato smlouva se uzavírá na dobu </w:t>
      </w:r>
      <w:r w:rsidR="006649F8" w:rsidRPr="006649F8">
        <w:rPr>
          <w:rFonts w:ascii="Arial" w:hAnsi="Arial" w:cs="Arial"/>
          <w:snapToGrid w:val="0"/>
        </w:rPr>
        <w:t>ne</w:t>
      </w:r>
      <w:r w:rsidR="006649F8">
        <w:rPr>
          <w:rFonts w:ascii="Arial" w:hAnsi="Arial" w:cs="Arial"/>
          <w:snapToGrid w:val="0"/>
        </w:rPr>
        <w:t>určito</w:t>
      </w:r>
      <w:r w:rsidR="00443E1B">
        <w:rPr>
          <w:rFonts w:ascii="Arial" w:hAnsi="Arial" w:cs="Arial"/>
          <w:snapToGrid w:val="0"/>
        </w:rPr>
        <w:t>u</w:t>
      </w:r>
      <w:r w:rsidR="006649F8">
        <w:rPr>
          <w:rFonts w:ascii="Arial" w:hAnsi="Arial" w:cs="Arial"/>
          <w:snapToGrid w:val="0"/>
        </w:rPr>
        <w:t xml:space="preserve"> s platností od 27. 06. 2016. </w:t>
      </w:r>
      <w:r w:rsidRPr="002659F5">
        <w:rPr>
          <w:rFonts w:ascii="Arial" w:hAnsi="Arial" w:cs="Arial"/>
          <w:snapToGrid w:val="0"/>
        </w:rPr>
        <w:t xml:space="preserve"> Obě smluvní strany ji mohou písemně vypovědět v tříměsíční výpovědní době, která počne běžet od prvního dne měsíce následujícího po obdržení výpovědi druhou smluvní stranou.</w:t>
      </w:r>
    </w:p>
    <w:p w14:paraId="01237D81" w14:textId="77777777" w:rsidR="00441002" w:rsidRPr="002659F5" w:rsidRDefault="00441002" w:rsidP="00441002">
      <w:pPr>
        <w:spacing w:after="0"/>
        <w:jc w:val="both"/>
        <w:rPr>
          <w:rFonts w:ascii="Arial" w:hAnsi="Arial" w:cs="Arial"/>
          <w:snapToGrid w:val="0"/>
        </w:rPr>
      </w:pPr>
      <w:r w:rsidRPr="002659F5">
        <w:rPr>
          <w:rFonts w:ascii="Arial" w:hAnsi="Arial" w:cs="Arial"/>
          <w:snapToGrid w:val="0"/>
        </w:rPr>
        <w:t>Jakékoliv změny této smlouvy je možno činit pouze v písemné formě. Tato smlouva se vyhotovuje ve dvou exemplářích, z nichž si každá smluvní strana ponechá jeden.</w:t>
      </w:r>
    </w:p>
    <w:p w14:paraId="499275E9" w14:textId="77777777" w:rsidR="003059ED" w:rsidRDefault="003059ED"/>
    <w:p w14:paraId="12C24065" w14:textId="77777777" w:rsidR="00441002" w:rsidRDefault="0066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Návojné dne: </w:t>
      </w:r>
      <w:r w:rsidR="00441002" w:rsidRPr="00441002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441002" w:rsidRPr="0044100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06. 2016</w:t>
      </w:r>
    </w:p>
    <w:p w14:paraId="412D0BFA" w14:textId="77777777" w:rsidR="00441002" w:rsidRDefault="00441002">
      <w:pPr>
        <w:rPr>
          <w:rFonts w:ascii="Arial" w:hAnsi="Arial" w:cs="Arial"/>
        </w:rPr>
      </w:pPr>
    </w:p>
    <w:p w14:paraId="783152E1" w14:textId="77777777" w:rsidR="00441002" w:rsidRDefault="00441002">
      <w:pPr>
        <w:rPr>
          <w:rFonts w:ascii="Arial" w:hAnsi="Arial" w:cs="Arial"/>
        </w:rPr>
      </w:pPr>
    </w:p>
    <w:p w14:paraId="17457282" w14:textId="77777777" w:rsidR="00441002" w:rsidRDefault="0044100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5E46A6F0" w14:textId="77777777" w:rsidR="00441002" w:rsidRPr="00441002" w:rsidRDefault="00B7364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Mgr. Lenka Zgarbová</w:t>
      </w:r>
      <w:r>
        <w:rPr>
          <w:rFonts w:ascii="Arial" w:hAnsi="Arial" w:cs="Arial"/>
        </w:rPr>
        <w:tab/>
      </w:r>
      <w:r w:rsidR="00441002">
        <w:rPr>
          <w:rFonts w:ascii="Arial" w:hAnsi="Arial" w:cs="Arial"/>
        </w:rPr>
        <w:tab/>
      </w:r>
      <w:r w:rsidR="00441002">
        <w:rPr>
          <w:rFonts w:ascii="Arial" w:hAnsi="Arial" w:cs="Arial"/>
        </w:rPr>
        <w:tab/>
      </w:r>
      <w:r w:rsidR="00441002">
        <w:rPr>
          <w:rFonts w:ascii="Arial" w:hAnsi="Arial" w:cs="Arial"/>
        </w:rPr>
        <w:tab/>
      </w:r>
      <w:r w:rsidR="00441002">
        <w:rPr>
          <w:rFonts w:ascii="Arial" w:hAnsi="Arial" w:cs="Arial"/>
        </w:rPr>
        <w:tab/>
      </w:r>
      <w:r w:rsidR="00406280">
        <w:rPr>
          <w:rFonts w:ascii="Arial" w:hAnsi="Arial" w:cs="Arial"/>
        </w:rPr>
        <w:t xml:space="preserve">      </w:t>
      </w:r>
      <w:r w:rsidR="00441002">
        <w:rPr>
          <w:rFonts w:ascii="Arial" w:hAnsi="Arial" w:cs="Arial"/>
        </w:rPr>
        <w:t>Ing. Lukáš Jaška</w:t>
      </w:r>
    </w:p>
    <w:sectPr w:rsidR="00441002" w:rsidRPr="00441002" w:rsidSect="00006666">
      <w:pgSz w:w="11907" w:h="16840" w:code="9"/>
      <w:pgMar w:top="1134" w:right="1134" w:bottom="1985" w:left="1134" w:header="737" w:footer="79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7900"/>
    <w:multiLevelType w:val="hybridMultilevel"/>
    <w:tmpl w:val="9F82AA0A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4784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52"/>
    <w:rsid w:val="00006666"/>
    <w:rsid w:val="002A1546"/>
    <w:rsid w:val="003059ED"/>
    <w:rsid w:val="00383D12"/>
    <w:rsid w:val="00406280"/>
    <w:rsid w:val="00441002"/>
    <w:rsid w:val="00443E1B"/>
    <w:rsid w:val="0052588F"/>
    <w:rsid w:val="00546A64"/>
    <w:rsid w:val="006649F8"/>
    <w:rsid w:val="00790610"/>
    <w:rsid w:val="008102CD"/>
    <w:rsid w:val="00820452"/>
    <w:rsid w:val="00B73640"/>
    <w:rsid w:val="00E3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ED6E"/>
  <w15:docId w15:val="{B790857C-3942-404F-8209-DD8C349B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02"/>
    <w:pPr>
      <w:ind w:left="567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1002"/>
    <w:pPr>
      <w:spacing w:before="120" w:after="0" w:line="240" w:lineRule="auto"/>
      <w:ind w:left="0"/>
      <w:jc w:val="both"/>
    </w:pPr>
    <w:rPr>
      <w:rFonts w:ascii="Arial" w:eastAsia="Times New Roman" w:hAnsi="Arial"/>
      <w:snapToGrid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41002"/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41002"/>
    <w:pPr>
      <w:spacing w:before="120" w:after="0" w:line="240" w:lineRule="auto"/>
      <w:ind w:left="0"/>
      <w:jc w:val="center"/>
    </w:pPr>
    <w:rPr>
      <w:rFonts w:ascii="Arial" w:eastAsia="Times New Roman" w:hAnsi="Arial"/>
      <w:b/>
      <w:snapToGrid w:val="0"/>
      <w:sz w:val="4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41002"/>
    <w:rPr>
      <w:rFonts w:ascii="Arial" w:eastAsia="Times New Roman" w:hAnsi="Arial" w:cs="Times New Roman"/>
      <w:b/>
      <w:snapToGrid w:val="0"/>
      <w:sz w:val="48"/>
      <w:szCs w:val="20"/>
      <w:u w:val="single"/>
      <w:lang w:eastAsia="cs-CZ"/>
    </w:rPr>
  </w:style>
  <w:style w:type="character" w:customStyle="1" w:styleId="platne">
    <w:name w:val="platne"/>
    <w:basedOn w:val="Standardnpsmoodstavce"/>
    <w:rsid w:val="00441002"/>
  </w:style>
  <w:style w:type="character" w:styleId="Siln">
    <w:name w:val="Strong"/>
    <w:uiPriority w:val="22"/>
    <w:qFormat/>
    <w:rsid w:val="0044100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06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Marie Vaškovicová</dc:creator>
  <cp:lastModifiedBy>Petra Solarova</cp:lastModifiedBy>
  <cp:revision>3</cp:revision>
  <dcterms:created xsi:type="dcterms:W3CDTF">2016-06-23T20:07:00Z</dcterms:created>
  <dcterms:modified xsi:type="dcterms:W3CDTF">2022-07-18T12:55:00Z</dcterms:modified>
</cp:coreProperties>
</file>