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38C13031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15778A">
              <w:rPr>
                <w:rFonts w:ascii="Calibri" w:hAnsi="Calibri"/>
                <w:sz w:val="28"/>
              </w:rPr>
              <w:t>7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293A2325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15778A">
              <w:rPr>
                <w:rFonts w:ascii="Calibri" w:hAnsi="Calibri"/>
              </w:rPr>
              <w:t>30</w:t>
            </w:r>
            <w:r w:rsidR="00A42770">
              <w:rPr>
                <w:rFonts w:ascii="Calibri" w:hAnsi="Calibri"/>
              </w:rPr>
              <w:t>.</w:t>
            </w:r>
            <w:r w:rsidR="00994FBF">
              <w:rPr>
                <w:rFonts w:ascii="Calibri" w:hAnsi="Calibri"/>
              </w:rPr>
              <w:t xml:space="preserve"> 5.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194F0123" w14:textId="131E4962" w:rsidR="007F011F" w:rsidRPr="000D7E15" w:rsidRDefault="007F011F" w:rsidP="0015778A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6EB495A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36631B62" w:rsidR="007F011F" w:rsidRPr="00720099" w:rsidRDefault="007F011F" w:rsidP="00B6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1EF08D38" w:rsidR="007F011F" w:rsidRPr="000D7E15" w:rsidRDefault="007F011F">
            <w:pPr>
              <w:rPr>
                <w:rFonts w:ascii="Calibri" w:hAnsi="Calibri"/>
              </w:rPr>
            </w:pP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0F2A101D" w14:textId="2DF472F6" w:rsidR="00943518" w:rsidRPr="00FB549C" w:rsidRDefault="00F17234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15778A">
              <w:rPr>
                <w:rStyle w:val="Siln"/>
                <w:rFonts w:ascii="Calibri" w:hAnsi="Calibri" w:cs="Arial"/>
                <w:bCs/>
              </w:rPr>
              <w:t>Přeložka plynovodu</w:t>
            </w:r>
          </w:p>
          <w:p w14:paraId="6C920467" w14:textId="77777777" w:rsidR="00653E5B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EFA7D6E" w14:textId="26D4D25A" w:rsidR="00720099" w:rsidRPr="00060BF7" w:rsidRDefault="0015778A" w:rsidP="00720099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 dohodě mezi investorem a generálním dodavatelem a za souhlasu TDI bylo dohodnuto, že přeložku plynovodu si provede investor </w:t>
            </w:r>
            <w:r w:rsidR="00912214">
              <w:rPr>
                <w:rFonts w:ascii="Calibri" w:hAnsi="Calibri"/>
              </w:rPr>
              <w:t>sám. Položky, které přímo souvisí s vybudováním přeložky plynu byly v tomto změnové listu odečteny.</w:t>
            </w:r>
          </w:p>
          <w:p w14:paraId="721722D2" w14:textId="1EC011D7" w:rsidR="00FB549C" w:rsidRPr="00FB549C" w:rsidRDefault="00FB549C" w:rsidP="00720099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0B1A4F26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FB549C"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t xml:space="preserve">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77777777" w:rsidR="006521FA" w:rsidRPr="000D7E15" w:rsidRDefault="006521FA">
            <w:pPr>
              <w:rPr>
                <w:rFonts w:ascii="Calibri" w:hAnsi="Calibri"/>
              </w:rPr>
            </w:pP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15E30D0C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5C6A5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6A53">
              <w:rPr>
                <w:rFonts w:ascii="Calibri" w:hAnsi="Calibri"/>
              </w:rPr>
              <w:instrText xml:space="preserve"> FORMCHECKBOX </w:instrText>
            </w:r>
            <w:r w:rsidR="005C6A53">
              <w:rPr>
                <w:rFonts w:ascii="Calibri" w:hAnsi="Calibri"/>
              </w:rPr>
            </w:r>
            <w:r w:rsidR="005C6A53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C6A53">
              <w:rPr>
                <w:rFonts w:ascii="Calibri" w:hAnsi="Calibri"/>
              </w:rPr>
            </w:r>
            <w:r w:rsidR="005C6A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C6A53">
              <w:rPr>
                <w:rFonts w:ascii="Calibri" w:hAnsi="Calibri"/>
              </w:rPr>
            </w:r>
            <w:r w:rsidR="005C6A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C6A53">
              <w:rPr>
                <w:rFonts w:ascii="Calibri" w:hAnsi="Calibri"/>
              </w:rPr>
            </w:r>
            <w:r w:rsidR="005C6A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41DB5A47" w:rsidR="00FB549C" w:rsidRPr="00FB549C" w:rsidRDefault="00FB549C" w:rsidP="00FB549C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0B5B1895" w:rsidR="00FB549C" w:rsidRPr="00FB549C" w:rsidRDefault="0059498C" w:rsidP="00FB549C">
            <w:pPr>
              <w:rPr>
                <w:rFonts w:asciiTheme="minorHAnsi" w:hAnsiTheme="minorHAnsi" w:cstheme="minorHAns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</w:p>
        </w:tc>
      </w:tr>
    </w:tbl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30496885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912214">
              <w:rPr>
                <w:rFonts w:ascii="Calibri" w:hAnsi="Calibri"/>
                <w:sz w:val="28"/>
              </w:rPr>
              <w:t>7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66F330D2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912214">
              <w:rPr>
                <w:rStyle w:val="Siln"/>
                <w:rFonts w:ascii="Calibri" w:hAnsi="Calibri" w:cs="Arial"/>
                <w:bCs/>
              </w:rPr>
              <w:t>Přeložka plynovodu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A83AD6F" w14:textId="455D4960" w:rsidR="00912214" w:rsidRPr="00060BF7" w:rsidRDefault="00912214" w:rsidP="00912214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dohodě mezi investorem a generálním dodavatelem a za souhlasu TDI bylo dohodnuto, že přeložku plynovodu si provede investor sám. Položky, které přímo souvisí s vybudováním přeložky plynu byly v tomto změnové listu odečteny.</w:t>
            </w:r>
          </w:p>
          <w:p w14:paraId="35A260CC" w14:textId="3DD0B934" w:rsidR="00720099" w:rsidRPr="00060BF7" w:rsidRDefault="00720099" w:rsidP="00912214">
            <w:pPr>
              <w:spacing w:line="360" w:lineRule="auto"/>
              <w:ind w:right="118"/>
              <w:jc w:val="both"/>
              <w:rPr>
                <w:rFonts w:ascii="Calibri" w:hAnsi="Calibri"/>
              </w:rPr>
            </w:pPr>
          </w:p>
          <w:p w14:paraId="04384883" w14:textId="655D0935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 </w:t>
            </w: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1A42EEBE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234784">
              <w:rPr>
                <w:rFonts w:ascii="Calibri" w:hAnsi="Calibri"/>
              </w:rPr>
              <w:t xml:space="preserve"> </w:t>
            </w:r>
            <w:r w:rsidR="005C6A53">
              <w:rPr>
                <w:rFonts w:ascii="Calibri" w:hAnsi="Calibri"/>
              </w:rPr>
              <w:t>-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14CDB42F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5C6A53">
              <w:rPr>
                <w:rFonts w:ascii="Calibri" w:hAnsi="Calibri"/>
              </w:rPr>
              <w:t>-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054734C6" w:rsidR="004A4D63" w:rsidRPr="00912214" w:rsidRDefault="00912214" w:rsidP="009122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-127 254,37</w:t>
            </w:r>
            <w:r w:rsidR="004A4D63" w:rsidRPr="00912214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501D59DC" w:rsidR="004A4D63" w:rsidRPr="000D7E15" w:rsidRDefault="00912214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0,00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2E373E7C" w:rsidR="004A4D63" w:rsidRPr="000D7E15" w:rsidRDefault="00C726DE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</w:t>
            </w:r>
            <w:r w:rsidR="00912214">
              <w:rPr>
                <w:rFonts w:ascii="Calibri" w:hAnsi="Calibri"/>
                <w:b/>
              </w:rPr>
              <w:t>-127 254,37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BA8C64E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49AEE783" w:rsidR="00FB549C" w:rsidRPr="00FB549C" w:rsidRDefault="005C6A53" w:rsidP="005C6A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31 245 898,97 Kč</w:t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F997EF0"/>
    <w:multiLevelType w:val="hybridMultilevel"/>
    <w:tmpl w:val="38989FE2"/>
    <w:lvl w:ilvl="0" w:tplc="F544F7C8">
      <w:numFmt w:val="bullet"/>
      <w:lvlText w:val="-"/>
      <w:lvlJc w:val="left"/>
      <w:pPr>
        <w:ind w:left="25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1656643832">
    <w:abstractNumId w:val="5"/>
  </w:num>
  <w:num w:numId="2" w16cid:durableId="674263872">
    <w:abstractNumId w:val="0"/>
  </w:num>
  <w:num w:numId="3" w16cid:durableId="1362778758">
    <w:abstractNumId w:val="2"/>
  </w:num>
  <w:num w:numId="4" w16cid:durableId="1862619489">
    <w:abstractNumId w:val="6"/>
  </w:num>
  <w:num w:numId="5" w16cid:durableId="331641077">
    <w:abstractNumId w:val="3"/>
  </w:num>
  <w:num w:numId="6" w16cid:durableId="689843503">
    <w:abstractNumId w:val="1"/>
  </w:num>
  <w:num w:numId="7" w16cid:durableId="1442143880">
    <w:abstractNumId w:val="4"/>
  </w:num>
  <w:num w:numId="8" w16cid:durableId="1309899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5778A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21B48"/>
    <w:rsid w:val="00230C17"/>
    <w:rsid w:val="00234784"/>
    <w:rsid w:val="00283FA8"/>
    <w:rsid w:val="0029159D"/>
    <w:rsid w:val="00294F80"/>
    <w:rsid w:val="002B6EEF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7139A"/>
    <w:rsid w:val="004A4D63"/>
    <w:rsid w:val="004F70A7"/>
    <w:rsid w:val="00526151"/>
    <w:rsid w:val="00534493"/>
    <w:rsid w:val="00576FF1"/>
    <w:rsid w:val="00580214"/>
    <w:rsid w:val="0059498C"/>
    <w:rsid w:val="005B2D49"/>
    <w:rsid w:val="005C4000"/>
    <w:rsid w:val="005C6A53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20099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C33BC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8F7C82"/>
    <w:rsid w:val="0090002E"/>
    <w:rsid w:val="009105F5"/>
    <w:rsid w:val="00912214"/>
    <w:rsid w:val="00943518"/>
    <w:rsid w:val="009459D1"/>
    <w:rsid w:val="009476CC"/>
    <w:rsid w:val="00992B23"/>
    <w:rsid w:val="00994FBF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47637"/>
    <w:rsid w:val="00B57352"/>
    <w:rsid w:val="00B628C5"/>
    <w:rsid w:val="00B6607F"/>
    <w:rsid w:val="00B72CD0"/>
    <w:rsid w:val="00B80444"/>
    <w:rsid w:val="00B91C8F"/>
    <w:rsid w:val="00B92F07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726DE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B549C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2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6</cp:revision>
  <cp:lastPrinted>2022-03-16T11:00:00Z</cp:lastPrinted>
  <dcterms:created xsi:type="dcterms:W3CDTF">2022-03-16T07:23:00Z</dcterms:created>
  <dcterms:modified xsi:type="dcterms:W3CDTF">2022-06-14T12:13:00Z</dcterms:modified>
</cp:coreProperties>
</file>