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B97DFD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97DFD" w:rsidRPr="00DA7E76" w:rsidRDefault="00DA7E76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A7E76">
        <w:rPr>
          <w:rFonts w:ascii="Courier New" w:hAnsi="Courier New" w:cs="Courier New"/>
          <w:i/>
          <w:iCs/>
          <w:color w:val="000000"/>
          <w:sz w:val="20"/>
          <w:szCs w:val="20"/>
        </w:rPr>
        <w:t>0194324     TAFINLAR 50 MG          CPS DUR 50MG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DA7E76">
        <w:rPr>
          <w:rFonts w:ascii="Courier New" w:hAnsi="Courier New" w:cs="Courier New"/>
          <w:i/>
          <w:iCs/>
          <w:color w:val="000000"/>
          <w:sz w:val="20"/>
          <w:szCs w:val="20"/>
        </w:rPr>
        <w:t>113824,19</w:t>
      </w:r>
    </w:p>
    <w:p w:rsidR="00DA7E76" w:rsidRPr="00DA7E76" w:rsidRDefault="00DA7E76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A7E76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A7E76">
        <w:rPr>
          <w:rFonts w:ascii="Helv" w:hAnsi="Helv" w:cs="Helv"/>
          <w:i/>
          <w:iCs/>
          <w:color w:val="000000"/>
          <w:sz w:val="20"/>
          <w:szCs w:val="20"/>
        </w:rPr>
        <w:t>432679,7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894E05"/>
    <w:rsid w:val="009146AF"/>
    <w:rsid w:val="00965B32"/>
    <w:rsid w:val="009C4B2C"/>
    <w:rsid w:val="00A56FEC"/>
    <w:rsid w:val="00B069F4"/>
    <w:rsid w:val="00B30BE3"/>
    <w:rsid w:val="00B97DFD"/>
    <w:rsid w:val="00C06003"/>
    <w:rsid w:val="00C33BC2"/>
    <w:rsid w:val="00CB437D"/>
    <w:rsid w:val="00D04328"/>
    <w:rsid w:val="00DA7E76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2016-08-15T11:27:00Z</cp:lastPrinted>
  <dcterms:created xsi:type="dcterms:W3CDTF">2016-09-05T10:02:00Z</dcterms:created>
  <dcterms:modified xsi:type="dcterms:W3CDTF">2016-09-06T10:56:00Z</dcterms:modified>
</cp:coreProperties>
</file>