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2153" w14:textId="77777777" w:rsidR="004F41D0" w:rsidRPr="002B65FA" w:rsidRDefault="004F41D0" w:rsidP="004F41D0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14:paraId="5BFC7850" w14:textId="77777777" w:rsidR="00AB4A31" w:rsidRPr="00560D5F" w:rsidRDefault="00AB4A31" w:rsidP="00AB4A31">
      <w:pPr>
        <w:pStyle w:val="Titulnstrana"/>
        <w:rPr>
          <w:b/>
          <w:color w:val="E60019"/>
          <w:sz w:val="44"/>
          <w:szCs w:val="44"/>
        </w:rPr>
      </w:pPr>
    </w:p>
    <w:p w14:paraId="7FA06E00" w14:textId="77777777" w:rsidR="00AB4A31" w:rsidRPr="00560D5F" w:rsidRDefault="00AB4A31" w:rsidP="00AB4A31">
      <w:pPr>
        <w:pStyle w:val="Titulnstrana"/>
        <w:rPr>
          <w:b/>
          <w:color w:val="000000"/>
          <w:sz w:val="44"/>
          <w:szCs w:val="44"/>
        </w:rPr>
      </w:pPr>
      <w:r w:rsidRPr="00560D5F">
        <w:rPr>
          <w:b/>
          <w:color w:val="000000"/>
          <w:sz w:val="44"/>
          <w:szCs w:val="44"/>
        </w:rPr>
        <w:t>Příloha P11</w:t>
      </w:r>
      <w:r w:rsidR="00DF6191">
        <w:rPr>
          <w:b/>
          <w:color w:val="000000"/>
          <w:sz w:val="44"/>
          <w:szCs w:val="44"/>
        </w:rPr>
        <w:t>B</w:t>
      </w:r>
    </w:p>
    <w:p w14:paraId="48A8E724" w14:textId="77777777" w:rsidR="00AB4A31" w:rsidRPr="00560D5F" w:rsidRDefault="00AB4A31" w:rsidP="00AB4A31">
      <w:pPr>
        <w:pStyle w:val="Titulnstrana"/>
        <w:rPr>
          <w:b/>
          <w:color w:val="000000"/>
          <w:sz w:val="44"/>
          <w:szCs w:val="44"/>
        </w:rPr>
      </w:pPr>
      <w:r w:rsidRPr="00560D5F">
        <w:rPr>
          <w:b/>
          <w:color w:val="000000"/>
          <w:sz w:val="44"/>
          <w:szCs w:val="44"/>
        </w:rPr>
        <w:t>Procesní model – Servis</w:t>
      </w:r>
      <w:r w:rsidR="00DF6191">
        <w:rPr>
          <w:b/>
          <w:color w:val="000000"/>
          <w:sz w:val="44"/>
          <w:szCs w:val="44"/>
        </w:rPr>
        <w:t xml:space="preserve"> – Technologie</w:t>
      </w:r>
    </w:p>
    <w:p w14:paraId="12B834B6" w14:textId="77777777" w:rsidR="00487511" w:rsidRPr="00560D5F" w:rsidRDefault="00487511" w:rsidP="00487511">
      <w:pPr>
        <w:jc w:val="center"/>
        <w:rPr>
          <w:b/>
          <w:sz w:val="44"/>
          <w:szCs w:val="44"/>
        </w:rPr>
      </w:pPr>
    </w:p>
    <w:p w14:paraId="3FCADB6C" w14:textId="3F3B8AE4" w:rsidR="00487511" w:rsidRPr="00560D5F" w:rsidRDefault="00487511" w:rsidP="00487511">
      <w:pPr>
        <w:jc w:val="center"/>
        <w:rPr>
          <w:sz w:val="28"/>
        </w:rPr>
      </w:pPr>
    </w:p>
    <w:p w14:paraId="645085A4" w14:textId="77777777" w:rsidR="00487511" w:rsidRPr="00560D5F" w:rsidRDefault="00487511" w:rsidP="00487511">
      <w:pPr>
        <w:jc w:val="center"/>
        <w:rPr>
          <w:b/>
          <w:color w:val="FF0000"/>
          <w:sz w:val="28"/>
        </w:rPr>
      </w:pPr>
    </w:p>
    <w:p w14:paraId="0023C264" w14:textId="77777777" w:rsidR="00487511" w:rsidRPr="00560D5F" w:rsidRDefault="00487511" w:rsidP="00487511">
      <w:pPr>
        <w:jc w:val="center"/>
        <w:rPr>
          <w:b/>
          <w:color w:val="FF0000"/>
          <w:sz w:val="28"/>
        </w:rPr>
      </w:pPr>
    </w:p>
    <w:p w14:paraId="76E539B0" w14:textId="77777777" w:rsidR="00487511" w:rsidRPr="00560D5F" w:rsidRDefault="00487511" w:rsidP="00487511">
      <w:pPr>
        <w:jc w:val="center"/>
        <w:rPr>
          <w:b/>
          <w:color w:val="FF0000"/>
          <w:sz w:val="28"/>
        </w:rPr>
      </w:pPr>
    </w:p>
    <w:p w14:paraId="533ED1E0" w14:textId="77777777" w:rsidR="004F41D0" w:rsidRPr="002B65FA" w:rsidRDefault="004F41D0" w:rsidP="004F41D0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14:paraId="2C066015" w14:textId="77777777" w:rsidR="004F41D0" w:rsidRPr="002B65FA" w:rsidRDefault="004F41D0" w:rsidP="004F41D0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010DBD">
          <w:rPr>
            <w:noProof/>
          </w:rPr>
          <w:t>5</w:t>
        </w:r>
      </w:fldSimple>
    </w:p>
    <w:p w14:paraId="07B17A90" w14:textId="77777777" w:rsidR="004F41D0" w:rsidRDefault="004F41D0">
      <w:pPr>
        <w:spacing w:befor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GoBack"/>
      <w:bookmarkEnd w:id="1"/>
    </w:p>
    <w:p w14:paraId="60267FCF" w14:textId="6B6B1FD7" w:rsidR="00487511" w:rsidRPr="00560D5F" w:rsidRDefault="00487511" w:rsidP="00487511">
      <w:pPr>
        <w:rPr>
          <w:b/>
          <w:sz w:val="36"/>
          <w:szCs w:val="36"/>
        </w:rPr>
      </w:pPr>
      <w:r w:rsidRPr="00560D5F">
        <w:rPr>
          <w:b/>
          <w:sz w:val="36"/>
          <w:szCs w:val="36"/>
        </w:rPr>
        <w:lastRenderedPageBreak/>
        <w:t>Obsah</w:t>
      </w:r>
    </w:p>
    <w:p w14:paraId="6854726A" w14:textId="77777777" w:rsidR="0073421A" w:rsidRDefault="00CA33DA" w:rsidP="0073421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560D5F">
        <w:fldChar w:fldCharType="begin"/>
      </w:r>
      <w:r w:rsidR="00487511" w:rsidRPr="00560D5F">
        <w:instrText xml:space="preserve"> TOC \o "1-3" \h \z \u </w:instrText>
      </w:r>
      <w:r w:rsidRPr="00560D5F">
        <w:fldChar w:fldCharType="separate"/>
      </w:r>
      <w:hyperlink w:anchor="_Toc374089890" w:history="1">
        <w:r w:rsidR="0073421A" w:rsidRPr="00AD553E">
          <w:rPr>
            <w:rStyle w:val="Hypertextovodkaz"/>
            <w:noProof/>
          </w:rPr>
          <w:t>1</w:t>
        </w:r>
        <w:r w:rsidR="0073421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3421A" w:rsidRPr="00AD553E">
          <w:rPr>
            <w:rStyle w:val="Hypertextovodkaz"/>
            <w:noProof/>
          </w:rPr>
          <w:t>ST – Servis - Technologie</w:t>
        </w:r>
        <w:r w:rsidR="0073421A">
          <w:rPr>
            <w:noProof/>
            <w:webHidden/>
          </w:rPr>
          <w:tab/>
        </w:r>
        <w:r w:rsidR="0073421A">
          <w:rPr>
            <w:noProof/>
            <w:webHidden/>
          </w:rPr>
          <w:fldChar w:fldCharType="begin"/>
        </w:r>
        <w:r w:rsidR="0073421A">
          <w:rPr>
            <w:noProof/>
            <w:webHidden/>
          </w:rPr>
          <w:instrText xml:space="preserve"> PAGEREF _Toc374089890 \h </w:instrText>
        </w:r>
        <w:r w:rsidR="0073421A">
          <w:rPr>
            <w:noProof/>
            <w:webHidden/>
          </w:rPr>
        </w:r>
        <w:r w:rsidR="0073421A">
          <w:rPr>
            <w:noProof/>
            <w:webHidden/>
          </w:rPr>
          <w:fldChar w:fldCharType="separate"/>
        </w:r>
        <w:r w:rsidR="00010DBD">
          <w:rPr>
            <w:noProof/>
            <w:webHidden/>
          </w:rPr>
          <w:t>3</w:t>
        </w:r>
        <w:r w:rsidR="0073421A">
          <w:rPr>
            <w:noProof/>
            <w:webHidden/>
          </w:rPr>
          <w:fldChar w:fldCharType="end"/>
        </w:r>
      </w:hyperlink>
    </w:p>
    <w:p w14:paraId="0AB648D1" w14:textId="77777777" w:rsidR="0073421A" w:rsidRDefault="0059798D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89891" w:history="1">
        <w:r w:rsidR="0073421A" w:rsidRPr="00AD553E">
          <w:rPr>
            <w:rStyle w:val="Hypertextovodkaz"/>
            <w:noProof/>
          </w:rPr>
          <w:t>1.1</w:t>
        </w:r>
        <w:r w:rsidR="0073421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73421A" w:rsidRPr="00AD553E">
          <w:rPr>
            <w:rStyle w:val="Hypertextovodkaz"/>
            <w:noProof/>
          </w:rPr>
          <w:t>SPC - Číselníky a konfigurace interních parametrů IS</w:t>
        </w:r>
        <w:r w:rsidR="0073421A">
          <w:rPr>
            <w:noProof/>
            <w:webHidden/>
          </w:rPr>
          <w:tab/>
        </w:r>
        <w:r w:rsidR="0073421A">
          <w:rPr>
            <w:noProof/>
            <w:webHidden/>
          </w:rPr>
          <w:fldChar w:fldCharType="begin"/>
        </w:r>
        <w:r w:rsidR="0073421A">
          <w:rPr>
            <w:noProof/>
            <w:webHidden/>
          </w:rPr>
          <w:instrText xml:space="preserve"> PAGEREF _Toc374089891 \h </w:instrText>
        </w:r>
        <w:r w:rsidR="0073421A">
          <w:rPr>
            <w:noProof/>
            <w:webHidden/>
          </w:rPr>
        </w:r>
        <w:r w:rsidR="0073421A">
          <w:rPr>
            <w:noProof/>
            <w:webHidden/>
          </w:rPr>
          <w:fldChar w:fldCharType="separate"/>
        </w:r>
        <w:r w:rsidR="00010DBD">
          <w:rPr>
            <w:noProof/>
            <w:webHidden/>
          </w:rPr>
          <w:t>4</w:t>
        </w:r>
        <w:r w:rsidR="0073421A">
          <w:rPr>
            <w:noProof/>
            <w:webHidden/>
          </w:rPr>
          <w:fldChar w:fldCharType="end"/>
        </w:r>
      </w:hyperlink>
    </w:p>
    <w:p w14:paraId="068C49C7" w14:textId="77777777" w:rsidR="00487511" w:rsidRPr="00560D5F" w:rsidRDefault="00CA33DA" w:rsidP="00487511">
      <w:r w:rsidRPr="00560D5F">
        <w:fldChar w:fldCharType="end"/>
      </w:r>
    </w:p>
    <w:p w14:paraId="4EF71449" w14:textId="77777777" w:rsidR="00487511" w:rsidRPr="00560D5F" w:rsidRDefault="00487511" w:rsidP="00487511"/>
    <w:p w14:paraId="77D208D0" w14:textId="77777777" w:rsidR="00487511" w:rsidRPr="00560D5F" w:rsidRDefault="00487511" w:rsidP="00487511"/>
    <w:p w14:paraId="4FA8FAAA" w14:textId="77777777" w:rsidR="00487511" w:rsidRPr="00560D5F" w:rsidRDefault="00487511" w:rsidP="00487511"/>
    <w:p w14:paraId="20A52334" w14:textId="77777777" w:rsidR="00487511" w:rsidRPr="00560D5F" w:rsidRDefault="00487511" w:rsidP="00487511"/>
    <w:p w14:paraId="7A443464" w14:textId="77777777" w:rsidR="00487511" w:rsidRPr="00560D5F" w:rsidRDefault="00487511" w:rsidP="00487511"/>
    <w:p w14:paraId="259ACA81" w14:textId="77777777" w:rsidR="00487511" w:rsidRPr="00560D5F" w:rsidRDefault="00487511" w:rsidP="00487511"/>
    <w:p w14:paraId="3E57792D" w14:textId="77777777" w:rsidR="00487511" w:rsidRPr="00560D5F" w:rsidRDefault="00487511" w:rsidP="00487511"/>
    <w:p w14:paraId="239B0B06" w14:textId="7BCAEDC7" w:rsidR="00DF6191" w:rsidRDefault="005206E5" w:rsidP="004F41D0">
      <w:pPr>
        <w:pStyle w:val="Nadpis1"/>
      </w:pPr>
      <w:bookmarkStart w:id="2" w:name="_Toc374089890"/>
      <w:bookmarkStart w:id="3" w:name="TE___TECHNOLOGIE"/>
      <w:bookmarkStart w:id="4" w:name="BKM_CBC1468B_3903_4240_8A16_6E62606B509D"/>
      <w:r>
        <w:lastRenderedPageBreak/>
        <w:t>ST</w:t>
      </w:r>
      <w:r w:rsidR="00DF6191">
        <w:t xml:space="preserve"> </w:t>
      </w:r>
      <w:r>
        <w:t>–</w:t>
      </w:r>
      <w:r w:rsidR="00DF6191">
        <w:t xml:space="preserve"> </w:t>
      </w:r>
      <w:r>
        <w:t xml:space="preserve">Servis - </w:t>
      </w:r>
      <w:r w:rsidR="00DF6191">
        <w:t>Technologie</w:t>
      </w:r>
      <w:bookmarkEnd w:id="2"/>
    </w:p>
    <w:p w14:paraId="0E02B954" w14:textId="77777777" w:rsidR="00DF6191" w:rsidRDefault="00DF6191" w:rsidP="00DF6191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Oblast řešení Technologie obsahuje procesy pro zajištění chodu ICIS.</w:t>
      </w:r>
    </w:p>
    <w:p w14:paraId="198C7E52" w14:textId="77777777" w:rsidR="00DF6191" w:rsidRDefault="00DF6191" w:rsidP="00DF6191">
      <w:pPr>
        <w:keepNext/>
        <w:tabs>
          <w:tab w:val="left" w:leader="dot" w:pos="360"/>
          <w:tab w:val="left" w:leader="dot" w:pos="1440"/>
        </w:tabs>
      </w:pPr>
    </w:p>
    <w:p w14:paraId="76389BD1" w14:textId="77777777" w:rsidR="00DF6191" w:rsidRDefault="00DF6191" w:rsidP="00DF6191"/>
    <w:p w14:paraId="74BE93DD" w14:textId="77777777" w:rsidR="00DF6191" w:rsidRDefault="00DF6191" w:rsidP="0007566F">
      <w:pPr>
        <w:keepNext/>
        <w:keepLines/>
        <w:tabs>
          <w:tab w:val="left" w:pos="360"/>
        </w:tabs>
      </w:pPr>
      <w:bookmarkStart w:id="5" w:name="BKM_F1F48327_647E_4E8F_9A0F_C2F08BFEFF57"/>
      <w:r>
        <w:rPr>
          <w:noProof/>
          <w:lang w:eastAsia="cs-CZ"/>
        </w:rPr>
        <w:drawing>
          <wp:inline distT="0" distB="0" distL="0" distR="0" wp14:anchorId="2016B201" wp14:editId="40FCC3C9">
            <wp:extent cx="4079020" cy="6059413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76" cy="60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B77B3" w14:textId="77777777" w:rsidR="00DF6191" w:rsidRDefault="00DF6191" w:rsidP="00DF6191">
      <w:pPr>
        <w:keepLines/>
        <w:tabs>
          <w:tab w:val="left" w:pos="360"/>
        </w:tabs>
        <w:ind w:left="360"/>
      </w:pPr>
      <w:r>
        <w:rPr>
          <w:rFonts w:eastAsia="Times New Roman"/>
        </w:rPr>
        <w:t xml:space="preserve">Diagram 1 - Technologie </w:t>
      </w:r>
      <w:bookmarkEnd w:id="5"/>
    </w:p>
    <w:p w14:paraId="5A6BF5F4" w14:textId="77777777" w:rsidR="00DF6191" w:rsidRDefault="00DF6191" w:rsidP="00DF6191">
      <w:pPr>
        <w:keepLines/>
        <w:tabs>
          <w:tab w:val="left" w:pos="360"/>
        </w:tabs>
        <w:ind w:left="360"/>
      </w:pPr>
    </w:p>
    <w:p w14:paraId="616A5B4B" w14:textId="77777777" w:rsidR="004F41D0" w:rsidRDefault="004F41D0">
      <w:pPr>
        <w:spacing w:before="0"/>
        <w:jc w:val="left"/>
        <w:rPr>
          <w:rFonts w:eastAsia="Times New Roman"/>
          <w:b/>
          <w:bCs/>
          <w:iCs/>
          <w:sz w:val="32"/>
          <w:szCs w:val="28"/>
        </w:rPr>
      </w:pPr>
      <w:bookmarkStart w:id="6" w:name="SPC___ČÍSELNÍKY_A_KONFIGURACE_INTERNÍCH_"/>
      <w:bookmarkStart w:id="7" w:name="BKM_134143E7_BBD9_4BF8_8549_5E71E0000A68"/>
      <w:r>
        <w:br w:type="page"/>
      </w:r>
    </w:p>
    <w:p w14:paraId="7AC76901" w14:textId="4B99AC0D" w:rsidR="00DF6191" w:rsidRDefault="00DF6191" w:rsidP="004F41D0">
      <w:pPr>
        <w:pStyle w:val="Nadpis2"/>
      </w:pPr>
      <w:bookmarkStart w:id="8" w:name="_Toc374089891"/>
      <w:r>
        <w:lastRenderedPageBreak/>
        <w:t xml:space="preserve">SPC - </w:t>
      </w:r>
      <w:r w:rsidRPr="004F41D0">
        <w:t>Číselníky</w:t>
      </w:r>
      <w:r>
        <w:t xml:space="preserve"> a konfigurace interních parametrů IS</w:t>
      </w:r>
      <w:bookmarkEnd w:id="8"/>
    </w:p>
    <w:p w14:paraId="4F14439F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správy externích číselníků.</w:t>
      </w:r>
    </w:p>
    <w:p w14:paraId="57731921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  <w:b/>
          <w:bCs/>
        </w:rPr>
      </w:pPr>
    </w:p>
    <w:p w14:paraId="7597F62E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Cíl procesu:</w:t>
      </w:r>
    </w:p>
    <w:p w14:paraId="61CC31D4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Umožnit přijetí a nahrání externích číselníků do systému včetně individuálních úprav.</w:t>
      </w:r>
    </w:p>
    <w:p w14:paraId="71A07A3D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347E6967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Vstupy procesu:</w:t>
      </w:r>
    </w:p>
    <w:p w14:paraId="709E55FA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Externí číselníky od VZP.</w:t>
      </w:r>
    </w:p>
    <w:p w14:paraId="0555558E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Externí číselníky od Svazu pojišťoven.</w:t>
      </w:r>
    </w:p>
    <w:p w14:paraId="35BFD445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1B3F30F0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Výstupy procesu:</w:t>
      </w:r>
    </w:p>
    <w:p w14:paraId="624520CE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Aktualizovaný číselník.</w:t>
      </w:r>
    </w:p>
    <w:p w14:paraId="110872D4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0C29E963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Popis procesu:</w:t>
      </w:r>
    </w:p>
    <w:p w14:paraId="3EEB418C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Proces umožňuje nahrání externího číselníku do databáze. Po nahrání číselníku umožňuje přijmout soubor individuálních úprav od zdravotního odboru a tento rovněž nahrát. Systém také poskytne funkcionalitu pro definované ruční úpravy číselníků.</w:t>
      </w:r>
    </w:p>
    <w:p w14:paraId="623E75BE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1137EAB8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Gestor procesu:</w:t>
      </w:r>
    </w:p>
    <w:p w14:paraId="29344F84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Ing. Bohuslav Tvrdý</w:t>
      </w:r>
    </w:p>
    <w:p w14:paraId="56DB370B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32DB94C3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Stávající IT podpora:</w:t>
      </w:r>
    </w:p>
    <w:p w14:paraId="2CE6C8AB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</w:rPr>
        <w:t>IZOP – nahrání číselníku</w:t>
      </w:r>
    </w:p>
    <w:p w14:paraId="2CAD1B11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</w:p>
    <w:p w14:paraId="07F437F1" w14:textId="77777777" w:rsidR="00DF6191" w:rsidRDefault="00DF6191" w:rsidP="00DF6191">
      <w:pPr>
        <w:tabs>
          <w:tab w:val="left" w:leader="dot" w:pos="360"/>
          <w:tab w:val="left" w:leader="dot" w:pos="1440"/>
        </w:tabs>
        <w:rPr>
          <w:rFonts w:eastAsia="Times New Roman"/>
        </w:rPr>
      </w:pPr>
      <w:r>
        <w:rPr>
          <w:rFonts w:eastAsia="Times New Roman"/>
          <w:b/>
          <w:bCs/>
        </w:rPr>
        <w:t>Problémy:</w:t>
      </w:r>
    </w:p>
    <w:p w14:paraId="3F12C715" w14:textId="77777777" w:rsidR="00DF6191" w:rsidRDefault="00DF6191" w:rsidP="00DF6191">
      <w:pPr>
        <w:tabs>
          <w:tab w:val="left" w:leader="dot" w:pos="360"/>
          <w:tab w:val="left" w:leader="dot" w:pos="1440"/>
        </w:tabs>
      </w:pPr>
      <w:r>
        <w:rPr>
          <w:rFonts w:eastAsia="Times New Roman"/>
        </w:rPr>
        <w:t>Nebyly identifikovány.</w:t>
      </w:r>
    </w:p>
    <w:p w14:paraId="4E6C42C0" w14:textId="77777777" w:rsidR="00DF6191" w:rsidRDefault="00DF6191" w:rsidP="00DF6191">
      <w:pPr>
        <w:keepNext/>
        <w:tabs>
          <w:tab w:val="left" w:leader="dot" w:pos="360"/>
          <w:tab w:val="left" w:leader="dot" w:pos="1440"/>
        </w:tabs>
      </w:pPr>
    </w:p>
    <w:p w14:paraId="2A499C96" w14:textId="77777777" w:rsidR="00DF6191" w:rsidRDefault="00DF6191" w:rsidP="00DF6191"/>
    <w:p w14:paraId="6509025A" w14:textId="77777777" w:rsidR="00DF6191" w:rsidRDefault="00DF6191" w:rsidP="0007566F">
      <w:pPr>
        <w:keepNext/>
        <w:keepLines/>
        <w:tabs>
          <w:tab w:val="left" w:pos="360"/>
        </w:tabs>
      </w:pPr>
      <w:bookmarkStart w:id="9" w:name="BKM_E878A2CF_B8ED_461E_A2B4_289EC4C52260"/>
      <w:r>
        <w:rPr>
          <w:noProof/>
          <w:lang w:eastAsia="cs-CZ"/>
        </w:rPr>
        <w:lastRenderedPageBreak/>
        <w:drawing>
          <wp:inline distT="0" distB="0" distL="0" distR="0" wp14:anchorId="18F61905" wp14:editId="4E8D0D29">
            <wp:extent cx="5788807" cy="5462546"/>
            <wp:effectExtent l="0" t="0" r="254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35" cy="546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2B10" w14:textId="77777777" w:rsidR="00DF6191" w:rsidRDefault="00DF6191" w:rsidP="00DF6191">
      <w:pPr>
        <w:keepLines/>
        <w:tabs>
          <w:tab w:val="left" w:pos="360"/>
        </w:tabs>
        <w:ind w:left="360"/>
      </w:pPr>
      <w:r>
        <w:rPr>
          <w:rFonts w:eastAsia="Times New Roman"/>
        </w:rPr>
        <w:t xml:space="preserve">Diagram 2 - SPC - Správa číselníků   </w:t>
      </w:r>
      <w:bookmarkEnd w:id="6"/>
      <w:bookmarkEnd w:id="7"/>
      <w:bookmarkEnd w:id="9"/>
    </w:p>
    <w:p w14:paraId="58FCBBA9" w14:textId="77777777" w:rsidR="00DF6191" w:rsidRDefault="00DF6191" w:rsidP="00DF6191">
      <w:pPr>
        <w:keepLines/>
        <w:tabs>
          <w:tab w:val="left" w:pos="360"/>
        </w:tabs>
        <w:ind w:left="360"/>
      </w:pPr>
    </w:p>
    <w:bookmarkEnd w:id="3"/>
    <w:bookmarkEnd w:id="4"/>
    <w:p w14:paraId="72B81ABB" w14:textId="77777777" w:rsidR="00DF6191" w:rsidRDefault="00DF6191" w:rsidP="00DF6191">
      <w:pPr>
        <w:keepLines/>
        <w:tabs>
          <w:tab w:val="left" w:pos="360"/>
        </w:tabs>
        <w:ind w:left="360"/>
      </w:pPr>
    </w:p>
    <w:p w14:paraId="1BE67E0F" w14:textId="77777777" w:rsidR="00DF6191" w:rsidRDefault="00DF6191" w:rsidP="00DF6191"/>
    <w:p w14:paraId="747EBE51" w14:textId="77777777" w:rsidR="000D09BE" w:rsidRPr="00560D5F" w:rsidRDefault="00DF6191" w:rsidP="00DF6191">
      <w:r w:rsidRPr="00560D5F">
        <w:t xml:space="preserve"> </w:t>
      </w:r>
    </w:p>
    <w:sectPr w:rsidR="000D09BE" w:rsidRPr="00560D5F" w:rsidSect="0007566F">
      <w:headerReference w:type="default" r:id="rId14"/>
      <w:footerReference w:type="default" r:id="rId15"/>
      <w:footerReference w:type="first" r:id="rId16"/>
      <w:pgSz w:w="11906" w:h="16838" w:code="9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2AB64" w14:textId="77777777" w:rsidR="0059798D" w:rsidRDefault="0059798D" w:rsidP="00487511">
      <w:pPr>
        <w:spacing w:before="0"/>
      </w:pPr>
      <w:r>
        <w:separator/>
      </w:r>
    </w:p>
  </w:endnote>
  <w:endnote w:type="continuationSeparator" w:id="0">
    <w:p w14:paraId="05FCC3D6" w14:textId="77777777" w:rsidR="0059798D" w:rsidRDefault="0059798D" w:rsidP="004875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EA6E" w14:textId="08DBD0F5" w:rsidR="000D09BE" w:rsidRPr="00F16FD8" w:rsidRDefault="000D09BE" w:rsidP="00C61399">
    <w:pPr>
      <w:pStyle w:val="Zpat"/>
      <w:tabs>
        <w:tab w:val="clear" w:pos="4536"/>
        <w:tab w:val="clear" w:pos="9072"/>
        <w:tab w:val="left" w:pos="542"/>
        <w:tab w:val="center" w:pos="4252"/>
        <w:tab w:val="right" w:pos="9423"/>
      </w:tabs>
      <w:jc w:val="left"/>
      <w:rPr>
        <w:rFonts w:cs="Arial"/>
        <w:b/>
        <w:sz w:val="16"/>
        <w:szCs w:val="16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</w:p>
  <w:p w14:paraId="770E3077" w14:textId="1BE059A5" w:rsidR="000D09BE" w:rsidRDefault="000D09BE" w:rsidP="000D09BE">
    <w:pPr>
      <w:pStyle w:val="Zpat"/>
      <w:tabs>
        <w:tab w:val="clear" w:pos="4536"/>
        <w:tab w:val="clear" w:pos="9072"/>
        <w:tab w:val="center" w:pos="4253"/>
        <w:tab w:val="right" w:pos="8505"/>
      </w:tabs>
      <w:spacing w:before="0"/>
      <w:jc w:val="center"/>
      <w:rPr>
        <w:rFonts w:cs="Arial"/>
        <w:noProof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="00CA33DA"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="00CA33DA" w:rsidRPr="00914AE2">
      <w:rPr>
        <w:rFonts w:cs="Arial"/>
        <w:sz w:val="18"/>
        <w:szCs w:val="18"/>
      </w:rPr>
      <w:fldChar w:fldCharType="separate"/>
    </w:r>
    <w:r w:rsidR="005322F3">
      <w:rPr>
        <w:rFonts w:cs="Arial"/>
        <w:noProof/>
        <w:sz w:val="18"/>
        <w:szCs w:val="18"/>
      </w:rPr>
      <w:t>2</w:t>
    </w:r>
    <w:r w:rsidR="00CA33DA"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59798D">
      <w:fldChar w:fldCharType="begin"/>
    </w:r>
    <w:r w:rsidR="0059798D">
      <w:instrText xml:space="preserve"> NUMPAGES  \* Arabic  \* MERGEFORMAT </w:instrText>
    </w:r>
    <w:r w:rsidR="0059798D">
      <w:fldChar w:fldCharType="separate"/>
    </w:r>
    <w:r w:rsidR="005322F3" w:rsidRPr="005322F3">
      <w:rPr>
        <w:rFonts w:cs="Arial"/>
        <w:noProof/>
        <w:sz w:val="18"/>
        <w:szCs w:val="18"/>
      </w:rPr>
      <w:t>5</w:t>
    </w:r>
    <w:r w:rsidR="0059798D">
      <w:rPr>
        <w:rFonts w:cs="Arial"/>
        <w:noProof/>
        <w:sz w:val="18"/>
        <w:szCs w:val="18"/>
      </w:rPr>
      <w:fldChar w:fldCharType="end"/>
    </w:r>
  </w:p>
  <w:p w14:paraId="73EBFB73" w14:textId="77777777" w:rsidR="00C61399" w:rsidRDefault="00C61399" w:rsidP="000D09BE">
    <w:pPr>
      <w:pStyle w:val="Zpat"/>
      <w:tabs>
        <w:tab w:val="clear" w:pos="4536"/>
        <w:tab w:val="clear" w:pos="9072"/>
        <w:tab w:val="center" w:pos="4253"/>
        <w:tab w:val="right" w:pos="8505"/>
      </w:tabs>
      <w:spacing w:before="0"/>
      <w:jc w:val="center"/>
      <w:rPr>
        <w:rFonts w:cs="Arial"/>
        <w:noProof/>
        <w:sz w:val="18"/>
        <w:szCs w:val="18"/>
      </w:rPr>
    </w:pPr>
  </w:p>
  <w:p w14:paraId="3F1A70AD" w14:textId="77777777" w:rsidR="00C61399" w:rsidRDefault="00C61399" w:rsidP="000D09BE">
    <w:pPr>
      <w:pStyle w:val="Zpat"/>
      <w:tabs>
        <w:tab w:val="clear" w:pos="4536"/>
        <w:tab w:val="clear" w:pos="9072"/>
        <w:tab w:val="center" w:pos="4253"/>
        <w:tab w:val="right" w:pos="8505"/>
      </w:tabs>
      <w:spacing w:before="0"/>
      <w:jc w:val="center"/>
      <w:rPr>
        <w:rFonts w:cs="Arial"/>
        <w:noProof/>
        <w:sz w:val="18"/>
        <w:szCs w:val="18"/>
      </w:rPr>
    </w:pPr>
  </w:p>
  <w:p w14:paraId="74616719" w14:textId="77777777" w:rsidR="00C61399" w:rsidRDefault="00C61399" w:rsidP="000D09BE">
    <w:pPr>
      <w:pStyle w:val="Zpat"/>
      <w:tabs>
        <w:tab w:val="clear" w:pos="4536"/>
        <w:tab w:val="clear" w:pos="9072"/>
        <w:tab w:val="center" w:pos="4253"/>
        <w:tab w:val="right" w:pos="8505"/>
      </w:tabs>
      <w:spacing w:before="0"/>
      <w:jc w:val="center"/>
      <w:rPr>
        <w:rFonts w:cs="Arial"/>
        <w:b/>
        <w:color w:val="E60019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F8B4" w14:textId="77777777" w:rsidR="0007566F" w:rsidRPr="00F16FD8" w:rsidRDefault="0007566F" w:rsidP="0007566F">
    <w:pPr>
      <w:pStyle w:val="Zpat"/>
      <w:tabs>
        <w:tab w:val="clear" w:pos="4536"/>
        <w:tab w:val="clear" w:pos="9072"/>
        <w:tab w:val="right" w:pos="9423"/>
      </w:tabs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9A115" w14:textId="77777777" w:rsidR="0059798D" w:rsidRDefault="0059798D" w:rsidP="00487511">
      <w:pPr>
        <w:spacing w:before="0"/>
      </w:pPr>
      <w:r>
        <w:separator/>
      </w:r>
    </w:p>
  </w:footnote>
  <w:footnote w:type="continuationSeparator" w:id="0">
    <w:p w14:paraId="2F1875E8" w14:textId="77777777" w:rsidR="0059798D" w:rsidRDefault="0059798D" w:rsidP="004875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98300B" w14:paraId="36AC7725" w14:textId="77777777" w:rsidTr="005237A6">
      <w:trPr>
        <w:trHeight w:val="454"/>
      </w:trPr>
      <w:tc>
        <w:tcPr>
          <w:tcW w:w="1686" w:type="dxa"/>
          <w:vMerge w:val="restart"/>
        </w:tcPr>
        <w:p w14:paraId="30067BA1" w14:textId="2516001A" w:rsidR="0098300B" w:rsidRDefault="0098300B" w:rsidP="005237A6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14:paraId="03C1A390" w14:textId="580EB8C4" w:rsidR="0098300B" w:rsidRPr="00302A9A" w:rsidRDefault="0098300B" w:rsidP="005237A6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98300B" w14:paraId="52AF90DD" w14:textId="77777777" w:rsidTr="005237A6">
      <w:trPr>
        <w:trHeight w:val="780"/>
      </w:trPr>
      <w:tc>
        <w:tcPr>
          <w:tcW w:w="1686" w:type="dxa"/>
          <w:vMerge/>
        </w:tcPr>
        <w:p w14:paraId="1163AA40" w14:textId="77777777" w:rsidR="0098300B" w:rsidRPr="007F06F7" w:rsidRDefault="0098300B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14:paraId="37870AA1" w14:textId="77777777" w:rsidR="0098300B" w:rsidRPr="00302A9A" w:rsidRDefault="0098300B" w:rsidP="0098300B">
          <w:pPr>
            <w:pStyle w:val="Zhlav"/>
            <w:spacing w:before="0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98300B" w14:paraId="765CFA37" w14:textId="77777777" w:rsidTr="005237A6">
      <w:trPr>
        <w:trHeight w:val="431"/>
      </w:trPr>
      <w:tc>
        <w:tcPr>
          <w:tcW w:w="1686" w:type="dxa"/>
          <w:vMerge/>
        </w:tcPr>
        <w:p w14:paraId="345547FA" w14:textId="77777777" w:rsidR="0098300B" w:rsidRPr="007F06F7" w:rsidRDefault="0098300B" w:rsidP="005237A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14:paraId="46B7058E" w14:textId="77777777" w:rsidR="0098300B" w:rsidRPr="007F06F7" w:rsidRDefault="0098300B" w:rsidP="005237A6">
          <w:pPr>
            <w:pStyle w:val="Zhlav"/>
          </w:pPr>
        </w:p>
      </w:tc>
    </w:tr>
  </w:tbl>
  <w:p w14:paraId="00EBC72D" w14:textId="77777777" w:rsidR="000D09BE" w:rsidRDefault="000D09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E33"/>
    <w:multiLevelType w:val="hybridMultilevel"/>
    <w:tmpl w:val="6EC4C55E"/>
    <w:lvl w:ilvl="0" w:tplc="030657D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29EA41AB"/>
    <w:multiLevelType w:val="hybridMultilevel"/>
    <w:tmpl w:val="D91EC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11"/>
    <w:rsid w:val="00010DBD"/>
    <w:rsid w:val="00013DF1"/>
    <w:rsid w:val="000560ED"/>
    <w:rsid w:val="0007566F"/>
    <w:rsid w:val="000D09BE"/>
    <w:rsid w:val="000D2DC3"/>
    <w:rsid w:val="000F5A4A"/>
    <w:rsid w:val="00261731"/>
    <w:rsid w:val="002E25FD"/>
    <w:rsid w:val="003250F6"/>
    <w:rsid w:val="00342D8D"/>
    <w:rsid w:val="00355859"/>
    <w:rsid w:val="00367648"/>
    <w:rsid w:val="00487511"/>
    <w:rsid w:val="0049135C"/>
    <w:rsid w:val="004E0DB3"/>
    <w:rsid w:val="004F41D0"/>
    <w:rsid w:val="0050411B"/>
    <w:rsid w:val="005206E5"/>
    <w:rsid w:val="00522D46"/>
    <w:rsid w:val="00522FC9"/>
    <w:rsid w:val="005322F3"/>
    <w:rsid w:val="00560D5F"/>
    <w:rsid w:val="005762E4"/>
    <w:rsid w:val="005926B6"/>
    <w:rsid w:val="005958D4"/>
    <w:rsid w:val="0059798D"/>
    <w:rsid w:val="005C1B04"/>
    <w:rsid w:val="005C736C"/>
    <w:rsid w:val="00627EF2"/>
    <w:rsid w:val="006C3804"/>
    <w:rsid w:val="006E559E"/>
    <w:rsid w:val="0071055D"/>
    <w:rsid w:val="00710B5E"/>
    <w:rsid w:val="0073421A"/>
    <w:rsid w:val="007705C4"/>
    <w:rsid w:val="0077232B"/>
    <w:rsid w:val="00783BD4"/>
    <w:rsid w:val="007D2347"/>
    <w:rsid w:val="008A36BD"/>
    <w:rsid w:val="008F04DE"/>
    <w:rsid w:val="00907D9C"/>
    <w:rsid w:val="0098300B"/>
    <w:rsid w:val="00A31BAE"/>
    <w:rsid w:val="00A412E5"/>
    <w:rsid w:val="00A55EB4"/>
    <w:rsid w:val="00A56A8F"/>
    <w:rsid w:val="00A74B22"/>
    <w:rsid w:val="00AB4A31"/>
    <w:rsid w:val="00B32E49"/>
    <w:rsid w:val="00B803ED"/>
    <w:rsid w:val="00C33A53"/>
    <w:rsid w:val="00C60A60"/>
    <w:rsid w:val="00C61399"/>
    <w:rsid w:val="00CA20A6"/>
    <w:rsid w:val="00CA33DA"/>
    <w:rsid w:val="00CF0AE7"/>
    <w:rsid w:val="00D7681C"/>
    <w:rsid w:val="00DF6191"/>
    <w:rsid w:val="00EE642A"/>
    <w:rsid w:val="00EF2D3F"/>
    <w:rsid w:val="00F13060"/>
    <w:rsid w:val="00F74272"/>
    <w:rsid w:val="00F930B6"/>
    <w:rsid w:val="00FA5D18"/>
    <w:rsid w:val="00FF085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3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511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87511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487511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487511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487511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487511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487511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487511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487511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487511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87511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link w:val="Nadpis2"/>
    <w:uiPriority w:val="9"/>
    <w:rsid w:val="00487511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link w:val="Nadpis3"/>
    <w:uiPriority w:val="9"/>
    <w:rsid w:val="00487511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link w:val="Nadpis4"/>
    <w:uiPriority w:val="9"/>
    <w:rsid w:val="0048751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link w:val="Nadpis5"/>
    <w:uiPriority w:val="9"/>
    <w:rsid w:val="00487511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link w:val="Nadpis6"/>
    <w:uiPriority w:val="9"/>
    <w:semiHidden/>
    <w:rsid w:val="00487511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link w:val="Nadpis7"/>
    <w:uiPriority w:val="9"/>
    <w:semiHidden/>
    <w:rsid w:val="00487511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87511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87511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rsid w:val="004875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751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875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7511"/>
    <w:rPr>
      <w:rFonts w:ascii="Arial" w:eastAsia="Calibri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487511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73421A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87511"/>
    <w:pPr>
      <w:ind w:left="200"/>
    </w:pPr>
  </w:style>
  <w:style w:type="character" w:styleId="Hypertextovodkaz">
    <w:name w:val="Hyperlink"/>
    <w:uiPriority w:val="99"/>
    <w:unhideWhenUsed/>
    <w:rsid w:val="00487511"/>
    <w:rPr>
      <w:color w:val="0000FF"/>
      <w:u w:val="single"/>
    </w:rPr>
  </w:style>
  <w:style w:type="paragraph" w:customStyle="1" w:styleId="Titulnstrana">
    <w:name w:val="Titulní strana"/>
    <w:basedOn w:val="Normln"/>
    <w:rsid w:val="00487511"/>
    <w:pPr>
      <w:jc w:val="center"/>
    </w:pPr>
  </w:style>
  <w:style w:type="paragraph" w:styleId="Obsah3">
    <w:name w:val="toc 3"/>
    <w:basedOn w:val="Normln"/>
    <w:next w:val="Normln"/>
    <w:uiPriority w:val="39"/>
    <w:rsid w:val="00487511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4">
    <w:name w:val="toc 4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87511"/>
    <w:pPr>
      <w:widowControl w:val="0"/>
      <w:autoSpaceDE w:val="0"/>
      <w:autoSpaceDN w:val="0"/>
      <w:adjustRightInd w:val="0"/>
      <w:spacing w:before="240" w:after="60"/>
      <w:jc w:val="center"/>
    </w:pPr>
    <w:rPr>
      <w:rFonts w:eastAsia="Times New Roman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link w:val="Nzev"/>
    <w:uiPriority w:val="99"/>
    <w:rsid w:val="00487511"/>
    <w:rPr>
      <w:rFonts w:ascii="Arial" w:eastAsia="Times New Roman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487511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color w:val="000000"/>
      <w:shd w:val="clear" w:color="auto" w:fill="FFFFFF"/>
      <w:lang w:val="en-AU"/>
    </w:rPr>
  </w:style>
  <w:style w:type="paragraph" w:customStyle="1" w:styleId="BulletedList">
    <w:name w:val="Bulleted List"/>
    <w:next w:val="Normln"/>
    <w:uiPriority w:val="99"/>
    <w:rsid w:val="00487511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color w:val="000000"/>
      <w:shd w:val="clear" w:color="auto" w:fill="FFFFFF"/>
      <w:lang w:val="en-AU"/>
    </w:rPr>
  </w:style>
  <w:style w:type="paragraph" w:styleId="Zkladntext">
    <w:name w:val="Body Text"/>
    <w:basedOn w:val="Normln"/>
    <w:next w:val="Normln"/>
    <w:link w:val="ZkladntextChar"/>
    <w:uiPriority w:val="99"/>
    <w:rsid w:val="00487511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="Times New Roman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link w:val="Zkladntext"/>
    <w:uiPriority w:val="99"/>
    <w:rsid w:val="00487511"/>
    <w:rPr>
      <w:rFonts w:ascii="Times New Roman" w:eastAsia="Times New Roman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487511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link w:val="Zkladntext2"/>
    <w:uiPriority w:val="99"/>
    <w:rsid w:val="00487511"/>
    <w:rPr>
      <w:rFonts w:ascii="Times New Roman" w:eastAsia="Times New Roman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487511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="Times New Roman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link w:val="Zkladntext3"/>
    <w:uiPriority w:val="99"/>
    <w:rsid w:val="00487511"/>
    <w:rPr>
      <w:rFonts w:ascii="Times New Roman" w:eastAsia="Times New Roman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487511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link w:val="Nadpispoznmky"/>
    <w:uiPriority w:val="99"/>
    <w:rsid w:val="00487511"/>
    <w:rPr>
      <w:rFonts w:ascii="Times New Roman" w:eastAsia="Times New Roman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487511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="Times New Roman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link w:val="Prosttext"/>
    <w:uiPriority w:val="99"/>
    <w:rsid w:val="00487511"/>
    <w:rPr>
      <w:rFonts w:ascii="Courier New" w:eastAsia="Times New Roman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uiPriority w:val="99"/>
    <w:qFormat/>
    <w:rsid w:val="00487511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Zdraznn1">
    <w:name w:val="Zdůraznění1"/>
    <w:uiPriority w:val="99"/>
    <w:qFormat/>
    <w:rsid w:val="00487511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4875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val="en-AU"/>
    </w:rPr>
  </w:style>
  <w:style w:type="character" w:customStyle="1" w:styleId="FieldLabel">
    <w:name w:val="Field Label"/>
    <w:uiPriority w:val="99"/>
    <w:rsid w:val="00487511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487511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487511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487511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4875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  <w:color w:val="0000A0"/>
      <w:shd w:val="clear" w:color="auto" w:fill="FFFFFF"/>
      <w:lang w:val="en-AU"/>
    </w:rPr>
  </w:style>
  <w:style w:type="character" w:customStyle="1" w:styleId="Psmovtabulcenormln">
    <w:name w:val="Písmo v tabulce normální"/>
    <w:uiPriority w:val="99"/>
    <w:rsid w:val="00487511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487511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0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60E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742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27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2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272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511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87511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487511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487511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487511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487511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487511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487511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487511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487511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87511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link w:val="Nadpis2"/>
    <w:uiPriority w:val="9"/>
    <w:rsid w:val="00487511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link w:val="Nadpis3"/>
    <w:uiPriority w:val="9"/>
    <w:rsid w:val="00487511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link w:val="Nadpis4"/>
    <w:uiPriority w:val="9"/>
    <w:rsid w:val="0048751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link w:val="Nadpis5"/>
    <w:uiPriority w:val="9"/>
    <w:rsid w:val="00487511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link w:val="Nadpis6"/>
    <w:uiPriority w:val="9"/>
    <w:semiHidden/>
    <w:rsid w:val="00487511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link w:val="Nadpis7"/>
    <w:uiPriority w:val="9"/>
    <w:semiHidden/>
    <w:rsid w:val="00487511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87511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87511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rsid w:val="004875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751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875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7511"/>
    <w:rPr>
      <w:rFonts w:ascii="Arial" w:eastAsia="Calibri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487511"/>
    <w:pPr>
      <w:ind w:left="708"/>
    </w:pPr>
  </w:style>
  <w:style w:type="paragraph" w:styleId="Obsah1">
    <w:name w:val="toc 1"/>
    <w:basedOn w:val="Normln"/>
    <w:next w:val="Normln"/>
    <w:autoRedefine/>
    <w:uiPriority w:val="39"/>
    <w:unhideWhenUsed/>
    <w:rsid w:val="0073421A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87511"/>
    <w:pPr>
      <w:ind w:left="200"/>
    </w:pPr>
  </w:style>
  <w:style w:type="character" w:styleId="Hypertextovodkaz">
    <w:name w:val="Hyperlink"/>
    <w:uiPriority w:val="99"/>
    <w:unhideWhenUsed/>
    <w:rsid w:val="00487511"/>
    <w:rPr>
      <w:color w:val="0000FF"/>
      <w:u w:val="single"/>
    </w:rPr>
  </w:style>
  <w:style w:type="paragraph" w:customStyle="1" w:styleId="Titulnstrana">
    <w:name w:val="Titulní strana"/>
    <w:basedOn w:val="Normln"/>
    <w:rsid w:val="00487511"/>
    <w:pPr>
      <w:jc w:val="center"/>
    </w:pPr>
  </w:style>
  <w:style w:type="paragraph" w:styleId="Obsah3">
    <w:name w:val="toc 3"/>
    <w:basedOn w:val="Normln"/>
    <w:next w:val="Normln"/>
    <w:uiPriority w:val="39"/>
    <w:rsid w:val="00487511"/>
    <w:pPr>
      <w:widowControl w:val="0"/>
      <w:autoSpaceDE w:val="0"/>
      <w:autoSpaceDN w:val="0"/>
      <w:adjustRightInd w:val="0"/>
      <w:spacing w:before="0"/>
      <w:ind w:left="3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4">
    <w:name w:val="toc 4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487511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87511"/>
    <w:pPr>
      <w:widowControl w:val="0"/>
      <w:autoSpaceDE w:val="0"/>
      <w:autoSpaceDN w:val="0"/>
      <w:adjustRightInd w:val="0"/>
      <w:spacing w:before="240" w:after="60"/>
      <w:jc w:val="center"/>
    </w:pPr>
    <w:rPr>
      <w:rFonts w:eastAsia="Times New Roman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link w:val="Nzev"/>
    <w:uiPriority w:val="99"/>
    <w:rsid w:val="00487511"/>
    <w:rPr>
      <w:rFonts w:ascii="Arial" w:eastAsia="Times New Roman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487511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color w:val="000000"/>
      <w:shd w:val="clear" w:color="auto" w:fill="FFFFFF"/>
      <w:lang w:val="en-AU"/>
    </w:rPr>
  </w:style>
  <w:style w:type="paragraph" w:customStyle="1" w:styleId="BulletedList">
    <w:name w:val="Bulleted List"/>
    <w:next w:val="Normln"/>
    <w:uiPriority w:val="99"/>
    <w:rsid w:val="00487511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color w:val="000000"/>
      <w:shd w:val="clear" w:color="auto" w:fill="FFFFFF"/>
      <w:lang w:val="en-AU"/>
    </w:rPr>
  </w:style>
  <w:style w:type="paragraph" w:styleId="Zkladntext">
    <w:name w:val="Body Text"/>
    <w:basedOn w:val="Normln"/>
    <w:next w:val="Normln"/>
    <w:link w:val="ZkladntextChar"/>
    <w:uiPriority w:val="99"/>
    <w:rsid w:val="00487511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="Times New Roman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link w:val="Zkladntext"/>
    <w:uiPriority w:val="99"/>
    <w:rsid w:val="00487511"/>
    <w:rPr>
      <w:rFonts w:ascii="Times New Roman" w:eastAsia="Times New Roman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487511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link w:val="Zkladntext2"/>
    <w:uiPriority w:val="99"/>
    <w:rsid w:val="00487511"/>
    <w:rPr>
      <w:rFonts w:ascii="Times New Roman" w:eastAsia="Times New Roman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487511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="Times New Roman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link w:val="Zkladntext3"/>
    <w:uiPriority w:val="99"/>
    <w:rsid w:val="00487511"/>
    <w:rPr>
      <w:rFonts w:ascii="Times New Roman" w:eastAsia="Times New Roman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487511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link w:val="Nadpispoznmky"/>
    <w:uiPriority w:val="99"/>
    <w:rsid w:val="00487511"/>
    <w:rPr>
      <w:rFonts w:ascii="Times New Roman" w:eastAsia="Times New Roman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487511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="Times New Roman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link w:val="Prosttext"/>
    <w:uiPriority w:val="99"/>
    <w:rsid w:val="00487511"/>
    <w:rPr>
      <w:rFonts w:ascii="Courier New" w:eastAsia="Times New Roman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uiPriority w:val="99"/>
    <w:qFormat/>
    <w:rsid w:val="00487511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Zdraznn1">
    <w:name w:val="Zdůraznění1"/>
    <w:uiPriority w:val="99"/>
    <w:qFormat/>
    <w:rsid w:val="00487511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4875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val="en-AU"/>
    </w:rPr>
  </w:style>
  <w:style w:type="character" w:customStyle="1" w:styleId="FieldLabel">
    <w:name w:val="Field Label"/>
    <w:uiPriority w:val="99"/>
    <w:rsid w:val="00487511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487511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487511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487511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4875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  <w:color w:val="0000A0"/>
      <w:shd w:val="clear" w:color="auto" w:fill="FFFFFF"/>
      <w:lang w:val="en-AU"/>
    </w:rPr>
  </w:style>
  <w:style w:type="character" w:customStyle="1" w:styleId="Psmovtabulcenormln">
    <w:name w:val="Písmo v tabulce normální"/>
    <w:uiPriority w:val="99"/>
    <w:rsid w:val="00487511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487511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0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60E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742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27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2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2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2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DDBE-A58B-4FEE-8567-5F3761CB6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70258-0170-4BF8-AFCF-2F4FC6DD6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07769-640D-4B7A-AE9A-18A8767B8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A1CBD-25D1-44C1-B02F-9800433D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Martin</dc:creator>
  <cp:lastModifiedBy>Jindra</cp:lastModifiedBy>
  <cp:revision>14</cp:revision>
  <cp:lastPrinted>2013-12-06T09:43:00Z</cp:lastPrinted>
  <dcterms:created xsi:type="dcterms:W3CDTF">2013-09-18T18:18:00Z</dcterms:created>
  <dcterms:modified xsi:type="dcterms:W3CDTF">2014-03-13T12:34:00Z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