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9E0" w:rsidRPr="002B65FA" w:rsidRDefault="00AC29E0" w:rsidP="00AC29E0">
      <w:pPr>
        <w:jc w:val="center"/>
      </w:pPr>
      <w:bookmarkStart w:id="0" w:name="_Toc369207741"/>
      <w:r w:rsidRPr="002B65FA">
        <w:rPr>
          <w:b/>
          <w:color w:val="A50021"/>
          <w:sz w:val="48"/>
          <w:szCs w:val="48"/>
        </w:rPr>
        <w:t xml:space="preserve">Studie </w:t>
      </w:r>
      <w:r w:rsidRPr="00E53557">
        <w:rPr>
          <w:b/>
          <w:color w:val="A50021"/>
          <w:sz w:val="48"/>
          <w:szCs w:val="48"/>
        </w:rPr>
        <w:t xml:space="preserve">proveditelnosti projektu „Výstavba, implementace </w:t>
      </w:r>
      <w:r>
        <w:rPr>
          <w:b/>
          <w:color w:val="A50021"/>
          <w:sz w:val="48"/>
          <w:szCs w:val="48"/>
        </w:rPr>
        <w:br/>
      </w:r>
      <w:r w:rsidRPr="00E53557">
        <w:rPr>
          <w:b/>
          <w:color w:val="A50021"/>
          <w:sz w:val="48"/>
          <w:szCs w:val="48"/>
        </w:rPr>
        <w:t>a</w:t>
      </w:r>
      <w:r>
        <w:rPr>
          <w:b/>
          <w:color w:val="A50021"/>
          <w:sz w:val="48"/>
          <w:szCs w:val="48"/>
        </w:rPr>
        <w:t> </w:t>
      </w:r>
      <w:r w:rsidRPr="00E53557">
        <w:rPr>
          <w:b/>
          <w:color w:val="A50021"/>
          <w:sz w:val="48"/>
          <w:szCs w:val="48"/>
        </w:rPr>
        <w:t>technická podpora ICIS OZP“</w:t>
      </w:r>
      <w:bookmarkEnd w:id="0"/>
    </w:p>
    <w:p w:rsidR="000013A9" w:rsidRPr="00CF2F92" w:rsidRDefault="000013A9" w:rsidP="000013A9">
      <w:pPr>
        <w:pStyle w:val="Titulnstrana"/>
        <w:rPr>
          <w:b/>
          <w:color w:val="E60019"/>
          <w:sz w:val="44"/>
          <w:szCs w:val="44"/>
        </w:rPr>
      </w:pPr>
    </w:p>
    <w:p w:rsidR="000013A9" w:rsidRPr="00CF2F92" w:rsidRDefault="000013A9" w:rsidP="000013A9">
      <w:pPr>
        <w:pStyle w:val="Titulnstrana"/>
        <w:rPr>
          <w:b/>
          <w:color w:val="000000"/>
          <w:sz w:val="44"/>
          <w:szCs w:val="44"/>
        </w:rPr>
      </w:pPr>
      <w:r w:rsidRPr="00CF2F92">
        <w:rPr>
          <w:b/>
          <w:color w:val="000000"/>
          <w:sz w:val="44"/>
          <w:szCs w:val="44"/>
        </w:rPr>
        <w:t>Příloha P</w:t>
      </w:r>
      <w:r w:rsidR="00881AEC">
        <w:rPr>
          <w:b/>
          <w:color w:val="000000"/>
          <w:sz w:val="44"/>
          <w:szCs w:val="44"/>
        </w:rPr>
        <w:t>07</w:t>
      </w:r>
    </w:p>
    <w:p w:rsidR="000013A9" w:rsidRPr="00CF2F92" w:rsidRDefault="000013A9" w:rsidP="000013A9">
      <w:pPr>
        <w:pStyle w:val="Titulnstrana"/>
        <w:rPr>
          <w:b/>
          <w:color w:val="000000"/>
          <w:sz w:val="44"/>
          <w:szCs w:val="44"/>
        </w:rPr>
      </w:pPr>
      <w:r w:rsidRPr="00CF2F92">
        <w:rPr>
          <w:b/>
          <w:color w:val="000000"/>
          <w:sz w:val="44"/>
          <w:szCs w:val="44"/>
        </w:rPr>
        <w:t xml:space="preserve">Procesní model – </w:t>
      </w:r>
      <w:r w:rsidR="00881AEC">
        <w:rPr>
          <w:b/>
          <w:color w:val="000000"/>
          <w:sz w:val="44"/>
          <w:szCs w:val="44"/>
        </w:rPr>
        <w:t>Finance</w:t>
      </w:r>
    </w:p>
    <w:p w:rsidR="000013A9" w:rsidRPr="00CF2F92" w:rsidRDefault="000013A9" w:rsidP="000013A9">
      <w:pPr>
        <w:jc w:val="center"/>
        <w:rPr>
          <w:b/>
          <w:sz w:val="44"/>
          <w:szCs w:val="44"/>
        </w:rPr>
      </w:pPr>
    </w:p>
    <w:p w:rsidR="000013A9" w:rsidRPr="00CF2F92" w:rsidRDefault="000013A9" w:rsidP="000013A9">
      <w:pPr>
        <w:jc w:val="center"/>
        <w:rPr>
          <w:sz w:val="28"/>
        </w:rPr>
      </w:pPr>
    </w:p>
    <w:p w:rsidR="000013A9" w:rsidRPr="00CF2F92" w:rsidRDefault="000013A9" w:rsidP="000013A9">
      <w:pPr>
        <w:jc w:val="center"/>
        <w:rPr>
          <w:b/>
          <w:color w:val="FF0000"/>
          <w:sz w:val="28"/>
        </w:rPr>
      </w:pPr>
    </w:p>
    <w:p w:rsidR="000013A9" w:rsidRPr="00CF2F92" w:rsidRDefault="000013A9" w:rsidP="000013A9">
      <w:pPr>
        <w:jc w:val="center"/>
        <w:rPr>
          <w:b/>
          <w:color w:val="FF0000"/>
          <w:sz w:val="28"/>
        </w:rPr>
      </w:pPr>
    </w:p>
    <w:p w:rsidR="000013A9" w:rsidRPr="00CF2F92" w:rsidRDefault="000013A9" w:rsidP="000013A9">
      <w:pPr>
        <w:jc w:val="center"/>
        <w:rPr>
          <w:b/>
          <w:color w:val="FF0000"/>
          <w:sz w:val="28"/>
        </w:rPr>
      </w:pPr>
    </w:p>
    <w:p w:rsidR="00AC29E0" w:rsidRPr="002B65FA" w:rsidRDefault="00AC29E0" w:rsidP="00AC29E0">
      <w:r w:rsidRPr="002B65FA">
        <w:t>Datum:</w:t>
      </w:r>
      <w:r w:rsidRPr="002B65FA">
        <w:tab/>
      </w:r>
      <w:r w:rsidRPr="002B65FA">
        <w:tab/>
      </w:r>
      <w:r w:rsidRPr="002B65FA">
        <w:tab/>
        <w:t>28. 1</w:t>
      </w:r>
      <w:r>
        <w:t>1</w:t>
      </w:r>
      <w:r w:rsidRPr="002B65FA">
        <w:t>. 2013</w:t>
      </w:r>
    </w:p>
    <w:p w:rsidR="00AC29E0" w:rsidRDefault="00AC29E0" w:rsidP="00AC29E0">
      <w:pPr>
        <w:rPr>
          <w:b/>
          <w:sz w:val="36"/>
          <w:szCs w:val="36"/>
        </w:rPr>
      </w:pPr>
      <w:r>
        <w:t>Počet stran:</w:t>
      </w:r>
      <w:r>
        <w:tab/>
      </w:r>
      <w:r>
        <w:tab/>
      </w:r>
      <w:fldSimple w:instr=" NUMPAGES   \* MERGEFORMAT ">
        <w:r w:rsidR="002A5BBF">
          <w:rPr>
            <w:noProof/>
          </w:rPr>
          <w:t>80</w:t>
        </w:r>
      </w:fldSimple>
    </w:p>
    <w:p w:rsidR="00AC29E0" w:rsidRDefault="00AC29E0">
      <w:pPr>
        <w:spacing w:before="0" w:after="200" w:line="276" w:lineRule="auto"/>
        <w:jc w:val="left"/>
        <w:rPr>
          <w:b/>
          <w:sz w:val="36"/>
          <w:szCs w:val="36"/>
        </w:rPr>
      </w:pPr>
      <w:r>
        <w:rPr>
          <w:b/>
          <w:sz w:val="36"/>
          <w:szCs w:val="36"/>
        </w:rPr>
        <w:br w:type="page"/>
      </w:r>
    </w:p>
    <w:p w:rsidR="000013A9" w:rsidRPr="00CF2F92" w:rsidRDefault="000013A9" w:rsidP="000013A9">
      <w:pPr>
        <w:rPr>
          <w:b/>
          <w:sz w:val="36"/>
          <w:szCs w:val="36"/>
        </w:rPr>
      </w:pPr>
      <w:r w:rsidRPr="00CF2F92">
        <w:rPr>
          <w:b/>
          <w:sz w:val="36"/>
          <w:szCs w:val="36"/>
        </w:rPr>
        <w:lastRenderedPageBreak/>
        <w:t>Obsah</w:t>
      </w:r>
    </w:p>
    <w:p w:rsidR="00113822" w:rsidRDefault="00AC29E0">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374084476" w:history="1">
        <w:r w:rsidR="00113822" w:rsidRPr="00006221">
          <w:rPr>
            <w:rStyle w:val="Hypertextovodkaz"/>
            <w:noProof/>
          </w:rPr>
          <w:t>1</w:t>
        </w:r>
        <w:r w:rsidR="00113822">
          <w:rPr>
            <w:rFonts w:asciiTheme="minorHAnsi" w:eastAsiaTheme="minorEastAsia" w:hAnsiTheme="minorHAnsi" w:cstheme="minorBidi"/>
            <w:noProof/>
            <w:sz w:val="22"/>
            <w:lang w:eastAsia="cs-CZ"/>
          </w:rPr>
          <w:tab/>
        </w:r>
        <w:r w:rsidR="00113822" w:rsidRPr="00006221">
          <w:rPr>
            <w:rStyle w:val="Hypertextovodkaz"/>
            <w:noProof/>
          </w:rPr>
          <w:t>FI - Finance</w:t>
        </w:r>
        <w:r w:rsidR="00113822">
          <w:rPr>
            <w:noProof/>
            <w:webHidden/>
          </w:rPr>
          <w:tab/>
        </w:r>
        <w:r w:rsidR="00113822">
          <w:rPr>
            <w:noProof/>
            <w:webHidden/>
          </w:rPr>
          <w:fldChar w:fldCharType="begin"/>
        </w:r>
        <w:r w:rsidR="00113822">
          <w:rPr>
            <w:noProof/>
            <w:webHidden/>
          </w:rPr>
          <w:instrText xml:space="preserve"> PAGEREF _Toc374084476 \h </w:instrText>
        </w:r>
        <w:r w:rsidR="00113822">
          <w:rPr>
            <w:noProof/>
            <w:webHidden/>
          </w:rPr>
        </w:r>
        <w:r w:rsidR="00113822">
          <w:rPr>
            <w:noProof/>
            <w:webHidden/>
          </w:rPr>
          <w:fldChar w:fldCharType="separate"/>
        </w:r>
        <w:r w:rsidR="002A5BBF">
          <w:rPr>
            <w:noProof/>
            <w:webHidden/>
          </w:rPr>
          <w:t>4</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477" w:history="1">
        <w:r w:rsidR="00113822" w:rsidRPr="00006221">
          <w:rPr>
            <w:rStyle w:val="Hypertextovodkaz"/>
            <w:noProof/>
          </w:rPr>
          <w:t>1.1</w:t>
        </w:r>
        <w:r w:rsidR="00113822">
          <w:rPr>
            <w:rFonts w:asciiTheme="minorHAnsi" w:eastAsiaTheme="minorEastAsia" w:hAnsiTheme="minorHAnsi" w:cstheme="minorBidi"/>
            <w:noProof/>
            <w:sz w:val="22"/>
            <w:lang w:eastAsia="cs-CZ"/>
          </w:rPr>
          <w:tab/>
        </w:r>
        <w:r w:rsidR="00113822" w:rsidRPr="00006221">
          <w:rPr>
            <w:rStyle w:val="Hypertextovodkaz"/>
            <w:noProof/>
          </w:rPr>
          <w:t>UCT - Účetnictví</w:t>
        </w:r>
        <w:r w:rsidR="00113822">
          <w:rPr>
            <w:noProof/>
            <w:webHidden/>
          </w:rPr>
          <w:tab/>
        </w:r>
        <w:r w:rsidR="00113822">
          <w:rPr>
            <w:noProof/>
            <w:webHidden/>
          </w:rPr>
          <w:fldChar w:fldCharType="begin"/>
        </w:r>
        <w:r w:rsidR="00113822">
          <w:rPr>
            <w:noProof/>
            <w:webHidden/>
          </w:rPr>
          <w:instrText xml:space="preserve"> PAGEREF _Toc374084477 \h </w:instrText>
        </w:r>
        <w:r w:rsidR="00113822">
          <w:rPr>
            <w:noProof/>
            <w:webHidden/>
          </w:rPr>
        </w:r>
        <w:r w:rsidR="00113822">
          <w:rPr>
            <w:noProof/>
            <w:webHidden/>
          </w:rPr>
          <w:fldChar w:fldCharType="separate"/>
        </w:r>
        <w:r w:rsidR="002A5BBF">
          <w:rPr>
            <w:noProof/>
            <w:webHidden/>
          </w:rPr>
          <w:t>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78" w:history="1">
        <w:r w:rsidR="00113822" w:rsidRPr="00006221">
          <w:rPr>
            <w:rStyle w:val="Hypertextovodkaz"/>
            <w:noProof/>
          </w:rPr>
          <w:t>1.1.1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VUD - Vnitřní účetní doklady</w:t>
        </w:r>
        <w:r w:rsidR="00113822">
          <w:rPr>
            <w:noProof/>
            <w:webHidden/>
          </w:rPr>
          <w:tab/>
        </w:r>
        <w:r w:rsidR="00113822">
          <w:rPr>
            <w:noProof/>
            <w:webHidden/>
          </w:rPr>
          <w:fldChar w:fldCharType="begin"/>
        </w:r>
        <w:r w:rsidR="00113822">
          <w:rPr>
            <w:noProof/>
            <w:webHidden/>
          </w:rPr>
          <w:instrText xml:space="preserve"> PAGEREF _Toc374084478 \h </w:instrText>
        </w:r>
        <w:r w:rsidR="00113822">
          <w:rPr>
            <w:noProof/>
            <w:webHidden/>
          </w:rPr>
        </w:r>
        <w:r w:rsidR="00113822">
          <w:rPr>
            <w:noProof/>
            <w:webHidden/>
          </w:rPr>
          <w:fldChar w:fldCharType="separate"/>
        </w:r>
        <w:r w:rsidR="002A5BBF">
          <w:rPr>
            <w:noProof/>
            <w:webHidden/>
          </w:rPr>
          <w:t>7</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79" w:history="1">
        <w:r w:rsidR="00113822" w:rsidRPr="00006221">
          <w:rPr>
            <w:rStyle w:val="Hypertextovodkaz"/>
            <w:noProof/>
          </w:rPr>
          <w:t>1.1.2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PUD - Periodické účetní doklady</w:t>
        </w:r>
        <w:r w:rsidR="00113822">
          <w:rPr>
            <w:noProof/>
            <w:webHidden/>
          </w:rPr>
          <w:tab/>
        </w:r>
        <w:r w:rsidR="00113822">
          <w:rPr>
            <w:noProof/>
            <w:webHidden/>
          </w:rPr>
          <w:fldChar w:fldCharType="begin"/>
        </w:r>
        <w:r w:rsidR="00113822">
          <w:rPr>
            <w:noProof/>
            <w:webHidden/>
          </w:rPr>
          <w:instrText xml:space="preserve"> PAGEREF _Toc374084479 \h </w:instrText>
        </w:r>
        <w:r w:rsidR="00113822">
          <w:rPr>
            <w:noProof/>
            <w:webHidden/>
          </w:rPr>
        </w:r>
        <w:r w:rsidR="00113822">
          <w:rPr>
            <w:noProof/>
            <w:webHidden/>
          </w:rPr>
          <w:fldChar w:fldCharType="separate"/>
        </w:r>
        <w:r w:rsidR="002A5BBF">
          <w:rPr>
            <w:noProof/>
            <w:webHidden/>
          </w:rPr>
          <w:t>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0" w:history="1">
        <w:r w:rsidR="00113822" w:rsidRPr="00006221">
          <w:rPr>
            <w:rStyle w:val="Hypertextovodkaz"/>
            <w:noProof/>
          </w:rPr>
          <w:t>1.1.3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SS - Správa salda</w:t>
        </w:r>
        <w:r w:rsidR="00113822">
          <w:rPr>
            <w:noProof/>
            <w:webHidden/>
          </w:rPr>
          <w:tab/>
        </w:r>
        <w:r w:rsidR="00113822">
          <w:rPr>
            <w:noProof/>
            <w:webHidden/>
          </w:rPr>
          <w:fldChar w:fldCharType="begin"/>
        </w:r>
        <w:r w:rsidR="00113822">
          <w:rPr>
            <w:noProof/>
            <w:webHidden/>
          </w:rPr>
          <w:instrText xml:space="preserve"> PAGEREF _Toc374084480 \h </w:instrText>
        </w:r>
        <w:r w:rsidR="00113822">
          <w:rPr>
            <w:noProof/>
            <w:webHidden/>
          </w:rPr>
        </w:r>
        <w:r w:rsidR="00113822">
          <w:rPr>
            <w:noProof/>
            <w:webHidden/>
          </w:rPr>
          <w:fldChar w:fldCharType="separate"/>
        </w:r>
        <w:r w:rsidR="002A5BBF">
          <w:rPr>
            <w:noProof/>
            <w:webHidden/>
          </w:rPr>
          <w:t>10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1" w:history="1">
        <w:r w:rsidR="00113822" w:rsidRPr="00006221">
          <w:rPr>
            <w:rStyle w:val="Hypertextovodkaz"/>
            <w:noProof/>
          </w:rPr>
          <w:t>1.1.4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UZA - Účetní závěrka</w:t>
        </w:r>
        <w:r w:rsidR="00113822">
          <w:rPr>
            <w:noProof/>
            <w:webHidden/>
          </w:rPr>
          <w:tab/>
        </w:r>
        <w:r w:rsidR="00113822">
          <w:rPr>
            <w:noProof/>
            <w:webHidden/>
          </w:rPr>
          <w:fldChar w:fldCharType="begin"/>
        </w:r>
        <w:r w:rsidR="00113822">
          <w:rPr>
            <w:noProof/>
            <w:webHidden/>
          </w:rPr>
          <w:instrText xml:space="preserve"> PAGEREF _Toc374084481 \h </w:instrText>
        </w:r>
        <w:r w:rsidR="00113822">
          <w:rPr>
            <w:noProof/>
            <w:webHidden/>
          </w:rPr>
        </w:r>
        <w:r w:rsidR="00113822">
          <w:rPr>
            <w:noProof/>
            <w:webHidden/>
          </w:rPr>
          <w:fldChar w:fldCharType="separate"/>
        </w:r>
        <w:r w:rsidR="002A5BBF">
          <w:rPr>
            <w:noProof/>
            <w:webHidden/>
          </w:rPr>
          <w:t>11</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2" w:history="1">
        <w:r w:rsidR="00113822" w:rsidRPr="00006221">
          <w:rPr>
            <w:rStyle w:val="Hypertextovodkaz"/>
            <w:noProof/>
          </w:rPr>
          <w:t>1.1.5</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VYK - Výkaznictví</w:t>
        </w:r>
        <w:r w:rsidR="00113822">
          <w:rPr>
            <w:noProof/>
            <w:webHidden/>
          </w:rPr>
          <w:tab/>
        </w:r>
        <w:r w:rsidR="00113822">
          <w:rPr>
            <w:noProof/>
            <w:webHidden/>
          </w:rPr>
          <w:fldChar w:fldCharType="begin"/>
        </w:r>
        <w:r w:rsidR="00113822">
          <w:rPr>
            <w:noProof/>
            <w:webHidden/>
          </w:rPr>
          <w:instrText xml:space="preserve"> PAGEREF _Toc374084482 \h </w:instrText>
        </w:r>
        <w:r w:rsidR="00113822">
          <w:rPr>
            <w:noProof/>
            <w:webHidden/>
          </w:rPr>
        </w:r>
        <w:r w:rsidR="00113822">
          <w:rPr>
            <w:noProof/>
            <w:webHidden/>
          </w:rPr>
          <w:fldChar w:fldCharType="separate"/>
        </w:r>
        <w:r w:rsidR="002A5BBF">
          <w:rPr>
            <w:noProof/>
            <w:webHidden/>
          </w:rPr>
          <w:t>13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3" w:history="1">
        <w:r w:rsidR="00113822" w:rsidRPr="00006221">
          <w:rPr>
            <w:rStyle w:val="Hypertextovodkaz"/>
            <w:noProof/>
          </w:rPr>
          <w:t>1.1.6</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DPH - Daň z přidané hodnoty</w:t>
        </w:r>
        <w:r w:rsidR="00113822">
          <w:rPr>
            <w:noProof/>
            <w:webHidden/>
          </w:rPr>
          <w:tab/>
        </w:r>
        <w:r w:rsidR="00113822">
          <w:rPr>
            <w:noProof/>
            <w:webHidden/>
          </w:rPr>
          <w:fldChar w:fldCharType="begin"/>
        </w:r>
        <w:r w:rsidR="00113822">
          <w:rPr>
            <w:noProof/>
            <w:webHidden/>
          </w:rPr>
          <w:instrText xml:space="preserve"> PAGEREF _Toc374084483 \h </w:instrText>
        </w:r>
        <w:r w:rsidR="00113822">
          <w:rPr>
            <w:noProof/>
            <w:webHidden/>
          </w:rPr>
        </w:r>
        <w:r w:rsidR="00113822">
          <w:rPr>
            <w:noProof/>
            <w:webHidden/>
          </w:rPr>
          <w:fldChar w:fldCharType="separate"/>
        </w:r>
        <w:r w:rsidR="002A5BBF">
          <w:rPr>
            <w:noProof/>
            <w:webHidden/>
          </w:rPr>
          <w:t>14</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484" w:history="1">
        <w:r w:rsidR="00113822" w:rsidRPr="00006221">
          <w:rPr>
            <w:rStyle w:val="Hypertextovodkaz"/>
            <w:noProof/>
          </w:rPr>
          <w:t>1.2</w:t>
        </w:r>
        <w:r w:rsidR="00113822">
          <w:rPr>
            <w:rFonts w:asciiTheme="minorHAnsi" w:eastAsiaTheme="minorEastAsia" w:hAnsiTheme="minorHAnsi" w:cstheme="minorBidi"/>
            <w:noProof/>
            <w:sz w:val="22"/>
            <w:lang w:eastAsia="cs-CZ"/>
          </w:rPr>
          <w:tab/>
        </w:r>
        <w:r w:rsidR="00113822" w:rsidRPr="00006221">
          <w:rPr>
            <w:rStyle w:val="Hypertextovodkaz"/>
            <w:noProof/>
          </w:rPr>
          <w:t>POH - Pohledávky</w:t>
        </w:r>
        <w:r w:rsidR="00113822">
          <w:rPr>
            <w:noProof/>
            <w:webHidden/>
          </w:rPr>
          <w:tab/>
        </w:r>
        <w:r w:rsidR="00113822">
          <w:rPr>
            <w:noProof/>
            <w:webHidden/>
          </w:rPr>
          <w:fldChar w:fldCharType="begin"/>
        </w:r>
        <w:r w:rsidR="00113822">
          <w:rPr>
            <w:noProof/>
            <w:webHidden/>
          </w:rPr>
          <w:instrText xml:space="preserve"> PAGEREF _Toc374084484 \h </w:instrText>
        </w:r>
        <w:r w:rsidR="00113822">
          <w:rPr>
            <w:noProof/>
            <w:webHidden/>
          </w:rPr>
        </w:r>
        <w:r w:rsidR="00113822">
          <w:rPr>
            <w:noProof/>
            <w:webHidden/>
          </w:rPr>
          <w:fldChar w:fldCharType="separate"/>
        </w:r>
        <w:r w:rsidR="002A5BBF">
          <w:rPr>
            <w:noProof/>
            <w:webHidden/>
          </w:rPr>
          <w:t>16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5" w:history="1">
        <w:r w:rsidR="00113822" w:rsidRPr="00006221">
          <w:rPr>
            <w:rStyle w:val="Hypertextovodkaz"/>
            <w:noProof/>
          </w:rPr>
          <w:t>1.2.1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PZF - Pohledávky ZFZP</w:t>
        </w:r>
        <w:r w:rsidR="00113822">
          <w:rPr>
            <w:noProof/>
            <w:webHidden/>
          </w:rPr>
          <w:tab/>
        </w:r>
        <w:r w:rsidR="00113822">
          <w:rPr>
            <w:noProof/>
            <w:webHidden/>
          </w:rPr>
          <w:fldChar w:fldCharType="begin"/>
        </w:r>
        <w:r w:rsidR="00113822">
          <w:rPr>
            <w:noProof/>
            <w:webHidden/>
          </w:rPr>
          <w:instrText xml:space="preserve"> PAGEREF _Toc374084485 \h </w:instrText>
        </w:r>
        <w:r w:rsidR="00113822">
          <w:rPr>
            <w:noProof/>
            <w:webHidden/>
          </w:rPr>
        </w:r>
        <w:r w:rsidR="00113822">
          <w:rPr>
            <w:noProof/>
            <w:webHidden/>
          </w:rPr>
          <w:fldChar w:fldCharType="separate"/>
        </w:r>
        <w:r w:rsidR="002A5BBF">
          <w:rPr>
            <w:noProof/>
            <w:webHidden/>
          </w:rPr>
          <w:t>17</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6" w:history="1">
        <w:r w:rsidR="00113822" w:rsidRPr="00006221">
          <w:rPr>
            <w:rStyle w:val="Hypertextovodkaz"/>
            <w:noProof/>
          </w:rPr>
          <w:t>1.2.2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PRE - Pohledávky za regresy</w:t>
        </w:r>
        <w:r w:rsidR="00113822">
          <w:rPr>
            <w:noProof/>
            <w:webHidden/>
          </w:rPr>
          <w:tab/>
        </w:r>
        <w:r w:rsidR="00113822">
          <w:rPr>
            <w:noProof/>
            <w:webHidden/>
          </w:rPr>
          <w:fldChar w:fldCharType="begin"/>
        </w:r>
        <w:r w:rsidR="00113822">
          <w:rPr>
            <w:noProof/>
            <w:webHidden/>
          </w:rPr>
          <w:instrText xml:space="preserve"> PAGEREF _Toc374084486 \h </w:instrText>
        </w:r>
        <w:r w:rsidR="00113822">
          <w:rPr>
            <w:noProof/>
            <w:webHidden/>
          </w:rPr>
        </w:r>
        <w:r w:rsidR="00113822">
          <w:rPr>
            <w:noProof/>
            <w:webHidden/>
          </w:rPr>
          <w:fldChar w:fldCharType="separate"/>
        </w:r>
        <w:r w:rsidR="002A5BBF">
          <w:rPr>
            <w:noProof/>
            <w:webHidden/>
          </w:rPr>
          <w:t>19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7" w:history="1">
        <w:r w:rsidR="00113822" w:rsidRPr="00006221">
          <w:rPr>
            <w:rStyle w:val="Hypertextovodkaz"/>
            <w:noProof/>
          </w:rPr>
          <w:t>1.2.3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PCM - Pohledávky za CMÚ</w:t>
        </w:r>
        <w:r w:rsidR="00113822">
          <w:rPr>
            <w:noProof/>
            <w:webHidden/>
          </w:rPr>
          <w:tab/>
        </w:r>
        <w:r w:rsidR="00113822">
          <w:rPr>
            <w:noProof/>
            <w:webHidden/>
          </w:rPr>
          <w:fldChar w:fldCharType="begin"/>
        </w:r>
        <w:r w:rsidR="00113822">
          <w:rPr>
            <w:noProof/>
            <w:webHidden/>
          </w:rPr>
          <w:instrText xml:space="preserve"> PAGEREF _Toc374084487 \h </w:instrText>
        </w:r>
        <w:r w:rsidR="00113822">
          <w:rPr>
            <w:noProof/>
            <w:webHidden/>
          </w:rPr>
        </w:r>
        <w:r w:rsidR="00113822">
          <w:rPr>
            <w:noProof/>
            <w:webHidden/>
          </w:rPr>
          <w:fldChar w:fldCharType="separate"/>
        </w:r>
        <w:r w:rsidR="002A5BBF">
          <w:rPr>
            <w:noProof/>
            <w:webHidden/>
          </w:rPr>
          <w:t>20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8" w:history="1">
        <w:r w:rsidR="00113822" w:rsidRPr="00006221">
          <w:rPr>
            <w:rStyle w:val="Hypertextovodkaz"/>
            <w:noProof/>
          </w:rPr>
          <w:t>1.2.4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ZPZ - Zdravotní přeplatky - za PZS a pojištěnci</w:t>
        </w:r>
        <w:r w:rsidR="00113822">
          <w:rPr>
            <w:noProof/>
            <w:webHidden/>
          </w:rPr>
          <w:tab/>
        </w:r>
        <w:r w:rsidR="00113822">
          <w:rPr>
            <w:noProof/>
            <w:webHidden/>
          </w:rPr>
          <w:fldChar w:fldCharType="begin"/>
        </w:r>
        <w:r w:rsidR="00113822">
          <w:rPr>
            <w:noProof/>
            <w:webHidden/>
          </w:rPr>
          <w:instrText xml:space="preserve"> PAGEREF _Toc374084488 \h </w:instrText>
        </w:r>
        <w:r w:rsidR="00113822">
          <w:rPr>
            <w:noProof/>
            <w:webHidden/>
          </w:rPr>
        </w:r>
        <w:r w:rsidR="00113822">
          <w:rPr>
            <w:noProof/>
            <w:webHidden/>
          </w:rPr>
          <w:fldChar w:fldCharType="separate"/>
        </w:r>
        <w:r w:rsidR="002A5BBF">
          <w:rPr>
            <w:noProof/>
            <w:webHidden/>
          </w:rPr>
          <w:t>22</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89" w:history="1">
        <w:r w:rsidR="00113822" w:rsidRPr="00006221">
          <w:rPr>
            <w:rStyle w:val="Hypertextovodkaz"/>
            <w:noProof/>
          </w:rPr>
          <w:t>1.2.5</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PFP - Pohledávky fondu prevence</w:t>
        </w:r>
        <w:r w:rsidR="00113822">
          <w:rPr>
            <w:noProof/>
            <w:webHidden/>
          </w:rPr>
          <w:tab/>
        </w:r>
        <w:r w:rsidR="00113822">
          <w:rPr>
            <w:noProof/>
            <w:webHidden/>
          </w:rPr>
          <w:fldChar w:fldCharType="begin"/>
        </w:r>
        <w:r w:rsidR="00113822">
          <w:rPr>
            <w:noProof/>
            <w:webHidden/>
          </w:rPr>
          <w:instrText xml:space="preserve"> PAGEREF _Toc374084489 \h </w:instrText>
        </w:r>
        <w:r w:rsidR="00113822">
          <w:rPr>
            <w:noProof/>
            <w:webHidden/>
          </w:rPr>
        </w:r>
        <w:r w:rsidR="00113822">
          <w:rPr>
            <w:noProof/>
            <w:webHidden/>
          </w:rPr>
          <w:fldChar w:fldCharType="separate"/>
        </w:r>
        <w:r w:rsidR="002A5BBF">
          <w:rPr>
            <w:noProof/>
            <w:webHidden/>
          </w:rPr>
          <w:t>23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0" w:history="1">
        <w:r w:rsidR="00113822" w:rsidRPr="00006221">
          <w:rPr>
            <w:rStyle w:val="Hypertextovodkaz"/>
            <w:noProof/>
          </w:rPr>
          <w:t>1.2.6</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POF - Pohledávky ostatních fondů a OZČ (mimo ZFZP a FP)</w:t>
        </w:r>
        <w:r w:rsidR="00113822">
          <w:rPr>
            <w:noProof/>
            <w:webHidden/>
          </w:rPr>
          <w:tab/>
        </w:r>
        <w:r w:rsidR="00113822">
          <w:rPr>
            <w:noProof/>
            <w:webHidden/>
          </w:rPr>
          <w:fldChar w:fldCharType="begin"/>
        </w:r>
        <w:r w:rsidR="00113822">
          <w:rPr>
            <w:noProof/>
            <w:webHidden/>
          </w:rPr>
          <w:instrText xml:space="preserve"> PAGEREF _Toc374084490 \h </w:instrText>
        </w:r>
        <w:r w:rsidR="00113822">
          <w:rPr>
            <w:noProof/>
            <w:webHidden/>
          </w:rPr>
        </w:r>
        <w:r w:rsidR="00113822">
          <w:rPr>
            <w:noProof/>
            <w:webHidden/>
          </w:rPr>
          <w:fldChar w:fldCharType="separate"/>
        </w:r>
        <w:r w:rsidR="002A5BBF">
          <w:rPr>
            <w:noProof/>
            <w:webHidden/>
          </w:rPr>
          <w:t>24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1" w:history="1">
        <w:r w:rsidR="00113822" w:rsidRPr="00006221">
          <w:rPr>
            <w:rStyle w:val="Hypertextovodkaz"/>
            <w:noProof/>
          </w:rPr>
          <w:t>1.2.7</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PPO - Postoupené pohledávky</w:t>
        </w:r>
        <w:r w:rsidR="00113822">
          <w:rPr>
            <w:noProof/>
            <w:webHidden/>
          </w:rPr>
          <w:tab/>
        </w:r>
        <w:r w:rsidR="00113822">
          <w:rPr>
            <w:noProof/>
            <w:webHidden/>
          </w:rPr>
          <w:fldChar w:fldCharType="begin"/>
        </w:r>
        <w:r w:rsidR="00113822">
          <w:rPr>
            <w:noProof/>
            <w:webHidden/>
          </w:rPr>
          <w:instrText xml:space="preserve"> PAGEREF _Toc374084491 \h </w:instrText>
        </w:r>
        <w:r w:rsidR="00113822">
          <w:rPr>
            <w:noProof/>
            <w:webHidden/>
          </w:rPr>
        </w:r>
        <w:r w:rsidR="00113822">
          <w:rPr>
            <w:noProof/>
            <w:webHidden/>
          </w:rPr>
          <w:fldChar w:fldCharType="separate"/>
        </w:r>
        <w:r w:rsidR="002A5BBF">
          <w:rPr>
            <w:noProof/>
            <w:webHidden/>
          </w:rPr>
          <w:t>25</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2" w:history="1">
        <w:r w:rsidR="00113822" w:rsidRPr="00006221">
          <w:rPr>
            <w:rStyle w:val="Hypertextovodkaz"/>
            <w:noProof/>
          </w:rPr>
          <w:t>1.2.8</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ODP - Odpisy dlužných pohledávek</w:t>
        </w:r>
        <w:r w:rsidR="00113822">
          <w:rPr>
            <w:noProof/>
            <w:webHidden/>
          </w:rPr>
          <w:tab/>
        </w:r>
        <w:r w:rsidR="00113822">
          <w:rPr>
            <w:noProof/>
            <w:webHidden/>
          </w:rPr>
          <w:fldChar w:fldCharType="begin"/>
        </w:r>
        <w:r w:rsidR="00113822">
          <w:rPr>
            <w:noProof/>
            <w:webHidden/>
          </w:rPr>
          <w:instrText xml:space="preserve"> PAGEREF _Toc374084492 \h </w:instrText>
        </w:r>
        <w:r w:rsidR="00113822">
          <w:rPr>
            <w:noProof/>
            <w:webHidden/>
          </w:rPr>
        </w:r>
        <w:r w:rsidR="00113822">
          <w:rPr>
            <w:noProof/>
            <w:webHidden/>
          </w:rPr>
          <w:fldChar w:fldCharType="separate"/>
        </w:r>
        <w:r w:rsidR="002A5BBF">
          <w:rPr>
            <w:noProof/>
            <w:webHidden/>
          </w:rPr>
          <w:t>27</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493" w:history="1">
        <w:r w:rsidR="00113822" w:rsidRPr="00006221">
          <w:rPr>
            <w:rStyle w:val="Hypertextovodkaz"/>
            <w:noProof/>
          </w:rPr>
          <w:t>1.3</w:t>
        </w:r>
        <w:r w:rsidR="00113822">
          <w:rPr>
            <w:rFonts w:asciiTheme="minorHAnsi" w:eastAsiaTheme="minorEastAsia" w:hAnsiTheme="minorHAnsi" w:cstheme="minorBidi"/>
            <w:noProof/>
            <w:sz w:val="22"/>
            <w:lang w:eastAsia="cs-CZ"/>
          </w:rPr>
          <w:tab/>
        </w:r>
        <w:r w:rsidR="00113822" w:rsidRPr="00006221">
          <w:rPr>
            <w:rStyle w:val="Hypertextovodkaz"/>
            <w:noProof/>
          </w:rPr>
          <w:t>ZAV - Závazky</w:t>
        </w:r>
        <w:r w:rsidR="00113822">
          <w:rPr>
            <w:noProof/>
            <w:webHidden/>
          </w:rPr>
          <w:tab/>
        </w:r>
        <w:r w:rsidR="00113822">
          <w:rPr>
            <w:noProof/>
            <w:webHidden/>
          </w:rPr>
          <w:fldChar w:fldCharType="begin"/>
        </w:r>
        <w:r w:rsidR="00113822">
          <w:rPr>
            <w:noProof/>
            <w:webHidden/>
          </w:rPr>
          <w:instrText xml:space="preserve"> PAGEREF _Toc374084493 \h </w:instrText>
        </w:r>
        <w:r w:rsidR="00113822">
          <w:rPr>
            <w:noProof/>
            <w:webHidden/>
          </w:rPr>
        </w:r>
        <w:r w:rsidR="00113822">
          <w:rPr>
            <w:noProof/>
            <w:webHidden/>
          </w:rPr>
          <w:fldChar w:fldCharType="separate"/>
        </w:r>
        <w:r w:rsidR="002A5BBF">
          <w:rPr>
            <w:noProof/>
            <w:webHidden/>
          </w:rPr>
          <w:t>29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4" w:history="1">
        <w:r w:rsidR="00113822" w:rsidRPr="00006221">
          <w:rPr>
            <w:rStyle w:val="Hypertextovodkaz"/>
            <w:noProof/>
          </w:rPr>
          <w:t>1.3.1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ZZF - Závazky za ZFZP</w:t>
        </w:r>
        <w:r w:rsidR="00113822">
          <w:rPr>
            <w:noProof/>
            <w:webHidden/>
          </w:rPr>
          <w:tab/>
        </w:r>
        <w:r w:rsidR="00113822">
          <w:rPr>
            <w:noProof/>
            <w:webHidden/>
          </w:rPr>
          <w:fldChar w:fldCharType="begin"/>
        </w:r>
        <w:r w:rsidR="00113822">
          <w:rPr>
            <w:noProof/>
            <w:webHidden/>
          </w:rPr>
          <w:instrText xml:space="preserve"> PAGEREF _Toc374084494 \h </w:instrText>
        </w:r>
        <w:r w:rsidR="00113822">
          <w:rPr>
            <w:noProof/>
            <w:webHidden/>
          </w:rPr>
        </w:r>
        <w:r w:rsidR="00113822">
          <w:rPr>
            <w:noProof/>
            <w:webHidden/>
          </w:rPr>
          <w:fldChar w:fldCharType="separate"/>
        </w:r>
        <w:r w:rsidR="002A5BBF">
          <w:rPr>
            <w:noProof/>
            <w:webHidden/>
          </w:rPr>
          <w:t>30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5" w:history="1">
        <w:r w:rsidR="00113822" w:rsidRPr="00006221">
          <w:rPr>
            <w:rStyle w:val="Hypertextovodkaz"/>
            <w:noProof/>
          </w:rPr>
          <w:t>1.3.2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ZCM - Závazky za CMÚ</w:t>
        </w:r>
        <w:r w:rsidR="00113822">
          <w:rPr>
            <w:noProof/>
            <w:webHidden/>
          </w:rPr>
          <w:tab/>
        </w:r>
        <w:r w:rsidR="00113822">
          <w:rPr>
            <w:noProof/>
            <w:webHidden/>
          </w:rPr>
          <w:fldChar w:fldCharType="begin"/>
        </w:r>
        <w:r w:rsidR="00113822">
          <w:rPr>
            <w:noProof/>
            <w:webHidden/>
          </w:rPr>
          <w:instrText xml:space="preserve"> PAGEREF _Toc374084495 \h </w:instrText>
        </w:r>
        <w:r w:rsidR="00113822">
          <w:rPr>
            <w:noProof/>
            <w:webHidden/>
          </w:rPr>
        </w:r>
        <w:r w:rsidR="00113822">
          <w:rPr>
            <w:noProof/>
            <w:webHidden/>
          </w:rPr>
          <w:fldChar w:fldCharType="separate"/>
        </w:r>
        <w:r w:rsidR="002A5BBF">
          <w:rPr>
            <w:noProof/>
            <w:webHidden/>
          </w:rPr>
          <w:t>32</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6" w:history="1">
        <w:r w:rsidR="00113822" w:rsidRPr="00006221">
          <w:rPr>
            <w:rStyle w:val="Hypertextovodkaz"/>
            <w:noProof/>
          </w:rPr>
          <w:t>1.3.3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VPO - Vratky pojistného</w:t>
        </w:r>
        <w:r w:rsidR="00113822">
          <w:rPr>
            <w:noProof/>
            <w:webHidden/>
          </w:rPr>
          <w:tab/>
        </w:r>
        <w:r w:rsidR="00113822">
          <w:rPr>
            <w:noProof/>
            <w:webHidden/>
          </w:rPr>
          <w:fldChar w:fldCharType="begin"/>
        </w:r>
        <w:r w:rsidR="00113822">
          <w:rPr>
            <w:noProof/>
            <w:webHidden/>
          </w:rPr>
          <w:instrText xml:space="preserve"> PAGEREF _Toc374084496 \h </w:instrText>
        </w:r>
        <w:r w:rsidR="00113822">
          <w:rPr>
            <w:noProof/>
            <w:webHidden/>
          </w:rPr>
        </w:r>
        <w:r w:rsidR="00113822">
          <w:rPr>
            <w:noProof/>
            <w:webHidden/>
          </w:rPr>
          <w:fldChar w:fldCharType="separate"/>
        </w:r>
        <w:r w:rsidR="002A5BBF">
          <w:rPr>
            <w:noProof/>
            <w:webHidden/>
          </w:rPr>
          <w:t>33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7" w:history="1">
        <w:r w:rsidR="00113822" w:rsidRPr="00006221">
          <w:rPr>
            <w:rStyle w:val="Hypertextovodkaz"/>
            <w:noProof/>
          </w:rPr>
          <w:t>1.3.4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RPL - Regulační poplatky nad limit</w:t>
        </w:r>
        <w:r w:rsidR="00113822">
          <w:rPr>
            <w:noProof/>
            <w:webHidden/>
          </w:rPr>
          <w:tab/>
        </w:r>
        <w:r w:rsidR="00113822">
          <w:rPr>
            <w:noProof/>
            <w:webHidden/>
          </w:rPr>
          <w:fldChar w:fldCharType="begin"/>
        </w:r>
        <w:r w:rsidR="00113822">
          <w:rPr>
            <w:noProof/>
            <w:webHidden/>
          </w:rPr>
          <w:instrText xml:space="preserve"> PAGEREF _Toc374084497 \h </w:instrText>
        </w:r>
        <w:r w:rsidR="00113822">
          <w:rPr>
            <w:noProof/>
            <w:webHidden/>
          </w:rPr>
        </w:r>
        <w:r w:rsidR="00113822">
          <w:rPr>
            <w:noProof/>
            <w:webHidden/>
          </w:rPr>
          <w:fldChar w:fldCharType="separate"/>
        </w:r>
        <w:r w:rsidR="002A5BBF">
          <w:rPr>
            <w:noProof/>
            <w:webHidden/>
          </w:rPr>
          <w:t>34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8" w:history="1">
        <w:r w:rsidR="00113822" w:rsidRPr="00006221">
          <w:rPr>
            <w:rStyle w:val="Hypertextovodkaz"/>
            <w:noProof/>
          </w:rPr>
          <w:t>1.3.5</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ZFP - Závazky fondu prevence</w:t>
        </w:r>
        <w:r w:rsidR="00113822">
          <w:rPr>
            <w:noProof/>
            <w:webHidden/>
          </w:rPr>
          <w:tab/>
        </w:r>
        <w:r w:rsidR="00113822">
          <w:rPr>
            <w:noProof/>
            <w:webHidden/>
          </w:rPr>
          <w:fldChar w:fldCharType="begin"/>
        </w:r>
        <w:r w:rsidR="00113822">
          <w:rPr>
            <w:noProof/>
            <w:webHidden/>
          </w:rPr>
          <w:instrText xml:space="preserve"> PAGEREF _Toc374084498 \h </w:instrText>
        </w:r>
        <w:r w:rsidR="00113822">
          <w:rPr>
            <w:noProof/>
            <w:webHidden/>
          </w:rPr>
        </w:r>
        <w:r w:rsidR="00113822">
          <w:rPr>
            <w:noProof/>
            <w:webHidden/>
          </w:rPr>
          <w:fldChar w:fldCharType="separate"/>
        </w:r>
        <w:r w:rsidR="002A5BBF">
          <w:rPr>
            <w:noProof/>
            <w:webHidden/>
          </w:rPr>
          <w:t>35</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499" w:history="1">
        <w:r w:rsidR="00113822" w:rsidRPr="00006221">
          <w:rPr>
            <w:rStyle w:val="Hypertextovodkaz"/>
            <w:noProof/>
          </w:rPr>
          <w:t>1.3.6</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ZOF - Závazky ostatních fondů a OZČ</w:t>
        </w:r>
        <w:r w:rsidR="00113822">
          <w:rPr>
            <w:noProof/>
            <w:webHidden/>
          </w:rPr>
          <w:tab/>
        </w:r>
        <w:r w:rsidR="00113822">
          <w:rPr>
            <w:noProof/>
            <w:webHidden/>
          </w:rPr>
          <w:fldChar w:fldCharType="begin"/>
        </w:r>
        <w:r w:rsidR="00113822">
          <w:rPr>
            <w:noProof/>
            <w:webHidden/>
          </w:rPr>
          <w:instrText xml:space="preserve"> PAGEREF _Toc374084499 \h </w:instrText>
        </w:r>
        <w:r w:rsidR="00113822">
          <w:rPr>
            <w:noProof/>
            <w:webHidden/>
          </w:rPr>
        </w:r>
        <w:r w:rsidR="00113822">
          <w:rPr>
            <w:noProof/>
            <w:webHidden/>
          </w:rPr>
          <w:fldChar w:fldCharType="separate"/>
        </w:r>
        <w:r w:rsidR="002A5BBF">
          <w:rPr>
            <w:noProof/>
            <w:webHidden/>
          </w:rPr>
          <w:t>36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0" w:history="1">
        <w:r w:rsidR="00113822" w:rsidRPr="00006221">
          <w:rPr>
            <w:rStyle w:val="Hypertextovodkaz"/>
            <w:noProof/>
          </w:rPr>
          <w:t>1.3.7</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ZIP - Závazky - interní předpisy</w:t>
        </w:r>
        <w:r w:rsidR="00113822">
          <w:rPr>
            <w:noProof/>
            <w:webHidden/>
          </w:rPr>
          <w:tab/>
        </w:r>
        <w:r w:rsidR="00113822">
          <w:rPr>
            <w:noProof/>
            <w:webHidden/>
          </w:rPr>
          <w:fldChar w:fldCharType="begin"/>
        </w:r>
        <w:r w:rsidR="00113822">
          <w:rPr>
            <w:noProof/>
            <w:webHidden/>
          </w:rPr>
          <w:instrText xml:space="preserve"> PAGEREF _Toc374084500 \h </w:instrText>
        </w:r>
        <w:r w:rsidR="00113822">
          <w:rPr>
            <w:noProof/>
            <w:webHidden/>
          </w:rPr>
        </w:r>
        <w:r w:rsidR="00113822">
          <w:rPr>
            <w:noProof/>
            <w:webHidden/>
          </w:rPr>
          <w:fldChar w:fldCharType="separate"/>
        </w:r>
        <w:r w:rsidR="002A5BBF">
          <w:rPr>
            <w:noProof/>
            <w:webHidden/>
          </w:rPr>
          <w:t>38</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01" w:history="1">
        <w:r w:rsidR="00113822" w:rsidRPr="00006221">
          <w:rPr>
            <w:rStyle w:val="Hypertextovodkaz"/>
            <w:noProof/>
          </w:rPr>
          <w:t>1.4</w:t>
        </w:r>
        <w:r w:rsidR="00113822">
          <w:rPr>
            <w:rFonts w:asciiTheme="minorHAnsi" w:eastAsiaTheme="minorEastAsia" w:hAnsiTheme="minorHAnsi" w:cstheme="minorBidi"/>
            <w:noProof/>
            <w:sz w:val="22"/>
            <w:lang w:eastAsia="cs-CZ"/>
          </w:rPr>
          <w:tab/>
        </w:r>
        <w:r w:rsidR="00113822" w:rsidRPr="00006221">
          <w:rPr>
            <w:rStyle w:val="Hypertextovodkaz"/>
            <w:noProof/>
          </w:rPr>
          <w:t>BAN - Banka</w:t>
        </w:r>
        <w:r w:rsidR="00113822">
          <w:rPr>
            <w:noProof/>
            <w:webHidden/>
          </w:rPr>
          <w:tab/>
        </w:r>
        <w:r w:rsidR="00113822">
          <w:rPr>
            <w:noProof/>
            <w:webHidden/>
          </w:rPr>
          <w:fldChar w:fldCharType="begin"/>
        </w:r>
        <w:r w:rsidR="00113822">
          <w:rPr>
            <w:noProof/>
            <w:webHidden/>
          </w:rPr>
          <w:instrText xml:space="preserve"> PAGEREF _Toc374084501 \h </w:instrText>
        </w:r>
        <w:r w:rsidR="00113822">
          <w:rPr>
            <w:noProof/>
            <w:webHidden/>
          </w:rPr>
        </w:r>
        <w:r w:rsidR="00113822">
          <w:rPr>
            <w:noProof/>
            <w:webHidden/>
          </w:rPr>
          <w:fldChar w:fldCharType="separate"/>
        </w:r>
        <w:r w:rsidR="002A5BBF">
          <w:rPr>
            <w:noProof/>
            <w:webHidden/>
          </w:rPr>
          <w:t>40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2" w:history="1">
        <w:r w:rsidR="00113822" w:rsidRPr="00006221">
          <w:rPr>
            <w:rStyle w:val="Hypertextovodkaz"/>
            <w:noProof/>
          </w:rPr>
          <w:t>1.4.1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BP - Tvorba bankovních příkazů</w:t>
        </w:r>
        <w:r w:rsidR="00113822">
          <w:rPr>
            <w:noProof/>
            <w:webHidden/>
          </w:rPr>
          <w:tab/>
        </w:r>
        <w:r w:rsidR="00113822">
          <w:rPr>
            <w:noProof/>
            <w:webHidden/>
          </w:rPr>
          <w:fldChar w:fldCharType="begin"/>
        </w:r>
        <w:r w:rsidR="00113822">
          <w:rPr>
            <w:noProof/>
            <w:webHidden/>
          </w:rPr>
          <w:instrText xml:space="preserve"> PAGEREF _Toc374084502 \h </w:instrText>
        </w:r>
        <w:r w:rsidR="00113822">
          <w:rPr>
            <w:noProof/>
            <w:webHidden/>
          </w:rPr>
        </w:r>
        <w:r w:rsidR="00113822">
          <w:rPr>
            <w:noProof/>
            <w:webHidden/>
          </w:rPr>
          <w:fldChar w:fldCharType="separate"/>
        </w:r>
        <w:r w:rsidR="002A5BBF">
          <w:rPr>
            <w:noProof/>
            <w:webHidden/>
          </w:rPr>
          <w:t>42</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3" w:history="1">
        <w:r w:rsidR="00113822" w:rsidRPr="00006221">
          <w:rPr>
            <w:rStyle w:val="Hypertextovodkaz"/>
            <w:noProof/>
          </w:rPr>
          <w:t>1.4.2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BV - Zpracování bankovních výpisů</w:t>
        </w:r>
        <w:r w:rsidR="00113822">
          <w:rPr>
            <w:noProof/>
            <w:webHidden/>
          </w:rPr>
          <w:tab/>
        </w:r>
        <w:r w:rsidR="00113822">
          <w:rPr>
            <w:noProof/>
            <w:webHidden/>
          </w:rPr>
          <w:fldChar w:fldCharType="begin"/>
        </w:r>
        <w:r w:rsidR="00113822">
          <w:rPr>
            <w:noProof/>
            <w:webHidden/>
          </w:rPr>
          <w:instrText xml:space="preserve"> PAGEREF _Toc374084503 \h </w:instrText>
        </w:r>
        <w:r w:rsidR="00113822">
          <w:rPr>
            <w:noProof/>
            <w:webHidden/>
          </w:rPr>
        </w:r>
        <w:r w:rsidR="00113822">
          <w:rPr>
            <w:noProof/>
            <w:webHidden/>
          </w:rPr>
          <w:fldChar w:fldCharType="separate"/>
        </w:r>
        <w:r w:rsidR="002A5BBF">
          <w:rPr>
            <w:noProof/>
            <w:webHidden/>
          </w:rPr>
          <w:t>43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4" w:history="1">
        <w:r w:rsidR="00113822" w:rsidRPr="00006221">
          <w:rPr>
            <w:rStyle w:val="Hypertextovodkaz"/>
            <w:noProof/>
          </w:rPr>
          <w:t>1.4.3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VAK - Zpracování úhrad složenkami - VAKUS</w:t>
        </w:r>
        <w:r w:rsidR="00113822">
          <w:rPr>
            <w:noProof/>
            <w:webHidden/>
          </w:rPr>
          <w:tab/>
        </w:r>
        <w:r w:rsidR="00113822">
          <w:rPr>
            <w:noProof/>
            <w:webHidden/>
          </w:rPr>
          <w:fldChar w:fldCharType="begin"/>
        </w:r>
        <w:r w:rsidR="00113822">
          <w:rPr>
            <w:noProof/>
            <w:webHidden/>
          </w:rPr>
          <w:instrText xml:space="preserve"> PAGEREF _Toc374084504 \h </w:instrText>
        </w:r>
        <w:r w:rsidR="00113822">
          <w:rPr>
            <w:noProof/>
            <w:webHidden/>
          </w:rPr>
        </w:r>
        <w:r w:rsidR="00113822">
          <w:rPr>
            <w:noProof/>
            <w:webHidden/>
          </w:rPr>
          <w:fldChar w:fldCharType="separate"/>
        </w:r>
        <w:r w:rsidR="002A5BBF">
          <w:rPr>
            <w:noProof/>
            <w:webHidden/>
          </w:rPr>
          <w:t>44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5" w:history="1">
        <w:r w:rsidR="00113822" w:rsidRPr="00006221">
          <w:rPr>
            <w:rStyle w:val="Hypertextovodkaz"/>
            <w:noProof/>
          </w:rPr>
          <w:t>1.4.4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HP - Zpracování hotovostních plateb</w:t>
        </w:r>
        <w:r w:rsidR="00113822">
          <w:rPr>
            <w:noProof/>
            <w:webHidden/>
          </w:rPr>
          <w:tab/>
        </w:r>
        <w:r w:rsidR="00113822">
          <w:rPr>
            <w:noProof/>
            <w:webHidden/>
          </w:rPr>
          <w:fldChar w:fldCharType="begin"/>
        </w:r>
        <w:r w:rsidR="00113822">
          <w:rPr>
            <w:noProof/>
            <w:webHidden/>
          </w:rPr>
          <w:instrText xml:space="preserve"> PAGEREF _Toc374084505 \h </w:instrText>
        </w:r>
        <w:r w:rsidR="00113822">
          <w:rPr>
            <w:noProof/>
            <w:webHidden/>
          </w:rPr>
        </w:r>
        <w:r w:rsidR="00113822">
          <w:rPr>
            <w:noProof/>
            <w:webHidden/>
          </w:rPr>
          <w:fldChar w:fldCharType="separate"/>
        </w:r>
        <w:r w:rsidR="002A5BBF">
          <w:rPr>
            <w:noProof/>
            <w:webHidden/>
          </w:rPr>
          <w:t>46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6" w:history="1">
        <w:r w:rsidR="00113822" w:rsidRPr="00006221">
          <w:rPr>
            <w:rStyle w:val="Hypertextovodkaz"/>
            <w:noProof/>
          </w:rPr>
          <w:t>1.4.5</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VHP - Vratky hotovostních plateb</w:t>
        </w:r>
        <w:r w:rsidR="00113822">
          <w:rPr>
            <w:noProof/>
            <w:webHidden/>
          </w:rPr>
          <w:tab/>
        </w:r>
        <w:r w:rsidR="00113822">
          <w:rPr>
            <w:noProof/>
            <w:webHidden/>
          </w:rPr>
          <w:fldChar w:fldCharType="begin"/>
        </w:r>
        <w:r w:rsidR="00113822">
          <w:rPr>
            <w:noProof/>
            <w:webHidden/>
          </w:rPr>
          <w:instrText xml:space="preserve"> PAGEREF _Toc374084506 \h </w:instrText>
        </w:r>
        <w:r w:rsidR="00113822">
          <w:rPr>
            <w:noProof/>
            <w:webHidden/>
          </w:rPr>
        </w:r>
        <w:r w:rsidR="00113822">
          <w:rPr>
            <w:noProof/>
            <w:webHidden/>
          </w:rPr>
          <w:fldChar w:fldCharType="separate"/>
        </w:r>
        <w:r w:rsidR="002A5BBF">
          <w:rPr>
            <w:noProof/>
            <w:webHidden/>
          </w:rPr>
          <w:t>47</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7" w:history="1">
        <w:r w:rsidR="00113822" w:rsidRPr="00006221">
          <w:rPr>
            <w:rStyle w:val="Hypertextovodkaz"/>
            <w:noProof/>
          </w:rPr>
          <w:t>1.4.6</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SEK - Zpracování šeků</w:t>
        </w:r>
        <w:r w:rsidR="00113822">
          <w:rPr>
            <w:noProof/>
            <w:webHidden/>
          </w:rPr>
          <w:tab/>
        </w:r>
        <w:r w:rsidR="00113822">
          <w:rPr>
            <w:noProof/>
            <w:webHidden/>
          </w:rPr>
          <w:fldChar w:fldCharType="begin"/>
        </w:r>
        <w:r w:rsidR="00113822">
          <w:rPr>
            <w:noProof/>
            <w:webHidden/>
          </w:rPr>
          <w:instrText xml:space="preserve"> PAGEREF _Toc374084507 \h </w:instrText>
        </w:r>
        <w:r w:rsidR="00113822">
          <w:rPr>
            <w:noProof/>
            <w:webHidden/>
          </w:rPr>
        </w:r>
        <w:r w:rsidR="00113822">
          <w:rPr>
            <w:noProof/>
            <w:webHidden/>
          </w:rPr>
          <w:fldChar w:fldCharType="separate"/>
        </w:r>
        <w:r w:rsidR="002A5BBF">
          <w:rPr>
            <w:noProof/>
            <w:webHidden/>
          </w:rPr>
          <w:t>48</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8" w:history="1">
        <w:r w:rsidR="00113822" w:rsidRPr="00006221">
          <w:rPr>
            <w:rStyle w:val="Hypertextovodkaz"/>
            <w:noProof/>
          </w:rPr>
          <w:t>1.4.7</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VS - Vratky šeků</w:t>
        </w:r>
        <w:r w:rsidR="00113822">
          <w:rPr>
            <w:noProof/>
            <w:webHidden/>
          </w:rPr>
          <w:tab/>
        </w:r>
        <w:r w:rsidR="00113822">
          <w:rPr>
            <w:noProof/>
            <w:webHidden/>
          </w:rPr>
          <w:fldChar w:fldCharType="begin"/>
        </w:r>
        <w:r w:rsidR="00113822">
          <w:rPr>
            <w:noProof/>
            <w:webHidden/>
          </w:rPr>
          <w:instrText xml:space="preserve"> PAGEREF _Toc374084508 \h </w:instrText>
        </w:r>
        <w:r w:rsidR="00113822">
          <w:rPr>
            <w:noProof/>
            <w:webHidden/>
          </w:rPr>
        </w:r>
        <w:r w:rsidR="00113822">
          <w:rPr>
            <w:noProof/>
            <w:webHidden/>
          </w:rPr>
          <w:fldChar w:fldCharType="separate"/>
        </w:r>
        <w:r w:rsidR="002A5BBF">
          <w:rPr>
            <w:noProof/>
            <w:webHidden/>
          </w:rPr>
          <w:t>50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09" w:history="1">
        <w:r w:rsidR="00113822" w:rsidRPr="00006221">
          <w:rPr>
            <w:rStyle w:val="Hypertextovodkaz"/>
            <w:noProof/>
          </w:rPr>
          <w:t>1.4.8</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IP - Interní převody finančních prostředků</w:t>
        </w:r>
        <w:r w:rsidR="00113822">
          <w:rPr>
            <w:noProof/>
            <w:webHidden/>
          </w:rPr>
          <w:tab/>
        </w:r>
        <w:r w:rsidR="00113822">
          <w:rPr>
            <w:noProof/>
            <w:webHidden/>
          </w:rPr>
          <w:fldChar w:fldCharType="begin"/>
        </w:r>
        <w:r w:rsidR="00113822">
          <w:rPr>
            <w:noProof/>
            <w:webHidden/>
          </w:rPr>
          <w:instrText xml:space="preserve"> PAGEREF _Toc374084509 \h </w:instrText>
        </w:r>
        <w:r w:rsidR="00113822">
          <w:rPr>
            <w:noProof/>
            <w:webHidden/>
          </w:rPr>
        </w:r>
        <w:r w:rsidR="00113822">
          <w:rPr>
            <w:noProof/>
            <w:webHidden/>
          </w:rPr>
          <w:fldChar w:fldCharType="separate"/>
        </w:r>
        <w:r w:rsidR="002A5BBF">
          <w:rPr>
            <w:noProof/>
            <w:webHidden/>
          </w:rPr>
          <w:t>51</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0" w:history="1">
        <w:r w:rsidR="00113822" w:rsidRPr="00006221">
          <w:rPr>
            <w:rStyle w:val="Hypertextovodkaz"/>
            <w:noProof/>
          </w:rPr>
          <w:t>1.4.9</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OPZ - Opravy plateb po zaúčtování</w:t>
        </w:r>
        <w:r w:rsidR="00113822">
          <w:rPr>
            <w:noProof/>
            <w:webHidden/>
          </w:rPr>
          <w:tab/>
        </w:r>
        <w:r w:rsidR="00113822">
          <w:rPr>
            <w:noProof/>
            <w:webHidden/>
          </w:rPr>
          <w:fldChar w:fldCharType="begin"/>
        </w:r>
        <w:r w:rsidR="00113822">
          <w:rPr>
            <w:noProof/>
            <w:webHidden/>
          </w:rPr>
          <w:instrText xml:space="preserve"> PAGEREF _Toc374084510 \h </w:instrText>
        </w:r>
        <w:r w:rsidR="00113822">
          <w:rPr>
            <w:noProof/>
            <w:webHidden/>
          </w:rPr>
        </w:r>
        <w:r w:rsidR="00113822">
          <w:rPr>
            <w:noProof/>
            <w:webHidden/>
          </w:rPr>
          <w:fldChar w:fldCharType="separate"/>
        </w:r>
        <w:r w:rsidR="002A5BBF">
          <w:rPr>
            <w:noProof/>
            <w:webHidden/>
          </w:rPr>
          <w:t>52</w:t>
        </w:r>
        <w:r w:rsidR="00113822">
          <w:rPr>
            <w:noProof/>
            <w:webHidden/>
          </w:rPr>
          <w:fldChar w:fldCharType="end"/>
        </w:r>
      </w:hyperlink>
    </w:p>
    <w:p w:rsidR="00113822" w:rsidRDefault="00CB38CE">
      <w:pPr>
        <w:pStyle w:val="Obsah3"/>
        <w:tabs>
          <w:tab w:val="left" w:pos="126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1" w:history="1">
        <w:r w:rsidR="00113822" w:rsidRPr="00006221">
          <w:rPr>
            <w:rStyle w:val="Hypertextovodkaz"/>
            <w:noProof/>
          </w:rPr>
          <w:t>1.4.10</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ZFP - Zhodnocování finančních prostředků</w:t>
        </w:r>
        <w:r w:rsidR="00113822">
          <w:rPr>
            <w:noProof/>
            <w:webHidden/>
          </w:rPr>
          <w:tab/>
        </w:r>
        <w:r w:rsidR="00113822">
          <w:rPr>
            <w:noProof/>
            <w:webHidden/>
          </w:rPr>
          <w:fldChar w:fldCharType="begin"/>
        </w:r>
        <w:r w:rsidR="00113822">
          <w:rPr>
            <w:noProof/>
            <w:webHidden/>
          </w:rPr>
          <w:instrText xml:space="preserve"> PAGEREF _Toc374084511 \h </w:instrText>
        </w:r>
        <w:r w:rsidR="00113822">
          <w:rPr>
            <w:noProof/>
            <w:webHidden/>
          </w:rPr>
        </w:r>
        <w:r w:rsidR="00113822">
          <w:rPr>
            <w:noProof/>
            <w:webHidden/>
          </w:rPr>
          <w:fldChar w:fldCharType="separate"/>
        </w:r>
        <w:r w:rsidR="002A5BBF">
          <w:rPr>
            <w:noProof/>
            <w:webHidden/>
          </w:rPr>
          <w:t>53</w:t>
        </w:r>
        <w:r w:rsidR="00113822">
          <w:rPr>
            <w:noProof/>
            <w:webHidden/>
          </w:rPr>
          <w:fldChar w:fldCharType="end"/>
        </w:r>
      </w:hyperlink>
    </w:p>
    <w:p w:rsidR="00113822" w:rsidRDefault="00CB38CE">
      <w:pPr>
        <w:pStyle w:val="Obsah3"/>
        <w:tabs>
          <w:tab w:val="left" w:pos="126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2" w:history="1">
        <w:r w:rsidR="00113822" w:rsidRPr="00006221">
          <w:rPr>
            <w:rStyle w:val="Hypertextovodkaz"/>
            <w:noProof/>
          </w:rPr>
          <w:t>1.4.11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PRP - Přerozdělování</w:t>
        </w:r>
        <w:r w:rsidR="00113822">
          <w:rPr>
            <w:noProof/>
            <w:webHidden/>
          </w:rPr>
          <w:tab/>
        </w:r>
        <w:r w:rsidR="00113822">
          <w:rPr>
            <w:noProof/>
            <w:webHidden/>
          </w:rPr>
          <w:fldChar w:fldCharType="begin"/>
        </w:r>
        <w:r w:rsidR="00113822">
          <w:rPr>
            <w:noProof/>
            <w:webHidden/>
          </w:rPr>
          <w:instrText xml:space="preserve"> PAGEREF _Toc374084512 \h </w:instrText>
        </w:r>
        <w:r w:rsidR="00113822">
          <w:rPr>
            <w:noProof/>
            <w:webHidden/>
          </w:rPr>
        </w:r>
        <w:r w:rsidR="00113822">
          <w:rPr>
            <w:noProof/>
            <w:webHidden/>
          </w:rPr>
          <w:fldChar w:fldCharType="separate"/>
        </w:r>
        <w:r w:rsidR="002A5BBF">
          <w:rPr>
            <w:noProof/>
            <w:webHidden/>
          </w:rPr>
          <w:t>54</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13" w:history="1">
        <w:r w:rsidR="00113822" w:rsidRPr="00006221">
          <w:rPr>
            <w:rStyle w:val="Hypertextovodkaz"/>
            <w:noProof/>
          </w:rPr>
          <w:t>1.5</w:t>
        </w:r>
        <w:r w:rsidR="00113822">
          <w:rPr>
            <w:rFonts w:asciiTheme="minorHAnsi" w:eastAsiaTheme="minorEastAsia" w:hAnsiTheme="minorHAnsi" w:cstheme="minorBidi"/>
            <w:noProof/>
            <w:sz w:val="22"/>
            <w:lang w:eastAsia="cs-CZ"/>
          </w:rPr>
          <w:tab/>
        </w:r>
        <w:r w:rsidR="00113822" w:rsidRPr="00006221">
          <w:rPr>
            <w:rStyle w:val="Hypertextovodkaz"/>
            <w:noProof/>
          </w:rPr>
          <w:t>POK - Pokladna</w:t>
        </w:r>
        <w:r w:rsidR="00113822">
          <w:rPr>
            <w:noProof/>
            <w:webHidden/>
          </w:rPr>
          <w:tab/>
        </w:r>
        <w:r w:rsidR="00113822">
          <w:rPr>
            <w:noProof/>
            <w:webHidden/>
          </w:rPr>
          <w:fldChar w:fldCharType="begin"/>
        </w:r>
        <w:r w:rsidR="00113822">
          <w:rPr>
            <w:noProof/>
            <w:webHidden/>
          </w:rPr>
          <w:instrText xml:space="preserve"> PAGEREF _Toc374084513 \h </w:instrText>
        </w:r>
        <w:r w:rsidR="00113822">
          <w:rPr>
            <w:noProof/>
            <w:webHidden/>
          </w:rPr>
        </w:r>
        <w:r w:rsidR="00113822">
          <w:rPr>
            <w:noProof/>
            <w:webHidden/>
          </w:rPr>
          <w:fldChar w:fldCharType="separate"/>
        </w:r>
        <w:r w:rsidR="002A5BBF">
          <w:rPr>
            <w:noProof/>
            <w:webHidden/>
          </w:rPr>
          <w:t>57</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4" w:history="1">
        <w:r w:rsidR="00113822" w:rsidRPr="00006221">
          <w:rPr>
            <w:rStyle w:val="Hypertextovodkaz"/>
            <w:noProof/>
          </w:rPr>
          <w:t>1.5.1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HPO - Hlavní pokladna</w:t>
        </w:r>
        <w:r w:rsidR="00113822">
          <w:rPr>
            <w:noProof/>
            <w:webHidden/>
          </w:rPr>
          <w:tab/>
        </w:r>
        <w:r w:rsidR="00113822">
          <w:rPr>
            <w:noProof/>
            <w:webHidden/>
          </w:rPr>
          <w:fldChar w:fldCharType="begin"/>
        </w:r>
        <w:r w:rsidR="00113822">
          <w:rPr>
            <w:noProof/>
            <w:webHidden/>
          </w:rPr>
          <w:instrText xml:space="preserve"> PAGEREF _Toc374084514 \h </w:instrText>
        </w:r>
        <w:r w:rsidR="00113822">
          <w:rPr>
            <w:noProof/>
            <w:webHidden/>
          </w:rPr>
        </w:r>
        <w:r w:rsidR="00113822">
          <w:rPr>
            <w:noProof/>
            <w:webHidden/>
          </w:rPr>
          <w:fldChar w:fldCharType="separate"/>
        </w:r>
        <w:r w:rsidR="002A5BBF">
          <w:rPr>
            <w:noProof/>
            <w:webHidden/>
          </w:rPr>
          <w:t>57</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5" w:history="1">
        <w:r w:rsidR="00113822" w:rsidRPr="00006221">
          <w:rPr>
            <w:rStyle w:val="Hypertextovodkaz"/>
            <w:noProof/>
          </w:rPr>
          <w:t>1.5.2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PPO - Provozní pokladna</w:t>
        </w:r>
        <w:r w:rsidR="00113822">
          <w:rPr>
            <w:noProof/>
            <w:webHidden/>
          </w:rPr>
          <w:tab/>
        </w:r>
        <w:r w:rsidR="00113822">
          <w:rPr>
            <w:noProof/>
            <w:webHidden/>
          </w:rPr>
          <w:fldChar w:fldCharType="begin"/>
        </w:r>
        <w:r w:rsidR="00113822">
          <w:rPr>
            <w:noProof/>
            <w:webHidden/>
          </w:rPr>
          <w:instrText xml:space="preserve"> PAGEREF _Toc374084515 \h </w:instrText>
        </w:r>
        <w:r w:rsidR="00113822">
          <w:rPr>
            <w:noProof/>
            <w:webHidden/>
          </w:rPr>
        </w:r>
        <w:r w:rsidR="00113822">
          <w:rPr>
            <w:noProof/>
            <w:webHidden/>
          </w:rPr>
          <w:fldChar w:fldCharType="separate"/>
        </w:r>
        <w:r w:rsidR="002A5BBF">
          <w:rPr>
            <w:noProof/>
            <w:webHidden/>
          </w:rPr>
          <w:t>59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6" w:history="1">
        <w:r w:rsidR="00113822" w:rsidRPr="00006221">
          <w:rPr>
            <w:rStyle w:val="Hypertextovodkaz"/>
            <w:noProof/>
          </w:rPr>
          <w:t>1.5.3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OPO - Ostatní pokladny - služba pro dceřiné společnosti</w:t>
        </w:r>
        <w:r w:rsidR="00113822">
          <w:rPr>
            <w:noProof/>
            <w:webHidden/>
          </w:rPr>
          <w:tab/>
        </w:r>
        <w:r w:rsidR="00113822">
          <w:rPr>
            <w:noProof/>
            <w:webHidden/>
          </w:rPr>
          <w:fldChar w:fldCharType="begin"/>
        </w:r>
        <w:r w:rsidR="00113822">
          <w:rPr>
            <w:noProof/>
            <w:webHidden/>
          </w:rPr>
          <w:instrText xml:space="preserve"> PAGEREF _Toc374084516 \h </w:instrText>
        </w:r>
        <w:r w:rsidR="00113822">
          <w:rPr>
            <w:noProof/>
            <w:webHidden/>
          </w:rPr>
        </w:r>
        <w:r w:rsidR="00113822">
          <w:rPr>
            <w:noProof/>
            <w:webHidden/>
          </w:rPr>
          <w:fldChar w:fldCharType="separate"/>
        </w:r>
        <w:r w:rsidR="002A5BBF">
          <w:rPr>
            <w:noProof/>
            <w:webHidden/>
          </w:rPr>
          <w:t>60</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7" w:history="1">
        <w:r w:rsidR="00113822" w:rsidRPr="00006221">
          <w:rPr>
            <w:rStyle w:val="Hypertextovodkaz"/>
            <w:noProof/>
          </w:rPr>
          <w:t>1.5.4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ODO - Odvody / Dotace pokladen</w:t>
        </w:r>
        <w:r w:rsidR="00113822">
          <w:rPr>
            <w:noProof/>
            <w:webHidden/>
          </w:rPr>
          <w:tab/>
        </w:r>
        <w:r w:rsidR="00113822">
          <w:rPr>
            <w:noProof/>
            <w:webHidden/>
          </w:rPr>
          <w:fldChar w:fldCharType="begin"/>
        </w:r>
        <w:r w:rsidR="00113822">
          <w:rPr>
            <w:noProof/>
            <w:webHidden/>
          </w:rPr>
          <w:instrText xml:space="preserve"> PAGEREF _Toc374084517 \h </w:instrText>
        </w:r>
        <w:r w:rsidR="00113822">
          <w:rPr>
            <w:noProof/>
            <w:webHidden/>
          </w:rPr>
        </w:r>
        <w:r w:rsidR="00113822">
          <w:rPr>
            <w:noProof/>
            <w:webHidden/>
          </w:rPr>
          <w:fldChar w:fldCharType="separate"/>
        </w:r>
        <w:r w:rsidR="002A5BBF">
          <w:rPr>
            <w:noProof/>
            <w:webHidden/>
          </w:rPr>
          <w:t>61</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18" w:history="1">
        <w:r w:rsidR="00113822" w:rsidRPr="00006221">
          <w:rPr>
            <w:rStyle w:val="Hypertextovodkaz"/>
            <w:noProof/>
          </w:rPr>
          <w:t>1.5.5</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PPO - Příjem do pokladen</w:t>
        </w:r>
        <w:r w:rsidR="00113822">
          <w:rPr>
            <w:noProof/>
            <w:webHidden/>
          </w:rPr>
          <w:tab/>
        </w:r>
        <w:r w:rsidR="00113822">
          <w:rPr>
            <w:noProof/>
            <w:webHidden/>
          </w:rPr>
          <w:fldChar w:fldCharType="begin"/>
        </w:r>
        <w:r w:rsidR="00113822">
          <w:rPr>
            <w:noProof/>
            <w:webHidden/>
          </w:rPr>
          <w:instrText xml:space="preserve"> PAGEREF _Toc374084518 \h </w:instrText>
        </w:r>
        <w:r w:rsidR="00113822">
          <w:rPr>
            <w:noProof/>
            <w:webHidden/>
          </w:rPr>
        </w:r>
        <w:r w:rsidR="00113822">
          <w:rPr>
            <w:noProof/>
            <w:webHidden/>
          </w:rPr>
          <w:fldChar w:fldCharType="separate"/>
        </w:r>
        <w:r w:rsidR="002A5BBF">
          <w:rPr>
            <w:noProof/>
            <w:webHidden/>
          </w:rPr>
          <w:t>62</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19" w:history="1">
        <w:r w:rsidR="00113822" w:rsidRPr="00006221">
          <w:rPr>
            <w:rStyle w:val="Hypertextovodkaz"/>
            <w:noProof/>
          </w:rPr>
          <w:t>1.6</w:t>
        </w:r>
        <w:r w:rsidR="00113822">
          <w:rPr>
            <w:rFonts w:asciiTheme="minorHAnsi" w:eastAsiaTheme="minorEastAsia" w:hAnsiTheme="minorHAnsi" w:cstheme="minorBidi"/>
            <w:noProof/>
            <w:sz w:val="22"/>
            <w:lang w:eastAsia="cs-CZ"/>
          </w:rPr>
          <w:tab/>
        </w:r>
        <w:r w:rsidR="00113822" w:rsidRPr="00006221">
          <w:rPr>
            <w:rStyle w:val="Hypertextovodkaz"/>
            <w:noProof/>
          </w:rPr>
          <w:t>MAJ - Majetek</w:t>
        </w:r>
        <w:r w:rsidR="00113822">
          <w:rPr>
            <w:noProof/>
            <w:webHidden/>
          </w:rPr>
          <w:tab/>
        </w:r>
        <w:r w:rsidR="00113822">
          <w:rPr>
            <w:noProof/>
            <w:webHidden/>
          </w:rPr>
          <w:fldChar w:fldCharType="begin"/>
        </w:r>
        <w:r w:rsidR="00113822">
          <w:rPr>
            <w:noProof/>
            <w:webHidden/>
          </w:rPr>
          <w:instrText xml:space="preserve"> PAGEREF _Toc374084519 \h </w:instrText>
        </w:r>
        <w:r w:rsidR="00113822">
          <w:rPr>
            <w:noProof/>
            <w:webHidden/>
          </w:rPr>
        </w:r>
        <w:r w:rsidR="00113822">
          <w:rPr>
            <w:noProof/>
            <w:webHidden/>
          </w:rPr>
          <w:fldChar w:fldCharType="separate"/>
        </w:r>
        <w:r w:rsidR="002A5BBF">
          <w:rPr>
            <w:noProof/>
            <w:webHidden/>
          </w:rPr>
          <w:t>64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0" w:history="1">
        <w:r w:rsidR="00113822" w:rsidRPr="00006221">
          <w:rPr>
            <w:rStyle w:val="Hypertextovodkaz"/>
            <w:noProof/>
          </w:rPr>
          <w:t>1.6.1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ZM - Zařazení majetku do užívání</w:t>
        </w:r>
        <w:r w:rsidR="00113822">
          <w:rPr>
            <w:noProof/>
            <w:webHidden/>
          </w:rPr>
          <w:tab/>
        </w:r>
        <w:r w:rsidR="00113822">
          <w:rPr>
            <w:noProof/>
            <w:webHidden/>
          </w:rPr>
          <w:fldChar w:fldCharType="begin"/>
        </w:r>
        <w:r w:rsidR="00113822">
          <w:rPr>
            <w:noProof/>
            <w:webHidden/>
          </w:rPr>
          <w:instrText xml:space="preserve"> PAGEREF _Toc374084520 \h </w:instrText>
        </w:r>
        <w:r w:rsidR="00113822">
          <w:rPr>
            <w:noProof/>
            <w:webHidden/>
          </w:rPr>
        </w:r>
        <w:r w:rsidR="00113822">
          <w:rPr>
            <w:noProof/>
            <w:webHidden/>
          </w:rPr>
          <w:fldChar w:fldCharType="separate"/>
        </w:r>
        <w:r w:rsidR="002A5BBF">
          <w:rPr>
            <w:noProof/>
            <w:webHidden/>
          </w:rPr>
          <w:t>64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1" w:history="1">
        <w:r w:rsidR="00113822" w:rsidRPr="00006221">
          <w:rPr>
            <w:rStyle w:val="Hypertextovodkaz"/>
            <w:noProof/>
          </w:rPr>
          <w:t>1.6.2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PSM - Pohyby s majetkem</w:t>
        </w:r>
        <w:r w:rsidR="00113822">
          <w:rPr>
            <w:noProof/>
            <w:webHidden/>
          </w:rPr>
          <w:tab/>
        </w:r>
        <w:r w:rsidR="00113822">
          <w:rPr>
            <w:noProof/>
            <w:webHidden/>
          </w:rPr>
          <w:fldChar w:fldCharType="begin"/>
        </w:r>
        <w:r w:rsidR="00113822">
          <w:rPr>
            <w:noProof/>
            <w:webHidden/>
          </w:rPr>
          <w:instrText xml:space="preserve"> PAGEREF _Toc374084521 \h </w:instrText>
        </w:r>
        <w:r w:rsidR="00113822">
          <w:rPr>
            <w:noProof/>
            <w:webHidden/>
          </w:rPr>
        </w:r>
        <w:r w:rsidR="00113822">
          <w:rPr>
            <w:noProof/>
            <w:webHidden/>
          </w:rPr>
          <w:fldChar w:fldCharType="separate"/>
        </w:r>
        <w:r w:rsidR="002A5BBF">
          <w:rPr>
            <w:noProof/>
            <w:webHidden/>
          </w:rPr>
          <w:t>66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2" w:history="1">
        <w:r w:rsidR="00113822" w:rsidRPr="00006221">
          <w:rPr>
            <w:rStyle w:val="Hypertextovodkaz"/>
            <w:noProof/>
          </w:rPr>
          <w:t>1.6.3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INV - Inventura majetku</w:t>
        </w:r>
        <w:r w:rsidR="00113822">
          <w:rPr>
            <w:noProof/>
            <w:webHidden/>
          </w:rPr>
          <w:tab/>
        </w:r>
        <w:r w:rsidR="00113822">
          <w:rPr>
            <w:noProof/>
            <w:webHidden/>
          </w:rPr>
          <w:fldChar w:fldCharType="begin"/>
        </w:r>
        <w:r w:rsidR="00113822">
          <w:rPr>
            <w:noProof/>
            <w:webHidden/>
          </w:rPr>
          <w:instrText xml:space="preserve"> PAGEREF _Toc374084522 \h </w:instrText>
        </w:r>
        <w:r w:rsidR="00113822">
          <w:rPr>
            <w:noProof/>
            <w:webHidden/>
          </w:rPr>
        </w:r>
        <w:r w:rsidR="00113822">
          <w:rPr>
            <w:noProof/>
            <w:webHidden/>
          </w:rPr>
          <w:fldChar w:fldCharType="separate"/>
        </w:r>
        <w:r w:rsidR="002A5BBF">
          <w:rPr>
            <w:noProof/>
            <w:webHidden/>
          </w:rPr>
          <w:t>67</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23" w:history="1">
        <w:r w:rsidR="00113822" w:rsidRPr="00006221">
          <w:rPr>
            <w:rStyle w:val="Hypertextovodkaz"/>
            <w:noProof/>
          </w:rPr>
          <w:t>1.7</w:t>
        </w:r>
        <w:r w:rsidR="00113822">
          <w:rPr>
            <w:rFonts w:asciiTheme="minorHAnsi" w:eastAsiaTheme="minorEastAsia" w:hAnsiTheme="minorHAnsi" w:cstheme="minorBidi"/>
            <w:noProof/>
            <w:sz w:val="22"/>
            <w:lang w:eastAsia="cs-CZ"/>
          </w:rPr>
          <w:tab/>
        </w:r>
        <w:r w:rsidR="00113822" w:rsidRPr="00006221">
          <w:rPr>
            <w:rStyle w:val="Hypertextovodkaz"/>
            <w:noProof/>
          </w:rPr>
          <w:t>SCP - Správa cenných papírů</w:t>
        </w:r>
        <w:r w:rsidR="00113822">
          <w:rPr>
            <w:noProof/>
            <w:webHidden/>
          </w:rPr>
          <w:tab/>
        </w:r>
        <w:r w:rsidR="00113822">
          <w:rPr>
            <w:noProof/>
            <w:webHidden/>
          </w:rPr>
          <w:fldChar w:fldCharType="begin"/>
        </w:r>
        <w:r w:rsidR="00113822">
          <w:rPr>
            <w:noProof/>
            <w:webHidden/>
          </w:rPr>
          <w:instrText xml:space="preserve"> PAGEREF _Toc374084523 \h </w:instrText>
        </w:r>
        <w:r w:rsidR="00113822">
          <w:rPr>
            <w:noProof/>
            <w:webHidden/>
          </w:rPr>
        </w:r>
        <w:r w:rsidR="00113822">
          <w:rPr>
            <w:noProof/>
            <w:webHidden/>
          </w:rPr>
          <w:fldChar w:fldCharType="separate"/>
        </w:r>
        <w:r w:rsidR="002A5BBF">
          <w:rPr>
            <w:noProof/>
            <w:webHidden/>
          </w:rPr>
          <w:t>69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4" w:history="1">
        <w:r w:rsidR="00113822" w:rsidRPr="00006221">
          <w:rPr>
            <w:rStyle w:val="Hypertextovodkaz"/>
            <w:noProof/>
          </w:rPr>
          <w:t>1.7.1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ECP - Evidence cenných papírů</w:t>
        </w:r>
        <w:r w:rsidR="00113822">
          <w:rPr>
            <w:noProof/>
            <w:webHidden/>
          </w:rPr>
          <w:tab/>
        </w:r>
        <w:r w:rsidR="00113822">
          <w:rPr>
            <w:noProof/>
            <w:webHidden/>
          </w:rPr>
          <w:fldChar w:fldCharType="begin"/>
        </w:r>
        <w:r w:rsidR="00113822">
          <w:rPr>
            <w:noProof/>
            <w:webHidden/>
          </w:rPr>
          <w:instrText xml:space="preserve"> PAGEREF _Toc374084524 \h </w:instrText>
        </w:r>
        <w:r w:rsidR="00113822">
          <w:rPr>
            <w:noProof/>
            <w:webHidden/>
          </w:rPr>
        </w:r>
        <w:r w:rsidR="00113822">
          <w:rPr>
            <w:noProof/>
            <w:webHidden/>
          </w:rPr>
          <w:fldChar w:fldCharType="separate"/>
        </w:r>
        <w:r w:rsidR="002A5BBF">
          <w:rPr>
            <w:noProof/>
            <w:webHidden/>
          </w:rPr>
          <w:t>69</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5" w:history="1">
        <w:r w:rsidR="00113822" w:rsidRPr="00006221">
          <w:rPr>
            <w:rStyle w:val="Hypertextovodkaz"/>
            <w:noProof/>
          </w:rPr>
          <w:t>1.7.2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PCP - Přecenění cenných papírů</w:t>
        </w:r>
        <w:r w:rsidR="00113822">
          <w:rPr>
            <w:noProof/>
            <w:webHidden/>
          </w:rPr>
          <w:tab/>
        </w:r>
        <w:r w:rsidR="00113822">
          <w:rPr>
            <w:noProof/>
            <w:webHidden/>
          </w:rPr>
          <w:fldChar w:fldCharType="begin"/>
        </w:r>
        <w:r w:rsidR="00113822">
          <w:rPr>
            <w:noProof/>
            <w:webHidden/>
          </w:rPr>
          <w:instrText xml:space="preserve"> PAGEREF _Toc374084525 \h </w:instrText>
        </w:r>
        <w:r w:rsidR="00113822">
          <w:rPr>
            <w:noProof/>
            <w:webHidden/>
          </w:rPr>
        </w:r>
        <w:r w:rsidR="00113822">
          <w:rPr>
            <w:noProof/>
            <w:webHidden/>
          </w:rPr>
          <w:fldChar w:fldCharType="separate"/>
        </w:r>
        <w:r w:rsidR="002A5BBF">
          <w:rPr>
            <w:noProof/>
            <w:webHidden/>
          </w:rPr>
          <w:t>71</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26" w:history="1">
        <w:r w:rsidR="00113822" w:rsidRPr="00006221">
          <w:rPr>
            <w:rStyle w:val="Hypertextovodkaz"/>
            <w:noProof/>
          </w:rPr>
          <w:t>1.8</w:t>
        </w:r>
        <w:r w:rsidR="00113822">
          <w:rPr>
            <w:rFonts w:asciiTheme="minorHAnsi" w:eastAsiaTheme="minorEastAsia" w:hAnsiTheme="minorHAnsi" w:cstheme="minorBidi"/>
            <w:noProof/>
            <w:sz w:val="22"/>
            <w:lang w:eastAsia="cs-CZ"/>
          </w:rPr>
          <w:tab/>
        </w:r>
        <w:r w:rsidR="00113822" w:rsidRPr="00006221">
          <w:rPr>
            <w:rStyle w:val="Hypertextovodkaz"/>
            <w:noProof/>
          </w:rPr>
          <w:t>FPL - Finanční plánování</w:t>
        </w:r>
        <w:r w:rsidR="00113822">
          <w:rPr>
            <w:noProof/>
            <w:webHidden/>
          </w:rPr>
          <w:tab/>
        </w:r>
        <w:r w:rsidR="00113822">
          <w:rPr>
            <w:noProof/>
            <w:webHidden/>
          </w:rPr>
          <w:fldChar w:fldCharType="begin"/>
        </w:r>
        <w:r w:rsidR="00113822">
          <w:rPr>
            <w:noProof/>
            <w:webHidden/>
          </w:rPr>
          <w:instrText xml:space="preserve"> PAGEREF _Toc374084526 \h </w:instrText>
        </w:r>
        <w:r w:rsidR="00113822">
          <w:rPr>
            <w:noProof/>
            <w:webHidden/>
          </w:rPr>
        </w:r>
        <w:r w:rsidR="00113822">
          <w:rPr>
            <w:noProof/>
            <w:webHidden/>
          </w:rPr>
          <w:fldChar w:fldCharType="separate"/>
        </w:r>
        <w:r w:rsidR="002A5BBF">
          <w:rPr>
            <w:noProof/>
            <w:webHidden/>
          </w:rPr>
          <w:t>73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7" w:history="1">
        <w:r w:rsidR="00113822" w:rsidRPr="00006221">
          <w:rPr>
            <w:rStyle w:val="Hypertextovodkaz"/>
            <w:noProof/>
          </w:rPr>
          <w:t>1.8.1</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ZPP - Zdravotně pojistný plán</w:t>
        </w:r>
        <w:r w:rsidR="00113822">
          <w:rPr>
            <w:noProof/>
            <w:webHidden/>
          </w:rPr>
          <w:tab/>
        </w:r>
        <w:r w:rsidR="00113822">
          <w:rPr>
            <w:noProof/>
            <w:webHidden/>
          </w:rPr>
          <w:fldChar w:fldCharType="begin"/>
        </w:r>
        <w:r w:rsidR="00113822">
          <w:rPr>
            <w:noProof/>
            <w:webHidden/>
          </w:rPr>
          <w:instrText xml:space="preserve"> PAGEREF _Toc374084527 \h </w:instrText>
        </w:r>
        <w:r w:rsidR="00113822">
          <w:rPr>
            <w:noProof/>
            <w:webHidden/>
          </w:rPr>
        </w:r>
        <w:r w:rsidR="00113822">
          <w:rPr>
            <w:noProof/>
            <w:webHidden/>
          </w:rPr>
          <w:fldChar w:fldCharType="separate"/>
        </w:r>
        <w:r w:rsidR="002A5BBF">
          <w:rPr>
            <w:noProof/>
            <w:webHidden/>
          </w:rPr>
          <w:t>73</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8" w:history="1">
        <w:r w:rsidR="00113822" w:rsidRPr="00006221">
          <w:rPr>
            <w:rStyle w:val="Hypertextovodkaz"/>
            <w:noProof/>
          </w:rPr>
          <w:t>1.8.2</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VZ - Výroční zpráva</w:t>
        </w:r>
        <w:r w:rsidR="00113822">
          <w:rPr>
            <w:noProof/>
            <w:webHidden/>
          </w:rPr>
          <w:tab/>
        </w:r>
        <w:r w:rsidR="00113822">
          <w:rPr>
            <w:noProof/>
            <w:webHidden/>
          </w:rPr>
          <w:fldChar w:fldCharType="begin"/>
        </w:r>
        <w:r w:rsidR="00113822">
          <w:rPr>
            <w:noProof/>
            <w:webHidden/>
          </w:rPr>
          <w:instrText xml:space="preserve"> PAGEREF _Toc374084528 \h </w:instrText>
        </w:r>
        <w:r w:rsidR="00113822">
          <w:rPr>
            <w:noProof/>
            <w:webHidden/>
          </w:rPr>
        </w:r>
        <w:r w:rsidR="00113822">
          <w:rPr>
            <w:noProof/>
            <w:webHidden/>
          </w:rPr>
          <w:fldChar w:fldCharType="separate"/>
        </w:r>
        <w:r w:rsidR="002A5BBF">
          <w:rPr>
            <w:noProof/>
            <w:webHidden/>
          </w:rPr>
          <w:t>74</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29" w:history="1">
        <w:r w:rsidR="00113822" w:rsidRPr="00006221">
          <w:rPr>
            <w:rStyle w:val="Hypertextovodkaz"/>
            <w:noProof/>
          </w:rPr>
          <w:t>1.8.3</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ZUC - Základní ukazatele o činnosti ZP</w:t>
        </w:r>
        <w:r w:rsidR="00113822">
          <w:rPr>
            <w:noProof/>
            <w:webHidden/>
          </w:rPr>
          <w:tab/>
        </w:r>
        <w:r w:rsidR="00113822">
          <w:rPr>
            <w:noProof/>
            <w:webHidden/>
          </w:rPr>
          <w:fldChar w:fldCharType="begin"/>
        </w:r>
        <w:r w:rsidR="00113822">
          <w:rPr>
            <w:noProof/>
            <w:webHidden/>
          </w:rPr>
          <w:instrText xml:space="preserve"> PAGEREF _Toc374084529 \h </w:instrText>
        </w:r>
        <w:r w:rsidR="00113822">
          <w:rPr>
            <w:noProof/>
            <w:webHidden/>
          </w:rPr>
        </w:r>
        <w:r w:rsidR="00113822">
          <w:rPr>
            <w:noProof/>
            <w:webHidden/>
          </w:rPr>
          <w:fldChar w:fldCharType="separate"/>
        </w:r>
        <w:r w:rsidR="002A5BBF">
          <w:rPr>
            <w:noProof/>
            <w:webHidden/>
          </w:rPr>
          <w:t>76</w:t>
        </w:r>
        <w:r w:rsidR="00113822">
          <w:rPr>
            <w:noProof/>
            <w:webHidden/>
          </w:rPr>
          <w:fldChar w:fldCharType="end"/>
        </w:r>
      </w:hyperlink>
    </w:p>
    <w:p w:rsidR="00113822" w:rsidRDefault="00CB38CE">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4530" w:history="1">
        <w:r w:rsidR="00113822" w:rsidRPr="00006221">
          <w:rPr>
            <w:rStyle w:val="Hypertextovodkaz"/>
            <w:noProof/>
          </w:rPr>
          <w:t>1.8.4</w:t>
        </w:r>
        <w:r w:rsidR="00113822">
          <w:rPr>
            <w:rFonts w:asciiTheme="minorHAnsi" w:eastAsiaTheme="minorEastAsia" w:hAnsiTheme="minorHAnsi" w:cstheme="minorBidi"/>
            <w:noProof/>
            <w:color w:val="auto"/>
            <w:sz w:val="22"/>
            <w:szCs w:val="22"/>
            <w:shd w:val="clear" w:color="auto" w:fill="auto"/>
            <w:lang w:val="cs-CZ"/>
          </w:rPr>
          <w:tab/>
        </w:r>
        <w:r w:rsidR="00113822" w:rsidRPr="00006221">
          <w:rPr>
            <w:rStyle w:val="Hypertextovodkaz"/>
            <w:noProof/>
          </w:rPr>
          <w:t>PA - Přehledy dle aktuálních požadavků</w:t>
        </w:r>
        <w:r w:rsidR="00113822">
          <w:rPr>
            <w:noProof/>
            <w:webHidden/>
          </w:rPr>
          <w:tab/>
        </w:r>
        <w:r w:rsidR="00113822">
          <w:rPr>
            <w:noProof/>
            <w:webHidden/>
          </w:rPr>
          <w:fldChar w:fldCharType="begin"/>
        </w:r>
        <w:r w:rsidR="00113822">
          <w:rPr>
            <w:noProof/>
            <w:webHidden/>
          </w:rPr>
          <w:instrText xml:space="preserve"> PAGEREF _Toc374084530 \h </w:instrText>
        </w:r>
        <w:r w:rsidR="00113822">
          <w:rPr>
            <w:noProof/>
            <w:webHidden/>
          </w:rPr>
        </w:r>
        <w:r w:rsidR="00113822">
          <w:rPr>
            <w:noProof/>
            <w:webHidden/>
          </w:rPr>
          <w:fldChar w:fldCharType="separate"/>
        </w:r>
        <w:r w:rsidR="002A5BBF">
          <w:rPr>
            <w:noProof/>
            <w:webHidden/>
          </w:rPr>
          <w:t>77</w:t>
        </w:r>
        <w:r w:rsidR="00113822">
          <w:rPr>
            <w:noProof/>
            <w:webHidden/>
          </w:rPr>
          <w:fldChar w:fldCharType="end"/>
        </w:r>
      </w:hyperlink>
    </w:p>
    <w:p w:rsidR="00113822" w:rsidRDefault="00CB38CE">
      <w:pPr>
        <w:pStyle w:val="Obsah2"/>
        <w:tabs>
          <w:tab w:val="left" w:pos="720"/>
          <w:tab w:val="right" w:leader="dot" w:pos="9062"/>
        </w:tabs>
        <w:rPr>
          <w:rFonts w:asciiTheme="minorHAnsi" w:eastAsiaTheme="minorEastAsia" w:hAnsiTheme="minorHAnsi" w:cstheme="minorBidi"/>
          <w:noProof/>
          <w:sz w:val="22"/>
          <w:lang w:eastAsia="cs-CZ"/>
        </w:rPr>
      </w:pPr>
      <w:hyperlink w:anchor="_Toc374084531" w:history="1">
        <w:r w:rsidR="00113822" w:rsidRPr="00006221">
          <w:rPr>
            <w:rStyle w:val="Hypertextovodkaz"/>
            <w:noProof/>
          </w:rPr>
          <w:t>1.9</w:t>
        </w:r>
        <w:r w:rsidR="00113822">
          <w:rPr>
            <w:rFonts w:asciiTheme="minorHAnsi" w:eastAsiaTheme="minorEastAsia" w:hAnsiTheme="minorHAnsi" w:cstheme="minorBidi"/>
            <w:noProof/>
            <w:sz w:val="22"/>
            <w:lang w:eastAsia="cs-CZ"/>
          </w:rPr>
          <w:tab/>
        </w:r>
        <w:r w:rsidR="00113822" w:rsidRPr="00006221">
          <w:rPr>
            <w:rStyle w:val="Hypertextovodkaz"/>
            <w:noProof/>
          </w:rPr>
          <w:t>MAP - Mzdy a personalistika</w:t>
        </w:r>
        <w:r w:rsidR="00113822">
          <w:rPr>
            <w:noProof/>
            <w:webHidden/>
          </w:rPr>
          <w:tab/>
        </w:r>
        <w:r w:rsidR="00113822">
          <w:rPr>
            <w:noProof/>
            <w:webHidden/>
          </w:rPr>
          <w:fldChar w:fldCharType="begin"/>
        </w:r>
        <w:r w:rsidR="00113822">
          <w:rPr>
            <w:noProof/>
            <w:webHidden/>
          </w:rPr>
          <w:instrText xml:space="preserve"> PAGEREF _Toc374084531 \h </w:instrText>
        </w:r>
        <w:r w:rsidR="00113822">
          <w:rPr>
            <w:noProof/>
            <w:webHidden/>
          </w:rPr>
        </w:r>
        <w:r w:rsidR="00113822">
          <w:rPr>
            <w:noProof/>
            <w:webHidden/>
          </w:rPr>
          <w:fldChar w:fldCharType="separate"/>
        </w:r>
        <w:r w:rsidR="002A5BBF">
          <w:rPr>
            <w:noProof/>
            <w:webHidden/>
          </w:rPr>
          <w:t>79</w:t>
        </w:r>
        <w:r w:rsidR="00113822">
          <w:rPr>
            <w:noProof/>
            <w:webHidden/>
          </w:rPr>
          <w:fldChar w:fldCharType="end"/>
        </w:r>
      </w:hyperlink>
    </w:p>
    <w:p w:rsidR="000013A9" w:rsidRPr="00CF2F92" w:rsidRDefault="00AC29E0" w:rsidP="000013A9">
      <w:r>
        <w:fldChar w:fldCharType="end"/>
      </w:r>
    </w:p>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881AEC" w:rsidRDefault="00881AEC" w:rsidP="00AC29E0">
      <w:pPr>
        <w:pStyle w:val="Nadpis1"/>
      </w:pPr>
      <w:bookmarkStart w:id="1" w:name="_Toc374084476"/>
      <w:r>
        <w:lastRenderedPageBreak/>
        <w:t xml:space="preserve">FI - </w:t>
      </w:r>
      <w:r w:rsidRPr="00AC29E0">
        <w:t>Finance</w:t>
      </w:r>
      <w:bookmarkEnd w:id="1"/>
    </w:p>
    <w:p w:rsidR="00881AEC" w:rsidRDefault="00881AEC" w:rsidP="00881AEC">
      <w:pPr>
        <w:tabs>
          <w:tab w:val="left" w:leader="dot" w:pos="360"/>
          <w:tab w:val="left" w:leader="dot" w:pos="1440"/>
        </w:tabs>
        <w:rPr>
          <w:rFonts w:eastAsia="Times New Roman"/>
        </w:rPr>
      </w:pPr>
      <w:r>
        <w:rPr>
          <w:rFonts w:eastAsia="Times New Roman"/>
        </w:rPr>
        <w:t>Oblast Finance zahrnuje veškeré účetní operace, které jsou prováděny v systému. Dopad do oblasti Financí je z mnoha ostatních oblastí systému.</w:t>
      </w:r>
    </w:p>
    <w:p w:rsidR="00881AEC" w:rsidRDefault="00881AEC" w:rsidP="00881AEC">
      <w:pPr>
        <w:tabs>
          <w:tab w:val="left" w:leader="dot" w:pos="360"/>
          <w:tab w:val="left" w:leader="dot" w:pos="1440"/>
        </w:tabs>
        <w:rPr>
          <w:rFonts w:eastAsia="Times New Roman"/>
        </w:rPr>
      </w:pPr>
      <w:r>
        <w:rPr>
          <w:rFonts w:eastAsia="Times New Roman"/>
        </w:rPr>
        <w:t>Finance zajišťují vedení účetnictví pro celou ZP, prováděné bankovní a pokladní operace, nakládání s</w:t>
      </w:r>
      <w:r w:rsidR="00DE380B">
        <w:rPr>
          <w:rFonts w:eastAsia="Times New Roman"/>
        </w:rPr>
        <w:t> </w:t>
      </w:r>
      <w:r>
        <w:rPr>
          <w:rFonts w:eastAsia="Times New Roman"/>
        </w:rPr>
        <w:t>majetkem a s cennými papíry, účetní dopad závazků a pohledávek.</w:t>
      </w:r>
    </w:p>
    <w:p w:rsidR="00881AEC" w:rsidRDefault="00881AEC" w:rsidP="00881AEC">
      <w:pPr>
        <w:tabs>
          <w:tab w:val="left" w:leader="dot" w:pos="360"/>
          <w:tab w:val="left" w:leader="dot" w:pos="1440"/>
        </w:tabs>
      </w:pPr>
      <w:r>
        <w:rPr>
          <w:rFonts w:eastAsia="Times New Roman"/>
        </w:rPr>
        <w:t>Pod oblast Financí spadá i činnost týkající se finančního plánování.</w:t>
      </w:r>
    </w:p>
    <w:p w:rsidR="00881AEC" w:rsidRDefault="00881AEC" w:rsidP="00881AEC">
      <w:pPr>
        <w:keepNext/>
        <w:tabs>
          <w:tab w:val="left" w:leader="dot" w:pos="360"/>
          <w:tab w:val="left" w:leader="dot" w:pos="1440"/>
        </w:tabs>
      </w:pPr>
    </w:p>
    <w:p w:rsidR="00881AEC" w:rsidRDefault="00881AEC" w:rsidP="00881AEC"/>
    <w:p w:rsidR="00881AEC" w:rsidRDefault="00881AEC" w:rsidP="00881AEC">
      <w:pPr>
        <w:keepNext/>
        <w:keepLines/>
        <w:tabs>
          <w:tab w:val="left" w:pos="360"/>
        </w:tabs>
      </w:pPr>
      <w:bookmarkStart w:id="2" w:name="BKM_9A4A9E7A_D55D_4272_9A13_7A48E1F625B8"/>
      <w:r>
        <w:rPr>
          <w:noProof/>
          <w:lang w:eastAsia="cs-CZ"/>
        </w:rPr>
        <w:lastRenderedPageBreak/>
        <w:drawing>
          <wp:inline distT="0" distB="0" distL="0" distR="0" wp14:anchorId="2BD79CBE" wp14:editId="09A4F1AE">
            <wp:extent cx="3712191" cy="7848847"/>
            <wp:effectExtent l="0" t="0" r="317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311" cy="7889274"/>
                    </a:xfrm>
                    <a:prstGeom prst="rect">
                      <a:avLst/>
                    </a:prstGeom>
                    <a:noFill/>
                    <a:ln>
                      <a:noFill/>
                    </a:ln>
                  </pic:spPr>
                </pic:pic>
              </a:graphicData>
            </a:graphic>
          </wp:inline>
        </w:drawing>
      </w:r>
    </w:p>
    <w:p w:rsidR="00881AEC" w:rsidRDefault="00881AEC" w:rsidP="00881AEC">
      <w:pPr>
        <w:keepLines/>
        <w:tabs>
          <w:tab w:val="left" w:pos="360"/>
        </w:tabs>
      </w:pPr>
      <w:r>
        <w:rPr>
          <w:rFonts w:eastAsia="Times New Roman"/>
        </w:rPr>
        <w:t xml:space="preserve">Diagram 1 - Finance - rozklad oblastí řešení </w:t>
      </w:r>
      <w:bookmarkEnd w:id="2"/>
    </w:p>
    <w:p w:rsidR="00881AEC" w:rsidRDefault="00881AEC" w:rsidP="00AC29E0">
      <w:pPr>
        <w:pStyle w:val="Nadpis2"/>
      </w:pPr>
      <w:bookmarkStart w:id="3" w:name="_Toc374084477"/>
      <w:bookmarkStart w:id="4" w:name="UCT___ÚČETNICTVÍ"/>
      <w:bookmarkStart w:id="5" w:name="BKM_BC3F7589_72CF_4A33_9EF6_5CA51DFA1F5D"/>
      <w:r>
        <w:lastRenderedPageBreak/>
        <w:t xml:space="preserve">UCT - </w:t>
      </w:r>
      <w:r w:rsidRPr="00AC29E0">
        <w:t>Účetnictví</w:t>
      </w:r>
      <w:bookmarkEnd w:id="3"/>
    </w:p>
    <w:p w:rsidR="00881AEC" w:rsidRDefault="00881AEC" w:rsidP="00881AEC">
      <w:pPr>
        <w:tabs>
          <w:tab w:val="left" w:leader="dot" w:pos="360"/>
          <w:tab w:val="left" w:leader="dot" w:pos="1440"/>
        </w:tabs>
      </w:pPr>
      <w:r>
        <w:rPr>
          <w:rFonts w:eastAsia="Times New Roman"/>
        </w:rPr>
        <w:t>Oblast Účetnictví zahrnuje účetní operace, které jsou v systému prováděny. Kromě běžných, ryze účetních operací, týkajících se interních dokladů a závěrky, je řešena v rámci této oblasti i správa salda.</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6" w:name="BKM_DEB8A216_9603_4238_851A_3C7FD64CD3ED"/>
      <w:r>
        <w:rPr>
          <w:noProof/>
          <w:lang w:eastAsia="cs-CZ"/>
        </w:rPr>
        <w:drawing>
          <wp:inline distT="0" distB="0" distL="0" distR="0" wp14:anchorId="3CDAEFD6" wp14:editId="362FBF7B">
            <wp:extent cx="3745230" cy="6400800"/>
            <wp:effectExtent l="0" t="0" r="762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5230" cy="6400800"/>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2 - FI - Účetnictví - rozklad oblastí řešení </w:t>
      </w:r>
      <w:bookmarkEnd w:id="6"/>
    </w:p>
    <w:p w:rsidR="00881AEC" w:rsidRDefault="00881AEC" w:rsidP="00AC29E0">
      <w:pPr>
        <w:pStyle w:val="Nadpis3"/>
      </w:pPr>
      <w:bookmarkStart w:id="7" w:name="_Toc374084478"/>
      <w:bookmarkStart w:id="8" w:name="VUD___VNITŘNÍ_ÚČETNÍ_DOKLADY"/>
      <w:bookmarkStart w:id="9" w:name="BKM_78FE85A7_A1F1_4644_A029_FE007DF34759"/>
      <w:r>
        <w:lastRenderedPageBreak/>
        <w:t xml:space="preserve">VUD - </w:t>
      </w:r>
      <w:r w:rsidRPr="00AC29E0">
        <w:t>Vnitřní</w:t>
      </w:r>
      <w:r>
        <w:t xml:space="preserve"> účetní doklady</w:t>
      </w:r>
      <w:bookmarkEnd w:id="7"/>
    </w:p>
    <w:p w:rsidR="00881AEC" w:rsidRDefault="00881AEC" w:rsidP="00881AEC">
      <w:pPr>
        <w:tabs>
          <w:tab w:val="left" w:leader="dot" w:pos="360"/>
          <w:tab w:val="left" w:leader="dot" w:pos="1440"/>
        </w:tabs>
        <w:rPr>
          <w:rFonts w:eastAsia="Times New Roman"/>
        </w:rPr>
      </w:pPr>
      <w:r>
        <w:rPr>
          <w:rFonts w:eastAsia="Times New Roman"/>
        </w:rPr>
        <w:t>Proces Vnitřní účetní doklady je jednoduchý proces, který popisuje kroky prováděné v rámci účtování vnitřních účetních dokladů.</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Zaúčtovat vnitřní účetní doklad.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Potřeba zaúčtování do hlavní knihy.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Zaúčtovaný a vytištěný vnitřní účetní doklad.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Na základě potřeby zaúčtování je pořízen vnitřní účetní doklad. Po jeho kontrole a zaúčtování je doklad vytištěn.</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10" w:name="BKM_0A4E6DF6_0C85_4941_9755_1E9FDDF0D625"/>
      <w:r>
        <w:rPr>
          <w:noProof/>
          <w:lang w:eastAsia="cs-CZ"/>
        </w:rPr>
        <w:lastRenderedPageBreak/>
        <w:drawing>
          <wp:inline distT="0" distB="0" distL="0" distR="0" wp14:anchorId="60D1AA3F" wp14:editId="667D278C">
            <wp:extent cx="5779827" cy="282257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3035" cy="2824142"/>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3 - FI - UCT - Vnitřní účetní doklady - chod procesu   </w:t>
      </w:r>
      <w:bookmarkEnd w:id="8"/>
      <w:bookmarkEnd w:id="9"/>
      <w:bookmarkEnd w:id="10"/>
    </w:p>
    <w:p w:rsidR="00881AEC" w:rsidRDefault="00881AEC" w:rsidP="00881AEC">
      <w:pPr>
        <w:keepLines/>
        <w:tabs>
          <w:tab w:val="left" w:pos="360"/>
        </w:tabs>
        <w:ind w:left="360"/>
      </w:pPr>
    </w:p>
    <w:p w:rsidR="00881AEC" w:rsidRDefault="00881AEC" w:rsidP="00AC29E0">
      <w:pPr>
        <w:pStyle w:val="Nadpis3"/>
      </w:pPr>
      <w:bookmarkStart w:id="11" w:name="_Toc374084479"/>
      <w:bookmarkStart w:id="12" w:name="PUD___PERIODICKÉ_ÚČETNÍ_DOKLADY"/>
      <w:bookmarkStart w:id="13" w:name="BKM_A6D0F715_6F4A_46FD_9650_41D4F8799FA9"/>
      <w:r>
        <w:t>PUD - Periodické účetní doklady</w:t>
      </w:r>
      <w:bookmarkEnd w:id="11"/>
    </w:p>
    <w:p w:rsidR="00881AEC" w:rsidRDefault="00881AEC" w:rsidP="00881AEC">
      <w:pPr>
        <w:tabs>
          <w:tab w:val="left" w:leader="dot" w:pos="360"/>
          <w:tab w:val="left" w:leader="dot" w:pos="1440"/>
        </w:tabs>
        <w:rPr>
          <w:rFonts w:eastAsia="Times New Roman"/>
        </w:rPr>
      </w:pPr>
      <w:r>
        <w:rPr>
          <w:rFonts w:eastAsia="Times New Roman"/>
        </w:rPr>
        <w:t>Proces Periodické účetní doklady je jednoduchý proces, který popisuje kroky prováděné v rámci účtování periodických účetních dokladů.</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Provést periodické účtování vnitřních účetních dokladů pro opakující se účetní záznamy.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Potřeba periodického účtování do hlavní knihy.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Zaúčtovaný a vytištěný vnitřní účetní doklad, opakovaně.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Dle podkladů je do systému zadán / nastaven předpis pro periodické účtování. S požadovanou periodicitou uživatel provádí zaúčtování a tisk nastaveného předpisu.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E7E4E" w:rsidRDefault="008E7E4E"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lastRenderedPageBreak/>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14" w:name="BKM_696DB004_808D_45AB_B1A0_FF3E52BD6769"/>
      <w:r>
        <w:rPr>
          <w:noProof/>
          <w:lang w:eastAsia="cs-CZ"/>
        </w:rPr>
        <w:drawing>
          <wp:inline distT="0" distB="0" distL="0" distR="0" wp14:anchorId="6A631EF1" wp14:editId="77A6F1C4">
            <wp:extent cx="5752532" cy="2838450"/>
            <wp:effectExtent l="0" t="0" r="63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106" cy="2840214"/>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4 - FI - UCT - Periodické účetní doklady - chod procesu   </w:t>
      </w:r>
      <w:bookmarkEnd w:id="12"/>
      <w:bookmarkEnd w:id="13"/>
      <w:bookmarkEnd w:id="14"/>
    </w:p>
    <w:p w:rsidR="00881AEC" w:rsidRDefault="00881AEC" w:rsidP="00881AEC">
      <w:pPr>
        <w:keepLines/>
        <w:tabs>
          <w:tab w:val="left" w:pos="360"/>
        </w:tabs>
        <w:ind w:left="360"/>
      </w:pPr>
    </w:p>
    <w:p w:rsidR="00881AEC" w:rsidRDefault="00881AEC" w:rsidP="00AC29E0">
      <w:pPr>
        <w:pStyle w:val="Nadpis3"/>
      </w:pPr>
      <w:bookmarkStart w:id="15" w:name="_Toc374084480"/>
      <w:bookmarkStart w:id="16" w:name="SS___SPRÁVA_SALDA"/>
      <w:bookmarkStart w:id="17" w:name="BKM_E8F4C46C_BDE4_4380_A1E9_55986A04A8BB"/>
      <w:r>
        <w:t>SS - Správa salda</w:t>
      </w:r>
      <w:bookmarkEnd w:id="15"/>
    </w:p>
    <w:p w:rsidR="00881AEC" w:rsidRDefault="00881AEC" w:rsidP="00881AEC">
      <w:pPr>
        <w:tabs>
          <w:tab w:val="left" w:leader="dot" w:pos="360"/>
          <w:tab w:val="left" w:leader="dot" w:pos="1440"/>
        </w:tabs>
        <w:rPr>
          <w:rFonts w:eastAsia="Times New Roman"/>
        </w:rPr>
      </w:pPr>
      <w:r>
        <w:rPr>
          <w:rFonts w:eastAsia="Times New Roman"/>
        </w:rPr>
        <w:t>Proces Správa salda zachycuje procesní kroky prováděné v rámci kontroly otevřených položek salda a ručního párování.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Spárované saldo na saldokontních účtech.</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Otevřené položky v saldu partnerů.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Spárované položky na saldokontních účtech.</w:t>
      </w:r>
    </w:p>
    <w:p w:rsidR="00881AEC" w:rsidRDefault="00881AEC" w:rsidP="00881AEC">
      <w:pPr>
        <w:tabs>
          <w:tab w:val="left" w:leader="dot" w:pos="360"/>
          <w:tab w:val="left" w:leader="dot" w:pos="1440"/>
        </w:tabs>
        <w:rPr>
          <w:rFonts w:eastAsia="Times New Roman"/>
          <w:b/>
          <w:bCs/>
        </w:rPr>
      </w:pPr>
    </w:p>
    <w:p w:rsidR="008E7E4E" w:rsidRDefault="008E7E4E"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lastRenderedPageBreak/>
        <w:t>Uživatel periodicky provádí kontrolu salda partnerů a dohledává otevřené položky v saldu. Následně k</w:t>
      </w:r>
      <w:r w:rsidR="00DE380B">
        <w:rPr>
          <w:rFonts w:eastAsia="Times New Roman"/>
        </w:rPr>
        <w:t> </w:t>
      </w:r>
      <w:r>
        <w:rPr>
          <w:rFonts w:eastAsia="Times New Roman"/>
        </w:rPr>
        <w:t>sobě přiřadí relevantní položky a provede jejich spárování. O zaúčtované transakci vyhotoví doklad.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18" w:name="BKM_EDE05741_A0F2_4497_8FFC_8F5F150C7339"/>
      <w:r>
        <w:rPr>
          <w:noProof/>
          <w:lang w:eastAsia="cs-CZ"/>
        </w:rPr>
        <w:drawing>
          <wp:inline distT="0" distB="0" distL="0" distR="0" wp14:anchorId="5A95F3D2" wp14:editId="45B7B6A6">
            <wp:extent cx="5773003" cy="3021330"/>
            <wp:effectExtent l="0" t="0" r="0" b="762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271" cy="3024087"/>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5 - FI - UCT - Správa salda - chod procesu   </w:t>
      </w:r>
      <w:bookmarkEnd w:id="16"/>
      <w:bookmarkEnd w:id="17"/>
      <w:bookmarkEnd w:id="18"/>
    </w:p>
    <w:p w:rsidR="00881AEC" w:rsidRDefault="00881AEC" w:rsidP="00881AEC">
      <w:pPr>
        <w:keepLines/>
        <w:tabs>
          <w:tab w:val="left" w:pos="360"/>
        </w:tabs>
        <w:ind w:left="360"/>
      </w:pPr>
    </w:p>
    <w:p w:rsidR="00881AEC" w:rsidRDefault="00881AEC" w:rsidP="00AC29E0">
      <w:pPr>
        <w:pStyle w:val="Nadpis3"/>
      </w:pPr>
      <w:bookmarkStart w:id="19" w:name="_Toc374084481"/>
      <w:bookmarkStart w:id="20" w:name="UZA___ÚČETNÍ_ZÁVĚRKA"/>
      <w:bookmarkStart w:id="21" w:name="BKM_CE64ADA5_0D36_4CEC_BDDC_70275A48F780"/>
      <w:r>
        <w:t>UZA - Účetní závěrka</w:t>
      </w:r>
      <w:bookmarkEnd w:id="19"/>
    </w:p>
    <w:p w:rsidR="00881AEC" w:rsidRDefault="00881AEC" w:rsidP="00881AEC">
      <w:pPr>
        <w:tabs>
          <w:tab w:val="left" w:leader="dot" w:pos="360"/>
          <w:tab w:val="left" w:leader="dot" w:pos="1440"/>
        </w:tabs>
        <w:rPr>
          <w:rFonts w:eastAsia="Times New Roman"/>
        </w:rPr>
      </w:pPr>
      <w:r>
        <w:rPr>
          <w:rFonts w:eastAsia="Times New Roman"/>
        </w:rPr>
        <w:t>Proces Účetní závěrka schematicky popisuje kroky prováděné v účetnictví během periodické závěrky, měsíční, čtvrtletní, pololetní a roční.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Provést závěrku v systému.</w:t>
      </w: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Potřeba provést závěrku.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Provedena účetní závěrka vybraného účetního období.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Proces se rozpadá dle odlišného postupu při provádění průběžné měsíční, čtvrtletní, pololetní a</w:t>
      </w:r>
      <w:r w:rsidR="00DE380B">
        <w:rPr>
          <w:rFonts w:eastAsia="Times New Roman"/>
        </w:rPr>
        <w:t> </w:t>
      </w:r>
      <w:r>
        <w:rPr>
          <w:rFonts w:eastAsia="Times New Roman"/>
        </w:rPr>
        <w:t>komplexní roční účetní závěrky. Při uzavření měsíce je provedena kontrola dat, po kontrole jsou jednotlivé doklady převedeny do archivu. Otevřené účetní období je možno ponechat po dobu tří měsíců.</w:t>
      </w:r>
    </w:p>
    <w:p w:rsidR="00881AEC" w:rsidRDefault="00881AEC" w:rsidP="00881AEC">
      <w:pPr>
        <w:tabs>
          <w:tab w:val="left" w:leader="dot" w:pos="360"/>
          <w:tab w:val="left" w:leader="dot" w:pos="1440"/>
        </w:tabs>
        <w:rPr>
          <w:rFonts w:eastAsia="Times New Roman"/>
        </w:rPr>
      </w:pPr>
      <w:r>
        <w:rPr>
          <w:rFonts w:eastAsia="Times New Roman"/>
        </w:rPr>
        <w:t>V případě roční účetní závěrky uživatel zkontroluje úplnost zaúčtování veškerých dokladů. Systém provede automatický převod 5. a 6. třídy na Hospodářský výsledek ve schvalovacím řízení, uzavře rozvahové účty na Konečný účet rozvážný, podrozvahové účty uzavře prostřednictvím účtu třídy 7. Při otevírání nového účetního období systém otevře rozvahové účty prostřednictvím Počátečního účtu rozvážného, podrozvahové účty otevře prostřednictvím účtu 7. třídy. Účty 4. třídy (fondy) jsou převedeny do počátečního stavu příslušného fondu.</w:t>
      </w:r>
    </w:p>
    <w:p w:rsidR="00881AEC" w:rsidRDefault="00881AEC" w:rsidP="00881AEC">
      <w:pPr>
        <w:tabs>
          <w:tab w:val="left" w:leader="dot" w:pos="360"/>
          <w:tab w:val="left" w:leader="dot" w:pos="1440"/>
        </w:tabs>
        <w:rPr>
          <w:rFonts w:eastAsia="Times New Roman"/>
        </w:rPr>
      </w:pPr>
      <w:r>
        <w:rPr>
          <w:rFonts w:eastAsia="Times New Roman"/>
        </w:rPr>
        <w:t>Systém musí umožnit vytvoření dohadných položek (aktivních, pasivních) pro uzavírané účetní období.</w:t>
      </w:r>
    </w:p>
    <w:p w:rsidR="00881AEC" w:rsidRDefault="00881AEC" w:rsidP="00881AEC">
      <w:pPr>
        <w:tabs>
          <w:tab w:val="left" w:leader="dot" w:pos="360"/>
          <w:tab w:val="left" w:leader="dot" w:pos="1440"/>
        </w:tabs>
        <w:rPr>
          <w:rFonts w:eastAsia="Times New Roman"/>
        </w:rPr>
      </w:pPr>
      <w:r>
        <w:rPr>
          <w:rFonts w:eastAsia="Times New Roman"/>
        </w:rPr>
        <w:t>Roční účetní závěrka (Rozvaha, Výkaz zisku a ztráty a Příloha) se po interním schválení předkládá auditorovi k vydání Výroku a Zprávy auditora.</w:t>
      </w:r>
    </w:p>
    <w:p w:rsidR="00881AEC" w:rsidRDefault="00881AEC" w:rsidP="00881AEC">
      <w:pPr>
        <w:tabs>
          <w:tab w:val="left" w:leader="dot" w:pos="360"/>
          <w:tab w:val="left" w:leader="dot" w:pos="1440"/>
        </w:tabs>
        <w:rPr>
          <w:rFonts w:eastAsia="Times New Roman"/>
        </w:rPr>
      </w:pPr>
      <w:r>
        <w:rPr>
          <w:rFonts w:eastAsia="Times New Roman"/>
        </w:rPr>
        <w:t>Dále je roční účetní závěrka předložena ke schválení nadřízenými orgány - Ministerstvu zdravotnictví a Ministerstvu financí ČR, Vládě ČR a Poslanecké sněmovně Parlamentu ČR (Roční účetní závěrka je součástí kompletní Výroční zprávy).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22" w:name="BKM_5593A767_81B4_44EE_A78E_EC366EDF7C16"/>
      <w:r>
        <w:rPr>
          <w:noProof/>
          <w:lang w:eastAsia="cs-CZ"/>
        </w:rPr>
        <w:lastRenderedPageBreak/>
        <w:drawing>
          <wp:inline distT="0" distB="0" distL="0" distR="0" wp14:anchorId="33E6E5B5" wp14:editId="3C071DB5">
            <wp:extent cx="5762018" cy="2145792"/>
            <wp:effectExtent l="0" t="0" r="0"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474" cy="2164582"/>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6 - FI - UCT - Účetní závěrka - chod procesu   </w:t>
      </w:r>
      <w:bookmarkEnd w:id="20"/>
      <w:bookmarkEnd w:id="21"/>
      <w:bookmarkEnd w:id="22"/>
    </w:p>
    <w:p w:rsidR="00881AEC" w:rsidRDefault="00881AEC" w:rsidP="00881AEC">
      <w:pPr>
        <w:keepLines/>
        <w:tabs>
          <w:tab w:val="left" w:pos="360"/>
        </w:tabs>
        <w:ind w:left="360"/>
      </w:pPr>
    </w:p>
    <w:p w:rsidR="00881AEC" w:rsidRDefault="00881AEC" w:rsidP="00AC29E0">
      <w:pPr>
        <w:pStyle w:val="Nadpis3"/>
      </w:pPr>
      <w:bookmarkStart w:id="23" w:name="_Toc374084482"/>
      <w:bookmarkStart w:id="24" w:name="VYK___VÝKAZNICTVÍ"/>
      <w:bookmarkStart w:id="25" w:name="BKM_15EFEFDD_6092_4B26_9ECD_5E953390DCC2"/>
      <w:r>
        <w:t>VYK - Výkaznictví</w:t>
      </w:r>
      <w:bookmarkEnd w:id="23"/>
    </w:p>
    <w:p w:rsidR="00881AEC" w:rsidRDefault="00881AEC" w:rsidP="00881AEC">
      <w:pPr>
        <w:tabs>
          <w:tab w:val="left" w:leader="dot" w:pos="360"/>
          <w:tab w:val="left" w:leader="dot" w:pos="1440"/>
        </w:tabs>
        <w:rPr>
          <w:rFonts w:eastAsia="Times New Roman"/>
        </w:rPr>
      </w:pPr>
      <w:r>
        <w:rPr>
          <w:rFonts w:eastAsia="Times New Roman"/>
        </w:rPr>
        <w:t xml:space="preserve">Proces Výkaznictví zachycuje postup při tvorbě a zpracování státních výkazů, požadovaných v rámci účetní závěrky.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Vytvořit a odeslat státní výkazy do systému CSÚIS.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Provedená účetní závěrka.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Vytvořený soubor státních výkazů, odeslaný do CSÚIS.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Je provedeno jednorázové nastavení systému pro vykazování a tvorbu potřebných účetních výkazů.  </w:t>
      </w:r>
    </w:p>
    <w:p w:rsidR="00881AEC" w:rsidRDefault="00881AEC" w:rsidP="00881AEC">
      <w:pPr>
        <w:tabs>
          <w:tab w:val="left" w:leader="dot" w:pos="360"/>
          <w:tab w:val="left" w:leader="dot" w:pos="1440"/>
        </w:tabs>
        <w:rPr>
          <w:rFonts w:eastAsia="Times New Roman"/>
        </w:rPr>
      </w:pPr>
      <w:r>
        <w:rPr>
          <w:rFonts w:eastAsia="Times New Roman"/>
        </w:rPr>
        <w:t>Po provedení účetní závěrky uživatel vygeneruje požadované výkazy, tyto vytiskne a souběžně v</w:t>
      </w:r>
      <w:r w:rsidR="00DE380B">
        <w:rPr>
          <w:rFonts w:eastAsia="Times New Roman"/>
        </w:rPr>
        <w:t> </w:t>
      </w:r>
      <w:r>
        <w:rPr>
          <w:rFonts w:eastAsia="Times New Roman"/>
        </w:rPr>
        <w:t xml:space="preserve">elektronické podobě odešle do CSÚIS.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lastRenderedPageBreak/>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26" w:name="BKM_7F821FA3_DD37_4F6D_BAAC_D893F971D65B"/>
      <w:r>
        <w:rPr>
          <w:noProof/>
          <w:lang w:eastAsia="cs-CZ"/>
        </w:rPr>
        <w:drawing>
          <wp:inline distT="0" distB="0" distL="0" distR="0" wp14:anchorId="780B7122" wp14:editId="6A001105">
            <wp:extent cx="5769735" cy="2719070"/>
            <wp:effectExtent l="0" t="0" r="2540" b="508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552" cy="2719926"/>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7 - FI - UCT - Výkaznictví - chod procesu   </w:t>
      </w:r>
      <w:bookmarkEnd w:id="24"/>
      <w:bookmarkEnd w:id="25"/>
      <w:bookmarkEnd w:id="26"/>
    </w:p>
    <w:p w:rsidR="00881AEC" w:rsidRDefault="00881AEC" w:rsidP="00881AEC">
      <w:pPr>
        <w:keepLines/>
        <w:tabs>
          <w:tab w:val="left" w:pos="360"/>
        </w:tabs>
        <w:ind w:left="360"/>
      </w:pPr>
    </w:p>
    <w:p w:rsidR="00881AEC" w:rsidRDefault="00881AEC" w:rsidP="00AC29E0">
      <w:pPr>
        <w:pStyle w:val="Nadpis3"/>
      </w:pPr>
      <w:bookmarkStart w:id="27" w:name="_Toc374084483"/>
      <w:bookmarkStart w:id="28" w:name="DPH___DAŇ_Z_PŘIDANÉ_HODNOTY"/>
      <w:bookmarkStart w:id="29" w:name="BKM_A2A0B913_1D54_441B_BC46_5CA2266E5865"/>
      <w:r>
        <w:t>DPH - Daň z přidané hodnoty</w:t>
      </w:r>
      <w:bookmarkEnd w:id="27"/>
    </w:p>
    <w:p w:rsidR="00881AEC" w:rsidRDefault="00881AEC" w:rsidP="00881AEC">
      <w:pPr>
        <w:tabs>
          <w:tab w:val="left" w:leader="dot" w:pos="360"/>
          <w:tab w:val="left" w:leader="dot" w:pos="1440"/>
        </w:tabs>
        <w:rPr>
          <w:rFonts w:eastAsia="Times New Roman"/>
        </w:rPr>
      </w:pPr>
      <w:r>
        <w:rPr>
          <w:rFonts w:eastAsia="Times New Roman"/>
        </w:rPr>
        <w:t xml:space="preserve">Proces DPH popisuje kroky prováděné v ICIS v rámci evidence a vykazování DPH.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Vést evidenci DPH, včetně správného vykazování a zúčtování s FÚ.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Evidence pohledávek / závazků s DPH.</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Vyrovnání DPH s FÚ.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V systému je provedeno prvotní nastavení číselníků pro možnost evidence a vykazování DPH. Číselníky je možno průběžně doplňovat, pokud dojde ke změně sazeb DPH. Rovněž je nastaven výkaz DPH. V rámci evidence a zaúčtování závazku / pohledávky s DPH uživatel zvolí správnou sazbu DPH dle nastavení. Za předchozí období je provedena uzávěrka DPH a vyrovnání s finančním úřadem. </w:t>
      </w: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8E7E4E">
      <w:pPr>
        <w:keepNext/>
        <w:keepLines/>
        <w:tabs>
          <w:tab w:val="left" w:pos="360"/>
        </w:tabs>
      </w:pPr>
      <w:bookmarkStart w:id="30" w:name="BKM_8BB8657C_B188_482E_B80A_8C19D427412F"/>
      <w:r>
        <w:rPr>
          <w:noProof/>
          <w:lang w:eastAsia="cs-CZ"/>
        </w:rPr>
        <w:drawing>
          <wp:inline distT="0" distB="0" distL="0" distR="0" wp14:anchorId="1F99EDC5" wp14:editId="6F436931">
            <wp:extent cx="5763296" cy="2011680"/>
            <wp:effectExtent l="0" t="0" r="8890"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562" cy="2012471"/>
                    </a:xfrm>
                    <a:prstGeom prst="rect">
                      <a:avLst/>
                    </a:prstGeom>
                    <a:noFill/>
                    <a:ln>
                      <a:noFill/>
                    </a:ln>
                  </pic:spPr>
                </pic:pic>
              </a:graphicData>
            </a:graphic>
          </wp:inline>
        </w:drawing>
      </w:r>
    </w:p>
    <w:p w:rsidR="00881AEC" w:rsidRDefault="00881AEC" w:rsidP="008E7E4E">
      <w:pPr>
        <w:keepLines/>
        <w:tabs>
          <w:tab w:val="left" w:pos="360"/>
        </w:tabs>
      </w:pPr>
      <w:r>
        <w:rPr>
          <w:rFonts w:eastAsia="Times New Roman"/>
        </w:rPr>
        <w:t xml:space="preserve">Diagram 8 - FI - UCT - Daň z přidané hodnoty - chod procesu     </w:t>
      </w:r>
      <w:bookmarkEnd w:id="4"/>
      <w:bookmarkEnd w:id="5"/>
      <w:bookmarkEnd w:id="28"/>
      <w:bookmarkEnd w:id="29"/>
      <w:bookmarkEnd w:id="30"/>
    </w:p>
    <w:p w:rsidR="00A85AB4" w:rsidRDefault="00A85AB4">
      <w:pPr>
        <w:spacing w:before="0" w:after="200" w:line="276" w:lineRule="auto"/>
        <w:jc w:val="left"/>
      </w:pPr>
      <w:r>
        <w:br w:type="page"/>
      </w:r>
    </w:p>
    <w:p w:rsidR="00881AEC" w:rsidRDefault="00881AEC" w:rsidP="00AC29E0">
      <w:pPr>
        <w:pStyle w:val="Nadpis2"/>
      </w:pPr>
      <w:bookmarkStart w:id="31" w:name="_Toc374084484"/>
      <w:bookmarkStart w:id="32" w:name="POH___POHLEDÁVKY"/>
      <w:bookmarkStart w:id="33" w:name="BKM_E4C945C5_BADE_4095_A772_68D9FA93BF0F"/>
      <w:r>
        <w:lastRenderedPageBreak/>
        <w:t>POH - Pohledávky</w:t>
      </w:r>
      <w:bookmarkEnd w:id="31"/>
    </w:p>
    <w:p w:rsidR="00881AEC" w:rsidRDefault="00881AEC" w:rsidP="00881AEC">
      <w:pPr>
        <w:tabs>
          <w:tab w:val="left" w:leader="dot" w:pos="360"/>
          <w:tab w:val="left" w:leader="dot" w:pos="1440"/>
        </w:tabs>
        <w:rPr>
          <w:rFonts w:eastAsia="Times New Roman"/>
        </w:rPr>
      </w:pPr>
      <w:r>
        <w:rPr>
          <w:rFonts w:eastAsia="Times New Roman"/>
        </w:rPr>
        <w:t>Oblast Pohledávky pokrývá veškeré činnosti, které souvisejí s evidencí a správou pohledávek z</w:t>
      </w:r>
      <w:r w:rsidR="00DE380B">
        <w:rPr>
          <w:rFonts w:eastAsia="Times New Roman"/>
        </w:rPr>
        <w:t> </w:t>
      </w:r>
      <w:r>
        <w:rPr>
          <w:rFonts w:eastAsia="Times New Roman"/>
        </w:rPr>
        <w:t>pohledu účetnictví.</w:t>
      </w:r>
    </w:p>
    <w:p w:rsidR="00881AEC" w:rsidRDefault="00881AEC" w:rsidP="00881AEC">
      <w:pPr>
        <w:tabs>
          <w:tab w:val="left" w:leader="dot" w:pos="360"/>
          <w:tab w:val="left" w:leader="dot" w:pos="1440"/>
        </w:tabs>
        <w:rPr>
          <w:rFonts w:eastAsia="Times New Roman"/>
        </w:rPr>
      </w:pPr>
      <w:r>
        <w:rPr>
          <w:rFonts w:eastAsia="Times New Roman"/>
        </w:rPr>
        <w:t>Pohledávky ze zdravotní činnosti jsou zpracovávány hromadně v dávkách. Samostatným procesem jsou zpracovány pohledávky za CMÚ, provozní pohledávky a rovněž i zdravotní přeplatky.</w:t>
      </w:r>
    </w:p>
    <w:p w:rsidR="00881AEC" w:rsidRDefault="00881AEC" w:rsidP="00881AEC">
      <w:pPr>
        <w:tabs>
          <w:tab w:val="left" w:leader="dot" w:pos="360"/>
          <w:tab w:val="left" w:leader="dot" w:pos="1440"/>
        </w:tabs>
      </w:pPr>
      <w:r>
        <w:rPr>
          <w:rFonts w:eastAsia="Times New Roman"/>
        </w:rPr>
        <w:t>Speciální proces je proces Odpisu pohledávek, který lze uplatnit na jakýkoliv typ dlužných pohledávek.</w:t>
      </w:r>
    </w:p>
    <w:p w:rsidR="00881AEC" w:rsidRDefault="00881AEC" w:rsidP="00881AEC">
      <w:pPr>
        <w:keepNext/>
        <w:tabs>
          <w:tab w:val="left" w:leader="dot" w:pos="360"/>
          <w:tab w:val="left" w:leader="dot" w:pos="1440"/>
        </w:tabs>
      </w:pPr>
    </w:p>
    <w:p w:rsidR="00881AEC" w:rsidRDefault="00881AEC" w:rsidP="00881AEC"/>
    <w:bookmarkStart w:id="34" w:name="BKM_E402A4B9_B536_49E2_862E_007F130347D8"/>
    <w:p w:rsidR="00881AEC" w:rsidRDefault="009C1ECF" w:rsidP="00A85AB4">
      <w:pPr>
        <w:keepNext/>
        <w:keepLines/>
        <w:tabs>
          <w:tab w:val="left" w:pos="360"/>
        </w:tabs>
      </w:pPr>
      <w:r>
        <w:rPr>
          <w:noProof/>
          <w:lang w:eastAsia="cs-CZ"/>
        </w:rPr>
        <w:lastRenderedPageBreak/>
        <mc:AlternateContent>
          <mc:Choice Requires="wpc">
            <w:drawing>
              <wp:inline distT="0" distB="0" distL="0" distR="0">
                <wp:extent cx="3742690" cy="6932295"/>
                <wp:effectExtent l="0" t="0" r="635" b="1905"/>
                <wp:docPr id="739" name="Plátno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05"/>
                        <wpg:cNvGrpSpPr>
                          <a:grpSpLocks/>
                        </wpg:cNvGrpSpPr>
                        <wpg:grpSpPr bwMode="auto">
                          <a:xfrm>
                            <a:off x="7620" y="7620"/>
                            <a:ext cx="3727450" cy="6917055"/>
                            <a:chOff x="12" y="12"/>
                            <a:chExt cx="5870" cy="10893"/>
                          </a:xfrm>
                        </wpg:grpSpPr>
                        <wps:wsp>
                          <wps:cNvPr id="224" name="Rectangle 5"/>
                          <wps:cNvSpPr>
                            <a:spLocks noChangeArrowheads="1"/>
                          </wps:cNvSpPr>
                          <wps:spPr bwMode="auto">
                            <a:xfrm>
                              <a:off x="12" y="12"/>
                              <a:ext cx="5870" cy="10893"/>
                            </a:xfrm>
                            <a:prstGeom prst="rect">
                              <a:avLst/>
                            </a:prstGeom>
                            <a:noFill/>
                            <a:ln w="635" cap="sq">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6"/>
                          <wps:cNvSpPr>
                            <a:spLocks/>
                          </wps:cNvSpPr>
                          <wps:spPr bwMode="auto">
                            <a:xfrm>
                              <a:off x="12" y="12"/>
                              <a:ext cx="3605" cy="226"/>
                            </a:xfrm>
                            <a:custGeom>
                              <a:avLst/>
                              <a:gdLst>
                                <a:gd name="T0" fmla="*/ 0 w 3605"/>
                                <a:gd name="T1" fmla="*/ 226 h 226"/>
                                <a:gd name="T2" fmla="*/ 3451 w 3605"/>
                                <a:gd name="T3" fmla="*/ 226 h 226"/>
                                <a:gd name="T4" fmla="*/ 3605 w 3605"/>
                                <a:gd name="T5" fmla="*/ 59 h 226"/>
                                <a:gd name="T6" fmla="*/ 3605 w 3605"/>
                                <a:gd name="T7" fmla="*/ 0 h 226"/>
                                <a:gd name="T8" fmla="*/ 0 w 3605"/>
                                <a:gd name="T9" fmla="*/ 0 h 226"/>
                                <a:gd name="T10" fmla="*/ 0 w 3605"/>
                                <a:gd name="T11" fmla="*/ 226 h 226"/>
                              </a:gdLst>
                              <a:ahLst/>
                              <a:cxnLst>
                                <a:cxn ang="0">
                                  <a:pos x="T0" y="T1"/>
                                </a:cxn>
                                <a:cxn ang="0">
                                  <a:pos x="T2" y="T3"/>
                                </a:cxn>
                                <a:cxn ang="0">
                                  <a:pos x="T4" y="T5"/>
                                </a:cxn>
                                <a:cxn ang="0">
                                  <a:pos x="T6" y="T7"/>
                                </a:cxn>
                                <a:cxn ang="0">
                                  <a:pos x="T8" y="T9"/>
                                </a:cxn>
                                <a:cxn ang="0">
                                  <a:pos x="T10" y="T11"/>
                                </a:cxn>
                              </a:cxnLst>
                              <a:rect l="0" t="0" r="r" b="b"/>
                              <a:pathLst>
                                <a:path w="3605" h="226">
                                  <a:moveTo>
                                    <a:pt x="0" y="226"/>
                                  </a:moveTo>
                                  <a:lnTo>
                                    <a:pt x="3451" y="226"/>
                                  </a:lnTo>
                                  <a:lnTo>
                                    <a:pt x="3605" y="59"/>
                                  </a:lnTo>
                                  <a:lnTo>
                                    <a:pt x="3605" y="0"/>
                                  </a:lnTo>
                                  <a:lnTo>
                                    <a:pt x="0" y="0"/>
                                  </a:lnTo>
                                  <a:lnTo>
                                    <a:pt x="0"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
                          <wps:cNvSpPr>
                            <a:spLocks/>
                          </wps:cNvSpPr>
                          <wps:spPr bwMode="auto">
                            <a:xfrm>
                              <a:off x="12" y="12"/>
                              <a:ext cx="3605" cy="226"/>
                            </a:xfrm>
                            <a:custGeom>
                              <a:avLst/>
                              <a:gdLst>
                                <a:gd name="T0" fmla="*/ 0 w 3605"/>
                                <a:gd name="T1" fmla="*/ 226 h 226"/>
                                <a:gd name="T2" fmla="*/ 3451 w 3605"/>
                                <a:gd name="T3" fmla="*/ 226 h 226"/>
                                <a:gd name="T4" fmla="*/ 3605 w 3605"/>
                                <a:gd name="T5" fmla="*/ 59 h 226"/>
                                <a:gd name="T6" fmla="*/ 3605 w 3605"/>
                                <a:gd name="T7" fmla="*/ 0 h 226"/>
                                <a:gd name="T8" fmla="*/ 0 w 3605"/>
                                <a:gd name="T9" fmla="*/ 0 h 226"/>
                                <a:gd name="T10" fmla="*/ 0 w 3605"/>
                                <a:gd name="T11" fmla="*/ 226 h 226"/>
                              </a:gdLst>
                              <a:ahLst/>
                              <a:cxnLst>
                                <a:cxn ang="0">
                                  <a:pos x="T0" y="T1"/>
                                </a:cxn>
                                <a:cxn ang="0">
                                  <a:pos x="T2" y="T3"/>
                                </a:cxn>
                                <a:cxn ang="0">
                                  <a:pos x="T4" y="T5"/>
                                </a:cxn>
                                <a:cxn ang="0">
                                  <a:pos x="T6" y="T7"/>
                                </a:cxn>
                                <a:cxn ang="0">
                                  <a:pos x="T8" y="T9"/>
                                </a:cxn>
                                <a:cxn ang="0">
                                  <a:pos x="T10" y="T11"/>
                                </a:cxn>
                              </a:cxnLst>
                              <a:rect l="0" t="0" r="r" b="b"/>
                              <a:pathLst>
                                <a:path w="3605" h="226">
                                  <a:moveTo>
                                    <a:pt x="0" y="226"/>
                                  </a:moveTo>
                                  <a:lnTo>
                                    <a:pt x="3451" y="226"/>
                                  </a:lnTo>
                                  <a:lnTo>
                                    <a:pt x="3605" y="59"/>
                                  </a:lnTo>
                                  <a:lnTo>
                                    <a:pt x="3605" y="0"/>
                                  </a:lnTo>
                                  <a:lnTo>
                                    <a:pt x="0" y="0"/>
                                  </a:lnTo>
                                  <a:lnTo>
                                    <a:pt x="0" y="226"/>
                                  </a:lnTo>
                                  <a:close/>
                                </a:path>
                              </a:pathLst>
                            </a:custGeom>
                            <a:noFill/>
                            <a:ln w="635" cap="sq">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8"/>
                          <wps:cNvSpPr>
                            <a:spLocks noChangeArrowheads="1"/>
                          </wps:cNvSpPr>
                          <wps:spPr bwMode="auto">
                            <a:xfrm>
                              <a:off x="71" y="48"/>
                              <a:ext cx="328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 xml:space="preserve">Business Process FI - </w:t>
                                </w:r>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 </w:t>
                                </w:r>
                                <w:proofErr w:type="spellStart"/>
                                <w:r>
                                  <w:rPr>
                                    <w:rFonts w:cs="Arial"/>
                                    <w:b/>
                                    <w:bCs/>
                                    <w:color w:val="000000"/>
                                    <w:sz w:val="12"/>
                                    <w:szCs w:val="12"/>
                                    <w:lang w:val="en-US"/>
                                  </w:rPr>
                                  <w:t>rozklad</w:t>
                                </w:r>
                                <w:proofErr w:type="spellEnd"/>
                                <w:r>
                                  <w:rPr>
                                    <w:rFonts w:cs="Arial"/>
                                    <w:b/>
                                    <w:bCs/>
                                    <w:color w:val="000000"/>
                                    <w:sz w:val="12"/>
                                    <w:szCs w:val="12"/>
                                    <w:lang w:val="en-US"/>
                                  </w:rPr>
                                  <w:t xml:space="preserve"> </w:t>
                                </w:r>
                                <w:proofErr w:type="spellStart"/>
                                <w:r>
                                  <w:rPr>
                                    <w:rFonts w:cs="Arial"/>
                                    <w:b/>
                                    <w:bCs/>
                                    <w:color w:val="000000"/>
                                    <w:sz w:val="12"/>
                                    <w:szCs w:val="12"/>
                                    <w:lang w:val="en-US"/>
                                  </w:rPr>
                                  <w:t>oblasti</w:t>
                                </w:r>
                                <w:proofErr w:type="spellEnd"/>
                                <w:r>
                                  <w:rPr>
                                    <w:rFonts w:cs="Arial"/>
                                    <w:b/>
                                    <w:bCs/>
                                    <w:color w:val="000000"/>
                                    <w:sz w:val="12"/>
                                    <w:szCs w:val="12"/>
                                    <w:lang w:val="en-US"/>
                                  </w:rPr>
                                  <w:t xml:space="preserve"> </w:t>
                                </w:r>
                                <w:proofErr w:type="spellStart"/>
                                <w:r>
                                  <w:rPr>
                                    <w:rFonts w:cs="Arial"/>
                                    <w:b/>
                                    <w:bCs/>
                                    <w:color w:val="000000"/>
                                    <w:sz w:val="12"/>
                                    <w:szCs w:val="12"/>
                                    <w:lang w:val="en-US"/>
                                  </w:rPr>
                                  <w:t>řešení</w:t>
                                </w:r>
                                <w:proofErr w:type="spellEnd"/>
                              </w:p>
                            </w:txbxContent>
                          </wps:txbx>
                          <wps:bodyPr rot="0" vert="horz" wrap="none" lIns="0" tIns="0" rIns="0" bIns="0" anchor="t" anchorCtr="0">
                            <a:spAutoFit/>
                          </wps:bodyPr>
                        </wps:wsp>
                        <wps:wsp>
                          <wps:cNvPr id="228" name="Freeform 9"/>
                          <wps:cNvSpPr>
                            <a:spLocks/>
                          </wps:cNvSpPr>
                          <wps:spPr bwMode="auto">
                            <a:xfrm>
                              <a:off x="806" y="4823"/>
                              <a:ext cx="1590"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229" name="Freeform 10"/>
                          <wps:cNvSpPr>
                            <a:spLocks/>
                          </wps:cNvSpPr>
                          <wps:spPr bwMode="auto">
                            <a:xfrm>
                              <a:off x="806" y="4823"/>
                              <a:ext cx="1590"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1"/>
                          <wps:cNvSpPr>
                            <a:spLocks noChangeArrowheads="1"/>
                          </wps:cNvSpPr>
                          <wps:spPr bwMode="auto">
                            <a:xfrm>
                              <a:off x="771" y="4787"/>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2"/>
                          <wps:cNvSpPr>
                            <a:spLocks noChangeArrowheads="1"/>
                          </wps:cNvSpPr>
                          <wps:spPr bwMode="auto">
                            <a:xfrm>
                              <a:off x="1613" y="4787"/>
                              <a:ext cx="35"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3"/>
                          <wps:cNvSpPr>
                            <a:spLocks noChangeArrowheads="1"/>
                          </wps:cNvSpPr>
                          <wps:spPr bwMode="auto">
                            <a:xfrm>
                              <a:off x="1648" y="4787"/>
                              <a:ext cx="48"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4"/>
                          <wps:cNvSpPr>
                            <a:spLocks noChangeArrowheads="1"/>
                          </wps:cNvSpPr>
                          <wps:spPr bwMode="auto">
                            <a:xfrm>
                              <a:off x="1696" y="4787"/>
                              <a:ext cx="47"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5"/>
                          <wps:cNvSpPr>
                            <a:spLocks noChangeArrowheads="1"/>
                          </wps:cNvSpPr>
                          <wps:spPr bwMode="auto">
                            <a:xfrm>
                              <a:off x="1743" y="4787"/>
                              <a:ext cx="48"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6"/>
                          <wps:cNvSpPr>
                            <a:spLocks noChangeArrowheads="1"/>
                          </wps:cNvSpPr>
                          <wps:spPr bwMode="auto">
                            <a:xfrm>
                              <a:off x="1791" y="4787"/>
                              <a:ext cx="35"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7"/>
                          <wps:cNvSpPr>
                            <a:spLocks noChangeArrowheads="1"/>
                          </wps:cNvSpPr>
                          <wps:spPr bwMode="auto">
                            <a:xfrm>
                              <a:off x="1826" y="4787"/>
                              <a:ext cx="36"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8"/>
                          <wps:cNvSpPr>
                            <a:spLocks noChangeArrowheads="1"/>
                          </wps:cNvSpPr>
                          <wps:spPr bwMode="auto">
                            <a:xfrm>
                              <a:off x="1862" y="4787"/>
                              <a:ext cx="59"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9"/>
                          <wps:cNvSpPr>
                            <a:spLocks noChangeArrowheads="1"/>
                          </wps:cNvSpPr>
                          <wps:spPr bwMode="auto">
                            <a:xfrm>
                              <a:off x="1921" y="4787"/>
                              <a:ext cx="36"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0"/>
                          <wps:cNvSpPr>
                            <a:spLocks noChangeArrowheads="1"/>
                          </wps:cNvSpPr>
                          <wps:spPr bwMode="auto">
                            <a:xfrm>
                              <a:off x="1957" y="4787"/>
                              <a:ext cx="35"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1"/>
                          <wps:cNvSpPr>
                            <a:spLocks noChangeArrowheads="1"/>
                          </wps:cNvSpPr>
                          <wps:spPr bwMode="auto">
                            <a:xfrm>
                              <a:off x="1992" y="4787"/>
                              <a:ext cx="36"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2"/>
                          <wps:cNvSpPr>
                            <a:spLocks noChangeArrowheads="1"/>
                          </wps:cNvSpPr>
                          <wps:spPr bwMode="auto">
                            <a:xfrm>
                              <a:off x="2028" y="4787"/>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
                          <wps:cNvSpPr>
                            <a:spLocks noChangeArrowheads="1"/>
                          </wps:cNvSpPr>
                          <wps:spPr bwMode="auto">
                            <a:xfrm>
                              <a:off x="2064" y="4787"/>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
                          <wps:cNvSpPr>
                            <a:spLocks noChangeArrowheads="1"/>
                          </wps:cNvSpPr>
                          <wps:spPr bwMode="auto">
                            <a:xfrm>
                              <a:off x="2111" y="4787"/>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5"/>
                          <wps:cNvSpPr>
                            <a:spLocks noChangeArrowheads="1"/>
                          </wps:cNvSpPr>
                          <wps:spPr bwMode="auto">
                            <a:xfrm>
                              <a:off x="2147" y="4787"/>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6"/>
                          <wps:cNvSpPr>
                            <a:spLocks noChangeArrowheads="1"/>
                          </wps:cNvSpPr>
                          <wps:spPr bwMode="auto">
                            <a:xfrm>
                              <a:off x="2194" y="4787"/>
                              <a:ext cx="47"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7"/>
                          <wps:cNvSpPr>
                            <a:spLocks noChangeArrowheads="1"/>
                          </wps:cNvSpPr>
                          <wps:spPr bwMode="auto">
                            <a:xfrm>
                              <a:off x="2241" y="4787"/>
                              <a:ext cx="48"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8"/>
                          <wps:cNvSpPr>
                            <a:spLocks noChangeArrowheads="1"/>
                          </wps:cNvSpPr>
                          <wps:spPr bwMode="auto">
                            <a:xfrm>
                              <a:off x="2289" y="4787"/>
                              <a:ext cx="35"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9"/>
                          <wps:cNvSpPr>
                            <a:spLocks noChangeArrowheads="1"/>
                          </wps:cNvSpPr>
                          <wps:spPr bwMode="auto">
                            <a:xfrm>
                              <a:off x="2324" y="4787"/>
                              <a:ext cx="48"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30"/>
                          <wps:cNvSpPr>
                            <a:spLocks/>
                          </wps:cNvSpPr>
                          <wps:spPr bwMode="auto">
                            <a:xfrm>
                              <a:off x="771" y="4787"/>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31"/>
                          <wps:cNvSpPr>
                            <a:spLocks noChangeArrowheads="1"/>
                          </wps:cNvSpPr>
                          <wps:spPr bwMode="auto">
                            <a:xfrm>
                              <a:off x="1103" y="4918"/>
                              <a:ext cx="89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 xml:space="preserve">«Oblast </w:t>
                                </w:r>
                                <w:proofErr w:type="spellStart"/>
                                <w:r>
                                  <w:rPr>
                                    <w:rFonts w:cs="Arial"/>
                                    <w:b/>
                                    <w:bCs/>
                                    <w:color w:val="000000"/>
                                    <w:sz w:val="12"/>
                                    <w:szCs w:val="12"/>
                                    <w:lang w:val="en-US"/>
                                  </w:rPr>
                                  <w:t>řešení</w:t>
                                </w:r>
                                <w:proofErr w:type="spellEnd"/>
                                <w:r>
                                  <w:rPr>
                                    <w:rFonts w:cs="Arial"/>
                                    <w:b/>
                                    <w:bCs/>
                                    <w:color w:val="000000"/>
                                    <w:sz w:val="12"/>
                                    <w:szCs w:val="12"/>
                                    <w:lang w:val="en-US"/>
                                  </w:rPr>
                                  <w:t>»</w:t>
                                </w:r>
                              </w:p>
                            </w:txbxContent>
                          </wps:txbx>
                          <wps:bodyPr rot="0" vert="horz" wrap="none" lIns="0" tIns="0" rIns="0" bIns="0" anchor="t" anchorCtr="0">
                            <a:spAutoFit/>
                          </wps:bodyPr>
                        </wps:wsp>
                        <wps:wsp>
                          <wps:cNvPr id="252" name="Rectangle 32"/>
                          <wps:cNvSpPr>
                            <a:spLocks noChangeArrowheads="1"/>
                          </wps:cNvSpPr>
                          <wps:spPr bwMode="auto">
                            <a:xfrm>
                              <a:off x="1222" y="5061"/>
                              <a:ext cx="66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p>
                            </w:txbxContent>
                          </wps:txbx>
                          <wps:bodyPr rot="0" vert="horz" wrap="none" lIns="0" tIns="0" rIns="0" bIns="0" anchor="t" anchorCtr="0">
                            <a:spAutoFit/>
                          </wps:bodyPr>
                        </wps:wsp>
                        <wps:wsp>
                          <wps:cNvPr id="253" name="Freeform 33"/>
                          <wps:cNvSpPr>
                            <a:spLocks/>
                          </wps:cNvSpPr>
                          <wps:spPr bwMode="auto">
                            <a:xfrm>
                              <a:off x="4151" y="9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254" name="Freeform 34"/>
                          <wps:cNvSpPr>
                            <a:spLocks/>
                          </wps:cNvSpPr>
                          <wps:spPr bwMode="auto">
                            <a:xfrm>
                              <a:off x="4151" y="9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35"/>
                          <wps:cNvSpPr>
                            <a:spLocks noChangeArrowheads="1"/>
                          </wps:cNvSpPr>
                          <wps:spPr bwMode="auto">
                            <a:xfrm>
                              <a:off x="4115" y="879"/>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6"/>
                          <wps:cNvSpPr>
                            <a:spLocks noChangeArrowheads="1"/>
                          </wps:cNvSpPr>
                          <wps:spPr bwMode="auto">
                            <a:xfrm>
                              <a:off x="4957" y="879"/>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7"/>
                          <wps:cNvSpPr>
                            <a:spLocks noChangeArrowheads="1"/>
                          </wps:cNvSpPr>
                          <wps:spPr bwMode="auto">
                            <a:xfrm>
                              <a:off x="5005" y="879"/>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8"/>
                          <wps:cNvSpPr>
                            <a:spLocks noChangeArrowheads="1"/>
                          </wps:cNvSpPr>
                          <wps:spPr bwMode="auto">
                            <a:xfrm>
                              <a:off x="5064" y="879"/>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9"/>
                          <wps:cNvSpPr>
                            <a:spLocks noChangeArrowheads="1"/>
                          </wps:cNvSpPr>
                          <wps:spPr bwMode="auto">
                            <a:xfrm>
                              <a:off x="5100" y="879"/>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0"/>
                          <wps:cNvSpPr>
                            <a:spLocks noChangeArrowheads="1"/>
                          </wps:cNvSpPr>
                          <wps:spPr bwMode="auto">
                            <a:xfrm>
                              <a:off x="5135" y="879"/>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41"/>
                          <wps:cNvSpPr>
                            <a:spLocks noChangeArrowheads="1"/>
                          </wps:cNvSpPr>
                          <wps:spPr bwMode="auto">
                            <a:xfrm>
                              <a:off x="5183" y="879"/>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42"/>
                          <wps:cNvSpPr>
                            <a:spLocks noChangeArrowheads="1"/>
                          </wps:cNvSpPr>
                          <wps:spPr bwMode="auto">
                            <a:xfrm>
                              <a:off x="5230" y="879"/>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43"/>
                          <wps:cNvSpPr>
                            <a:spLocks noChangeArrowheads="1"/>
                          </wps:cNvSpPr>
                          <wps:spPr bwMode="auto">
                            <a:xfrm>
                              <a:off x="5277" y="879"/>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44"/>
                          <wps:cNvSpPr>
                            <a:spLocks noChangeArrowheads="1"/>
                          </wps:cNvSpPr>
                          <wps:spPr bwMode="auto">
                            <a:xfrm>
                              <a:off x="5313" y="879"/>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45"/>
                          <wps:cNvSpPr>
                            <a:spLocks noChangeArrowheads="1"/>
                          </wps:cNvSpPr>
                          <wps:spPr bwMode="auto">
                            <a:xfrm>
                              <a:off x="5360" y="879"/>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6"/>
                          <wps:cNvSpPr>
                            <a:spLocks noChangeArrowheads="1"/>
                          </wps:cNvSpPr>
                          <wps:spPr bwMode="auto">
                            <a:xfrm>
                              <a:off x="5408" y="879"/>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47"/>
                          <wps:cNvSpPr>
                            <a:spLocks noChangeArrowheads="1"/>
                          </wps:cNvSpPr>
                          <wps:spPr bwMode="auto">
                            <a:xfrm>
                              <a:off x="5455" y="879"/>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8"/>
                          <wps:cNvSpPr>
                            <a:spLocks noChangeArrowheads="1"/>
                          </wps:cNvSpPr>
                          <wps:spPr bwMode="auto">
                            <a:xfrm>
                              <a:off x="5515" y="879"/>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49"/>
                          <wps:cNvSpPr>
                            <a:spLocks noChangeArrowheads="1"/>
                          </wps:cNvSpPr>
                          <wps:spPr bwMode="auto">
                            <a:xfrm>
                              <a:off x="5574" y="879"/>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50"/>
                          <wps:cNvSpPr>
                            <a:spLocks noChangeArrowheads="1"/>
                          </wps:cNvSpPr>
                          <wps:spPr bwMode="auto">
                            <a:xfrm>
                              <a:off x="5633" y="879"/>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1"/>
                          <wps:cNvSpPr>
                            <a:spLocks noChangeArrowheads="1"/>
                          </wps:cNvSpPr>
                          <wps:spPr bwMode="auto">
                            <a:xfrm>
                              <a:off x="5681" y="879"/>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52"/>
                          <wps:cNvSpPr>
                            <a:spLocks/>
                          </wps:cNvSpPr>
                          <wps:spPr bwMode="auto">
                            <a:xfrm>
                              <a:off x="4115" y="879"/>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53"/>
                          <wps:cNvSpPr>
                            <a:spLocks noChangeArrowheads="1"/>
                          </wps:cNvSpPr>
                          <wps:spPr bwMode="auto">
                            <a:xfrm>
                              <a:off x="4329" y="1010"/>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269" name="Rectangle 54"/>
                          <wps:cNvSpPr>
                            <a:spLocks noChangeArrowheads="1"/>
                          </wps:cNvSpPr>
                          <wps:spPr bwMode="auto">
                            <a:xfrm>
                              <a:off x="4400" y="1152"/>
                              <a:ext cx="10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ZFZP</w:t>
                                </w:r>
                              </w:p>
                            </w:txbxContent>
                          </wps:txbx>
                          <wps:bodyPr rot="0" vert="horz" wrap="none" lIns="0" tIns="0" rIns="0" bIns="0" anchor="t" anchorCtr="0">
                            <a:spAutoFit/>
                          </wps:bodyPr>
                        </wps:wsp>
                        <wps:wsp>
                          <wps:cNvPr id="270" name="Oval 55"/>
                          <wps:cNvSpPr>
                            <a:spLocks noChangeArrowheads="1"/>
                          </wps:cNvSpPr>
                          <wps:spPr bwMode="auto">
                            <a:xfrm>
                              <a:off x="5360" y="1556"/>
                              <a:ext cx="107"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271" name="Oval 56"/>
                          <wps:cNvSpPr>
                            <a:spLocks noChangeArrowheads="1"/>
                          </wps:cNvSpPr>
                          <wps:spPr bwMode="auto">
                            <a:xfrm>
                              <a:off x="5360" y="1556"/>
                              <a:ext cx="107"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Oval 57"/>
                          <wps:cNvSpPr>
                            <a:spLocks noChangeArrowheads="1"/>
                          </wps:cNvSpPr>
                          <wps:spPr bwMode="auto">
                            <a:xfrm>
                              <a:off x="5527" y="1556"/>
                              <a:ext cx="106"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273" name="Oval 58"/>
                          <wps:cNvSpPr>
                            <a:spLocks noChangeArrowheads="1"/>
                          </wps:cNvSpPr>
                          <wps:spPr bwMode="auto">
                            <a:xfrm>
                              <a:off x="5527" y="1556"/>
                              <a:ext cx="106"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59"/>
                          <wps:cNvCnPr/>
                          <wps:spPr bwMode="auto">
                            <a:xfrm>
                              <a:off x="5479" y="1592"/>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275" name="Freeform 60"/>
                          <wps:cNvSpPr>
                            <a:spLocks/>
                          </wps:cNvSpPr>
                          <wps:spPr bwMode="auto">
                            <a:xfrm>
                              <a:off x="4151" y="9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276" name="Freeform 61"/>
                          <wps:cNvSpPr>
                            <a:spLocks/>
                          </wps:cNvSpPr>
                          <wps:spPr bwMode="auto">
                            <a:xfrm>
                              <a:off x="4151" y="9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62"/>
                          <wps:cNvSpPr>
                            <a:spLocks noChangeArrowheads="1"/>
                          </wps:cNvSpPr>
                          <wps:spPr bwMode="auto">
                            <a:xfrm>
                              <a:off x="4115" y="879"/>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63"/>
                          <wps:cNvSpPr>
                            <a:spLocks noChangeArrowheads="1"/>
                          </wps:cNvSpPr>
                          <wps:spPr bwMode="auto">
                            <a:xfrm>
                              <a:off x="4957" y="879"/>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64"/>
                          <wps:cNvSpPr>
                            <a:spLocks noChangeArrowheads="1"/>
                          </wps:cNvSpPr>
                          <wps:spPr bwMode="auto">
                            <a:xfrm>
                              <a:off x="4993" y="879"/>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65"/>
                          <wps:cNvSpPr>
                            <a:spLocks noChangeArrowheads="1"/>
                          </wps:cNvSpPr>
                          <wps:spPr bwMode="auto">
                            <a:xfrm>
                              <a:off x="5040" y="879"/>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66"/>
                          <wps:cNvSpPr>
                            <a:spLocks noChangeArrowheads="1"/>
                          </wps:cNvSpPr>
                          <wps:spPr bwMode="auto">
                            <a:xfrm>
                              <a:off x="5088" y="879"/>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67"/>
                          <wps:cNvSpPr>
                            <a:spLocks noChangeArrowheads="1"/>
                          </wps:cNvSpPr>
                          <wps:spPr bwMode="auto">
                            <a:xfrm>
                              <a:off x="5135" y="879"/>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68"/>
                          <wps:cNvSpPr>
                            <a:spLocks noChangeArrowheads="1"/>
                          </wps:cNvSpPr>
                          <wps:spPr bwMode="auto">
                            <a:xfrm>
                              <a:off x="5171" y="879"/>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69"/>
                          <wps:cNvSpPr>
                            <a:spLocks noChangeArrowheads="1"/>
                          </wps:cNvSpPr>
                          <wps:spPr bwMode="auto">
                            <a:xfrm>
                              <a:off x="5206" y="879"/>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70"/>
                          <wps:cNvSpPr>
                            <a:spLocks noChangeArrowheads="1"/>
                          </wps:cNvSpPr>
                          <wps:spPr bwMode="auto">
                            <a:xfrm>
                              <a:off x="5266" y="879"/>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71"/>
                          <wps:cNvSpPr>
                            <a:spLocks noChangeArrowheads="1"/>
                          </wps:cNvSpPr>
                          <wps:spPr bwMode="auto">
                            <a:xfrm>
                              <a:off x="5301" y="879"/>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72"/>
                          <wps:cNvSpPr>
                            <a:spLocks noChangeArrowheads="1"/>
                          </wps:cNvSpPr>
                          <wps:spPr bwMode="auto">
                            <a:xfrm>
                              <a:off x="5337" y="879"/>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73"/>
                          <wps:cNvSpPr>
                            <a:spLocks noChangeArrowheads="1"/>
                          </wps:cNvSpPr>
                          <wps:spPr bwMode="auto">
                            <a:xfrm>
                              <a:off x="5372" y="879"/>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74"/>
                          <wps:cNvSpPr>
                            <a:spLocks noChangeArrowheads="1"/>
                          </wps:cNvSpPr>
                          <wps:spPr bwMode="auto">
                            <a:xfrm>
                              <a:off x="5408" y="879"/>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75"/>
                          <wps:cNvSpPr>
                            <a:spLocks noChangeArrowheads="1"/>
                          </wps:cNvSpPr>
                          <wps:spPr bwMode="auto">
                            <a:xfrm>
                              <a:off x="5455" y="879"/>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76"/>
                          <wps:cNvSpPr>
                            <a:spLocks noChangeArrowheads="1"/>
                          </wps:cNvSpPr>
                          <wps:spPr bwMode="auto">
                            <a:xfrm>
                              <a:off x="5491" y="879"/>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77"/>
                          <wps:cNvSpPr>
                            <a:spLocks noChangeArrowheads="1"/>
                          </wps:cNvSpPr>
                          <wps:spPr bwMode="auto">
                            <a:xfrm>
                              <a:off x="5538" y="879"/>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78"/>
                          <wps:cNvSpPr>
                            <a:spLocks noChangeArrowheads="1"/>
                          </wps:cNvSpPr>
                          <wps:spPr bwMode="auto">
                            <a:xfrm>
                              <a:off x="5586" y="879"/>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79"/>
                          <wps:cNvSpPr>
                            <a:spLocks noChangeArrowheads="1"/>
                          </wps:cNvSpPr>
                          <wps:spPr bwMode="auto">
                            <a:xfrm>
                              <a:off x="5633" y="879"/>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80"/>
                          <wps:cNvSpPr>
                            <a:spLocks noChangeArrowheads="1"/>
                          </wps:cNvSpPr>
                          <wps:spPr bwMode="auto">
                            <a:xfrm>
                              <a:off x="5669" y="879"/>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81"/>
                          <wps:cNvSpPr>
                            <a:spLocks/>
                          </wps:cNvSpPr>
                          <wps:spPr bwMode="auto">
                            <a:xfrm>
                              <a:off x="4115" y="879"/>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82"/>
                          <wps:cNvSpPr>
                            <a:spLocks noChangeArrowheads="1"/>
                          </wps:cNvSpPr>
                          <wps:spPr bwMode="auto">
                            <a:xfrm>
                              <a:off x="4329" y="1010"/>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298" name="Rectangle 83"/>
                          <wps:cNvSpPr>
                            <a:spLocks noChangeArrowheads="1"/>
                          </wps:cNvSpPr>
                          <wps:spPr bwMode="auto">
                            <a:xfrm>
                              <a:off x="4400" y="1152"/>
                              <a:ext cx="10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ZFZP</w:t>
                                </w:r>
                              </w:p>
                            </w:txbxContent>
                          </wps:txbx>
                          <wps:bodyPr rot="0" vert="horz" wrap="none" lIns="0" tIns="0" rIns="0" bIns="0" anchor="t" anchorCtr="0">
                            <a:spAutoFit/>
                          </wps:bodyPr>
                        </wps:wsp>
                        <wps:wsp>
                          <wps:cNvPr id="299" name="Oval 84"/>
                          <wps:cNvSpPr>
                            <a:spLocks noChangeArrowheads="1"/>
                          </wps:cNvSpPr>
                          <wps:spPr bwMode="auto">
                            <a:xfrm>
                              <a:off x="5360" y="1556"/>
                              <a:ext cx="107" cy="6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300" name="Oval 85"/>
                          <wps:cNvSpPr>
                            <a:spLocks noChangeArrowheads="1"/>
                          </wps:cNvSpPr>
                          <wps:spPr bwMode="auto">
                            <a:xfrm>
                              <a:off x="5360" y="1556"/>
                              <a:ext cx="107" cy="6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Oval 86"/>
                          <wps:cNvSpPr>
                            <a:spLocks noChangeArrowheads="1"/>
                          </wps:cNvSpPr>
                          <wps:spPr bwMode="auto">
                            <a:xfrm>
                              <a:off x="5527" y="1556"/>
                              <a:ext cx="106" cy="6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302" name="Oval 87"/>
                          <wps:cNvSpPr>
                            <a:spLocks noChangeArrowheads="1"/>
                          </wps:cNvSpPr>
                          <wps:spPr bwMode="auto">
                            <a:xfrm>
                              <a:off x="5527" y="1556"/>
                              <a:ext cx="106" cy="6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88"/>
                          <wps:cNvCnPr/>
                          <wps:spPr bwMode="auto">
                            <a:xfrm>
                              <a:off x="5479" y="1592"/>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4" name="Freeform 89"/>
                          <wps:cNvSpPr>
                            <a:spLocks/>
                          </wps:cNvSpPr>
                          <wps:spPr bwMode="auto">
                            <a:xfrm>
                              <a:off x="4151" y="722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05" name="Freeform 90"/>
                          <wps:cNvSpPr>
                            <a:spLocks/>
                          </wps:cNvSpPr>
                          <wps:spPr bwMode="auto">
                            <a:xfrm>
                              <a:off x="4151" y="722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91"/>
                          <wps:cNvSpPr>
                            <a:spLocks noChangeArrowheads="1"/>
                          </wps:cNvSpPr>
                          <wps:spPr bwMode="auto">
                            <a:xfrm>
                              <a:off x="4115" y="7187"/>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92"/>
                          <wps:cNvSpPr>
                            <a:spLocks noChangeArrowheads="1"/>
                          </wps:cNvSpPr>
                          <wps:spPr bwMode="auto">
                            <a:xfrm>
                              <a:off x="4957" y="7187"/>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93"/>
                          <wps:cNvSpPr>
                            <a:spLocks noChangeArrowheads="1"/>
                          </wps:cNvSpPr>
                          <wps:spPr bwMode="auto">
                            <a:xfrm>
                              <a:off x="5005" y="7187"/>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94"/>
                          <wps:cNvSpPr>
                            <a:spLocks noChangeArrowheads="1"/>
                          </wps:cNvSpPr>
                          <wps:spPr bwMode="auto">
                            <a:xfrm>
                              <a:off x="5064" y="7187"/>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95"/>
                          <wps:cNvSpPr>
                            <a:spLocks noChangeArrowheads="1"/>
                          </wps:cNvSpPr>
                          <wps:spPr bwMode="auto">
                            <a:xfrm>
                              <a:off x="5100" y="7187"/>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96"/>
                          <wps:cNvSpPr>
                            <a:spLocks noChangeArrowheads="1"/>
                          </wps:cNvSpPr>
                          <wps:spPr bwMode="auto">
                            <a:xfrm>
                              <a:off x="5135" y="7187"/>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97"/>
                          <wps:cNvSpPr>
                            <a:spLocks noChangeArrowheads="1"/>
                          </wps:cNvSpPr>
                          <wps:spPr bwMode="auto">
                            <a:xfrm>
                              <a:off x="5183" y="7187"/>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8"/>
                          <wps:cNvSpPr>
                            <a:spLocks noChangeArrowheads="1"/>
                          </wps:cNvSpPr>
                          <wps:spPr bwMode="auto">
                            <a:xfrm>
                              <a:off x="5230" y="7187"/>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99"/>
                          <wps:cNvSpPr>
                            <a:spLocks noChangeArrowheads="1"/>
                          </wps:cNvSpPr>
                          <wps:spPr bwMode="auto">
                            <a:xfrm>
                              <a:off x="5277" y="7187"/>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00"/>
                          <wps:cNvSpPr>
                            <a:spLocks noChangeArrowheads="1"/>
                          </wps:cNvSpPr>
                          <wps:spPr bwMode="auto">
                            <a:xfrm>
                              <a:off x="5313" y="7187"/>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01"/>
                          <wps:cNvSpPr>
                            <a:spLocks noChangeArrowheads="1"/>
                          </wps:cNvSpPr>
                          <wps:spPr bwMode="auto">
                            <a:xfrm>
                              <a:off x="5360" y="7187"/>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02"/>
                          <wps:cNvSpPr>
                            <a:spLocks noChangeArrowheads="1"/>
                          </wps:cNvSpPr>
                          <wps:spPr bwMode="auto">
                            <a:xfrm>
                              <a:off x="5408" y="7187"/>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03"/>
                          <wps:cNvSpPr>
                            <a:spLocks noChangeArrowheads="1"/>
                          </wps:cNvSpPr>
                          <wps:spPr bwMode="auto">
                            <a:xfrm>
                              <a:off x="5455" y="7187"/>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04"/>
                          <wps:cNvSpPr>
                            <a:spLocks noChangeArrowheads="1"/>
                          </wps:cNvSpPr>
                          <wps:spPr bwMode="auto">
                            <a:xfrm>
                              <a:off x="5515" y="7187"/>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05"/>
                          <wps:cNvSpPr>
                            <a:spLocks noChangeArrowheads="1"/>
                          </wps:cNvSpPr>
                          <wps:spPr bwMode="auto">
                            <a:xfrm>
                              <a:off x="5574" y="7187"/>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6"/>
                          <wps:cNvSpPr>
                            <a:spLocks noChangeArrowheads="1"/>
                          </wps:cNvSpPr>
                          <wps:spPr bwMode="auto">
                            <a:xfrm>
                              <a:off x="5633" y="7187"/>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07"/>
                          <wps:cNvSpPr>
                            <a:spLocks noChangeArrowheads="1"/>
                          </wps:cNvSpPr>
                          <wps:spPr bwMode="auto">
                            <a:xfrm>
                              <a:off x="5681" y="7187"/>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108"/>
                          <wps:cNvSpPr>
                            <a:spLocks/>
                          </wps:cNvSpPr>
                          <wps:spPr bwMode="auto">
                            <a:xfrm>
                              <a:off x="4115" y="7187"/>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09"/>
                          <wps:cNvSpPr>
                            <a:spLocks noChangeArrowheads="1"/>
                          </wps:cNvSpPr>
                          <wps:spPr bwMode="auto">
                            <a:xfrm>
                              <a:off x="4329" y="7318"/>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325" name="Rectangle 110"/>
                          <wps:cNvSpPr>
                            <a:spLocks noChangeArrowheads="1"/>
                          </wps:cNvSpPr>
                          <wps:spPr bwMode="auto">
                            <a:xfrm>
                              <a:off x="4269" y="7460"/>
                              <a:ext cx="12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ostatních</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326" name="Rectangle 111"/>
                          <wps:cNvSpPr>
                            <a:spLocks noChangeArrowheads="1"/>
                          </wps:cNvSpPr>
                          <wps:spPr bwMode="auto">
                            <a:xfrm>
                              <a:off x="4127" y="7615"/>
                              <a:ext cx="154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fondů</w:t>
                                </w:r>
                                <w:proofErr w:type="spellEnd"/>
                                <w:proofErr w:type="gramEnd"/>
                                <w:r>
                                  <w:rPr>
                                    <w:rFonts w:cs="Arial"/>
                                    <w:b/>
                                    <w:bCs/>
                                    <w:color w:val="000000"/>
                                    <w:sz w:val="12"/>
                                    <w:szCs w:val="12"/>
                                    <w:lang w:val="en-US"/>
                                  </w:rPr>
                                  <w:t xml:space="preserve"> a OZČ (</w:t>
                                </w:r>
                                <w:proofErr w:type="spellStart"/>
                                <w:r>
                                  <w:rPr>
                                    <w:rFonts w:cs="Arial"/>
                                    <w:b/>
                                    <w:bCs/>
                                    <w:color w:val="000000"/>
                                    <w:sz w:val="12"/>
                                    <w:szCs w:val="12"/>
                                    <w:lang w:val="en-US"/>
                                  </w:rPr>
                                  <w:t>mimo</w:t>
                                </w:r>
                                <w:proofErr w:type="spellEnd"/>
                                <w:r>
                                  <w:rPr>
                                    <w:rFonts w:cs="Arial"/>
                                    <w:b/>
                                    <w:bCs/>
                                    <w:color w:val="000000"/>
                                    <w:sz w:val="12"/>
                                    <w:szCs w:val="12"/>
                                    <w:lang w:val="en-US"/>
                                  </w:rPr>
                                  <w:t xml:space="preserve"> ZFZP a </w:t>
                                </w:r>
                              </w:p>
                            </w:txbxContent>
                          </wps:txbx>
                          <wps:bodyPr rot="0" vert="horz" wrap="none" lIns="0" tIns="0" rIns="0" bIns="0" anchor="t" anchorCtr="0">
                            <a:spAutoFit/>
                          </wps:bodyPr>
                        </wps:wsp>
                        <wps:wsp>
                          <wps:cNvPr id="327" name="Rectangle 112"/>
                          <wps:cNvSpPr>
                            <a:spLocks noChangeArrowheads="1"/>
                          </wps:cNvSpPr>
                          <wps:spPr bwMode="auto">
                            <a:xfrm>
                              <a:off x="4815" y="7769"/>
                              <a:ext cx="19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FP)</w:t>
                                </w:r>
                              </w:p>
                            </w:txbxContent>
                          </wps:txbx>
                          <wps:bodyPr rot="0" vert="horz" wrap="none" lIns="0" tIns="0" rIns="0" bIns="0" anchor="t" anchorCtr="0">
                            <a:spAutoFit/>
                          </wps:bodyPr>
                        </wps:wsp>
                        <wps:wsp>
                          <wps:cNvPr id="328" name="Oval 113"/>
                          <wps:cNvSpPr>
                            <a:spLocks noChangeArrowheads="1"/>
                          </wps:cNvSpPr>
                          <wps:spPr bwMode="auto">
                            <a:xfrm>
                              <a:off x="5360" y="7864"/>
                              <a:ext cx="107"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29" name="Oval 114"/>
                          <wps:cNvSpPr>
                            <a:spLocks noChangeArrowheads="1"/>
                          </wps:cNvSpPr>
                          <wps:spPr bwMode="auto">
                            <a:xfrm>
                              <a:off x="5360" y="7864"/>
                              <a:ext cx="107"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Oval 115"/>
                          <wps:cNvSpPr>
                            <a:spLocks noChangeArrowheads="1"/>
                          </wps:cNvSpPr>
                          <wps:spPr bwMode="auto">
                            <a:xfrm>
                              <a:off x="5527" y="7864"/>
                              <a:ext cx="106"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31" name="Oval 116"/>
                          <wps:cNvSpPr>
                            <a:spLocks noChangeArrowheads="1"/>
                          </wps:cNvSpPr>
                          <wps:spPr bwMode="auto">
                            <a:xfrm>
                              <a:off x="5527" y="7864"/>
                              <a:ext cx="106"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117"/>
                          <wps:cNvCnPr/>
                          <wps:spPr bwMode="auto">
                            <a:xfrm>
                              <a:off x="5479" y="7900"/>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333" name="Freeform 118"/>
                          <wps:cNvSpPr>
                            <a:spLocks/>
                          </wps:cNvSpPr>
                          <wps:spPr bwMode="auto">
                            <a:xfrm>
                              <a:off x="4151" y="722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119"/>
                          <wps:cNvSpPr>
                            <a:spLocks/>
                          </wps:cNvSpPr>
                          <wps:spPr bwMode="auto">
                            <a:xfrm>
                              <a:off x="4151" y="722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120"/>
                          <wps:cNvSpPr>
                            <a:spLocks noChangeArrowheads="1"/>
                          </wps:cNvSpPr>
                          <wps:spPr bwMode="auto">
                            <a:xfrm>
                              <a:off x="4115" y="7187"/>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21"/>
                          <wps:cNvSpPr>
                            <a:spLocks noChangeArrowheads="1"/>
                          </wps:cNvSpPr>
                          <wps:spPr bwMode="auto">
                            <a:xfrm>
                              <a:off x="4957" y="7187"/>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22"/>
                          <wps:cNvSpPr>
                            <a:spLocks noChangeArrowheads="1"/>
                          </wps:cNvSpPr>
                          <wps:spPr bwMode="auto">
                            <a:xfrm>
                              <a:off x="4993" y="7187"/>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23"/>
                          <wps:cNvSpPr>
                            <a:spLocks noChangeArrowheads="1"/>
                          </wps:cNvSpPr>
                          <wps:spPr bwMode="auto">
                            <a:xfrm>
                              <a:off x="5040" y="7187"/>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24"/>
                          <wps:cNvSpPr>
                            <a:spLocks noChangeArrowheads="1"/>
                          </wps:cNvSpPr>
                          <wps:spPr bwMode="auto">
                            <a:xfrm>
                              <a:off x="5088" y="7187"/>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25"/>
                          <wps:cNvSpPr>
                            <a:spLocks noChangeArrowheads="1"/>
                          </wps:cNvSpPr>
                          <wps:spPr bwMode="auto">
                            <a:xfrm>
                              <a:off x="5135" y="7187"/>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26"/>
                          <wps:cNvSpPr>
                            <a:spLocks noChangeArrowheads="1"/>
                          </wps:cNvSpPr>
                          <wps:spPr bwMode="auto">
                            <a:xfrm>
                              <a:off x="5171" y="7187"/>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27"/>
                          <wps:cNvSpPr>
                            <a:spLocks noChangeArrowheads="1"/>
                          </wps:cNvSpPr>
                          <wps:spPr bwMode="auto">
                            <a:xfrm>
                              <a:off x="5206" y="7187"/>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28"/>
                          <wps:cNvSpPr>
                            <a:spLocks noChangeArrowheads="1"/>
                          </wps:cNvSpPr>
                          <wps:spPr bwMode="auto">
                            <a:xfrm>
                              <a:off x="5266" y="7187"/>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29"/>
                          <wps:cNvSpPr>
                            <a:spLocks noChangeArrowheads="1"/>
                          </wps:cNvSpPr>
                          <wps:spPr bwMode="auto">
                            <a:xfrm>
                              <a:off x="5301" y="7187"/>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30"/>
                          <wps:cNvSpPr>
                            <a:spLocks noChangeArrowheads="1"/>
                          </wps:cNvSpPr>
                          <wps:spPr bwMode="auto">
                            <a:xfrm>
                              <a:off x="5337" y="7187"/>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31"/>
                          <wps:cNvSpPr>
                            <a:spLocks noChangeArrowheads="1"/>
                          </wps:cNvSpPr>
                          <wps:spPr bwMode="auto">
                            <a:xfrm>
                              <a:off x="5372" y="7187"/>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32"/>
                          <wps:cNvSpPr>
                            <a:spLocks noChangeArrowheads="1"/>
                          </wps:cNvSpPr>
                          <wps:spPr bwMode="auto">
                            <a:xfrm>
                              <a:off x="5408" y="7187"/>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33"/>
                          <wps:cNvSpPr>
                            <a:spLocks noChangeArrowheads="1"/>
                          </wps:cNvSpPr>
                          <wps:spPr bwMode="auto">
                            <a:xfrm>
                              <a:off x="5455" y="7187"/>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34"/>
                          <wps:cNvSpPr>
                            <a:spLocks noChangeArrowheads="1"/>
                          </wps:cNvSpPr>
                          <wps:spPr bwMode="auto">
                            <a:xfrm>
                              <a:off x="5491" y="7187"/>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35"/>
                          <wps:cNvSpPr>
                            <a:spLocks noChangeArrowheads="1"/>
                          </wps:cNvSpPr>
                          <wps:spPr bwMode="auto">
                            <a:xfrm>
                              <a:off x="5538" y="7187"/>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36"/>
                          <wps:cNvSpPr>
                            <a:spLocks noChangeArrowheads="1"/>
                          </wps:cNvSpPr>
                          <wps:spPr bwMode="auto">
                            <a:xfrm>
                              <a:off x="5586" y="7187"/>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37"/>
                          <wps:cNvSpPr>
                            <a:spLocks noChangeArrowheads="1"/>
                          </wps:cNvSpPr>
                          <wps:spPr bwMode="auto">
                            <a:xfrm>
                              <a:off x="5633" y="7187"/>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38"/>
                          <wps:cNvSpPr>
                            <a:spLocks noChangeArrowheads="1"/>
                          </wps:cNvSpPr>
                          <wps:spPr bwMode="auto">
                            <a:xfrm>
                              <a:off x="5669" y="7187"/>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139"/>
                          <wps:cNvSpPr>
                            <a:spLocks/>
                          </wps:cNvSpPr>
                          <wps:spPr bwMode="auto">
                            <a:xfrm>
                              <a:off x="4115" y="7187"/>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140"/>
                          <wps:cNvSpPr>
                            <a:spLocks noChangeArrowheads="1"/>
                          </wps:cNvSpPr>
                          <wps:spPr bwMode="auto">
                            <a:xfrm>
                              <a:off x="4329" y="7318"/>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356" name="Rectangle 141"/>
                          <wps:cNvSpPr>
                            <a:spLocks noChangeArrowheads="1"/>
                          </wps:cNvSpPr>
                          <wps:spPr bwMode="auto">
                            <a:xfrm>
                              <a:off x="4269" y="7460"/>
                              <a:ext cx="12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ostatních</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357" name="Rectangle 142"/>
                          <wps:cNvSpPr>
                            <a:spLocks noChangeArrowheads="1"/>
                          </wps:cNvSpPr>
                          <wps:spPr bwMode="auto">
                            <a:xfrm>
                              <a:off x="4127" y="7615"/>
                              <a:ext cx="154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fondů</w:t>
                                </w:r>
                                <w:proofErr w:type="spellEnd"/>
                                <w:proofErr w:type="gramEnd"/>
                                <w:r>
                                  <w:rPr>
                                    <w:rFonts w:cs="Arial"/>
                                    <w:b/>
                                    <w:bCs/>
                                    <w:color w:val="000000"/>
                                    <w:sz w:val="12"/>
                                    <w:szCs w:val="12"/>
                                    <w:lang w:val="en-US"/>
                                  </w:rPr>
                                  <w:t xml:space="preserve"> a OZČ (</w:t>
                                </w:r>
                                <w:proofErr w:type="spellStart"/>
                                <w:r>
                                  <w:rPr>
                                    <w:rFonts w:cs="Arial"/>
                                    <w:b/>
                                    <w:bCs/>
                                    <w:color w:val="000000"/>
                                    <w:sz w:val="12"/>
                                    <w:szCs w:val="12"/>
                                    <w:lang w:val="en-US"/>
                                  </w:rPr>
                                  <w:t>mimo</w:t>
                                </w:r>
                                <w:proofErr w:type="spellEnd"/>
                                <w:r>
                                  <w:rPr>
                                    <w:rFonts w:cs="Arial"/>
                                    <w:b/>
                                    <w:bCs/>
                                    <w:color w:val="000000"/>
                                    <w:sz w:val="12"/>
                                    <w:szCs w:val="12"/>
                                    <w:lang w:val="en-US"/>
                                  </w:rPr>
                                  <w:t xml:space="preserve"> ZFZP a </w:t>
                                </w:r>
                              </w:p>
                            </w:txbxContent>
                          </wps:txbx>
                          <wps:bodyPr rot="0" vert="horz" wrap="none" lIns="0" tIns="0" rIns="0" bIns="0" anchor="t" anchorCtr="0">
                            <a:spAutoFit/>
                          </wps:bodyPr>
                        </wps:wsp>
                        <wps:wsp>
                          <wps:cNvPr id="358" name="Rectangle 143"/>
                          <wps:cNvSpPr>
                            <a:spLocks noChangeArrowheads="1"/>
                          </wps:cNvSpPr>
                          <wps:spPr bwMode="auto">
                            <a:xfrm>
                              <a:off x="4815" y="7769"/>
                              <a:ext cx="19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FP)</w:t>
                                </w:r>
                              </w:p>
                            </w:txbxContent>
                          </wps:txbx>
                          <wps:bodyPr rot="0" vert="horz" wrap="none" lIns="0" tIns="0" rIns="0" bIns="0" anchor="t" anchorCtr="0">
                            <a:spAutoFit/>
                          </wps:bodyPr>
                        </wps:wsp>
                        <wps:wsp>
                          <wps:cNvPr id="359" name="Oval 144"/>
                          <wps:cNvSpPr>
                            <a:spLocks noChangeArrowheads="1"/>
                          </wps:cNvSpPr>
                          <wps:spPr bwMode="auto">
                            <a:xfrm>
                              <a:off x="5360" y="7864"/>
                              <a:ext cx="107" cy="6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360" name="Oval 145"/>
                          <wps:cNvSpPr>
                            <a:spLocks noChangeArrowheads="1"/>
                          </wps:cNvSpPr>
                          <wps:spPr bwMode="auto">
                            <a:xfrm>
                              <a:off x="5360" y="7864"/>
                              <a:ext cx="107" cy="6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Oval 146"/>
                          <wps:cNvSpPr>
                            <a:spLocks noChangeArrowheads="1"/>
                          </wps:cNvSpPr>
                          <wps:spPr bwMode="auto">
                            <a:xfrm>
                              <a:off x="5527" y="7864"/>
                              <a:ext cx="106" cy="6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362" name="Oval 147"/>
                          <wps:cNvSpPr>
                            <a:spLocks noChangeArrowheads="1"/>
                          </wps:cNvSpPr>
                          <wps:spPr bwMode="auto">
                            <a:xfrm>
                              <a:off x="5527" y="7864"/>
                              <a:ext cx="106" cy="6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148"/>
                          <wps:cNvCnPr/>
                          <wps:spPr bwMode="auto">
                            <a:xfrm>
                              <a:off x="5479" y="7900"/>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64" name="Freeform 149"/>
                          <wps:cNvSpPr>
                            <a:spLocks/>
                          </wps:cNvSpPr>
                          <wps:spPr bwMode="auto">
                            <a:xfrm>
                              <a:off x="4151" y="9884"/>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150"/>
                          <wps:cNvSpPr>
                            <a:spLocks/>
                          </wps:cNvSpPr>
                          <wps:spPr bwMode="auto">
                            <a:xfrm>
                              <a:off x="4151" y="9884"/>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151"/>
                          <wps:cNvSpPr>
                            <a:spLocks noChangeArrowheads="1"/>
                          </wps:cNvSpPr>
                          <wps:spPr bwMode="auto">
                            <a:xfrm>
                              <a:off x="4115" y="9848"/>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52"/>
                          <wps:cNvSpPr>
                            <a:spLocks noChangeArrowheads="1"/>
                          </wps:cNvSpPr>
                          <wps:spPr bwMode="auto">
                            <a:xfrm>
                              <a:off x="4957" y="9848"/>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53"/>
                          <wps:cNvSpPr>
                            <a:spLocks noChangeArrowheads="1"/>
                          </wps:cNvSpPr>
                          <wps:spPr bwMode="auto">
                            <a:xfrm>
                              <a:off x="5005" y="9848"/>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54"/>
                          <wps:cNvSpPr>
                            <a:spLocks noChangeArrowheads="1"/>
                          </wps:cNvSpPr>
                          <wps:spPr bwMode="auto">
                            <a:xfrm>
                              <a:off x="5064" y="9848"/>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55"/>
                          <wps:cNvSpPr>
                            <a:spLocks noChangeArrowheads="1"/>
                          </wps:cNvSpPr>
                          <wps:spPr bwMode="auto">
                            <a:xfrm>
                              <a:off x="5100" y="9848"/>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56"/>
                          <wps:cNvSpPr>
                            <a:spLocks noChangeArrowheads="1"/>
                          </wps:cNvSpPr>
                          <wps:spPr bwMode="auto">
                            <a:xfrm>
                              <a:off x="5135" y="9848"/>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57"/>
                          <wps:cNvSpPr>
                            <a:spLocks noChangeArrowheads="1"/>
                          </wps:cNvSpPr>
                          <wps:spPr bwMode="auto">
                            <a:xfrm>
                              <a:off x="5183" y="9848"/>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58"/>
                          <wps:cNvSpPr>
                            <a:spLocks noChangeArrowheads="1"/>
                          </wps:cNvSpPr>
                          <wps:spPr bwMode="auto">
                            <a:xfrm>
                              <a:off x="5230" y="9848"/>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59"/>
                          <wps:cNvSpPr>
                            <a:spLocks noChangeArrowheads="1"/>
                          </wps:cNvSpPr>
                          <wps:spPr bwMode="auto">
                            <a:xfrm>
                              <a:off x="5277" y="9848"/>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60"/>
                          <wps:cNvSpPr>
                            <a:spLocks noChangeArrowheads="1"/>
                          </wps:cNvSpPr>
                          <wps:spPr bwMode="auto">
                            <a:xfrm>
                              <a:off x="5313" y="9848"/>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61"/>
                          <wps:cNvSpPr>
                            <a:spLocks noChangeArrowheads="1"/>
                          </wps:cNvSpPr>
                          <wps:spPr bwMode="auto">
                            <a:xfrm>
                              <a:off x="5360" y="9848"/>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62"/>
                          <wps:cNvSpPr>
                            <a:spLocks noChangeArrowheads="1"/>
                          </wps:cNvSpPr>
                          <wps:spPr bwMode="auto">
                            <a:xfrm>
                              <a:off x="5408" y="9848"/>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63"/>
                          <wps:cNvSpPr>
                            <a:spLocks noChangeArrowheads="1"/>
                          </wps:cNvSpPr>
                          <wps:spPr bwMode="auto">
                            <a:xfrm>
                              <a:off x="5455" y="9848"/>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64"/>
                          <wps:cNvSpPr>
                            <a:spLocks noChangeArrowheads="1"/>
                          </wps:cNvSpPr>
                          <wps:spPr bwMode="auto">
                            <a:xfrm>
                              <a:off x="5515" y="9848"/>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65"/>
                          <wps:cNvSpPr>
                            <a:spLocks noChangeArrowheads="1"/>
                          </wps:cNvSpPr>
                          <wps:spPr bwMode="auto">
                            <a:xfrm>
                              <a:off x="5574" y="9848"/>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66"/>
                          <wps:cNvSpPr>
                            <a:spLocks noChangeArrowheads="1"/>
                          </wps:cNvSpPr>
                          <wps:spPr bwMode="auto">
                            <a:xfrm>
                              <a:off x="5633" y="9848"/>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67"/>
                          <wps:cNvSpPr>
                            <a:spLocks noChangeArrowheads="1"/>
                          </wps:cNvSpPr>
                          <wps:spPr bwMode="auto">
                            <a:xfrm>
                              <a:off x="5681" y="9848"/>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168"/>
                          <wps:cNvSpPr>
                            <a:spLocks/>
                          </wps:cNvSpPr>
                          <wps:spPr bwMode="auto">
                            <a:xfrm>
                              <a:off x="4115" y="9848"/>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169"/>
                          <wps:cNvSpPr>
                            <a:spLocks noChangeArrowheads="1"/>
                          </wps:cNvSpPr>
                          <wps:spPr bwMode="auto">
                            <a:xfrm>
                              <a:off x="4329" y="9979"/>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385" name="Rectangle 170"/>
                          <wps:cNvSpPr>
                            <a:spLocks noChangeArrowheads="1"/>
                          </wps:cNvSpPr>
                          <wps:spPr bwMode="auto">
                            <a:xfrm>
                              <a:off x="4412" y="10121"/>
                              <a:ext cx="9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Odpisy</w:t>
                                </w:r>
                                <w:proofErr w:type="spellEnd"/>
                                <w:r>
                                  <w:rPr>
                                    <w:rFonts w:cs="Arial"/>
                                    <w:b/>
                                    <w:bCs/>
                                    <w:color w:val="000000"/>
                                    <w:sz w:val="12"/>
                                    <w:szCs w:val="12"/>
                                    <w:lang w:val="en-US"/>
                                  </w:rPr>
                                  <w:t xml:space="preserve"> </w:t>
                                </w:r>
                                <w:proofErr w:type="spellStart"/>
                                <w:r>
                                  <w:rPr>
                                    <w:rFonts w:cs="Arial"/>
                                    <w:b/>
                                    <w:bCs/>
                                    <w:color w:val="000000"/>
                                    <w:sz w:val="12"/>
                                    <w:szCs w:val="12"/>
                                    <w:lang w:val="en-US"/>
                                  </w:rPr>
                                  <w:t>dlužných</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386" name="Rectangle 171"/>
                          <wps:cNvSpPr>
                            <a:spLocks noChangeArrowheads="1"/>
                          </wps:cNvSpPr>
                          <wps:spPr bwMode="auto">
                            <a:xfrm>
                              <a:off x="4566" y="10276"/>
                              <a:ext cx="6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pohledávek</w:t>
                                </w:r>
                                <w:proofErr w:type="spellEnd"/>
                                <w:proofErr w:type="gramEnd"/>
                              </w:p>
                            </w:txbxContent>
                          </wps:txbx>
                          <wps:bodyPr rot="0" vert="horz" wrap="none" lIns="0" tIns="0" rIns="0" bIns="0" anchor="t" anchorCtr="0">
                            <a:spAutoFit/>
                          </wps:bodyPr>
                        </wps:wsp>
                        <wps:wsp>
                          <wps:cNvPr id="387" name="Oval 172"/>
                          <wps:cNvSpPr>
                            <a:spLocks noChangeArrowheads="1"/>
                          </wps:cNvSpPr>
                          <wps:spPr bwMode="auto">
                            <a:xfrm>
                              <a:off x="5360" y="10525"/>
                              <a:ext cx="107"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88" name="Oval 173"/>
                          <wps:cNvSpPr>
                            <a:spLocks noChangeArrowheads="1"/>
                          </wps:cNvSpPr>
                          <wps:spPr bwMode="auto">
                            <a:xfrm>
                              <a:off x="5360" y="10525"/>
                              <a:ext cx="107"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Oval 174"/>
                          <wps:cNvSpPr>
                            <a:spLocks noChangeArrowheads="1"/>
                          </wps:cNvSpPr>
                          <wps:spPr bwMode="auto">
                            <a:xfrm>
                              <a:off x="5527" y="10525"/>
                              <a:ext cx="106"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90" name="Oval 175"/>
                          <wps:cNvSpPr>
                            <a:spLocks noChangeArrowheads="1"/>
                          </wps:cNvSpPr>
                          <wps:spPr bwMode="auto">
                            <a:xfrm>
                              <a:off x="5527" y="10525"/>
                              <a:ext cx="106"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176"/>
                          <wps:cNvCnPr/>
                          <wps:spPr bwMode="auto">
                            <a:xfrm>
                              <a:off x="5479" y="10561"/>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392" name="Freeform 177"/>
                          <wps:cNvSpPr>
                            <a:spLocks/>
                          </wps:cNvSpPr>
                          <wps:spPr bwMode="auto">
                            <a:xfrm>
                              <a:off x="4151" y="9884"/>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393" name="Freeform 178"/>
                          <wps:cNvSpPr>
                            <a:spLocks/>
                          </wps:cNvSpPr>
                          <wps:spPr bwMode="auto">
                            <a:xfrm>
                              <a:off x="4151" y="9884"/>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79"/>
                          <wps:cNvSpPr>
                            <a:spLocks noChangeArrowheads="1"/>
                          </wps:cNvSpPr>
                          <wps:spPr bwMode="auto">
                            <a:xfrm>
                              <a:off x="4115" y="9848"/>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80"/>
                          <wps:cNvSpPr>
                            <a:spLocks noChangeArrowheads="1"/>
                          </wps:cNvSpPr>
                          <wps:spPr bwMode="auto">
                            <a:xfrm>
                              <a:off x="4957" y="9848"/>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81"/>
                          <wps:cNvSpPr>
                            <a:spLocks noChangeArrowheads="1"/>
                          </wps:cNvSpPr>
                          <wps:spPr bwMode="auto">
                            <a:xfrm>
                              <a:off x="4993" y="9848"/>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82"/>
                          <wps:cNvSpPr>
                            <a:spLocks noChangeArrowheads="1"/>
                          </wps:cNvSpPr>
                          <wps:spPr bwMode="auto">
                            <a:xfrm>
                              <a:off x="5040" y="9848"/>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83"/>
                          <wps:cNvSpPr>
                            <a:spLocks noChangeArrowheads="1"/>
                          </wps:cNvSpPr>
                          <wps:spPr bwMode="auto">
                            <a:xfrm>
                              <a:off x="5088" y="9848"/>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84"/>
                          <wps:cNvSpPr>
                            <a:spLocks noChangeArrowheads="1"/>
                          </wps:cNvSpPr>
                          <wps:spPr bwMode="auto">
                            <a:xfrm>
                              <a:off x="5135" y="9848"/>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85"/>
                          <wps:cNvSpPr>
                            <a:spLocks noChangeArrowheads="1"/>
                          </wps:cNvSpPr>
                          <wps:spPr bwMode="auto">
                            <a:xfrm>
                              <a:off x="5171" y="9848"/>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86"/>
                          <wps:cNvSpPr>
                            <a:spLocks noChangeArrowheads="1"/>
                          </wps:cNvSpPr>
                          <wps:spPr bwMode="auto">
                            <a:xfrm>
                              <a:off x="5206" y="9848"/>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87"/>
                          <wps:cNvSpPr>
                            <a:spLocks noChangeArrowheads="1"/>
                          </wps:cNvSpPr>
                          <wps:spPr bwMode="auto">
                            <a:xfrm>
                              <a:off x="5266" y="9848"/>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88"/>
                          <wps:cNvSpPr>
                            <a:spLocks noChangeArrowheads="1"/>
                          </wps:cNvSpPr>
                          <wps:spPr bwMode="auto">
                            <a:xfrm>
                              <a:off x="5301" y="9848"/>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89"/>
                          <wps:cNvSpPr>
                            <a:spLocks noChangeArrowheads="1"/>
                          </wps:cNvSpPr>
                          <wps:spPr bwMode="auto">
                            <a:xfrm>
                              <a:off x="5337" y="9848"/>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90"/>
                          <wps:cNvSpPr>
                            <a:spLocks noChangeArrowheads="1"/>
                          </wps:cNvSpPr>
                          <wps:spPr bwMode="auto">
                            <a:xfrm>
                              <a:off x="5372" y="9848"/>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91"/>
                          <wps:cNvSpPr>
                            <a:spLocks noChangeArrowheads="1"/>
                          </wps:cNvSpPr>
                          <wps:spPr bwMode="auto">
                            <a:xfrm>
                              <a:off x="5408" y="9848"/>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192"/>
                          <wps:cNvSpPr>
                            <a:spLocks noChangeArrowheads="1"/>
                          </wps:cNvSpPr>
                          <wps:spPr bwMode="auto">
                            <a:xfrm>
                              <a:off x="5455" y="9848"/>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93"/>
                          <wps:cNvSpPr>
                            <a:spLocks noChangeArrowheads="1"/>
                          </wps:cNvSpPr>
                          <wps:spPr bwMode="auto">
                            <a:xfrm>
                              <a:off x="5491" y="9848"/>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94"/>
                          <wps:cNvSpPr>
                            <a:spLocks noChangeArrowheads="1"/>
                          </wps:cNvSpPr>
                          <wps:spPr bwMode="auto">
                            <a:xfrm>
                              <a:off x="5538" y="9848"/>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195"/>
                          <wps:cNvSpPr>
                            <a:spLocks noChangeArrowheads="1"/>
                          </wps:cNvSpPr>
                          <wps:spPr bwMode="auto">
                            <a:xfrm>
                              <a:off x="5586" y="9848"/>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96"/>
                          <wps:cNvSpPr>
                            <a:spLocks noChangeArrowheads="1"/>
                          </wps:cNvSpPr>
                          <wps:spPr bwMode="auto">
                            <a:xfrm>
                              <a:off x="5633" y="9848"/>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97"/>
                          <wps:cNvSpPr>
                            <a:spLocks noChangeArrowheads="1"/>
                          </wps:cNvSpPr>
                          <wps:spPr bwMode="auto">
                            <a:xfrm>
                              <a:off x="5669" y="9848"/>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Freeform 198"/>
                          <wps:cNvSpPr>
                            <a:spLocks/>
                          </wps:cNvSpPr>
                          <wps:spPr bwMode="auto">
                            <a:xfrm>
                              <a:off x="4115" y="9848"/>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199"/>
                          <wps:cNvSpPr>
                            <a:spLocks noChangeArrowheads="1"/>
                          </wps:cNvSpPr>
                          <wps:spPr bwMode="auto">
                            <a:xfrm>
                              <a:off x="4329" y="9979"/>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415" name="Rectangle 200"/>
                          <wps:cNvSpPr>
                            <a:spLocks noChangeArrowheads="1"/>
                          </wps:cNvSpPr>
                          <wps:spPr bwMode="auto">
                            <a:xfrm>
                              <a:off x="4412" y="10121"/>
                              <a:ext cx="9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Odpisy</w:t>
                                </w:r>
                                <w:proofErr w:type="spellEnd"/>
                                <w:r>
                                  <w:rPr>
                                    <w:rFonts w:cs="Arial"/>
                                    <w:b/>
                                    <w:bCs/>
                                    <w:color w:val="000000"/>
                                    <w:sz w:val="12"/>
                                    <w:szCs w:val="12"/>
                                    <w:lang w:val="en-US"/>
                                  </w:rPr>
                                  <w:t xml:space="preserve"> </w:t>
                                </w:r>
                                <w:proofErr w:type="spellStart"/>
                                <w:r>
                                  <w:rPr>
                                    <w:rFonts w:cs="Arial"/>
                                    <w:b/>
                                    <w:bCs/>
                                    <w:color w:val="000000"/>
                                    <w:sz w:val="12"/>
                                    <w:szCs w:val="12"/>
                                    <w:lang w:val="en-US"/>
                                  </w:rPr>
                                  <w:t>dlužných</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416" name="Rectangle 201"/>
                          <wps:cNvSpPr>
                            <a:spLocks noChangeArrowheads="1"/>
                          </wps:cNvSpPr>
                          <wps:spPr bwMode="auto">
                            <a:xfrm>
                              <a:off x="4566" y="10276"/>
                              <a:ext cx="6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pohledávek</w:t>
                                </w:r>
                                <w:proofErr w:type="spellEnd"/>
                                <w:proofErr w:type="gramEnd"/>
                              </w:p>
                            </w:txbxContent>
                          </wps:txbx>
                          <wps:bodyPr rot="0" vert="horz" wrap="none" lIns="0" tIns="0" rIns="0" bIns="0" anchor="t" anchorCtr="0">
                            <a:spAutoFit/>
                          </wps:bodyPr>
                        </wps:wsp>
                        <wps:wsp>
                          <wps:cNvPr id="417" name="Oval 202"/>
                          <wps:cNvSpPr>
                            <a:spLocks noChangeArrowheads="1"/>
                          </wps:cNvSpPr>
                          <wps:spPr bwMode="auto">
                            <a:xfrm>
                              <a:off x="5360" y="10525"/>
                              <a:ext cx="107"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418" name="Oval 203"/>
                          <wps:cNvSpPr>
                            <a:spLocks noChangeArrowheads="1"/>
                          </wps:cNvSpPr>
                          <wps:spPr bwMode="auto">
                            <a:xfrm>
                              <a:off x="5360" y="10525"/>
                              <a:ext cx="107"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Oval 204"/>
                          <wps:cNvSpPr>
                            <a:spLocks noChangeArrowheads="1"/>
                          </wps:cNvSpPr>
                          <wps:spPr bwMode="auto">
                            <a:xfrm>
                              <a:off x="5527" y="10525"/>
                              <a:ext cx="106"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g:wgp>
                      <wpg:wgp>
                        <wpg:cNvPr id="420" name="Group 406"/>
                        <wpg:cNvGrpSpPr>
                          <a:grpSpLocks/>
                        </wpg:cNvGrpSpPr>
                        <wpg:grpSpPr bwMode="auto">
                          <a:xfrm>
                            <a:off x="2613025" y="1320165"/>
                            <a:ext cx="1031875" cy="5400675"/>
                            <a:chOff x="4115" y="2079"/>
                            <a:chExt cx="1625" cy="8505"/>
                          </a:xfrm>
                        </wpg:grpSpPr>
                        <wps:wsp>
                          <wps:cNvPr id="421" name="Oval 206"/>
                          <wps:cNvSpPr>
                            <a:spLocks noChangeArrowheads="1"/>
                          </wps:cNvSpPr>
                          <wps:spPr bwMode="auto">
                            <a:xfrm>
                              <a:off x="5527" y="10525"/>
                              <a:ext cx="106"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207"/>
                          <wps:cNvCnPr/>
                          <wps:spPr bwMode="auto">
                            <a:xfrm>
                              <a:off x="5479" y="10561"/>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23" name="Freeform 208"/>
                          <wps:cNvSpPr>
                            <a:spLocks/>
                          </wps:cNvSpPr>
                          <wps:spPr bwMode="auto">
                            <a:xfrm>
                              <a:off x="4151" y="339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424" name="Freeform 209"/>
                          <wps:cNvSpPr>
                            <a:spLocks/>
                          </wps:cNvSpPr>
                          <wps:spPr bwMode="auto">
                            <a:xfrm>
                              <a:off x="4151" y="339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210"/>
                          <wps:cNvSpPr>
                            <a:spLocks noChangeArrowheads="1"/>
                          </wps:cNvSpPr>
                          <wps:spPr bwMode="auto">
                            <a:xfrm>
                              <a:off x="4115" y="3362"/>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11"/>
                          <wps:cNvSpPr>
                            <a:spLocks noChangeArrowheads="1"/>
                          </wps:cNvSpPr>
                          <wps:spPr bwMode="auto">
                            <a:xfrm>
                              <a:off x="4957" y="3362"/>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12"/>
                          <wps:cNvSpPr>
                            <a:spLocks noChangeArrowheads="1"/>
                          </wps:cNvSpPr>
                          <wps:spPr bwMode="auto">
                            <a:xfrm>
                              <a:off x="5005" y="3362"/>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13"/>
                          <wps:cNvSpPr>
                            <a:spLocks noChangeArrowheads="1"/>
                          </wps:cNvSpPr>
                          <wps:spPr bwMode="auto">
                            <a:xfrm>
                              <a:off x="5064" y="3362"/>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14"/>
                          <wps:cNvSpPr>
                            <a:spLocks noChangeArrowheads="1"/>
                          </wps:cNvSpPr>
                          <wps:spPr bwMode="auto">
                            <a:xfrm>
                              <a:off x="5100" y="3362"/>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15"/>
                          <wps:cNvSpPr>
                            <a:spLocks noChangeArrowheads="1"/>
                          </wps:cNvSpPr>
                          <wps:spPr bwMode="auto">
                            <a:xfrm>
                              <a:off x="5135" y="3362"/>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216"/>
                          <wps:cNvSpPr>
                            <a:spLocks noChangeArrowheads="1"/>
                          </wps:cNvSpPr>
                          <wps:spPr bwMode="auto">
                            <a:xfrm>
                              <a:off x="5183" y="3362"/>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17"/>
                          <wps:cNvSpPr>
                            <a:spLocks noChangeArrowheads="1"/>
                          </wps:cNvSpPr>
                          <wps:spPr bwMode="auto">
                            <a:xfrm>
                              <a:off x="5230" y="3362"/>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18"/>
                          <wps:cNvSpPr>
                            <a:spLocks noChangeArrowheads="1"/>
                          </wps:cNvSpPr>
                          <wps:spPr bwMode="auto">
                            <a:xfrm>
                              <a:off x="5277" y="3362"/>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19"/>
                          <wps:cNvSpPr>
                            <a:spLocks noChangeArrowheads="1"/>
                          </wps:cNvSpPr>
                          <wps:spPr bwMode="auto">
                            <a:xfrm>
                              <a:off x="5313" y="3362"/>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20"/>
                          <wps:cNvSpPr>
                            <a:spLocks noChangeArrowheads="1"/>
                          </wps:cNvSpPr>
                          <wps:spPr bwMode="auto">
                            <a:xfrm>
                              <a:off x="5360" y="3362"/>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21"/>
                          <wps:cNvSpPr>
                            <a:spLocks noChangeArrowheads="1"/>
                          </wps:cNvSpPr>
                          <wps:spPr bwMode="auto">
                            <a:xfrm>
                              <a:off x="5408" y="3362"/>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22"/>
                          <wps:cNvSpPr>
                            <a:spLocks noChangeArrowheads="1"/>
                          </wps:cNvSpPr>
                          <wps:spPr bwMode="auto">
                            <a:xfrm>
                              <a:off x="5455" y="3362"/>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23"/>
                          <wps:cNvSpPr>
                            <a:spLocks noChangeArrowheads="1"/>
                          </wps:cNvSpPr>
                          <wps:spPr bwMode="auto">
                            <a:xfrm>
                              <a:off x="5515" y="3362"/>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224"/>
                          <wps:cNvSpPr>
                            <a:spLocks noChangeArrowheads="1"/>
                          </wps:cNvSpPr>
                          <wps:spPr bwMode="auto">
                            <a:xfrm>
                              <a:off x="5574" y="3362"/>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25"/>
                          <wps:cNvSpPr>
                            <a:spLocks noChangeArrowheads="1"/>
                          </wps:cNvSpPr>
                          <wps:spPr bwMode="auto">
                            <a:xfrm>
                              <a:off x="5633" y="3362"/>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26"/>
                          <wps:cNvSpPr>
                            <a:spLocks noChangeArrowheads="1"/>
                          </wps:cNvSpPr>
                          <wps:spPr bwMode="auto">
                            <a:xfrm>
                              <a:off x="5681" y="3362"/>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227"/>
                          <wps:cNvSpPr>
                            <a:spLocks/>
                          </wps:cNvSpPr>
                          <wps:spPr bwMode="auto">
                            <a:xfrm>
                              <a:off x="4115" y="3362"/>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228"/>
                          <wps:cNvSpPr>
                            <a:spLocks noChangeArrowheads="1"/>
                          </wps:cNvSpPr>
                          <wps:spPr bwMode="auto">
                            <a:xfrm>
                              <a:off x="4329" y="3492"/>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444" name="Rectangle 229"/>
                          <wps:cNvSpPr>
                            <a:spLocks noChangeArrowheads="1"/>
                          </wps:cNvSpPr>
                          <wps:spPr bwMode="auto">
                            <a:xfrm>
                              <a:off x="4329" y="3635"/>
                              <a:ext cx="1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CMÚ</w:t>
                                </w:r>
                              </w:p>
                            </w:txbxContent>
                          </wps:txbx>
                          <wps:bodyPr rot="0" vert="horz" wrap="none" lIns="0" tIns="0" rIns="0" bIns="0" anchor="t" anchorCtr="0">
                            <a:spAutoFit/>
                          </wps:bodyPr>
                        </wps:wsp>
                        <wps:wsp>
                          <wps:cNvPr id="445" name="Oval 230"/>
                          <wps:cNvSpPr>
                            <a:spLocks noChangeArrowheads="1"/>
                          </wps:cNvSpPr>
                          <wps:spPr bwMode="auto">
                            <a:xfrm>
                              <a:off x="5360" y="4039"/>
                              <a:ext cx="107"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446" name="Oval 231"/>
                          <wps:cNvSpPr>
                            <a:spLocks noChangeArrowheads="1"/>
                          </wps:cNvSpPr>
                          <wps:spPr bwMode="auto">
                            <a:xfrm>
                              <a:off x="5360" y="4039"/>
                              <a:ext cx="107"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Oval 232"/>
                          <wps:cNvSpPr>
                            <a:spLocks noChangeArrowheads="1"/>
                          </wps:cNvSpPr>
                          <wps:spPr bwMode="auto">
                            <a:xfrm>
                              <a:off x="5527" y="4039"/>
                              <a:ext cx="106"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448" name="Oval 233"/>
                          <wps:cNvSpPr>
                            <a:spLocks noChangeArrowheads="1"/>
                          </wps:cNvSpPr>
                          <wps:spPr bwMode="auto">
                            <a:xfrm>
                              <a:off x="5527" y="4039"/>
                              <a:ext cx="106"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234"/>
                          <wps:cNvCnPr/>
                          <wps:spPr bwMode="auto">
                            <a:xfrm>
                              <a:off x="5479" y="4075"/>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450" name="Freeform 235"/>
                          <wps:cNvSpPr>
                            <a:spLocks/>
                          </wps:cNvSpPr>
                          <wps:spPr bwMode="auto">
                            <a:xfrm>
                              <a:off x="4151" y="339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451" name="Freeform 236"/>
                          <wps:cNvSpPr>
                            <a:spLocks/>
                          </wps:cNvSpPr>
                          <wps:spPr bwMode="auto">
                            <a:xfrm>
                              <a:off x="4151" y="339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237"/>
                          <wps:cNvSpPr>
                            <a:spLocks noChangeArrowheads="1"/>
                          </wps:cNvSpPr>
                          <wps:spPr bwMode="auto">
                            <a:xfrm>
                              <a:off x="4115" y="3362"/>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38"/>
                          <wps:cNvSpPr>
                            <a:spLocks noChangeArrowheads="1"/>
                          </wps:cNvSpPr>
                          <wps:spPr bwMode="auto">
                            <a:xfrm>
                              <a:off x="4957" y="3362"/>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39"/>
                          <wps:cNvSpPr>
                            <a:spLocks noChangeArrowheads="1"/>
                          </wps:cNvSpPr>
                          <wps:spPr bwMode="auto">
                            <a:xfrm>
                              <a:off x="4993" y="3362"/>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40"/>
                          <wps:cNvSpPr>
                            <a:spLocks noChangeArrowheads="1"/>
                          </wps:cNvSpPr>
                          <wps:spPr bwMode="auto">
                            <a:xfrm>
                              <a:off x="5040" y="3362"/>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41"/>
                          <wps:cNvSpPr>
                            <a:spLocks noChangeArrowheads="1"/>
                          </wps:cNvSpPr>
                          <wps:spPr bwMode="auto">
                            <a:xfrm>
                              <a:off x="5088" y="3362"/>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42"/>
                          <wps:cNvSpPr>
                            <a:spLocks noChangeArrowheads="1"/>
                          </wps:cNvSpPr>
                          <wps:spPr bwMode="auto">
                            <a:xfrm>
                              <a:off x="5135" y="3362"/>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43"/>
                          <wps:cNvSpPr>
                            <a:spLocks noChangeArrowheads="1"/>
                          </wps:cNvSpPr>
                          <wps:spPr bwMode="auto">
                            <a:xfrm>
                              <a:off x="5171" y="3362"/>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44"/>
                          <wps:cNvSpPr>
                            <a:spLocks noChangeArrowheads="1"/>
                          </wps:cNvSpPr>
                          <wps:spPr bwMode="auto">
                            <a:xfrm>
                              <a:off x="5206" y="3362"/>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45"/>
                          <wps:cNvSpPr>
                            <a:spLocks noChangeArrowheads="1"/>
                          </wps:cNvSpPr>
                          <wps:spPr bwMode="auto">
                            <a:xfrm>
                              <a:off x="5266" y="3362"/>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46"/>
                          <wps:cNvSpPr>
                            <a:spLocks noChangeArrowheads="1"/>
                          </wps:cNvSpPr>
                          <wps:spPr bwMode="auto">
                            <a:xfrm>
                              <a:off x="5301" y="3362"/>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47"/>
                          <wps:cNvSpPr>
                            <a:spLocks noChangeArrowheads="1"/>
                          </wps:cNvSpPr>
                          <wps:spPr bwMode="auto">
                            <a:xfrm>
                              <a:off x="5337" y="3362"/>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48"/>
                          <wps:cNvSpPr>
                            <a:spLocks noChangeArrowheads="1"/>
                          </wps:cNvSpPr>
                          <wps:spPr bwMode="auto">
                            <a:xfrm>
                              <a:off x="5372" y="3362"/>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49"/>
                          <wps:cNvSpPr>
                            <a:spLocks noChangeArrowheads="1"/>
                          </wps:cNvSpPr>
                          <wps:spPr bwMode="auto">
                            <a:xfrm>
                              <a:off x="5408" y="3362"/>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50"/>
                          <wps:cNvSpPr>
                            <a:spLocks noChangeArrowheads="1"/>
                          </wps:cNvSpPr>
                          <wps:spPr bwMode="auto">
                            <a:xfrm>
                              <a:off x="5455" y="3362"/>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51"/>
                          <wps:cNvSpPr>
                            <a:spLocks noChangeArrowheads="1"/>
                          </wps:cNvSpPr>
                          <wps:spPr bwMode="auto">
                            <a:xfrm>
                              <a:off x="5491" y="3362"/>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52"/>
                          <wps:cNvSpPr>
                            <a:spLocks noChangeArrowheads="1"/>
                          </wps:cNvSpPr>
                          <wps:spPr bwMode="auto">
                            <a:xfrm>
                              <a:off x="5538" y="3362"/>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53"/>
                          <wps:cNvSpPr>
                            <a:spLocks noChangeArrowheads="1"/>
                          </wps:cNvSpPr>
                          <wps:spPr bwMode="auto">
                            <a:xfrm>
                              <a:off x="5586" y="3362"/>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54"/>
                          <wps:cNvSpPr>
                            <a:spLocks noChangeArrowheads="1"/>
                          </wps:cNvSpPr>
                          <wps:spPr bwMode="auto">
                            <a:xfrm>
                              <a:off x="5633" y="3362"/>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55"/>
                          <wps:cNvSpPr>
                            <a:spLocks noChangeArrowheads="1"/>
                          </wps:cNvSpPr>
                          <wps:spPr bwMode="auto">
                            <a:xfrm>
                              <a:off x="5669" y="3362"/>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Freeform 256"/>
                          <wps:cNvSpPr>
                            <a:spLocks/>
                          </wps:cNvSpPr>
                          <wps:spPr bwMode="auto">
                            <a:xfrm>
                              <a:off x="4115" y="3362"/>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257"/>
                          <wps:cNvSpPr>
                            <a:spLocks noChangeArrowheads="1"/>
                          </wps:cNvSpPr>
                          <wps:spPr bwMode="auto">
                            <a:xfrm>
                              <a:off x="4329" y="3492"/>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473" name="Rectangle 258"/>
                          <wps:cNvSpPr>
                            <a:spLocks noChangeArrowheads="1"/>
                          </wps:cNvSpPr>
                          <wps:spPr bwMode="auto">
                            <a:xfrm>
                              <a:off x="4329" y="3635"/>
                              <a:ext cx="11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CMÚ</w:t>
                                </w:r>
                              </w:p>
                            </w:txbxContent>
                          </wps:txbx>
                          <wps:bodyPr rot="0" vert="horz" wrap="none" lIns="0" tIns="0" rIns="0" bIns="0" anchor="t" anchorCtr="0">
                            <a:spAutoFit/>
                          </wps:bodyPr>
                        </wps:wsp>
                        <wps:wsp>
                          <wps:cNvPr id="474" name="Oval 259"/>
                          <wps:cNvSpPr>
                            <a:spLocks noChangeArrowheads="1"/>
                          </wps:cNvSpPr>
                          <wps:spPr bwMode="auto">
                            <a:xfrm>
                              <a:off x="5360" y="4039"/>
                              <a:ext cx="107"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475" name="Oval 260"/>
                          <wps:cNvSpPr>
                            <a:spLocks noChangeArrowheads="1"/>
                          </wps:cNvSpPr>
                          <wps:spPr bwMode="auto">
                            <a:xfrm>
                              <a:off x="5360" y="4039"/>
                              <a:ext cx="107"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Oval 261"/>
                          <wps:cNvSpPr>
                            <a:spLocks noChangeArrowheads="1"/>
                          </wps:cNvSpPr>
                          <wps:spPr bwMode="auto">
                            <a:xfrm>
                              <a:off x="5527" y="4039"/>
                              <a:ext cx="106"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477" name="Oval 262"/>
                          <wps:cNvSpPr>
                            <a:spLocks noChangeArrowheads="1"/>
                          </wps:cNvSpPr>
                          <wps:spPr bwMode="auto">
                            <a:xfrm>
                              <a:off x="5527" y="4039"/>
                              <a:ext cx="106"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263"/>
                          <wps:cNvCnPr/>
                          <wps:spPr bwMode="auto">
                            <a:xfrm>
                              <a:off x="5479" y="4075"/>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79" name="Freeform 264"/>
                          <wps:cNvSpPr>
                            <a:spLocks/>
                          </wps:cNvSpPr>
                          <wps:spPr bwMode="auto">
                            <a:xfrm>
                              <a:off x="4151" y="21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480" name="Freeform 265"/>
                          <wps:cNvSpPr>
                            <a:spLocks/>
                          </wps:cNvSpPr>
                          <wps:spPr bwMode="auto">
                            <a:xfrm>
                              <a:off x="4151" y="21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266"/>
                          <wps:cNvSpPr>
                            <a:spLocks noChangeArrowheads="1"/>
                          </wps:cNvSpPr>
                          <wps:spPr bwMode="auto">
                            <a:xfrm>
                              <a:off x="4115" y="2079"/>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267"/>
                          <wps:cNvSpPr>
                            <a:spLocks noChangeArrowheads="1"/>
                          </wps:cNvSpPr>
                          <wps:spPr bwMode="auto">
                            <a:xfrm>
                              <a:off x="4957" y="2079"/>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68"/>
                          <wps:cNvSpPr>
                            <a:spLocks noChangeArrowheads="1"/>
                          </wps:cNvSpPr>
                          <wps:spPr bwMode="auto">
                            <a:xfrm>
                              <a:off x="5005" y="2079"/>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69"/>
                          <wps:cNvSpPr>
                            <a:spLocks noChangeArrowheads="1"/>
                          </wps:cNvSpPr>
                          <wps:spPr bwMode="auto">
                            <a:xfrm>
                              <a:off x="5064" y="2079"/>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70"/>
                          <wps:cNvSpPr>
                            <a:spLocks noChangeArrowheads="1"/>
                          </wps:cNvSpPr>
                          <wps:spPr bwMode="auto">
                            <a:xfrm>
                              <a:off x="5100" y="2079"/>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71"/>
                          <wps:cNvSpPr>
                            <a:spLocks noChangeArrowheads="1"/>
                          </wps:cNvSpPr>
                          <wps:spPr bwMode="auto">
                            <a:xfrm>
                              <a:off x="5135" y="2079"/>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72"/>
                          <wps:cNvSpPr>
                            <a:spLocks noChangeArrowheads="1"/>
                          </wps:cNvSpPr>
                          <wps:spPr bwMode="auto">
                            <a:xfrm>
                              <a:off x="5183" y="2079"/>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73"/>
                          <wps:cNvSpPr>
                            <a:spLocks noChangeArrowheads="1"/>
                          </wps:cNvSpPr>
                          <wps:spPr bwMode="auto">
                            <a:xfrm>
                              <a:off x="5230" y="2079"/>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74"/>
                          <wps:cNvSpPr>
                            <a:spLocks noChangeArrowheads="1"/>
                          </wps:cNvSpPr>
                          <wps:spPr bwMode="auto">
                            <a:xfrm>
                              <a:off x="5277" y="2079"/>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75"/>
                          <wps:cNvSpPr>
                            <a:spLocks noChangeArrowheads="1"/>
                          </wps:cNvSpPr>
                          <wps:spPr bwMode="auto">
                            <a:xfrm>
                              <a:off x="5313" y="2079"/>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76"/>
                          <wps:cNvSpPr>
                            <a:spLocks noChangeArrowheads="1"/>
                          </wps:cNvSpPr>
                          <wps:spPr bwMode="auto">
                            <a:xfrm>
                              <a:off x="5360" y="2079"/>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77"/>
                          <wps:cNvSpPr>
                            <a:spLocks noChangeArrowheads="1"/>
                          </wps:cNvSpPr>
                          <wps:spPr bwMode="auto">
                            <a:xfrm>
                              <a:off x="5408" y="2079"/>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78"/>
                          <wps:cNvSpPr>
                            <a:spLocks noChangeArrowheads="1"/>
                          </wps:cNvSpPr>
                          <wps:spPr bwMode="auto">
                            <a:xfrm>
                              <a:off x="5455" y="2079"/>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79"/>
                          <wps:cNvSpPr>
                            <a:spLocks noChangeArrowheads="1"/>
                          </wps:cNvSpPr>
                          <wps:spPr bwMode="auto">
                            <a:xfrm>
                              <a:off x="5515" y="2079"/>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80"/>
                          <wps:cNvSpPr>
                            <a:spLocks noChangeArrowheads="1"/>
                          </wps:cNvSpPr>
                          <wps:spPr bwMode="auto">
                            <a:xfrm>
                              <a:off x="5574" y="2079"/>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81"/>
                          <wps:cNvSpPr>
                            <a:spLocks noChangeArrowheads="1"/>
                          </wps:cNvSpPr>
                          <wps:spPr bwMode="auto">
                            <a:xfrm>
                              <a:off x="5633" y="2079"/>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82"/>
                          <wps:cNvSpPr>
                            <a:spLocks noChangeArrowheads="1"/>
                          </wps:cNvSpPr>
                          <wps:spPr bwMode="auto">
                            <a:xfrm>
                              <a:off x="5681" y="2079"/>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283"/>
                          <wps:cNvSpPr>
                            <a:spLocks/>
                          </wps:cNvSpPr>
                          <wps:spPr bwMode="auto">
                            <a:xfrm>
                              <a:off x="4115" y="2079"/>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284"/>
                          <wps:cNvSpPr>
                            <a:spLocks noChangeArrowheads="1"/>
                          </wps:cNvSpPr>
                          <wps:spPr bwMode="auto">
                            <a:xfrm>
                              <a:off x="4329" y="2210"/>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500" name="Rectangle 285"/>
                          <wps:cNvSpPr>
                            <a:spLocks noChangeArrowheads="1"/>
                          </wps:cNvSpPr>
                          <wps:spPr bwMode="auto">
                            <a:xfrm>
                              <a:off x="4246" y="2352"/>
                              <a:ext cx="129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roofErr w:type="spellStart"/>
                                <w:r>
                                  <w:rPr>
                                    <w:rFonts w:cs="Arial"/>
                                    <w:b/>
                                    <w:bCs/>
                                    <w:color w:val="000000"/>
                                    <w:sz w:val="12"/>
                                    <w:szCs w:val="12"/>
                                    <w:lang w:val="en-US"/>
                                  </w:rPr>
                                  <w:t>regresy</w:t>
                                </w:r>
                                <w:proofErr w:type="spellEnd"/>
                              </w:p>
                            </w:txbxContent>
                          </wps:txbx>
                          <wps:bodyPr rot="0" vert="horz" wrap="none" lIns="0" tIns="0" rIns="0" bIns="0" anchor="t" anchorCtr="0">
                            <a:spAutoFit/>
                          </wps:bodyPr>
                        </wps:wsp>
                        <wps:wsp>
                          <wps:cNvPr id="501" name="Oval 286"/>
                          <wps:cNvSpPr>
                            <a:spLocks noChangeArrowheads="1"/>
                          </wps:cNvSpPr>
                          <wps:spPr bwMode="auto">
                            <a:xfrm>
                              <a:off x="5360" y="2756"/>
                              <a:ext cx="107"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02" name="Oval 287"/>
                          <wps:cNvSpPr>
                            <a:spLocks noChangeArrowheads="1"/>
                          </wps:cNvSpPr>
                          <wps:spPr bwMode="auto">
                            <a:xfrm>
                              <a:off x="5360" y="2756"/>
                              <a:ext cx="107"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Oval 288"/>
                          <wps:cNvSpPr>
                            <a:spLocks noChangeArrowheads="1"/>
                          </wps:cNvSpPr>
                          <wps:spPr bwMode="auto">
                            <a:xfrm>
                              <a:off x="5527" y="2756"/>
                              <a:ext cx="106"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04" name="Oval 289"/>
                          <wps:cNvSpPr>
                            <a:spLocks noChangeArrowheads="1"/>
                          </wps:cNvSpPr>
                          <wps:spPr bwMode="auto">
                            <a:xfrm>
                              <a:off x="5527" y="2756"/>
                              <a:ext cx="106"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290"/>
                          <wps:cNvCnPr/>
                          <wps:spPr bwMode="auto">
                            <a:xfrm>
                              <a:off x="5479" y="2792"/>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506" name="Freeform 291"/>
                          <wps:cNvSpPr>
                            <a:spLocks/>
                          </wps:cNvSpPr>
                          <wps:spPr bwMode="auto">
                            <a:xfrm>
                              <a:off x="4151" y="21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07" name="Freeform 292"/>
                          <wps:cNvSpPr>
                            <a:spLocks/>
                          </wps:cNvSpPr>
                          <wps:spPr bwMode="auto">
                            <a:xfrm>
                              <a:off x="4151" y="2115"/>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293"/>
                          <wps:cNvSpPr>
                            <a:spLocks noChangeArrowheads="1"/>
                          </wps:cNvSpPr>
                          <wps:spPr bwMode="auto">
                            <a:xfrm>
                              <a:off x="4115" y="2079"/>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94"/>
                          <wps:cNvSpPr>
                            <a:spLocks noChangeArrowheads="1"/>
                          </wps:cNvSpPr>
                          <wps:spPr bwMode="auto">
                            <a:xfrm>
                              <a:off x="4957" y="2079"/>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95"/>
                          <wps:cNvSpPr>
                            <a:spLocks noChangeArrowheads="1"/>
                          </wps:cNvSpPr>
                          <wps:spPr bwMode="auto">
                            <a:xfrm>
                              <a:off x="4993" y="2079"/>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96"/>
                          <wps:cNvSpPr>
                            <a:spLocks noChangeArrowheads="1"/>
                          </wps:cNvSpPr>
                          <wps:spPr bwMode="auto">
                            <a:xfrm>
                              <a:off x="5040" y="2079"/>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97"/>
                          <wps:cNvSpPr>
                            <a:spLocks noChangeArrowheads="1"/>
                          </wps:cNvSpPr>
                          <wps:spPr bwMode="auto">
                            <a:xfrm>
                              <a:off x="5088" y="2079"/>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298"/>
                          <wps:cNvSpPr>
                            <a:spLocks noChangeArrowheads="1"/>
                          </wps:cNvSpPr>
                          <wps:spPr bwMode="auto">
                            <a:xfrm>
                              <a:off x="5135" y="2079"/>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299"/>
                          <wps:cNvSpPr>
                            <a:spLocks noChangeArrowheads="1"/>
                          </wps:cNvSpPr>
                          <wps:spPr bwMode="auto">
                            <a:xfrm>
                              <a:off x="5171" y="2079"/>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00"/>
                          <wps:cNvSpPr>
                            <a:spLocks noChangeArrowheads="1"/>
                          </wps:cNvSpPr>
                          <wps:spPr bwMode="auto">
                            <a:xfrm>
                              <a:off x="5206" y="2079"/>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01"/>
                          <wps:cNvSpPr>
                            <a:spLocks noChangeArrowheads="1"/>
                          </wps:cNvSpPr>
                          <wps:spPr bwMode="auto">
                            <a:xfrm>
                              <a:off x="5266" y="2079"/>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02"/>
                          <wps:cNvSpPr>
                            <a:spLocks noChangeArrowheads="1"/>
                          </wps:cNvSpPr>
                          <wps:spPr bwMode="auto">
                            <a:xfrm>
                              <a:off x="5301" y="2079"/>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303"/>
                          <wps:cNvSpPr>
                            <a:spLocks noChangeArrowheads="1"/>
                          </wps:cNvSpPr>
                          <wps:spPr bwMode="auto">
                            <a:xfrm>
                              <a:off x="5337" y="2079"/>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304"/>
                          <wps:cNvSpPr>
                            <a:spLocks noChangeArrowheads="1"/>
                          </wps:cNvSpPr>
                          <wps:spPr bwMode="auto">
                            <a:xfrm>
                              <a:off x="5372" y="2079"/>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305"/>
                          <wps:cNvSpPr>
                            <a:spLocks noChangeArrowheads="1"/>
                          </wps:cNvSpPr>
                          <wps:spPr bwMode="auto">
                            <a:xfrm>
                              <a:off x="5408" y="2079"/>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06"/>
                          <wps:cNvSpPr>
                            <a:spLocks noChangeArrowheads="1"/>
                          </wps:cNvSpPr>
                          <wps:spPr bwMode="auto">
                            <a:xfrm>
                              <a:off x="5455" y="2079"/>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07"/>
                          <wps:cNvSpPr>
                            <a:spLocks noChangeArrowheads="1"/>
                          </wps:cNvSpPr>
                          <wps:spPr bwMode="auto">
                            <a:xfrm>
                              <a:off x="5491" y="2079"/>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308"/>
                          <wps:cNvSpPr>
                            <a:spLocks noChangeArrowheads="1"/>
                          </wps:cNvSpPr>
                          <wps:spPr bwMode="auto">
                            <a:xfrm>
                              <a:off x="5538" y="2079"/>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309"/>
                          <wps:cNvSpPr>
                            <a:spLocks noChangeArrowheads="1"/>
                          </wps:cNvSpPr>
                          <wps:spPr bwMode="auto">
                            <a:xfrm>
                              <a:off x="5586" y="2079"/>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10"/>
                          <wps:cNvSpPr>
                            <a:spLocks noChangeArrowheads="1"/>
                          </wps:cNvSpPr>
                          <wps:spPr bwMode="auto">
                            <a:xfrm>
                              <a:off x="5633" y="2079"/>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311"/>
                          <wps:cNvSpPr>
                            <a:spLocks noChangeArrowheads="1"/>
                          </wps:cNvSpPr>
                          <wps:spPr bwMode="auto">
                            <a:xfrm>
                              <a:off x="5669" y="2079"/>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Freeform 312"/>
                          <wps:cNvSpPr>
                            <a:spLocks/>
                          </wps:cNvSpPr>
                          <wps:spPr bwMode="auto">
                            <a:xfrm>
                              <a:off x="4115" y="2079"/>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313"/>
                          <wps:cNvSpPr>
                            <a:spLocks noChangeArrowheads="1"/>
                          </wps:cNvSpPr>
                          <wps:spPr bwMode="auto">
                            <a:xfrm>
                              <a:off x="4329" y="2210"/>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529" name="Rectangle 314"/>
                          <wps:cNvSpPr>
                            <a:spLocks noChangeArrowheads="1"/>
                          </wps:cNvSpPr>
                          <wps:spPr bwMode="auto">
                            <a:xfrm>
                              <a:off x="4246" y="2352"/>
                              <a:ext cx="129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roofErr w:type="spellStart"/>
                                <w:r>
                                  <w:rPr>
                                    <w:rFonts w:cs="Arial"/>
                                    <w:b/>
                                    <w:bCs/>
                                    <w:color w:val="000000"/>
                                    <w:sz w:val="12"/>
                                    <w:szCs w:val="12"/>
                                    <w:lang w:val="en-US"/>
                                  </w:rPr>
                                  <w:t>regresy</w:t>
                                </w:r>
                                <w:proofErr w:type="spellEnd"/>
                              </w:p>
                            </w:txbxContent>
                          </wps:txbx>
                          <wps:bodyPr rot="0" vert="horz" wrap="none" lIns="0" tIns="0" rIns="0" bIns="0" anchor="t" anchorCtr="0">
                            <a:spAutoFit/>
                          </wps:bodyPr>
                        </wps:wsp>
                        <wps:wsp>
                          <wps:cNvPr id="530" name="Oval 315"/>
                          <wps:cNvSpPr>
                            <a:spLocks noChangeArrowheads="1"/>
                          </wps:cNvSpPr>
                          <wps:spPr bwMode="auto">
                            <a:xfrm>
                              <a:off x="5360" y="2756"/>
                              <a:ext cx="107"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531" name="Oval 316"/>
                          <wps:cNvSpPr>
                            <a:spLocks noChangeArrowheads="1"/>
                          </wps:cNvSpPr>
                          <wps:spPr bwMode="auto">
                            <a:xfrm>
                              <a:off x="5360" y="2756"/>
                              <a:ext cx="107"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Oval 317"/>
                          <wps:cNvSpPr>
                            <a:spLocks noChangeArrowheads="1"/>
                          </wps:cNvSpPr>
                          <wps:spPr bwMode="auto">
                            <a:xfrm>
                              <a:off x="5527" y="2756"/>
                              <a:ext cx="106"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533" name="Oval 318"/>
                          <wps:cNvSpPr>
                            <a:spLocks noChangeArrowheads="1"/>
                          </wps:cNvSpPr>
                          <wps:spPr bwMode="auto">
                            <a:xfrm>
                              <a:off x="5527" y="2756"/>
                              <a:ext cx="106"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19"/>
                          <wps:cNvCnPr/>
                          <wps:spPr bwMode="auto">
                            <a:xfrm>
                              <a:off x="5479" y="2792"/>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35" name="Freeform 320"/>
                          <wps:cNvSpPr>
                            <a:spLocks/>
                          </wps:cNvSpPr>
                          <wps:spPr bwMode="auto">
                            <a:xfrm>
                              <a:off x="4151" y="851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36" name="Freeform 321"/>
                          <wps:cNvSpPr>
                            <a:spLocks/>
                          </wps:cNvSpPr>
                          <wps:spPr bwMode="auto">
                            <a:xfrm>
                              <a:off x="4151" y="851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322"/>
                          <wps:cNvSpPr>
                            <a:spLocks noChangeArrowheads="1"/>
                          </wps:cNvSpPr>
                          <wps:spPr bwMode="auto">
                            <a:xfrm>
                              <a:off x="4115" y="8482"/>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23"/>
                          <wps:cNvSpPr>
                            <a:spLocks noChangeArrowheads="1"/>
                          </wps:cNvSpPr>
                          <wps:spPr bwMode="auto">
                            <a:xfrm>
                              <a:off x="4957" y="8482"/>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24"/>
                          <wps:cNvSpPr>
                            <a:spLocks noChangeArrowheads="1"/>
                          </wps:cNvSpPr>
                          <wps:spPr bwMode="auto">
                            <a:xfrm>
                              <a:off x="5005" y="8482"/>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25"/>
                          <wps:cNvSpPr>
                            <a:spLocks noChangeArrowheads="1"/>
                          </wps:cNvSpPr>
                          <wps:spPr bwMode="auto">
                            <a:xfrm>
                              <a:off x="5064" y="8482"/>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26"/>
                          <wps:cNvSpPr>
                            <a:spLocks noChangeArrowheads="1"/>
                          </wps:cNvSpPr>
                          <wps:spPr bwMode="auto">
                            <a:xfrm>
                              <a:off x="5100" y="8482"/>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27"/>
                          <wps:cNvSpPr>
                            <a:spLocks noChangeArrowheads="1"/>
                          </wps:cNvSpPr>
                          <wps:spPr bwMode="auto">
                            <a:xfrm>
                              <a:off x="5135" y="8482"/>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28"/>
                          <wps:cNvSpPr>
                            <a:spLocks noChangeArrowheads="1"/>
                          </wps:cNvSpPr>
                          <wps:spPr bwMode="auto">
                            <a:xfrm>
                              <a:off x="5183" y="8482"/>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29"/>
                          <wps:cNvSpPr>
                            <a:spLocks noChangeArrowheads="1"/>
                          </wps:cNvSpPr>
                          <wps:spPr bwMode="auto">
                            <a:xfrm>
                              <a:off x="5230" y="8482"/>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30"/>
                          <wps:cNvSpPr>
                            <a:spLocks noChangeArrowheads="1"/>
                          </wps:cNvSpPr>
                          <wps:spPr bwMode="auto">
                            <a:xfrm>
                              <a:off x="5277" y="8482"/>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331"/>
                          <wps:cNvSpPr>
                            <a:spLocks noChangeArrowheads="1"/>
                          </wps:cNvSpPr>
                          <wps:spPr bwMode="auto">
                            <a:xfrm>
                              <a:off x="5313" y="8482"/>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32"/>
                          <wps:cNvSpPr>
                            <a:spLocks noChangeArrowheads="1"/>
                          </wps:cNvSpPr>
                          <wps:spPr bwMode="auto">
                            <a:xfrm>
                              <a:off x="5360" y="8482"/>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33"/>
                          <wps:cNvSpPr>
                            <a:spLocks noChangeArrowheads="1"/>
                          </wps:cNvSpPr>
                          <wps:spPr bwMode="auto">
                            <a:xfrm>
                              <a:off x="5408" y="8482"/>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34"/>
                          <wps:cNvSpPr>
                            <a:spLocks noChangeArrowheads="1"/>
                          </wps:cNvSpPr>
                          <wps:spPr bwMode="auto">
                            <a:xfrm>
                              <a:off x="5455" y="8482"/>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35"/>
                          <wps:cNvSpPr>
                            <a:spLocks noChangeArrowheads="1"/>
                          </wps:cNvSpPr>
                          <wps:spPr bwMode="auto">
                            <a:xfrm>
                              <a:off x="5515" y="8482"/>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36"/>
                          <wps:cNvSpPr>
                            <a:spLocks noChangeArrowheads="1"/>
                          </wps:cNvSpPr>
                          <wps:spPr bwMode="auto">
                            <a:xfrm>
                              <a:off x="5574" y="8482"/>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37"/>
                          <wps:cNvSpPr>
                            <a:spLocks noChangeArrowheads="1"/>
                          </wps:cNvSpPr>
                          <wps:spPr bwMode="auto">
                            <a:xfrm>
                              <a:off x="5633" y="8482"/>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38"/>
                          <wps:cNvSpPr>
                            <a:spLocks noChangeArrowheads="1"/>
                          </wps:cNvSpPr>
                          <wps:spPr bwMode="auto">
                            <a:xfrm>
                              <a:off x="5681" y="8482"/>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339"/>
                          <wps:cNvSpPr>
                            <a:spLocks/>
                          </wps:cNvSpPr>
                          <wps:spPr bwMode="auto">
                            <a:xfrm>
                              <a:off x="4115" y="8482"/>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340"/>
                          <wps:cNvSpPr>
                            <a:spLocks noChangeArrowheads="1"/>
                          </wps:cNvSpPr>
                          <wps:spPr bwMode="auto">
                            <a:xfrm>
                              <a:off x="4329" y="8612"/>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556" name="Rectangle 341"/>
                          <wps:cNvSpPr>
                            <a:spLocks noChangeArrowheads="1"/>
                          </wps:cNvSpPr>
                          <wps:spPr bwMode="auto">
                            <a:xfrm>
                              <a:off x="4210" y="8755"/>
                              <a:ext cx="138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Postoupené</w:t>
                                </w:r>
                                <w:proofErr w:type="spellEnd"/>
                                <w:r>
                                  <w:rPr>
                                    <w:rFonts w:cs="Arial"/>
                                    <w:b/>
                                    <w:bCs/>
                                    <w:color w:val="000000"/>
                                    <w:sz w:val="12"/>
                                    <w:szCs w:val="12"/>
                                    <w:lang w:val="en-US"/>
                                  </w:rPr>
                                  <w:t xml:space="preserve"> </w:t>
                                </w:r>
                                <w:proofErr w:type="spellStart"/>
                                <w:r>
                                  <w:rPr>
                                    <w:rFonts w:cs="Arial"/>
                                    <w:b/>
                                    <w:bCs/>
                                    <w:color w:val="000000"/>
                                    <w:sz w:val="12"/>
                                    <w:szCs w:val="12"/>
                                    <w:lang w:val="en-US"/>
                                  </w:rPr>
                                  <w:t>pohledávky</w:t>
                                </w:r>
                                <w:proofErr w:type="spellEnd"/>
                              </w:p>
                            </w:txbxContent>
                          </wps:txbx>
                          <wps:bodyPr rot="0" vert="horz" wrap="none" lIns="0" tIns="0" rIns="0" bIns="0" anchor="t" anchorCtr="0">
                            <a:spAutoFit/>
                          </wps:bodyPr>
                        </wps:wsp>
                        <wps:wsp>
                          <wps:cNvPr id="557" name="Oval 342"/>
                          <wps:cNvSpPr>
                            <a:spLocks noChangeArrowheads="1"/>
                          </wps:cNvSpPr>
                          <wps:spPr bwMode="auto">
                            <a:xfrm>
                              <a:off x="5360" y="9159"/>
                              <a:ext cx="107"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58" name="Oval 343"/>
                          <wps:cNvSpPr>
                            <a:spLocks noChangeArrowheads="1"/>
                          </wps:cNvSpPr>
                          <wps:spPr bwMode="auto">
                            <a:xfrm>
                              <a:off x="5360" y="9159"/>
                              <a:ext cx="107"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Oval 344"/>
                          <wps:cNvSpPr>
                            <a:spLocks noChangeArrowheads="1"/>
                          </wps:cNvSpPr>
                          <wps:spPr bwMode="auto">
                            <a:xfrm>
                              <a:off x="5527" y="9159"/>
                              <a:ext cx="106" cy="59"/>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60" name="Oval 345"/>
                          <wps:cNvSpPr>
                            <a:spLocks noChangeArrowheads="1"/>
                          </wps:cNvSpPr>
                          <wps:spPr bwMode="auto">
                            <a:xfrm>
                              <a:off x="5527" y="9159"/>
                              <a:ext cx="106" cy="59"/>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346"/>
                          <wps:cNvCnPr/>
                          <wps:spPr bwMode="auto">
                            <a:xfrm>
                              <a:off x="5479" y="9195"/>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562" name="Freeform 347"/>
                          <wps:cNvSpPr>
                            <a:spLocks/>
                          </wps:cNvSpPr>
                          <wps:spPr bwMode="auto">
                            <a:xfrm>
                              <a:off x="4151" y="851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63" name="Freeform 348"/>
                          <wps:cNvSpPr>
                            <a:spLocks/>
                          </wps:cNvSpPr>
                          <wps:spPr bwMode="auto">
                            <a:xfrm>
                              <a:off x="4151" y="8517"/>
                              <a:ext cx="1589" cy="880"/>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349"/>
                          <wps:cNvSpPr>
                            <a:spLocks noChangeArrowheads="1"/>
                          </wps:cNvSpPr>
                          <wps:spPr bwMode="auto">
                            <a:xfrm>
                              <a:off x="4115" y="8482"/>
                              <a:ext cx="842" cy="891"/>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50"/>
                          <wps:cNvSpPr>
                            <a:spLocks noChangeArrowheads="1"/>
                          </wps:cNvSpPr>
                          <wps:spPr bwMode="auto">
                            <a:xfrm>
                              <a:off x="4957" y="8482"/>
                              <a:ext cx="36" cy="891"/>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351"/>
                          <wps:cNvSpPr>
                            <a:spLocks noChangeArrowheads="1"/>
                          </wps:cNvSpPr>
                          <wps:spPr bwMode="auto">
                            <a:xfrm>
                              <a:off x="4993" y="8482"/>
                              <a:ext cx="47" cy="891"/>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52"/>
                          <wps:cNvSpPr>
                            <a:spLocks noChangeArrowheads="1"/>
                          </wps:cNvSpPr>
                          <wps:spPr bwMode="auto">
                            <a:xfrm>
                              <a:off x="5040" y="8482"/>
                              <a:ext cx="48" cy="891"/>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53"/>
                          <wps:cNvSpPr>
                            <a:spLocks noChangeArrowheads="1"/>
                          </wps:cNvSpPr>
                          <wps:spPr bwMode="auto">
                            <a:xfrm>
                              <a:off x="5088" y="8482"/>
                              <a:ext cx="47" cy="891"/>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354"/>
                          <wps:cNvSpPr>
                            <a:spLocks noChangeArrowheads="1"/>
                          </wps:cNvSpPr>
                          <wps:spPr bwMode="auto">
                            <a:xfrm>
                              <a:off x="5135" y="8482"/>
                              <a:ext cx="36" cy="891"/>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355"/>
                          <wps:cNvSpPr>
                            <a:spLocks noChangeArrowheads="1"/>
                          </wps:cNvSpPr>
                          <wps:spPr bwMode="auto">
                            <a:xfrm>
                              <a:off x="5171" y="8482"/>
                              <a:ext cx="35" cy="891"/>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356"/>
                          <wps:cNvSpPr>
                            <a:spLocks noChangeArrowheads="1"/>
                          </wps:cNvSpPr>
                          <wps:spPr bwMode="auto">
                            <a:xfrm>
                              <a:off x="5206" y="8482"/>
                              <a:ext cx="60" cy="891"/>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357"/>
                          <wps:cNvSpPr>
                            <a:spLocks noChangeArrowheads="1"/>
                          </wps:cNvSpPr>
                          <wps:spPr bwMode="auto">
                            <a:xfrm>
                              <a:off x="5266" y="8482"/>
                              <a:ext cx="35" cy="891"/>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358"/>
                          <wps:cNvSpPr>
                            <a:spLocks noChangeArrowheads="1"/>
                          </wps:cNvSpPr>
                          <wps:spPr bwMode="auto">
                            <a:xfrm>
                              <a:off x="5301" y="8482"/>
                              <a:ext cx="36" cy="891"/>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359"/>
                          <wps:cNvSpPr>
                            <a:spLocks noChangeArrowheads="1"/>
                          </wps:cNvSpPr>
                          <wps:spPr bwMode="auto">
                            <a:xfrm>
                              <a:off x="5337" y="8482"/>
                              <a:ext cx="35" cy="891"/>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360"/>
                          <wps:cNvSpPr>
                            <a:spLocks noChangeArrowheads="1"/>
                          </wps:cNvSpPr>
                          <wps:spPr bwMode="auto">
                            <a:xfrm>
                              <a:off x="5372" y="8482"/>
                              <a:ext cx="36" cy="891"/>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361"/>
                          <wps:cNvSpPr>
                            <a:spLocks noChangeArrowheads="1"/>
                          </wps:cNvSpPr>
                          <wps:spPr bwMode="auto">
                            <a:xfrm>
                              <a:off x="5408" y="8482"/>
                              <a:ext cx="47" cy="891"/>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362"/>
                          <wps:cNvSpPr>
                            <a:spLocks noChangeArrowheads="1"/>
                          </wps:cNvSpPr>
                          <wps:spPr bwMode="auto">
                            <a:xfrm>
                              <a:off x="5455" y="8482"/>
                              <a:ext cx="36" cy="891"/>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363"/>
                          <wps:cNvSpPr>
                            <a:spLocks noChangeArrowheads="1"/>
                          </wps:cNvSpPr>
                          <wps:spPr bwMode="auto">
                            <a:xfrm>
                              <a:off x="5491" y="8482"/>
                              <a:ext cx="47" cy="891"/>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364"/>
                          <wps:cNvSpPr>
                            <a:spLocks noChangeArrowheads="1"/>
                          </wps:cNvSpPr>
                          <wps:spPr bwMode="auto">
                            <a:xfrm>
                              <a:off x="5538" y="8482"/>
                              <a:ext cx="48" cy="891"/>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365"/>
                          <wps:cNvSpPr>
                            <a:spLocks noChangeArrowheads="1"/>
                          </wps:cNvSpPr>
                          <wps:spPr bwMode="auto">
                            <a:xfrm>
                              <a:off x="5586" y="8482"/>
                              <a:ext cx="47" cy="891"/>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366"/>
                          <wps:cNvSpPr>
                            <a:spLocks noChangeArrowheads="1"/>
                          </wps:cNvSpPr>
                          <wps:spPr bwMode="auto">
                            <a:xfrm>
                              <a:off x="5633" y="8482"/>
                              <a:ext cx="36" cy="891"/>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367"/>
                          <wps:cNvSpPr>
                            <a:spLocks noChangeArrowheads="1"/>
                          </wps:cNvSpPr>
                          <wps:spPr bwMode="auto">
                            <a:xfrm>
                              <a:off x="5669" y="8482"/>
                              <a:ext cx="47" cy="891"/>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68"/>
                          <wps:cNvSpPr>
                            <a:spLocks/>
                          </wps:cNvSpPr>
                          <wps:spPr bwMode="auto">
                            <a:xfrm>
                              <a:off x="4115" y="8482"/>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369"/>
                          <wps:cNvSpPr>
                            <a:spLocks noChangeArrowheads="1"/>
                          </wps:cNvSpPr>
                          <wps:spPr bwMode="auto">
                            <a:xfrm>
                              <a:off x="4329" y="8612"/>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585" name="Rectangle 370"/>
                          <wps:cNvSpPr>
                            <a:spLocks noChangeArrowheads="1"/>
                          </wps:cNvSpPr>
                          <wps:spPr bwMode="auto">
                            <a:xfrm>
                              <a:off x="4210" y="8755"/>
                              <a:ext cx="138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Postoupené</w:t>
                                </w:r>
                                <w:proofErr w:type="spellEnd"/>
                                <w:r>
                                  <w:rPr>
                                    <w:rFonts w:cs="Arial"/>
                                    <w:b/>
                                    <w:bCs/>
                                    <w:color w:val="000000"/>
                                    <w:sz w:val="12"/>
                                    <w:szCs w:val="12"/>
                                    <w:lang w:val="en-US"/>
                                  </w:rPr>
                                  <w:t xml:space="preserve"> </w:t>
                                </w:r>
                                <w:proofErr w:type="spellStart"/>
                                <w:r>
                                  <w:rPr>
                                    <w:rFonts w:cs="Arial"/>
                                    <w:b/>
                                    <w:bCs/>
                                    <w:color w:val="000000"/>
                                    <w:sz w:val="12"/>
                                    <w:szCs w:val="12"/>
                                    <w:lang w:val="en-US"/>
                                  </w:rPr>
                                  <w:t>pohledávky</w:t>
                                </w:r>
                                <w:proofErr w:type="spellEnd"/>
                              </w:p>
                            </w:txbxContent>
                          </wps:txbx>
                          <wps:bodyPr rot="0" vert="horz" wrap="none" lIns="0" tIns="0" rIns="0" bIns="0" anchor="t" anchorCtr="0">
                            <a:spAutoFit/>
                          </wps:bodyPr>
                        </wps:wsp>
                        <wps:wsp>
                          <wps:cNvPr id="586" name="Oval 371"/>
                          <wps:cNvSpPr>
                            <a:spLocks noChangeArrowheads="1"/>
                          </wps:cNvSpPr>
                          <wps:spPr bwMode="auto">
                            <a:xfrm>
                              <a:off x="5360" y="9159"/>
                              <a:ext cx="107"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587" name="Oval 372"/>
                          <wps:cNvSpPr>
                            <a:spLocks noChangeArrowheads="1"/>
                          </wps:cNvSpPr>
                          <wps:spPr bwMode="auto">
                            <a:xfrm>
                              <a:off x="5360" y="9159"/>
                              <a:ext cx="107"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Oval 373"/>
                          <wps:cNvSpPr>
                            <a:spLocks noChangeArrowheads="1"/>
                          </wps:cNvSpPr>
                          <wps:spPr bwMode="auto">
                            <a:xfrm>
                              <a:off x="5527" y="9159"/>
                              <a:ext cx="106" cy="59"/>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589" name="Oval 374"/>
                          <wps:cNvSpPr>
                            <a:spLocks noChangeArrowheads="1"/>
                          </wps:cNvSpPr>
                          <wps:spPr bwMode="auto">
                            <a:xfrm>
                              <a:off x="5527" y="9159"/>
                              <a:ext cx="106" cy="59"/>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375"/>
                          <wps:cNvCnPr/>
                          <wps:spPr bwMode="auto">
                            <a:xfrm>
                              <a:off x="5479" y="9195"/>
                              <a:ext cx="48"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91" name="Freeform 376"/>
                          <wps:cNvSpPr>
                            <a:spLocks/>
                          </wps:cNvSpPr>
                          <wps:spPr bwMode="auto">
                            <a:xfrm>
                              <a:off x="4151" y="463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377"/>
                          <wps:cNvSpPr>
                            <a:spLocks/>
                          </wps:cNvSpPr>
                          <wps:spPr bwMode="auto">
                            <a:xfrm>
                              <a:off x="4151" y="463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378"/>
                          <wps:cNvSpPr>
                            <a:spLocks noChangeArrowheads="1"/>
                          </wps:cNvSpPr>
                          <wps:spPr bwMode="auto">
                            <a:xfrm>
                              <a:off x="4115" y="4597"/>
                              <a:ext cx="842" cy="891"/>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379"/>
                          <wps:cNvSpPr>
                            <a:spLocks noChangeArrowheads="1"/>
                          </wps:cNvSpPr>
                          <wps:spPr bwMode="auto">
                            <a:xfrm>
                              <a:off x="4957" y="4597"/>
                              <a:ext cx="48" cy="89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380"/>
                          <wps:cNvSpPr>
                            <a:spLocks noChangeArrowheads="1"/>
                          </wps:cNvSpPr>
                          <wps:spPr bwMode="auto">
                            <a:xfrm>
                              <a:off x="5005" y="4597"/>
                              <a:ext cx="59" cy="89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381"/>
                          <wps:cNvSpPr>
                            <a:spLocks noChangeArrowheads="1"/>
                          </wps:cNvSpPr>
                          <wps:spPr bwMode="auto">
                            <a:xfrm>
                              <a:off x="5064" y="4597"/>
                              <a:ext cx="36" cy="891"/>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382"/>
                          <wps:cNvSpPr>
                            <a:spLocks noChangeArrowheads="1"/>
                          </wps:cNvSpPr>
                          <wps:spPr bwMode="auto">
                            <a:xfrm>
                              <a:off x="5100" y="4597"/>
                              <a:ext cx="35" cy="891"/>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383"/>
                          <wps:cNvSpPr>
                            <a:spLocks noChangeArrowheads="1"/>
                          </wps:cNvSpPr>
                          <wps:spPr bwMode="auto">
                            <a:xfrm>
                              <a:off x="5135" y="4597"/>
                              <a:ext cx="48" cy="891"/>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384"/>
                          <wps:cNvSpPr>
                            <a:spLocks noChangeArrowheads="1"/>
                          </wps:cNvSpPr>
                          <wps:spPr bwMode="auto">
                            <a:xfrm>
                              <a:off x="5183" y="4597"/>
                              <a:ext cx="47" cy="891"/>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385"/>
                          <wps:cNvSpPr>
                            <a:spLocks noChangeArrowheads="1"/>
                          </wps:cNvSpPr>
                          <wps:spPr bwMode="auto">
                            <a:xfrm>
                              <a:off x="5230" y="4597"/>
                              <a:ext cx="47" cy="891"/>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386"/>
                          <wps:cNvSpPr>
                            <a:spLocks noChangeArrowheads="1"/>
                          </wps:cNvSpPr>
                          <wps:spPr bwMode="auto">
                            <a:xfrm>
                              <a:off x="5277" y="4597"/>
                              <a:ext cx="36" cy="89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387"/>
                          <wps:cNvSpPr>
                            <a:spLocks noChangeArrowheads="1"/>
                          </wps:cNvSpPr>
                          <wps:spPr bwMode="auto">
                            <a:xfrm>
                              <a:off x="5313" y="4597"/>
                              <a:ext cx="47" cy="891"/>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388"/>
                          <wps:cNvSpPr>
                            <a:spLocks noChangeArrowheads="1"/>
                          </wps:cNvSpPr>
                          <wps:spPr bwMode="auto">
                            <a:xfrm>
                              <a:off x="5360" y="4597"/>
                              <a:ext cx="48" cy="891"/>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389"/>
                          <wps:cNvSpPr>
                            <a:spLocks noChangeArrowheads="1"/>
                          </wps:cNvSpPr>
                          <wps:spPr bwMode="auto">
                            <a:xfrm>
                              <a:off x="5408" y="4597"/>
                              <a:ext cx="47" cy="89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390"/>
                          <wps:cNvSpPr>
                            <a:spLocks noChangeArrowheads="1"/>
                          </wps:cNvSpPr>
                          <wps:spPr bwMode="auto">
                            <a:xfrm>
                              <a:off x="5455" y="4597"/>
                              <a:ext cx="60" cy="891"/>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391"/>
                          <wps:cNvSpPr>
                            <a:spLocks noChangeArrowheads="1"/>
                          </wps:cNvSpPr>
                          <wps:spPr bwMode="auto">
                            <a:xfrm>
                              <a:off x="5515" y="4597"/>
                              <a:ext cx="59" cy="891"/>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392"/>
                          <wps:cNvSpPr>
                            <a:spLocks noChangeArrowheads="1"/>
                          </wps:cNvSpPr>
                          <wps:spPr bwMode="auto">
                            <a:xfrm>
                              <a:off x="5574" y="4597"/>
                              <a:ext cx="59" cy="891"/>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93"/>
                          <wps:cNvSpPr>
                            <a:spLocks noChangeArrowheads="1"/>
                          </wps:cNvSpPr>
                          <wps:spPr bwMode="auto">
                            <a:xfrm>
                              <a:off x="5633" y="4597"/>
                              <a:ext cx="48" cy="89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94"/>
                          <wps:cNvSpPr>
                            <a:spLocks noChangeArrowheads="1"/>
                          </wps:cNvSpPr>
                          <wps:spPr bwMode="auto">
                            <a:xfrm>
                              <a:off x="5681" y="4597"/>
                              <a:ext cx="35" cy="891"/>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395"/>
                          <wps:cNvSpPr>
                            <a:spLocks/>
                          </wps:cNvSpPr>
                          <wps:spPr bwMode="auto">
                            <a:xfrm>
                              <a:off x="4115" y="4597"/>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Rectangle 396"/>
                          <wps:cNvSpPr>
                            <a:spLocks noChangeArrowheads="1"/>
                          </wps:cNvSpPr>
                          <wps:spPr bwMode="auto">
                            <a:xfrm>
                              <a:off x="4329" y="4728"/>
                              <a:ext cx="11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612" name="Rectangle 397"/>
                          <wps:cNvSpPr>
                            <a:spLocks noChangeArrowheads="1"/>
                          </wps:cNvSpPr>
                          <wps:spPr bwMode="auto">
                            <a:xfrm>
                              <a:off x="4210" y="4870"/>
                              <a:ext cx="134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Zdravotní</w:t>
                                </w:r>
                                <w:proofErr w:type="spellEnd"/>
                                <w:r>
                                  <w:rPr>
                                    <w:rFonts w:cs="Arial"/>
                                    <w:b/>
                                    <w:bCs/>
                                    <w:color w:val="000000"/>
                                    <w:sz w:val="12"/>
                                    <w:szCs w:val="12"/>
                                    <w:lang w:val="en-US"/>
                                  </w:rPr>
                                  <w:t xml:space="preserve"> </w:t>
                                </w:r>
                                <w:proofErr w:type="spellStart"/>
                                <w:r>
                                  <w:rPr>
                                    <w:rFonts w:cs="Arial"/>
                                    <w:b/>
                                    <w:bCs/>
                                    <w:color w:val="000000"/>
                                    <w:sz w:val="12"/>
                                    <w:szCs w:val="12"/>
                                    <w:lang w:val="en-US"/>
                                  </w:rPr>
                                  <w:t>přeplatky</w:t>
                                </w:r>
                                <w:proofErr w:type="spellEnd"/>
                                <w:r>
                                  <w:rPr>
                                    <w:rFonts w:cs="Arial"/>
                                    <w:b/>
                                    <w:bCs/>
                                    <w:color w:val="000000"/>
                                    <w:sz w:val="12"/>
                                    <w:szCs w:val="12"/>
                                    <w:lang w:val="en-US"/>
                                  </w:rPr>
                                  <w:t xml:space="preserve"> -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613" name="Rectangle 398"/>
                          <wps:cNvSpPr>
                            <a:spLocks noChangeArrowheads="1"/>
                          </wps:cNvSpPr>
                          <wps:spPr bwMode="auto">
                            <a:xfrm>
                              <a:off x="4435" y="5025"/>
                              <a:ext cx="92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 xml:space="preserve">PZS a </w:t>
                                </w:r>
                                <w:proofErr w:type="spellStart"/>
                                <w:r>
                                  <w:rPr>
                                    <w:rFonts w:cs="Arial"/>
                                    <w:b/>
                                    <w:bCs/>
                                    <w:color w:val="000000"/>
                                    <w:sz w:val="12"/>
                                    <w:szCs w:val="12"/>
                                    <w:lang w:val="en-US"/>
                                  </w:rPr>
                                  <w:t>pojištěnci</w:t>
                                </w:r>
                                <w:proofErr w:type="spellEnd"/>
                              </w:p>
                            </w:txbxContent>
                          </wps:txbx>
                          <wps:bodyPr rot="0" vert="horz" wrap="none" lIns="0" tIns="0" rIns="0" bIns="0" anchor="t" anchorCtr="0">
                            <a:spAutoFit/>
                          </wps:bodyPr>
                        </wps:wsp>
                        <wps:wsp>
                          <wps:cNvPr id="614" name="Oval 399"/>
                          <wps:cNvSpPr>
                            <a:spLocks noChangeArrowheads="1"/>
                          </wps:cNvSpPr>
                          <wps:spPr bwMode="auto">
                            <a:xfrm>
                              <a:off x="5360" y="5274"/>
                              <a:ext cx="107"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15" name="Oval 400"/>
                          <wps:cNvSpPr>
                            <a:spLocks noChangeArrowheads="1"/>
                          </wps:cNvSpPr>
                          <wps:spPr bwMode="auto">
                            <a:xfrm>
                              <a:off x="5360" y="5274"/>
                              <a:ext cx="107"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Oval 401"/>
                          <wps:cNvSpPr>
                            <a:spLocks noChangeArrowheads="1"/>
                          </wps:cNvSpPr>
                          <wps:spPr bwMode="auto">
                            <a:xfrm>
                              <a:off x="5527" y="5274"/>
                              <a:ext cx="106" cy="60"/>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17" name="Oval 402"/>
                          <wps:cNvSpPr>
                            <a:spLocks noChangeArrowheads="1"/>
                          </wps:cNvSpPr>
                          <wps:spPr bwMode="auto">
                            <a:xfrm>
                              <a:off x="5527" y="5274"/>
                              <a:ext cx="106" cy="60"/>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403"/>
                          <wps:cNvCnPr/>
                          <wps:spPr bwMode="auto">
                            <a:xfrm>
                              <a:off x="5479" y="5310"/>
                              <a:ext cx="48"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619" name="Freeform 404"/>
                          <wps:cNvSpPr>
                            <a:spLocks/>
                          </wps:cNvSpPr>
                          <wps:spPr bwMode="auto">
                            <a:xfrm>
                              <a:off x="4151" y="463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20" name="Freeform 405"/>
                          <wps:cNvSpPr>
                            <a:spLocks/>
                          </wps:cNvSpPr>
                          <wps:spPr bwMode="auto">
                            <a:xfrm>
                              <a:off x="4151" y="4633"/>
                              <a:ext cx="1589" cy="879"/>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1" name="Rectangle 407"/>
                        <wps:cNvSpPr>
                          <a:spLocks noChangeArrowheads="1"/>
                        </wps:cNvSpPr>
                        <wps:spPr bwMode="auto">
                          <a:xfrm>
                            <a:off x="2613025" y="2919095"/>
                            <a:ext cx="534670" cy="56578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408"/>
                        <wps:cNvSpPr>
                          <a:spLocks noChangeArrowheads="1"/>
                        </wps:cNvSpPr>
                        <wps:spPr bwMode="auto">
                          <a:xfrm>
                            <a:off x="3147695" y="2919095"/>
                            <a:ext cx="22860" cy="565785"/>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409"/>
                        <wps:cNvSpPr>
                          <a:spLocks noChangeArrowheads="1"/>
                        </wps:cNvSpPr>
                        <wps:spPr bwMode="auto">
                          <a:xfrm>
                            <a:off x="3170555" y="2919095"/>
                            <a:ext cx="29845" cy="565785"/>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410"/>
                        <wps:cNvSpPr>
                          <a:spLocks noChangeArrowheads="1"/>
                        </wps:cNvSpPr>
                        <wps:spPr bwMode="auto">
                          <a:xfrm>
                            <a:off x="3200400" y="2919095"/>
                            <a:ext cx="30480" cy="565785"/>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411"/>
                        <wps:cNvSpPr>
                          <a:spLocks noChangeArrowheads="1"/>
                        </wps:cNvSpPr>
                        <wps:spPr bwMode="auto">
                          <a:xfrm>
                            <a:off x="3230880" y="2919095"/>
                            <a:ext cx="29845" cy="565785"/>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412"/>
                        <wps:cNvSpPr>
                          <a:spLocks noChangeArrowheads="1"/>
                        </wps:cNvSpPr>
                        <wps:spPr bwMode="auto">
                          <a:xfrm>
                            <a:off x="3260725" y="2919095"/>
                            <a:ext cx="22860" cy="565785"/>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413"/>
                        <wps:cNvSpPr>
                          <a:spLocks noChangeArrowheads="1"/>
                        </wps:cNvSpPr>
                        <wps:spPr bwMode="auto">
                          <a:xfrm>
                            <a:off x="3283585" y="2919095"/>
                            <a:ext cx="22225" cy="565785"/>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414"/>
                        <wps:cNvSpPr>
                          <a:spLocks noChangeArrowheads="1"/>
                        </wps:cNvSpPr>
                        <wps:spPr bwMode="auto">
                          <a:xfrm>
                            <a:off x="3305810" y="2919095"/>
                            <a:ext cx="38100" cy="565785"/>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415"/>
                        <wps:cNvSpPr>
                          <a:spLocks noChangeArrowheads="1"/>
                        </wps:cNvSpPr>
                        <wps:spPr bwMode="auto">
                          <a:xfrm>
                            <a:off x="3343910" y="2919095"/>
                            <a:ext cx="22225" cy="565785"/>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416"/>
                        <wps:cNvSpPr>
                          <a:spLocks noChangeArrowheads="1"/>
                        </wps:cNvSpPr>
                        <wps:spPr bwMode="auto">
                          <a:xfrm>
                            <a:off x="3366135" y="2919095"/>
                            <a:ext cx="22860" cy="565785"/>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417"/>
                        <wps:cNvSpPr>
                          <a:spLocks noChangeArrowheads="1"/>
                        </wps:cNvSpPr>
                        <wps:spPr bwMode="auto">
                          <a:xfrm>
                            <a:off x="3388995" y="2919095"/>
                            <a:ext cx="22225" cy="565785"/>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418"/>
                        <wps:cNvSpPr>
                          <a:spLocks noChangeArrowheads="1"/>
                        </wps:cNvSpPr>
                        <wps:spPr bwMode="auto">
                          <a:xfrm>
                            <a:off x="3411220" y="2919095"/>
                            <a:ext cx="22860" cy="565785"/>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419"/>
                        <wps:cNvSpPr>
                          <a:spLocks noChangeArrowheads="1"/>
                        </wps:cNvSpPr>
                        <wps:spPr bwMode="auto">
                          <a:xfrm>
                            <a:off x="3434080" y="2919095"/>
                            <a:ext cx="29845" cy="565785"/>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420"/>
                        <wps:cNvSpPr>
                          <a:spLocks noChangeArrowheads="1"/>
                        </wps:cNvSpPr>
                        <wps:spPr bwMode="auto">
                          <a:xfrm>
                            <a:off x="3463925" y="2919095"/>
                            <a:ext cx="22860" cy="565785"/>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421"/>
                        <wps:cNvSpPr>
                          <a:spLocks noChangeArrowheads="1"/>
                        </wps:cNvSpPr>
                        <wps:spPr bwMode="auto">
                          <a:xfrm>
                            <a:off x="3486785" y="2919095"/>
                            <a:ext cx="29845" cy="565785"/>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422"/>
                        <wps:cNvSpPr>
                          <a:spLocks noChangeArrowheads="1"/>
                        </wps:cNvSpPr>
                        <wps:spPr bwMode="auto">
                          <a:xfrm>
                            <a:off x="3516630" y="2919095"/>
                            <a:ext cx="30480" cy="565785"/>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423"/>
                        <wps:cNvSpPr>
                          <a:spLocks noChangeArrowheads="1"/>
                        </wps:cNvSpPr>
                        <wps:spPr bwMode="auto">
                          <a:xfrm>
                            <a:off x="3547110" y="2919095"/>
                            <a:ext cx="29845" cy="565785"/>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424"/>
                        <wps:cNvSpPr>
                          <a:spLocks noChangeArrowheads="1"/>
                        </wps:cNvSpPr>
                        <wps:spPr bwMode="auto">
                          <a:xfrm>
                            <a:off x="3576955" y="2919095"/>
                            <a:ext cx="22860" cy="565785"/>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425"/>
                        <wps:cNvSpPr>
                          <a:spLocks noChangeArrowheads="1"/>
                        </wps:cNvSpPr>
                        <wps:spPr bwMode="auto">
                          <a:xfrm>
                            <a:off x="3599815" y="2919095"/>
                            <a:ext cx="29845" cy="565785"/>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426"/>
                        <wps:cNvSpPr>
                          <a:spLocks/>
                        </wps:cNvSpPr>
                        <wps:spPr bwMode="auto">
                          <a:xfrm>
                            <a:off x="2613025" y="2919095"/>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Rectangle 427"/>
                        <wps:cNvSpPr>
                          <a:spLocks noChangeArrowheads="1"/>
                        </wps:cNvSpPr>
                        <wps:spPr bwMode="auto">
                          <a:xfrm>
                            <a:off x="2748915" y="3002280"/>
                            <a:ext cx="720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642" name="Rectangle 428"/>
                        <wps:cNvSpPr>
                          <a:spLocks noChangeArrowheads="1"/>
                        </wps:cNvSpPr>
                        <wps:spPr bwMode="auto">
                          <a:xfrm>
                            <a:off x="2673350" y="3092450"/>
                            <a:ext cx="855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Zdravotní</w:t>
                              </w:r>
                              <w:proofErr w:type="spellEnd"/>
                              <w:r>
                                <w:rPr>
                                  <w:rFonts w:cs="Arial"/>
                                  <w:b/>
                                  <w:bCs/>
                                  <w:color w:val="000000"/>
                                  <w:sz w:val="12"/>
                                  <w:szCs w:val="12"/>
                                  <w:lang w:val="en-US"/>
                                </w:rPr>
                                <w:t xml:space="preserve"> </w:t>
                              </w:r>
                              <w:proofErr w:type="spellStart"/>
                              <w:r>
                                <w:rPr>
                                  <w:rFonts w:cs="Arial"/>
                                  <w:b/>
                                  <w:bCs/>
                                  <w:color w:val="000000"/>
                                  <w:sz w:val="12"/>
                                  <w:szCs w:val="12"/>
                                  <w:lang w:val="en-US"/>
                                </w:rPr>
                                <w:t>přeplatky</w:t>
                              </w:r>
                              <w:proofErr w:type="spellEnd"/>
                              <w:r>
                                <w:rPr>
                                  <w:rFonts w:cs="Arial"/>
                                  <w:b/>
                                  <w:bCs/>
                                  <w:color w:val="000000"/>
                                  <w:sz w:val="12"/>
                                  <w:szCs w:val="12"/>
                                  <w:lang w:val="en-US"/>
                                </w:rPr>
                                <w:t xml:space="preserve"> -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643" name="Rectangle 429"/>
                        <wps:cNvSpPr>
                          <a:spLocks noChangeArrowheads="1"/>
                        </wps:cNvSpPr>
                        <wps:spPr bwMode="auto">
                          <a:xfrm>
                            <a:off x="2816225" y="3190875"/>
                            <a:ext cx="5886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 xml:space="preserve">PZS a </w:t>
                              </w:r>
                              <w:proofErr w:type="spellStart"/>
                              <w:r>
                                <w:rPr>
                                  <w:rFonts w:cs="Arial"/>
                                  <w:b/>
                                  <w:bCs/>
                                  <w:color w:val="000000"/>
                                  <w:sz w:val="12"/>
                                  <w:szCs w:val="12"/>
                                  <w:lang w:val="en-US"/>
                                </w:rPr>
                                <w:t>pojištěnci</w:t>
                              </w:r>
                              <w:proofErr w:type="spellEnd"/>
                            </w:p>
                          </w:txbxContent>
                        </wps:txbx>
                        <wps:bodyPr rot="0" vert="horz" wrap="none" lIns="0" tIns="0" rIns="0" bIns="0" anchor="t" anchorCtr="0">
                          <a:spAutoFit/>
                        </wps:bodyPr>
                      </wps:wsp>
                      <wps:wsp>
                        <wps:cNvPr id="644" name="Oval 430"/>
                        <wps:cNvSpPr>
                          <a:spLocks noChangeArrowheads="1"/>
                        </wps:cNvSpPr>
                        <wps:spPr bwMode="auto">
                          <a:xfrm>
                            <a:off x="3403600" y="3348990"/>
                            <a:ext cx="67945" cy="3810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645" name="Oval 431"/>
                        <wps:cNvSpPr>
                          <a:spLocks noChangeArrowheads="1"/>
                        </wps:cNvSpPr>
                        <wps:spPr bwMode="auto">
                          <a:xfrm>
                            <a:off x="3403600" y="3348990"/>
                            <a:ext cx="67945" cy="3810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Oval 432"/>
                        <wps:cNvSpPr>
                          <a:spLocks noChangeArrowheads="1"/>
                        </wps:cNvSpPr>
                        <wps:spPr bwMode="auto">
                          <a:xfrm>
                            <a:off x="3509645" y="3348990"/>
                            <a:ext cx="67310" cy="38100"/>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647" name="Oval 433"/>
                        <wps:cNvSpPr>
                          <a:spLocks noChangeArrowheads="1"/>
                        </wps:cNvSpPr>
                        <wps:spPr bwMode="auto">
                          <a:xfrm>
                            <a:off x="3509645" y="3348990"/>
                            <a:ext cx="67310" cy="38100"/>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434"/>
                        <wps:cNvCnPr/>
                        <wps:spPr bwMode="auto">
                          <a:xfrm>
                            <a:off x="3479165" y="3371850"/>
                            <a:ext cx="30480"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49" name="Freeform 435"/>
                        <wps:cNvSpPr>
                          <a:spLocks/>
                        </wps:cNvSpPr>
                        <wps:spPr bwMode="auto">
                          <a:xfrm>
                            <a:off x="2635885" y="374904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50" name="Freeform 436"/>
                        <wps:cNvSpPr>
                          <a:spLocks/>
                        </wps:cNvSpPr>
                        <wps:spPr bwMode="auto">
                          <a:xfrm>
                            <a:off x="2635885" y="374904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437"/>
                        <wps:cNvSpPr>
                          <a:spLocks noChangeArrowheads="1"/>
                        </wps:cNvSpPr>
                        <wps:spPr bwMode="auto">
                          <a:xfrm>
                            <a:off x="2613025" y="3726180"/>
                            <a:ext cx="534670" cy="565785"/>
                          </a:xfrm>
                          <a:prstGeom prst="rect">
                            <a:avLst/>
                          </a:prstGeom>
                          <a:solidFill>
                            <a:srgbClr val="C0B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438"/>
                        <wps:cNvSpPr>
                          <a:spLocks noChangeArrowheads="1"/>
                        </wps:cNvSpPr>
                        <wps:spPr bwMode="auto">
                          <a:xfrm>
                            <a:off x="3147695" y="3726180"/>
                            <a:ext cx="30480" cy="5657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439"/>
                        <wps:cNvSpPr>
                          <a:spLocks noChangeArrowheads="1"/>
                        </wps:cNvSpPr>
                        <wps:spPr bwMode="auto">
                          <a:xfrm>
                            <a:off x="3178175" y="3726180"/>
                            <a:ext cx="37465" cy="565785"/>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440"/>
                        <wps:cNvSpPr>
                          <a:spLocks noChangeArrowheads="1"/>
                        </wps:cNvSpPr>
                        <wps:spPr bwMode="auto">
                          <a:xfrm>
                            <a:off x="3215640" y="3726180"/>
                            <a:ext cx="22860" cy="565785"/>
                          </a:xfrm>
                          <a:prstGeom prst="rect">
                            <a:avLst/>
                          </a:prstGeom>
                          <a:solidFill>
                            <a:srgbClr val="BBB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441"/>
                        <wps:cNvSpPr>
                          <a:spLocks noChangeArrowheads="1"/>
                        </wps:cNvSpPr>
                        <wps:spPr bwMode="auto">
                          <a:xfrm>
                            <a:off x="3238500" y="3726180"/>
                            <a:ext cx="22225" cy="565785"/>
                          </a:xfrm>
                          <a:prstGeom prst="rect">
                            <a:avLst/>
                          </a:prstGeom>
                          <a:solidFill>
                            <a:srgbClr val="B9B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442"/>
                        <wps:cNvSpPr>
                          <a:spLocks noChangeArrowheads="1"/>
                        </wps:cNvSpPr>
                        <wps:spPr bwMode="auto">
                          <a:xfrm>
                            <a:off x="3260725" y="3726180"/>
                            <a:ext cx="30480" cy="565785"/>
                          </a:xfrm>
                          <a:prstGeom prst="rect">
                            <a:avLst/>
                          </a:prstGeom>
                          <a:solidFill>
                            <a:srgbClr val="B8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443"/>
                        <wps:cNvSpPr>
                          <a:spLocks noChangeArrowheads="1"/>
                        </wps:cNvSpPr>
                        <wps:spPr bwMode="auto">
                          <a:xfrm>
                            <a:off x="3291205" y="3726180"/>
                            <a:ext cx="29845" cy="565785"/>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444"/>
                        <wps:cNvSpPr>
                          <a:spLocks noChangeArrowheads="1"/>
                        </wps:cNvSpPr>
                        <wps:spPr bwMode="auto">
                          <a:xfrm>
                            <a:off x="3321050" y="3726180"/>
                            <a:ext cx="29845" cy="565785"/>
                          </a:xfrm>
                          <a:prstGeom prst="rect">
                            <a:avLst/>
                          </a:prstGeom>
                          <a:solidFill>
                            <a:srgbClr val="B5B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445"/>
                        <wps:cNvSpPr>
                          <a:spLocks noChangeArrowheads="1"/>
                        </wps:cNvSpPr>
                        <wps:spPr bwMode="auto">
                          <a:xfrm>
                            <a:off x="3350895" y="3726180"/>
                            <a:ext cx="22860" cy="56578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446"/>
                        <wps:cNvSpPr>
                          <a:spLocks noChangeArrowheads="1"/>
                        </wps:cNvSpPr>
                        <wps:spPr bwMode="auto">
                          <a:xfrm>
                            <a:off x="3373755" y="3726180"/>
                            <a:ext cx="29845" cy="565785"/>
                          </a:xfrm>
                          <a:prstGeom prst="rect">
                            <a:avLst/>
                          </a:prstGeom>
                          <a:solidFill>
                            <a:srgbClr val="B2B1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447"/>
                        <wps:cNvSpPr>
                          <a:spLocks noChangeArrowheads="1"/>
                        </wps:cNvSpPr>
                        <wps:spPr bwMode="auto">
                          <a:xfrm>
                            <a:off x="3403600" y="3726180"/>
                            <a:ext cx="30480" cy="565785"/>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448"/>
                        <wps:cNvSpPr>
                          <a:spLocks noChangeArrowheads="1"/>
                        </wps:cNvSpPr>
                        <wps:spPr bwMode="auto">
                          <a:xfrm>
                            <a:off x="3434080" y="3726180"/>
                            <a:ext cx="29845" cy="565785"/>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449"/>
                        <wps:cNvSpPr>
                          <a:spLocks noChangeArrowheads="1"/>
                        </wps:cNvSpPr>
                        <wps:spPr bwMode="auto">
                          <a:xfrm>
                            <a:off x="3463925" y="3726180"/>
                            <a:ext cx="38100" cy="565785"/>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450"/>
                        <wps:cNvSpPr>
                          <a:spLocks noChangeArrowheads="1"/>
                        </wps:cNvSpPr>
                        <wps:spPr bwMode="auto">
                          <a:xfrm>
                            <a:off x="3502025" y="3726180"/>
                            <a:ext cx="37465" cy="56578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451"/>
                        <wps:cNvSpPr>
                          <a:spLocks noChangeArrowheads="1"/>
                        </wps:cNvSpPr>
                        <wps:spPr bwMode="auto">
                          <a:xfrm>
                            <a:off x="3539490" y="3726180"/>
                            <a:ext cx="37465" cy="56578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452"/>
                        <wps:cNvSpPr>
                          <a:spLocks noChangeArrowheads="1"/>
                        </wps:cNvSpPr>
                        <wps:spPr bwMode="auto">
                          <a:xfrm>
                            <a:off x="3576955" y="3726180"/>
                            <a:ext cx="30480" cy="56578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453"/>
                        <wps:cNvSpPr>
                          <a:spLocks noChangeArrowheads="1"/>
                        </wps:cNvSpPr>
                        <wps:spPr bwMode="auto">
                          <a:xfrm>
                            <a:off x="3607435" y="3726180"/>
                            <a:ext cx="22225" cy="565785"/>
                          </a:xfrm>
                          <a:prstGeom prst="rect">
                            <a:avLst/>
                          </a:prstGeom>
                          <a:solidFill>
                            <a:srgbClr val="A3A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454"/>
                        <wps:cNvSpPr>
                          <a:spLocks/>
                        </wps:cNvSpPr>
                        <wps:spPr bwMode="auto">
                          <a:xfrm>
                            <a:off x="2613025" y="372618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Rectangle 455"/>
                        <wps:cNvSpPr>
                          <a:spLocks noChangeArrowheads="1"/>
                        </wps:cNvSpPr>
                        <wps:spPr bwMode="auto">
                          <a:xfrm>
                            <a:off x="2748915" y="3809365"/>
                            <a:ext cx="720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670" name="Rectangle 456"/>
                        <wps:cNvSpPr>
                          <a:spLocks noChangeArrowheads="1"/>
                        </wps:cNvSpPr>
                        <wps:spPr bwMode="auto">
                          <a:xfrm>
                            <a:off x="2778760" y="3900170"/>
                            <a:ext cx="656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fondu</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671" name="Rectangle 457"/>
                        <wps:cNvSpPr>
                          <a:spLocks noChangeArrowheads="1"/>
                        </wps:cNvSpPr>
                        <wps:spPr bwMode="auto">
                          <a:xfrm>
                            <a:off x="2944495" y="3997960"/>
                            <a:ext cx="3346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prevence</w:t>
                              </w:r>
                              <w:proofErr w:type="spellEnd"/>
                              <w:proofErr w:type="gramEnd"/>
                            </w:p>
                          </w:txbxContent>
                        </wps:txbx>
                        <wps:bodyPr rot="0" vert="horz" wrap="none" lIns="0" tIns="0" rIns="0" bIns="0" anchor="t" anchorCtr="0">
                          <a:spAutoFit/>
                        </wps:bodyPr>
                      </wps:wsp>
                      <wps:wsp>
                        <wps:cNvPr id="672" name="Oval 458"/>
                        <wps:cNvSpPr>
                          <a:spLocks noChangeArrowheads="1"/>
                        </wps:cNvSpPr>
                        <wps:spPr bwMode="auto">
                          <a:xfrm>
                            <a:off x="3403600" y="4156710"/>
                            <a:ext cx="67945" cy="37465"/>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73" name="Oval 459"/>
                        <wps:cNvSpPr>
                          <a:spLocks noChangeArrowheads="1"/>
                        </wps:cNvSpPr>
                        <wps:spPr bwMode="auto">
                          <a:xfrm>
                            <a:off x="3403600" y="4156710"/>
                            <a:ext cx="67945" cy="37465"/>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Oval 460"/>
                        <wps:cNvSpPr>
                          <a:spLocks noChangeArrowheads="1"/>
                        </wps:cNvSpPr>
                        <wps:spPr bwMode="auto">
                          <a:xfrm>
                            <a:off x="3509645" y="4156710"/>
                            <a:ext cx="67310" cy="37465"/>
                          </a:xfrm>
                          <a:prstGeom prst="ellipse">
                            <a:avLst/>
                          </a:pr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75" name="Oval 461"/>
                        <wps:cNvSpPr>
                          <a:spLocks noChangeArrowheads="1"/>
                        </wps:cNvSpPr>
                        <wps:spPr bwMode="auto">
                          <a:xfrm>
                            <a:off x="3509645" y="4156710"/>
                            <a:ext cx="67310" cy="37465"/>
                          </a:xfrm>
                          <a:prstGeom prst="ellipse">
                            <a:avLst/>
                          </a:pr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462"/>
                        <wps:cNvCnPr/>
                        <wps:spPr bwMode="auto">
                          <a:xfrm>
                            <a:off x="3479165" y="4178935"/>
                            <a:ext cx="30480" cy="0"/>
                          </a:xfrm>
                          <a:prstGeom prst="line">
                            <a:avLst/>
                          </a:prstGeom>
                          <a:noFill/>
                          <a:ln w="7620" cap="sq">
                            <a:solidFill>
                              <a:srgbClr val="C0BFC0"/>
                            </a:solidFill>
                            <a:prstDash val="solid"/>
                            <a:miter lim="800000"/>
                            <a:headEnd/>
                            <a:tailEnd/>
                          </a:ln>
                          <a:extLst>
                            <a:ext uri="{909E8E84-426E-40DD-AFC4-6F175D3DCCD1}">
                              <a14:hiddenFill xmlns:a14="http://schemas.microsoft.com/office/drawing/2010/main">
                                <a:noFill/>
                              </a14:hiddenFill>
                            </a:ext>
                          </a:extLst>
                        </wps:spPr>
                        <wps:bodyPr/>
                      </wps:wsp>
                      <wps:wsp>
                        <wps:cNvPr id="677" name="Freeform 463"/>
                        <wps:cNvSpPr>
                          <a:spLocks/>
                        </wps:cNvSpPr>
                        <wps:spPr bwMode="auto">
                          <a:xfrm>
                            <a:off x="2635885" y="374904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solidFill>
                            <a:srgbClr val="C0BFC0"/>
                          </a:solidFill>
                          <a:ln w="0">
                            <a:solidFill>
                              <a:srgbClr val="000000"/>
                            </a:solidFill>
                            <a:prstDash val="solid"/>
                            <a:round/>
                            <a:headEnd/>
                            <a:tailEnd/>
                          </a:ln>
                        </wps:spPr>
                        <wps:bodyPr rot="0" vert="horz" wrap="square" lIns="91440" tIns="45720" rIns="91440" bIns="45720" anchor="t" anchorCtr="0" upright="1">
                          <a:noAutofit/>
                        </wps:bodyPr>
                      </wps:wsp>
                      <wps:wsp>
                        <wps:cNvPr id="678" name="Freeform 464"/>
                        <wps:cNvSpPr>
                          <a:spLocks/>
                        </wps:cNvSpPr>
                        <wps:spPr bwMode="auto">
                          <a:xfrm>
                            <a:off x="2635885" y="374904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C0B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Rectangle 465"/>
                        <wps:cNvSpPr>
                          <a:spLocks noChangeArrowheads="1"/>
                        </wps:cNvSpPr>
                        <wps:spPr bwMode="auto">
                          <a:xfrm>
                            <a:off x="2613025" y="3726180"/>
                            <a:ext cx="534670" cy="565785"/>
                          </a:xfrm>
                          <a:prstGeom prst="rect">
                            <a:avLst/>
                          </a:prstGeom>
                          <a:solidFill>
                            <a:srgbClr val="FC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466"/>
                        <wps:cNvSpPr>
                          <a:spLocks noChangeArrowheads="1"/>
                        </wps:cNvSpPr>
                        <wps:spPr bwMode="auto">
                          <a:xfrm>
                            <a:off x="3147695" y="3726180"/>
                            <a:ext cx="22860" cy="565785"/>
                          </a:xfrm>
                          <a:prstGeom prst="rect">
                            <a:avLst/>
                          </a:prstGeom>
                          <a:solidFill>
                            <a:srgbClr val="FBF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467"/>
                        <wps:cNvSpPr>
                          <a:spLocks noChangeArrowheads="1"/>
                        </wps:cNvSpPr>
                        <wps:spPr bwMode="auto">
                          <a:xfrm>
                            <a:off x="3170555" y="3726180"/>
                            <a:ext cx="29845" cy="565785"/>
                          </a:xfrm>
                          <a:prstGeom prst="rect">
                            <a:avLst/>
                          </a:prstGeom>
                          <a:solidFill>
                            <a:srgbClr val="FAF0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468"/>
                        <wps:cNvSpPr>
                          <a:spLocks noChangeArrowheads="1"/>
                        </wps:cNvSpPr>
                        <wps:spPr bwMode="auto">
                          <a:xfrm>
                            <a:off x="3200400" y="3726180"/>
                            <a:ext cx="30480" cy="565785"/>
                          </a:xfrm>
                          <a:prstGeom prst="rect">
                            <a:avLst/>
                          </a:prstGeom>
                          <a:solidFill>
                            <a:srgbClr val="F9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469"/>
                        <wps:cNvSpPr>
                          <a:spLocks noChangeArrowheads="1"/>
                        </wps:cNvSpPr>
                        <wps:spPr bwMode="auto">
                          <a:xfrm>
                            <a:off x="3230880" y="3726180"/>
                            <a:ext cx="29845" cy="565785"/>
                          </a:xfrm>
                          <a:prstGeom prst="rect">
                            <a:avLst/>
                          </a:prstGeom>
                          <a:solidFill>
                            <a:srgbClr val="F8E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470"/>
                        <wps:cNvSpPr>
                          <a:spLocks noChangeArrowheads="1"/>
                        </wps:cNvSpPr>
                        <wps:spPr bwMode="auto">
                          <a:xfrm>
                            <a:off x="3260725" y="3726180"/>
                            <a:ext cx="22860" cy="565785"/>
                          </a:xfrm>
                          <a:prstGeom prst="rect">
                            <a:avLst/>
                          </a:prstGeom>
                          <a:solidFill>
                            <a:srgbClr val="F7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471"/>
                        <wps:cNvSpPr>
                          <a:spLocks noChangeArrowheads="1"/>
                        </wps:cNvSpPr>
                        <wps:spPr bwMode="auto">
                          <a:xfrm>
                            <a:off x="3283585" y="3726180"/>
                            <a:ext cx="22225" cy="565785"/>
                          </a:xfrm>
                          <a:prstGeom prst="rect">
                            <a:avLst/>
                          </a:prstGeom>
                          <a:solidFill>
                            <a:srgbClr val="F6E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472"/>
                        <wps:cNvSpPr>
                          <a:spLocks noChangeArrowheads="1"/>
                        </wps:cNvSpPr>
                        <wps:spPr bwMode="auto">
                          <a:xfrm>
                            <a:off x="3305810" y="3726180"/>
                            <a:ext cx="38100" cy="565785"/>
                          </a:xfrm>
                          <a:prstGeom prst="rect">
                            <a:avLst/>
                          </a:prstGeom>
                          <a:solidFill>
                            <a:srgbClr val="F5E8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473"/>
                        <wps:cNvSpPr>
                          <a:spLocks noChangeArrowheads="1"/>
                        </wps:cNvSpPr>
                        <wps:spPr bwMode="auto">
                          <a:xfrm>
                            <a:off x="3343910" y="3726180"/>
                            <a:ext cx="22225" cy="565785"/>
                          </a:xfrm>
                          <a:prstGeom prst="rect">
                            <a:avLst/>
                          </a:prstGeom>
                          <a:solidFill>
                            <a:srgbClr val="F4E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474"/>
                        <wps:cNvSpPr>
                          <a:spLocks noChangeArrowheads="1"/>
                        </wps:cNvSpPr>
                        <wps:spPr bwMode="auto">
                          <a:xfrm>
                            <a:off x="3366135" y="3726180"/>
                            <a:ext cx="22860" cy="565785"/>
                          </a:xfrm>
                          <a:prstGeom prst="rect">
                            <a:avLst/>
                          </a:prstGeom>
                          <a:solidFill>
                            <a:srgbClr val="F2E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475"/>
                        <wps:cNvSpPr>
                          <a:spLocks noChangeArrowheads="1"/>
                        </wps:cNvSpPr>
                        <wps:spPr bwMode="auto">
                          <a:xfrm>
                            <a:off x="3388995" y="3726180"/>
                            <a:ext cx="22225" cy="565785"/>
                          </a:xfrm>
                          <a:prstGeom prst="rect">
                            <a:avLst/>
                          </a:prstGeom>
                          <a:solidFill>
                            <a:srgbClr val="F2E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476"/>
                        <wps:cNvSpPr>
                          <a:spLocks noChangeArrowheads="1"/>
                        </wps:cNvSpPr>
                        <wps:spPr bwMode="auto">
                          <a:xfrm>
                            <a:off x="3411220" y="3726180"/>
                            <a:ext cx="22860" cy="565785"/>
                          </a:xfrm>
                          <a:prstGeom prst="rect">
                            <a:avLst/>
                          </a:prstGeom>
                          <a:solidFill>
                            <a:srgbClr val="F1E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477"/>
                        <wps:cNvSpPr>
                          <a:spLocks noChangeArrowheads="1"/>
                        </wps:cNvSpPr>
                        <wps:spPr bwMode="auto">
                          <a:xfrm>
                            <a:off x="3434080" y="3726180"/>
                            <a:ext cx="29845" cy="565785"/>
                          </a:xfrm>
                          <a:prstGeom prst="rect">
                            <a:avLst/>
                          </a:prstGeom>
                          <a:solidFill>
                            <a:srgbClr val="F0E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478"/>
                        <wps:cNvSpPr>
                          <a:spLocks noChangeArrowheads="1"/>
                        </wps:cNvSpPr>
                        <wps:spPr bwMode="auto">
                          <a:xfrm>
                            <a:off x="3463925" y="3726180"/>
                            <a:ext cx="22860" cy="565785"/>
                          </a:xfrm>
                          <a:prstGeom prst="rect">
                            <a:avLst/>
                          </a:prstGeom>
                          <a:solidFill>
                            <a:srgbClr val="EF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479"/>
                        <wps:cNvSpPr>
                          <a:spLocks noChangeArrowheads="1"/>
                        </wps:cNvSpPr>
                        <wps:spPr bwMode="auto">
                          <a:xfrm>
                            <a:off x="3486785" y="3726180"/>
                            <a:ext cx="29845" cy="565785"/>
                          </a:xfrm>
                          <a:prstGeom prst="rect">
                            <a:avLst/>
                          </a:prstGeom>
                          <a:solidFill>
                            <a:srgbClr val="EE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480"/>
                        <wps:cNvSpPr>
                          <a:spLocks noChangeArrowheads="1"/>
                        </wps:cNvSpPr>
                        <wps:spPr bwMode="auto">
                          <a:xfrm>
                            <a:off x="3516630" y="3726180"/>
                            <a:ext cx="30480" cy="565785"/>
                          </a:xfrm>
                          <a:prstGeom prst="rect">
                            <a:avLst/>
                          </a:prstGeom>
                          <a:solidFill>
                            <a:srgbClr val="EDD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481"/>
                        <wps:cNvSpPr>
                          <a:spLocks noChangeArrowheads="1"/>
                        </wps:cNvSpPr>
                        <wps:spPr bwMode="auto">
                          <a:xfrm>
                            <a:off x="3547110" y="3726180"/>
                            <a:ext cx="29845" cy="565785"/>
                          </a:xfrm>
                          <a:prstGeom prst="rect">
                            <a:avLst/>
                          </a:prstGeom>
                          <a:solidFill>
                            <a:srgbClr val="ECDB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482"/>
                        <wps:cNvSpPr>
                          <a:spLocks noChangeArrowheads="1"/>
                        </wps:cNvSpPr>
                        <wps:spPr bwMode="auto">
                          <a:xfrm>
                            <a:off x="3576955" y="3726180"/>
                            <a:ext cx="22860" cy="565785"/>
                          </a:xfrm>
                          <a:prstGeom prst="rect">
                            <a:avLst/>
                          </a:prstGeom>
                          <a:solidFill>
                            <a:srgbClr val="EAD9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483"/>
                        <wps:cNvSpPr>
                          <a:spLocks noChangeArrowheads="1"/>
                        </wps:cNvSpPr>
                        <wps:spPr bwMode="auto">
                          <a:xfrm>
                            <a:off x="3599815" y="3726180"/>
                            <a:ext cx="29845" cy="565785"/>
                          </a:xfrm>
                          <a:prstGeom prst="rect">
                            <a:avLst/>
                          </a:prstGeom>
                          <a:solidFill>
                            <a:srgbClr val="E8D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484"/>
                        <wps:cNvSpPr>
                          <a:spLocks/>
                        </wps:cNvSpPr>
                        <wps:spPr bwMode="auto">
                          <a:xfrm>
                            <a:off x="2613025" y="3726180"/>
                            <a:ext cx="1009015" cy="558165"/>
                          </a:xfrm>
                          <a:custGeom>
                            <a:avLst/>
                            <a:gdLst>
                              <a:gd name="T0" fmla="*/ 1904 w 2144"/>
                              <a:gd name="T1" fmla="*/ 0 h 1184"/>
                              <a:gd name="T2" fmla="*/ 2144 w 2144"/>
                              <a:gd name="T3" fmla="*/ 240 h 1184"/>
                              <a:gd name="T4" fmla="*/ 2144 w 2144"/>
                              <a:gd name="T5" fmla="*/ 944 h 1184"/>
                              <a:gd name="T6" fmla="*/ 1904 w 2144"/>
                              <a:gd name="T7" fmla="*/ 1184 h 1184"/>
                              <a:gd name="T8" fmla="*/ 1904 w 2144"/>
                              <a:gd name="T9" fmla="*/ 1184 h 1184"/>
                              <a:gd name="T10" fmla="*/ 240 w 2144"/>
                              <a:gd name="T11" fmla="*/ 1184 h 1184"/>
                              <a:gd name="T12" fmla="*/ 0 w 2144"/>
                              <a:gd name="T13" fmla="*/ 944 h 1184"/>
                              <a:gd name="T14" fmla="*/ 0 w 2144"/>
                              <a:gd name="T15" fmla="*/ 240 h 1184"/>
                              <a:gd name="T16" fmla="*/ 240 w 2144"/>
                              <a:gd name="T17" fmla="*/ 0 h 1184"/>
                              <a:gd name="T18" fmla="*/ 1904 w 2144"/>
                              <a:gd name="T19"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44" h="1184">
                                <a:moveTo>
                                  <a:pt x="1904" y="0"/>
                                </a:moveTo>
                                <a:cubicBezTo>
                                  <a:pt x="2037" y="0"/>
                                  <a:pt x="2144" y="108"/>
                                  <a:pt x="2144" y="240"/>
                                </a:cubicBezTo>
                                <a:lnTo>
                                  <a:pt x="2144" y="944"/>
                                </a:lnTo>
                                <a:cubicBezTo>
                                  <a:pt x="2144" y="1077"/>
                                  <a:pt x="2037" y="1184"/>
                                  <a:pt x="1904" y="1184"/>
                                </a:cubicBezTo>
                                <a:cubicBezTo>
                                  <a:pt x="1904" y="1184"/>
                                  <a:pt x="1904" y="1184"/>
                                  <a:pt x="1904" y="1184"/>
                                </a:cubicBezTo>
                                <a:lnTo>
                                  <a:pt x="240" y="1184"/>
                                </a:lnTo>
                                <a:cubicBezTo>
                                  <a:pt x="108" y="1184"/>
                                  <a:pt x="0" y="1077"/>
                                  <a:pt x="0" y="944"/>
                                </a:cubicBezTo>
                                <a:lnTo>
                                  <a:pt x="0" y="240"/>
                                </a:lnTo>
                                <a:cubicBezTo>
                                  <a:pt x="0" y="108"/>
                                  <a:pt x="108" y="0"/>
                                  <a:pt x="240" y="0"/>
                                </a:cubicBezTo>
                                <a:lnTo>
                                  <a:pt x="1904"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485"/>
                        <wps:cNvSpPr>
                          <a:spLocks noChangeArrowheads="1"/>
                        </wps:cNvSpPr>
                        <wps:spPr bwMode="auto">
                          <a:xfrm>
                            <a:off x="2748915" y="3809365"/>
                            <a:ext cx="720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wps:txbx>
                        <wps:bodyPr rot="0" vert="horz" wrap="none" lIns="0" tIns="0" rIns="0" bIns="0" anchor="t" anchorCtr="0">
                          <a:spAutoFit/>
                        </wps:bodyPr>
                      </wps:wsp>
                      <wps:wsp>
                        <wps:cNvPr id="700" name="Rectangle 486"/>
                        <wps:cNvSpPr>
                          <a:spLocks noChangeArrowheads="1"/>
                        </wps:cNvSpPr>
                        <wps:spPr bwMode="auto">
                          <a:xfrm>
                            <a:off x="2778760" y="3900170"/>
                            <a:ext cx="656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fondu</w:t>
                              </w:r>
                              <w:proofErr w:type="spellEnd"/>
                              <w:r>
                                <w:rPr>
                                  <w:rFonts w:cs="Arial"/>
                                  <w:b/>
                                  <w:bCs/>
                                  <w:color w:val="000000"/>
                                  <w:sz w:val="12"/>
                                  <w:szCs w:val="12"/>
                                  <w:lang w:val="en-US"/>
                                </w:rPr>
                                <w:t xml:space="preserve"> </w:t>
                              </w:r>
                            </w:p>
                          </w:txbxContent>
                        </wps:txbx>
                        <wps:bodyPr rot="0" vert="horz" wrap="none" lIns="0" tIns="0" rIns="0" bIns="0" anchor="t" anchorCtr="0">
                          <a:spAutoFit/>
                        </wps:bodyPr>
                      </wps:wsp>
                      <wps:wsp>
                        <wps:cNvPr id="701" name="Rectangle 487"/>
                        <wps:cNvSpPr>
                          <a:spLocks noChangeArrowheads="1"/>
                        </wps:cNvSpPr>
                        <wps:spPr bwMode="auto">
                          <a:xfrm>
                            <a:off x="2944495" y="3997960"/>
                            <a:ext cx="3346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proofErr w:type="spellStart"/>
                              <w:proofErr w:type="gramStart"/>
                              <w:r>
                                <w:rPr>
                                  <w:rFonts w:cs="Arial"/>
                                  <w:b/>
                                  <w:bCs/>
                                  <w:color w:val="000000"/>
                                  <w:sz w:val="12"/>
                                  <w:szCs w:val="12"/>
                                  <w:lang w:val="en-US"/>
                                </w:rPr>
                                <w:t>prevence</w:t>
                              </w:r>
                              <w:proofErr w:type="spellEnd"/>
                              <w:proofErr w:type="gramEnd"/>
                            </w:p>
                          </w:txbxContent>
                        </wps:txbx>
                        <wps:bodyPr rot="0" vert="horz" wrap="none" lIns="0" tIns="0" rIns="0" bIns="0" anchor="t" anchorCtr="0">
                          <a:spAutoFit/>
                        </wps:bodyPr>
                      </wps:wsp>
                      <wps:wsp>
                        <wps:cNvPr id="702" name="Oval 488"/>
                        <wps:cNvSpPr>
                          <a:spLocks noChangeArrowheads="1"/>
                        </wps:cNvSpPr>
                        <wps:spPr bwMode="auto">
                          <a:xfrm>
                            <a:off x="3403600" y="4156710"/>
                            <a:ext cx="67945" cy="37465"/>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703" name="Oval 489"/>
                        <wps:cNvSpPr>
                          <a:spLocks noChangeArrowheads="1"/>
                        </wps:cNvSpPr>
                        <wps:spPr bwMode="auto">
                          <a:xfrm>
                            <a:off x="3403600" y="4156710"/>
                            <a:ext cx="67945" cy="37465"/>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Oval 490"/>
                        <wps:cNvSpPr>
                          <a:spLocks noChangeArrowheads="1"/>
                        </wps:cNvSpPr>
                        <wps:spPr bwMode="auto">
                          <a:xfrm>
                            <a:off x="3509645" y="4156710"/>
                            <a:ext cx="67310" cy="37465"/>
                          </a:xfrm>
                          <a:prstGeom prst="ellipse">
                            <a:avLst/>
                          </a:prstGeom>
                          <a:solidFill>
                            <a:srgbClr val="FCF2E3"/>
                          </a:solidFill>
                          <a:ln w="0">
                            <a:solidFill>
                              <a:srgbClr val="000000"/>
                            </a:solidFill>
                            <a:prstDash val="solid"/>
                            <a:round/>
                            <a:headEnd/>
                            <a:tailEnd/>
                          </a:ln>
                        </wps:spPr>
                        <wps:bodyPr rot="0" vert="horz" wrap="square" lIns="91440" tIns="45720" rIns="91440" bIns="45720" anchor="t" anchorCtr="0" upright="1">
                          <a:noAutofit/>
                        </wps:bodyPr>
                      </wps:wsp>
                      <wps:wsp>
                        <wps:cNvPr id="705" name="Oval 491"/>
                        <wps:cNvSpPr>
                          <a:spLocks noChangeArrowheads="1"/>
                        </wps:cNvSpPr>
                        <wps:spPr bwMode="auto">
                          <a:xfrm>
                            <a:off x="3509645" y="4156710"/>
                            <a:ext cx="67310" cy="37465"/>
                          </a:xfrm>
                          <a:prstGeom prst="ellipse">
                            <a:avLst/>
                          </a:pr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Line 492"/>
                        <wps:cNvCnPr/>
                        <wps:spPr bwMode="auto">
                          <a:xfrm>
                            <a:off x="3479165" y="4178935"/>
                            <a:ext cx="30480" cy="0"/>
                          </a:xfrm>
                          <a:prstGeom prst="line">
                            <a:avLst/>
                          </a:prstGeom>
                          <a:noFill/>
                          <a:ln w="7620" cap="sq">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707" name="Freeform 493"/>
                        <wps:cNvSpPr>
                          <a:spLocks noEditPoints="1"/>
                        </wps:cNvSpPr>
                        <wps:spPr bwMode="auto">
                          <a:xfrm>
                            <a:off x="1506220" y="3356610"/>
                            <a:ext cx="384175" cy="0"/>
                          </a:xfrm>
                          <a:custGeom>
                            <a:avLst/>
                            <a:gdLst>
                              <a:gd name="T0" fmla="*/ 0 w 605"/>
                              <a:gd name="T1" fmla="*/ 83 w 605"/>
                              <a:gd name="T2" fmla="*/ 130 w 605"/>
                              <a:gd name="T3" fmla="*/ 213 w 605"/>
                              <a:gd name="T4" fmla="*/ 261 w 605"/>
                              <a:gd name="T5" fmla="*/ 344 w 605"/>
                              <a:gd name="T6" fmla="*/ 391 w 605"/>
                              <a:gd name="T7" fmla="*/ 474 w 605"/>
                              <a:gd name="T8" fmla="*/ 522 w 605"/>
                              <a:gd name="T9" fmla="*/ 605 w 60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05">
                                <a:moveTo>
                                  <a:pt x="0" y="0"/>
                                </a:moveTo>
                                <a:lnTo>
                                  <a:pt x="83" y="0"/>
                                </a:lnTo>
                                <a:moveTo>
                                  <a:pt x="130" y="0"/>
                                </a:moveTo>
                                <a:lnTo>
                                  <a:pt x="213" y="0"/>
                                </a:lnTo>
                                <a:moveTo>
                                  <a:pt x="261" y="0"/>
                                </a:moveTo>
                                <a:lnTo>
                                  <a:pt x="344" y="0"/>
                                </a:lnTo>
                                <a:moveTo>
                                  <a:pt x="391" y="0"/>
                                </a:moveTo>
                                <a:lnTo>
                                  <a:pt x="474" y="0"/>
                                </a:lnTo>
                                <a:moveTo>
                                  <a:pt x="522" y="0"/>
                                </a:moveTo>
                                <a:lnTo>
                                  <a:pt x="605"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494"/>
                        <wps:cNvSpPr>
                          <a:spLocks noEditPoints="1"/>
                        </wps:cNvSpPr>
                        <wps:spPr bwMode="auto">
                          <a:xfrm>
                            <a:off x="1920240" y="3356610"/>
                            <a:ext cx="0" cy="2293620"/>
                          </a:xfrm>
                          <a:custGeom>
                            <a:avLst/>
                            <a:gdLst>
                              <a:gd name="T0" fmla="*/ 0 h 3612"/>
                              <a:gd name="T1" fmla="*/ 83 h 3612"/>
                              <a:gd name="T2" fmla="*/ 131 h 3612"/>
                              <a:gd name="T3" fmla="*/ 214 h 3612"/>
                              <a:gd name="T4" fmla="*/ 262 h 3612"/>
                              <a:gd name="T5" fmla="*/ 345 h 3612"/>
                              <a:gd name="T6" fmla="*/ 392 h 3612"/>
                              <a:gd name="T7" fmla="*/ 475 h 3612"/>
                              <a:gd name="T8" fmla="*/ 523 h 3612"/>
                              <a:gd name="T9" fmla="*/ 606 h 3612"/>
                              <a:gd name="T10" fmla="*/ 654 h 3612"/>
                              <a:gd name="T11" fmla="*/ 737 h 3612"/>
                              <a:gd name="T12" fmla="*/ 784 h 3612"/>
                              <a:gd name="T13" fmla="*/ 867 h 3612"/>
                              <a:gd name="T14" fmla="*/ 915 h 3612"/>
                              <a:gd name="T15" fmla="*/ 998 h 3612"/>
                              <a:gd name="T16" fmla="*/ 1046 h 3612"/>
                              <a:gd name="T17" fmla="*/ 1129 h 3612"/>
                              <a:gd name="T18" fmla="*/ 1176 h 3612"/>
                              <a:gd name="T19" fmla="*/ 1260 h 3612"/>
                              <a:gd name="T20" fmla="*/ 1307 h 3612"/>
                              <a:gd name="T21" fmla="*/ 1390 h 3612"/>
                              <a:gd name="T22" fmla="*/ 1438 h 3612"/>
                              <a:gd name="T23" fmla="*/ 1521 h 3612"/>
                              <a:gd name="T24" fmla="*/ 1568 h 3612"/>
                              <a:gd name="T25" fmla="*/ 1652 h 3612"/>
                              <a:gd name="T26" fmla="*/ 1699 h 3612"/>
                              <a:gd name="T27" fmla="*/ 1782 h 3612"/>
                              <a:gd name="T28" fmla="*/ 1830 h 3612"/>
                              <a:gd name="T29" fmla="*/ 1913 h 3612"/>
                              <a:gd name="T30" fmla="*/ 1960 h 3612"/>
                              <a:gd name="T31" fmla="*/ 2044 h 3612"/>
                              <a:gd name="T32" fmla="*/ 2091 h 3612"/>
                              <a:gd name="T33" fmla="*/ 2174 h 3612"/>
                              <a:gd name="T34" fmla="*/ 2222 h 3612"/>
                              <a:gd name="T35" fmla="*/ 2305 h 3612"/>
                              <a:gd name="T36" fmla="*/ 2352 h 3612"/>
                              <a:gd name="T37" fmla="*/ 2436 h 3612"/>
                              <a:gd name="T38" fmla="*/ 2483 h 3612"/>
                              <a:gd name="T39" fmla="*/ 2566 h 3612"/>
                              <a:gd name="T40" fmla="*/ 2614 h 3612"/>
                              <a:gd name="T41" fmla="*/ 2697 h 3612"/>
                              <a:gd name="T42" fmla="*/ 2744 h 3612"/>
                              <a:gd name="T43" fmla="*/ 2828 h 3612"/>
                              <a:gd name="T44" fmla="*/ 2875 h 3612"/>
                              <a:gd name="T45" fmla="*/ 2958 h 3612"/>
                              <a:gd name="T46" fmla="*/ 3006 h 3612"/>
                              <a:gd name="T47" fmla="*/ 3089 h 3612"/>
                              <a:gd name="T48" fmla="*/ 3136 h 3612"/>
                              <a:gd name="T49" fmla="*/ 3220 h 3612"/>
                              <a:gd name="T50" fmla="*/ 3267 h 3612"/>
                              <a:gd name="T51" fmla="*/ 3350 h 3612"/>
                              <a:gd name="T52" fmla="*/ 3398 h 3612"/>
                              <a:gd name="T53" fmla="*/ 3481 h 3612"/>
                              <a:gd name="T54" fmla="*/ 3528 h 3612"/>
                              <a:gd name="T55" fmla="*/ 3612 h 361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Lst>
                            <a:rect l="0" t="0" r="r" b="b"/>
                            <a:pathLst>
                              <a:path h="3612">
                                <a:moveTo>
                                  <a:pt x="0" y="0"/>
                                </a:moveTo>
                                <a:lnTo>
                                  <a:pt x="0" y="83"/>
                                </a:lnTo>
                                <a:moveTo>
                                  <a:pt x="0" y="131"/>
                                </a:moveTo>
                                <a:lnTo>
                                  <a:pt x="0" y="214"/>
                                </a:lnTo>
                                <a:moveTo>
                                  <a:pt x="0" y="262"/>
                                </a:moveTo>
                                <a:lnTo>
                                  <a:pt x="0" y="345"/>
                                </a:lnTo>
                                <a:moveTo>
                                  <a:pt x="0" y="392"/>
                                </a:moveTo>
                                <a:lnTo>
                                  <a:pt x="0" y="475"/>
                                </a:lnTo>
                                <a:moveTo>
                                  <a:pt x="0" y="523"/>
                                </a:moveTo>
                                <a:lnTo>
                                  <a:pt x="0" y="606"/>
                                </a:lnTo>
                                <a:moveTo>
                                  <a:pt x="0" y="654"/>
                                </a:moveTo>
                                <a:lnTo>
                                  <a:pt x="0" y="737"/>
                                </a:lnTo>
                                <a:moveTo>
                                  <a:pt x="0" y="784"/>
                                </a:moveTo>
                                <a:lnTo>
                                  <a:pt x="0" y="867"/>
                                </a:lnTo>
                                <a:moveTo>
                                  <a:pt x="0" y="915"/>
                                </a:moveTo>
                                <a:lnTo>
                                  <a:pt x="0" y="998"/>
                                </a:lnTo>
                                <a:moveTo>
                                  <a:pt x="0" y="1046"/>
                                </a:moveTo>
                                <a:lnTo>
                                  <a:pt x="0" y="1129"/>
                                </a:lnTo>
                                <a:moveTo>
                                  <a:pt x="0" y="1176"/>
                                </a:moveTo>
                                <a:lnTo>
                                  <a:pt x="0" y="1260"/>
                                </a:lnTo>
                                <a:moveTo>
                                  <a:pt x="0" y="1307"/>
                                </a:moveTo>
                                <a:lnTo>
                                  <a:pt x="0" y="1390"/>
                                </a:lnTo>
                                <a:moveTo>
                                  <a:pt x="0" y="1438"/>
                                </a:moveTo>
                                <a:lnTo>
                                  <a:pt x="0" y="1521"/>
                                </a:lnTo>
                                <a:moveTo>
                                  <a:pt x="0" y="1568"/>
                                </a:moveTo>
                                <a:lnTo>
                                  <a:pt x="0" y="1652"/>
                                </a:lnTo>
                                <a:moveTo>
                                  <a:pt x="0" y="1699"/>
                                </a:moveTo>
                                <a:lnTo>
                                  <a:pt x="0" y="1782"/>
                                </a:lnTo>
                                <a:moveTo>
                                  <a:pt x="0" y="1830"/>
                                </a:moveTo>
                                <a:lnTo>
                                  <a:pt x="0" y="1913"/>
                                </a:lnTo>
                                <a:moveTo>
                                  <a:pt x="0" y="1960"/>
                                </a:moveTo>
                                <a:lnTo>
                                  <a:pt x="0" y="2044"/>
                                </a:lnTo>
                                <a:moveTo>
                                  <a:pt x="0" y="2091"/>
                                </a:moveTo>
                                <a:lnTo>
                                  <a:pt x="0" y="2174"/>
                                </a:lnTo>
                                <a:moveTo>
                                  <a:pt x="0" y="2222"/>
                                </a:moveTo>
                                <a:lnTo>
                                  <a:pt x="0" y="2305"/>
                                </a:lnTo>
                                <a:moveTo>
                                  <a:pt x="0" y="2352"/>
                                </a:moveTo>
                                <a:lnTo>
                                  <a:pt x="0" y="2436"/>
                                </a:lnTo>
                                <a:moveTo>
                                  <a:pt x="0" y="2483"/>
                                </a:moveTo>
                                <a:lnTo>
                                  <a:pt x="0" y="2566"/>
                                </a:lnTo>
                                <a:moveTo>
                                  <a:pt x="0" y="2614"/>
                                </a:moveTo>
                                <a:lnTo>
                                  <a:pt x="0" y="2697"/>
                                </a:lnTo>
                                <a:moveTo>
                                  <a:pt x="0" y="2744"/>
                                </a:moveTo>
                                <a:lnTo>
                                  <a:pt x="0" y="2828"/>
                                </a:lnTo>
                                <a:moveTo>
                                  <a:pt x="0" y="2875"/>
                                </a:moveTo>
                                <a:lnTo>
                                  <a:pt x="0" y="2958"/>
                                </a:lnTo>
                                <a:moveTo>
                                  <a:pt x="0" y="3006"/>
                                </a:moveTo>
                                <a:lnTo>
                                  <a:pt x="0" y="3089"/>
                                </a:lnTo>
                                <a:moveTo>
                                  <a:pt x="0" y="3136"/>
                                </a:moveTo>
                                <a:lnTo>
                                  <a:pt x="0" y="3220"/>
                                </a:lnTo>
                                <a:moveTo>
                                  <a:pt x="0" y="3267"/>
                                </a:moveTo>
                                <a:lnTo>
                                  <a:pt x="0" y="3350"/>
                                </a:lnTo>
                                <a:moveTo>
                                  <a:pt x="0" y="3398"/>
                                </a:moveTo>
                                <a:lnTo>
                                  <a:pt x="0" y="3481"/>
                                </a:lnTo>
                                <a:moveTo>
                                  <a:pt x="0" y="3528"/>
                                </a:moveTo>
                                <a:lnTo>
                                  <a:pt x="0" y="3612"/>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495"/>
                        <wps:cNvSpPr>
                          <a:spLocks noEditPoints="1"/>
                        </wps:cNvSpPr>
                        <wps:spPr bwMode="auto">
                          <a:xfrm>
                            <a:off x="1920240" y="5672455"/>
                            <a:ext cx="692785" cy="0"/>
                          </a:xfrm>
                          <a:custGeom>
                            <a:avLst/>
                            <a:gdLst>
                              <a:gd name="T0" fmla="*/ 0 w 1091"/>
                              <a:gd name="T1" fmla="*/ 83 w 1091"/>
                              <a:gd name="T2" fmla="*/ 131 w 1091"/>
                              <a:gd name="T3" fmla="*/ 214 w 1091"/>
                              <a:gd name="T4" fmla="*/ 261 w 1091"/>
                              <a:gd name="T5" fmla="*/ 344 w 1091"/>
                              <a:gd name="T6" fmla="*/ 392 w 1091"/>
                              <a:gd name="T7" fmla="*/ 475 w 1091"/>
                              <a:gd name="T8" fmla="*/ 522 w 1091"/>
                              <a:gd name="T9" fmla="*/ 605 w 1091"/>
                              <a:gd name="T10" fmla="*/ 652 w 1091"/>
                              <a:gd name="T11" fmla="*/ 735 w 1091"/>
                              <a:gd name="T12" fmla="*/ 783 w 1091"/>
                              <a:gd name="T13" fmla="*/ 866 w 1091"/>
                              <a:gd name="T14" fmla="*/ 913 w 1091"/>
                              <a:gd name="T15" fmla="*/ 996 w 1091"/>
                              <a:gd name="T16" fmla="*/ 1044 w 1091"/>
                              <a:gd name="T17" fmla="*/ 1091 w 109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91">
                                <a:moveTo>
                                  <a:pt x="0" y="0"/>
                                </a:moveTo>
                                <a:lnTo>
                                  <a:pt x="83" y="0"/>
                                </a:lnTo>
                                <a:moveTo>
                                  <a:pt x="131" y="0"/>
                                </a:moveTo>
                                <a:lnTo>
                                  <a:pt x="214" y="0"/>
                                </a:lnTo>
                                <a:moveTo>
                                  <a:pt x="261" y="0"/>
                                </a:moveTo>
                                <a:lnTo>
                                  <a:pt x="344" y="0"/>
                                </a:lnTo>
                                <a:moveTo>
                                  <a:pt x="392" y="0"/>
                                </a:moveTo>
                                <a:lnTo>
                                  <a:pt x="475" y="0"/>
                                </a:lnTo>
                                <a:moveTo>
                                  <a:pt x="522" y="0"/>
                                </a:moveTo>
                                <a:lnTo>
                                  <a:pt x="605" y="0"/>
                                </a:lnTo>
                                <a:moveTo>
                                  <a:pt x="652" y="0"/>
                                </a:moveTo>
                                <a:lnTo>
                                  <a:pt x="735" y="0"/>
                                </a:lnTo>
                                <a:moveTo>
                                  <a:pt x="783" y="0"/>
                                </a:moveTo>
                                <a:lnTo>
                                  <a:pt x="866" y="0"/>
                                </a:lnTo>
                                <a:moveTo>
                                  <a:pt x="913" y="0"/>
                                </a:moveTo>
                                <a:lnTo>
                                  <a:pt x="996" y="0"/>
                                </a:lnTo>
                                <a:moveTo>
                                  <a:pt x="1044" y="0"/>
                                </a:moveTo>
                                <a:lnTo>
                                  <a:pt x="1091"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496"/>
                        <wps:cNvSpPr>
                          <a:spLocks noEditPoints="1"/>
                        </wps:cNvSpPr>
                        <wps:spPr bwMode="auto">
                          <a:xfrm>
                            <a:off x="1506220" y="3348990"/>
                            <a:ext cx="384175" cy="0"/>
                          </a:xfrm>
                          <a:custGeom>
                            <a:avLst/>
                            <a:gdLst>
                              <a:gd name="T0" fmla="*/ 0 w 605"/>
                              <a:gd name="T1" fmla="*/ 83 w 605"/>
                              <a:gd name="T2" fmla="*/ 130 w 605"/>
                              <a:gd name="T3" fmla="*/ 213 w 605"/>
                              <a:gd name="T4" fmla="*/ 261 w 605"/>
                              <a:gd name="T5" fmla="*/ 344 w 605"/>
                              <a:gd name="T6" fmla="*/ 391 w 605"/>
                              <a:gd name="T7" fmla="*/ 474 w 605"/>
                              <a:gd name="T8" fmla="*/ 522 w 605"/>
                              <a:gd name="T9" fmla="*/ 605 w 60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05">
                                <a:moveTo>
                                  <a:pt x="0" y="0"/>
                                </a:moveTo>
                                <a:lnTo>
                                  <a:pt x="83" y="0"/>
                                </a:lnTo>
                                <a:moveTo>
                                  <a:pt x="130" y="0"/>
                                </a:moveTo>
                                <a:lnTo>
                                  <a:pt x="213" y="0"/>
                                </a:lnTo>
                                <a:moveTo>
                                  <a:pt x="261" y="0"/>
                                </a:moveTo>
                                <a:lnTo>
                                  <a:pt x="344" y="0"/>
                                </a:lnTo>
                                <a:moveTo>
                                  <a:pt x="391" y="0"/>
                                </a:moveTo>
                                <a:lnTo>
                                  <a:pt x="474" y="0"/>
                                </a:lnTo>
                                <a:moveTo>
                                  <a:pt x="522" y="0"/>
                                </a:moveTo>
                                <a:lnTo>
                                  <a:pt x="605"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497"/>
                        <wps:cNvSpPr>
                          <a:spLocks noEditPoints="1"/>
                        </wps:cNvSpPr>
                        <wps:spPr bwMode="auto">
                          <a:xfrm>
                            <a:off x="1920240" y="3348990"/>
                            <a:ext cx="0" cy="3176270"/>
                          </a:xfrm>
                          <a:custGeom>
                            <a:avLst/>
                            <a:gdLst>
                              <a:gd name="T0" fmla="*/ 84 h 5002"/>
                              <a:gd name="T1" fmla="*/ 214 h 5002"/>
                              <a:gd name="T2" fmla="*/ 345 h 5002"/>
                              <a:gd name="T3" fmla="*/ 476 h 5002"/>
                              <a:gd name="T4" fmla="*/ 606 h 5002"/>
                              <a:gd name="T5" fmla="*/ 737 h 5002"/>
                              <a:gd name="T6" fmla="*/ 868 h 5002"/>
                              <a:gd name="T7" fmla="*/ 998 h 5002"/>
                              <a:gd name="T8" fmla="*/ 1129 h 5002"/>
                              <a:gd name="T9" fmla="*/ 1260 h 5002"/>
                              <a:gd name="T10" fmla="*/ 1390 h 5002"/>
                              <a:gd name="T11" fmla="*/ 1521 h 5002"/>
                              <a:gd name="T12" fmla="*/ 1652 h 5002"/>
                              <a:gd name="T13" fmla="*/ 1782 h 5002"/>
                              <a:gd name="T14" fmla="*/ 1913 h 5002"/>
                              <a:gd name="T15" fmla="*/ 2044 h 5002"/>
                              <a:gd name="T16" fmla="*/ 2174 h 5002"/>
                              <a:gd name="T17" fmla="*/ 2305 h 5002"/>
                              <a:gd name="T18" fmla="*/ 2436 h 5002"/>
                              <a:gd name="T19" fmla="*/ 2566 h 5002"/>
                              <a:gd name="T20" fmla="*/ 2697 h 5002"/>
                              <a:gd name="T21" fmla="*/ 2828 h 5002"/>
                              <a:gd name="T22" fmla="*/ 2958 h 5002"/>
                              <a:gd name="T23" fmla="*/ 3089 h 5002"/>
                              <a:gd name="T24" fmla="*/ 3220 h 5002"/>
                              <a:gd name="T25" fmla="*/ 3350 h 5002"/>
                              <a:gd name="T26" fmla="*/ 3481 h 5002"/>
                              <a:gd name="T27" fmla="*/ 3612 h 5002"/>
                              <a:gd name="T28" fmla="*/ 3742 h 5002"/>
                              <a:gd name="T29" fmla="*/ 3873 h 5002"/>
                              <a:gd name="T30" fmla="*/ 4004 h 5002"/>
                              <a:gd name="T31" fmla="*/ 4134 h 5002"/>
                              <a:gd name="T32" fmla="*/ 4265 h 5002"/>
                              <a:gd name="T33" fmla="*/ 4396 h 5002"/>
                              <a:gd name="T34" fmla="*/ 4526 h 5002"/>
                              <a:gd name="T35" fmla="*/ 4657 h 5002"/>
                              <a:gd name="T36" fmla="*/ 4788 h 5002"/>
                              <a:gd name="T37" fmla="*/ 4918 h 5002"/>
                              <a:gd name="T38" fmla="*/ 5002 h 5002"/>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Lst>
                            <a:rect l="0" t="0" r="r" b="b"/>
                            <a:pathLst>
                              <a:path h="5002">
                                <a:moveTo>
                                  <a:pt x="0" y="0"/>
                                </a:moveTo>
                                <a:lnTo>
                                  <a:pt x="0" y="84"/>
                                </a:lnTo>
                                <a:moveTo>
                                  <a:pt x="0" y="131"/>
                                </a:moveTo>
                                <a:lnTo>
                                  <a:pt x="0" y="214"/>
                                </a:lnTo>
                                <a:moveTo>
                                  <a:pt x="0" y="262"/>
                                </a:moveTo>
                                <a:lnTo>
                                  <a:pt x="0" y="345"/>
                                </a:lnTo>
                                <a:moveTo>
                                  <a:pt x="0" y="392"/>
                                </a:moveTo>
                                <a:lnTo>
                                  <a:pt x="0" y="476"/>
                                </a:lnTo>
                                <a:moveTo>
                                  <a:pt x="0" y="523"/>
                                </a:moveTo>
                                <a:lnTo>
                                  <a:pt x="0" y="606"/>
                                </a:lnTo>
                                <a:moveTo>
                                  <a:pt x="0" y="654"/>
                                </a:moveTo>
                                <a:lnTo>
                                  <a:pt x="0" y="737"/>
                                </a:lnTo>
                                <a:moveTo>
                                  <a:pt x="0" y="784"/>
                                </a:moveTo>
                                <a:lnTo>
                                  <a:pt x="0" y="868"/>
                                </a:lnTo>
                                <a:moveTo>
                                  <a:pt x="0" y="915"/>
                                </a:moveTo>
                                <a:lnTo>
                                  <a:pt x="0" y="998"/>
                                </a:lnTo>
                                <a:moveTo>
                                  <a:pt x="0" y="1046"/>
                                </a:moveTo>
                                <a:lnTo>
                                  <a:pt x="0" y="1129"/>
                                </a:lnTo>
                                <a:moveTo>
                                  <a:pt x="0" y="1176"/>
                                </a:moveTo>
                                <a:lnTo>
                                  <a:pt x="0" y="1260"/>
                                </a:lnTo>
                                <a:moveTo>
                                  <a:pt x="0" y="1307"/>
                                </a:moveTo>
                                <a:lnTo>
                                  <a:pt x="0" y="1390"/>
                                </a:lnTo>
                                <a:moveTo>
                                  <a:pt x="0" y="1438"/>
                                </a:moveTo>
                                <a:lnTo>
                                  <a:pt x="0" y="1521"/>
                                </a:lnTo>
                                <a:moveTo>
                                  <a:pt x="0" y="1568"/>
                                </a:moveTo>
                                <a:lnTo>
                                  <a:pt x="0" y="1652"/>
                                </a:lnTo>
                                <a:moveTo>
                                  <a:pt x="0" y="1699"/>
                                </a:moveTo>
                                <a:lnTo>
                                  <a:pt x="0" y="1782"/>
                                </a:lnTo>
                                <a:moveTo>
                                  <a:pt x="0" y="1830"/>
                                </a:moveTo>
                                <a:lnTo>
                                  <a:pt x="0" y="1913"/>
                                </a:lnTo>
                                <a:moveTo>
                                  <a:pt x="0" y="1961"/>
                                </a:moveTo>
                                <a:lnTo>
                                  <a:pt x="0" y="2044"/>
                                </a:lnTo>
                                <a:moveTo>
                                  <a:pt x="0" y="2091"/>
                                </a:moveTo>
                                <a:lnTo>
                                  <a:pt x="0" y="2174"/>
                                </a:lnTo>
                                <a:moveTo>
                                  <a:pt x="0" y="2222"/>
                                </a:moveTo>
                                <a:lnTo>
                                  <a:pt x="0" y="2305"/>
                                </a:lnTo>
                                <a:moveTo>
                                  <a:pt x="0" y="2353"/>
                                </a:moveTo>
                                <a:lnTo>
                                  <a:pt x="0" y="2436"/>
                                </a:lnTo>
                                <a:moveTo>
                                  <a:pt x="0" y="2483"/>
                                </a:moveTo>
                                <a:lnTo>
                                  <a:pt x="0" y="2566"/>
                                </a:lnTo>
                                <a:moveTo>
                                  <a:pt x="0" y="2614"/>
                                </a:moveTo>
                                <a:lnTo>
                                  <a:pt x="0" y="2697"/>
                                </a:lnTo>
                                <a:moveTo>
                                  <a:pt x="0" y="2745"/>
                                </a:moveTo>
                                <a:lnTo>
                                  <a:pt x="0" y="2828"/>
                                </a:lnTo>
                                <a:moveTo>
                                  <a:pt x="0" y="2875"/>
                                </a:moveTo>
                                <a:lnTo>
                                  <a:pt x="0" y="2958"/>
                                </a:lnTo>
                                <a:moveTo>
                                  <a:pt x="0" y="3006"/>
                                </a:moveTo>
                                <a:lnTo>
                                  <a:pt x="0" y="3089"/>
                                </a:lnTo>
                                <a:moveTo>
                                  <a:pt x="0" y="3137"/>
                                </a:moveTo>
                                <a:lnTo>
                                  <a:pt x="0" y="3220"/>
                                </a:lnTo>
                                <a:moveTo>
                                  <a:pt x="0" y="3267"/>
                                </a:moveTo>
                                <a:lnTo>
                                  <a:pt x="0" y="3350"/>
                                </a:lnTo>
                                <a:moveTo>
                                  <a:pt x="0" y="3398"/>
                                </a:moveTo>
                                <a:lnTo>
                                  <a:pt x="0" y="3481"/>
                                </a:lnTo>
                                <a:moveTo>
                                  <a:pt x="0" y="3529"/>
                                </a:moveTo>
                                <a:lnTo>
                                  <a:pt x="0" y="3612"/>
                                </a:lnTo>
                                <a:moveTo>
                                  <a:pt x="0" y="3659"/>
                                </a:moveTo>
                                <a:lnTo>
                                  <a:pt x="0" y="3742"/>
                                </a:lnTo>
                                <a:moveTo>
                                  <a:pt x="0" y="3790"/>
                                </a:moveTo>
                                <a:lnTo>
                                  <a:pt x="0" y="3873"/>
                                </a:lnTo>
                                <a:moveTo>
                                  <a:pt x="0" y="3921"/>
                                </a:moveTo>
                                <a:lnTo>
                                  <a:pt x="0" y="4004"/>
                                </a:lnTo>
                                <a:moveTo>
                                  <a:pt x="0" y="4051"/>
                                </a:moveTo>
                                <a:lnTo>
                                  <a:pt x="0" y="4134"/>
                                </a:lnTo>
                                <a:moveTo>
                                  <a:pt x="0" y="4182"/>
                                </a:moveTo>
                                <a:lnTo>
                                  <a:pt x="0" y="4265"/>
                                </a:lnTo>
                                <a:moveTo>
                                  <a:pt x="0" y="4313"/>
                                </a:moveTo>
                                <a:lnTo>
                                  <a:pt x="0" y="4396"/>
                                </a:lnTo>
                                <a:moveTo>
                                  <a:pt x="0" y="4443"/>
                                </a:moveTo>
                                <a:lnTo>
                                  <a:pt x="0" y="4526"/>
                                </a:lnTo>
                                <a:moveTo>
                                  <a:pt x="0" y="4574"/>
                                </a:moveTo>
                                <a:lnTo>
                                  <a:pt x="0" y="4657"/>
                                </a:lnTo>
                                <a:moveTo>
                                  <a:pt x="0" y="4705"/>
                                </a:moveTo>
                                <a:lnTo>
                                  <a:pt x="0" y="4788"/>
                                </a:lnTo>
                                <a:moveTo>
                                  <a:pt x="0" y="4835"/>
                                </a:moveTo>
                                <a:lnTo>
                                  <a:pt x="0" y="4918"/>
                                </a:lnTo>
                                <a:moveTo>
                                  <a:pt x="0" y="4966"/>
                                </a:moveTo>
                                <a:lnTo>
                                  <a:pt x="0" y="5002"/>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498"/>
                        <wps:cNvSpPr>
                          <a:spLocks noEditPoints="1"/>
                        </wps:cNvSpPr>
                        <wps:spPr bwMode="auto">
                          <a:xfrm>
                            <a:off x="1920240" y="6525260"/>
                            <a:ext cx="692785" cy="0"/>
                          </a:xfrm>
                          <a:custGeom>
                            <a:avLst/>
                            <a:gdLst>
                              <a:gd name="T0" fmla="*/ 0 w 1091"/>
                              <a:gd name="T1" fmla="*/ 83 w 1091"/>
                              <a:gd name="T2" fmla="*/ 131 w 1091"/>
                              <a:gd name="T3" fmla="*/ 214 w 1091"/>
                              <a:gd name="T4" fmla="*/ 261 w 1091"/>
                              <a:gd name="T5" fmla="*/ 344 w 1091"/>
                              <a:gd name="T6" fmla="*/ 392 w 1091"/>
                              <a:gd name="T7" fmla="*/ 475 w 1091"/>
                              <a:gd name="T8" fmla="*/ 522 w 1091"/>
                              <a:gd name="T9" fmla="*/ 605 w 1091"/>
                              <a:gd name="T10" fmla="*/ 652 w 1091"/>
                              <a:gd name="T11" fmla="*/ 735 w 1091"/>
                              <a:gd name="T12" fmla="*/ 783 w 1091"/>
                              <a:gd name="T13" fmla="*/ 866 w 1091"/>
                              <a:gd name="T14" fmla="*/ 913 w 1091"/>
                              <a:gd name="T15" fmla="*/ 996 w 1091"/>
                              <a:gd name="T16" fmla="*/ 1044 w 1091"/>
                              <a:gd name="T17" fmla="*/ 1091 w 109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91">
                                <a:moveTo>
                                  <a:pt x="0" y="0"/>
                                </a:moveTo>
                                <a:lnTo>
                                  <a:pt x="83" y="0"/>
                                </a:lnTo>
                                <a:moveTo>
                                  <a:pt x="131" y="0"/>
                                </a:moveTo>
                                <a:lnTo>
                                  <a:pt x="214" y="0"/>
                                </a:lnTo>
                                <a:moveTo>
                                  <a:pt x="261" y="0"/>
                                </a:moveTo>
                                <a:lnTo>
                                  <a:pt x="344" y="0"/>
                                </a:lnTo>
                                <a:moveTo>
                                  <a:pt x="392" y="0"/>
                                </a:moveTo>
                                <a:lnTo>
                                  <a:pt x="475" y="0"/>
                                </a:lnTo>
                                <a:moveTo>
                                  <a:pt x="522" y="0"/>
                                </a:moveTo>
                                <a:lnTo>
                                  <a:pt x="605" y="0"/>
                                </a:lnTo>
                                <a:moveTo>
                                  <a:pt x="652" y="0"/>
                                </a:moveTo>
                                <a:lnTo>
                                  <a:pt x="735" y="0"/>
                                </a:lnTo>
                                <a:moveTo>
                                  <a:pt x="783" y="0"/>
                                </a:moveTo>
                                <a:lnTo>
                                  <a:pt x="866" y="0"/>
                                </a:lnTo>
                                <a:moveTo>
                                  <a:pt x="913" y="0"/>
                                </a:moveTo>
                                <a:lnTo>
                                  <a:pt x="996" y="0"/>
                                </a:lnTo>
                                <a:moveTo>
                                  <a:pt x="1044" y="0"/>
                                </a:moveTo>
                                <a:lnTo>
                                  <a:pt x="1091"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499"/>
                        <wps:cNvSpPr>
                          <a:spLocks noEditPoints="1"/>
                        </wps:cNvSpPr>
                        <wps:spPr bwMode="auto">
                          <a:xfrm>
                            <a:off x="1506220" y="3348990"/>
                            <a:ext cx="384175" cy="0"/>
                          </a:xfrm>
                          <a:custGeom>
                            <a:avLst/>
                            <a:gdLst>
                              <a:gd name="T0" fmla="*/ 0 w 605"/>
                              <a:gd name="T1" fmla="*/ 83 w 605"/>
                              <a:gd name="T2" fmla="*/ 130 w 605"/>
                              <a:gd name="T3" fmla="*/ 213 w 605"/>
                              <a:gd name="T4" fmla="*/ 261 w 605"/>
                              <a:gd name="T5" fmla="*/ 344 w 605"/>
                              <a:gd name="T6" fmla="*/ 391 w 605"/>
                              <a:gd name="T7" fmla="*/ 474 w 605"/>
                              <a:gd name="T8" fmla="*/ 522 w 605"/>
                              <a:gd name="T9" fmla="*/ 605 w 60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05">
                                <a:moveTo>
                                  <a:pt x="0" y="0"/>
                                </a:moveTo>
                                <a:lnTo>
                                  <a:pt x="83" y="0"/>
                                </a:lnTo>
                                <a:moveTo>
                                  <a:pt x="130" y="0"/>
                                </a:moveTo>
                                <a:lnTo>
                                  <a:pt x="213" y="0"/>
                                </a:lnTo>
                                <a:moveTo>
                                  <a:pt x="261" y="0"/>
                                </a:moveTo>
                                <a:lnTo>
                                  <a:pt x="344" y="0"/>
                                </a:lnTo>
                                <a:moveTo>
                                  <a:pt x="391" y="0"/>
                                </a:moveTo>
                                <a:lnTo>
                                  <a:pt x="474" y="0"/>
                                </a:lnTo>
                                <a:moveTo>
                                  <a:pt x="522" y="0"/>
                                </a:moveTo>
                                <a:lnTo>
                                  <a:pt x="605"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00"/>
                        <wps:cNvSpPr>
                          <a:spLocks noEditPoints="1"/>
                        </wps:cNvSpPr>
                        <wps:spPr bwMode="auto">
                          <a:xfrm>
                            <a:off x="1920240" y="3348990"/>
                            <a:ext cx="0" cy="633730"/>
                          </a:xfrm>
                          <a:custGeom>
                            <a:avLst/>
                            <a:gdLst>
                              <a:gd name="T0" fmla="*/ 0 h 998"/>
                              <a:gd name="T1" fmla="*/ 84 h 998"/>
                              <a:gd name="T2" fmla="*/ 131 h 998"/>
                              <a:gd name="T3" fmla="*/ 214 h 998"/>
                              <a:gd name="T4" fmla="*/ 262 h 998"/>
                              <a:gd name="T5" fmla="*/ 345 h 998"/>
                              <a:gd name="T6" fmla="*/ 392 h 998"/>
                              <a:gd name="T7" fmla="*/ 476 h 998"/>
                              <a:gd name="T8" fmla="*/ 523 h 998"/>
                              <a:gd name="T9" fmla="*/ 606 h 998"/>
                              <a:gd name="T10" fmla="*/ 654 h 998"/>
                              <a:gd name="T11" fmla="*/ 737 h 998"/>
                              <a:gd name="T12" fmla="*/ 784 h 998"/>
                              <a:gd name="T13" fmla="*/ 868 h 998"/>
                              <a:gd name="T14" fmla="*/ 915 h 998"/>
                              <a:gd name="T15" fmla="*/ 998 h 99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Lst>
                            <a:rect l="0" t="0" r="r" b="b"/>
                            <a:pathLst>
                              <a:path h="998">
                                <a:moveTo>
                                  <a:pt x="0" y="0"/>
                                </a:moveTo>
                                <a:lnTo>
                                  <a:pt x="0" y="84"/>
                                </a:lnTo>
                                <a:moveTo>
                                  <a:pt x="0" y="131"/>
                                </a:moveTo>
                                <a:lnTo>
                                  <a:pt x="0" y="214"/>
                                </a:lnTo>
                                <a:moveTo>
                                  <a:pt x="0" y="262"/>
                                </a:moveTo>
                                <a:lnTo>
                                  <a:pt x="0" y="345"/>
                                </a:lnTo>
                                <a:moveTo>
                                  <a:pt x="0" y="392"/>
                                </a:moveTo>
                                <a:lnTo>
                                  <a:pt x="0" y="476"/>
                                </a:lnTo>
                                <a:moveTo>
                                  <a:pt x="0" y="523"/>
                                </a:moveTo>
                                <a:lnTo>
                                  <a:pt x="0" y="606"/>
                                </a:lnTo>
                                <a:moveTo>
                                  <a:pt x="0" y="654"/>
                                </a:moveTo>
                                <a:lnTo>
                                  <a:pt x="0" y="737"/>
                                </a:lnTo>
                                <a:moveTo>
                                  <a:pt x="0" y="784"/>
                                </a:moveTo>
                                <a:lnTo>
                                  <a:pt x="0" y="868"/>
                                </a:lnTo>
                                <a:moveTo>
                                  <a:pt x="0" y="915"/>
                                </a:moveTo>
                                <a:lnTo>
                                  <a:pt x="0" y="998"/>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501"/>
                        <wps:cNvSpPr>
                          <a:spLocks noEditPoints="1"/>
                        </wps:cNvSpPr>
                        <wps:spPr bwMode="auto">
                          <a:xfrm>
                            <a:off x="1920240" y="3997960"/>
                            <a:ext cx="692785" cy="0"/>
                          </a:xfrm>
                          <a:custGeom>
                            <a:avLst/>
                            <a:gdLst>
                              <a:gd name="T0" fmla="*/ 0 w 1091"/>
                              <a:gd name="T1" fmla="*/ 83 w 1091"/>
                              <a:gd name="T2" fmla="*/ 131 w 1091"/>
                              <a:gd name="T3" fmla="*/ 214 w 1091"/>
                              <a:gd name="T4" fmla="*/ 261 w 1091"/>
                              <a:gd name="T5" fmla="*/ 344 w 1091"/>
                              <a:gd name="T6" fmla="*/ 392 w 1091"/>
                              <a:gd name="T7" fmla="*/ 475 w 1091"/>
                              <a:gd name="T8" fmla="*/ 522 w 1091"/>
                              <a:gd name="T9" fmla="*/ 605 w 1091"/>
                              <a:gd name="T10" fmla="*/ 652 w 1091"/>
                              <a:gd name="T11" fmla="*/ 735 w 1091"/>
                              <a:gd name="T12" fmla="*/ 783 w 1091"/>
                              <a:gd name="T13" fmla="*/ 866 w 1091"/>
                              <a:gd name="T14" fmla="*/ 913 w 1091"/>
                              <a:gd name="T15" fmla="*/ 996 w 1091"/>
                              <a:gd name="T16" fmla="*/ 1044 w 1091"/>
                              <a:gd name="T17" fmla="*/ 1091 w 109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91">
                                <a:moveTo>
                                  <a:pt x="0" y="0"/>
                                </a:moveTo>
                                <a:lnTo>
                                  <a:pt x="83" y="0"/>
                                </a:lnTo>
                                <a:moveTo>
                                  <a:pt x="131" y="0"/>
                                </a:moveTo>
                                <a:lnTo>
                                  <a:pt x="214" y="0"/>
                                </a:lnTo>
                                <a:moveTo>
                                  <a:pt x="261" y="0"/>
                                </a:moveTo>
                                <a:lnTo>
                                  <a:pt x="344" y="0"/>
                                </a:lnTo>
                                <a:moveTo>
                                  <a:pt x="392" y="0"/>
                                </a:moveTo>
                                <a:lnTo>
                                  <a:pt x="475" y="0"/>
                                </a:lnTo>
                                <a:moveTo>
                                  <a:pt x="522" y="0"/>
                                </a:moveTo>
                                <a:lnTo>
                                  <a:pt x="605" y="0"/>
                                </a:lnTo>
                                <a:moveTo>
                                  <a:pt x="652" y="0"/>
                                </a:moveTo>
                                <a:lnTo>
                                  <a:pt x="735" y="0"/>
                                </a:lnTo>
                                <a:moveTo>
                                  <a:pt x="783" y="0"/>
                                </a:moveTo>
                                <a:lnTo>
                                  <a:pt x="866" y="0"/>
                                </a:lnTo>
                                <a:moveTo>
                                  <a:pt x="913" y="0"/>
                                </a:moveTo>
                                <a:lnTo>
                                  <a:pt x="996" y="0"/>
                                </a:lnTo>
                                <a:moveTo>
                                  <a:pt x="1044" y="0"/>
                                </a:moveTo>
                                <a:lnTo>
                                  <a:pt x="1091"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02"/>
                        <wps:cNvSpPr>
                          <a:spLocks noEditPoints="1"/>
                        </wps:cNvSpPr>
                        <wps:spPr bwMode="auto">
                          <a:xfrm>
                            <a:off x="1506220" y="3348990"/>
                            <a:ext cx="429260" cy="0"/>
                          </a:xfrm>
                          <a:custGeom>
                            <a:avLst/>
                            <a:gdLst>
                              <a:gd name="T0" fmla="*/ 0 w 676"/>
                              <a:gd name="T1" fmla="*/ 83 w 676"/>
                              <a:gd name="T2" fmla="*/ 130 w 676"/>
                              <a:gd name="T3" fmla="*/ 213 w 676"/>
                              <a:gd name="T4" fmla="*/ 261 w 676"/>
                              <a:gd name="T5" fmla="*/ 344 w 676"/>
                              <a:gd name="T6" fmla="*/ 391 w 676"/>
                              <a:gd name="T7" fmla="*/ 474 w 676"/>
                              <a:gd name="T8" fmla="*/ 522 w 676"/>
                              <a:gd name="T9" fmla="*/ 605 w 676"/>
                              <a:gd name="T10" fmla="*/ 652 w 676"/>
                              <a:gd name="T11" fmla="*/ 676 w 67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676">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676"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503"/>
                        <wps:cNvSpPr>
                          <a:spLocks noEditPoints="1"/>
                        </wps:cNvSpPr>
                        <wps:spPr bwMode="auto">
                          <a:xfrm>
                            <a:off x="1935480" y="2406650"/>
                            <a:ext cx="0" cy="942340"/>
                          </a:xfrm>
                          <a:custGeom>
                            <a:avLst/>
                            <a:gdLst>
                              <a:gd name="T0" fmla="*/ 1484 h 1484"/>
                              <a:gd name="T1" fmla="*/ 1401 h 1484"/>
                              <a:gd name="T2" fmla="*/ 1354 h 1484"/>
                              <a:gd name="T3" fmla="*/ 1271 h 1484"/>
                              <a:gd name="T4" fmla="*/ 1223 h 1484"/>
                              <a:gd name="T5" fmla="*/ 1140 h 1484"/>
                              <a:gd name="T6" fmla="*/ 1092 h 1484"/>
                              <a:gd name="T7" fmla="*/ 1009 h 1484"/>
                              <a:gd name="T8" fmla="*/ 962 h 1484"/>
                              <a:gd name="T9" fmla="*/ 879 h 1484"/>
                              <a:gd name="T10" fmla="*/ 831 h 1484"/>
                              <a:gd name="T11" fmla="*/ 748 h 1484"/>
                              <a:gd name="T12" fmla="*/ 700 h 1484"/>
                              <a:gd name="T13" fmla="*/ 617 h 1484"/>
                              <a:gd name="T14" fmla="*/ 570 h 1484"/>
                              <a:gd name="T15" fmla="*/ 487 h 1484"/>
                              <a:gd name="T16" fmla="*/ 439 h 1484"/>
                              <a:gd name="T17" fmla="*/ 356 h 1484"/>
                              <a:gd name="T18" fmla="*/ 308 h 1484"/>
                              <a:gd name="T19" fmla="*/ 225 h 1484"/>
                              <a:gd name="T20" fmla="*/ 178 h 1484"/>
                              <a:gd name="T21" fmla="*/ 95 h 1484"/>
                              <a:gd name="T22" fmla="*/ 47 h 1484"/>
                              <a:gd name="T23" fmla="*/ 0 h 148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Lst>
                            <a:rect l="0" t="0" r="r" b="b"/>
                            <a:pathLst>
                              <a:path h="1484">
                                <a:moveTo>
                                  <a:pt x="0" y="1484"/>
                                </a:moveTo>
                                <a:lnTo>
                                  <a:pt x="0" y="1401"/>
                                </a:lnTo>
                                <a:moveTo>
                                  <a:pt x="0" y="1354"/>
                                </a:moveTo>
                                <a:lnTo>
                                  <a:pt x="0" y="1271"/>
                                </a:lnTo>
                                <a:moveTo>
                                  <a:pt x="0" y="1223"/>
                                </a:moveTo>
                                <a:lnTo>
                                  <a:pt x="0" y="1140"/>
                                </a:lnTo>
                                <a:moveTo>
                                  <a:pt x="0" y="1092"/>
                                </a:moveTo>
                                <a:lnTo>
                                  <a:pt x="0" y="1009"/>
                                </a:lnTo>
                                <a:moveTo>
                                  <a:pt x="0" y="962"/>
                                </a:moveTo>
                                <a:lnTo>
                                  <a:pt x="0" y="879"/>
                                </a:lnTo>
                                <a:moveTo>
                                  <a:pt x="0" y="831"/>
                                </a:moveTo>
                                <a:lnTo>
                                  <a:pt x="0" y="748"/>
                                </a:lnTo>
                                <a:moveTo>
                                  <a:pt x="0" y="700"/>
                                </a:moveTo>
                                <a:lnTo>
                                  <a:pt x="0" y="617"/>
                                </a:lnTo>
                                <a:moveTo>
                                  <a:pt x="0" y="570"/>
                                </a:moveTo>
                                <a:lnTo>
                                  <a:pt x="0" y="487"/>
                                </a:lnTo>
                                <a:moveTo>
                                  <a:pt x="0" y="439"/>
                                </a:moveTo>
                                <a:lnTo>
                                  <a:pt x="0" y="356"/>
                                </a:lnTo>
                                <a:moveTo>
                                  <a:pt x="0" y="308"/>
                                </a:moveTo>
                                <a:lnTo>
                                  <a:pt x="0" y="225"/>
                                </a:lnTo>
                                <a:moveTo>
                                  <a:pt x="0" y="178"/>
                                </a:moveTo>
                                <a:lnTo>
                                  <a:pt x="0" y="95"/>
                                </a:lnTo>
                                <a:moveTo>
                                  <a:pt x="0" y="47"/>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504"/>
                        <wps:cNvSpPr>
                          <a:spLocks noEditPoints="1"/>
                        </wps:cNvSpPr>
                        <wps:spPr bwMode="auto">
                          <a:xfrm>
                            <a:off x="1935480" y="2406650"/>
                            <a:ext cx="677545" cy="0"/>
                          </a:xfrm>
                          <a:custGeom>
                            <a:avLst/>
                            <a:gdLst>
                              <a:gd name="T0" fmla="*/ 0 w 1067"/>
                              <a:gd name="T1" fmla="*/ 83 w 1067"/>
                              <a:gd name="T2" fmla="*/ 130 w 1067"/>
                              <a:gd name="T3" fmla="*/ 213 w 1067"/>
                              <a:gd name="T4" fmla="*/ 261 w 1067"/>
                              <a:gd name="T5" fmla="*/ 344 w 1067"/>
                              <a:gd name="T6" fmla="*/ 391 w 1067"/>
                              <a:gd name="T7" fmla="*/ 474 w 1067"/>
                              <a:gd name="T8" fmla="*/ 522 w 1067"/>
                              <a:gd name="T9" fmla="*/ 605 w 1067"/>
                              <a:gd name="T10" fmla="*/ 652 w 1067"/>
                              <a:gd name="T11" fmla="*/ 735 w 1067"/>
                              <a:gd name="T12" fmla="*/ 783 w 1067"/>
                              <a:gd name="T13" fmla="*/ 866 w 1067"/>
                              <a:gd name="T14" fmla="*/ 913 w 1067"/>
                              <a:gd name="T15" fmla="*/ 996 w 1067"/>
                              <a:gd name="T16" fmla="*/ 1044 w 1067"/>
                              <a:gd name="T17" fmla="*/ 1067 w 106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67">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735" y="0"/>
                                </a:lnTo>
                                <a:moveTo>
                                  <a:pt x="783" y="0"/>
                                </a:moveTo>
                                <a:lnTo>
                                  <a:pt x="866" y="0"/>
                                </a:lnTo>
                                <a:moveTo>
                                  <a:pt x="913" y="0"/>
                                </a:moveTo>
                                <a:lnTo>
                                  <a:pt x="996" y="0"/>
                                </a:lnTo>
                                <a:moveTo>
                                  <a:pt x="1044" y="0"/>
                                </a:moveTo>
                                <a:lnTo>
                                  <a:pt x="1067"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505"/>
                        <wps:cNvSpPr>
                          <a:spLocks noEditPoints="1"/>
                        </wps:cNvSpPr>
                        <wps:spPr bwMode="auto">
                          <a:xfrm>
                            <a:off x="1506220" y="3348990"/>
                            <a:ext cx="429260" cy="0"/>
                          </a:xfrm>
                          <a:custGeom>
                            <a:avLst/>
                            <a:gdLst>
                              <a:gd name="T0" fmla="*/ 0 w 676"/>
                              <a:gd name="T1" fmla="*/ 83 w 676"/>
                              <a:gd name="T2" fmla="*/ 130 w 676"/>
                              <a:gd name="T3" fmla="*/ 213 w 676"/>
                              <a:gd name="T4" fmla="*/ 261 w 676"/>
                              <a:gd name="T5" fmla="*/ 344 w 676"/>
                              <a:gd name="T6" fmla="*/ 391 w 676"/>
                              <a:gd name="T7" fmla="*/ 474 w 676"/>
                              <a:gd name="T8" fmla="*/ 522 w 676"/>
                              <a:gd name="T9" fmla="*/ 605 w 676"/>
                              <a:gd name="T10" fmla="*/ 652 w 676"/>
                              <a:gd name="T11" fmla="*/ 676 w 67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676">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676"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506"/>
                        <wps:cNvSpPr>
                          <a:spLocks noEditPoints="1"/>
                        </wps:cNvSpPr>
                        <wps:spPr bwMode="auto">
                          <a:xfrm>
                            <a:off x="1935480" y="1598930"/>
                            <a:ext cx="0" cy="1750060"/>
                          </a:xfrm>
                          <a:custGeom>
                            <a:avLst/>
                            <a:gdLst>
                              <a:gd name="T0" fmla="*/ 2756 h 2756"/>
                              <a:gd name="T1" fmla="*/ 2673 h 2756"/>
                              <a:gd name="T2" fmla="*/ 2626 h 2756"/>
                              <a:gd name="T3" fmla="*/ 2543 h 2756"/>
                              <a:gd name="T4" fmla="*/ 2495 h 2756"/>
                              <a:gd name="T5" fmla="*/ 2412 h 2756"/>
                              <a:gd name="T6" fmla="*/ 2364 h 2756"/>
                              <a:gd name="T7" fmla="*/ 2281 h 2756"/>
                              <a:gd name="T8" fmla="*/ 2234 h 2756"/>
                              <a:gd name="T9" fmla="*/ 2151 h 2756"/>
                              <a:gd name="T10" fmla="*/ 2103 h 2756"/>
                              <a:gd name="T11" fmla="*/ 2020 h 2756"/>
                              <a:gd name="T12" fmla="*/ 1972 h 2756"/>
                              <a:gd name="T13" fmla="*/ 1889 h 2756"/>
                              <a:gd name="T14" fmla="*/ 1842 h 2756"/>
                              <a:gd name="T15" fmla="*/ 1759 h 2756"/>
                              <a:gd name="T16" fmla="*/ 1711 h 2756"/>
                              <a:gd name="T17" fmla="*/ 1628 h 2756"/>
                              <a:gd name="T18" fmla="*/ 1580 h 2756"/>
                              <a:gd name="T19" fmla="*/ 1497 h 2756"/>
                              <a:gd name="T20" fmla="*/ 1450 h 2756"/>
                              <a:gd name="T21" fmla="*/ 1367 h 2756"/>
                              <a:gd name="T22" fmla="*/ 1319 h 2756"/>
                              <a:gd name="T23" fmla="*/ 1236 h 2756"/>
                              <a:gd name="T24" fmla="*/ 1188 h 2756"/>
                              <a:gd name="T25" fmla="*/ 1105 h 2756"/>
                              <a:gd name="T26" fmla="*/ 1058 h 2756"/>
                              <a:gd name="T27" fmla="*/ 975 h 2756"/>
                              <a:gd name="T28" fmla="*/ 927 h 2756"/>
                              <a:gd name="T29" fmla="*/ 844 h 2756"/>
                              <a:gd name="T30" fmla="*/ 796 h 2756"/>
                              <a:gd name="T31" fmla="*/ 713 h 2756"/>
                              <a:gd name="T32" fmla="*/ 666 h 2756"/>
                              <a:gd name="T33" fmla="*/ 583 h 2756"/>
                              <a:gd name="T34" fmla="*/ 535 h 2756"/>
                              <a:gd name="T35" fmla="*/ 452 h 2756"/>
                              <a:gd name="T36" fmla="*/ 404 h 2756"/>
                              <a:gd name="T37" fmla="*/ 321 h 2756"/>
                              <a:gd name="T38" fmla="*/ 274 h 2756"/>
                              <a:gd name="T39" fmla="*/ 190 h 2756"/>
                              <a:gd name="T40" fmla="*/ 143 h 2756"/>
                              <a:gd name="T41" fmla="*/ 60 h 2756"/>
                              <a:gd name="T42" fmla="*/ 12 h 2756"/>
                              <a:gd name="T43" fmla="*/ 0 h 275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Lst>
                            <a:rect l="0" t="0" r="r" b="b"/>
                            <a:pathLst>
                              <a:path h="2756">
                                <a:moveTo>
                                  <a:pt x="0" y="2756"/>
                                </a:moveTo>
                                <a:lnTo>
                                  <a:pt x="0" y="2673"/>
                                </a:lnTo>
                                <a:moveTo>
                                  <a:pt x="0" y="2626"/>
                                </a:moveTo>
                                <a:lnTo>
                                  <a:pt x="0" y="2543"/>
                                </a:lnTo>
                                <a:moveTo>
                                  <a:pt x="0" y="2495"/>
                                </a:moveTo>
                                <a:lnTo>
                                  <a:pt x="0" y="2412"/>
                                </a:lnTo>
                                <a:moveTo>
                                  <a:pt x="0" y="2364"/>
                                </a:moveTo>
                                <a:lnTo>
                                  <a:pt x="0" y="2281"/>
                                </a:lnTo>
                                <a:moveTo>
                                  <a:pt x="0" y="2234"/>
                                </a:moveTo>
                                <a:lnTo>
                                  <a:pt x="0" y="2151"/>
                                </a:lnTo>
                                <a:moveTo>
                                  <a:pt x="0" y="2103"/>
                                </a:moveTo>
                                <a:lnTo>
                                  <a:pt x="0" y="2020"/>
                                </a:lnTo>
                                <a:moveTo>
                                  <a:pt x="0" y="1972"/>
                                </a:moveTo>
                                <a:lnTo>
                                  <a:pt x="0" y="1889"/>
                                </a:lnTo>
                                <a:moveTo>
                                  <a:pt x="0" y="1842"/>
                                </a:moveTo>
                                <a:lnTo>
                                  <a:pt x="0" y="1759"/>
                                </a:lnTo>
                                <a:moveTo>
                                  <a:pt x="0" y="1711"/>
                                </a:moveTo>
                                <a:lnTo>
                                  <a:pt x="0" y="1628"/>
                                </a:lnTo>
                                <a:moveTo>
                                  <a:pt x="0" y="1580"/>
                                </a:moveTo>
                                <a:lnTo>
                                  <a:pt x="0" y="1497"/>
                                </a:lnTo>
                                <a:moveTo>
                                  <a:pt x="0" y="1450"/>
                                </a:moveTo>
                                <a:lnTo>
                                  <a:pt x="0" y="1367"/>
                                </a:lnTo>
                                <a:moveTo>
                                  <a:pt x="0" y="1319"/>
                                </a:moveTo>
                                <a:lnTo>
                                  <a:pt x="0" y="1236"/>
                                </a:lnTo>
                                <a:moveTo>
                                  <a:pt x="0" y="1188"/>
                                </a:moveTo>
                                <a:lnTo>
                                  <a:pt x="0" y="1105"/>
                                </a:lnTo>
                                <a:moveTo>
                                  <a:pt x="0" y="1058"/>
                                </a:moveTo>
                                <a:lnTo>
                                  <a:pt x="0" y="975"/>
                                </a:lnTo>
                                <a:moveTo>
                                  <a:pt x="0" y="927"/>
                                </a:moveTo>
                                <a:lnTo>
                                  <a:pt x="0" y="844"/>
                                </a:lnTo>
                                <a:moveTo>
                                  <a:pt x="0" y="796"/>
                                </a:moveTo>
                                <a:lnTo>
                                  <a:pt x="0" y="713"/>
                                </a:lnTo>
                                <a:moveTo>
                                  <a:pt x="0" y="666"/>
                                </a:moveTo>
                                <a:lnTo>
                                  <a:pt x="0" y="583"/>
                                </a:lnTo>
                                <a:moveTo>
                                  <a:pt x="0" y="535"/>
                                </a:moveTo>
                                <a:lnTo>
                                  <a:pt x="0" y="452"/>
                                </a:lnTo>
                                <a:moveTo>
                                  <a:pt x="0" y="404"/>
                                </a:moveTo>
                                <a:lnTo>
                                  <a:pt x="0" y="321"/>
                                </a:lnTo>
                                <a:moveTo>
                                  <a:pt x="0" y="274"/>
                                </a:moveTo>
                                <a:lnTo>
                                  <a:pt x="0" y="190"/>
                                </a:lnTo>
                                <a:moveTo>
                                  <a:pt x="0" y="143"/>
                                </a:moveTo>
                                <a:lnTo>
                                  <a:pt x="0" y="60"/>
                                </a:lnTo>
                                <a:moveTo>
                                  <a:pt x="0" y="12"/>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507"/>
                        <wps:cNvSpPr>
                          <a:spLocks noEditPoints="1"/>
                        </wps:cNvSpPr>
                        <wps:spPr bwMode="auto">
                          <a:xfrm>
                            <a:off x="1935480" y="1598930"/>
                            <a:ext cx="677545" cy="0"/>
                          </a:xfrm>
                          <a:custGeom>
                            <a:avLst/>
                            <a:gdLst>
                              <a:gd name="T0" fmla="*/ 0 w 1067"/>
                              <a:gd name="T1" fmla="*/ 83 w 1067"/>
                              <a:gd name="T2" fmla="*/ 130 w 1067"/>
                              <a:gd name="T3" fmla="*/ 213 w 1067"/>
                              <a:gd name="T4" fmla="*/ 261 w 1067"/>
                              <a:gd name="T5" fmla="*/ 344 w 1067"/>
                              <a:gd name="T6" fmla="*/ 391 w 1067"/>
                              <a:gd name="T7" fmla="*/ 474 w 1067"/>
                              <a:gd name="T8" fmla="*/ 522 w 1067"/>
                              <a:gd name="T9" fmla="*/ 605 w 1067"/>
                              <a:gd name="T10" fmla="*/ 652 w 1067"/>
                              <a:gd name="T11" fmla="*/ 735 w 1067"/>
                              <a:gd name="T12" fmla="*/ 783 w 1067"/>
                              <a:gd name="T13" fmla="*/ 866 w 1067"/>
                              <a:gd name="T14" fmla="*/ 913 w 1067"/>
                              <a:gd name="T15" fmla="*/ 996 w 1067"/>
                              <a:gd name="T16" fmla="*/ 1044 w 1067"/>
                              <a:gd name="T17" fmla="*/ 1067 w 106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67">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735" y="0"/>
                                </a:lnTo>
                                <a:moveTo>
                                  <a:pt x="783" y="0"/>
                                </a:moveTo>
                                <a:lnTo>
                                  <a:pt x="866" y="0"/>
                                </a:lnTo>
                                <a:moveTo>
                                  <a:pt x="913" y="0"/>
                                </a:moveTo>
                                <a:lnTo>
                                  <a:pt x="996" y="0"/>
                                </a:lnTo>
                                <a:moveTo>
                                  <a:pt x="1044" y="0"/>
                                </a:moveTo>
                                <a:lnTo>
                                  <a:pt x="1067"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508"/>
                        <wps:cNvSpPr>
                          <a:spLocks noEditPoints="1"/>
                        </wps:cNvSpPr>
                        <wps:spPr bwMode="auto">
                          <a:xfrm>
                            <a:off x="1506220" y="3348990"/>
                            <a:ext cx="429260" cy="0"/>
                          </a:xfrm>
                          <a:custGeom>
                            <a:avLst/>
                            <a:gdLst>
                              <a:gd name="T0" fmla="*/ 0 w 676"/>
                              <a:gd name="T1" fmla="*/ 83 w 676"/>
                              <a:gd name="T2" fmla="*/ 130 w 676"/>
                              <a:gd name="T3" fmla="*/ 213 w 676"/>
                              <a:gd name="T4" fmla="*/ 261 w 676"/>
                              <a:gd name="T5" fmla="*/ 344 w 676"/>
                              <a:gd name="T6" fmla="*/ 391 w 676"/>
                              <a:gd name="T7" fmla="*/ 474 w 676"/>
                              <a:gd name="T8" fmla="*/ 522 w 676"/>
                              <a:gd name="T9" fmla="*/ 605 w 676"/>
                              <a:gd name="T10" fmla="*/ 652 w 676"/>
                              <a:gd name="T11" fmla="*/ 676 w 67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676">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676"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509"/>
                        <wps:cNvSpPr>
                          <a:spLocks noEditPoints="1"/>
                        </wps:cNvSpPr>
                        <wps:spPr bwMode="auto">
                          <a:xfrm>
                            <a:off x="1935480" y="837565"/>
                            <a:ext cx="0" cy="2511425"/>
                          </a:xfrm>
                          <a:custGeom>
                            <a:avLst/>
                            <a:gdLst>
                              <a:gd name="T0" fmla="*/ 3955 h 3955"/>
                              <a:gd name="T1" fmla="*/ 3872 h 3955"/>
                              <a:gd name="T2" fmla="*/ 3825 h 3955"/>
                              <a:gd name="T3" fmla="*/ 3742 h 3955"/>
                              <a:gd name="T4" fmla="*/ 3694 h 3955"/>
                              <a:gd name="T5" fmla="*/ 3611 h 3955"/>
                              <a:gd name="T6" fmla="*/ 3563 h 3955"/>
                              <a:gd name="T7" fmla="*/ 3480 h 3955"/>
                              <a:gd name="T8" fmla="*/ 3433 h 3955"/>
                              <a:gd name="T9" fmla="*/ 3350 h 3955"/>
                              <a:gd name="T10" fmla="*/ 3302 h 3955"/>
                              <a:gd name="T11" fmla="*/ 3219 h 3955"/>
                              <a:gd name="T12" fmla="*/ 3171 h 3955"/>
                              <a:gd name="T13" fmla="*/ 3088 h 3955"/>
                              <a:gd name="T14" fmla="*/ 3041 h 3955"/>
                              <a:gd name="T15" fmla="*/ 2958 h 3955"/>
                              <a:gd name="T16" fmla="*/ 2910 h 3955"/>
                              <a:gd name="T17" fmla="*/ 2827 h 3955"/>
                              <a:gd name="T18" fmla="*/ 2779 h 3955"/>
                              <a:gd name="T19" fmla="*/ 2696 h 3955"/>
                              <a:gd name="T20" fmla="*/ 2649 h 3955"/>
                              <a:gd name="T21" fmla="*/ 2566 h 3955"/>
                              <a:gd name="T22" fmla="*/ 2518 h 3955"/>
                              <a:gd name="T23" fmla="*/ 2435 h 3955"/>
                              <a:gd name="T24" fmla="*/ 2387 h 3955"/>
                              <a:gd name="T25" fmla="*/ 2304 h 3955"/>
                              <a:gd name="T26" fmla="*/ 2257 h 3955"/>
                              <a:gd name="T27" fmla="*/ 2174 h 3955"/>
                              <a:gd name="T28" fmla="*/ 2126 h 3955"/>
                              <a:gd name="T29" fmla="*/ 2043 h 3955"/>
                              <a:gd name="T30" fmla="*/ 1995 h 3955"/>
                              <a:gd name="T31" fmla="*/ 1912 h 3955"/>
                              <a:gd name="T32" fmla="*/ 1865 h 3955"/>
                              <a:gd name="T33" fmla="*/ 1782 h 3955"/>
                              <a:gd name="T34" fmla="*/ 1734 h 3955"/>
                              <a:gd name="T35" fmla="*/ 1651 h 3955"/>
                              <a:gd name="T36" fmla="*/ 1603 h 3955"/>
                              <a:gd name="T37" fmla="*/ 1520 h 3955"/>
                              <a:gd name="T38" fmla="*/ 1473 h 3955"/>
                              <a:gd name="T39" fmla="*/ 1389 h 3955"/>
                              <a:gd name="T40" fmla="*/ 1342 h 3955"/>
                              <a:gd name="T41" fmla="*/ 1259 h 3955"/>
                              <a:gd name="T42" fmla="*/ 1211 h 3955"/>
                              <a:gd name="T43" fmla="*/ 1128 h 3955"/>
                              <a:gd name="T44" fmla="*/ 1081 h 3955"/>
                              <a:gd name="T45" fmla="*/ 997 h 3955"/>
                              <a:gd name="T46" fmla="*/ 950 h 3955"/>
                              <a:gd name="T47" fmla="*/ 867 h 3955"/>
                              <a:gd name="T48" fmla="*/ 819 h 3955"/>
                              <a:gd name="T49" fmla="*/ 736 h 3955"/>
                              <a:gd name="T50" fmla="*/ 689 h 3955"/>
                              <a:gd name="T51" fmla="*/ 605 h 3955"/>
                              <a:gd name="T52" fmla="*/ 558 h 3955"/>
                              <a:gd name="T53" fmla="*/ 475 h 3955"/>
                              <a:gd name="T54" fmla="*/ 427 h 3955"/>
                              <a:gd name="T55" fmla="*/ 344 h 3955"/>
                              <a:gd name="T56" fmla="*/ 297 h 3955"/>
                              <a:gd name="T57" fmla="*/ 213 h 3955"/>
                              <a:gd name="T58" fmla="*/ 166 h 3955"/>
                              <a:gd name="T59" fmla="*/ 83 h 3955"/>
                              <a:gd name="T60" fmla="*/ 35 h 3955"/>
                              <a:gd name="T61" fmla="*/ 0 h 395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 ang="0">
                                <a:pos x="0" y="T56"/>
                              </a:cxn>
                              <a:cxn ang="0">
                                <a:pos x="0" y="T57"/>
                              </a:cxn>
                              <a:cxn ang="0">
                                <a:pos x="0" y="T58"/>
                              </a:cxn>
                              <a:cxn ang="0">
                                <a:pos x="0" y="T59"/>
                              </a:cxn>
                              <a:cxn ang="0">
                                <a:pos x="0" y="T60"/>
                              </a:cxn>
                              <a:cxn ang="0">
                                <a:pos x="0" y="T61"/>
                              </a:cxn>
                            </a:cxnLst>
                            <a:rect l="0" t="0" r="r" b="b"/>
                            <a:pathLst>
                              <a:path h="3955">
                                <a:moveTo>
                                  <a:pt x="0" y="3955"/>
                                </a:moveTo>
                                <a:lnTo>
                                  <a:pt x="0" y="3872"/>
                                </a:lnTo>
                                <a:moveTo>
                                  <a:pt x="0" y="3825"/>
                                </a:moveTo>
                                <a:lnTo>
                                  <a:pt x="0" y="3742"/>
                                </a:lnTo>
                                <a:moveTo>
                                  <a:pt x="0" y="3694"/>
                                </a:moveTo>
                                <a:lnTo>
                                  <a:pt x="0" y="3611"/>
                                </a:lnTo>
                                <a:moveTo>
                                  <a:pt x="0" y="3563"/>
                                </a:moveTo>
                                <a:lnTo>
                                  <a:pt x="0" y="3480"/>
                                </a:lnTo>
                                <a:moveTo>
                                  <a:pt x="0" y="3433"/>
                                </a:moveTo>
                                <a:lnTo>
                                  <a:pt x="0" y="3350"/>
                                </a:lnTo>
                                <a:moveTo>
                                  <a:pt x="0" y="3302"/>
                                </a:moveTo>
                                <a:lnTo>
                                  <a:pt x="0" y="3219"/>
                                </a:lnTo>
                                <a:moveTo>
                                  <a:pt x="0" y="3171"/>
                                </a:moveTo>
                                <a:lnTo>
                                  <a:pt x="0" y="3088"/>
                                </a:lnTo>
                                <a:moveTo>
                                  <a:pt x="0" y="3041"/>
                                </a:moveTo>
                                <a:lnTo>
                                  <a:pt x="0" y="2958"/>
                                </a:lnTo>
                                <a:moveTo>
                                  <a:pt x="0" y="2910"/>
                                </a:moveTo>
                                <a:lnTo>
                                  <a:pt x="0" y="2827"/>
                                </a:lnTo>
                                <a:moveTo>
                                  <a:pt x="0" y="2779"/>
                                </a:moveTo>
                                <a:lnTo>
                                  <a:pt x="0" y="2696"/>
                                </a:lnTo>
                                <a:moveTo>
                                  <a:pt x="0" y="2649"/>
                                </a:moveTo>
                                <a:lnTo>
                                  <a:pt x="0" y="2566"/>
                                </a:lnTo>
                                <a:moveTo>
                                  <a:pt x="0" y="2518"/>
                                </a:moveTo>
                                <a:lnTo>
                                  <a:pt x="0" y="2435"/>
                                </a:lnTo>
                                <a:moveTo>
                                  <a:pt x="0" y="2387"/>
                                </a:moveTo>
                                <a:lnTo>
                                  <a:pt x="0" y="2304"/>
                                </a:lnTo>
                                <a:moveTo>
                                  <a:pt x="0" y="2257"/>
                                </a:moveTo>
                                <a:lnTo>
                                  <a:pt x="0" y="2174"/>
                                </a:lnTo>
                                <a:moveTo>
                                  <a:pt x="0" y="2126"/>
                                </a:moveTo>
                                <a:lnTo>
                                  <a:pt x="0" y="2043"/>
                                </a:lnTo>
                                <a:moveTo>
                                  <a:pt x="0" y="1995"/>
                                </a:moveTo>
                                <a:lnTo>
                                  <a:pt x="0" y="1912"/>
                                </a:lnTo>
                                <a:moveTo>
                                  <a:pt x="0" y="1865"/>
                                </a:moveTo>
                                <a:lnTo>
                                  <a:pt x="0" y="1782"/>
                                </a:lnTo>
                                <a:moveTo>
                                  <a:pt x="0" y="1734"/>
                                </a:moveTo>
                                <a:lnTo>
                                  <a:pt x="0" y="1651"/>
                                </a:lnTo>
                                <a:moveTo>
                                  <a:pt x="0" y="1603"/>
                                </a:moveTo>
                                <a:lnTo>
                                  <a:pt x="0" y="1520"/>
                                </a:lnTo>
                                <a:moveTo>
                                  <a:pt x="0" y="1473"/>
                                </a:moveTo>
                                <a:lnTo>
                                  <a:pt x="0" y="1389"/>
                                </a:lnTo>
                                <a:moveTo>
                                  <a:pt x="0" y="1342"/>
                                </a:moveTo>
                                <a:lnTo>
                                  <a:pt x="0" y="1259"/>
                                </a:lnTo>
                                <a:moveTo>
                                  <a:pt x="0" y="1211"/>
                                </a:moveTo>
                                <a:lnTo>
                                  <a:pt x="0" y="1128"/>
                                </a:lnTo>
                                <a:moveTo>
                                  <a:pt x="0" y="1081"/>
                                </a:moveTo>
                                <a:lnTo>
                                  <a:pt x="0" y="997"/>
                                </a:lnTo>
                                <a:moveTo>
                                  <a:pt x="0" y="950"/>
                                </a:moveTo>
                                <a:lnTo>
                                  <a:pt x="0" y="867"/>
                                </a:lnTo>
                                <a:moveTo>
                                  <a:pt x="0" y="819"/>
                                </a:moveTo>
                                <a:lnTo>
                                  <a:pt x="0" y="736"/>
                                </a:lnTo>
                                <a:moveTo>
                                  <a:pt x="0" y="689"/>
                                </a:moveTo>
                                <a:lnTo>
                                  <a:pt x="0" y="605"/>
                                </a:lnTo>
                                <a:moveTo>
                                  <a:pt x="0" y="558"/>
                                </a:moveTo>
                                <a:lnTo>
                                  <a:pt x="0" y="475"/>
                                </a:lnTo>
                                <a:moveTo>
                                  <a:pt x="0" y="427"/>
                                </a:moveTo>
                                <a:lnTo>
                                  <a:pt x="0" y="344"/>
                                </a:lnTo>
                                <a:moveTo>
                                  <a:pt x="0" y="297"/>
                                </a:moveTo>
                                <a:lnTo>
                                  <a:pt x="0" y="213"/>
                                </a:lnTo>
                                <a:moveTo>
                                  <a:pt x="0" y="166"/>
                                </a:moveTo>
                                <a:lnTo>
                                  <a:pt x="0" y="83"/>
                                </a:lnTo>
                                <a:moveTo>
                                  <a:pt x="0" y="35"/>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510"/>
                        <wps:cNvSpPr>
                          <a:spLocks noEditPoints="1"/>
                        </wps:cNvSpPr>
                        <wps:spPr bwMode="auto">
                          <a:xfrm>
                            <a:off x="1935480" y="837565"/>
                            <a:ext cx="677545" cy="0"/>
                          </a:xfrm>
                          <a:custGeom>
                            <a:avLst/>
                            <a:gdLst>
                              <a:gd name="T0" fmla="*/ 0 w 1067"/>
                              <a:gd name="T1" fmla="*/ 83 w 1067"/>
                              <a:gd name="T2" fmla="*/ 130 w 1067"/>
                              <a:gd name="T3" fmla="*/ 213 w 1067"/>
                              <a:gd name="T4" fmla="*/ 261 w 1067"/>
                              <a:gd name="T5" fmla="*/ 344 w 1067"/>
                              <a:gd name="T6" fmla="*/ 391 w 1067"/>
                              <a:gd name="T7" fmla="*/ 474 w 1067"/>
                              <a:gd name="T8" fmla="*/ 522 w 1067"/>
                              <a:gd name="T9" fmla="*/ 605 w 1067"/>
                              <a:gd name="T10" fmla="*/ 652 w 1067"/>
                              <a:gd name="T11" fmla="*/ 735 w 1067"/>
                              <a:gd name="T12" fmla="*/ 783 w 1067"/>
                              <a:gd name="T13" fmla="*/ 866 w 1067"/>
                              <a:gd name="T14" fmla="*/ 913 w 1067"/>
                              <a:gd name="T15" fmla="*/ 996 w 1067"/>
                              <a:gd name="T16" fmla="*/ 1044 w 1067"/>
                              <a:gd name="T17" fmla="*/ 1067 w 106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67">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735" y="0"/>
                                </a:lnTo>
                                <a:moveTo>
                                  <a:pt x="783" y="0"/>
                                </a:moveTo>
                                <a:lnTo>
                                  <a:pt x="866" y="0"/>
                                </a:lnTo>
                                <a:moveTo>
                                  <a:pt x="913" y="0"/>
                                </a:moveTo>
                                <a:lnTo>
                                  <a:pt x="996" y="0"/>
                                </a:lnTo>
                                <a:moveTo>
                                  <a:pt x="1044" y="0"/>
                                </a:moveTo>
                                <a:lnTo>
                                  <a:pt x="1067"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511"/>
                        <wps:cNvSpPr>
                          <a:spLocks noEditPoints="1"/>
                        </wps:cNvSpPr>
                        <wps:spPr bwMode="auto">
                          <a:xfrm>
                            <a:off x="1506220" y="3348990"/>
                            <a:ext cx="429260" cy="0"/>
                          </a:xfrm>
                          <a:custGeom>
                            <a:avLst/>
                            <a:gdLst>
                              <a:gd name="T0" fmla="*/ 0 w 676"/>
                              <a:gd name="T1" fmla="*/ 83 w 676"/>
                              <a:gd name="T2" fmla="*/ 130 w 676"/>
                              <a:gd name="T3" fmla="*/ 213 w 676"/>
                              <a:gd name="T4" fmla="*/ 261 w 676"/>
                              <a:gd name="T5" fmla="*/ 344 w 676"/>
                              <a:gd name="T6" fmla="*/ 391 w 676"/>
                              <a:gd name="T7" fmla="*/ 474 w 676"/>
                              <a:gd name="T8" fmla="*/ 522 w 676"/>
                              <a:gd name="T9" fmla="*/ 605 w 676"/>
                              <a:gd name="T10" fmla="*/ 652 w 676"/>
                              <a:gd name="T11" fmla="*/ 676 w 67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676">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676"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512"/>
                        <wps:cNvSpPr>
                          <a:spLocks noEditPoints="1"/>
                        </wps:cNvSpPr>
                        <wps:spPr bwMode="auto">
                          <a:xfrm>
                            <a:off x="1935480" y="3213735"/>
                            <a:ext cx="0" cy="135255"/>
                          </a:xfrm>
                          <a:custGeom>
                            <a:avLst/>
                            <a:gdLst>
                              <a:gd name="T0" fmla="*/ 213 h 213"/>
                              <a:gd name="T1" fmla="*/ 130 h 213"/>
                              <a:gd name="T2" fmla="*/ 83 h 213"/>
                              <a:gd name="T3" fmla="*/ 0 h 213"/>
                            </a:gdLst>
                            <a:ahLst/>
                            <a:cxnLst>
                              <a:cxn ang="0">
                                <a:pos x="0" y="T0"/>
                              </a:cxn>
                              <a:cxn ang="0">
                                <a:pos x="0" y="T1"/>
                              </a:cxn>
                              <a:cxn ang="0">
                                <a:pos x="0" y="T2"/>
                              </a:cxn>
                              <a:cxn ang="0">
                                <a:pos x="0" y="T3"/>
                              </a:cxn>
                            </a:cxnLst>
                            <a:rect l="0" t="0" r="r" b="b"/>
                            <a:pathLst>
                              <a:path h="213">
                                <a:moveTo>
                                  <a:pt x="0" y="213"/>
                                </a:moveTo>
                                <a:lnTo>
                                  <a:pt x="0" y="130"/>
                                </a:lnTo>
                                <a:moveTo>
                                  <a:pt x="0" y="83"/>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513"/>
                        <wps:cNvSpPr>
                          <a:spLocks noEditPoints="1"/>
                        </wps:cNvSpPr>
                        <wps:spPr bwMode="auto">
                          <a:xfrm>
                            <a:off x="1935480" y="3198495"/>
                            <a:ext cx="677545" cy="0"/>
                          </a:xfrm>
                          <a:custGeom>
                            <a:avLst/>
                            <a:gdLst>
                              <a:gd name="T0" fmla="*/ 0 w 1067"/>
                              <a:gd name="T1" fmla="*/ 83 w 1067"/>
                              <a:gd name="T2" fmla="*/ 130 w 1067"/>
                              <a:gd name="T3" fmla="*/ 213 w 1067"/>
                              <a:gd name="T4" fmla="*/ 261 w 1067"/>
                              <a:gd name="T5" fmla="*/ 344 w 1067"/>
                              <a:gd name="T6" fmla="*/ 391 w 1067"/>
                              <a:gd name="T7" fmla="*/ 474 w 1067"/>
                              <a:gd name="T8" fmla="*/ 522 w 1067"/>
                              <a:gd name="T9" fmla="*/ 605 w 1067"/>
                              <a:gd name="T10" fmla="*/ 652 w 1067"/>
                              <a:gd name="T11" fmla="*/ 735 w 1067"/>
                              <a:gd name="T12" fmla="*/ 783 w 1067"/>
                              <a:gd name="T13" fmla="*/ 866 w 1067"/>
                              <a:gd name="T14" fmla="*/ 913 w 1067"/>
                              <a:gd name="T15" fmla="*/ 996 w 1067"/>
                              <a:gd name="T16" fmla="*/ 1044 w 1067"/>
                              <a:gd name="T17" fmla="*/ 1067 w 106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67">
                                <a:moveTo>
                                  <a:pt x="0" y="0"/>
                                </a:moveTo>
                                <a:lnTo>
                                  <a:pt x="83" y="0"/>
                                </a:lnTo>
                                <a:moveTo>
                                  <a:pt x="130" y="0"/>
                                </a:moveTo>
                                <a:lnTo>
                                  <a:pt x="213" y="0"/>
                                </a:lnTo>
                                <a:moveTo>
                                  <a:pt x="261" y="0"/>
                                </a:moveTo>
                                <a:lnTo>
                                  <a:pt x="344" y="0"/>
                                </a:lnTo>
                                <a:moveTo>
                                  <a:pt x="391" y="0"/>
                                </a:moveTo>
                                <a:lnTo>
                                  <a:pt x="474" y="0"/>
                                </a:lnTo>
                                <a:moveTo>
                                  <a:pt x="522" y="0"/>
                                </a:moveTo>
                                <a:lnTo>
                                  <a:pt x="605" y="0"/>
                                </a:lnTo>
                                <a:moveTo>
                                  <a:pt x="652" y="0"/>
                                </a:moveTo>
                                <a:lnTo>
                                  <a:pt x="735" y="0"/>
                                </a:lnTo>
                                <a:moveTo>
                                  <a:pt x="783" y="0"/>
                                </a:moveTo>
                                <a:lnTo>
                                  <a:pt x="866" y="0"/>
                                </a:lnTo>
                                <a:moveTo>
                                  <a:pt x="913" y="0"/>
                                </a:moveTo>
                                <a:lnTo>
                                  <a:pt x="996" y="0"/>
                                </a:lnTo>
                                <a:moveTo>
                                  <a:pt x="1044" y="0"/>
                                </a:moveTo>
                                <a:lnTo>
                                  <a:pt x="1067"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514"/>
                        <wps:cNvSpPr>
                          <a:spLocks noEditPoints="1"/>
                        </wps:cNvSpPr>
                        <wps:spPr bwMode="auto">
                          <a:xfrm>
                            <a:off x="1506220" y="3348990"/>
                            <a:ext cx="384175" cy="0"/>
                          </a:xfrm>
                          <a:custGeom>
                            <a:avLst/>
                            <a:gdLst>
                              <a:gd name="T0" fmla="*/ 0 w 605"/>
                              <a:gd name="T1" fmla="*/ 83 w 605"/>
                              <a:gd name="T2" fmla="*/ 130 w 605"/>
                              <a:gd name="T3" fmla="*/ 213 w 605"/>
                              <a:gd name="T4" fmla="*/ 261 w 605"/>
                              <a:gd name="T5" fmla="*/ 344 w 605"/>
                              <a:gd name="T6" fmla="*/ 391 w 605"/>
                              <a:gd name="T7" fmla="*/ 474 w 605"/>
                              <a:gd name="T8" fmla="*/ 522 w 605"/>
                              <a:gd name="T9" fmla="*/ 605 w 60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05">
                                <a:moveTo>
                                  <a:pt x="0" y="0"/>
                                </a:moveTo>
                                <a:lnTo>
                                  <a:pt x="83" y="0"/>
                                </a:lnTo>
                                <a:moveTo>
                                  <a:pt x="130" y="0"/>
                                </a:moveTo>
                                <a:lnTo>
                                  <a:pt x="213" y="0"/>
                                </a:lnTo>
                                <a:moveTo>
                                  <a:pt x="261" y="0"/>
                                </a:moveTo>
                                <a:lnTo>
                                  <a:pt x="344" y="0"/>
                                </a:lnTo>
                                <a:moveTo>
                                  <a:pt x="391" y="0"/>
                                </a:moveTo>
                                <a:lnTo>
                                  <a:pt x="474" y="0"/>
                                </a:lnTo>
                                <a:moveTo>
                                  <a:pt x="522" y="0"/>
                                </a:moveTo>
                                <a:lnTo>
                                  <a:pt x="605"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515"/>
                        <wps:cNvSpPr>
                          <a:spLocks noEditPoints="1"/>
                        </wps:cNvSpPr>
                        <wps:spPr bwMode="auto">
                          <a:xfrm>
                            <a:off x="1920240" y="3348990"/>
                            <a:ext cx="0" cy="1508760"/>
                          </a:xfrm>
                          <a:custGeom>
                            <a:avLst/>
                            <a:gdLst>
                              <a:gd name="T0" fmla="*/ 0 h 2376"/>
                              <a:gd name="T1" fmla="*/ 84 h 2376"/>
                              <a:gd name="T2" fmla="*/ 131 h 2376"/>
                              <a:gd name="T3" fmla="*/ 214 h 2376"/>
                              <a:gd name="T4" fmla="*/ 262 h 2376"/>
                              <a:gd name="T5" fmla="*/ 345 h 2376"/>
                              <a:gd name="T6" fmla="*/ 392 h 2376"/>
                              <a:gd name="T7" fmla="*/ 476 h 2376"/>
                              <a:gd name="T8" fmla="*/ 523 h 2376"/>
                              <a:gd name="T9" fmla="*/ 606 h 2376"/>
                              <a:gd name="T10" fmla="*/ 654 h 2376"/>
                              <a:gd name="T11" fmla="*/ 737 h 2376"/>
                              <a:gd name="T12" fmla="*/ 784 h 2376"/>
                              <a:gd name="T13" fmla="*/ 868 h 2376"/>
                              <a:gd name="T14" fmla="*/ 915 h 2376"/>
                              <a:gd name="T15" fmla="*/ 998 h 2376"/>
                              <a:gd name="T16" fmla="*/ 1046 h 2376"/>
                              <a:gd name="T17" fmla="*/ 1129 h 2376"/>
                              <a:gd name="T18" fmla="*/ 1176 h 2376"/>
                              <a:gd name="T19" fmla="*/ 1260 h 2376"/>
                              <a:gd name="T20" fmla="*/ 1307 h 2376"/>
                              <a:gd name="T21" fmla="*/ 1390 h 2376"/>
                              <a:gd name="T22" fmla="*/ 1438 h 2376"/>
                              <a:gd name="T23" fmla="*/ 1521 h 2376"/>
                              <a:gd name="T24" fmla="*/ 1568 h 2376"/>
                              <a:gd name="T25" fmla="*/ 1652 h 2376"/>
                              <a:gd name="T26" fmla="*/ 1699 h 2376"/>
                              <a:gd name="T27" fmla="*/ 1782 h 2376"/>
                              <a:gd name="T28" fmla="*/ 1830 h 2376"/>
                              <a:gd name="T29" fmla="*/ 1913 h 2376"/>
                              <a:gd name="T30" fmla="*/ 1961 h 2376"/>
                              <a:gd name="T31" fmla="*/ 2044 h 2376"/>
                              <a:gd name="T32" fmla="*/ 2091 h 2376"/>
                              <a:gd name="T33" fmla="*/ 2174 h 2376"/>
                              <a:gd name="T34" fmla="*/ 2222 h 2376"/>
                              <a:gd name="T35" fmla="*/ 2305 h 2376"/>
                              <a:gd name="T36" fmla="*/ 2353 h 2376"/>
                              <a:gd name="T37" fmla="*/ 2376 h 237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Lst>
                            <a:rect l="0" t="0" r="r" b="b"/>
                            <a:pathLst>
                              <a:path h="2376">
                                <a:moveTo>
                                  <a:pt x="0" y="0"/>
                                </a:moveTo>
                                <a:lnTo>
                                  <a:pt x="0" y="84"/>
                                </a:lnTo>
                                <a:moveTo>
                                  <a:pt x="0" y="131"/>
                                </a:moveTo>
                                <a:lnTo>
                                  <a:pt x="0" y="214"/>
                                </a:lnTo>
                                <a:moveTo>
                                  <a:pt x="0" y="262"/>
                                </a:moveTo>
                                <a:lnTo>
                                  <a:pt x="0" y="345"/>
                                </a:lnTo>
                                <a:moveTo>
                                  <a:pt x="0" y="392"/>
                                </a:moveTo>
                                <a:lnTo>
                                  <a:pt x="0" y="476"/>
                                </a:lnTo>
                                <a:moveTo>
                                  <a:pt x="0" y="523"/>
                                </a:moveTo>
                                <a:lnTo>
                                  <a:pt x="0" y="606"/>
                                </a:lnTo>
                                <a:moveTo>
                                  <a:pt x="0" y="654"/>
                                </a:moveTo>
                                <a:lnTo>
                                  <a:pt x="0" y="737"/>
                                </a:lnTo>
                                <a:moveTo>
                                  <a:pt x="0" y="784"/>
                                </a:moveTo>
                                <a:lnTo>
                                  <a:pt x="0" y="868"/>
                                </a:lnTo>
                                <a:moveTo>
                                  <a:pt x="0" y="915"/>
                                </a:moveTo>
                                <a:lnTo>
                                  <a:pt x="0" y="998"/>
                                </a:lnTo>
                                <a:moveTo>
                                  <a:pt x="0" y="1046"/>
                                </a:moveTo>
                                <a:lnTo>
                                  <a:pt x="0" y="1129"/>
                                </a:lnTo>
                                <a:moveTo>
                                  <a:pt x="0" y="1176"/>
                                </a:moveTo>
                                <a:lnTo>
                                  <a:pt x="0" y="1260"/>
                                </a:lnTo>
                                <a:moveTo>
                                  <a:pt x="0" y="1307"/>
                                </a:moveTo>
                                <a:lnTo>
                                  <a:pt x="0" y="1390"/>
                                </a:lnTo>
                                <a:moveTo>
                                  <a:pt x="0" y="1438"/>
                                </a:moveTo>
                                <a:lnTo>
                                  <a:pt x="0" y="1521"/>
                                </a:lnTo>
                                <a:moveTo>
                                  <a:pt x="0" y="1568"/>
                                </a:moveTo>
                                <a:lnTo>
                                  <a:pt x="0" y="1652"/>
                                </a:lnTo>
                                <a:moveTo>
                                  <a:pt x="0" y="1699"/>
                                </a:moveTo>
                                <a:lnTo>
                                  <a:pt x="0" y="1782"/>
                                </a:lnTo>
                                <a:moveTo>
                                  <a:pt x="0" y="1830"/>
                                </a:moveTo>
                                <a:lnTo>
                                  <a:pt x="0" y="1913"/>
                                </a:lnTo>
                                <a:moveTo>
                                  <a:pt x="0" y="1961"/>
                                </a:moveTo>
                                <a:lnTo>
                                  <a:pt x="0" y="2044"/>
                                </a:lnTo>
                                <a:moveTo>
                                  <a:pt x="0" y="2091"/>
                                </a:moveTo>
                                <a:lnTo>
                                  <a:pt x="0" y="2174"/>
                                </a:lnTo>
                                <a:moveTo>
                                  <a:pt x="0" y="2222"/>
                                </a:moveTo>
                                <a:lnTo>
                                  <a:pt x="0" y="2305"/>
                                </a:lnTo>
                                <a:moveTo>
                                  <a:pt x="0" y="2353"/>
                                </a:moveTo>
                                <a:lnTo>
                                  <a:pt x="0" y="2376"/>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516"/>
                        <wps:cNvSpPr>
                          <a:spLocks noEditPoints="1"/>
                        </wps:cNvSpPr>
                        <wps:spPr bwMode="auto">
                          <a:xfrm>
                            <a:off x="1920240" y="4857750"/>
                            <a:ext cx="692785" cy="0"/>
                          </a:xfrm>
                          <a:custGeom>
                            <a:avLst/>
                            <a:gdLst>
                              <a:gd name="T0" fmla="*/ 0 w 1091"/>
                              <a:gd name="T1" fmla="*/ 83 w 1091"/>
                              <a:gd name="T2" fmla="*/ 131 w 1091"/>
                              <a:gd name="T3" fmla="*/ 214 w 1091"/>
                              <a:gd name="T4" fmla="*/ 261 w 1091"/>
                              <a:gd name="T5" fmla="*/ 344 w 1091"/>
                              <a:gd name="T6" fmla="*/ 392 w 1091"/>
                              <a:gd name="T7" fmla="*/ 475 w 1091"/>
                              <a:gd name="T8" fmla="*/ 522 w 1091"/>
                              <a:gd name="T9" fmla="*/ 605 w 1091"/>
                              <a:gd name="T10" fmla="*/ 652 w 1091"/>
                              <a:gd name="T11" fmla="*/ 735 w 1091"/>
                              <a:gd name="T12" fmla="*/ 783 w 1091"/>
                              <a:gd name="T13" fmla="*/ 866 w 1091"/>
                              <a:gd name="T14" fmla="*/ 913 w 1091"/>
                              <a:gd name="T15" fmla="*/ 996 w 1091"/>
                              <a:gd name="T16" fmla="*/ 1044 w 1091"/>
                              <a:gd name="T17" fmla="*/ 1091 w 109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Lst>
                            <a:rect l="0" t="0" r="r" b="b"/>
                            <a:pathLst>
                              <a:path w="1091">
                                <a:moveTo>
                                  <a:pt x="0" y="0"/>
                                </a:moveTo>
                                <a:lnTo>
                                  <a:pt x="83" y="0"/>
                                </a:lnTo>
                                <a:moveTo>
                                  <a:pt x="131" y="0"/>
                                </a:moveTo>
                                <a:lnTo>
                                  <a:pt x="214" y="0"/>
                                </a:lnTo>
                                <a:moveTo>
                                  <a:pt x="261" y="0"/>
                                </a:moveTo>
                                <a:lnTo>
                                  <a:pt x="344" y="0"/>
                                </a:lnTo>
                                <a:moveTo>
                                  <a:pt x="392" y="0"/>
                                </a:moveTo>
                                <a:lnTo>
                                  <a:pt x="475" y="0"/>
                                </a:lnTo>
                                <a:moveTo>
                                  <a:pt x="522" y="0"/>
                                </a:moveTo>
                                <a:lnTo>
                                  <a:pt x="605" y="0"/>
                                </a:lnTo>
                                <a:moveTo>
                                  <a:pt x="652" y="0"/>
                                </a:moveTo>
                                <a:lnTo>
                                  <a:pt x="735" y="0"/>
                                </a:lnTo>
                                <a:moveTo>
                                  <a:pt x="783" y="0"/>
                                </a:moveTo>
                                <a:lnTo>
                                  <a:pt x="866" y="0"/>
                                </a:lnTo>
                                <a:moveTo>
                                  <a:pt x="913" y="0"/>
                                </a:moveTo>
                                <a:lnTo>
                                  <a:pt x="996" y="0"/>
                                </a:lnTo>
                                <a:moveTo>
                                  <a:pt x="1044" y="0"/>
                                </a:moveTo>
                                <a:lnTo>
                                  <a:pt x="1091"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517"/>
                        <wps:cNvSpPr>
                          <a:spLocks noChangeArrowheads="1"/>
                        </wps:cNvSpPr>
                        <wps:spPr bwMode="auto">
                          <a:xfrm>
                            <a:off x="113030" y="188595"/>
                            <a:ext cx="224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C8"/>
                                  <w:sz w:val="12"/>
                                  <w:szCs w:val="12"/>
                                  <w:lang w:val="en-US"/>
                                </w:rPr>
                                <w:t>Name:</w:t>
                              </w:r>
                            </w:p>
                          </w:txbxContent>
                        </wps:txbx>
                        <wps:bodyPr rot="0" vert="horz" wrap="none" lIns="0" tIns="0" rIns="0" bIns="0" anchor="t" anchorCtr="0">
                          <a:spAutoFit/>
                        </wps:bodyPr>
                      </wps:wsp>
                      <wps:wsp>
                        <wps:cNvPr id="732" name="Rectangle 518"/>
                        <wps:cNvSpPr>
                          <a:spLocks noChangeArrowheads="1"/>
                        </wps:cNvSpPr>
                        <wps:spPr bwMode="auto">
                          <a:xfrm>
                            <a:off x="113030" y="286385"/>
                            <a:ext cx="318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C8"/>
                                  <w:sz w:val="12"/>
                                  <w:szCs w:val="12"/>
                                  <w:lang w:val="en-US"/>
                                </w:rPr>
                                <w:t>Package:</w:t>
                              </w:r>
                            </w:p>
                          </w:txbxContent>
                        </wps:txbx>
                        <wps:bodyPr rot="0" vert="horz" wrap="none" lIns="0" tIns="0" rIns="0" bIns="0" anchor="t" anchorCtr="0">
                          <a:spAutoFit/>
                        </wps:bodyPr>
                      </wps:wsp>
                      <wps:wsp>
                        <wps:cNvPr id="733" name="Rectangle 519"/>
                        <wps:cNvSpPr>
                          <a:spLocks noChangeArrowheads="1"/>
                        </wps:cNvSpPr>
                        <wps:spPr bwMode="auto">
                          <a:xfrm>
                            <a:off x="113030" y="384810"/>
                            <a:ext cx="280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C8"/>
                                  <w:sz w:val="12"/>
                                  <w:szCs w:val="12"/>
                                  <w:lang w:val="en-US"/>
                                </w:rPr>
                                <w:t>Version:</w:t>
                              </w:r>
                            </w:p>
                          </w:txbxContent>
                        </wps:txbx>
                        <wps:bodyPr rot="0" vert="horz" wrap="none" lIns="0" tIns="0" rIns="0" bIns="0" anchor="t" anchorCtr="0">
                          <a:spAutoFit/>
                        </wps:bodyPr>
                      </wps:wsp>
                      <wps:wsp>
                        <wps:cNvPr id="734" name="Rectangle 520"/>
                        <wps:cNvSpPr>
                          <a:spLocks noChangeArrowheads="1"/>
                        </wps:cNvSpPr>
                        <wps:spPr bwMode="auto">
                          <a:xfrm>
                            <a:off x="113030" y="482600"/>
                            <a:ext cx="2457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C8"/>
                                  <w:sz w:val="12"/>
                                  <w:szCs w:val="12"/>
                                  <w:lang w:val="en-US"/>
                                </w:rPr>
                                <w:t>Author:</w:t>
                              </w:r>
                            </w:p>
                          </w:txbxContent>
                        </wps:txbx>
                        <wps:bodyPr rot="0" vert="horz" wrap="none" lIns="0" tIns="0" rIns="0" bIns="0" anchor="t" anchorCtr="0">
                          <a:spAutoFit/>
                        </wps:bodyPr>
                      </wps:wsp>
                      <wps:wsp>
                        <wps:cNvPr id="735" name="Rectangle 521"/>
                        <wps:cNvSpPr>
                          <a:spLocks noChangeArrowheads="1"/>
                        </wps:cNvSpPr>
                        <wps:spPr bwMode="auto">
                          <a:xfrm>
                            <a:off x="504825" y="188595"/>
                            <a:ext cx="13176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96"/>
                                  <w:sz w:val="12"/>
                                  <w:szCs w:val="12"/>
                                  <w:lang w:val="en-US"/>
                                </w:rPr>
                                <w:t xml:space="preserve">FI - </w:t>
                              </w:r>
                              <w:proofErr w:type="spellStart"/>
                              <w:r>
                                <w:rPr>
                                  <w:rFonts w:cs="Arial"/>
                                  <w:color w:val="000096"/>
                                  <w:sz w:val="12"/>
                                  <w:szCs w:val="12"/>
                                  <w:lang w:val="en-US"/>
                                </w:rPr>
                                <w:t>Pohledávky</w:t>
                              </w:r>
                              <w:proofErr w:type="spellEnd"/>
                              <w:r>
                                <w:rPr>
                                  <w:rFonts w:cs="Arial"/>
                                  <w:color w:val="000096"/>
                                  <w:sz w:val="12"/>
                                  <w:szCs w:val="12"/>
                                  <w:lang w:val="en-US"/>
                                </w:rPr>
                                <w:t xml:space="preserve"> - </w:t>
                              </w:r>
                              <w:proofErr w:type="spellStart"/>
                              <w:r>
                                <w:rPr>
                                  <w:rFonts w:cs="Arial"/>
                                  <w:color w:val="000096"/>
                                  <w:sz w:val="12"/>
                                  <w:szCs w:val="12"/>
                                  <w:lang w:val="en-US"/>
                                </w:rPr>
                                <w:t>rozklad</w:t>
                              </w:r>
                              <w:proofErr w:type="spellEnd"/>
                              <w:r>
                                <w:rPr>
                                  <w:rFonts w:cs="Arial"/>
                                  <w:color w:val="000096"/>
                                  <w:sz w:val="12"/>
                                  <w:szCs w:val="12"/>
                                  <w:lang w:val="en-US"/>
                                </w:rPr>
                                <w:t xml:space="preserve"> </w:t>
                              </w:r>
                              <w:proofErr w:type="spellStart"/>
                              <w:r>
                                <w:rPr>
                                  <w:rFonts w:cs="Arial"/>
                                  <w:color w:val="000096"/>
                                  <w:sz w:val="12"/>
                                  <w:szCs w:val="12"/>
                                  <w:lang w:val="en-US"/>
                                </w:rPr>
                                <w:t>oblasti</w:t>
                              </w:r>
                              <w:proofErr w:type="spellEnd"/>
                              <w:r>
                                <w:rPr>
                                  <w:rFonts w:cs="Arial"/>
                                  <w:color w:val="000096"/>
                                  <w:sz w:val="12"/>
                                  <w:szCs w:val="12"/>
                                  <w:lang w:val="en-US"/>
                                </w:rPr>
                                <w:t xml:space="preserve"> </w:t>
                              </w:r>
                              <w:proofErr w:type="spellStart"/>
                              <w:r>
                                <w:rPr>
                                  <w:rFonts w:cs="Arial"/>
                                  <w:color w:val="000096"/>
                                  <w:sz w:val="12"/>
                                  <w:szCs w:val="12"/>
                                  <w:lang w:val="en-US"/>
                                </w:rPr>
                                <w:t>řešení</w:t>
                              </w:r>
                              <w:proofErr w:type="spellEnd"/>
                            </w:p>
                          </w:txbxContent>
                        </wps:txbx>
                        <wps:bodyPr rot="0" vert="horz" wrap="none" lIns="0" tIns="0" rIns="0" bIns="0" anchor="t" anchorCtr="0">
                          <a:spAutoFit/>
                        </wps:bodyPr>
                      </wps:wsp>
                      <wps:wsp>
                        <wps:cNvPr id="736" name="Rectangle 522"/>
                        <wps:cNvSpPr>
                          <a:spLocks noChangeArrowheads="1"/>
                        </wps:cNvSpPr>
                        <wps:spPr bwMode="auto">
                          <a:xfrm>
                            <a:off x="504825" y="286385"/>
                            <a:ext cx="6273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96"/>
                                  <w:sz w:val="12"/>
                                  <w:szCs w:val="12"/>
                                  <w:lang w:val="en-US"/>
                                </w:rPr>
                                <w:t xml:space="preserve">POH - </w:t>
                              </w:r>
                              <w:proofErr w:type="spellStart"/>
                              <w:r>
                                <w:rPr>
                                  <w:rFonts w:cs="Arial"/>
                                  <w:color w:val="000096"/>
                                  <w:sz w:val="12"/>
                                  <w:szCs w:val="12"/>
                                  <w:lang w:val="en-US"/>
                                </w:rPr>
                                <w:t>Pohledávky</w:t>
                              </w:r>
                              <w:proofErr w:type="spellEnd"/>
                            </w:p>
                          </w:txbxContent>
                        </wps:txbx>
                        <wps:bodyPr rot="0" vert="horz" wrap="none" lIns="0" tIns="0" rIns="0" bIns="0" anchor="t" anchorCtr="0">
                          <a:spAutoFit/>
                        </wps:bodyPr>
                      </wps:wsp>
                      <wps:wsp>
                        <wps:cNvPr id="737" name="Rectangle 523"/>
                        <wps:cNvSpPr>
                          <a:spLocks noChangeArrowheads="1"/>
                        </wps:cNvSpPr>
                        <wps:spPr bwMode="auto">
                          <a:xfrm>
                            <a:off x="504825" y="384810"/>
                            <a:ext cx="106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96"/>
                                  <w:sz w:val="12"/>
                                  <w:szCs w:val="12"/>
                                  <w:lang w:val="en-US"/>
                                </w:rPr>
                                <w:t>1.0</w:t>
                              </w:r>
                            </w:p>
                          </w:txbxContent>
                        </wps:txbx>
                        <wps:bodyPr rot="0" vert="horz" wrap="none" lIns="0" tIns="0" rIns="0" bIns="0" anchor="t" anchorCtr="0">
                          <a:spAutoFit/>
                        </wps:bodyPr>
                      </wps:wsp>
                      <wps:wsp>
                        <wps:cNvPr id="738" name="Rectangle 524"/>
                        <wps:cNvSpPr>
                          <a:spLocks noChangeArrowheads="1"/>
                        </wps:cNvSpPr>
                        <wps:spPr bwMode="auto">
                          <a:xfrm>
                            <a:off x="504825" y="482600"/>
                            <a:ext cx="597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CF" w:rsidRDefault="009C1ECF">
                              <w:r>
                                <w:rPr>
                                  <w:rFonts w:cs="Arial"/>
                                  <w:color w:val="000096"/>
                                  <w:sz w:val="12"/>
                                  <w:szCs w:val="12"/>
                                  <w:lang w:val="en-US"/>
                                </w:rPr>
                                <w:t xml:space="preserve">Helena </w:t>
                              </w:r>
                              <w:proofErr w:type="spellStart"/>
                              <w:r>
                                <w:rPr>
                                  <w:rFonts w:cs="Arial"/>
                                  <w:color w:val="000096"/>
                                  <w:sz w:val="12"/>
                                  <w:szCs w:val="12"/>
                                  <w:lang w:val="en-US"/>
                                </w:rPr>
                                <w:t>Dolejšová</w:t>
                              </w:r>
                              <w:proofErr w:type="spellEnd"/>
                            </w:p>
                          </w:txbxContent>
                        </wps:txbx>
                        <wps:bodyPr rot="0" vert="horz" wrap="none" lIns="0" tIns="0" rIns="0" bIns="0" anchor="t" anchorCtr="0">
                          <a:spAutoFit/>
                        </wps:bodyPr>
                      </wps:wsp>
                    </wpc:wpc>
                  </a:graphicData>
                </a:graphic>
              </wp:inline>
            </w:drawing>
          </mc:Choice>
          <mc:Fallback>
            <w:pict>
              <v:group id="Plátno 739" o:spid="_x0000_s1026" editas="canvas" style="width:294.7pt;height:545.85pt;mso-position-horizontal-relative:char;mso-position-vertical-relative:line" coordsize="37426,6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YqqI0AAAGcCQAOAAAAZHJzL2Uyb0RvYy54bWzsfWFv6ki27fcnvf+A+DhSOraxAUeTucJg&#10;t0bqubd1O+8HEMIJaAhmDDk5063+72/tKlfZDlUmycGVzMlupA6J6xhj1669a++11/rrf3172PS+&#10;Lov9Ot9e9/2fvH5vuV3kd+vt/XX//91kF+N+b3+Yb+/mm3y7vO7/e7nv/9ff/u//+evT7moZ5Kt8&#10;c7csejjJdn/1tLvurw6H3dXl5X6xWj7M9z/lu+UWB7/kxcP8gF+L+8u7Yv6Esz9sLgPPG14+5cXd&#10;rsgXy/0ef53Jg/2/ifN/+bJcHP7ny5f98tDbXPdxbQfx/0L8/5b+f/m3v86v7ov5brVelJcxf8NV&#10;PMzXW3yoPtVsfpj3Hov10ake1osi3+dfDj8t8ofL/MuX9WIpvgO+je89+zbT+fbrfC++zAJ3R10g&#10;3p3xvLf3dN3bPFtvNrgblzj7Ff2Nfj7h+Szp8GbbHCT/IsaWY55291dP9zv9KPH4nz3LV331n4v8&#10;cSe++f3V4r+//lr01nfX/aDf284fMI3E4V7gRfQA6aMx5udi99vu10I+Bbz9JV/8cy+/UfM4jb+X&#10;g3u3T//I73DC+eMhFw/w25figU6BR9P7dt0fDQNMm3+Xb8RsWX479BY4NBgFozDC0QUOD2N/5EXi&#10;cuZXixUmHf1rHxeMg/gh/uVilZb/NhqPyn/oe+N4QIcv51fys3FX9fXRl4Nh7Kv7uv+++/rbar5b&#10;ivu6r9/XIFR39n9hMvPt/WbZK++tGKdu7F7e1d42n64wajkpivxptZzf4bJ88S3oevEw5D+gX/Z4&#10;Jidv87MbpW5x222aX+2K/eHnZf7QozfX/QJXLh7h/Osv+4O8o2pIY/bS5O094ZkNIjy8OVad/b/E&#10;P9znm/Ud2QEN3xf3t9NN0fs6p6VD/Fc+psYw+oTZfL+S48Qh+bAxgbd34rHT/UnL94f5eiPf43lL&#10;q8KXxfXSR9LXFovGH7EXp+N0HF6EwTC9CL3Z7GKSTcOLYeaPotlgNp3O/D/pmv3warW+u1tu6bLV&#10;AuaHL5sk5VIqlx69hDW+XuMuZOK/47tw2bwMMZfxXdRP8e0wq+VckFP6Nr/7N+ZFkcsVGR4Eb1Z5&#10;8Xu/94TVmB7J47xY9nubv28xt2I/DGn5Fr+E0YiMsqgfua0fmW8XONV1/9DvybfTg1zyH3fF+n6F&#10;T/LF897mE5j9l7WYLHR98qrEIiiszpn5YSLKhS0rlkvydr0h3eaGMWFK1te0M5rZYIiFVCxjQSA+&#10;V69FWMsepZHR/FSGBTd3V07Z+7vywm/wRL48bOA8/3LZ83pPPXFSMf+rMX5tDD6qt+qVH0hnVCfC&#10;mqlPNAgj33KuQW2Y9VxY1qpz4VtazoVvr4dFsfmyhrUx9N0spxrVhnnmMyEk0p9mu1NxY4zxPvkv&#10;uuPWW45nrJ/ifCVXTDzub9vyyeIdrAdu3BO2ssv35NHoMcOj3cjFXoynmWEZLN3fjfJvGNUyGM+K&#10;zizcDi6ufTCeBg0elYtR+2DccBocv2gw3VbxDRtfUV5QeWvI0zwPKIt+DwHlLX0EPNP8QHdUvSVn&#10;I21shRgGJkYHHvKvy5tcDDnQnZUfW9oDPq46vtnWx5FJiCushqoB6udOnFB+Ir5KpL64Oq5+Phsn&#10;omF8sjqsfsph8vpeMub4whabfL/EncHJ6dboN+Ie0a2tLTKvdz/KkVYxrPqL0bX6QeglQXyRDcej&#10;izALo4t45I0vPD9O4qEXxuEsa7rWX9bb5fe7VpoEcRRE4uHbv6Q90jgdUOhggK5YeV/1U95r9sLY&#10;JdqCYCwqz7ywWF/YC7MXppiGvfDzYIC9sHDn0rMpd6l+PvOu/1leWPtScqW8WUaSjjfLH2WzjC2W&#10;dNNVrmps3y2fPVc1kuF3KD5TJm1EOjAYY7tDucAgEocQ16pkokpDvSVTRTsEbY0iOqe/GCPbHyNp&#10;1MiD/acG6w/rA+oam/XDdX+sc4fzK1sq8NWR++Hb7Te4nSpp1ZJK26LyohJp2MXJJBreyAQa3sjk&#10;Gd7YEmc04/Y7sv/sAyTLsJ1/FqaLDe65w/SxJ8ObcByIBEZl6n4U42aRqY9Ham+tTL2+lX1xvsyP&#10;vRD5pABZTplAqLJh9fwNhaC+Pz4aU8+Y0Tksp2pkzELbyeops5aT1VNmMT7SfGW4gzrV1fIl60kz&#10;+oKWs9UTZy1nq+fOWs7WyJ8hJ2C5a379CbSdrv4UrCerPwP7bfPrD8F6rvojoOs3PwK//gxavmb9&#10;GVjP9cIn4NcfQf1k8F+cdDRkVc1JR2tetSyX3fgvy6zSdBIpzZflVmnGiOEvy676ZXoVD11uhEQy&#10;lrJ6Opf8loSpWAx7SJiKFY88UJURlVsrWgLElaqkZDVg8Xi7XiTL3+uJ08AbYI7ji5VVf3kS+TH4&#10;KwqxZfJWZE/132Ey6ns1Ttrc5unhMOpyuBpgvBZa6elafG8k7jISo/Jj1UWKb437qQ7oL6sO0A1u&#10;XFDzt2e3SP0r6+msB44+R32v8oKpLkdfpPRLGK4GGC8Id7k+XH1seZJnd0P+tbqlzTOqz5EXIsdW&#10;T0sdbf6b+thnT5x+PZ4e5dd7yRzQj0gN1pdwlvT31EuyqTp1I4Esd+iyTtM40Kje2jPL31vD5tru&#10;viWrDF/4LFzFal/G7hopcYbiLserIoC2hHH1YMkeeNVjpZYIsx4r0cJnCb1eGC3Vg6WWs3G8WkcJ&#10;+PVnUA8xG4Ne+AQ4Xu3fSOf3XUVyjlc5XlUBnQ6GaoFhMxRr/sbxaonyMN0WFR03digfI17VqWlV&#10;KJKI2ZfBKu0hrTUkfWVilTGWLYnhT4WxHMCInpeNkNuzBuLnrxupwtFoXG75Ce9LpaNxWFaOxrEC&#10;nal08isrR/bdXzbNglSlixrDzNh+S4mJ6zElWpv3vC173gFy5ke2JpogzEWas9uaP0RqlJI54ZGx&#10;CdA/jnRpa0nmp8qS2dZEtuOMtU/uHai37gzgO45sTSz0zmwNUAizrdEBUSbt0K9NMm+WlSl3tjW2&#10;NdlJ2k2b3ABFmyNbE/UeZ7YWy+LcsV8LkRDr2tbiNJ3N2NY6wvSwX2v4NWTsj2zNaU/qKLTFkC78&#10;2jidzhK2NbY1B+3fAziVI1tr6UA9/35thAjRHEO62K+N0slMoVc4huQYstMYEnHaka219Jmd39bG&#10;6EC12BoOdB1DDtN4poBlbGtsa53aGvIPR7Ymimiu9mvjIdIzxjwk+sE6t7UoHc8U5pNtjW2tU1vT&#10;OLeqLUtCgl3ZWhxYY0gHfi1MRzOur3XV78S5kXpuhEDJz/0aKJHc1bL9OEIYa/RrLvZrQRrNRDkR&#10;aHP2a+zXuvRroaGWDUfj0tZiWwxJeZuu92tBGs7EDGNbow4KevBcy951U18jHNSRX3OJGwm8wFbL&#10;dmFrfjqYppzz55y/g5w/FbeObM0lbiTwhrIH8n1q2V7qT6dsa2xrLmzNgBsB5bK7GDLwicbAvF/r&#10;PoZMs9SbTtjW2NZc2JoBNwLWTZe2RlAso605wGgBoZVNFf8U50Z4v9ZpbgS+4yiGdIkbCfz4HWNI&#10;gCFnU0WYzrbGttaprRlwI4FL3EgQUCrU7Ne6x/kTGnKqqHXY1tjWOrU1A24EiUGHMWQwRjndaGsO&#10;6muEhpxyfY1r2S6kp0IDbiRoIfQ8Ox4yGJD6ldHWHOD8gdAaJdy/xrbmwtZIrU7u17TOFGgRrG4N&#10;B0Sbu2YpIyTXi/TcRlauAz8izyaK1sydC6ks5iIjNSnUfTVPsJXvlrlzmTuXuXN7kDIsToiNMXeu&#10;yBQwF1n/U3HnfhcX2RvocZmLTMjOKoU59ZOV5rQeuUVpjhQcn9dNwJlkDcTPvuf1fa/sbY9B347P&#10;rcQtxlRRoficZWzqCtCv1j5mGRuS+zwhA00yNkLZXU/+k40eP5iaTWSAvILSyeFSEAS4BNh75A3F&#10;U6iWguEQNSdeCrA4Noj0eSkQsZJ0G2dVtBJLgZ78n24p0IjcKjvXAsh9e3Yu9EsJ6dgXwKjK4jk7&#10;RwLkVS6Ks3OcncPyX5NjQ/K6lqmsJLcQ63B2jrNznJ1jZSsl0NjUmmrqfElG/0+VnWuAthoBtV0G&#10;gJWtMFEed8X6fnWAxlqfEjXb/IMIMUe6q6WKV1uaWjhevSuTfjf1SqZduRO3V4caVNFhZavaDWkT&#10;yuJqsp5prGzFylasxNoiraSFW1mJleNVKOruDz8v8wcZZ2XrzUbUxmQYyspWh58W+cNl/uXLerG8&#10;vCvmT5A9vQw837t8mK+3Ijq1R/mvTpvL8hFXk09Wkw0dr+gScFdCCn3kkamENJaQziqf7ELZqm33&#10;2LBjzCepdYWipJhV8jofi/V1/4+Yla1Y2epud8LWiLT1CLjhsuE1VMR7R6bmoFchSelFCwtMqbHQ&#10;s4bcnQgUDvP1Jt3S+8u5H16t1nd3y+0v6+1SYaPUT/ZqJyxtqFsVKjrZgct218jzLE7NAXNzMqUX&#10;WxozpnTPmALUz7FPc9nsCuCRbMA78mkOOPeSJJkkCVsaW5oDSzNh/Vy2ukY+CEyNGzUHXeVJTC+2&#10;NLY0B5amoXRV9AjSdHcpkcgnizKlRFzs08bJKGEOMO4pd9JTbuAAA1GQS1Mby16Wo/DRAd1eMqQX&#10;OzV2at07tYA0N55nH0GZ7tDUAtBFmL1a2Sky7k7pO4mSMBFlDc4+shJB79tDlwxgkYEBDIzpLk0N&#10;gFGjqblIigwSvNirsVdz4dUMNbWwBUd69mboaOC/YwAZJH4ifDh7NfZqHXs1U1EtdIkUiQZ0Ce+V&#10;FvESvNirsVdz4NVMVbXQJVIkCj0pZfUeaZFJSi82NTY1F6ZmKKsh9edwrxZGlmQ/ebuOBRonU3qx&#10;qbGpuTA1U13NKVYkskGNHaCyJuI/NjU2NRemprtrayVsp2CRaGSBZbkwtfEELzY1NjUXpobo7Xld&#10;DVTpDgPI4cCWgexeWWcypBebGpuaC1MzoEVARubS1MZSxeooLeIAAjkZ0ItNjU3NhalptIimZwHZ&#10;qNXScOCNYh/29k+mE2Q6wZKJv0ahx/QsTM8CHqtdvu99A72krFLcqM6AxbctdW3jR4/pBJlOkOkE&#10;mU5wJbulsSgwPQvayq/7q8Nhd3V5uV+slg/z/U8P60WR7/MvTM/yEWkShwYoaeQSShoOoKdJoBsf&#10;TD20Aaj4WXzRpsQU/7glDUbSV3MVMZXMa9Q+9Oz/bBT/QwPWFTSq1k352bGuYVh2AIOySSQDamuB&#10;5yEzxmsBrwXkIV6pbfZqshut/KNn/2dbC0bABsmq0/98nW96gBC5WwY0DtePIlH6qS8DZSsXsEuU&#10;E5xffftSCELEXSHJEXv05rq/3GzWu/1SsP7NvyJEl6PVKJpEDY6ohoNtI23rPV33vRNkgm9Q6yvy&#10;R8HMNL+yadYIejiRBCWR47/9leSOT87K/b8e58Wy39v8fbu/7sfYr+K5HsQvYTQK8EtRP3JbPzLf&#10;LlY59DwPfeQ66O30gN/wTz4q5TfJOtfnrFNAq8KOdztnv0tE0j6tySxm8/2qB1u/7gvDkKH4Kxfa&#10;NgpDL07H6Ti8CINhehF6s9nFJJuGF8PMH0WzwWw6nfl/kl3pxZoITsuWA95X/sfZooa9Sv/hFPEa&#10;BbI70WSLKPFSFMn+g/2HcKGL//76ayGl3UYaPyrnrFvoqJM5y/6D85L/GbGcBpgSQWkPoM5q/zHd&#10;/lqUv1Eo3Lt9+kd+t7zuzx8PuYjM1Z4AXOBUxItCMD+LFGMUP0srKL6jE7uJDa5BnNmylWCzeotZ&#10;6btWo6OloE/R0Kqfdjpa2tSRH3va7+SGCG867lIdaTimBq7IWIKuA87kN7E5w+5y90u++OdeXaE+&#10;QsNeNGtZB7PHukL9Gx+bWi20xLpCtXsRezbRKdYVYuAK6wqxrtDtepEsf7/JKdsr9YP8su2cFlKZ&#10;4WJdoQZwhZPiP1pSXPc0VPFqS0sDx6sa/opskA68WAfzBuic5v14EvG5XEVrAGqOV/UM8gGu0lPI&#10;53i1DTvNQGuAykWmY35VLBeHHgpxVKsV/0fdtej3bq/7t2XQMj9I2CniGrylmrSUilwBR0ehjQBJ&#10;5F+XjdgHE1CkwVSy60EPWDweh0qBB0UbypqVqDwZKNUUKUV6XAVW+u9YKekaUZlvnnRThqPPTlOJ&#10;jKsBzX/2bDjrYHK82ohXdQ6R5PPIDlgHk4HWHxFoTYS5z9v4hy0dj+cHV76rDmY2zYKUm4tZ9cGF&#10;6sPI0NQw1LBuXYrRRZrz25pVCNMBP3aWZH4qtvhM2sukvV2XQw09AxDMww7AXA/twNRiGztNCRXu&#10;UPUhm2TeLCv3O43UKWvOsubsqSbIp7y4kwL19O6UunMwRjrgKIJ0isv3CD3+TvzYWZymsxmbGrPT&#10;OGCnIRamI1Nz2k7gjWVC9IgIyoFsWDZOp7OETY1NzYWp6UaBikl06LRbwCqG6WKvNkonM0UuwwFk&#10;WWqwtcDp1iDCBCt0qPppR4n2ilyWUb4uC7xBJ9vv/d5TMd+h1ekz9ceREuWRV3Pa5OBTi54pgHRA&#10;b5gN03gmFhZOi3BapOO0CEqwx6ZW72F4BhM/e1okCjwAf0ym5kD1IYvS8UzsTNnU2NS6NjXdkFEF&#10;kGAvcJeBjIKhxdRceLUwHc24rsZ1NRd1tbHGktZMrQVMen6vNiAWIJNXc7FXC9JoJir27NXYq3Xt&#10;1QxwkZFLuEg0KOF/RxlIF14tSMOZwhFyWoTTIl2qqVOm/XlaBFQQDgPIASz73byanw6mLIbJAaST&#10;ANKAFoGOl0NTe0/d2cxL/emU62pcV3NQV4sNaBFwV7g0NZvurIO9Wpql3nTCpsam5sLUDGiRkVO0&#10;SBhb0iIO0CKAZWVTFsPkANJFAAn+ruO9mlO0SDSwAbPw947V1AGAnE3FwsIZSM5AdpyBJFj9UVrE&#10;KVokonqDKdnvwqsBATkVO1M2NTa1rk3NgBYBZaXDvZpV4tnFXg0IyCnX1TiAdBJAGtAiaKxxaWok&#10;s/NeXm08GyXcr8am5sTUNFpEM4+hr8ZqaTjAEs/zB/BY3zDzGAgba5RiSGVrGi1iYmPmsYfN/Lr/&#10;l8ue11v1Ki7L2i1DMkLfMmYea1VtlvkclngmzjBmHntGGKt5zZh5jJnHzsc8RikVaF1SzPNMiI6l&#10;uJ7dkjeLQ3Dbn5Q1ig1Q0rFLKClLPF/eFfOn9fZesn08zNdbwdDZQLY2FChZ4lkvkHZFzFe3A2tZ&#10;V42DOSmguc2h/FPKZ2IbIqUz8UbKZuKNlMzEG5tcJoVV+90E2kTZWqiQEjGS/Nxyx+tQvSZGsPu8&#10;qIO2YOum/OwdHCzxzGvB/e10U0ipUWHlxjjolcqjb18LNFDn060FGowr5A6lIIYj1rZ3l3hu4yNl&#10;ieePKvE8wJ6p9F9yzmpH7oDU09Gc/S5Ga/t6yvtK3ldetqs0vo6PULTiylhS2qJ2pC5s8b0lntl/&#10;kE6Sbc/zcf2Hxo/KOesWOvrxJZ7Zf4jtelHborw6FYOM7vLbgenIinyx3O+R9fptNd+RfHK5tyjl&#10;1geeBpgKiWe04VZpiB9M4vnTmpUOZt+cxVewEHdJsgHJJMnApgKutKAx1RXqsIfm+esknkdBIJJw&#10;YuXoLaBZ7kdjbM9FP4FEgmJVUbLmi8f94edl/kBLlRIkJ7xEqR5VoQDgoV8EAqgNswEK4Df1qagm&#10;asFgMHKFkSt2gA4KUXoS2SYaa+YBG3qjeCqhCUdWjh+Ite9Ji41+3eX7HtaIG0ausGZeLuaHSb8P&#10;q7QAGjNyhZErDeSKvew89ZJsaizHSHE9ufzY//0b4twif9xKqRAb6zOE/cpCKQVVchtxslbzmYid&#10;B55uatABK+gfqt3UM7JZDlirEJkDVg5YOWBthpUybLgRtTVsO9tjUNmiywFr8xbSLobieF9pO4ib&#10;KG8mizw/14ZmkWcZqJNyN5yz0tRG+gZz6Hn4Lv9a6WY39bKVinY95K0kudXR5r+pj/U9kYZVl0C/&#10;0kWIaEL9kc6n/0hzurH7UJ8hz0q9J43B6vBik++XFIngrJAw129k3pxOWiW5dBaRRZ4f1osi3+df&#10;WOT5A4o8D0hz4Tm8EtRM1kj8/PBKJfI88scih1RllMchcrgdE9S07R9pXdOGDKuXCpmqUiav87FY&#10;X/f/iH2sMEkQX2TD8egizMLoIh554wvPj5N46IVxOMv+pERYA/RXcjTgj5D4ORx2p9QXjyHZhPuK&#10;oyASOba3bHK7xizyrvcKRRZdPzT0NYAfyqGxKZXnY2ML4TY7trUkpRd9XRhTY7ay9ixrz55a/V6L&#10;9cJ8PnJsLvsGIo+SXIhEj20tUoVS6WlhDapQSphHKpT26M11n5pbxdquiqYUe5ZDyDs1jKjRjpNM&#10;6cW2xnSi3dOJDjyNy69UVmKnJNkeFNzNtuaADipJkkmSsK2xrTmwNR+ZjCO/5rSpwKeWBqNfc6Cz&#10;kmBDlagUZcP9cQzJMeSZY0jfQJMdO20aUErPxzGki/3aOBklzJPN3GsOuNcGvu5zqMWQTpsdfFKb&#10;Nvo1B+y9yZBeHENyDOkihtR9DDVbqzczPIPfnD3pHwUDWwzpwtaiJEwUVoBjyLJSagOzNUoWInWL&#10;Coj6yT1Dp3qGfCQmjvZrLb0ZHdjaCGUHo19zkRsZJHixX2O/5sKvaVRp5dcoW+GuwBYN/PcMIoPE&#10;T5iXnjdsTjZsBuSID7Fzl8Y2tEaRDqrZXoIXezb2bC48mwE54nsuoSOR0qE1pCJxcR1DRyYpvdjY&#10;2NhcGJsBOuKD+8GhZwtLJdpjYyOX17WxTSd4sbGxsbkwNgN2xAcC36GxRf47ArUm4j82NjY2B8YW&#10;wHk8T0b6gCm6NLaRDanlABU5GdOLjY2NzYWxGdAjPvptHBqbEsk8DiMdwEcmQ3qxsbGxuTA2A3wE&#10;fahOjQ1agZY6G+LLrvdsgwlebGxsbC6MTeNHNHtL2YVtJuOHx/teocxjD8Z8g30QXlT0dOivt0gr&#10;olCjSexalBWRxa2GobHfcjYkx6ph6JW38CpiW18Ns5+N4Ox6HCtl1p8B8w0aKQSZvsVErMj0LaCX&#10;1NKXFdeIJu9oMH4wfYuIVCsd3iahCgBjcNmKPEXW2Ktb2kaeIscyfYuZkpAVTZ51/r+ZY5uVMoVS&#10;5iAwoEt9tOO6yzFpqczRAD5ILBvAB0tGcNG9RBvfIFJJ1zc2umsaFsXCov/Qzsvixek4HYcXYTBM&#10;L0JvNruYZNPwYpj5o2g2mE2nM7/Jy5KtN5vv52Vp781/tT4DU83QunECdq6lMnXS5yT5zI8llTkA&#10;D9BxdQcbLIeLQTDEvo+w5iFwCs3FIBhgreLFgFg7vkushReD1ywGuqvp0y0GJnguGpodLgZ+qR41&#10;GgJg0VwMItXmxZEBLwZdk9DpyEDHxZ9uMTDBh9Fx7XAxGCuQ1QghQnMxAFUQBwZiy8BrgbO1oIqL&#10;P91ioOHNQlHSR8eau3VASxKPxqDsaq4DKNeLdUBuHeyseMvNZr3bkz5fpSb2YmK8NsJXltH+sDKo&#10;gYYJl5PWKUJ4oBrNOp20OqfFpOFMGg4C+w9rjETeIWHEpTG6RRCrbaXBGLHppRQTexAC4pwMbD6V&#10;5NRAw3HLSesUiavU301hz/kmLXuQy/1itXyY739iD/KhPYiG6wolbd/XRRvQ5b9ZSnsUS7IPmSIn&#10;UWIFc1d9+pby42a9bd1OsF29xa70XXtzmR/7QwEcdSilPTBgW2Vh+/zY1qgEjLOWNim/imRApXPI&#10;2NZnN4QYMjVU1rPAbol+SA+yQ4KJlUwPs56r/ggIm7vqVYix6kH5iF/0uVogvIxtRZKKpQlJYxAz&#10;Bru0G+n1T94VxrYythWqgqXWIKZLG6hX6f+p4U0UK0sTtmjGcGqc+uPn28UqL677B/V2esBvHzkb&#10;B18us3FVN5ZUceWI9br/l8setQVYwqV6tGSPcOrBUsvJ6uGSPfSqR0vcjYUgoP4M7LeNI9amXjMW&#10;JBFC0bbpZASFnQMNVv3B7UEoZjsNFjn9k2cuIzmRvjk5GIVnOrPAf5wcTJ2B4hsKzNrp4eV3lNXs&#10;08PLbymRaaeHc8Raa6+q+nvaeoG4G4sjVhbT/hH6T7A8KtVjkY7d734t/vZXLjGKW1DT9yX9syN6&#10;Lewp4KLNofjZyf7D91XTzqZZkKoog5U1yhYYVtZ4mb75KxV+Sb3i2NqcdjjY5bQdSGtkSeanKjhm&#10;Y2Nj22zB+7/bd2Nspg6CwGkHQRwjU4Ad4TEVkGomGnenp51NMm+WlZttNjY2tk6NTSP0azo2gVOY&#10;vhfK9IvB2HBxHZPZZXGazmZsbExm54DMbqA7C+rG5rS9wBvLzKjB2MqWmC492zidzhI2NjY2B8ZG&#10;XuV4z+a0fcAuqe1izzZKJzNV/+AwksPILsPIUHc81D2b07YHf/SOnMjZMI1nqjLJxsbG1qmx6Y6G&#10;urHV2xq6F9WGuIA5QULtq13v2aJ0PFOYATY2NrZOjQ2ZwOMwUnM9oSTXvbENbcZGVcCujS1MRzOu&#10;s7HQrwuhX7TmGIxNcym5MLYBdIXNns3Fni1Io5modAAHwZ6NPVunns0EIQHfgjsISTQYIOlorLO5&#10;8GxBGs7E12Vj8/AfPfj5FSNIOilqhyYECXgiXBrbSOKWj1P/Ljybnw6mKaf+OfXvIvVvQpAMXCJI&#10;3lfCPvNSfzplY2Njc2FsJgQJqC0ceja7hL0Dz5ZmqTedsLGxsbkwNhOCBGoHLo0NyEfzns0BNhJg&#10;rWyqBF44QcJ7ti4TJJEJQYLEhENjiwZWuFb32EgAI2dTVtXm1L+L1D8RlB3V2RC+uTS2sa3O5sKz&#10;ARk5FY6cs5GcjSx14bpqsYlMCBLk4h0a25DYD82pf1hhx0VtQkZOuc7Gns2JZzMhSBDXuTQ2pZXn&#10;j4WR11hru0f9A6w1SrifjY3NibFpBEnFUIa2G6ut4YDgmdDQEmJPINKJ3u3TP/K75XV//njIhf6L&#10;InTOv3zpEd+znf/Aj8bI0wgfNlIIfPWvF4/7w8/L/KGuKDO/ur/7ZX+gP1Vcp9h8aqrTFvIuhM16&#10;mI02Fd5ej2khFcM6VQ2zcrDiBlej7HRnzFCGqVV/nsypW81tcAZWk6g+a7H30aYwX8EmxE0EiVhp&#10;HngH1sR7Ikmku7vL92SKN7AVwd9Fdo5TtJOOySo4M5RVt48I78T9U6Dq9hvInLp1klxmKLtqpWYr&#10;u7sVSS7Mkzl1y3VK34hNvl/KpWs3P6zEGkZvxKJH61ktZtBKB29R7qLEigR64ayN8smu2B9m8/2q&#10;93W+ue6LQ3SR86tXqiTi4dK/UhxecqPxWKyv+3/EXswMZfNi2e9t/r4FdUqM4AmO6yB+CaMRMQIX&#10;9SO39SP/cVzBkQleii+MWeWKoWxAUn6UYxpIWY1q2wslSlweReisCs1KsK9c4/zwarW+u1tuSVBI&#10;LNZY7tRPuWarXaSc61oVuhJFPymYts2hE1SuFHqV0CsE3sjVAW9sKwOtw/vdBNvXbE1xtNjnys8t&#10;f3GodROZ8K/oGna4GgQqCRZKzb7aahAAQsGrgZgwvBq4Ww00IvXTrQYmgG6ob4dOxtEC9ku++Oe+&#10;A/ZSJe05lLzctdUgUuVejg14NXC3GmjI7KdbDUwI4lDfDherwRiLgNgpjBAkiH0vQroeyTr6MYcG&#10;mw2HBuIWuFsMNKT30y0GGuEstZOlWqOjjEE0IPoSyhgYBL/LSnmngt9trOa9J1X2aGTu9nUf/YYE&#10;X5E/bu/Ekmdr/RQ5PWbj36+397+t5juS7y3nI8rE67vrvpg1ErxYTlqnIGE3k5YTz28RJrabaib+&#10;o2CjmYt/s4Jxr8gPQj3u67LAGyjL/d7vPRXzHfL5/3r8PInnoUYSl8boFkSs9pUGD1ICG9mD0PJ5&#10;MrD5XJNWI3LLSesUjBs5mbTsQdiDCMXTjy5zOtSIXarw9PywDtadbn8tyqrFi3CCyCaWVchYcayo&#10;3ALOK6oOioRGYQSpGE8YwR69ue5vcBEC7jT/KhFRCBjUENqYs129xa70XXtzwEWhG3kyh2W0IZJR&#10;cqNRwVvDjuCt1JGFrXA8HotkRD1BzvBWpAs1CtauJIuAT49qwfAis1ANg5Jjb9VTcKk6ghSrRTUs&#10;9mxCw3VsJZ3GcjYSPdWnI0HiJ6FeLLOfNahmHWDcdro6yNh6sjrE2H7bWICX4a0CRmaB+xKUGisT&#10;6TnL7fMJvCrDWwmw6pVkeyVpwO5A0GmtnOt7IshBZNH8O8NbGd5KWaXS0B5v14tk+ftNToGnwq/K&#10;KXMWAV57vmzqJdlUXUdj2GbLqfHe465Y36+wW/DFVmGbE/Dry/sDv4aIlJ5HrCDWwHQy13RonjWO&#10;0C8v2miFPkesLd1dHLFiatXDaW7IqkX59U0DN2SdbiKj3ZMIQZUq7okQlCNWgaXxZCiu3PhD/nUp&#10;Q4lmC1EZg3LESivWs+iqygxYDoiGIXuYRgE9TV11HgxXcZzpIdC+oD5cXU95Em9UEgrIi5F/xc7+&#10;BfGiHFvtL9quQn1aY4+iLk3MJnVd6uupKdb8Tuoznt06NVgdXrhqyLIHtZTg5YasWpz/5jQt18VL&#10;kIqpBQMhszUU7wB0XcIs47EsqVQ55THQ35IxoTthbbuxyabFWkWgrY3RxxKTBPFFNhyPLsIsjC7i&#10;kTe+8Pw4iYdeGIez7E/agzXahEpCJ/zxZfTyd8X8CXijy8DzvcuH+XoLKAdy8VEQie1dzS6AkX8Z&#10;Aqxr8CIX9K8AVdaQMFOLA3i3HFpbHOEaRAXnubWpwmOHWr9JSq8yDGhMVzY2Cbc8zNebVEAva67t&#10;pS2FbGwNYzN1EEQuOwgiz5MdBMeuLcLeumM+u2RKLzY25iB3wEFObbRHTK2Rblhw0K4TeYSDMHo2&#10;B4T/SZJMkoSNjY3NgbGNkPk4Njan7QU+YGsWY4PL69qzYVOVKA49DiPLVJetU6ex5RSNBSeYKTiM&#10;rIeRpCB/bGxO2wcEL43Rs7nYs42TUSJSrM2WFMoQUyaaEyS8Z1s+zPc/PawXRb7Pvxx+WuQPlyBE&#10;XS+Wl095cSfzVfRuV+SL5b6lZ47UCI+NzWnbgz8GHtFsbGWzZ5cJkmGCF4eRHEa6CCN1R8P/LhcH&#10;MKhu0NYQ1dsaulexh7Tw+xlblISJYjflMJLDyC51o0a6SaNubC1dGmcvtKGfz5b6d5EgGSR4sWdj&#10;z+bCs2l8ac3YZId1A0baHZVYNEAfwvt5tiDxE1FW5D2bIjdmFfsd+IVXh8Pu6rK9NfK1ezYThAR8&#10;C+6K2pqh57jO5iJB4iV4sWdjz+bCs5kQJEOXCBKtYm8wtu4TJJOUXmxsbGwujM2EIAEPhEPPplTs&#10;j42NSOk6rrNNpvRiY2Njc2FsJgQJIB0OjS2yIpEdwLUm4j82NjY2B8Y2NiFI0JXr0tgoI2qss7kw&#10;tvEELzY2NjYXxmZCkAydIkiUsPZxGOkgQTIZ0ouNjY3NhbGZECRDpwiS4ViRpMG44FGrhjalL9Yh&#10;gmQyoBcbGxubC2PTCJKKeXDYAiCBMbyZx8W6N2Nh7f4N87iIdbbGXQI3oIkMmXmwfi8qHkkUh1lY&#10;26Aczjwupcww+DOgOExN5pIScFUyhFBMU9G0WHgzqgFNug05nJkHxYr17N4p/hVFXKLp89QBmGzz&#10;bip2kvKuMo/L0a1TpXl1p5jHJZoNZtPpzG8yUmTrzeb7GSloaWhgaRtEFKxv0hEIB3Tcx40TUrbO&#10;EeItVMLacQxu+8a2l4W178i4hGnUaVlebQ0yk/BYrK/7f8RMOfPt0C6sresZJzsafzBh7bEJ/4qu&#10;YVilq9UgLPm4fc8PBBawyoLFJMZE0AWW0uXVoGsCqsO322+C6szXBZdPtxqYALpoa3a4GkQod1Gx&#10;1/eCkXgO1Wow5NWAYwMVHrlbDXRF6NOtBhpBLEXl0HLtbiHQSH3fI9bC5i7BK+HDwH/gADIdFumr&#10;5Waz3u1b1a/sO9A2vkdWDPiwigFjDcUtZ61TFK4S0+141moqDeLWoMk4GgaE8pVqrSc4Pu0Tm1mD&#10;WU33vC1fJPUmaTpKa3QL0y2FSY3WiDiTtpbsQ2ijfzK2+VRyurEGvZazVueHXNATKjndjmct+5D2&#10;5tZjDm2uWPz716IE5jhULQWle+lDpJ6uzAuU6ck36+nCumTrcZVgUAhXVQe07Co6FdT9tMGZXo5q&#10;dNZys4/93Yt4CGkrSLPC5dTUGNIK1iYlTczZc3WJ2o3QMJYn60ETwaIzi2qlRmexPBlES7EY6htC&#10;WA/LfWN5shrED5sQfc/qE41hbd+2PYa19YrrftHv3V73b2WikbBsomDMsLZS9Vehyo4wU+rAEdys&#10;CT57LXrt5Z+jwFoMa9NCbM9utgpn1Z16DayN0+OUVy3+vgUjUuyHBJq8Fb+E0YiOzLeLVY7l46De&#10;Tg/4DQc+qqBubGjEGHXUiMGCuhyxcsTaEA1GcUpHogTZ7j31BGBe1Dc5YqUM2y7f96D2eoNbhfT8&#10;jSrxnlDIxZJLo7E9khXhE8OxbxfDVf/jieGSgOAGnWUvOruEsNz4AjpAkdE3QYCPH8Zou/ymfuOr&#10;yn9WRqEFaJd7G+FYoNGO78oRK0RiJU6oKSGru0VUYPrySJIjVpgEC+pOVbzciH25NM6l8fOWxmMs&#10;YEcKFrIhwpw8PjvPd+hbW6VdCOpm0yxIlQNuGBvrxbDG55m5h2NTowPIrRDPubI2u6CuA1b9LMn8&#10;VAXHbGziwTPRd0c9hrGpjwBcNy6NjRJdiGcNPFbdcw9nk8ybZeVekY2Nja1LvZhYw/RrEhZjp1h9&#10;ryQTMBgbchsdcw9ncZrOZmxszGPlgMcqxnw+2rRBB9CdZ4s86nB4N882TqezhI2Njc2Fsenmgbpn&#10;c9pBYBfUdbFnG6WTmSoKcBjJYWSHYWRIMu3Hns1p44NPCtpGz+aADjUbpvFMFezY2NjYOjU23dJQ&#10;92yad0LDwzuUHQw8WaU+3rM50IvJonQ8U8V0NjY2tk6NTTdp1I1N0zo4MbaS1eTY2Fx4tjAdzbjO&#10;9sB7tu73bKGn8aV1Y2sBmJ69qh0NPGsYWfZ8d8iqj5J2NBPJVwC42LOxZ+vUs5kgJKBccJiNHJQN&#10;Iu/j2YI0nIkpxsbG6tUlJTHgHF2oV4eeCUECpgiXxgYKLkuCxIFn89PBNOXUP4eRLsJIE4IERBAO&#10;jS303rPO5qX+dMrGxsbmwthMCJLYKYLErl7toM6WZqk3nbCxsbG5MDYTggRgRZeejRiVjHW2sHts&#10;JMBa2VTkg3jPxnu2rvdsJgQJGm8cGls0sIaRONAxNhLAyNlUlBXZ2NjYOjY2EsM7QpCg78alsY1t&#10;RW0Xng3IyKlYW9jY2Ni6NjYTggR9Nw6NzS4V72LPBmTklOtsXNQWfJ9dG5sJQYK+G5fGBom+99uz&#10;jWejhPvZ2NicGJtGkFScumi7sdoaDrBUvIy7b3DrNL0Uc+re0I6kcT8sbFuIpfQw5tSt3QtmKGsj&#10;7pKJHWYoI9a2ghnKlr/f5ILA7kD8dYLWjyI232OGMrohWIsNd0P+NQabG/nxds16OfZzM5RRYgWt&#10;WvJmNfClzFDGDGVnZSgLfRO8NHYJL2Wp+MvOZYik/g1LxR+E/4HSTLtUvN6JnpRM+7Gk4kPiCnxe&#10;3gmkK3LFoMZS8bwa3E43Re/rnMiQraGQO3Fo7Qw/3WpgAOgGaLxCYOpqNWCpeF4NPtRqAEGQcvp/&#10;utVAI4iFYGrgOQUPOxLdbuy298V9NffamIxZKv6jauGEvobilrPWKQrX0azVuppvkYq3h1icbeJs&#10;05mzTRqrW1qjW5jue0vFsw9B+HROPTWAAu6vnu53tCERbzRI6P77+oN/LvLHXV+eFuQxvxa99d11&#10;P6TLl/kRMaAXgmBJhIP3Vxj1c7H7bUfq2ZCDore/5It/7imLTxdXP06/ixE47+3TP/K75XV//njI&#10;8YHzK6VInX/5ImpMQ3/gBcjLUGFlgO3XUKBtK0Vr3xv44xEGEM48AsfbEL/gU1FnWf2PPIcWgQg8&#10;KT5Bx9Jvh94CNRt/SGcXIPUI/c90veoixIWXFyr3fNBd1re4mxbsQIMeyyXCKd4xcrNEsMO+3C9W&#10;y4f5/qeH9aLI9/mXw0+L/OESk369WHafEMcUt2SBT27r9v96nBfLfm9TF4w81AUjfxwpyTDQqMhf&#10;1ttlD+uH2v5iPZtufy3E6vdCffMoxOojC8TRUKSRqlUsLBtlVNlTrYIUg/68zB969Oa6v8FViFVy&#10;/hUpfLlWqSG05LFhvcWw9F27nPvh1Wp9d7fcZuvNRlVL1E9T1UTaCz0JygnCPzhzFMcYwgDt/OWE&#10;xPRUvnhfd8R7csTyCF3vHv76pAtGWUQ2Uw4GEhBcTVs/AhWPdJ5SaEb7ToI5yKlL81JNVxKKLPX+&#10;KiVIBBUVNK0FjlUbVlc4r4tPwlz1qVqESRlDiGdSPQDGEDbuBhJ9ehLZJhrlVfQgVjltFf9kDCFU&#10;UctVjzGECWMIBXjSL7l3nou4SgTgc0Sl/OunwhDaaxFTL8nMEqabLdciPmwtItBYO931EngaXaDj&#10;Uk0IroJqfYQj1uv+Xy573PXCXS/N+J0jVoLVtwahkjThRqlftA/miJUj1lyUEB5v1wuOWHccsWKB&#10;2c0PK5EKpDcyF9jMcuk84ltwCPaglnEIjEM4Lw6BKp5HOHdkAa3J47MrGOiS7GAwFEC6Kqc8DpHF&#10;7Zg0zG5sG9ENqy0ZZi//ospl8jq5laS1lYSLiFRm0agJE47cd4ojjyNsEYCPOLY2VXjsUC8kSelF&#10;iwusqZHVYWO7w12ZXx3m6026pfe1CiRVnMUtw9KjftorkL0iR30YacKvywJvVnnxe7/3VMx31/3P&#10;VbHXMO1KnCfwnWK1PZJRMBpbpIqlkuYd5mCp81OZoK3O37CiBk47mdKLjY2Jnh0QPQdIlBzHkU4h&#10;5t4QWWWjsTlg6EuSZJIkbGxsbC6MTYPH657NKYLcJwVls7EpDG2Hni1O8GJjY2NzYGwDTPRjzybg&#10;4Y56fyOfdFONxuZizzZORglLGDAdpgs6zIHueah7NqeND/4YmFCzsWFD2XE2MhnSiz0bezYXnk23&#10;NNSNrd7X8Aw4fvbcfxSQd303Y4uSMFF9Xo08CmcjORt5dd5C20A3adSNraVLowNjAzWn2dhcJEgG&#10;CV7s2dizufBsGl9aN7YWgOn5jW3gv2cYGSR+IiodXGcjVg9aduZXq+X8TtbWuM7W1nP8lBd3l+iv&#10;9y7p3a7IF8v9fr29/20131HPaZn2UEVtSk4cJUjAD4B77ipBothl3qeo7SV4sWdjz+bCs5kQJGCK&#10;cGhsSircYGzdJ0gmKb3Y2NjYXBibCUECIgiXxhbZUv9DZE46zkZOpvRiY2Njc2FsJgRJ4BRBEhHr&#10;tzEb6QCuNRH/sbGxsbkwNhOCBF25Dj1bNLLBtVwY23iCFxsbG5sDYwtNCBI03jg0NqVebNizwe12&#10;HUYOJ3ixsbGxuTA2E4IkcIogGY4VSdrzhjZKlXZtbIMJXmxsbGwujE0jSCoeF/DGWh0bDghyxLfw&#10;uFj3ZjXmQcnpW2umYebBOp8dcscvYapD1qsa5o/D3qpXUVNVXIEIHKphdrJG7DSqYfazMfNg/Un5&#10;9WfAzINbUKWDx9wTjXC7fE904DfM42K6K0RHiRTWja/6IwS/DZZE5nHJmcflGYENMw8yj0uD57qU&#10;NAD59ctUIzrXZMPCpfg2RORINNUSV8LMEnVmidAEL0VTrjUUPzviTasXD8JYlEgrHhdfNDDRxjeI&#10;VNL1je3umo5FsbHoP2CmtPCzeHE6TsfhRRgM04vQm80uJtk0vBhm/iiaDWbT6cz/k6KLj20NTDlD&#10;xCEnWDAO326/CZGaChZzcq34wdSLQxP+NXCJf61WgyGSXliFGqsBLo9XA9ySBl9HJv47ztzViGCa&#10;UhS8GrxqNdC4nU+3GmiArhSSQs+Vu7AgUtjc0BuIBai2EEBDR6wDKPjigrCyW4KC5Waz3u1b5W4a&#10;7VsNs2ojeGOK8A9LER5qoGs5aZ1iXN1MWh27Mksoi58hu/lxjVEDYUtj1L5UV3I0V//ZN5aRkiI0&#10;eRCsEhRJsgehVpuTgc2n4v8jbhTZl1ROWrdY0lI/s9tJyx7kLSp/9mDx1Xswzk++rEkw1IBTKZ85&#10;qGNN3yyfGXpK4Rc5IaHhqwiRVD+eZUfRqXqmfcfxg/O369XImrI4ZS60DSRP5lA9M9LozArDIlNW&#10;5u5VdYk68qFhrJ7JWkSouWMqaawLaTM99Uh6VKY/K+AMCL+rYYSssQBswFVcjbOeDIUf/ZlQhbOd&#10;CylXPcx6LiSK9CC7tpRfxxG1fE3GsGC5a5cXYgwLY1g0JmOzvcmpUCI1dsTKQVCeSupRDViwFlF1&#10;nxjDcgLDYt/t2ANVVs/8wNk40mCXiY1axNrS4cARaxV71aMle4RTD5ZaxOPr4ZI99KpHSy364PVo&#10;qSUoZNR1AyddfwT258kRq9CyQixqCrcw2wkxrJgwOWIl+HQZmQOIT8vnqTieUddA5HPEir18OV3a&#10;QnWOWE9ErDqPyHVxrot/5Lp4pPsfazyjg5YGyLMXx99ZPTObZkHK3cYsDuFCHCIy9TgMnPY42NUz&#10;HVBoZ0nmpwIGh3i0kdVhvnrmqz8zX32EXeERq69E8Jrroud3bXEMg8fO1EBaUwKHO5SqzSaZN8vK&#10;aJ6NTeApmEJ7t39ZX+QrKbSJ5PPI2EAbhdSDI2OLPGKpMhsbUo4dk9ZkcZrOZmxsTFrjgLQmQmrv&#10;2Nicthd4Y8nS8D6ebZxOZwkbGxubC2PTnQO1DEnotH3Arp7pYs82Sicz1d7GYSSHkZstUiVdhZG6&#10;46FubE7bHvzRO3IfZsM0nqmCHRsbG1unxqY7GurGVm9r6F4905NV6uMw0oE4RBal45nCDLCxsbF1&#10;aWw0n4/3bE4ptIOhzdgcsPpmYTqacZ2N62wu6mxDjS+te7YWgOnZU//RwLOGkbDCrrORQRrNxBaV&#10;62ysnllSIna1ZwNFvMGzuYSQRAMgVsypfxeeLUjDmQie2NjY2Lo2NhOCBC3jDutsgxEM3lhnc5GN&#10;9NPBNOXUP6f+HaT+hyYECXggHBrbu0rVZl7qT6dsbGxsLozNhCABtYVLY7NK1TrwbGmWetMJGxsb&#10;mwtjMyFI0JXr0thiW4Ik7B4bCbBWNlVE7pz659R/p6l/E4IEjTcOjS1Ck4F5z6boxjoEIgMYOZuK&#10;5CsnSDhB0nWCxIQgQd+NS2Mb2+psLjwbkJFT1cPLno09W6eezYQgQd+NQ2Oz60K72LMBGTnlOhsX&#10;tV0UtUcmBAkyFi6NbQiDN6b+XXi28WyUcD8bG5sTY9MIkoqhDG03VlvDAdaFlvi2G2YoAwVmRdjG&#10;nLqNu4FkiGboZV1oI52Z3D7eqD6Adjozmdi5UR067YNpLsJ/34DAmVask6RgstJ/4yvg5omzlzxs&#10;ELp/0dnL78kMZfRMwP2n7lqDHFfxcDGnrpi6RCxZ3id1Z0xkwsxQ1iVDGWUxPTVdG0mmH1wfovFd&#10;GyJ9rLvSUUsgoc2OGicil/DSSgmWdaE937t8mK+3pDTdZHD6PmtgJdhXKcHqesZJwbQfTBd6ZMK/&#10;Skl2Rzwz1WrAutC8GvTtodDD+rAsept1Vwm7SiVeF1w+3WqgAbpSIFGKaDpaCN5dF7qNupR1oT+s&#10;FC0E/8qAVk5adAZb08od9CVSIzLSDSZVzxJ3dwYp2u/iv7Yvqby7pCixtgl9s0xhr8gP10RM/XVZ&#10;4M0qL37v956K+e66/6kkdkcaCFsao1MM7HvrQrMHCWAC8+0C8/+6f1Bvpwf8hgOPu2J9v4J5+GK7&#10;u80nj4f8y/qgin0y3HIv+DnSgNJy0rrFkn58XWj2ICI9U9zfTjdF7+t8c93n/GRX+UkNOJW60EOd&#10;m4G+7g+mC/1p7UrHs28OuJTPcKgLPdLozArDgpZW62ZDXeJ36EIHvqz9ynTuApJKfjTGZQi+E1wP&#10;fcT8SkmaLx73h5+X+QMtVvOvv+zJsRJWAO/km3KfdANfrDEDLQJ0wOzoYTZoAaoJekyLMB5jWBjD&#10;Ype/ZgzLSegIY1hMQoWssscqe/CJjGEhLy7ykApFosE8m3y/lGHCbn4Cw1JLhCErVt/tsC70f2Ri&#10;Y4xAT2I9ahFrS4cDR6wVzJgjVo5YOWL1RKZ2l+97CDRuSjzyy+DIHLFyxJosf7/JKfegwhFGXTPq&#10;Ws6Bs0SsOo/IutCsC/2RS4xj3f9YY9AGfzwibkfwKq0LHXgycVzllMeQX+qaQrttB0kOQlsyMmFS&#10;vHb57VAmrvGu91isr/t/xD7aepIgvsiG49FFmIXRRTzyxheeHyfx0AvjcJb9SSGLH/5/9r51t40c&#10;6/ZVBP/8ALfrfgmQHypdBgPMOWig/QKKrNjC2JZbUpL+5mDe/axNFlksiSyVbBXjjncL6MgWTUnF&#10;2uS+rL3Wp4f13d3qWRSR/noi1gb8sp9W49128WP9fH8TaTwmwb/KNEpPwLTd9ZyhwYsnkYofCoVS&#10;2HocMq89DkoX+tjaPDBEVTN61NWhVlaHdaFZF/rCutCFrYUg80qhHQTAgFLP59HRBuzl0CdbNaEH&#10;GxsTjXogGkWz7nH3Hlhk/PmRaUA03lZj88AQVVXVuKrY2NjYfBib7iwwgjbQRnk0thBt4Q5jw4cb&#10;WPaoQlBVKZARu5Fi4RefHlaLu9kzu5GXdiN154BpbF7bB5Qu9LEb6SNmK6q8Ygrtobo7OUHyCTjU&#10;37ej9R2a1Qrd8WAam9e2h5DiRqsb6YH7sMrowW4ku5E+3Ejd0WAam9nWMLwudOxyI30YW1ollcIM&#10;sBvJbuSQFNrUHXFEb5R3dGlcviU8on5C68nmI0ESV3jwycYnm4eTrdT4UvNk6wCYXt7YYnBp2o3N&#10;x8kWVWHFfPUcs/mg0CZ9r+OTzSeERDP0/JwESVDhwScbn2w+TjYbggR+ncfUv5KqtRgb/MuBU//j&#10;GT3Y2NjYfBibDUGSe0WQJLVU7bGxEb/X0MY2GePBxsbG5sPYbAgSiQj2hEROU5Ba2GM2D3CtsfiP&#10;jY2NzYex2RAk6Mr16EamSH7+PGMrxniwsbGx+TA2G4IEjTcejU2pZx67kR4QJOOMHmxsbGw+jM2G&#10;IEHfjU9jo6Y6e51teGzkOKYHGxsbmw9j0wiShscF8CmnreGFt6pnHp9gzDx4dYt9RbMdlkkyehgp&#10;7ilTkxF+iB7VQa+IHbQZBgorx2xY+2YYaJ5GP0ZEtEirb74pcA/NMPdsrJ5pXjRIJTZXzUVxSSRz&#10;zaV1r0BoLoE5GVqaNQnn4kHxckL7se5vxjMbVYiEbN32k5ZEvQJHIbRiyfZP6VDKiBB3c5/BzONi&#10;WxxmHmTmQWYeJELiSzAPavYH5nFhHpf3zONS2uClUkHXU/VE6+VFEXw54QQSP4rgBhcNTFSsjKSE&#10;HxwBxQ1OUj/EDT6iJ5+vtqvlXpCZKJ5wDFVDWnQsio1FWygGdvCzBOWsmBXJdRJls+skmE6vx/NJ&#10;cp3NwzydxtPJZBq2+Vnm68fH0Zv5Wegjt5DlLfbSs7UaWD3zLPVMDfg82WT1a6lnptScewTJK/Tl&#10;0MT/uDlf/rVZ/nt3cfxrEiXSP4/iVCTfGlanMCrrNBjvBiaXMe8GgqZKHh0Xa2Zu1DM1IvXD7QYa&#10;oCtlpAp9JTxsBA02N0/F+xobQVDjBS8gROg+ZLsI3lg9871qn6WBBrrWN61XjGtcq2dGg9602nfl&#10;6JKjy3ccXaaBBsLWxugVA6vUM23GCCeT4ko+QSjKP+nYfCSyzZSER2QQVN+0XtnI/Ny0fILc7JYP&#10;q6fF7jc+Qd71CaIBp1I9Ex26SBHWqclXq2dGeXmQXFBwNtWP50gzPq6fV73TjBQl5FlE/RZSN/sE&#10;27I74vjFdc31bvQ3Us8EbaQ6JhoMC1pam7vzgASFStOtlDr9sHsBg9GXH/9nc7f6fLWAerS4RdTN&#10;t/n6lWRKkjCtgWGsnmkBijCGRRRNGqWnECGwxncEDngN0QzoQW7oTwhnSA9zzmUuAQjtHcCfEBaj&#10;56JhduAPY1hOA15kjvxW5DZOomMA9yEojSK+BDqHyksOkA7hqWh02A+mQ/eaGN4PqEO3kxjeD6pD&#10;d4wY3u+LMoaFMSyMYbkUhoVT4+S6b//5vINWCvwO/PBF/JCkOb2yeF4+bLafr/bq6WSPn/DCt5ft&#10;+v4BoIRQeHPPmzEcu69rUi8XHqBMt9Q/+NN7T6lsIhMbhsfa0eGgPq+u9rDH+vnqf25Gbg/HdJY6&#10;xONNd8ntepneEqOu4ZGwx8qo68XzPe2x5MAqEU/2WPeEwReXBIrYlHUS/RSjh9oXoleeNt9XUrnS&#10;oVbYDFh++7JeaqHLWuAyiHF4wBWvEXoHspdhIAo7WJM9JSzk22M0dkpKiFCE0pqU1TPldSKfApdJ&#10;9dwIKKJcpfb1qtcMV9kcri53PUkg6Zzav8Xx0mMF5AzNaqn1sX0K9W6tFacb4Pj2qL9en3uAUde/&#10;As4UN7BSORSeLqU3ZbaeS4wGXX1K1nKEsyw7GiAvj7OkVDJZ7HFfpA/1zPlkHs1UyqgVaLKgHyux&#10;XFaJJQ1sPQ6lTwrtxK2e6YFCe17Nw5lK57Kx1S7sxZDCfLSZRxtFY8dHm9cWghInqf1o80ChPR/P&#10;g+m89rnZ2NjYBhSHSFGksxibV5h+UAd5x36kgtQUEhWB2EDhGlRjXs/evZYVtRvhytlsOmVjY9Ka&#10;4UlrUip1H59sXtsLgkKmWSzGVrfEDGlsxWwyrdjY2Nh8GJvuHDCUWEqv7QNu9UwfMVs+G08VYqd1&#10;AHKChBMkF06QECrr+GTz2vYQ5j+R+3CezcqpgpixsXHMNmjMhrz7obHFIF5AnbQFDx+OYyGNCLtu&#10;zf17EIeYp7NiquCfbGxsbIMaG270Y2Pr6NK4eKEtjTKXscXYCQZWYpkns3zKdTYW9PMg6JeGGl/a&#10;xGwx+Bg8nmxx4HQjYYVDG1s0S6fi6yLXyScbn2yDnmwWCEkMvgWfxlZjAo+zkT5OtmiWTMUtxsZG&#10;/Fe08ItPXNT+fPWw379cOkFiQZDE4InwaWy57LSzGJuHky2cxZMZfV02Nja2mt4U2YpBjI16q45j&#10;Np8IkvSnStXOg1k4mbCxcZ3NQ50tsiBIYqQHPZ5sbqlaD3W22XwWTMZsbGxsPozNgiCJ0ZXr09gA&#10;xrKn/j1gIwHWmk9EDZ/dSHYjh3YjLQiSWPYp+qqzpbETroUXBs5GAhg5nYiDnI2NjW1oY7MgSGL0&#10;3Xg82VLQk/+8kw3IyInqtOXUP2cjh0z9RzYEidTO8XWyuXWhfcRsQEZOuM7GRW0fRe0Ip8pRNlKS&#10;43kztgzlBytcy0fMVkzzivvZ2Ni8GJtGkGiGshhtN04vEi+8mlPXyX/AutCsCy1c+ZawMlJ3mrvW&#10;yVzLDGXMUMYMZSPQYG5Blvn56gtt3SCkAi0ZM5QRMZqiUVOMX4qsS9NfqReQs2uTb7V/qgnBlFSx&#10;+ivndM4Xjt5HUX/VTG7MUHZ06RToTF2p5eNmtyJPBCNxo+sn4o4X11cq1ZIlaKWD1yh3URZTAr0w&#10;ayvJ9IvrQ7S+a5sAQIhf0i7TviSvFpIYbTcg7gUC5ftqiycg+P3P1ejHVup3fFtsV1ejR5MReG8y&#10;Av9CXMGRDV4KBlZcaU9hL+tC39xtFz/Wz/c3URAGN0+L9bPgPb2gNbAuNO0boCwU+4eDurBRgtWV&#10;+pOUT7+YLnRkw7+ia9jjbsC60LwbfJk8bkffF484oJ2u0NN6v9qOHtdDJeya3UCTUXy03SDWAF0h&#10;kBgjk+ZvI/jputBd1KWsC/1uxS9iDXStb1qvGNe/gS60e0vl6JKjy5tuvdQfm+2dDFPo2ct2s1zt&#10;dghd/nhYvJBgZh0zQuxwfQfV5VgDYWtj1J611poZkP7Cj8RuR5jWQX7NJ8j7PUE0oLS+abUD+Ovc&#10;tJyf7N7nBo/BZDpCpo5p02QFBccJogGnQhc6Dk2s6S+mC/1hPTO9G706nU+FATIjjyp7xH0gAWMN&#10;hgUtrc4IWX1EfYgos++vC10Q9QrmkencJQlApgVSdqLDoFD1KsW+vPzW1KMW37HViL/UhftGRxhh&#10;voY8dAjQIbDSw1zSvyZ6okMYz8RPsMreLXHp60tL18MhmGyuAJWCXfrL5io4JzPXwC1OyLrQbRE6&#10;rBQQmrdKZaNbYxnrQIMVL1f3YBx0NFgx5nUPli0Qt2I3gCvRPVg2J7EuNG2c29VyP6LE8tVI1n8Z&#10;wwLlOLrzwgNdOcawyKNWAmSk3X8olT13YmMSVPOJcjdawx6fObHxfhMbusXB8Fg7ODLZY218ZNNb&#10;Yo+VPVa4Es3NQYSY2n93hUYh3DA9qCvMQkCnx5mTwc/TwduCcLYinoPrJ7JIwgmEVv2RbDJ7rG0P&#10;nuRdhAvfzy2nAEgM7+eYh7VnLgP1k6453RRidiUBITx5+Wf1srLHeqhRHbLHWvetmL7pof/+AT1W&#10;nUd8Dera7dRyXZzr4heui+v+R4NBO+pogLw4XX2idKGLpBDv2+SUfehCu42NZY9Y9ujCrL7EznTU&#10;2h957XFQutDH1uZBPbOa0YOyWXAsD9I1rWYlvCzNTyHkuW+gR9/ASVjw7s8P1FAU21oIIp8tBGkQ&#10;oDSLqOrY2FJVLB1Oqraa0IONjYlGPRCNUtfu8cnmFaYfZDJBcmxsHhiiqqoaVxUbGxubD2PTnQVm&#10;0Oa1vSBEW7j9ZPOgxFKV9GBjY2PzYWzI0h+fbF7bB5Qu9PHJ5iNmK6q8Ygrtobo7OWb7BByqatNJ&#10;dMeDebJ5bXsIC3wGa8zmgfuwyujBJxufbD5ONsRLxyeb2dbwx8vvW8rL7V7+tVn+e3fx3H8aUWf3&#10;TzO2tEoqVUznbKSA0bGg30AaY4lu0jBONtz9yIVT+4XuxRjS2HIU+6zG5iNBEld48MnGJ5uPk03j&#10;S01j6wCYXv5ki0FdZjc2H25kVIWVKKZznY16GWnb4ZNtqJPNBiEB34LHk02RnfycBElQ4cEnG59s&#10;Pk42G4Ik9okg0VK1FmPDTjCwxth4Rg82NjY2H8ZmQ5DEXhEkSqr22NgyZE6GNrbJGA82NjY2D8aW&#10;2hAkKCZ7dCPTWqHl2Ng8wLXG4j82NjY2H8ZmQ5AgC+jT2HIXXMuHsRVjPNjY2Nh8GJsNQRJ7RZAo&#10;9czjk80DgmSc0YONjY3Nh7HZECTou/F4smUFTld7nQ1FwKFjtniMBxsbG5sPY9MIkobHBW03TlvD&#10;C29Vzzw+wQzmwVyBgpl5sBFoa9hBUBXVfB4dvB/I4jbD3OR+PVlETBKRLqpAhP/6XZl50FwDk3ql&#10;RfbScwXAVNtcWnMyFIeZx8VCVEMsmDi/b6XoNq5SN6sh87iMiABWSUOqUujT5vvqdkOFd5uSpCb1&#10;q4vztfpjw6giXDYlhUgMrmJNsDPUvk17UiWNeDBNQ5OnBrT/7GD4IXOJ/pDNbir/Qn9Z9QLdJN++&#10;rJeaIab9k+Ov1Nc7ms75wtH7qO9VfxNWzzy6dOqGUVfKm3qmm1qCeVwOCABeTbfN6plS3yS1wUvl&#10;XukJXqrVM4sMByI8/YbHJRQNTBT4RqlKuioPnUzhH6vN04ieQMUZrLhCc1LxhGPDU0NoyhaxUusX&#10;GNhBGRGUs2JWJNdJlM2uk2A6vR7PJ8l1Ng/zdBpPJ5Np+F963zD59LC+u1s9z9ePj6O/nh6fd5/w&#10;S+iy7vcvp9hABtdqYBaMHiwYjV6ejkRPNln9YuqZqQ3/mvjEvyZR7UQXObam9m4QU36MdwPsZm9T&#10;lubd4JzdoOm1+HC7gQboShmp5Kdgc8sQdd32RhDUeEH5Ag5wh1Owenxcv+xI1W3xyeEXtNq3Wmbl&#10;9sKZIhx5jm8v2/X9AzyvUFze5834237zdU2UviJVK43Fv6gNHMW6ObG+ab1iXBWgfNibtuXMEl19&#10;nkG3Z7RcvHy+2v0p1uM19zVHlxxdXpYllBA5slO4NkavGFilnmkzRji65EnyCUJR/knH5kPx/xFA&#10;unXT+sWSRnBucGcOe9PyCcLqmc/Lh812sod81Dt25zINOJXqmYmJNX21emYZlgfJBQVnU0l/R0Tx&#10;uH7uDCfYrl5jV/qqvTqdr6IOj+qZmUZnNhgWtGjjk9gT5+ojasYGGkaiuaye6VCBROW2QXagkOsQ&#10;lUQFQw9zy0AyhoWyIA2mh2gGelw2Vs9sa+/gqBQID7Jzqqn/9UyXFf/YhItqnR6FquweLHEKrJ5J&#10;1/NlsyNoyC1rEeEqMIYFWEJlby2sjEJmMIYFJWwJmToADCl3Vr18DoblNSlETo2/51hKtzgYHmtH&#10;hwN7rI27ZHpLrJ7J6pltX5pR1yd9YcRf5Diz3rsoz2kHF9VKEU+oBhQRI8iLyeqZh9jo2s9TmG5G&#10;XcsLImPSw6shf9sA2dvAcuUQmjM0GHn1avtvzLFh0MLZ0490Iwt/UyGpaT79S7qnO5x3jWR/i8eq&#10;84isnvm0Xm43u83X/W/LzdPN5uvX9XJ1MzjOFIushNcECITSmzIfyiVGk66eFIeOGLQTDTvVKeLh&#10;SH1/snrmfDKPZiov1go0WT2T1TNP4eV/bLZ3N1EQBjf07GW7Wa52u/Xz/R8Pixcqz9UFGCUOkdl6&#10;HEAb5SzVXJzVN3GrZ3qg0J5X83AmQNzYn9nYah/lYbW4mz2zsV3a2GwtBKnXFoKyRLYGzuhxy78H&#10;Cu35eB5M53W6mo2NjY06wXAg9esEO/dk0wh9g68+9QrTD+ogz2JsCAkHJq2Zl7PZdMrGxqQ1Hkhr&#10;Mt1ZYBqb1/aCoJBpFoux1S0xxXC60PNiNplWbGxsbD6MTXcOmMbmtX3ArZ7pI2bLZ+OpKgqwG8lu&#10;5JBuZI48/VE6UrZf27GsF0+QpGH+E7kP59msnKrKJBsbG9ugxqY7GsyTzWxrGF49M5DV+GM30oM4&#10;xDydFVPRfcHZSNYYq6lyhkqQ5LpJwzS2ji6Ny59sUeYyNohUDJ4gSWb5lOtsLMKOHOTuZWhj0/hS&#10;09g6AKaXN7Y4cLqRsMKhs5HRLJ2K5CufbHyyDW1sNgiJpDPwFbPF0KKw19l8nGzRLJmKSIWNjY1t&#10;aGOzIUgQK/lDkKQxubLWoraPbGQ4iyczTv1z6t+HG2lDkIAHwqOxJTWc+ThB4gNBEszCyYSNjY3N&#10;h7HZECSgtvBpbMRB/bNOttl8FkzGbGxsbD6MzYYgybwiSBLgQ+zG5uFkA1hrPlFE7lxn4zrboHU2&#10;G4IEjTceT7YU+oEOY8MLA2cjAYycTlg9k1P/PlL/hQ1Bgr4bn8ZWuOpsPk42ICMniqSGTzY+2YY8&#10;2UgG4wiuhSqzR2Nz60J7yEYSMnLCdTY+2bycbDYESeYVQZJlcGWtCRIfJ1sxzSvuZ2Nj82JsGkHS&#10;MJSh7cZ5sOEF1oWWrsAtM5S1ObkQkWh+W2Js+zESRJq4ZVo0uPCl9LAumWkcA3qcczJzDdxUxMyp&#10;y5y6XbTBrAvNutAANbXpsto/SSouTZql1KQV81b/F47eR1F/yXdQFF7qDTBcDbB+oLpuroarzyN5&#10;wJihrC1De65yF8G8AivkjZW7WLnrsspdYNy25Ji8MpTFUR32si40UV09LdbPJ6T95uI/CpfamFin&#10;rAorwdKVAmWhuGIO6kKtCx1rDNpJNsNfTBe6sOFf0TXsDMwv3tnButDDs3fybnDWbqBBch9uN9AA&#10;XanqidZ9fxtB6kdit1XDbelCd1GXkkcvcxvuv3+FF7/dfKuJCl2khYjK6lQoU+7aSUALDXStb1pt&#10;vh7Ydj3dtG/iv37Fffm03q+2o8d1z+KIuEkbhujWcROUs2JWJNdJlM2uk2A6vR7PJ8l1Ng/zdBpP&#10;J5Np+F/yfsPk08P67m71PF8/PtZdP/hlP3Y95r9+JyLtRGMmyxa1MXrFwP5sXWg+QUitfiH0Zz9f&#10;7dXT9y5FW2hAaX3T+sWSvn9daD5BqLbYdhbPzcjIdISQfmEFhQ5O91IDTqUudG5iTX8xXegPa1fa&#10;n3UmME+ZC6VCiQ7Boy40NdhI36bBsOQd4Ez1EXUYQp/3PF3ohOCYmEd61EtohoYpnVaiwyBXLJJK&#10;0nz5bbf/x2rzROMX37HViL+8v6v1phrNOxNBQRVFF4SihYx4GDXFv2YqEz1BMAzHVCZ+gjAb9slQ&#10;mtBQjI7JkLPUw9xgDOQy9KiOL4nosRkGPVLHR4Nf2wxzXzKsTTPMPVtorgBjWMw1cN0bYc8VCM0l&#10;MCfDjqJNYfGgrAOybLV5OKSesVJAaN6KTBim6JZ6lkwOQGyR7Z8ajLudZlaMed0zyxaIW8Vl2T0Y&#10;l4pmVvtD92C6F8U37PcVGcPCGBa6tVuSb+2fGMNSazbbLou0tnepsudObU+Caj6xAlRYFxoL+u1l&#10;u75/2MM7E3X85807ycaVusXB8Fg7OhzYY20cW/ZY23Bq3Obas2WPlT3Wk+4te6zIhN+rsjHrQm8o&#10;LVGDj5XQcyNi3AU+Fu0dFKMc4oyjoCaqbDITDt+TPVZ1geUFkl4ogcBlpKpe/Zt5rDqPyLrQrAsN&#10;gM779cThTh519ucdDZCXx1mGoWRjS9JShABNTrlIECcMTFrTFUHSwaAtGTu1VIpWoN0WmiTEllVF&#10;5fU8K/LrZJ6k12UeFNdBWFZlFiRlMp230SSiiPTXE7E2vAFNQvCvMo3SEzBtdz3nTECNBsPQx1cQ&#10;ZvWvyFdyDbGrhmjrcZDlEk8U2loX+tjaEmRnBza2akaP+mhvZXVYhJ11oS+sC13aWghAGwXH0pOx&#10;pUHgOtrAmz+4sU0qPNjYmGjUA9FoqRH6hhILaKN8GhuoFikYPz7ZPDBEVVU1rio2NjY2H8amOwtM&#10;Y/PaXhCiLdxhbDjyhnYjEVRVCkTAbqRwaRafXJ06HLN93f+23DzdbL5+XS9XNz8227ubiBqc6dnL&#10;drNc7bpiNoRFRxmSwmv7gNKFPj7ZfMRsRZVXTKHds+OIje1txoaw6NjYvLY9hLBt+8nmgfuwyujB&#10;biS7kcO7kRm5cMfGZrY1DK8LHbvcSB/GllZJpVCu7EayGzkghXZGMrHHxtbRpXHxQhuaUBE3/rQE&#10;SVzhwScbn2w+TjaNLzUTJB0A08sbWxz+TDcyqsJK5INQteaTjU+2QU82G4QEfAseU/+KoefnJEiC&#10;Cg8+2fhk83Gy2RAk6Lz1aGxKqtZibPAvB079j2f0YGNjY/NhbDYECXggfBpbLVV7bGwQgx/c2CZj&#10;PNjY2Nh8GJsNQQJqC4/GljqRyB7gWmPxHxsbG5sPY7MhSNCV69PYchdcy4exFWM82NjY2HwYmw1B&#10;UnpFkCj1zGM30gOCZJzRg42Njc2HsdkQJKVXBElGcrn2Otvw2MhxTA82NjY2D8ZGFF2yqN3wuKDt&#10;xulF4oW3qmcen2DMPEhcbQ0JCjMPEi0eKsCaFobVM81r0VBcojjMzIM2LhQJSrsNmXnwZbF/oCZz&#10;SXXyAKoTkIeKbvOnzffV7abhTtEKkKoU2gywkXdoipS6OH9AwHLAQ6eZVhpmkPakiifkYBrmcWH1&#10;THU/qltk+bjZrcgTAesP7m79RNIXEINkw1as2R+Yx4V5XN4xj0uGo+oYXoqmXKcrfnHEW6LUM5M8&#10;EpnVhsclFA1MhAyIUpV0VdzgJCRL3OAjevL5arta7sXxonjCyUrrIS06FsXGoi0UAzv4WX4NtR+m&#10;nDlLL0+nWD+YXh7J11p2A5/4V62emRRStdPYDWLV28G7wfb+y+RxO/q+ePx8xVq6gqaKjqwLNjM3&#10;Wro6B/zhdgMbQLf0CdBNkhgZKpz/aQCuMrHAYFEbkW5ISSpT7Brgln+bjBO7Bme5BjpJ/eE2Aw0g&#10;lppypVfssALqoxdNbMeGVxDU+wBwjTI4d0QIq8fH9ctu1RUktDpeWmbVxfbIUrrvlaU0I1yerDOJ&#10;mzZB57K/wFZL6Q570+pAllNNnGp616kmDdStjdEvRrdWJbUZIz4YeZJ8ghC/5UnHZvfnt8V2dTV6&#10;/OfzDn44qO9R9tqLH5I0j/DD1nzli/nK301KNws14LW+af1iXb3ctHyC3OyWD6unxe43PkHe9Qmi&#10;AbGCBT0JdKIWkqSvltJNY8CRWrkFhW09EVE8gsu8K5xgu3qNXemr9jeS0s1IpPMA0JYEOnGoBXOR&#10;rHn512b57x1Fqi0yafqBpXRHJMTV4IwIZlRf1lukHzQui6V0AVRD4VZfEALXOK4bA9qae4ildK9u&#10;cYQi1GEpXSoWEWhghAoaxS/i/1sACa5GXz5ffZEOAeF8ajVlBrSJG4eFyVB7kjDPBiPYBSmUYxv4&#10;oUaTtfSGTRGzAwgj/UgmW/uoNVCRYm71SyBYuj7BEcBSf4QzAG2cGo9wxX+hxAZ9nSOPVVe32GMd&#10;dTiZqItr14s91lvq5mldjx/i4skj1PC+2GPV0UyIPV1fMtqgR45rhrhSjzNDI+z53ILBLRgj9lgT&#10;SQfBUrptHxKcvSKnaf72Q3msOo/IdXGualDI9u1lu75/QKAfiqT982b8bb/5ut6rXKwsfNaJ2R+7&#10;F/Hs/tOPezyj9Cx+NZLCq/jp89XDfv9yWeXBLLI0YyTAN+ETtpLFOo188WaMKAtjglpSbBmVcExk&#10;V3YDt0rjJAMwW9TL0yzNCxEywBtxoK5O9WW448r5ZB7NmJCA9WO8WJ6l8YH4Sv1ZXhwmeUbSoy7L&#10;i6JCUTcObHjVPJypDuaWfbLYLovtXvrIs/QYJIFPbHEc5kFas6Vaj7yoLBLYJSHEBja88TyYzmnP&#10;wXnKhlcnvFmecBhfU+P5G6mLRAJhPPmacRQEhMh2nnhxkEB224fhlbPZdMqGx9xXPoI8nCWy8GIa&#10;nk8sdBzFQUGW5XQ1vZ14xWwyrdjw2PB8GJ7uPzANzyeeO46yIO/KrviL8fLZeMpK2Jxc8ZJc0T0U&#10;puGZ2O2h9ULjqIhTpCrdJ14UkV16iPGyWTkVGV2O8Yi2gc7+C7I2cPPSJ0B3ft+O1nfoZwOfksXV&#10;7IClX7yeEMdBWhA+xOVqxnjVT4yXzoqpKlZwcoUNb0hpw0i3g5gnXge6bgDDS+Kyy/Bw4Hk68ZJZ&#10;PuU6HruaPlxNkoU/Tq74pDOM4ww19E5X01cdL5qlUxHesqvJrubA0JXYBl1B87zHAnpcFGV3Ad3X&#10;iRfNkqlwsNjw2PCGNjwbcgXwco+Gl4RhRO0krhjPX1YznMWTGZcTuJzgoZwQ25Ar6DD2aXgxMGpd&#10;huetjhfMwsmEDY8Nz4fh2ZArOH98Gl4Wl++ijjebz4LJmA2PDc+H4dmQK+hZ8Gl4RUYtB25X09eJ&#10;B8DYfKI0KbicwOWEIcsJsQ25EnlFrqRhllFy1RXjecNqAqg5nbAoMJcTvJQTbMiVyCtyJU3ysLOO&#10;5+3EA1JzIrADnNXkrObQWU0bciXyilxJqR2vy9X01Y9HSM0J1/H4xPNy4tmQK0h1eIzx0rIsSLjB&#10;5Wp668cDYCyvuB+PDc+H4RGh3yEfW9QBXIFBvpJB+CTHAxCZZUAWKODQwG9mCjepSB5MqVsluGkQ&#10;UjWcX/hSmr6qi+bKGGayXJkEwKhz6qmYmw0Ers3l6KL/NVeAuOocPGPMzcbcbLsRuE1vkWvCyXur&#10;ehSWfz0TQh//jCx0a5KalNmEmU3YQmdLu7S4mZibzWRhO7waMqvK3GzwNxYvn692fwp6rlZNpaXF&#10;R8kX2Th0mIgiwe/pYvcgdXHFDBS4LD49rfer7ehx3dOV/fUFwXHlIKQqqM2FF0nSE5JkjDuozA6q&#10;xAZrhSiTv3AYgpdFWYfDcRAAS1fX2pQQLhS3RE8xOethFheo0lBs8GpGthZvIhmP/gXmlAxQ6tZp&#10;accG5ayYFcl1EmWz6ySYTq/H80lync3DPJ3G08lkGv6XLDtMPj2s7+5Wz/P142OdRsQv+5Gc3G0X&#10;P9bP9zdREAY3T4v184m9grWx9WZ5wS7LRhtbB6gnt43nDcSSas04nHhSLw5PJKU6nkidODxxacTR&#10;vbh7IdLGeRdpox+qxsQGu0W/pceNIcvjOMX1gt3HQRkleC4OO7UxFCnIGusonjcG3Dvb+y+Tx610&#10;DnhjGHZj0Efkh9sYbLBg9IN63BiQsBOdLrQxIOlW5CJ9Z3C4FkXGG8P6jhwQcajwxnBmgKR9ONJh&#10;FM4mDh31ry2qaDwGfUR+uI1Bw5alkqz0031x7UErM6u59uIYEUV54Cxkeam2BEnJ0BlDrB4f1y+7&#10;TvFLd/zeRew8+kFCR8IoN48OCxUHlwpyWm/jjP+3m2/PkrrVxSYpIhsOhXcIrv54WLzQ0ta3piIT&#10;odtDFqjq+9cv8Nf3/auj3tfIB7ziFj1zB/71I3FOUd382GzvXrab5WrXZZcaHFzbpV9ccFAKX5J8&#10;Tfu5QurKopLM58qWU6yWc0VjbOv71y+81vf9y+fKa0TBW27e2xI5fK70PFc0BJeCvFESm+jbyfPv&#10;2zqj0Uu1PE7ykmBEIlkZ52FxmKw0+keUa6/ARuTV/2O1eRrRk89Xj/g0IkJQwCMsqBpCgQMb2GsM&#10;TF+1m3aBRgX16l9bcC8jeQoY69y7POaG10tKNFh1vl2tvm62T7hNO7Cq6iNqdVP6vL3u3ygDf2jd&#10;eBjnCQQbD+JnxszVweEtjFzj9ABqcMjSw2nVozqAgfANmmFukXtsVc0wt5omY+ZMQGVorkEHNNBc&#10;Axc4k/VMEQAxZk6m7l42EklINwVdFkmKgmNaYAnlv+IcWXzarpb70aNQVMfRjkCR9UwZMyccTTh1&#10;e8KjygI3Y+baglCtEGgSVPOJ8ppbkdLjMyfUX6H7WbuxA/c4EnbjsOMDnf51WKV9VC32yd6rvXcB&#10;BXft/JEb8zCifgiJhWk6UVB9a0YBmOxohGDvFbdZy0s0+26c7SPmGrid/tBcBOdc5hK415O9166+&#10;DIm7RyxGm0bteDmbOLjjw9bawt4rvC/dwtG0Jzw+325oi1hyxwddBumlhtAKplinOXnYe8UdIhO3&#10;b87Kuh1cJ+KDy+kCX6/Stupfd/p2tN3ICPz7aosnD5vtf65GP7ayI+fbYrtS4O0SzhM8VwngTlK0&#10;HygQd/2KBHLXr7jA3O/XK7d1fMQaznrsll9cusPsz45z/HTY8QFYd5bjqg+vVuU2PJYCZynwC0uB&#10;p7aWiljjRT1YXhwmRPojq5Q2yzOqlMNKgVczetTe+0FKp3Wcwrnv6MkKET9VUXk9z4r8Opkn6XWZ&#10;B8V1EJZVmQVJmUzn7Z4sUer964nIDN/Qk0VJpzIFawx91Nanb+Wt3Ci5M0/vs+HIJ7HHuz8/0pFn&#10;a1mIfbYsxGFeoE2ww/DyhNADw5941YQebHhMqOyBUDnVLQGGTJxEFtTg6+GFUcM0I3ee8Ju2E8+b&#10;dkdVVeOqYsNjw/NheDhLjmTi0OuPbKk3w4uBges0PE9qVRV8wYqlwHtSg7Cr+XX/23LzdLP5+nW9&#10;XAkoqWRj6NWskOpmBfPE89qxEGWSL8N14vmL8Yoqr1hCgA3PB71kqrssTMPz2moRlWEUdMR43nhd&#10;q4we7Gqyq+nD1dRtFKbhmb0Ug8d4cRQGiijGGuP5khCo0iqpFCahlRfkcgKXEy5dTtDNIabhdXSH&#10;XLyQR/RMRVc5wV9yJa7w4BOPTzwPJ16GrMZxcqUD2DqA4eVxXmt32LOa3k68qAor1u7gGM9HjJfZ&#10;oCuJT+gK9IgbmiGbq+kvuRJUePCJxyeejxPPhlxJvCJX0J6vpMB/7ok3ntGDDY8Nz4fh2ZArYAXw&#10;WMdLGilwq+FJ1iMPyJXxhB5seGx4PgzPhlyRnC6+CuhpEAWAGDqRK6Dp8AMZG4v/2PDY8HwYng25&#10;knpFrqRxCQKc92B4xRgPNjw2PB+GZ0OuoGXBo6tpKBLbXc0gQauQD1czG+PBhseG58PwbMiV1Cty&#10;BYgx4pVzupoR/sPLw3cnjGN6sOGx4fkwPI1cadgV0bHgPPDwwgUUia0nG7MrMruig9cnZH6aRrnY&#10;JLg0iZDQJXp/V1PuLR7wBLYq6GDq3znUfWWQdyuiy5MsMlgHIvtTp1O3bjDz0zzfE7cdLYOmS6x5&#10;eEJRsT15vZmfhvlpGsIZ0QfuJuZhfpr9g+BAeVnsaf8Tz5mf5i1N/t29/WfrK+IGVrKyLMPUIfeS&#10;2WCtwLo53fKLo+taisRFUMYoswh/QgmPsiJxB+nF2YbREllmQg+7anmjL6iL/yc5Pn4xRWJihDqC&#10;3aLf0ufGkBc5oX+ptbIMghAfqbUxZCDNocoRS5Wz8GitvTo004/eGBpajQ+3MdhgwegH9bgxgD00&#10;UY0wZZmDe6q9MUA6jhWJXXqn7DEMKlXe0H58uI1Bw5al8l7qF7HctAokICHKIRPZdhYMRWIB5cKr&#10;CBIdqmBvUiTuorlkAYV3S9Waa/Rvff9q398HV6TR6uLn/tUSba9RJHbf4kyhTNuK0Y3+agU8plAe&#10;re8+X2W5BgdLu5Tenj9csFYkdthlo0jM5worEh8rEhMRqcyk1PevX3hto0js5/7lc+U1gqnGgYHT&#10;Y3v/ZfK4HX1fQMvu7HiNSx/9FIlzDcGVisSZib59iyJxAvrhUgrHymz7EqVlo1VZ9RE7Yo9BFYk/&#10;rOOmt6VX+2MUMJLXASFiX4rEuQarNpi5rAOrqj6iDljo87IiMVBEhloba7ohN9K+HnYlvBCZXi1y&#10;R1JEjJlbfL76n5tRh8I0xGmba8aYudNqcXQvEtAPN5vMyHUj/QifKYb3AwaSRKAYLjAF8IxOzM6Y&#10;OUOkDWofak1a4mxKsk1qkrGmWy0PirtLXRmbmB1j5k5g5twhkNtpZUVibJ/fXrbr+weorIUCAPy8&#10;GX/bb76uCZUtHFZZiPoJ3qul4yMbqOMjTotCtVShnVjuXE30xR0f3PHB3it7r6Lm2+0DSuXVWyVh&#10;0T2Yvdca/46+E0Dhqbot/cGHupeAYN1Pm+8r2UtQq9tifxZuuXIvmwE2xykKoJdJXnxd0T9wO8mv&#10;wkmnpHO1O8re64GmsnJO6+tXyzQpiWH2XusbzLwQj5vdSkaldHeLzYM7PlZCCnj0ZllH7vj439+3&#10;P8Ert3V8yJ4LTzX1d6RIPJ/Mo5lKJbUCUJYQYAmBC0sIEJvOUUtF5rOl4qQisTcJgXk1D2cq5cuG&#10;V7u2D6vF3eyZDe/ShmdrWch8tixAkThI34WEwHw8D6bzOq/PhseGR+LscPw+Xz3s9y+XNjzdEmCI&#10;5mRe+wKiAMlgWWO0cgEZuBy0E+ZIIsuAzwHO2a6We5FlX3yXvCcIFwny/I/V5ulEQFPOZtMpGx6T&#10;bXkg2yp0L4NpeF4bGqI4KMjjReLOanje9BnnxWwyrdjw2PB8GJ5uVjAMTzaue8quxKcUif3FePls&#10;PFV1FHY12dUc1NXUXRam4XlttYgKoBAUCAFJTpx+ojCliGy88brOs1k5VbRvbHhseIManm6jMA3P&#10;7KUYXpE4SIu6Em91Nb2J5szTWTFVESQbHhveoIanm0NMw+voDrk4dRt4VuKyy/D8nXjJLJ9yHY+F&#10;UX0IoxYa12oaXgewdQDDy7KwW0KgIOa04SUEUD5Pp+KwRyKUTzw+8QY98WzQFbTXI8rylVyJi6JU&#10;1GM2RWJ/J140S6bidmPDI0IvGWpzAX2QOh6xbB4hV9A/79HwkjCMoq5yQuTrxAtn8WRGX50Njw2v&#10;hsEOVUAvbcgVsAL4NLz3IgU+D2bhZMKGx3U8D3W80oZcyb0iV05JgXur483ms2AyZsNjw/NheDbk&#10;Su4VuZIUGeHAfj5yBYCx+UTsOexqsqs5tKtpQ67IErav5EoaZlncEeN5w2oCqDmdiPCWDY8Nb2jD&#10;syFXCq/IlTTJw846Xlkk+JTDlxMIqTkRlRQ2PDa8oQ3PhlwpvCJX0jwrO9uCfGU1Cak54ToeF9B9&#10;FNBLG3IFLQses5ppWRbhu4jximlecT8eG54Xw9PIlYZPuOgArlCRqxX80Q89+YTDOIg6DIwZ2ZiR&#10;jRnZmJFNlNG7SdaYkQ3XR6iMLz5t0X88gioEsmQg/MT/t5+vtlejL5+vvpD7JGnY6rHMyCZy+Irh&#10;TDHEEXt36wWkGtq8c+2fDkjrTk7X/32Yka1a/UcyA7YvhV4iBXBTLy99MbJR8kWCyg4TUSxwdgB8&#10;erWgBgucSYGz0gZrlUQULecbAOuXf22W/95dHE8e5UlRqnC4CMpY8sE1/Ml5FOTkzbPUNktte5fa&#10;1hnZD6aomxNvzRHstvAJu43yvMipk4RYPMogAI2VdDNVT3MG0hxCB/PGwBuD941BZ4w/3MZggwUX&#10;PmHBUZkkiWqEKcu8lKqsjceA3tBM1YzDLC6A66BsolNxmwLbLmItrd9GKisU6OpfYE75G+xJdeRL&#10;u9O37frz1f8rg3JWzIrkOomy2XUSTKfX4/kkuc7mYZ5O4+lkMg3/S+8bJp8e1nd375TcWF7X+iuF&#10;oDavovJ6nhX5dTJP0usyD4rrICwrLENSJtN5+ysJfcM38zUTuXuZwgvs5jlzR05P6/1qO3pcD5Xr&#10;3//15S/hUSc6pf3hNgYNW5Zas2hV9VhU865h3mo4baumdhA7040cvPoudsb/2823mrrV1YUm9ilR&#10;UKEaCmslYw3qAPf3rTDcPNDo3/r+9Qv8DeKs5op0aCWX6kiLL6L1rc8wOsLotswz6nFbLl4+X+3+&#10;vPwteuYO/Oufq/AdlNfAdrlbP9//8bB4WVnsUoODpV0i5PN4rqS+Ncz5XKFtaPvPZ9ACl2FCUjFf&#10;xA9Jikzg1WjxvHzYoPK0V08ne/yEF96pFB3It1Umpb5//cJrfd+/fK7c7JYPq6fF7ren9XK72W2+&#10;7n9bbp5uNl+/rperm7vt4gc2u5soCIObp8X6+cRROxf/1QGssTlw6ePwyv7YbO/kZaVnL9vNcrXr&#10;Olc0BFfEqAnaLptzZfL8+7b+qRfmKE7yMkTlgpKVSZgXJRhy8PdGTiJIiJGYcpUnshGP62c6BRef&#10;HDTfbGCvMTB91V5tN1hO4af92L3I2AFPhkWJ54EGqzaYuVJnHpf/9/sfIpYzi3Ozu/X+9836eY/j&#10;Uxw0rwTRhWmQadKLOAXn00H2PS5wn9dlucM7evmtYaVXd/Hi0/1dnSK7v1P4M1iEVnkPRj9GGQ5L&#10;YTbNEFMIvojtY5B50NMA+2cfhPBOD4pCx0zwNZtBWWifCd9aD4qTxD4Iu0szqHTMhPXVg5LcMRMw&#10;SHpQGkX2tzO133EVm0EIM/SFXzxgBcT1bVA9eAaf6l6lJV42u9Ff0ETHyhhbVTdICkvUeyyWqvdY&#10;rFjvsRJWo27E7s8rt+l+Y7GMvT8DVrP3WAks6/cZsLaH82JVmyV8DTCLLI0OmUb/UmKN2uvevKpQ&#10;MHIUcfwbH0m92AyvgUt1R6X6ms3r6i/kOJhjr/lAbNwa55oPRtkap96tGS/fFwySrXHN6+ov5DiY&#10;ZmucerUZL8fBOlvjmtfVX8hxdPGPrx/W9E1Sj18fF7KMYXiJOBq2918mj9vR9wVB98R/tMXizVrD&#10;3ppabJIZrXrBr1ECwcXiVE0fl9qC8S91QWRYf6WMApLdJbOKbf4KXiLnO4qAMEIeQZqAUtp5pcPy&#10;MIqzUIQNdMgqp+bAY7EParssIeDotqnaPkviGNV2WiLHqLbXkjpGtd0W11xtv8U1V9txiR3v2PZc&#10;MscoahHWXlCWui5FaF78PM5ds5mXPy+cs5nXH8wcrtnMBQCWzTXMXAH0gLmGmUsQBonzipiLAIa6&#10;0jWfuQxhmDvnMxcihJKHYz5KwumVgLftuiqRuRQhEDyu+cy1CJPYdV0iczHCNHLZTGSuRphmzvnM&#10;5UDs7rrXo9Z6ZKXrOket9cgL53yt9QA4wXVdWutRImJx7BGt9UAV3jXOXI8oQNzimM9cjyhA6OIY&#10;Z65HFCJ6cYwz14M4Sl3jzPWAgpPLjGJzPaLYuW6k3K7v0yiJXfd9bK5HlCDGdHwPcz0iRMSOcXQI&#10;Ne+bha7rkrTWIytddpS01iN3rlvSWo8ict335Bs3n6/IXdeZyo3NuDJ1zmeuRxwEzutirgcEulx2&#10;lJjrEYfOdUvM9YiRq3CsR2quBxSKXNc5NdcDLoRzPnM94ti5j6fmesRJ4bKj1FwP3M6u60y9+no9&#10;yFkwvi8c1FcE+bgw8IgQ6ktnqDNorsfKlJIIPil6xJ9Ykgf1WOEY4ZP1mVcktXqOVRwdfeYV6aSe&#10;8yrSnT7zKoWbPmMVi1afsUqyqs9YmZHr+eXgGJ2xyucsHWL3M2Y+Z/HQFXDGzOcsX3jO+oXnLGB4&#10;zgrqOKTPcsOf6n81kIg4Y/A5Kwj36oyZz1lBOFpnzHzOCkbnrGB0zgpqaGmfFYzPWcH4nBWMz1nB&#10;+JwVlHWsnpsMXLP+Kwj/7IzB56xgfM4Kwl3r/zHgs50x+JwVhPd2xsznrCD8uDNmPmcFk3NWEG7d&#10;GR/jnBWEg9d/Znh5Zww+ZwXh750x8zkrCM/PmFnaYl1KOzv1/4D0GOWsXp/7l96dpMzBZ1GZ7SbX&#10;LXPcclio97zmdfUX5rgoVBdEvdqMb43L1JI0r6u/MMfF+q5XrzbjW+Nk1R/fo3ld/YU5LpFSHye/&#10;b4oshVyr7vmyQBmaerdmvPm+yHT1mg+prnpc93zIdfWaD8muXvNR52af74t0V6/5KN/Va0JKePWb&#10;ERmvfjMi5dVvRuS8+s2IpFe/GZH16jcj0l79ZkTeq9+MSHz1mxGZr34zIvXVb8amMae5+dXtaxpB&#10;iORXvxnrVqCT5kzpr14zUv6r17emBFi/GZEB6zcjUmD9ZkTSoN+MSIL1mxFZsH4zIg3Wb0bkwfrN&#10;iERYvxmRCes3I1Jh/WZELqzfjEiG9ZqRsmG9ZqR0WL8ZkQ/rNyOBd+TOrEyqMTLTuCgj1m9GpMT6&#10;zYicWL8ZkRTrNyOyYv1mrMtx+pzGE66pz9EdWyPV0GvYT6WJYarjb/vN1zXBpQSETrbz/QQMINLc&#10;shHfwACKfcpJ0HExDKBRU0+zPEpkINKAWrMyEmoFNlTrK0vqP0ZhfeR2lNTtg8y8POIOQOBsU5lZ&#10;eUQdjlFmTh6oI8eoVkZeAAFt79iqj5SE37ONMqsjiDYco8zaiMQC2uYyKyMSDGgbdVBSd32wg5K6&#10;65MhpmzKE7lAalrf1Lz+BYpo9qsBb6GZjWqfjmHmCpSlczZzCRBiuFYdaeHmXenTG2+Lk+QVJRYU&#10;V0ygV2eW8BYFKANU1z0WV7v3WFzy3mNx3XuPxcXvPRYr0HssVqH3WBhE77Ewi95jyTj6Dz5n5chQ&#10;+s98ztqR0fSf+ZzVC89ZPrKiw48B68H9/NqkFbpTxV7y+qRVb8BqeyUbl1k50dJ1pnSV+R3Vq834&#10;etzFAavtm6d5P/UJ5PtSuqrP53sbYNVMmsn3pWSC+b6uz5fXAtKnAgqcI73mw0HSGqeuRvP+8vNR&#10;IqHP58NR0hrnmo/OktbA5g3Vn8g3Frev+c7yZQ5P3ivrCVaGIb89IL90Th6FJyJFMXx40mpRAoug&#10;zLY24Qm3KH2++p+bEbcoXbFrXbd1WVwzF4rr9o2u9ZtdPm5RQiMetyjdUfqSPH9uUaK2rRZZnOjj&#10;gp+i/hUBFrPJdHT9UzbryF8RBZDh/RUjnQqKwmN/Ba4UZVJjVKwjSXaKPfRNLUqisyUNAlEfdCVU&#10;KQv6MLKNQjDXII4TAorbRiGk0qMS0V5iG4U4SY8C+sExl5nPk+07trkQnOm5CtHgYRtlJvNku41t&#10;lJlRrbtobMPMlGrdHGMb1sqp1k0v1nG4DfVXqJtZrOPMJaibVKzjzEUA/wSBw63jzGWgurprnLkQ&#10;dbOIdT5zKeomEOs4czHq5g7rOHM56qYN6zhzPepmDNu4VrNSJJssrOPM9Yhk84R1nLkekWyKsI4z&#10;16NudrCOM9ejbmKwjjPXo25OsI4z16NuOrCOM9ejbiawjjPXA8RzrvsKYJzmfo6L3HVfUUO4vu+T&#10;IHDtPICNGePC2DnOXA/wrDr3KHM9khiVArt9ABtrvG8aOceZ65FkKTWV2K5fq1kpyQtq7rCOM9cj&#10;KUPnOHM9aCJjPhwWr6hQyDw3N4HU10GhKzqrL/VYhZvoM1bhF/qMVVCQPmNx4EiUR6/BCm7Ra7AC&#10;FfUarPBCvQYr4E6vwQqT02vwOcvHTSCC6qW+mTVwtc915iYQ89JxE0jrapxjgxq23Oeu0yBZMfht&#10;+SXg4MU5/PqSorQbjadW9Z6mAiQrP3LYr4ODV6vb/X1/HRy8Ori7vy/j4Fc2MTV18zMOfuPeaMIh&#10;cPDK02u2I3UDm9vSr4aDV17oiW/9i+HglYd84lv/Yjh4FX11f2vKqfTDmP89cPAqNjzxrQ9x8MdQ&#10;Hbk1Q22v54zI/fS7jrne7E98RmSJ+s1Y6qan7hkpn9RrxiTQbaAnZkTmqd+MoW56OjEjclT9ZgT1&#10;ST3wxIzIZvWbMdFNxidmRN6r34ypbno6MSMyZP1mJLp0mdA4MSNyaf1mLHQL+4kZkXXrN2Opm566&#10;Z1SJPkQq8vDFE+5G4W4UUDP/XcUMCLx8VD4VZuO1fAqcKfYocbA3cC/uRmlKFxLzZWvAaBWIuBvF&#10;KPdwN4pghVAM4KjAHaL4nVAx7Aq9x6IS13ssqnG9x6Ii13ssjKD3WFTmeo9Fda73WO5GIUxXjUus&#10;BcBVqNaZDb7lbpR2Loe7UWTusfHGZY6Lu1E2361pWe5G+Ztp8CJw5G6UPt0ocC6OwhOR4Bo+POFu&#10;FNkoT7B9ZHBMtKkJluJuFO5GUV6fR9f6bWgBNCBzNwp3o2we19yNYsgGcTfKGzUoiUbgwF9B0YCO&#10;z+H9lZ7dKFkc5xrg9qZmFCLUr3kgTefARHqLfhXLGBPlTdQ+1olMiLfsabHMZOK7o4zg05ZBbX+F&#10;MOWWQYeJVOugFqxb9MZYZmphuiOCzlsGmQB72T9jGdRqP5EqObZR5iWXXTa2UeZFlxo5tlHmVZe9&#10;OLZR5mWXCjm2UeZ1x+vNhcDpzdD2wEzPyvL9rSqWdibM6rGqpttnrKrW9hmrqqZ9xiqwQZ+xHwza&#10;/jYPFXhWsig3ykylVpskWTuJKG8ShrPqlJmJk2M4q4IwIGW/J4FYebvUmzhuXQY4tBqzmW4zzan3&#10;cvG8fNhsP1/t1dPJHj/hhW8v2/X9w55EqmnPet68E7pNKkQdeeQCTOvXIy/LvCazZoBDvSBwdhjg&#10;oK4F023alMeYbrOupzPAQeWYmW7zbI0YptusndwY6jAmoMcVOzHdph2AwXSbXDBYfOKCwcPqabH7&#10;7Wm93G7eWjDAwX4UnojGnOHDk1MAhyQqCZMtOKxUtumNBYMfo0yqNzkLBsQMbxlj5q6hUW4fZKau&#10;I8Exb5nJzFzXAIfjj3QcmVhmahcMiFveMqhdMCCiesugdsGAiPstg9oFA6Lttww6KBg4pmpJAGCW&#10;Zq7XJebZTf+obvrbktwEw4DxvT7JfUAnrjLgjV8nk5vYMXr5fdg0WuNc82HfaI1r3k/9hXxfYKNa&#10;49Srzfh6HETJ+vml/eb7WTTwtJjm95DfF/cId8lxl9zfuUsOp/iRlya6ef8/e1fb28aNhP+K4O+p&#10;l/u+RlOgjZPDAT3gcJc/oNhKbJwt+SSlzt2h//2eIZfkUCLlWat2mpgBiijV6NkVR5ydl2eGT++l&#10;DVVT98Z8lXXRtubQNp9EHh20oS6r+g/x0lStWRv01y7vk/MMVF0QbyMmFjprDc36i4lxd02VXQqN&#10;O2yq1HSKGBp32RRuLnFR7rSBNk+EkRgad9tUUQwJMe64DZp9EgPjnlvfpbAC163XpJgYWOC7dTWR&#10;KqJiXAldkVoOeuC5+Y2torGHUTSuhKZLonEl1H0SjSsBwxtTF+VKqBoa3Ri9N64EjOZMiXEtlCWR&#10;gGJoVORyC4LBqykxvhWGJBhXQp1aDkxq85fkS/s4Z9zYijwAclyHzJIZa/vvkTk3kxhEZB07rEIk&#10;bIdqiISncJzQGjjhnqewnNxwCNE9T+E5wYTI79mNQpHchjtpWCQcaPC4QA1sJG0s05GataW4jo9u&#10;bLzDKSbkN4zrY9/2HwgE4fiMgl7AfiQQhO8gQ4T3IEPETcoQ4UHIEOFDiBDhRYgA4UeI8OBIiPDg&#10;SYjw4EqI8OBLiPDgTIjw4E2I8OBOiPDgT4jw4FCI8OBRiPDgUojwBhlcbVfl8Baxa5wD8szqUjWM&#10;2+zDX5ffckAOn38vINdPi68fkLdd19QIhP7gQ5TNqe4H6yaq2BfiEYgpnMSkeARiKicxKR4E2kOU&#10;96/IY0A7tmZfioeAOBMJFYjYFXkEWHfmmN99LB4A2kOU96V4/GcPUd6XCqJwDBxI3FgYhVfmEOUI&#10;Gl9+e4hyRIyvvx1bExHjCrCHKEfEuAbsIcoRMa4Cd4hyRI4rgZTEluRxESpiU54lPujM5pPenv+k&#10;t+RYINoc4nk4tEXkwtgocmFsF7kwNo1cGFtHLowNJBfGLtoVPi4m06wubNd0TGa9vpRvmKtnq9ji&#10;fa3q2Qs8RBk/X74rcniSw5PvIjyBr7kXnuiA/unDk8zqyqwuHBKdWV2Hw4opjt4UPy98oB2+B8St&#10;uy5h0vWGRRHLHu2mH+2YZlbXn264Dq/LmOqJdJxiZnW9U11zXp2/eXOufqd4K3tp34OXRlSPPS9N&#10;V4We3ktjrC7VDP1gJvLssbrwuysKMxcdNvko8n3ZaQYN/UUFqFQiGaem0MCamBjPZWLUDvFxYmI8&#10;l1k2dQqN5zLLWlNoYmg8l1nWivhaMTGeyyyrlihnMTGeyizLnihnMTGeUEbNOIXGM8qlalJoQUq5&#10;VEVqRYKcclmURAWK3V3QKqyGLrUmAbdL9T3xrKJ4XBWq12cCR+W4LvDLTOJxZahOJdeFa0O1JXGt&#10;otfl6lBNn1wXrg9VD8S3iuGFFK+6SeGBmuF5WapC4juBxzcGplml1iXgeSn8SlN4gT6guJRcoA9V&#10;EAst+n0DfRRNEo/rY+iScFwdQ5lcFa6Nvk7tIWLmO74dRiQkvkNwfnSnjzmPfdWKq6Jtk2jcRjV9&#10;akMGh0c3KPLE1xfn0fivUKNklBDjaqj1SdnRr8C1UJWpzYOzM/1FS5TGEhflWlBD6qdOFWGnBZW2&#10;2XxHtEkwroSkxcbZRf6SHOpxNSVTmUBlSU69ssSYg0HaiGtJORJZyzGSyFqGk0TWMkIkspbcIpG1&#10;FBKJrCWvSGQtEUcii2fkBMVN0VxmPfLDfF8Y6zGVTrG7esr2cwQvye/ZHbgmEp6yA8spW7Ccsgfd&#10;VFDJPTtaoUh4kvmcYj/dcX6i25hiQaspJvSIY68f+Ik6OqPkC+IxLrei9RQr6g6LFN1GoMHjkolg&#10;HmsvKVaoNbvYOlG4TqrQPQoitB3Xx9KI/Qc4oZiC21HQC9iPBIIIb2WICHBliAhxZYgIcmWICHNl&#10;iAh0ZYgIdWWIiHVliAh2RYgU7YoQKdyVISLelSEi4JUhIuKVISLklSEi5pUhIuiVISLqlSEi7JUh&#10;Iu6VISLwlSFChzJEhL4yRMS+IkQEvyJARL8iPIS/IjzEvyI8BMAiPETAIjyEwCI8xMAiPATBIjxE&#10;wSI8hMEiPMTBIjwEwiI8RMIiPJehtQ8J/9jgjwtn2v3b9gNcLLw3PNZy93zunv+GyfqUR92rs2jD&#10;+fXrLJms75NwmazPMpKZrG8HbprgyT6UDsZ/mayfyfo0DZyCdfvz2Rmp9MDvJ5P1U75hJuuvYjmg&#10;TNaPHwmLvq+AMWgDDf/zMiEHNX4Fgl7AfsQKZrJ+poGd1OYciLVuHx6+CxoYytV74YnOEz19eJLJ&#10;+pmsn8n6pkJET3d4hzhi5tOuDwmCjZj8Hj72DruboNqIccG3EcuCdCOWzWT9pRk2b9yMPII1Pno/&#10;k/W3ZCAWX7azz+vr1yf/G4rhbf+2r1/VZfv2VV2cn7/6+d2b+lWbyfqvv0cvDXTBPS9NVxyf3ktj&#10;ZP2+An9eF8H2uPplg7GjjiR0FFe/Ghoim9JfVH9KcfWrXnO/Y2Kcgln1etplTIxzMKtOM79jYpyQ&#10;XLUDkU1jYpwHW7Wa9x0T4zxYjOEi9m1MLODBYgRuQozzYKu6SqFxHmxVac537KIBV7+qCiLzRuU4&#10;ExblSeJ8R+UCRYAMn5ILNFFozncUL1BFUSfxuC7KQXO+o3hcGeWgUquMaW6+UFD2mvUdxePqKDs9&#10;7DYqx/VRtpr3HZMLuPplW6fWOeDql41mfkfxuD6wY4kLH5Xj+ihrzf2OynF9lNiQKbxAH5Vmf0fx&#10;An2UTRIv0IfS/O8oXqAPpZt2onKBPgrNAI/JBXR9Nei2nagc3x9q0CzwqBzXh+rblNmruD4wQy+1&#10;LwPKvup06070ulwfqtW9O1E5rg/V6t6dqBzXh2p0705UjutD1brXKirH9aEq3bsTkwuJ+1Xaggf6&#10;KHXvThQv0EeZtOEBe18p3bsTxeP7QxW64yoqx/WBszIT26jm6hiSVhxTEb216nXjTvSiXBl90obX&#10;XBedbtuJoYFR5S/aJjUG7hwT0007UTSuiCZpvxu+L3BsWWLdMEnVX7ROWm+4G16MysFx44gOQi9W&#10;JpXVcC3QVLkEGteCSlpusO/8RXXLTmzZ6Lwi18iStNp0fIeT4o88ZCLyufRB/c5Uf/O59KhqUk7n&#10;veN2HswsWWFLgxMJW66ZSNgS3UTClrUnEraUQZGw5T+KhC35UiRs2aQSYcceFglbLqFIeIoG3XRp&#10;EfIUDbqwUoQ8RYOOwSpCnqLB3HvCG68cc1ayzo4hLRKesgfRNirvEPn2e09SFYXRPjtatmSdMdNX&#10;vnRwVCcIT9Ggm9MuuucpVtS1BEiQXQuISHiKFYVLK186d0SA6DamaNDNhxchT9Gga0IQIU/RoOOh&#10;S5DhBLN1NjW4Xzc6yz75hGl0aWlvPMbQMXvNOuu4TophMgoiqTnemCWg+A9wmjylNUdBL2A/Eggi&#10;sSlDRGpThojkpgwR6U0ZIp3xZdRhv4L/UsGXQYpThogkpwwRWU4ZItKcMkTkOWWISHTKEJHpFCFS&#10;qlOESLlOGSKSnTJEZDtliEh3yhCR75QhIuEpQ0TGU4aIlKcMETlPGSKSnjJEZD1liEh7yhCR95Qh&#10;IvEpQqTMpwiRUp8yROQ+ZYhIfsoQkf2UISL9KUNE/lOGiASoDBEZUBkiUqAyRORAZYhIgsoQkQWV&#10;ISINKkNEHlSEiESoCBCZUBEeUqEiPORCRXhIhorwkA0V4eFYBhEe8qEiPCRERXjIiIrw6DxfyUMa&#10;OVERHpFdJHjIiorwhG2czrR7F8M6HdzVsL8p8x4ct9yHmPsQv+U+RBRBdikkxgn86hSS3Ibo6zG5&#10;DZEVp3Ibou0jM9kB+0w6mODIbYi5DXGXQp7bEOfbq1k+M+jMeLg4ci7g6Kc8YRw6F8hZP9nLG7zc&#10;hpjbEK9mv81vXp9sVjfXlxSuzc/Wq8/LS/3qajG/fDu+3s6vb8xrxFQ3y5HWPqbeM8F9/d+T2f16&#10;foeV/Pfn+XpxMrvhzYZbfnDp99SGCO7VXnSi00RPH53kNsTchpjbEE0JlMwxoovchnhgIZAQ32tw&#10;NKv32AIyHNN8ZlA+Mwh7b7miJKt2mm6WFLB0LTWBXJBD8PFmvtXDZbSPRXL0I92sP314c7M23leh&#10;/4zZ8kDsbr3Zns832Uu7ur68XCzN6mHXwuP86Ufzt969p+RvbO7+vv7pR3r1YXX5n7+vZ+vVlkLq&#10;2W+LNV5crV6qlwbq+56XpguOT++lsTZEdJxVdFys3iYUMlzAdtAuAUVZVU1p+gah1KPaEA1nfyxS&#10;pZoQ6VB5nD1hKllciDcwmCM29mV49wKDwY1/RzR8fBs4FI99MtIAbCwcGbrdpINJiY5Lj6v4922a&#10;gpfzoKjRLNp3vTyXc0VE/7b9ABcLwXD1XB3M1cFvuTqIbqU9y67L889r2dXQj8PifYd5Lg/m8uD4&#10;43wPPplfjFwezOXBoF3vPfxT8eghWDyxLJo0xbLo1BTLHj3+KJmtoY0ivw14onLhsCb0QC0aeV05&#10;8hT10UyGXeTjfM1cHszlQZ0LSLn+PYiI/DdnAwMvb0KEYafc7t+3nxjl8pTSXB5E/iInntari8Vm&#10;c7389M+r+d0C4f4YdSD1dn2JJCio5fvhiWYjP3148lB5sOprTMY12SebFjgq8VTM7mcjF5xnlPjU&#10;BmSUojLcO6bUVFSIp52QPokL8ZEZY3nQ0NP5LeFbu0EShrgYuW/YTC80qPjl+LAMsE7iQnxUBign&#10;cSE+KAN344XgHDwirYYzVbnJf8DbmSA7xT+b4p5N8c6mOGfho+/wOkRcs6SjeqRrfbTLR7/YdHrR&#10;bujUIzzPpV/FFu84QlhOp44VqtmX25vl5myuahSdttu7s9PTzcXV4na++eH2+mK92qw+bn+4WN2e&#10;rj5+vL5YnF6u5/d4iJ6WhSpOb+fXS/3LDuqAQbnwnf6zXy48xRXPcqGMrez9an1plpVe3T3or+Ap&#10;tJdO1QWrp/dXhrIoaTAaguOqqvvBnPbm06m2UNYUfeda5o90WFACqzrdpcXdg8Bj0We0R4RCl0Uf&#10;+B6RCn2WFFbotOij6CNYodeiz7WPSIVuSwor9FtaqgVGsELHhUaBxaRCzyWFFczobJvUUhBJxbld&#10;XUUj5WLX3MmnJtH4+vctzY2MonEFDCq1tIprYBiSaFwFOKkjuSJcCZjGR1Myo3fH1aBUl8TjikDz&#10;tC7NRrRKxAy3xPC2U2scTOdU1ZDEC7ZCXaXWBYOW2HWbMrVnSq4N1SS1hkESDA+jthPrhzZyLjek&#10;1hntpEzOTKuM6YOCOr9+vamkx9Y50AeSK4n725nO2abWBYd3++uWOAEmhcf1URYIXeK/q2A6Z2mm&#10;kca+bzCds8SfFB7XR1npIYlRPK6PsmqS68L1QUDsuo8LiszTBaER0jfGAScnEDFBhDc4ytqW74OB&#10;wyhrW9glsraFWCJr25clsrZ1WiJr25MlsrY1WiJr27wlsrbFXCLrZn+IhKdozo17ECFP0Z2aojw8&#10;YCb8MqeoD1WHCchTFOiGDkiWDo8e+W2444NFyFM2Xx75x4fc5ZF/fDXcmAXJr85N0hAJB3vwuAQQ&#10;8cvI5YglMczTyO60VAbISPXWPNkKjxfntDEF38NsXP++/QSXK525s+96+UCutdvVv28/weUqN77P&#10;vuvlA7lBhlebYA9rfxivcRbCX89+gl+3LawRtu96+UDOTbzz79tPcDkEPOM623e9fCDn9Obft5/g&#10;cgh5RHiIeUT6RdAjwqOoRwRIYY8MEXGPDBGBjwwRkY8MEaGPDBGxjwwRwY8MEdGPDJFOGjI71P4O&#10;/C+D/yJUO9gF9wL2I4GgeGIVIiDZPVJ9WXSPg5tyePgeKQgSIVIUJLpHCoNkiIiDZIgIhGSIiISE&#10;iG4rGMXBnGUab6bxfsM0XkqB7OWdtb1/1rxz3TddZ6ay+bxzO5Rdj9QGdWlYQ3dk2vl+pkaDlEw7&#10;U3k7JsRzO/DKElI80wafLCHF82ymVh67Is/q2Ck/xprym+c5nWqgGncMi2d06NyLuBTPr5l6eQyL&#10;Z9dMwTwmtZN2Tt3YTto5dWc7aeeUkohH5TKEYF8lviecZS9G+cH4cuyknZNoXAV0QHQKjiuBlozJ&#10;4UmSuQYhNRc/f7bxD8Z5mcZ7ZondmcY7eRq3pvHCsD4+pBeTOlBIYL/plI9NwTyXs1GClzfxAh4d&#10;gZx/337CyNEcTgkeHh+BXAqP5oRK8I4jdfAGPfM9pIe6Uqun5P7QDhLIpb7vN0Dj3ZnPlMOTgI+S&#10;aTFNR8Xn+fICreivT7b25Zst/oU3Pt+trz9doVPdWMHl6ufP29XH6y0lDSgQMF3t4z/uN3eGb4sX&#10;48pCRkY4mkiLocqrCU/+sbjY4qjzm8WsMSWVZHzy5gpyi5/X69U9jZHCjZkMRPAB+scGTfuzD/d/&#10;W10uXp/M8YX1E8BGGGBIzdAlrlCnpyAJZlv1fWPmmPsYpSzrDkkq00neVj4jY2FojMJfFqvbGb14&#10;fUIPJ32Z+W8gcZucjBWh508wziH4Hzp1Sv/H8r/NTXxXpzsHX0mBlPRLObx61/bdq/pd3bwauqJ/&#10;Vajhl6Et6qE+f/c7LaXb6b9eLxfH73SaoTFgJIDWUpoJlx6ccXu9XaxnN9e3r096N11jfpYaaRbc&#10;vq6OPzBhYvvlwxdNcjcpevolPzh0YrlaLuxgMPxazVAwvDADwfDigx4ThhcpE0G/vM0dmYV3fwKz&#10;AD9l3yzohG2wy+mWf11d/GszW66ezCyUPfa9zjR6s1CpHnMlslmIzpyZTCLNZmEcOGPNQ6z/x5sF&#10;l757cWYB7vy+WdBVl+c3C+jy6Q1vxpuFEg+EbBauL7NZcEvwfN6Crrm+SG8B2Y89s2AIUc9vFuoe&#10;ZXJdzWBmoW46OHM5iIhNqMvewtMGEc5rfnHeAnbcvlnQuYJnMgtNAWuAu0jkFlBlxDDHbBfcs/K4&#10;VrQcRUyKIpzb/OLsAsq5+3ZBc46e3y7Ekgtt2VU4/jS7C9ldsIHUs0URhqPzIqMIsDf2zYImDj6/&#10;WYglF1SBrHj2FrK34PMrz2cWnNv84rwFcOb2zYKmMj+/WYglF5qha3LO0e+JHEScPZ9ZcF7zn8cs&#10;gM9wcYb/dC3lEw5Ourq+OJ9v5/zfeH1/d7YoV1erm8vF+qf/CwAAAP//AwBQSwMEFAAGAAgAAAAh&#10;AEmXkxvdAAAABgEAAA8AAABkcnMvZG93bnJldi54bWxMj8FOwzAQRO9I/IO1SFwQdYooNCFOhSoB&#10;BwqIwgdsY5NEjdfB3rbh71m4wGWk1Yxm3paL0fdq72LqAhmYTjJQjupgO2oMvL/dnc9BJUay2Ady&#10;Br5cgkV1fFRiYcOBXt1+zY2SEkoFGmiZh0LrVLfOY5qEwZF4HyF6ZDljo23Eg5T7Xl9k2ZX22JEs&#10;tDi4Zevq7XrnDbzE57Oc86fl7PFhtQ3+M6d7ZGNOT8bbG1DsRv4Lww++oEMlTJuwI5tUb0Ae4V8V&#10;bzbPL0FtJJTl02vQVan/41ffAAAA//8DAFBLAQItABQABgAIAAAAIQC2gziS/gAAAOEBAAATAAAA&#10;AAAAAAAAAAAAAAAAAABbQ29udGVudF9UeXBlc10ueG1sUEsBAi0AFAAGAAgAAAAhADj9If/WAAAA&#10;lAEAAAsAAAAAAAAAAAAAAAAALwEAAF9yZWxzLy5yZWxzUEsBAi0AFAAGAAgAAAAhAI569iqojQAA&#10;AZwJAA4AAAAAAAAAAAAAAAAALgIAAGRycy9lMm9Eb2MueG1sUEsBAi0AFAAGAAgAAAAhAEmXkxvd&#10;AAAABgEAAA8AAAAAAAAAAAAAAAAAApAAAGRycy9kb3ducmV2LnhtbFBLBQYAAAAABAAEAPMAAAAM&#10;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26;height:69322;visibility:visible;mso-wrap-style:square">
                  <v:fill o:detectmouseclick="t"/>
                  <v:path o:connecttype="none"/>
                </v:shape>
                <v:group id="Group 205" o:spid="_x0000_s1028" style="position:absolute;left:76;top:76;width:37274;height:69170" coordorigin="12,12" coordsize="5870,10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2;top:12;width:5870;height:10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s8cUA&#10;AADcAAAADwAAAGRycy9kb3ducmV2LnhtbESPQWvCQBSE7wX/w/IEL0U3DVJKdBNEaLGHilov3h7Z&#10;ZxLcfRuz25j++65Q8DjMzDfMshisET11vnGs4GWWgCAunW64UnD8fp++gfABWaNxTAp+yUORj56W&#10;mGl34z31h1CJCGGfoYI6hDaT0pc1WfQz1xJH7+w6iyHKrpK6w1uEWyPTJHmVFhuOCzW2tK6pvBx+&#10;rIJgrqftbjX39rlns9t79/X54ZSajIfVAkSgITzC/+2NVpCmc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izxxQAAANwAAAAPAAAAAAAAAAAAAAAAAJgCAABkcnMv&#10;ZG93bnJldi54bWxQSwUGAAAAAAQABAD1AAAAigMAAAAA&#10;" filled="f" strokeweight=".05pt">
                    <v:stroke joinstyle="round" endcap="square"/>
                  </v:rect>
                  <v:shape id="Freeform 6" o:spid="_x0000_s1030" style="position:absolute;left:12;top:12;width:3605;height:226;visibility:visible;mso-wrap-style:square;v-text-anchor:top" coordsize="36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45cUA&#10;AADcAAAADwAAAGRycy9kb3ducmV2LnhtbESP22rDMBBE3wv5B7GFvDWyDWmDGyWEQC4UU8jlAxZr&#10;a5taKyEpiZOvrwqFPg4zc4aZLwfTiyv50FlWkE8yEMS11R03Cs6nzcsMRIjIGnvLpOBOAZaL0dMc&#10;S21vfKDrMTYiQTiUqKCN0ZVShrolg2FiHXHyvqw3GJP0jdQebwluellk2as02HFaaNHRuqX6+3gx&#10;Ch6rz9nHUPnqbUebc15VbtvlTqnx87B6BxFpiP/hv/ZeKyiK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PjlxQAAANwAAAAPAAAAAAAAAAAAAAAAAJgCAABkcnMv&#10;ZG93bnJldi54bWxQSwUGAAAAAAQABAD1AAAAigMAAAAA&#10;" path="m,226r3451,l3605,59r,-59l,,,226xe" stroked="f">
                    <v:path arrowok="t" o:connecttype="custom" o:connectlocs="0,226;3451,226;3605,59;3605,0;0,0;0,226" o:connectangles="0,0,0,0,0,0"/>
                  </v:shape>
                  <v:shape id="Freeform 7" o:spid="_x0000_s1031" style="position:absolute;left:12;top:12;width:3605;height:226;visibility:visible;mso-wrap-style:square;v-text-anchor:top" coordsize="36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Uj8UA&#10;AADcAAAADwAAAGRycy9kb3ducmV2LnhtbESPQUvDQBSE70L/w/IK3uymQYrEbouWFqJ40JqDx0f2&#10;mY1m3wu7axv/vSsIHoeZ+YZZbyc/qBOF2AsbWC4KUMSt2J47A83r4eoGVEzIFgdhMvBNEbab2cUa&#10;KytnfqHTMXUqQzhWaMClNFZax9aRx7iQkTh77xI8pixDp23Ac4b7QZdFsdIee84LDkfaOWo/j1/e&#10;wOEp3MtzU3dv+718XLvH+kGa2pjL+XR3CyrRlP7Df+3aGijLFfyey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1SPxQAAANwAAAAPAAAAAAAAAAAAAAAAAJgCAABkcnMv&#10;ZG93bnJldi54bWxQSwUGAAAAAAQABAD1AAAAigMAAAAA&#10;" path="m,226r3451,l3605,59r,-59l,,,226xe" filled="f" strokeweight=".05pt">
                    <v:stroke endcap="square"/>
                    <v:path arrowok="t" o:connecttype="custom" o:connectlocs="0,226;3451,226;3605,59;3605,0;0,0;0,226" o:connectangles="0,0,0,0,0,0"/>
                  </v:shape>
                  <v:rect id="Rectangle 8" o:spid="_x0000_s1032" style="position:absolute;left:71;top:48;width:3282;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 xml:space="preserve">Business Process FI - </w:t>
                          </w:r>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 </w:t>
                          </w:r>
                          <w:proofErr w:type="spellStart"/>
                          <w:r>
                            <w:rPr>
                              <w:rFonts w:cs="Arial"/>
                              <w:b/>
                              <w:bCs/>
                              <w:color w:val="000000"/>
                              <w:sz w:val="12"/>
                              <w:szCs w:val="12"/>
                              <w:lang w:val="en-US"/>
                            </w:rPr>
                            <w:t>rozklad</w:t>
                          </w:r>
                          <w:proofErr w:type="spellEnd"/>
                          <w:r>
                            <w:rPr>
                              <w:rFonts w:cs="Arial"/>
                              <w:b/>
                              <w:bCs/>
                              <w:color w:val="000000"/>
                              <w:sz w:val="12"/>
                              <w:szCs w:val="12"/>
                              <w:lang w:val="en-US"/>
                            </w:rPr>
                            <w:t xml:space="preserve"> </w:t>
                          </w:r>
                          <w:proofErr w:type="spellStart"/>
                          <w:r>
                            <w:rPr>
                              <w:rFonts w:cs="Arial"/>
                              <w:b/>
                              <w:bCs/>
                              <w:color w:val="000000"/>
                              <w:sz w:val="12"/>
                              <w:szCs w:val="12"/>
                              <w:lang w:val="en-US"/>
                            </w:rPr>
                            <w:t>oblasti</w:t>
                          </w:r>
                          <w:proofErr w:type="spellEnd"/>
                          <w:r>
                            <w:rPr>
                              <w:rFonts w:cs="Arial"/>
                              <w:b/>
                              <w:bCs/>
                              <w:color w:val="000000"/>
                              <w:sz w:val="12"/>
                              <w:szCs w:val="12"/>
                              <w:lang w:val="en-US"/>
                            </w:rPr>
                            <w:t xml:space="preserve"> </w:t>
                          </w:r>
                          <w:proofErr w:type="spellStart"/>
                          <w:r>
                            <w:rPr>
                              <w:rFonts w:cs="Arial"/>
                              <w:b/>
                              <w:bCs/>
                              <w:color w:val="000000"/>
                              <w:sz w:val="12"/>
                              <w:szCs w:val="12"/>
                              <w:lang w:val="en-US"/>
                            </w:rPr>
                            <w:t>řešení</w:t>
                          </w:r>
                          <w:proofErr w:type="spellEnd"/>
                        </w:p>
                      </w:txbxContent>
                    </v:textbox>
                  </v:rect>
                  <v:shape id="Freeform 9" o:spid="_x0000_s1033" style="position:absolute;left:806;top:4823;width:1590;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w0sAA&#10;AADcAAAADwAAAGRycy9kb3ducmV2LnhtbERPy4rCMBTdC/MP4Q7MRjS1iEo1yowwOODG1wdcmmtb&#10;bW5KEtv695OF4PJw3qtNb2rRkvOVZQWTcQKCOLe64kLB5fw7WoDwAVljbZkUPMnDZv0xWGGmbcdH&#10;ak+hEDGEfYYKyhCaTEqfl2TQj21DHLmrdQZDhK6Q2mEXw00t0ySZSYMVx4YSG9qWlN9PD6NgSjfs&#10;On408+Hu57h7tsXe3Q5KfX3230sQgfrwFr/cf1pBmsa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w0sAAAADcAAAADwAAAAAAAAAAAAAAAACYAgAAZHJzL2Rvd25y&#10;ZXYueG1sUEsFBgAAAAAEAAQA9QAAAIUDAAAAAA==&#10;" path="m1904,v133,,240,108,240,240l2144,944v,133,-107,240,-240,240c1904,1184,1904,1184,1904,1184r-1664,c108,1184,,1077,,944l,240c,108,108,,240,l1904,xe" fillcolor="#c0bfc0" strokeweight="0">
                    <v:path arrowok="t" o:connecttype="custom" o:connectlocs="1412,0;1590,178;1590,701;1412,879;1412,879;178,879;0,701;0,178;178,0;1412,0" o:connectangles="0,0,0,0,0,0,0,0,0,0"/>
                  </v:shape>
                  <v:shape id="Freeform 10" o:spid="_x0000_s1034" style="position:absolute;left:806;top:4823;width:1590;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J4MIA&#10;AADcAAAADwAAAGRycy9kb3ducmV2LnhtbESPQYvCMBSE7wv+h/AEb2tqXUWrUUQQd49VweuzebbF&#10;5qU0aa3/frOw4HGYmW+Y9bY3leiocaVlBZNxBII4s7rkXMHlfPhcgHAeWWNlmRS8yMF2M/hYY6Lt&#10;k1PqTj4XAcIuQQWF93UipcsKMujGtiYO3t02Bn2QTS51g88AN5WMo2guDZYcFgqsaV9Q9ji1RoGd&#10;T9t0lt2w+9np9vhVXVPnpkqNhv1uBcJT79/h//a3VhDHS/g7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8ng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2,0;1590,178;1590,701;1412,879;1412,879;178,879;0,701;0,178;178,0;1412,0" o:connectangles="0,0,0,0,0,0,0,0,0,0"/>
                  </v:shape>
                  <v:rect id="Rectangle 11" o:spid="_x0000_s1035" style="position:absolute;left:771;top:4787;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a0cQA&#10;AADcAAAADwAAAGRycy9kb3ducmV2LnhtbERPTWvCQBC9C/0PyxR6001TEEmzERsqFItiUwseh+yY&#10;hGZn0+wa03/vHgSPj/edLkfTioF611hW8DyLQBCXVjdcKTh8r6cLEM4ja2wtk4J/crDMHiYpJtpe&#10;+IuGwlcihLBLUEHtfZdI6cqaDLqZ7YgDd7K9QR9gX0nd4yWEm1bGUTSXBhsODTV2lNdU/hZno0D/&#10;bQ5vP/PTfv1Z5ItuoN1x+75T6ulxXL2C8DT6u/jm/tAK4pc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WtHEAAAA3AAAAA8AAAAAAAAAAAAAAAAAmAIAAGRycy9k&#10;b3ducmV2LnhtbFBLBQYAAAAABAAEAPUAAACJAwAAAAA=&#10;" fillcolor="#fcf2e3" stroked="f"/>
                  <v:rect id="Rectangle 12" o:spid="_x0000_s1036" style="position:absolute;left:1613;top:47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gq8UA&#10;AADcAAAADwAAAGRycy9kb3ducmV2LnhtbESPT2vCQBTE70K/w/KEXkQ3WpQYXaUUClJ6if/Oj+wz&#10;iWbfptlNjN++Wyh4HGbmN8x625tKdNS40rKC6SQCQZxZXXKu4Hj4HMcgnEfWWFkmBQ9ysN28DNaY&#10;aHvnlLq9z0WAsEtQQeF9nUjpsoIMuomtiYN3sY1BH2STS93gPcBNJWdRtJAGSw4LBdb0UVB227dG&#10;wTw9t9Q9fr5bU+9G1/S0/BrFWqnXYf++AuGp98/wf3unFczep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yCrxQAAANwAAAAPAAAAAAAAAAAAAAAAAJgCAABkcnMv&#10;ZG93bnJldi54bWxQSwUGAAAAAAQABAD1AAAAigMAAAAA&#10;" fillcolor="#fbf1e1" stroked="f"/>
                  <v:rect id="Rectangle 13" o:spid="_x0000_s1037" style="position:absolute;left:1648;top:47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HGsQA&#10;AADcAAAADwAAAGRycy9kb3ducmV2LnhtbESPT2sCMRTE7wW/Q3iCt5rdKKVdjSKC0pOtfy7eHpvn&#10;ZnHzsmyirt++KRR6HGbmN8x82btG3KkLtWcN+TgDQVx6U3Ol4XTcvL6DCBHZYOOZNDwpwHIxeJlj&#10;YfyD93Q/xEokCIcCNdgY20LKUFpyGMa+JU7exXcOY5JdJU2HjwR3jVRZ9iYd1pwWLLa0tlReDzen&#10;Qbr8a6vOKv+eHs+7j+1zfz0pq/Vo2K9mICL18T/81/40GtREwe+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xxrEAAAA3AAAAA8AAAAAAAAAAAAAAAAAmAIAAGRycy9k&#10;b3ducmV2LnhtbFBLBQYAAAAABAAEAPUAAACJAwAAAAA=&#10;" fillcolor="#faf0df" stroked="f"/>
                  <v:rect id="Rectangle 14" o:spid="_x0000_s1038" style="position:absolute;left:1696;top:47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CsYA&#10;AADcAAAADwAAAGRycy9kb3ducmV2LnhtbESPT2vCQBTE74V+h+UJvRTdVOsfYjZSigWhh9IYPT+y&#10;zySYfbtkV02/fVco9DjMzG+YbDOYTlyp961lBS+TBARxZXXLtYJy/zFegfABWWNnmRT8kIdN/viQ&#10;Yartjb/pWoRaRAj7FBU0IbhUSl81ZNBPrCOO3sn2BkOUfS11j7cIN52cJslCGmw5LjTo6L2h6lxc&#10;jIJZkWztcvt1uHy656pcrObHUjulnkbD2xpEoCH8h//aO61gOnuF+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CsYAAADcAAAADwAAAAAAAAAAAAAAAACYAgAAZHJz&#10;L2Rvd25yZXYueG1sUEsFBgAAAAAEAAQA9QAAAIsDAAAAAA==&#10;" fillcolor="#f9eedd" stroked="f"/>
                  <v:rect id="Rectangle 15" o:spid="_x0000_s1039" style="position:absolute;left:1743;top:47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GIcUA&#10;AADcAAAADwAAAGRycy9kb3ducmV2LnhtbESPQWsCMRSE7wX/Q3hCbzW7FsVujSK2ojep9dLbY/O6&#10;2Xbzst2ka/z3RhA8DjPzDTNfRtuInjpfO1aQjzIQxKXTNVcKjp+bpxkIH5A1No5JwZk8LBeDhzkW&#10;2p34g/pDqESCsC9QgQmhLaT0pSGLfuRa4uR9u85iSLKrpO7wlOC2keMsm0qLNacFgy2tDZW/h3+r&#10;4OVvf36X29n06+fY6zyPsddvRqnHYVy9gggUwz18a++0gvHzB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EYhxQAAANwAAAAPAAAAAAAAAAAAAAAAAJgCAABkcnMv&#10;ZG93bnJldi54bWxQSwUGAAAAAAQABAD1AAAAigMAAAAA&#10;" fillcolor="#f8ecdb" stroked="f"/>
                  <v:rect id="Rectangle 16" o:spid="_x0000_s1040" style="position:absolute;left:1791;top:47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zNscA&#10;AADcAAAADwAAAGRycy9kb3ducmV2LnhtbESP3WrCQBSE74W+w3IKvWs2agkSs5GqKMVKxR/o7SF7&#10;TNJmz4bsqunbdwsFL4eZ+YbJZr1pxJU6V1tWMIxiEMSF1TWXCk7H1fMEhPPIGhvLpOCHHMzyh0GG&#10;qbY33tP14EsRIOxSVFB536ZSuqIigy6yLXHwzrYz6IPsSqk7vAW4aeQojhNpsOawUGFLi4qK78PF&#10;KIjP28375/or+dgsF5eX9XC3NXOp1NNj/zoF4an39/B/+00rGI0T+DsTj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szbHAAAA3AAAAA8AAAAAAAAAAAAAAAAAmAIAAGRy&#10;cy9kb3ducmV2LnhtbFBLBQYAAAAABAAEAPUAAACMAwAAAAA=&#10;" fillcolor="#f7ead9" stroked="f"/>
                  <v:rect id="Rectangle 17" o:spid="_x0000_s1041" style="position:absolute;left:1826;top:47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XsIA&#10;AADcAAAADwAAAGRycy9kb3ducmV2LnhtbESPzYoCMRCE74LvEFrYm2ZUUBmNIgsLC4viH3htJu1k&#10;cNKZTaKOb2+EhT0WVfUVtVi1thZ38qFyrGA4yEAQF05XXCo4Hb/6MxAhImusHZOCJwVYLbudBeba&#10;PXhP90MsRYJwyFGBibHJpQyFIYth4Bri5F2ctxiT9KXUHh8Jbms5yrKJtFhxWjDY0Keh4nq4WQXr&#10;H7MbS3/Wt9+22uBMnrcbZKU+eu16DiJSG//Df+1vrWA0nsL7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lewgAAANwAAAAPAAAAAAAAAAAAAAAAAJgCAABkcnMvZG93&#10;bnJldi54bWxQSwUGAAAAAAQABAD1AAAAhwMAAAAA&#10;" fillcolor="#f6e9d7" stroked="f"/>
                  <v:rect id="Rectangle 18" o:spid="_x0000_s1042" style="position:absolute;left:1862;top:478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nXsAA&#10;AADcAAAADwAAAGRycy9kb3ducmV2LnhtbERPz2vCMBS+D/wfwhN2m4kOxVWjiDjotU7w+mze2trm&#10;pTSx7f57cxB2/Ph+b/ejbURPna8ca5jPFAji3JmKCw2Xn++PNQgfkA02jknDH3nY7yZvW0yMGzij&#10;/hwKEUPYJ6ihDKFNpPR5SRb9zLXEkft1ncUQYVdI0+EQw20jF0qtpMWKY0OJLR1Lyuvzw2pY0X2Z&#10;hdtRfsnr6ZCqtVrW81rr9+l42IAINIZ/8cudGg2Lz7g2nolH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TnXsAAAADcAAAADwAAAAAAAAAAAAAAAACYAgAAZHJzL2Rvd25y&#10;ZXYueG1sUEsFBgAAAAAEAAQA9QAAAIUDAAAAAA==&#10;" fillcolor="#f5e8d5" stroked="f"/>
                  <v:rect id="Rectangle 19" o:spid="_x0000_s1043" style="position:absolute;left:1921;top:47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iI8QA&#10;AADcAAAADwAAAGRycy9kb3ducmV2LnhtbESPQWvCQBSE70L/w/KEXqRumkCx0VWkIEhPNop4fGSf&#10;2WD2bchu4/bfd4VCj8PMfMOsNtF2YqTBt44VvM4zEMS10y03Ck7H3csChA/IGjvHpOCHPGzWT5MV&#10;ltrd+YvGKjQiQdiXqMCE0JdS+tqQRT93PXHyrm6wGJIcGqkHvCe47WSeZW/SYstpwWBPH4bqW/Vt&#10;FcTD1phi9jnGy7k356yoOD9VSj1P43YJIlAM/+G/9l4ryIt3eJx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oiPEAAAA3AAAAA8AAAAAAAAAAAAAAAAAmAIAAGRycy9k&#10;b3ducmV2LnhtbFBLBQYAAAAABAAEAPUAAACJAwAAAAA=&#10;" fillcolor="#f4e7d3" stroked="f"/>
                  <v:rect id="Rectangle 20" o:spid="_x0000_s1044" style="position:absolute;left:1957;top:47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wgcIA&#10;AADcAAAADwAAAGRycy9kb3ducmV2LnhtbERPy2oCMRTdF/yHcAU3RTMdpOhoFBEEKZT62ri7TK4z&#10;o5ObIUmd9O+bRaHLw3kv19G04knON5YVvE0yEMSl1Q1XCi7n3XgGwgdkja1lUvBDHtarwcsSC217&#10;PtLzFCqRQtgXqKAOoSuk9GVNBv3EdsSJu1lnMCToKqkd9inctDLPsndpsOHUUGNH25rKx+nbKIiO&#10;rrev2fx+eDX57mMa+/7TH5QaDeNmASJQDP/iP/deK8in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fCBwgAAANwAAAAPAAAAAAAAAAAAAAAAAJgCAABkcnMvZG93&#10;bnJldi54bWxQSwUGAAAAAAQABAD1AAAAhwMAAAAA&#10;" fillcolor="#f2e5d2" stroked="f"/>
                  <v:rect id="Rectangle 21" o:spid="_x0000_s1045" style="position:absolute;left:1992;top:47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d/8MA&#10;AADcAAAADwAAAGRycy9kb3ducmV2LnhtbESPT2sCMRTE74LfIbxCL1KzK0VkaxQRChW8VBfPj+Tt&#10;H7p5WZKsrt++EQSPw8z8hllvR9uJK/nQOlaQzzMQxNqZlmsF5fn7YwUiRGSDnWNScKcA2810ssbC&#10;uBv/0vUUa5EgHApU0MTYF1IG3ZDFMHc9cfIq5y3GJH0tjcdbgttOLrJsKS22nBYa7GnfkP47DVZB&#10;V9azI1a7S1XqQcv8SOeDH5R6fxt3XyAijfEVfrZ/jILFZw6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d/8MAAADcAAAADwAAAAAAAAAAAAAAAACYAgAAZHJzL2Rv&#10;d25yZXYueG1sUEsFBgAAAAAEAAQA9QAAAIgDAAAAAA==&#10;" fillcolor="#f2e4d0" stroked="f"/>
                  <v:rect id="Rectangle 22" o:spid="_x0000_s1046" style="position:absolute;left:2028;top:47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gJsMA&#10;AADcAAAADwAAAGRycy9kb3ducmV2LnhtbESPzWrDMBCE74G8g9hAb4lcU/rjRgklpZBDL3X6AGtp&#10;Y5laKyOpsfP2USCQ4zAz3zDr7eR6caIQO88KHlcFCGLtTcetgt/D1/IVREzIBnvPpOBMEbab+WyN&#10;lfEj/9CpTq3IEI4VKrApDZWUUVtyGFd+IM7e0QeHKcvQShNwzHDXy7IonqXDjvOCxYF2lvRf/e8U&#10;YPndHxvtfVFr63bhrfkc44tSD4vp4x1Eoindw7f23igon0q4nslH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gJsMAAADcAAAADwAAAAAAAAAAAAAAAACYAgAAZHJzL2Rv&#10;d25yZXYueG1sUEsFBgAAAAAEAAQA9QAAAIgDAAAAAA==&#10;" fillcolor="#f1e3ce" stroked="f"/>
                  <v:rect id="Rectangle 23" o:spid="_x0000_s1047" style="position:absolute;left:2064;top:47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KcYA&#10;AADcAAAADwAAAGRycy9kb3ducmV2LnhtbESPQWvCQBSE74X+h+UVeim6qUq00VWKYClepCqCt0f2&#10;NQlm36a7a4z/3hWEHoeZ+YaZLTpTi5acrywreO8nIIhzqysuFOx3q94EhA/IGmvLpOBKHhbz56cZ&#10;Ztpe+IfabShEhLDPUEEZQpNJ6fOSDPq+bYij92udwRClK6R2eIlwU8tBkqTSYMVxocSGliXlp+3Z&#10;KJj8bb5ck+Jbexwur+lmbT7G5qDU60v3OQURqAv/4Uf7WysYjI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EKcYAAADcAAAADwAAAAAAAAAAAAAAAACYAgAAZHJz&#10;L2Rvd25yZXYueG1sUEsFBgAAAAAEAAQA9QAAAIsDAAAAAA==&#10;" fillcolor="#f0e1cc" stroked="f"/>
                  <v:rect id="Rectangle 24" o:spid="_x0000_s1048" style="position:absolute;left:2111;top:47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0sYA&#10;AADcAAAADwAAAGRycy9kb3ducmV2LnhtbESPQWvCQBSE70L/w/IKvUjdKEEldRURC8Wb0YO9vWZf&#10;s6HZtyG7jdFf7wqCx2FmvmEWq97WoqPWV44VjEcJCOLC6YpLBcfD5/schA/IGmvHpOBCHlbLl8EC&#10;M+3OvKcuD6WIEPYZKjAhNJmUvjBk0Y9cQxy9X9daDFG2pdQtniPc1nKSJFNpseK4YLChjaHiL/+3&#10;CtJingy74en6c0q/zXY7u4x301ypt9d+/QEiUB+e4Uf7SyuYpC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q0sYAAADcAAAADwAAAAAAAAAAAAAAAACYAgAAZHJz&#10;L2Rvd25yZXYueG1sUEsFBgAAAAAEAAQA9QAAAIsDAAAAAA==&#10;" fillcolor="#efe0ca" stroked="f"/>
                  <v:rect id="Rectangle 25" o:spid="_x0000_s1049" style="position:absolute;left:2147;top:47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25cUA&#10;AADcAAAADwAAAGRycy9kb3ducmV2LnhtbESPQWvCQBSE7wX/w/IEb3WjqEh0lSAIpT1VBfH2yD6z&#10;0ezbNLuNaX+9Kwgeh5n5hlmuO1uJlhpfOlYwGiYgiHOnSy4UHPbb9zkIH5A1Vo5JwR95WK96b0tM&#10;tbvxN7W7UIgIYZ+iAhNCnUrpc0MW/dDVxNE7u8ZiiLIppG7wFuG2kuMkmUmLJccFgzVtDOXX3a9V&#10;cPk0X5ftsTzufw6z1uI5O/23mVKDfpctQATqwiv8bH9oBePJ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XblxQAAANwAAAAPAAAAAAAAAAAAAAAAAJgCAABkcnMv&#10;ZG93bnJldi54bWxQSwUGAAAAAAQABAD1AAAAigMAAAAA&#10;" fillcolor="#eedfc8" stroked="f"/>
                  <v:rect id="Rectangle 26" o:spid="_x0000_s1050" style="position:absolute;left:2194;top:47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oocQA&#10;AADcAAAADwAAAGRycy9kb3ducmV2LnhtbESP3YrCMBSE7wXfIZwFb0RTpYh0jaILC4JU/HuAY3O2&#10;rduclCZqfXsjCF4OM/MNM1u0phI3alxpWcFoGIEgzqwuOVdwOv4OpiCcR9ZYWSYFD3KwmHc7M0y0&#10;vfOebgefiwBhl6CCwvs6kdJlBRl0Q1sTB+/PNgZ9kE0udYP3ADeVHEfRRBosOSwUWNNPQdn/4WoU&#10;XNLz6bI89ze06x+jVRqn8Wirlep9tctvEJ5a/wm/22utYBx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6KHEAAAA3AAAAA8AAAAAAAAAAAAAAAAAmAIAAGRycy9k&#10;b3ducmV2LnhtbFBLBQYAAAAABAAEAPUAAACJAwAAAAA=&#10;" fillcolor="#edddc6" stroked="f"/>
                  <v:rect id="Rectangle 27" o:spid="_x0000_s1051" style="position:absolute;left:2241;top:47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W8cA&#10;AADcAAAADwAAAGRycy9kb3ducmV2LnhtbESPQU/CQBSE7yb8h80j8SZbKlJTWIiamKByEfDA7dF9&#10;tIXu22Z3hcqvd01IPE5m5pvMdN6ZRpzI+dqyguEgAUFcWF1zqWCzfr17BOEDssbGMin4IQ/zWe9m&#10;irm2Z/6k0yqUIkLY56igCqHNpfRFRQb9wLbE0dtbZzBE6UqpHZ4j3DQyTZKxNFhzXKiwpZeKiuPq&#10;2yjYLnfvrXb34/Ty8PG2Pejs+fKVKXXb754mIAJ14T98bS+0gnSUwd+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0lvHAAAA3AAAAA8AAAAAAAAAAAAAAAAAmAIAAGRy&#10;cy9kb3ducmV2LnhtbFBLBQYAAAAABAAEAPUAAACMAwAAAAA=&#10;" fillcolor="#ecdbc4" stroked="f"/>
                  <v:rect id="Rectangle 28" o:spid="_x0000_s1052" style="position:absolute;left:2289;top:47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zMQA&#10;AADcAAAADwAAAGRycy9kb3ducmV2LnhtbERPTU/CQBC9m/gfNkPCxcDWqoRUFmKIJnowSOHCbewO&#10;bUN3tukOpfjr3YOJx5f3vVgNrlE9daH2bOB+moAiLrytuTSw371N5qCCIFtsPJOBKwVYLW9vFphZ&#10;f+Et9bmUKoZwyNBAJdJmWoeiIodh6lviyB1951Ai7EptO7zEcNfoNElm2mHNsaHCltYVFaf87Azc&#10;zU+Hh+/PDctTGr7k4zW//vRrY8aj4eUZlNAg/+I/97s1kD7GtfF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8zEAAAA3AAAAA8AAAAAAAAAAAAAAAAAmAIAAGRycy9k&#10;b3ducmV2LnhtbFBLBQYAAAAABAAEAPUAAACJAwAAAAA=&#10;" fillcolor="#ead9c2" stroked="f"/>
                  <v:rect id="Rectangle 29" o:spid="_x0000_s1053" style="position:absolute;left:2324;top:47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usQA&#10;AADcAAAADwAAAGRycy9kb3ducmV2LnhtbESPQWvCQBSE74L/YXmCN92YVLGpa5BKoT2J0UN7e+w+&#10;k2D2bchuNf333ULB4zAz3zCbYrCtuFHvG8cKFvMEBLF2puFKwfn0NluD8AHZYOuYFPyQh2I7Hm0w&#10;N+7OR7qVoRIRwj5HBXUIXS6l1zVZ9HPXEUfv4nqLIcq+kqbHe4TbVqZJspIWG44LNXb0WpO+lt9W&#10;wedHty91tsQDazp+ucqmmbdKTSfD7gVEoCE8wv/td6MgfXqG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7rEAAAA3AAAAA8AAAAAAAAAAAAAAAAAmAIAAGRycy9k&#10;b3ducmV2LnhtbFBLBQYAAAAABAAEAPUAAACJAwAAAAA=&#10;" fillcolor="#e8d7bf" stroked="f"/>
                  <v:shape id="Freeform 30" o:spid="_x0000_s1054" style="position:absolute;left:771;top:4787;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ocIA&#10;AADcAAAADwAAAGRycy9kb3ducmV2LnhtbERPyWrDMBC9F/oPYgq91bITaopjJYRAaKC91An0Oljj&#10;JbFGjqV6+fvqUOjx8fZ8N5tOjDS41rKCJIpBEJdWt1wruJyPL28gnEfW2FkmBQs52G0fH3LMtJ34&#10;i8bC1yKEsMtQQeN9n0npyoYMusj2xIGr7GDQBzjUUg84hXDTyVUcp9Jgy6GhwZ4ODZW34scowKpf&#10;knpMTPr5fS3Tj/l9ut/XSj0/zfsNCE+z/xf/uU9aweo1zA9nw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H+hwgAAANwAAAAPAAAAAAAAAAAAAAAAAJgCAABkcnMvZG93&#10;bnJldi54bWxQSwUGAAAAAAQABAD1AAAAhwM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31" o:spid="_x0000_s1055" style="position:absolute;left:1103;top:4918;width:89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9C1ECF" w:rsidRDefault="009C1ECF">
                          <w:r>
                            <w:rPr>
                              <w:rFonts w:cs="Arial"/>
                              <w:b/>
                              <w:bCs/>
                              <w:color w:val="000000"/>
                              <w:sz w:val="12"/>
                              <w:szCs w:val="12"/>
                              <w:lang w:val="en-US"/>
                            </w:rPr>
                            <w:t xml:space="preserve">«Oblast </w:t>
                          </w:r>
                          <w:proofErr w:type="spellStart"/>
                          <w:r>
                            <w:rPr>
                              <w:rFonts w:cs="Arial"/>
                              <w:b/>
                              <w:bCs/>
                              <w:color w:val="000000"/>
                              <w:sz w:val="12"/>
                              <w:szCs w:val="12"/>
                              <w:lang w:val="en-US"/>
                            </w:rPr>
                            <w:t>řešení</w:t>
                          </w:r>
                          <w:proofErr w:type="spellEnd"/>
                          <w:r>
                            <w:rPr>
                              <w:rFonts w:cs="Arial"/>
                              <w:b/>
                              <w:bCs/>
                              <w:color w:val="000000"/>
                              <w:sz w:val="12"/>
                              <w:szCs w:val="12"/>
                              <w:lang w:val="en-US"/>
                            </w:rPr>
                            <w:t>»</w:t>
                          </w:r>
                        </w:p>
                      </w:txbxContent>
                    </v:textbox>
                  </v:rect>
                  <v:rect id="Rectangle 32" o:spid="_x0000_s1056" style="position:absolute;left:1222;top:5061;width:667;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p>
                      </w:txbxContent>
                    </v:textbox>
                  </v:rect>
                  <v:shape id="Freeform 33" o:spid="_x0000_s1057" style="position:absolute;left:4151;top:9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R3sUA&#10;AADcAAAADwAAAGRycy9kb3ducmV2LnhtbESP3WrCQBSE7wt9h+UUvBHd1L+W1FVaQRS88e8BDtnT&#10;JDZ7NuyuSXx7VxB6OczMN8x82ZlKNOR8aVnB+zABQZxZXXKu4HxaDz5B+ICssbJMCm7kYbl4fZlj&#10;qm3LB2qOIRcRwj5FBUUIdSqlzwoy6Ie2Jo7er3UGQ5Qul9phG+GmkqMkmUmDJceFAmtaFZT9Ha9G&#10;wYQu2LZ8rT/6m5/D5tbkO3fZK9V7676/QATqwn/42d5qBaPp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JHe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34" o:spid="_x0000_s1058" style="position:absolute;left:4151;top:9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VA8IA&#10;AADcAAAADwAAAGRycy9kb3ducmV2LnhtbESPT4vCMBTE74LfITzBm6b+Zek2FRHE9VgV9vq2ebbF&#10;5qU0aa3ffiMs7HGYmd8wyW4wteipdZVlBYt5BII4t7riQsHtepx9gHAeWWNtmRS8yMEuHY8SjLV9&#10;ckb9xRciQNjFqKD0vomldHlJBt3cNsTBu9vWoA+yLaRu8RngppbLKNpKgxWHhRIbOpSUPy6dUWC3&#10;qy7b5D/Yn/e6O63r78y5lVLTybD/BOFp8P/hv/aXVrDcrOF9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BUD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35" o:spid="_x0000_s1059" style="position:absolute;left:4115;top:879;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h78IA&#10;AADcAAAADwAAAGRycy9kb3ducmV2LnhtbESPUWvCQBCE3wv9D8cW+lY3WhWJniKRQqFPRn/AkluT&#10;4N1eyJ2a+ut7BcHHYWa+YVabwVl15T60XjSMRxkolsqbVmoNx8PXxwJUiCSGrBfW8MsBNuvXlxXl&#10;xt9kz9cy1ipBJOSkoYmxyxFD1bCjMPIdS/JOvncUk+xrND3dEtxZnGTZHB21khYa6rhouDqXF6eh&#10;3u3KA1obpsif9597UYjDUuv3t2G7BBV5iM/wo/1tNExmM/g/k44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GHvwgAAANwAAAAPAAAAAAAAAAAAAAAAAJgCAABkcnMvZG93&#10;bnJldi54bWxQSwUGAAAAAAQABAD1AAAAhwMAAAAA&#10;" fillcolor="#c0bfc0" stroked="f"/>
                  <v:rect id="Rectangle 36" o:spid="_x0000_s1060" style="position:absolute;left:4957;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0ocYA&#10;AADbAAAADwAAAGRycy9kb3ducmV2LnhtbESPT2sCMRTE74LfIbyCN80qKO1qlNIiWHpo/cPq8bF5&#10;blY3L+sm1W0/fVMQehxm5jfMbNHaSlyp8aVjBcNBAoI4d7rkQsFuu+w/gvABWWPlmBR8k4fFvNuZ&#10;Yardjdd03YRCRAj7FBWYEOpUSp8bsugHriaO3tE1FkOUTSF1g7cIt5UcJclEWiw5Lhis6cVQft58&#10;WQXvJ+MOdfbzdtwPP5avk88M5WWkVO+hfZ6CCNSG//C9vdIKxk/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0ocYAAADbAAAADwAAAAAAAAAAAAAAAACYAgAAZHJz&#10;L2Rvd25yZXYueG1sUEsFBgAAAAAEAAQA9QAAAIsDAAAAAA==&#10;" fillcolor="#bebebe" stroked="f"/>
                  <v:rect id="Rectangle 37" o:spid="_x0000_s1061" style="position:absolute;left:5005;top:8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Y/MMA&#10;AADbAAAADwAAAGRycy9kb3ducmV2LnhtbERPy2rCQBTdF/yH4QrdFJ3YhUjqJAS1pQsp1ip0eZu5&#10;eZDMnZCZJvHvOwuhy8N5b9PJtGKg3tWWFayWEQji3OqaSwWXr9fFBoTzyBpby6TgRg7SZPawxVjb&#10;kT9pOPtShBB2MSqovO9iKV1ekUG3tB1x4ArbG/QB9qXUPY4h3LTyOYrW0mDNoaHCjnYV5c351yg4&#10;7Q57/m6e6isfD8XbKWs+ftxFqcf5lL2A8DT5f/Hd/a4VrM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vY/MMAAADbAAAADwAAAAAAAAAAAAAAAACYAgAAZHJzL2Rv&#10;d25yZXYueG1sUEsFBgAAAAAEAAQA9QAAAIgDAAAAAA==&#10;" fillcolor="#bcbcbc" stroked="f"/>
                  <v:rect id="Rectangle 38" o:spid="_x0000_s1062" style="position:absolute;left:5064;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DvcQA&#10;AADbAAAADwAAAGRycy9kb3ducmV2LnhtbESPzWrCQBSF94LvMFyhOzOxpbGkjqKlhS7qwmih7i6Z&#10;axLM3Bky05i+fUcQXB7Oz8dZrAbTip4631hWMEtSEMSl1Q1XCg77j+kLCB+QNbaWScEfeVgtx6MF&#10;5tpeeEd9ESoRR9jnqKAOweVS+rImgz6xjjh6J9sZDFF2ldQdXuK4aeVjmmbSYMORUKOjt5rKc/Fr&#10;ItcVX9ts/oN4cE/H71I+b977o1IPk2H9CiLQEO7hW/tTK8hmcP0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g73EAAAA2wAAAA8AAAAAAAAAAAAAAAAAmAIAAGRycy9k&#10;b3ducmV2LnhtbFBLBQYAAAAABAAEAPUAAACJAwAAAAA=&#10;" fillcolor="#bbbabb" stroked="f"/>
                  <v:rect id="Rectangle 39" o:spid="_x0000_s1063" style="position:absolute;left:5100;top:8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KgcQA&#10;AADbAAAADwAAAGRycy9kb3ducmV2LnhtbESPQWvCQBSE70L/w/IK3nTTHEJNXaUUFXsRqvX+mn1N&#10;QrJv0+wm2f57t1DwOMzMN8x6G0wrRupdbVnB0zIBQVxYXXOp4POyXzyDcB5ZY2uZFPySg+3mYbbG&#10;XNuJP2g8+1JECLscFVTed7mUrqjIoFvajjh637Y36KPsS6l7nCLctDJNkkwarDkuVNjRW0VFcx6M&#10;gsLsw6r8OuFw2F3TcPjZNe/XRqn5Y3h9AeEp+Hv4v33UCrIU/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ioHEAAAA2wAAAA8AAAAAAAAAAAAAAAAAmAIAAGRycy9k&#10;b3ducmV2LnhtbFBLBQYAAAAABAAEAPUAAACJAwAAAAA=&#10;" fillcolor="#b9b9b9" stroked="f"/>
                  <v:rect id="Rectangle 40" o:spid="_x0000_s1064" style="position:absolute;left:5135;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8Z8cA&#10;AADbAAAADwAAAGRycy9kb3ducmV2LnhtbESPzWvCQBTE70L/h+UVvIhuqmAldRNULLY368eht9fs&#10;az6afRuyWxP/+25B8DjMzG+YZdqbWlyodaVlBU+TCARxZnXJuYLT8XW8AOE8ssbaMim4koM0eRgs&#10;Mda24w+6HHwuAoRdjAoK75tYSpcVZNBNbEMcvG/bGvRBtrnULXYBbmo5jaK5NFhyWCiwoU1B2c/h&#10;1yhYfZXRfvvZXc/v2/VuvRkdq+q5Umr42K9eQHjq/T18a79pBfMZ/H8JP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GfHAAAA2wAAAA8AAAAAAAAAAAAAAAAAmAIAAGRy&#10;cy9kb3ducmV2LnhtbFBLBQYAAAAABAAEAPUAAACMAwAAAAA=&#10;" fillcolor="#b8b7b8" stroked="f"/>
                  <v:rect id="Rectangle 41" o:spid="_x0000_s1065" style="position:absolute;left:5183;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h3cQA&#10;AADcAAAADwAAAGRycy9kb3ducmV2LnhtbESP3WoCMRSE7wu+QziCdzWroJTVKCIWRKRQ9QEOydkf&#10;d3OybtLd9e1NodDLYWa+Ydbbwdaio9aXjhXMpgkIYu1MybmC2/Xz/QOED8gGa8ek4EketpvR2xpT&#10;43r+pu4SchEh7FNUUITQpFJ6XZBFP3UNcfQy11oMUba5NC32EW5rOU+SpbRYclwosKF9Qbq6/FgF&#10;fVcPp/s5O35VJ50d9F1W50em1GQ87FYgAg3hP/zXPhoF88US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Yd3EAAAA3AAAAA8AAAAAAAAAAAAAAAAAmAIAAGRycy9k&#10;b3ducmV2LnhtbFBLBQYAAAAABAAEAPUAAACJAwAAAAA=&#10;" fillcolor="#b6b6b6" stroked="f"/>
                  <v:rect id="Rectangle 42" o:spid="_x0000_s1066" style="position:absolute;left:5230;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YnsUA&#10;AADcAAAADwAAAGRycy9kb3ducmV2LnhtbESP3WoCMRSE7wu+QziCN0WzClVZjWKlLaW9qH8PcNgc&#10;dxeTkyWJu9u3bwqFXg4z8w2z3vbWiJZ8qB0rmE4yEMSF0zWXCi7n1/ESRIjIGo1jUvBNAbabwcMa&#10;c+06PlJ7iqVIEA45KqhibHIpQ1GRxTBxDXHyrs5bjEn6UmqPXYJbI2dZNpcWa04LFTa0r6i4ne5W&#10;wZd+M0t9MC/lvPuYPra69s+fe6VGw363AhGpj//hv/a7VjB7Ws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liexQAAANwAAAAPAAAAAAAAAAAAAAAAAJgCAABkcnMv&#10;ZG93bnJldi54bWxQSwUGAAAAAAQABAD1AAAAigMAAAAA&#10;" fillcolor="#b5b4b5" stroked="f"/>
                  <v:rect id="Rectangle 43" o:spid="_x0000_s1067" style="position:absolute;left:5277;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QcIA&#10;AADcAAAADwAAAGRycy9kb3ducmV2LnhtbERPy4rCMBTdC/MP4Q6403QEH1SjDII6C0Wtbtxdmmvb&#10;meamNJm2/r1ZCC4P571YdaYUDdWusKzgaxiBIE6tLjhTcL1sBjMQziNrLC2Tggc5WC0/eguMtW35&#10;TE3iMxFC2MWoIPe+iqV0aU4G3dBWxIG729qgD7DOpK6xDeGmlKMomkiDBYeGHCta55T+Jf9GAf3e&#10;HtSuj7trdNpO0u300Pj9Qan+Z/c9B+Gp82/xy/2jFYzG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fhBwgAAANwAAAAPAAAAAAAAAAAAAAAAAJgCAABkcnMvZG93&#10;bnJldi54bWxQSwUGAAAAAAQABAD1AAAAhwMAAAAA&#10;" fillcolor="#b3b3b3" stroked="f"/>
                  <v:rect id="Rectangle 44" o:spid="_x0000_s1068" style="position:absolute;left:5313;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uT8UA&#10;AADcAAAADwAAAGRycy9kb3ducmV2LnhtbESPQWvCQBSE74X+h+UVvNXdChYbXaUoau3NVMHeXrPP&#10;JJh9G7Krif313YLgcZiZb5jJrLOVuFDjS8caXvoKBHHmTMm5ht3X8nkEwgdkg5Vj0nAlD7Pp48ME&#10;E+Na3tIlDbmIEPYJaihCqBMpfVaQRd93NXH0jq6xGKJscmkabCPcVnKg1Ku0WHJcKLCmeUHZKT1b&#10;DcuV/9l8qoUKv+16P0/N9+HIQ617T937GESgLtzDt/aH0TAYvsH/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e5PxQAAANwAAAAPAAAAAAAAAAAAAAAAAJgCAABkcnMv&#10;ZG93bnJldi54bWxQSwUGAAAAAAQABAD1AAAAigMAAAAA&#10;" fillcolor="#b2b1b2" stroked="f"/>
                  <v:rect id="Rectangle 45" o:spid="_x0000_s1069" style="position:absolute;left:5360;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scMAA&#10;AADcAAAADwAAAGRycy9kb3ducmV2LnhtbERPy2rCQBTdC/7DcIXuzMQUQ4mOImJpt5qAdXfJ3Dww&#10;cydkpkn6951FocvDee+Ps+nESINrLSvYRDEI4tLqlmsFRf6+fgPhPLLGzjIp+CEHx8NyscdM24mv&#10;NN58LUIIuwwVNN73mZSubMigi2xPHLjKDgZ9gEMt9YBTCDedTOI4lQZbDg0N9nRuqHzevo2Cj+fl&#10;9euRz1VOdkqLqu0rum+VelnNpx0IT7P/F/+5P7WCJA3zw5lw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yscMAAAADcAAAADwAAAAAAAAAAAAAAAACYAgAAZHJzL2Rvd25y&#10;ZXYueG1sUEsFBgAAAAAEAAQA9QAAAIUDAAAAAA==&#10;" fillcolor="#b0b0b0" stroked="f"/>
                  <v:rect id="Rectangle 46" o:spid="_x0000_s1070" style="position:absolute;left:5408;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qi8QA&#10;AADcAAAADwAAAGRycy9kb3ducmV2LnhtbESPwWrDMBBE74X8g9hAb43sUExwo5gQUuit2A6U3rbW&#10;xlZrrYylxs7fV4VAjsPMvGG2xWx7caHRG8cK0lUCgrhx2nCr4FS/Pm1A+ICssXdMCq7kodgtHraY&#10;azdxSZcqtCJC2OeooAthyKX0TUcW/coNxNE7u9FiiHJspR5xinDby3WSZNKi4bjQ4UCHjpqf6tcq&#10;SMzxbJ4/h/J6+Ppo5vespsx8K/W4nPcvIALN4R6+td+0gnWWwv+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qovEAAAA3AAAAA8AAAAAAAAAAAAAAAAAmAIAAGRycy9k&#10;b3ducmV2LnhtbFBLBQYAAAAABAAEAPUAAACJAwAAAAA=&#10;" fillcolor="#aeaeae" stroked="f"/>
                  <v:rect id="Rectangle 47" o:spid="_x0000_s1071" style="position:absolute;left:5455;top:879;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zeMUA&#10;AADcAAAADwAAAGRycy9kb3ducmV2LnhtbESPwW7CMBBE75X6D9ZW4kac5oBQikHQqhUHeoC2nFfx&#10;kljE69Q2IfD1NRJSj6OZeaOZLQbbip58MI4VPGc5COLKacO1gu+v9/EURIjIGlvHpOBCARbzx4cZ&#10;ltqdeUv9LtYiQTiUqKCJsSulDFVDFkPmOuLkHZy3GJP0tdQezwluW1nk+URaNJwWGuzotaHquDtZ&#10;BTb+Xk2+NP5j9dbu+820op/PoNToaVi+gIg0xP/wvb3WCopJAb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fN4xQAAANwAAAAPAAAAAAAAAAAAAAAAAJgCAABkcnMv&#10;ZG93bnJldi54bWxQSwUGAAAAAAQABAD1AAAAigMAAAAA&#10;" fillcolor="#acacac" stroked="f"/>
                  <v:rect id="Rectangle 48" o:spid="_x0000_s1072" style="position:absolute;left:5515;top:8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8lMQA&#10;AADcAAAADwAAAGRycy9kb3ducmV2LnhtbESPQWsCMRSE7wX/Q3hCbzWrhaWsRhFB6KFS3Crq7bF5&#10;Zhc3L2ET3e2/bwqFHoeZ+YZZrAbbigd1oXGsYDrJQBBXTjdsFBy+ti9vIEJE1tg6JgXfFGC1HD0t&#10;sNCu5z09ymhEgnAoUEEdoy+kDFVNFsPEeeLkXV1nMSbZGak77BPctnKWZbm02HBaqNHTpqbqVt6t&#10;gv2Umgov513+6Y8fvi9NyE5GqefxsJ6DiDTE//Bf+10rmOW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fJTEAAAA3AAAAA8AAAAAAAAAAAAAAAAAmAIAAGRycy9k&#10;b3ducmV2LnhtbFBLBQYAAAAABAAEAPUAAACJAwAAAAA=&#10;" fillcolor="#aaa" stroked="f"/>
                  <v:rect id="Rectangle 49" o:spid="_x0000_s1073" style="position:absolute;left:5574;top:8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YsMA&#10;AADcAAAADwAAAGRycy9kb3ducmV2LnhtbESP0YrCMBRE34X9h3AX9k3TFZHaNYoIC676YvUDLs3d&#10;ttrclCRq9euNIPg4zMwZZjrvTCMu5HxtWcH3IAFBXFhdc6ngsP/tpyB8QNbYWCYFN/Iwn330pphp&#10;e+UdXfJQighhn6GCKoQ2k9IXFRn0A9sSR+/fOoMhSldK7fAa4aaRwyQZS4M1x4UKW1pWVJzys1Gw&#10;+Ut4uR1Njni8F85P1umha1Olvj67xQ+IQF14h1/tlVYwHI/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YsMAAADcAAAADwAAAAAAAAAAAAAAAACYAgAAZHJzL2Rv&#10;d25yZXYueG1sUEsFBgAAAAAEAAQA9QAAAIgDAAAAAA==&#10;" fillcolor="#a8a8a8" stroked="f"/>
                  <v:rect id="Rectangle 50" o:spid="_x0000_s1074" style="position:absolute;left:5633;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J9sMA&#10;AADcAAAADwAAAGRycy9kb3ducmV2LnhtbESPQYvCMBSE7wv+h/AEb9vUguJWoxRB8OJhq7LXR/Ns&#10;q81Lt8nW7r83guBxmJlvmNVmMI3oqXO1ZQXTKAZBXFhdc6ngdNx9LkA4j6yxsUwK/snBZj36WGGq&#10;7Z2/qc99KQKEXYoKKu/bVEpXVGTQRbYlDt7FdgZ9kF0pdYf3ADeNTOJ4Lg3WHBYqbGlbUXHL/4yC&#10;3+R62H3JS3bOj30WN1s9/KBWajIesiUIT4N/h1/tvVaQzG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VJ9sMAAADcAAAADwAAAAAAAAAAAAAAAACYAgAAZHJzL2Rv&#10;d25yZXYueG1sUEsFBgAAAAAEAAQA9QAAAIgDAAAAAA==&#10;" fillcolor="#a6a6a6" stroked="f"/>
                  <v:rect id="Rectangle 51" o:spid="_x0000_s1075" style="position:absolute;left:5681;top:8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qrsMA&#10;AADcAAAADwAAAGRycy9kb3ducmV2LnhtbESPUYvCMBCE34X7D2EP7k3Tk6NozyhyIvggqNUfsDZ7&#10;bbHZhCba+u+NIPg4zM43O7NFbxpxo9bXlhV8jxIQxIXVNZcKTsf1cALCB2SNjWVScCcPi/nHYIaZ&#10;th0f6JaHUkQI+wwVVCG4TEpfVGTQj6wjjt6/bQ2GKNtS6ha7CDeNHCdJKg3WHBsqdPRXUXHJrya+&#10;sZpa3e1OV3neH1zxY47brVsp9fXZL39BBOrD+/iV3mgF4zSF55h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rqrsMAAADcAAAADwAAAAAAAAAAAAAAAACYAgAAZHJzL2Rv&#10;d25yZXYueG1sUEsFBgAAAAAEAAQA9QAAAIgDAAAAAA==&#10;" fillcolor="#a3a3a3" stroked="f"/>
                  <v:shape id="Freeform 52" o:spid="_x0000_s1076" style="position:absolute;left:4115;top:879;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BycIA&#10;AADcAAAADwAAAGRycy9kb3ducmV2LnhtbESPQYvCMBSE7wv+h/AEb2uqrlWqUUQQd49VweuzebbF&#10;5qU0aa3/frOw4HGYmW+Y9bY3leiocaVlBZNxBII4s7rkXMHlfPhcgnAeWWNlmRS8yMF2M/hYY6Lt&#10;k1PqTj4XAcIuQQWF93UipcsKMujGtiYO3t02Bn2QTS51g88AN5WcRlEsDZYcFgqsaV9Q9ji1RoGN&#10;Z206z27Y/ex0e/yqrqlzM6VGw363AuGp9+/wf/tbK5jGC/g7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kHJ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53" o:spid="_x0000_s1077" style="position:absolute;left:4329;top:1010;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54" o:spid="_x0000_s1078" style="position:absolute;left:4400;top:1152;width:100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ZFZP</w:t>
                          </w:r>
                        </w:p>
                      </w:txbxContent>
                    </v:textbox>
                  </v:rect>
                  <v:oval id="Oval 55" o:spid="_x0000_s1079" style="position:absolute;left:5360;top:1556;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vQsEA&#10;AADcAAAADwAAAGRycy9kb3ducmV2LnhtbERPy4rCMBTdC/5DuIIbGdMq2LFjFBEKLtyMz+2lubZ1&#10;mpvSRK1/P1kILg/nvVh1phYPal1lWUE8jkAQ51ZXXCg4HrKvbxDOI2usLZOCFzlYLfu9BabaPvmX&#10;HntfiBDCLkUFpfdNKqXLSzLoxrYhDtzVtgZ9gG0hdYvPEG5qOYmimTRYcWgosaFNSfnf/m4UzK9x&#10;nOxOr8ttdLhtR26aJWfMlBoOuvUPCE+d/4jf7q1WMEnC/H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L0LBAAAA3AAAAA8AAAAAAAAAAAAAAAAAmAIAAGRycy9kb3du&#10;cmV2LnhtbFBLBQYAAAAABAAEAPUAAACGAwAAAAA=&#10;" fillcolor="#c0bfc0" strokeweight="0"/>
                  <v:oval id="Oval 56" o:spid="_x0000_s1080" style="position:absolute;left:5360;top:1556;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mYsIA&#10;AADcAAAADwAAAGRycy9kb3ducmV2LnhtbESPQYvCMBSE78L+h/AW9qZpPazSNYoIguxtVZTeHs1r&#10;U7d5KU2s9d8bQfA4zMw3zGI12Eb01PnasYJ0koAgLpyuuVJwPGzHcxA+IGtsHJOCO3lYLT9GC8y0&#10;u/Ef9ftQiQhhn6ECE0KbSekLQxb9xLXE0StdZzFE2VVSd3iLcNvIaZJ8S4s1xwWDLW0MFf/7q1Vw&#10;9d7ml8qleMkbcz6F8rfoS6W+Pof1D4hAQ3iHX+2dVjCdpf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ZiwgAAANwAAAAPAAAAAAAAAAAAAAAAAJgCAABkcnMvZG93&#10;bnJldi54bWxQSwUGAAAAAAQABAD1AAAAhwMAAAAA&#10;" filled="f" strokecolor="#c0bfc0" strokeweight=".6pt">
                    <v:stroke joinstyle="miter" endcap="square"/>
                  </v:oval>
                  <v:oval id="Oval 57" o:spid="_x0000_s1081" style="position:absolute;left:5527;top:1556;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UrsUA&#10;AADcAAAADwAAAGRycy9kb3ducmV2LnhtbESPQWvCQBSE7wX/w/IEL6KbRGhs6iqlEPDgRa32+sg+&#10;k9js25BdNf57VxB6HGbmG2ax6k0jrtS52rKCeBqBIC6srrlU8LPPJ3MQziNrbCyTgjs5WC0HbwvM&#10;tL3xlq47X4oAYZehgsr7NpPSFRUZdFPbEgfvZDuDPsiulLrDW4CbRiZR9C4N1hwWKmzpu6Lib3cx&#10;Cj5OcZxuDvff83h/Xo/dLE+PmCs1GvZfnyA89f4//GqvtYIkTe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SuxQAAANwAAAAPAAAAAAAAAAAAAAAAAJgCAABkcnMv&#10;ZG93bnJldi54bWxQSwUGAAAAAAQABAD1AAAAigMAAAAA&#10;" fillcolor="#c0bfc0" strokeweight="0"/>
                  <v:oval id="Oval 58" o:spid="_x0000_s1082" style="position:absolute;left:5527;top:1556;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djsIA&#10;AADcAAAADwAAAGRycy9kb3ducmV2LnhtbESPT4vCMBTE7wt+h/AEb2uqgi5doyyCIN78g+Lt0bw2&#10;dZuX0sRav70RBI/DzPyGmS87W4mWGl86VjAaJiCIM6dLLhQcD+vvHxA+IGusHJOCB3lYLnpfc0y1&#10;u/OO2n0oRISwT1GBCaFOpfSZIYt+6Gri6OWusRiibAqpG7xHuK3kOEmm0mLJccFgTStD2f/+ZhXc&#10;vLeXa+FGeL1U5nwK+TZrc6UG/e7vF0SgLnzC7/ZGKxjPJ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d2OwgAAANwAAAAPAAAAAAAAAAAAAAAAAJgCAABkcnMvZG93&#10;bnJldi54bWxQSwUGAAAAAAQABAD1AAAAhwMAAAAA&#10;" filled="f" strokecolor="#c0bfc0" strokeweight=".6pt">
                    <v:stroke joinstyle="miter" endcap="square"/>
                  </v:oval>
                  <v:line id="Line 59" o:spid="_x0000_s1083" style="position:absolute;visibility:visible;mso-wrap-style:square" from="5479,1592" to="5527,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CzMYAAADcAAAADwAAAGRycy9kb3ducmV2LnhtbESPQUvDQBSE70L/w/IEb3ZjI22J3ZYi&#10;VHLwYppSvD2zzySafRuyzyb+e1cQPA4z8w2z2U2uUxcaQuvZwN08AUVcedtybaA8Hm7XoIIgW+w8&#10;k4FvCrDbzq42mFk/8gtdCqlVhHDI0EAj0mdah6ohh2Hue+LovfvBoUQ51NoOOEa46/QiSZbaYctx&#10;ocGeHhuqPosvZ+A0nsvnc5q+fqzlULzJU16my9yYm+tp/wBKaJL/8F87twYWq3v4PROPgN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zwszGAAAA3AAAAA8AAAAAAAAA&#10;AAAAAAAAoQIAAGRycy9kb3ducmV2LnhtbFBLBQYAAAAABAAEAPkAAACUAwAAAAA=&#10;" strokecolor="#c0bfc0" strokeweight=".6pt">
                    <v:stroke joinstyle="miter" endcap="square"/>
                  </v:line>
                  <v:shape id="Freeform 60" o:spid="_x0000_s1084" style="position:absolute;left:4151;top:9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wUcUA&#10;AADcAAAADwAAAGRycy9kb3ducmV2LnhtbESP3WrCQBSE7wXfYTmCN1I3ij8luootiIXe+NMHOGRP&#10;k2j2bNhdk/j2bqHg5TAz3zDrbWcq0ZDzpWUFk3ECgjizuuRcwc9l//YOwgdkjZVlUvAgD9tNv7fG&#10;VNuWT9ScQy4ihH2KCooQ6lRKnxVk0I9tTRy9X+sMhihdLrXDNsJNJadJspAGS44LBdb0WVB2O9+N&#10;ghldsW35Xi9Hh4/T4dHk3+56VGo46HYrEIG68Ar/t7+0gulyDn9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PBR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61" o:spid="_x0000_s1085" style="position:absolute;left:4151;top:9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yj8IA&#10;AADcAAAADwAAAGRycy9kb3ducmV2LnhtbESPQYvCMBSE7wv+h/AEb2uqrlWqUUQQd49VweuzebbF&#10;5qU0aa3/frOw4HGYmW+Y9bY3leiocaVlBZNxBII4s7rkXMHlfPhcgnAeWWNlmRS8yMF2M/hYY6Lt&#10;k1PqTj4XAcIuQQWF93UipcsKMujGtiYO3t02Bn2QTS51g88AN5WcRlEsDZYcFgqsaV9Q9ji1RoGN&#10;Z206z27Y/ex0e/yqrqlzM6VGw363AuGp9+/wf/tbK5guYvg7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3KP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62" o:spid="_x0000_s1086" style="position:absolute;left:4115;top:879;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7ZccA&#10;AADcAAAADwAAAGRycy9kb3ducmV2LnhtbESPT2vCQBTE7wW/w/IEb82mHlRSN9KKgigVm1ro8ZF9&#10;+UOzb2N2jfHbdwuFHoeZ+Q2zXA2mET11rras4CmKQRDnVtdcKjh/bB8XIJxH1thYJgV3crBKRw9L&#10;TLS98Tv1mS9FgLBLUEHlfZtI6fKKDLrItsTBK2xn0AfZlVJ3eAtw08hpHM+kwZrDQoUtrSvKv7Or&#10;UaAv+/Pr56w4bQ/ZetH2dPx62xyVmoyHl2cQngb/H/5r77SC6XwO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2XHAAAA3AAAAA8AAAAAAAAAAAAAAAAAmAIAAGRy&#10;cy9kb3ducmV2LnhtbFBLBQYAAAAABAAEAPUAAACMAwAAAAA=&#10;" fillcolor="#fcf2e3" stroked="f"/>
                  <v:rect id="Rectangle 63" o:spid="_x0000_s1087" style="position:absolute;left:4957;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w9sMA&#10;AADcAAAADwAAAGRycy9kb3ducmV2LnhtbERPy2rCQBTdF/yH4QrdiJlUaE2jo0ihEEo30db1JXOb&#10;RDN30szk4d93FgWXh/Pe7ifTiIE6V1tW8BTFIIgLq2suFXyd3pcJCOeRNTaWScGNHOx3s4ctptqO&#10;nNNw9KUIIexSVFB536ZSuqIigy6yLXHgfmxn0AfYlVJ3OIZw08hVHL9IgzWHhgpbequouB57o+A5&#10;P/c03H4/e9Nmi0v+/fqxSLRSj/PpsAHhafJ38b870wpW6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w9sMAAADcAAAADwAAAAAAAAAAAAAAAACYAgAAZHJzL2Rv&#10;d25yZXYueG1sUEsFBgAAAAAEAAQA9QAAAIgDAAAAAA==&#10;" fillcolor="#fbf1e1" stroked="f"/>
                  <v:rect id="Rectangle 64" o:spid="_x0000_s1088" style="position:absolute;left:4993;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sq8UA&#10;AADcAAAADwAAAGRycy9kb3ducmV2LnhtbESPT2sCMRTE7wW/Q3iCt5rdIK2uRhGh0lOtfy7eHpvn&#10;ZnHzsmxSXb99IxR6HGbmN8xi1btG3KgLtWcN+TgDQVx6U3Ol4XT8eJ2CCBHZYOOZNDwowGo5eFlg&#10;Yfyd93Q7xEokCIcCNdgY20LKUFpyGMa+JU7exXcOY5JdJU2H9wR3jVRZ9iYd1pwWLLa0sVReDz9O&#10;g3T5bqvOKv+eHM9fs+1jfz0pq/Vo2K/nICL18T/81/40GtT7DJ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yrxQAAANwAAAAPAAAAAAAAAAAAAAAAAJgCAABkcnMv&#10;ZG93bnJldi54bWxQSwUGAAAAAAQABAD1AAAAigMAAAAA&#10;" fillcolor="#faf0df" stroked="f"/>
                  <v:rect id="Rectangle 65" o:spid="_x0000_s1089" style="position:absolute;left:5040;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K7sIA&#10;AADcAAAADwAAAGRycy9kb3ducmV2LnhtbERPz2vCMBS+D/Y/hDfwMjSdoivVKEMUBA9iVz0/mre2&#10;rHkJTdT635uD4PHj+71Y9aYVV+p8Y1nB1ygBQVxa3XCloPjdDlMQPiBrbC2Tgjt5WC3f3xaYaXvj&#10;I13zUIkYwj5DBXUILpPSlzUZ9CPriCP3ZzuDIcKukrrDWww3rRwnyUwabDg21OhoXVP5n1+Mgkme&#10;bOz35nC67N1nWczS6bnQTqnBR/8zBxGoDy/x073TCsZp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QruwgAAANwAAAAPAAAAAAAAAAAAAAAAAJgCAABkcnMvZG93&#10;bnJldi54bWxQSwUGAAAAAAQABAD1AAAAhwMAAAAA&#10;" fillcolor="#f9eedd" stroked="f"/>
                  <v:rect id="Rectangle 66" o:spid="_x0000_s1090" style="position:absolute;left:5088;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JxcQA&#10;AADcAAAADwAAAGRycy9kb3ducmV2LnhtbESPzW7CMBCE70h9B2uRegMnHFAIGFTRVuVW8XPhtoq3&#10;cdp4ncZuMG+PKyFxHM3MN5rVJtpWDNT7xrGCfJqBIK6cbrhWcDq+TwoQPiBrbB2Tgit52KyfRiss&#10;tbvwnoZDqEWCsC9RgQmhK6X0lSGLfuo64uR9ud5iSLKvpe7xkuC2lbMsm0uLDacFgx1tDVU/hz+r&#10;YPH7eX2TH8X8/H0adJ7HOOhXo9TzOL4sQQSK4RG+t3dawazI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icXEAAAA3AAAAA8AAAAAAAAAAAAAAAAAmAIAAGRycy9k&#10;b3ducmV2LnhtbFBLBQYAAAAABAAEAPUAAACJAwAAAAA=&#10;" fillcolor="#f8ecdb" stroked="f"/>
                  <v:rect id="Rectangle 67" o:spid="_x0000_s1091" style="position:absolute;left:5135;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80sYA&#10;AADcAAAADwAAAGRycy9kb3ducmV2LnhtbESP3WrCQBSE7wu+w3KE3tWNoYikWUO1VIqVilbw9pA9&#10;+anZsyG70fTt3YLQy2FmvmHSbDCNuFDnassKppMIBHFudc2lguP3+9MchPPIGhvLpOCXHGSL0UOK&#10;ibZX3tPl4EsRIOwSVFB53yZSurwig25iW+LgFbYz6IPsSqk7vAa4aWQcRTNpsOawUGFLq4ry86E3&#10;CqJiu/k8rX9mX5u3Vf+8nu62ZimVehwPry8gPA3+P3xvf2gF8Ty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80sYAAADcAAAADwAAAAAAAAAAAAAAAACYAgAAZHJz&#10;L2Rvd25yZXYueG1sUEsFBgAAAAAEAAQA9QAAAIsDAAAAAA==&#10;" fillcolor="#f7ead9" stroked="f"/>
                  <v:rect id="Rectangle 68" o:spid="_x0000_s1092" style="position:absolute;left:5171;top:8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musIA&#10;AADcAAAADwAAAGRycy9kb3ducmV2LnhtbESP3YrCMBSE7xd8h3AE79Z0FaRUo8iCIIiLf+DtoTnb&#10;lG1OahK1vv1GELwcZuYbZrbobCNu5EPtWMHXMANBXDpdc6XgdFx95iBCRNbYOCYFDwqwmPc+Zlho&#10;d+c93Q6xEgnCoUAFJsa2kDKUhiyGoWuJk/frvMWYpK+k9nhPcNvIUZZNpMWa04LBlr4NlX+Hq1Ww&#10;3JjdWPqzvl66eou5PP9skZUa9LvlFESkLr7Dr/ZaKxjlY3ieS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ya6wgAAANwAAAAPAAAAAAAAAAAAAAAAAJgCAABkcnMvZG93&#10;bnJldi54bWxQSwUGAAAAAAQABAD1AAAAhwMAAAAA&#10;" fillcolor="#f6e9d7" stroked="f"/>
                  <v:rect id="Rectangle 69" o:spid="_x0000_s1093" style="position:absolute;left:5206;top:879;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kvMIA&#10;AADcAAAADwAAAGRycy9kb3ducmV2LnhtbESPT4vCMBTE74LfITxhb5ooq9SuUUR2wat/wOuzedvW&#10;Ni+liVq/vREEj8PM/IZZrDpbixu1vnSsYTxSIIgzZ0rONRwPf8MEhA/IBmvHpOFBHlbLfm+BqXF3&#10;3tFtH3IRIexT1FCE0KRS+qwgi37kGuLo/bvWYoiyzaVp8R7htpYTpWbSYslxocCGNgVl1f5qNczo&#10;Mt2F80bO5el3vVWJmlbjSuuvQbf+ARGoC5/wu701GibJN7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iS8wgAAANwAAAAPAAAAAAAAAAAAAAAAAJgCAABkcnMvZG93&#10;bnJldi54bWxQSwUGAAAAAAQABAD1AAAAhwMAAAAA&#10;" fillcolor="#f5e8d5" stroked="f"/>
                  <v:rect id="Rectangle 70" o:spid="_x0000_s1094" style="position:absolute;left:5266;top:8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hwcQA&#10;AADcAAAADwAAAGRycy9kb3ducmV2LnhtbESPQWsCMRSE74L/IbxCL1KzXanIahQRBPFkV5EeH5vn&#10;ZunmZdmka/rvjVDocZiZb5jVJtpWDNT7xrGC92kGgrhyuuFaweW8f1uA8AFZY+uYFPySh816PFph&#10;od2dP2koQy0ShH2BCkwIXSGlrwxZ9FPXESfv5nqLIcm+lrrHe4LbVuZZNpcWG04LBjvaGaq+yx+r&#10;IJ62xswmxyF+XTtzzWYl55dSqdeXuF2CCBTDf/ivfdAK8sUHPM+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YcHEAAAA3AAAAA8AAAAAAAAAAAAAAAAAmAIAAGRycy9k&#10;b3ducmV2LnhtbFBLBQYAAAAABAAEAPUAAACJAwAAAAA=&#10;" fillcolor="#f4e7d3" stroked="f"/>
                  <v:rect id="Rectangle 71" o:spid="_x0000_s1095" style="position:absolute;left:5301;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39MUA&#10;AADcAAAADwAAAGRycy9kb3ducmV2LnhtbESPQWsCMRSE74L/ITyhF6nZLiLb1SgiCKUgterF22Pz&#10;3N1287IkqZv++6ZQ6HGYmW+Y1SaaTtzJ+daygqdZBoK4srrlWsHlvH8sQPiArLGzTAq+ycNmPR6t&#10;sNR24He6n0ItEoR9iQqaEPpSSl81ZNDPbE+cvJt1BkOSrpba4ZDgppN5li2kwZbTQoM97RqqPk9f&#10;RkF0dL29Fc8fx6nJ96/zOAwHf1TqYRK3SxCBYvgP/7VftIK8WM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Xf0xQAAANwAAAAPAAAAAAAAAAAAAAAAAJgCAABkcnMv&#10;ZG93bnJldi54bWxQSwUGAAAAAAQABAD1AAAAigMAAAAA&#10;" fillcolor="#f2e5d2" stroked="f"/>
                  <v:rect id="Rectangle 72" o:spid="_x0000_s1096" style="position:absolute;left:5337;top:8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aisIA&#10;AADcAAAADwAAAGRycy9kb3ducmV2LnhtbESPzYoCMRCE7wu+Q+iFvSya0cMqo1FEEBS8rA6em6Tn&#10;h510hiSj49tvBMFjUVVfUavNYFtxIx8axwqmkwwEsXam4UpBcdmPFyBCRDbYOiYFDwqwWY8+Vpgb&#10;d+dfup1jJRKEQ44K6hi7XMqga7IYJq4jTl7pvMWYpK+k8XhPcNvKWZb9SIsNp4UaO9rVpP/OvVXQ&#10;FtX3CcvttSx0r+X0RJej75X6+hy2SxCRhvgOv9oHo2C2mM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dqKwgAAANwAAAAPAAAAAAAAAAAAAAAAAJgCAABkcnMvZG93&#10;bnJldi54bWxQSwUGAAAAAAQABAD1AAAAhwMAAAAA&#10;" fillcolor="#f2e4d0" stroked="f"/>
                  <v:rect id="Rectangle 73" o:spid="_x0000_s1097" style="position:absolute;left:5372;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tVr8A&#10;AADcAAAADwAAAGRycy9kb3ducmV2LnhtbERPvW7CMBDeK/EO1iF1Kw4ZKA0YhEBIDCxN+wCHfcQR&#10;8TmyDQlvXw9IHT99/+vt6DrxoBBbzwrmswIEsfam5UbB78/xYwkiJmSDnWdS8KQI283kbY2V8QN/&#10;06NOjcghHCtUYFPqKymjtuQwznxPnLmrDw5ThqGRJuCQw10ny6JYSIct5waLPe0t6Vt9dwqwPHfX&#10;i/a+qLV1+/B1OQzxU6n36bhbgUg0pn/xy30yCsplXpvP5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5+1WvwAAANwAAAAPAAAAAAAAAAAAAAAAAJgCAABkcnMvZG93bnJl&#10;di54bWxQSwUGAAAAAAQABAD1AAAAhAMAAAAA&#10;" fillcolor="#f1e3ce" stroked="f"/>
                  <v:rect id="Rectangle 74" o:spid="_x0000_s1098" style="position:absolute;left:5408;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JWcYA&#10;AADcAAAADwAAAGRycy9kb3ducmV2LnhtbESPQWvCQBSE7wX/w/KEXopuqpDG6CpFaClepCqCt0f2&#10;mQSzb9PdbYz/3hUKPQ4z8w2zWPWmER05X1tW8DpOQBAXVtdcKjjsP0YZCB+QNTaWScGNPKyWg6cF&#10;5tpe+Zu6XShFhLDPUUEVQptL6YuKDPqxbYmjd7bOYIjSlVI7vEa4aeQkSVJpsOa4UGFL64qKy+7X&#10;KMh+tp+uTfGlO03Xt3S7MbM3c1Tqedi/z0EE6sN/+K/9pRVMsh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PJWcYAAADcAAAADwAAAAAAAAAAAAAAAACYAgAAZHJz&#10;L2Rvd25yZXYueG1sUEsFBgAAAAAEAAQA9QAAAIsDAAAAAA==&#10;" fillcolor="#f0e1cc" stroked="f"/>
                  <v:rect id="Rectangle 75" o:spid="_x0000_s1099" style="position:absolute;left:5455;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AlsMA&#10;AADcAAAADwAAAGRycy9kb3ducmV2LnhtbERPy4rCMBTdD/gP4QqzEU0V8dExioiCuJvqQnd3mjtN&#10;meamNJla5+snC8Hl4bxXm85WoqXGl44VjEcJCOLc6ZILBZfzYbgA4QOyxsoxKXiQh82697bCVLs7&#10;f1KbhULEEPYpKjAh1KmUPjdk0Y9cTRy5b9dYDBE2hdQN3mO4reQkSWbSYsmxwWBNO0P5T/ZrFUzz&#10;RTJoB9e/r+v0Zvb7+WN8mmVKvfe77QeIQF14iZ/uo1YwWcb58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AlsMAAADcAAAADwAAAAAAAAAAAAAAAACYAgAAZHJzL2Rv&#10;d25yZXYueG1sUEsFBgAAAAAEAAQA9QAAAIgDAAAAAA==&#10;" fillcolor="#efe0ca" stroked="f"/>
                  <v:rect id="Rectangle 76" o:spid="_x0000_s1100" style="position:absolute;left:5491;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cocQA&#10;AADcAAAADwAAAGRycy9kb3ducmV2LnhtbESPT4vCMBTE7wt+h/CEva2pHsStRimCsOjJPyDeHs2z&#10;qTYvtcnWrp/eCMIeh5n5DTNbdLYSLTW+dKxgOEhAEOdOl1woOOxXXxMQPiBrrByTgj/ysJj3PmaY&#10;anfnLbW7UIgIYZ+iAhNCnUrpc0MW/cDVxNE7u8ZiiLIppG7wHuG2kqMkGUuLJccFgzUtDeXX3a9V&#10;cFmbzWV1LI/722HcWjxnp0ebKfXZ77IpiEBd+A+/2z9aweh7CK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XKHEAAAA3AAAAA8AAAAAAAAAAAAAAAAAmAIAAGRycy9k&#10;b3ducmV2LnhtbFBLBQYAAAAABAAEAPUAAACJAwAAAAA=&#10;" fillcolor="#eedfc8" stroked="f"/>
                  <v:rect id="Rectangle 77" o:spid="_x0000_s1101" style="position:absolute;left:5538;top:8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C5cUA&#10;AADcAAAADwAAAGRycy9kb3ducmV2LnhtbESP3YrCMBSE7wXfIRzBG9HUIqJdo+jCwsLSxb8HODZn&#10;22pzUpqo9e3NguDlMDPfMItVaypxo8aVlhWMRxEI4szqknMFx8PXcAbCeWSNlWVS8CAHq2W3s8BE&#10;2zvv6Lb3uQgQdgkqKLyvEyldVpBBN7I1cfD+bGPQB9nkUjd4D3BTyTiKptJgyWGhwJo+C8ou+6tR&#10;cE5Px/P6NPih7eAQbdJJOhn/aqX6vXb9AcJT69/hV/tbK4jnM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MLlxQAAANwAAAAPAAAAAAAAAAAAAAAAAJgCAABkcnMv&#10;ZG93bnJldi54bWxQSwUGAAAAAAQABAD1AAAAigMAAAAA&#10;" fillcolor="#edddc6" stroked="f"/>
                  <v:rect id="Rectangle 78" o:spid="_x0000_s1102" style="position:absolute;left:5586;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4H8gA&#10;AADcAAAADwAAAGRycy9kb3ducmV2LnhtbESPS2/CMBCE75X4D9ZW6q04DeKVYlBBqkQLFx49cNvG&#10;2yQ0Xke2Cym/vkaqxHE0M99oJrPW1OJEzleWFTx1ExDEudUVFwr2u9fHEQgfkDXWlknBL3mYTTt3&#10;E8y0PfOGTttQiAhhn6GCMoQmk9LnJRn0XdsQR+/LOoMhSldI7fAc4aaWaZIMpMGK40KJDS1Kyr+3&#10;P0bBYf353mjXG6SX/urtcNTD+eVjqNTDffvyDCJQG27h//ZSK0jHPb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PgfyAAAANwAAAAPAAAAAAAAAAAAAAAAAJgCAABk&#10;cnMvZG93bnJldi54bWxQSwUGAAAAAAQABAD1AAAAjQMAAAAA&#10;" fillcolor="#ecdbc4" stroked="f"/>
                  <v:rect id="Rectangle 79" o:spid="_x0000_s1103" style="position:absolute;left:5633;top:8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BjscA&#10;AADcAAAADwAAAGRycy9kb3ducmV2LnhtbESPQUvDQBSE74L/YXmCF7Ebo5Uauy1SKuihtE178fbM&#10;PpPQ7NuQfU1Tf70rCB6HmfmGmc4H16ieulB7NnA3SkARF97WXBrY715vJ6CCIFtsPJOBMwWYzy4v&#10;pphZf+It9bmUKkI4ZGigEmkzrUNRkcMw8i1x9L5851Ci7EptOzxFuGt0miSP2mHNcaHClhYVFYf8&#10;6AzcTA4f95+rNcs4DRt5X+bn735hzPXV8PIMSmiQ//Bf+80aSJ8e4PdMPAJ6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AY7HAAAA3AAAAA8AAAAAAAAAAAAAAAAAmAIAAGRy&#10;cy9kb3ducmV2LnhtbFBLBQYAAAAABAAEAPUAAACMAwAAAAA=&#10;" fillcolor="#ead9c2" stroked="f"/>
                  <v:rect id="Rectangle 80" o:spid="_x0000_s1104" style="position:absolute;left:5669;top:8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t+MIA&#10;AADcAAAADwAAAGRycy9kb3ducmV2LnhtbESPQYvCMBSE74L/ITzBm6ZWXLRrFFEEPS1WD+7tkbxt&#10;yzYvpYla/70RFvY4zMw3zHLd2VrcqfWVYwWTcQKCWDtTcaHgct6P5iB8QDZYOyYFT/KwXvV7S8yM&#10;e/CJ7nkoRISwz1BBGUKTSel1SRb92DXE0ftxrcUQZVtI0+Ijwm0t0yT5kBYrjgslNrQtSf/mN6vg&#10;emx2uZ7O8Is1nb5dYdOpt0oNB93mE0SgLvyH/9oHoyBdzOB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u34wgAAANwAAAAPAAAAAAAAAAAAAAAAAJgCAABkcnMvZG93&#10;bnJldi54bWxQSwUGAAAAAAQABAD1AAAAhwMAAAAA&#10;" fillcolor="#e8d7bf" stroked="f"/>
                  <v:shape id="Freeform 81" o:spid="_x0000_s1105" style="position:absolute;left:4115;top:879;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41MQA&#10;AADcAAAADwAAAGRycy9kb3ducmV2LnhtbESPT4vCMBTE78J+h/AWvGlahaLVKMuCuLBe/ANeH82z&#10;rTYvtcm29dtvBMHjMDO/YZbr3lSipcaVlhXE4wgEcWZ1ybmC03EzmoFwHlljZZkUPMjBevUxWGKq&#10;bcd7ag8+FwHCLkUFhfd1KqXLCjLoxrYmDt7FNgZ9kE0udYNdgJtKTqIokQZLDgsF1vRdUHY7/BkF&#10;eKkfcd7GJtmdr1ny22+7+32q1PCz/1qA8NT7d/jV/tEKJvME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NTEAAAA3AAAAA8AAAAAAAAAAAAAAAAAmAIAAGRycy9k&#10;b3ducmV2LnhtbFBLBQYAAAAABAAEAPUAAACJAw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82" o:spid="_x0000_s1106" style="position:absolute;left:4329;top:1010;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83" o:spid="_x0000_s1107" style="position:absolute;left:4400;top:1152;width:100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ZFZP</w:t>
                          </w:r>
                        </w:p>
                      </w:txbxContent>
                    </v:textbox>
                  </v:rect>
                  <v:oval id="Oval 84" o:spid="_x0000_s1108" style="position:absolute;left:5360;top:1556;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kgcMA&#10;AADcAAAADwAAAGRycy9kb3ducmV2LnhtbESPQYvCMBSE78L+h/AWvGmqoGg1yq6Lslej4vXRPNu6&#10;zUtponb99UYQPA4z8w0zX7a2EldqfOlYwaCfgCDOnCk5V7DfrXsTED4gG6wck4J/8rBcfHTmmBp3&#10;4y1ddchFhLBPUUERQp1K6bOCLPq+q4mjd3KNxRBlk0vT4C3CbSWHSTKWFkuOCwXWtCoo+9MXq6C6&#10;nw+jo975gXarZFPrn+91fleq+9l+zUAEasM7/Gr/GgXD6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kkgcMAAADcAAAADwAAAAAAAAAAAAAAAACYAgAAZHJzL2Rv&#10;d25yZXYueG1sUEsFBgAAAAAEAAQA9QAAAIgDAAAAAA==&#10;" fillcolor="#fcf2e3" strokeweight="0"/>
                  <v:oval id="Oval 85" o:spid="_x0000_s1109" style="position:absolute;left:5360;top:1556;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Ur8MA&#10;AADcAAAADwAAAGRycy9kb3ducmV2LnhtbERPy2oCMRTdC/5DuEI3opl2ishoFFsoVFoFHwuXl8l1&#10;Mji5GZJ0nP59syi4PJz3ct3bRnTkQ+1YwfM0A0FcOl1zpeB8+pjMQYSIrLFxTAp+KcB6NRwssdDu&#10;zgfqjrESKYRDgQpMjG0hZSgNWQxT1xIn7uq8xZigr6T2eE/htpEvWTaTFmtODQZbejdU3o4/VoF7&#10;DeO3r+/5/rKLV2+oy3fbba7U06jfLEBE6uND/O/+1AryLM1P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Ur8MAAADcAAAADwAAAAAAAAAAAAAAAACYAgAAZHJzL2Rv&#10;d25yZXYueG1sUEsFBgAAAAAEAAQA9QAAAIgDAAAAAA==&#10;" filled="f" strokeweight=".6pt">
                    <v:stroke joinstyle="miter" endcap="square"/>
                  </v:oval>
                  <v:oval id="Oval 86" o:spid="_x0000_s1110" style="position:absolute;left:5527;top:1556;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yncMA&#10;AADcAAAADwAAAGRycy9kb3ducmV2LnhtbESPQWsCMRSE74X+h/CE3mqySousRrGKxavR0utj89zd&#10;dvOybKKu/vpGKHgcZuYbZrboXSPO1IXas4ZsqEAQF97WXGo47DevExAhIltsPJOGKwVYzJ+fZphb&#10;f+EdnU0sRYJwyFFDFWObSxmKihyGoW+Jk3f0ncOYZFdK2+ElwV0jR0q9S4c1p4UKW1pVVPyak9PQ&#10;3H6+3r7NPmTGr9Rna9Yfm/Km9cugX05BROrjI/zf3loNY5XB/U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yncMAAADcAAAADwAAAAAAAAAAAAAAAACYAgAAZHJzL2Rv&#10;d25yZXYueG1sUEsFBgAAAAAEAAQA9QAAAIgDAAAAAA==&#10;" fillcolor="#fcf2e3" strokeweight="0"/>
                  <v:oval id="Oval 87" o:spid="_x0000_s1111" style="position:absolute;left:5527;top:1556;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Q8UA&#10;AADcAAAADwAAAGRycy9kb3ducmV2LnhtbESPQWsCMRSE7wX/Q3iCl1KzdYvIahQrCJVWobYHj4/N&#10;c7O4eVmSuG7/fVMoeBxm5htmseptIzryoXas4HmcgSAuna65UvD9tX2agQgRWWPjmBT8UIDVcvCw&#10;wEK7G39Sd4yVSBAOBSowMbaFlKE0ZDGMXUucvLPzFmOSvpLa4y3BbSMnWTaVFmtOCwZb2hgqL8er&#10;VeBewuPr+8fscNrHszfU5fvdLldqNOzXcxCR+ngP/7fftII8m8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q9DxQAAANwAAAAPAAAAAAAAAAAAAAAAAJgCAABkcnMv&#10;ZG93bnJldi54bWxQSwUGAAAAAAQABAD1AAAAigMAAAAA&#10;" filled="f" strokeweight=".6pt">
                    <v:stroke joinstyle="miter" endcap="square"/>
                  </v:oval>
                  <v:line id="Line 88" o:spid="_x0000_s1112" style="position:absolute;visibility:visible;mso-wrap-style:square" from="5479,1592" to="5527,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5sMAAADcAAAADwAAAGRycy9kb3ducmV2LnhtbESP0WoCMRRE3wv9h3CFvtWsFZayNYoU&#10;qgVFqPYDLsntZnFzEzapu/r1RhB8HGbmDDNbDK4VJ+pi41nBZFyAINbeNFwr+D18vb6DiAnZYOuZ&#10;FJwpwmL+/DTDyvief+i0T7XIEI4VKrAphUrKqC05jGMfiLP35zuHKcuulqbDPsNdK9+KopQOG84L&#10;FgN9WtLH/b9TECyvdpfzUW/XOvS0LpflZlUr9TIalh8gEg3pEb63v42CaTGF25l8BO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DfubDAAAA3AAAAA8AAAAAAAAAAAAA&#10;AAAAoQIAAGRycy9kb3ducmV2LnhtbFBLBQYAAAAABAAEAPkAAACRAwAAAAA=&#10;" strokeweight=".6pt">
                    <v:stroke joinstyle="miter" endcap="square"/>
                  </v:line>
                  <v:shape id="Freeform 89" o:spid="_x0000_s1113" style="position:absolute;left:4151;top:722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pKsQA&#10;AADcAAAADwAAAGRycy9kb3ducmV2LnhtbESP3WrCQBSE7wXfYTmCN6Ibf9CSuootiAVv/HuAQ/Y0&#10;ic2eDbtrEt++Wyh4OczMN8x625lKNOR8aVnBdJKAIM6sLjlXcLvux28gfEDWWFkmBU/ysN30e2tM&#10;tW35TM0l5CJC2KeooAihTqX0WUEG/cTWxNH7ts5giNLlUjtsI9xUcpYkS2mw5LhQYE2fBWU/l4dR&#10;sKA7ti0/6tXo8HE+PJv86O4npYaDbvcOIlAXXuH/9pdWME8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KSr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90" o:spid="_x0000_s1114" style="position:absolute;left:4151;top:722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QGMEA&#10;AADcAAAADwAAAGRycy9kb3ducmV2LnhtbESPQYvCMBSE74L/ITzBm6baVaQaRQRxPdZd8Ppsnm2x&#10;eSlNWrv/3iwIHoeZ+YbZ7HpTiY4aV1pWMJtGIIgzq0vOFfz+HCcrEM4ja6wsk4I/crDbDgcbTLR9&#10;ckrdxeciQNglqKDwvk6kdFlBBt3U1sTBu9vGoA+yyaVu8BngppLzKFpKgyWHhQJrOhSUPS6tUWCX&#10;cZsusht2571uT1/VNXUuVmo86vdrEJ56/wm/299aQRwt4P9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kBjBAAAA3AAAAA8AAAAAAAAAAAAAAAAAmAIAAGRycy9kb3du&#10;cmV2LnhtbFBLBQYAAAAABAAEAPUAAACGAw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91" o:spid="_x0000_s1115" style="position:absolute;left:4115;top:7187;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fGMEA&#10;AADcAAAADwAAAGRycy9kb3ducmV2LnhtbESPUWvCQBCE34X+h2MF33RjFSmpp0ikIPjU2B+w5LZJ&#10;8G4v5K4a/fWeUPBxmJlvmPV2cFZduA+tFw3zWQaKpfKmlVrDz+lr+gEqRBJD1gtruHGA7eZttKbc&#10;+Kt886WMtUoQCTlpaGLscsRQNewozHzHkrxf3zuKSfY1mp6uCe4svmfZCh21khYa6rhouDqXf05D&#10;vd+XJ7Q2LJEX9+O9KMRhqfVkPOw+QUUe4iv83z4YDYtsBc8z6Qjg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Q3xjBAAAA3AAAAA8AAAAAAAAAAAAAAAAAmAIAAGRycy9kb3du&#10;cmV2LnhtbFBLBQYAAAAABAAEAPUAAACGAwAAAAA=&#10;" fillcolor="#c0bfc0" stroked="f"/>
                  <v:rect id="Rectangle 92" o:spid="_x0000_s1116" style="position:absolute;left:4957;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d8cA&#10;AADcAAAADwAAAGRycy9kb3ducmV2LnhtbESPT2sCMRTE74LfIbyCN82qYMtqlNIiWHpo/cPq8bF5&#10;blY3L+sm1W0/fVMQehxm5jfMbNHaSlyp8aVjBcNBAoI4d7rkQsFuu+w/gfABWWPlmBR8k4fFvNuZ&#10;Yardjdd03YRCRAj7FBWYEOpUSp8bsugHriaO3tE1FkOUTSF1g7cIt5UcJclEWiw5Lhis6cVQft58&#10;WQXvJ+MOdfbzdtwPP5avk88M5WWkVO+hfZ6CCNSG//C9vdIKxsk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XfHAAAA3AAAAA8AAAAAAAAAAAAAAAAAmAIAAGRy&#10;cy9kb3ducmV2LnhtbFBLBQYAAAAABAAEAPUAAACMAwAAAAA=&#10;" fillcolor="#bebebe" stroked="f"/>
                  <v:rect id="Rectangle 93" o:spid="_x0000_s1117" style="position:absolute;left:5005;top:718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E8IA&#10;AADcAAAADwAAAGRycy9kb3ducmV2LnhtbERPy4rCMBTdD/gP4QpuBk11QKQaRXwMsxDxCS6vzbUt&#10;bW5Kk9H692YhuDyc92TWmFLcqXa5ZQX9XgSCOLE651TB6bjujkA4j6yxtEwKnuRgNm19TTDW9sF7&#10;uh98KkIIuxgVZN5XsZQuycig69mKOHA3Wxv0Adap1DU+Qrgp5SCKhtJgzqEhw4oWGSXF4d8o2C1W&#10;S74U3/mZN6vb725ebK/upFSn3czHIDw1/iN+u/+0gp8orA1nwh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AQTwgAAANwAAAAPAAAAAAAAAAAAAAAAAJgCAABkcnMvZG93&#10;bnJldi54bWxQSwUGAAAAAAQABAD1AAAAhwMAAAAA&#10;" fillcolor="#bcbcbc" stroked="f"/>
                  <v:rect id="Rectangle 94" o:spid="_x0000_s1118" style="position:absolute;left:5064;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T38UA&#10;AADcAAAADwAAAGRycy9kb3ducmV2LnhtbESPS2vCQBSF94X+h+EW3DWTVnyljtIWBRd1YVTQ3SVz&#10;m4Rm7gyZMcZ/7xQKXR7O4+PMl71pREetry0reElSEMSF1TWXCg779fMUhA/IGhvLpOBGHpaLx4c5&#10;ZtpeeUddHkoRR9hnqKAKwWVS+qIigz6xjjh637Y1GKJsS6lbvMZx08jXNB1LgzVHQoWOPisqfvKL&#10;iVyXf23HkxPiwQ3Px0KOPlbdWanBU//+BiJQH/7Df+2NVjBMZ/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xPfxQAAANwAAAAPAAAAAAAAAAAAAAAAAJgCAABkcnMv&#10;ZG93bnJldi54bWxQSwUGAAAAAAQABAD1AAAAigMAAAAA&#10;" fillcolor="#bbbabb" stroked="f"/>
                  <v:rect id="Rectangle 95" o:spid="_x0000_s1119" style="position:absolute;left:5100;top:71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za8AA&#10;AADcAAAADwAAAGRycy9kb3ducmV2LnhtbERPTYvCMBC9C/sfwizsTVNdEO0aRURlvQhWvc82Y1va&#10;TGoTNfvvzUHw+Hjfs0UwjbhT5yrLCoaDBARxbnXFhYLTcdOfgHAeWWNjmRT8k4PF/KM3w1TbBx/o&#10;nvlCxBB2KSoovW9TKV1ekkE3sC1x5C62M+gj7AqpO3zEcNPIUZKMpcGKY0OJLa1KyuvsZhTkZhOm&#10;xd8eb9v1eRS213W9O9dKfX2G5Q8IT8G/xS/3r1bwPYz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aza8AAAADcAAAADwAAAAAAAAAAAAAAAACYAgAAZHJzL2Rvd25y&#10;ZXYueG1sUEsFBgAAAAAEAAQA9QAAAIUDAAAAAA==&#10;" fillcolor="#b9b9b9" stroked="f"/>
                  <v:rect id="Rectangle 96" o:spid="_x0000_s1120" style="position:absolute;left:5135;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BMcA&#10;AADcAAAADwAAAGRycy9kb3ducmV2LnhtbESPzWvCQBTE7wX/h+UJXkrdpEJbUldRUdSb9ePQ2zP7&#10;zEezb0N2NfG/dwuFHoeZ+Q0znnamEjdqXGFZQTyMQBCnVhecKTgeVi8fIJxH1lhZJgV3cjCd9J7G&#10;mGjb8hfd9j4TAcIuQQW593UipUtzMuiGtiYO3sU2Bn2QTSZ1g22Am0q+RtGbNFhwWMixpkVO6c/+&#10;ahTMzkW0W36399N2OV/PF8+HsnwvlRr0u9knCE+d/w//tTdawSiO4fdMO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vwTHAAAA3AAAAA8AAAAAAAAAAAAAAAAAmAIAAGRy&#10;cy9kb3ducmV2LnhtbFBLBQYAAAAABAAEAPUAAACMAwAAAAA=&#10;" fillcolor="#b8b7b8" stroked="f"/>
                  <v:rect id="Rectangle 97" o:spid="_x0000_s1121" style="position:absolute;left:5183;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Rg8QA&#10;AADcAAAADwAAAGRycy9kb3ducmV2LnhtbESP3WoCMRSE7wu+QziCdzWrQimrUUQURKSg7QMckrM/&#10;7uZk3cTd9e2bgtDLYWa+YVabwdaio9aXjhXMpgkIYu1MybmCn+/D+ycIH5AN1o5JwZM8bNajtxWm&#10;xvV8oe4achEh7FNUUITQpFJ6XZBFP3UNcfQy11oMUba5NC32EW5rOU+SD2mx5LhQYEO7gnR1fVgF&#10;fVcPp9s5O35VJ53t9U1W53um1GQ8bJcgAg3hP/xqH42CxWw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0YPEAAAA3AAAAA8AAAAAAAAAAAAAAAAAmAIAAGRycy9k&#10;b3ducmV2LnhtbFBLBQYAAAAABAAEAPUAAACJAwAAAAA=&#10;" fillcolor="#b6b6b6" stroked="f"/>
                  <v:rect id="Rectangle 98" o:spid="_x0000_s1122" style="position:absolute;left:5230;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owMYA&#10;AADcAAAADwAAAGRycy9kb3ducmV2LnhtbESPzWrDMBCE74W8g9hALqWRnUAIbpSQhCaU9pCf9gEW&#10;a2ObSCsjqbb79lWh0OMwM98wq81gjejIh8axgnyagSAunW64UvD5cXhagggRWaNxTAq+KcBmPXpY&#10;YaFdzxfqrrESCcKhQAV1jG0hZShrshimriVO3s15izFJX0ntsU9wa+QsyxbSYsNpocaW9jWV9+uX&#10;VXDSR7PUZ/NSLfq3/LHTjd+975WajIftM4hIQ/wP/7VftYJ5Po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rowMYAAADcAAAADwAAAAAAAAAAAAAAAACYAgAAZHJz&#10;L2Rvd25yZXYueG1sUEsFBgAAAAAEAAQA9QAAAIsDAAAAAA==&#10;" fillcolor="#b5b4b5" stroked="f"/>
                  <v:rect id="Rectangle 99" o:spid="_x0000_s1123" style="position:absolute;left:5277;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EGcYA&#10;AADcAAAADwAAAGRycy9kb3ducmV2LnhtbESPT2vCQBTE7wW/w/IEb3VjW1RiNlKE2h4q/r14e2Sf&#10;STT7NmTXJH77bqHQ4zAzv2GSZW8q0VLjSssKJuMIBHFmdcm5gtPx43kOwnlkjZVlUvAgB8t08JRg&#10;rG3He2oPPhcBwi5GBYX3dSylywoy6Ma2Jg7exTYGfZBNLnWDXYCbSr5E0VQaLDksFFjTqqDsdrgb&#10;BXQ9P6hbbT9P0W49zdazTeu/N0qNhv37AoSn3v+H/9pfWsHr5A1+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EGcYAAADcAAAADwAAAAAAAAAAAAAAAACYAgAAZHJz&#10;L2Rvd25yZXYueG1sUEsFBgAAAAAEAAQA9QAAAIsDAAAAAA==&#10;" fillcolor="#b3b3b3" stroked="f"/>
                  <v:rect id="Rectangle 100" o:spid="_x0000_s1124" style="position:absolute;left:5313;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SF8UA&#10;AADcAAAADwAAAGRycy9kb3ducmV2LnhtbESPQWvCQBSE70L/w/IK3nRXxVJSVymKtnozbaG9vWaf&#10;SWj2bciuJvrrXaHgcZiZb5jZorOVOFHjS8caRkMFgjhzpuRcw+fHevAMwgdkg5Vj0nAmD4v5Q2+G&#10;iXEt7+mUhlxECPsENRQh1ImUPivIoh+6mjh6B9dYDFE2uTQNthFuKzlW6klaLDkuFFjTsqDsLz1a&#10;DeuN/93u1EqFS/v2tUzNz/eBp1r3H7vXFxCBunAP/7ffjYbJa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1IXxQAAANwAAAAPAAAAAAAAAAAAAAAAAJgCAABkcnMv&#10;ZG93bnJldi54bWxQSwUGAAAAAAQABAD1AAAAigMAAAAA&#10;" fillcolor="#b2b1b2" stroked="f"/>
                  <v:rect id="Rectangle 101" o:spid="_x0000_s1125" style="position:absolute;left:5360;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tf8QA&#10;AADcAAAADwAAAGRycy9kb3ducmV2LnhtbESPzWrDMBCE74G+g9hAb4nsmpriRjGhNDTXxIG0t8Va&#10;/xBrZSzFdt4+KhR6HGbmG2aTz6YTIw2utawgXkcgiEurW64VnIv96g2E88gaO8uk4E4O8u3TYoOZ&#10;thMfaTz5WgQIuwwVNN73mZSubMigW9ueOHiVHQz6IIda6gGnADedfImiVBpsOSw02NNHQ+X1dDMK&#10;vq6fyfdPMVcF2Sk9V21f0eVVqeflvHsH4Wn2/+G/9kErSOIU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7X/EAAAA3AAAAA8AAAAAAAAAAAAAAAAAmAIAAGRycy9k&#10;b3ducmV2LnhtbFBLBQYAAAAABAAEAPUAAACJAwAAAAA=&#10;" fillcolor="#b0b0b0" stroked="f"/>
                  <v:rect id="Rectangle 102" o:spid="_x0000_s1126" style="position:absolute;left:5408;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hMQA&#10;AADcAAAADwAAAGRycy9kb3ducmV2LnhtbESPW4vCMBSE3wX/QzgLvmnqhSpdo4go+CZeYNm3Y3Ns&#10;s9uclCZq/fdmYcHHYWa+YebL1lbiTo03jhUMBwkI4txpw4WC82nbn4HwAVlj5ZgUPMnDctHtzDHT&#10;7sEHuh9DISKEfYYKyhDqTEqfl2TRD1xNHL2rayyGKJtC6gYfEW4rOUqSVFo0HBdKrGldUv57vFkF&#10;idlczeS7PjzXl6+83acnSs2PUr2PdvUJIlAb3uH/9k4rGA+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64TEAAAA3AAAAA8AAAAAAAAAAAAAAAAAmAIAAGRycy9k&#10;b3ducmV2LnhtbFBLBQYAAAAABAAEAPUAAACJAwAAAAA=&#10;" fillcolor="#aeaeae" stroked="f"/>
                  <v:rect id="Rectangle 103" o:spid="_x0000_s1127" style="position:absolute;left:5455;top:7187;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4csIA&#10;AADcAAAADwAAAGRycy9kb3ducmV2LnhtbERPu27CMBTdkfgH6yJ1A4dWqlCKE1Eqqg7twKPMV/El&#10;sRpfB9uEtF9fD0iMR+e9LAfbip58MI4VzGcZCOLKacO1gsN+M12ACBFZY+uYFPxSgLIYj5aYa3fl&#10;LfW7WIsUwiFHBU2MXS5lqBqyGGauI07cyXmLMUFfS+3xmsJtKx+z7FlaNJwaGuxo3VD1s7tYBTae&#10;/0y2Mv799a099p+Lir6/glIPk2H1AiLSEO/im/tDK3iap7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rhywgAAANwAAAAPAAAAAAAAAAAAAAAAAJgCAABkcnMvZG93&#10;bnJldi54bWxQSwUGAAAAAAQABAD1AAAAhwMAAAAA&#10;" fillcolor="#acacac" stroked="f"/>
                  <v:rect id="Rectangle 104" o:spid="_x0000_s1128" style="position:absolute;left:5515;top:718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3nsUA&#10;AADcAAAADwAAAGRycy9kb3ducmV2LnhtbESPQWsCMRSE74X+h/AK3mp2FaSuRimC4KGluCrq7bF5&#10;ZpduXsImdbf/vikUehxm5htmuR5sK+7UhcaxgnycgSCunG7YKDgets8vIEJE1tg6JgXfFGC9enxY&#10;YqFdz3u6l9GIBOFQoII6Rl9IGaqaLIax88TJu7nOYkyyM1J32Ce4beUky2bSYsNpoUZPm5qqz/LL&#10;Ktjn1FR4vbzPPvzpzfelCdnZKDV6Gl4XICIN8T/8195pBdN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zeexQAAANwAAAAPAAAAAAAAAAAAAAAAAJgCAABkcnMv&#10;ZG93bnJldi54bWxQSwUGAAAAAAQABAD1AAAAigMAAAAA&#10;" fillcolor="#aaa" stroked="f"/>
                  <v:rect id="Rectangle 105" o:spid="_x0000_s1129" style="position:absolute;left:5574;top:718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6PMIA&#10;AADcAAAADwAAAGRycy9kb3ducmV2LnhtbERPy2rCQBTdC/7DcAvd6aRpkRidBBGEPtwY/YBL5jaP&#10;Zu6EmVHTfn1nUejycN7bcjKDuJHznWUFT8sEBHFtdceNgsv5sMhA+ICscbBMCr7JQ1nMZ1vMtb3z&#10;iW5VaEQMYZ+jgjaEMZfS1y0Z9Es7Ekfu0zqDIULXSO3wHsPNINMkWUmDHceGFkfat1R/VVej4OMt&#10;4f3xZd1j/1M7v37PLtOYKfX4MO02IAJN4V/8537VCp7T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fo8wgAAANwAAAAPAAAAAAAAAAAAAAAAAJgCAABkcnMvZG93&#10;bnJldi54bWxQSwUGAAAAAAQABAD1AAAAhwMAAAAA&#10;" fillcolor="#a8a8a8" stroked="f"/>
                  <v:rect id="Rectangle 106" o:spid="_x0000_s1130" style="position:absolute;left:5633;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5qMMA&#10;AADcAAAADwAAAGRycy9kb3ducmV2LnhtbESPQYvCMBSE74L/ITxhbza1wrJWoxRB8OJh64rXR/Ns&#10;q81LbWLt/vvNguBxmJlvmNVmMI3oqXO1ZQWzKAZBXFhdc6ng57ibfoFwHlljY5kU/JKDzXo8WmGq&#10;7ZO/qc99KQKEXYoKKu/bVEpXVGTQRbYlDt7FdgZ9kF0pdYfPADeNTOL4UxqsOSxU2NK2ouKWP4yC&#10;e3I97Bbykp3yY5/FzVYPZ9RKfUyGbAnC0+Df4Vd7rxXMkx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X5qMMAAADcAAAADwAAAAAAAAAAAAAAAACYAgAAZHJzL2Rv&#10;d25yZXYueG1sUEsFBgAAAAAEAAQA9QAAAIgDAAAAAA==&#10;" fillcolor="#a6a6a6" stroked="f"/>
                  <v:rect id="Rectangle 107" o:spid="_x0000_s1131" style="position:absolute;left:5681;top:71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a8MMA&#10;AADcAAAADwAAAGRycy9kb3ducmV2LnhtbESP3YrCMBCF74V9hzALe6fpdkW0a5RFEbwQ/H2A2WZs&#10;i80kNNHWtzeC4OXhzPnOnOm8M7W4UeMrywq+BwkI4tzqigsFp+OqPwbhA7LG2jIpuJOH+eyjN8VM&#10;25b3dDuEQkQI+wwVlCG4TEqfl2TQD6wjjt7ZNgZDlE0hdYNthJtapkkykgYrjg0lOlqUlF8OVxPf&#10;WE6sbrenq/zf7V0+NMfNxi2V+vrs/n5BBOrC+/iVXmsFP2kKzzGR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pa8MMAAADcAAAADwAAAAAAAAAAAAAAAACYAgAAZHJzL2Rv&#10;d25yZXYueG1sUEsFBgAAAAAEAAQA9QAAAIgDAAAAAA==&#10;" fillcolor="#a3a3a3" stroked="f"/>
                  <v:shape id="Freeform 108" o:spid="_x0000_s1132" style="position:absolute;left:4115;top:7187;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xl8MA&#10;AADcAAAADwAAAGRycy9kb3ducmV2LnhtbESPzWrDMBCE74G8g9hAb4kcOw3FjRJMoLQ52gn0urU2&#10;tom1Mpb807evCoUeh5n5hjmcZtOKkXrXWFaw3UQgiEurG64U3K5v6xcQziNrbC2Tgm9ycDouFwdM&#10;tZ04p7HwlQgQdikqqL3vUildWZNBt7EdcfDutjfog+wrqXucAty0Mo6ivTTYcFiosaNzTeWjGIwC&#10;u0+G/Ln8wvGS6eF9137mziVKPa3m7BWEp9n/h//aH1pBEif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7xl8MAAADcAAAADwAAAAAAAAAAAAAAAACYAgAAZHJzL2Rv&#10;d25yZXYueG1sUEsFBgAAAAAEAAQA9QAAAIg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109" o:spid="_x0000_s1133" style="position:absolute;left:4329;top:7318;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110" o:spid="_x0000_s1134" style="position:absolute;left:4269;top:7460;width:123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ostatních</w:t>
                          </w:r>
                          <w:proofErr w:type="spellEnd"/>
                          <w:r>
                            <w:rPr>
                              <w:rFonts w:cs="Arial"/>
                              <w:b/>
                              <w:bCs/>
                              <w:color w:val="000000"/>
                              <w:sz w:val="12"/>
                              <w:szCs w:val="12"/>
                              <w:lang w:val="en-US"/>
                            </w:rPr>
                            <w:t xml:space="preserve"> </w:t>
                          </w:r>
                        </w:p>
                      </w:txbxContent>
                    </v:textbox>
                  </v:rect>
                  <v:rect id="Rectangle 111" o:spid="_x0000_s1135" style="position:absolute;left:4127;top:7615;width:1547;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9C1ECF" w:rsidRDefault="009C1ECF">
                          <w:proofErr w:type="spellStart"/>
                          <w:proofErr w:type="gramStart"/>
                          <w:r>
                            <w:rPr>
                              <w:rFonts w:cs="Arial"/>
                              <w:b/>
                              <w:bCs/>
                              <w:color w:val="000000"/>
                              <w:sz w:val="12"/>
                              <w:szCs w:val="12"/>
                              <w:lang w:val="en-US"/>
                            </w:rPr>
                            <w:t>fondů</w:t>
                          </w:r>
                          <w:proofErr w:type="spellEnd"/>
                          <w:proofErr w:type="gramEnd"/>
                          <w:r>
                            <w:rPr>
                              <w:rFonts w:cs="Arial"/>
                              <w:b/>
                              <w:bCs/>
                              <w:color w:val="000000"/>
                              <w:sz w:val="12"/>
                              <w:szCs w:val="12"/>
                              <w:lang w:val="en-US"/>
                            </w:rPr>
                            <w:t xml:space="preserve"> a OZČ (</w:t>
                          </w:r>
                          <w:proofErr w:type="spellStart"/>
                          <w:r>
                            <w:rPr>
                              <w:rFonts w:cs="Arial"/>
                              <w:b/>
                              <w:bCs/>
                              <w:color w:val="000000"/>
                              <w:sz w:val="12"/>
                              <w:szCs w:val="12"/>
                              <w:lang w:val="en-US"/>
                            </w:rPr>
                            <w:t>mimo</w:t>
                          </w:r>
                          <w:proofErr w:type="spellEnd"/>
                          <w:r>
                            <w:rPr>
                              <w:rFonts w:cs="Arial"/>
                              <w:b/>
                              <w:bCs/>
                              <w:color w:val="000000"/>
                              <w:sz w:val="12"/>
                              <w:szCs w:val="12"/>
                              <w:lang w:val="en-US"/>
                            </w:rPr>
                            <w:t xml:space="preserve"> ZFZP a </w:t>
                          </w:r>
                        </w:p>
                      </w:txbxContent>
                    </v:textbox>
                  </v:rect>
                  <v:rect id="Rectangle 112" o:spid="_x0000_s1136" style="position:absolute;left:4815;top:7769;width:19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FP)</w:t>
                          </w:r>
                        </w:p>
                      </w:txbxContent>
                    </v:textbox>
                  </v:rect>
                  <v:oval id="Oval 113" o:spid="_x0000_s1137" style="position:absolute;left:5360;top:786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DxMQA&#10;AADcAAAADwAAAGRycy9kb3ducmV2LnhtbERPu2rDMBTdC/0HcQtdTCI7gbp1rYRSMGToUjtp1ot1&#10;/UitK2OpifP31RDIeDjvfDubQZxpcr1lBckyBkFcW91zq2BfFYtXEM4jaxwsk4IrOdhuHh9yzLS9&#10;8DedS9+KEMIuQwWd92Mmpas7MuiWdiQOXGMngz7AqZV6wksIN4NcxfGLNNhzaOhwpM+O6t/yzyh4&#10;a5Ik/Tpcj6eoOu0ity7SHyyUen6aP95BeJr9XXxz77SC9SqsDW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A8TEAAAA3AAAAA8AAAAAAAAAAAAAAAAAmAIAAGRycy9k&#10;b3ducmV2LnhtbFBLBQYAAAAABAAEAPUAAACJAwAAAAA=&#10;" fillcolor="#c0bfc0" strokeweight="0"/>
                  <v:oval id="Oval 114" o:spid="_x0000_s1138" style="position:absolute;left:5360;top:786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K5MIA&#10;AADcAAAADwAAAGRycy9kb3ducmV2LnhtbESPT4vCMBTE7wt+h/AEb2uqgrhdoyyCIN78g+Lt0bw2&#10;dZuX0sRav70RBI/DzPyGmS87W4mWGl86VjAaJiCIM6dLLhQcD+vvGQgfkDVWjknBgzwsF72vOaba&#10;3XlH7T4UIkLYp6jAhFCnUvrMkEU/dDVx9HLXWAxRNoXUDd4j3FZynCRTabHkuGCwppWh7H9/swpu&#10;3tvLtXAjvF4qcz6FfJu1uVKDfvf3CyJQFz7hd3ujFUzGP/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8rkwgAAANwAAAAPAAAAAAAAAAAAAAAAAJgCAABkcnMvZG93&#10;bnJldi54bWxQSwUGAAAAAAQABAD1AAAAhwMAAAAA&#10;" filled="f" strokecolor="#c0bfc0" strokeweight=".6pt">
                    <v:stroke joinstyle="miter" endcap="square"/>
                  </v:oval>
                  <v:oval id="Oval 115" o:spid="_x0000_s1139" style="position:absolute;left:5527;top:786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ZH8MA&#10;AADcAAAADwAAAGRycy9kb3ducmV2LnhtbERPy2qDQBTdF/oPwy10E+pohNraTCQEBBfd5NntxblR&#10;U+eOOJPE/H1mUejycN6LYjK9uNLoOssKkigGQVxb3XGjYL8r3z5AOI+ssbdMCu7koFg+Py0w1/bG&#10;G7pufSNCCLscFbTeD7mUrm7JoIvsQBy4kx0N+gDHRuoRbyHc9HIex+/SYMehocWB1i3Vv9uLUfB5&#10;SpLs+3D/Oc9252rm0jI7YqnU68u0+gLhafL/4j93pRWkaZgfzo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ZH8MAAADcAAAADwAAAAAAAAAAAAAAAACYAgAAZHJzL2Rv&#10;d25yZXYueG1sUEsFBgAAAAAEAAQA9QAAAIgDAAAAAA==&#10;" fillcolor="#c0bfc0" strokeweight="0"/>
                  <v:oval id="Oval 116" o:spid="_x0000_s1140" style="position:absolute;left:5527;top:786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QP8IA&#10;AADcAAAADwAAAGRycy9kb3ducmV2LnhtbESPQYvCMBSE7wv+h/AEb5p2hUWqUUQQZG+6ovT2aF6b&#10;avNSmli7/34jCHscZuYbZrUZbCN66nztWEE6S0AQF07XXCk4/+ynCxA+IGtsHJOCX/KwWY8+Vphp&#10;9+Qj9adQiQhhn6ECE0KbSekLQxb9zLXE0StdZzFE2VVSd/iMcNvIzyT5khZrjgsGW9oZKu6nh1Xw&#10;8N7mt8qleMsbc72E8rvoS6Um42G7BBFoCP/hd/ugFcznKbzO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FA/wgAAANwAAAAPAAAAAAAAAAAAAAAAAJgCAABkcnMvZG93&#10;bnJldi54bWxQSwUGAAAAAAQABAD1AAAAhwMAAAAA&#10;" filled="f" strokecolor="#c0bfc0" strokeweight=".6pt">
                    <v:stroke joinstyle="miter" endcap="square"/>
                  </v:oval>
                  <v:line id="Line 117" o:spid="_x0000_s1141" style="position:absolute;visibility:visible;mso-wrap-style:square" from="5479,7900" to="5527,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JfsUAAADcAAAADwAAAGRycy9kb3ducmV2LnhtbESPQUvDQBSE74L/YXmCN7uxC6XEbosI&#10;lRy8GFOKt2f2maTNvg3ZZxP/vSsIHoeZ+YbZ7GbfqwuNsQts4X6RgSKug+u4sVC97e/WoKIgO+wD&#10;k4VvirDbXl9tMHdh4le6lNKoBOGYo4VWZMi1jnVLHuMiDMTJ+wyjR0lybLQbcUpw3+tllq20x47T&#10;QosDPbVUn8svb+EwHauXozHvp7Xsyw95LiqzKqy9vZkfH0AJzfIf/msXzoIxS/g9k4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1JfsUAAADcAAAADwAAAAAAAAAA&#10;AAAAAAChAgAAZHJzL2Rvd25yZXYueG1sUEsFBgAAAAAEAAQA+QAAAJMDAAAAAA==&#10;" strokecolor="#c0bfc0" strokeweight=".6pt">
                    <v:stroke joinstyle="miter" endcap="square"/>
                  </v:line>
                  <v:shape id="Freeform 118" o:spid="_x0000_s1142" style="position:absolute;left:4151;top:722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748QA&#10;AADcAAAADwAAAGRycy9kb3ducmV2LnhtbESP0WrCQBRE3wv+w3IFX0rdaEot0VVUEIW+VO0HXLK3&#10;STR7N+yuSfx7Vyj0cZiZM8xi1ZtatOR8ZVnBZJyAIM6trrhQ8HPevX2C8AFZY22ZFNzJw2o5eFlg&#10;pm3HR2pPoRARwj5DBWUITSalz0sy6Me2IY7er3UGQ5SukNphF+GmltMk+ZAGK44LJTa0LSm/nm5G&#10;wTtdsOv41sxe95vj/t4WX+7yrdRo2K/nIAL14T/81z5oBWm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e+P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119" o:spid="_x0000_s1143" style="position:absolute;left:4151;top:722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PsEA&#10;AADcAAAADwAAAGRycy9kb3ducmV2LnhtbESPQYvCMBSE74L/ITzBm6ZaFalGEUFcj3UXvD6bZ1ts&#10;XkqT1u6/NwsLHoeZ+YbZ7ntTiY4aV1pWMJtGIIgzq0vOFfx8nyZrEM4ja6wsk4JfcrDfDQdbTLR9&#10;cUrd1eciQNglqKDwvk6kdFlBBt3U1sTBe9jGoA+yyaVu8BXgppLzKFpJgyWHhQJrOhaUPa+tUWBX&#10;cZsuszt2l4Nuz4vqljoXKzUe9YcNCE+9/4T/219aQRwv4O9MO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z7BAAAA3AAAAA8AAAAAAAAAAAAAAAAAmAIAAGRycy9kb3du&#10;cmV2LnhtbFBLBQYAAAAABAAEAPUAAACGAw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120" o:spid="_x0000_s1144" style="position:absolute;left:4115;top:7187;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21MYA&#10;AADcAAAADwAAAGRycy9kb3ducmV2LnhtbESPQWvCQBSE70L/w/IK3nTTiiLRVVpREKWiUaHHR/aZ&#10;hGbfxuwa03/fFQoeh5n5hpnOW1OKhmpXWFbw1o9AEKdWF5wpOB1XvTEI55E1lpZJwS85mM9eOlOM&#10;tb3zgZrEZyJA2MWoIPe+iqV0aU4GXd9WxMG72NqgD7LOpK7xHuCmlO9RNJIGCw4LOVa0yCn9SW5G&#10;gb5uTp/n0WW/2iaLcdXQ7vtruVOq+9p+TEB4av0z/N9eawWDwRA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v21MYAAADcAAAADwAAAAAAAAAAAAAAAACYAgAAZHJz&#10;L2Rvd25yZXYueG1sUEsFBgAAAAAEAAQA9QAAAIsDAAAAAA==&#10;" fillcolor="#fcf2e3" stroked="f"/>
                  <v:rect id="Rectangle 121" o:spid="_x0000_s1145" style="position:absolute;left:4957;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QsYA&#10;AADcAAAADwAAAGRycy9kb3ducmV2LnhtbESPT2vCQBTE7wW/w/IEL6IbKxWbZiNSKIh4iX96fmRf&#10;k7TZt2l2E+O3dwsFj8PM/IZJNoOpRU+tqywrWMwjEMS51RUXCs6nj9kahPPIGmvLpOBGDjbp6CnB&#10;WNsrZ9QffSEChF2MCkrvm1hKl5dk0M1tQxy8L9sa9EG2hdQtXgPc1PI5ilbSYMVhocSG3kvKf46d&#10;UfCSfXbU334PnWl20+/s8rqfrrVSk/GwfQPhafCP8H97pxUslyv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QsYAAADcAAAADwAAAAAAAAAAAAAAAACYAgAAZHJz&#10;L2Rvd25yZXYueG1sUEsFBgAAAAAEAAQA9QAAAIsDAAAAAA==&#10;" fillcolor="#fbf1e1" stroked="f"/>
                  <v:rect id="Rectangle 122" o:spid="_x0000_s1146" style="position:absolute;left:4993;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rH8UA&#10;AADcAAAADwAAAGRycy9kb3ducmV2LnhtbESPT4vCMBTE7wt+h/AEb2vaKrtajSKC4ml3/XPx9mie&#10;TbF5KU3U+u3NwsIeh5n5DTNfdrYWd2p95VhBOkxAEBdOV1wqOB037xMQPiBrrB2Tgid5WC56b3PM&#10;tXvwnu6HUIoIYZ+jAhNCk0vpC0MW/dA1xNG7uNZiiLItpW7xEeG2llmSfEiLFccFgw2tDRXXw80q&#10;kDb93mbnLP0ZH89f0+1zfz1lRqlBv1vNQATqwn/4r73TCkajT/g9E4+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2sfxQAAANwAAAAPAAAAAAAAAAAAAAAAAJgCAABkcnMv&#10;ZG93bnJldi54bWxQSwUGAAAAAAQABAD1AAAAigMAAAAA&#10;" fillcolor="#faf0df" stroked="f"/>
                  <v:rect id="Rectangle 123" o:spid="_x0000_s1147" style="position:absolute;left:5040;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AksIA&#10;AADcAAAADwAAAGRycy9kb3ducmV2LnhtbERPTWvCQBC9F/oflin0UnTTSq1EVynFQsFDMY2eh+yY&#10;BLOzS3bV9N87B8Hj430vVoPr1Jn62Ho28DrOQBFX3rZcGyj/vkczUDEhW+w8k4F/irBaPj4sMLf+&#10;wls6F6lWEsIxRwNNSiHXOlYNOYxjH4iFO/jeYRLY19r2eJFw1+m3LJtqhy1LQ4OBvhqqjsXJGZgU&#10;2dp/rH93p014qcrp7H1f2mDM89PwOQeVaEh38c39Y8U3kbVyRo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CSwgAAANwAAAAPAAAAAAAAAAAAAAAAAJgCAABkcnMvZG93&#10;bnJldi54bWxQSwUGAAAAAAQABAD1AAAAhwMAAAAA&#10;" fillcolor="#f9eedd" stroked="f"/>
                  <v:rect id="Rectangle 124" o:spid="_x0000_s1148" style="position:absolute;left:5088;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DucQA&#10;AADcAAAADwAAAGRycy9kb3ducmV2LnhtbESPQWsCMRSE7wX/Q3iCt5rdCqJbo4it2JtUvXh7bF43&#10;225etpu4xn/fCAWPw8x8wyxW0Taip87XjhXk4wwEcel0zZWC03H7PAPhA7LGxjEpuJGH1XLwtMBC&#10;uyt/Un8IlUgQ9gUqMCG0hZS+NGTRj11LnLwv11kMSXaV1B1eE9w28iXLptJizWnBYEsbQ+XP4WIV&#10;zH/3t3e5m03P36de53mMvX4zSo2Gcf0KIlAMj/B/+0MrmEzm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Q7nEAAAA3AAAAA8AAAAAAAAAAAAAAAAAmAIAAGRycy9k&#10;b3ducmV2LnhtbFBLBQYAAAAABAAEAPUAAACJAwAAAAA=&#10;" fillcolor="#f8ecdb" stroked="f"/>
                  <v:rect id="Rectangle 125" o:spid="_x0000_s1149" style="position:absolute;left:5135;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yOcIA&#10;AADcAAAADwAAAGRycy9kb3ducmV2LnhtbERPy4rCMBTdD/gP4QruNPWBSMcoPlBERdEZmO2lubbV&#10;5qY0Uevfm4Uwy8N5j6e1KcSDKpdbVtDtRCCIE6tzThX8/qzaIxDOI2ssLJOCFzmYThpfY4y1ffKJ&#10;HmefihDCLkYFmfdlLKVLMjLoOrYkDtzFVgZ9gFUqdYXPEG4K2YuioTSYc2jIsKRFRsntfDcKost+&#10;u/tbX4eH7XJxH6y7x72ZS6VazXr2DcJT7f/FH/dGK+gPwvxwJhwBO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I5wgAAANwAAAAPAAAAAAAAAAAAAAAAAJgCAABkcnMvZG93&#10;bnJldi54bWxQSwUGAAAAAAQABAD1AAAAhwMAAAAA&#10;" fillcolor="#f7ead9" stroked="f"/>
                  <v:rect id="Rectangle 126" o:spid="_x0000_s1150" style="position:absolute;left:5171;top:71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oUcQA&#10;AADcAAAADwAAAGRycy9kb3ducmV2LnhtbESPUWvCMBSF3wf+h3CFva2pcwypRhFhMBgdmxv09dJc&#10;m2Jz0yXR1n9vBoKPh3POdzirzWg7cSYfWscKZlkOgrh2uuVGwe/P29MCRIjIGjvHpOBCATbrycMK&#10;C+0G/qbzPjYiQTgUqMDE2BdShtqQxZC5njh5B+ctxiR9I7XHIcFtJ5/z/FVabDktGOxpZ6g+7k9W&#10;wfbDfM2lr/Tpb2xLXMjqs0RW6nE6bpcgIo3xHr6137WC+csM/s+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qFHEAAAA3AAAAA8AAAAAAAAAAAAAAAAAmAIAAGRycy9k&#10;b3ducmV2LnhtbFBLBQYAAAAABAAEAPUAAACJAwAAAAA=&#10;" fillcolor="#f6e9d7" stroked="f"/>
                  <v:rect id="Rectangle 127" o:spid="_x0000_s1151" style="position:absolute;left:5206;top:7187;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sVMIA&#10;AADcAAAADwAAAGRycy9kb3ducmV2LnhtbESPT4vCMBTE74LfITzBmya6Kto1isgKXv0DXp/N27a2&#10;eSlN1O633wiCx2FmfsMs162txIMaXzjWMBoqEMSpMwVnGs6n3WAOwgdkg5Vj0vBHHtarbmeJiXFP&#10;PtDjGDIRIewT1JCHUCdS+jQni37oauLo/brGYoiyyaRp8BnhtpJjpWbSYsFxIceatjml5fFuNczo&#10;Nj2E61Yu5OVns1dzNS1Hpdb9Xrv5BhGoDZ/wu703Gr4mY3id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6xUwgAAANwAAAAPAAAAAAAAAAAAAAAAAJgCAABkcnMvZG93&#10;bnJldi54bWxQSwUGAAAAAAQABAD1AAAAhwMAAAAA&#10;" fillcolor="#f5e8d5" stroked="f"/>
                  <v:rect id="Rectangle 128" o:spid="_x0000_s1152" style="position:absolute;left:5266;top:71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KcQA&#10;AADcAAAADwAAAGRycy9kb3ducmV2LnhtbESPQWsCMRSE7wX/Q3hCL0WzdYvIahQRBPHUriIeH5vn&#10;ZnHzsmzSNf33plDocZiZb5jVJtpWDNT7xrGC92kGgrhyuuFawfm0nyxA+ICssXVMCn7Iw2Y9ellh&#10;od2Dv2goQy0ShH2BCkwIXSGlrwxZ9FPXESfv5nqLIcm+lrrHR4LbVs6ybC4tNpwWDHa0M1Tdy2+r&#10;IH5ujcnfjkO8XjpzyfKSZ+dSqddx3C5BBIrhP/zXPmgF+Uc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6SnEAAAA3AAAAA8AAAAAAAAAAAAAAAAAmAIAAGRycy9k&#10;b3ducmV2LnhtbFBLBQYAAAAABAAEAPUAAACJAwAAAAA=&#10;" fillcolor="#f4e7d3" stroked="f"/>
                  <v:rect id="Rectangle 129" o:spid="_x0000_s1153" style="position:absolute;left:5301;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8YA&#10;AADcAAAADwAAAGRycy9kb3ducmV2LnhtbESPQWsCMRSE7wX/Q3hCL6VmtYvoahQpCFIoVdtLb4/N&#10;c3d187Ik0U3/fVMoeBxm5htmuY6mFTdyvrGsYDzKQBCXVjdcKfj63D7PQPiArLG1TAp+yMN6NXhY&#10;YqFtzwe6HUMlEoR9gQrqELpCSl/WZNCPbEecvJN1BkOSrpLaYZ/gppWTLJtKgw2nhRo7eq2pvByv&#10;RkF09H36mM3P+ycz2b7lse/f/V6px2HcLEAEiuEe/m/vtIKXPI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8YAAADcAAAADwAAAAAAAAAAAAAAAACYAgAAZHJz&#10;L2Rvd25yZXYueG1sUEsFBgAAAAAEAAQA9QAAAIsDAAAAAA==&#10;" fillcolor="#f2e5d2" stroked="f"/>
                  <v:rect id="Rectangle 130" o:spid="_x0000_s1154" style="position:absolute;left:5337;top:718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UYcMA&#10;AADcAAAADwAAAGRycy9kb3ducmV2LnhtbESPT2sCMRTE7wW/Q3hCL0WztlVkNYoIggUv1cXzI3n7&#10;BzcvS5LV9ds3hUKPw8z8hllvB9uKO/nQOFYwm2YgiLUzDVcKisthsgQRIrLB1jEpeFKA7Wb0ssbc&#10;uAd/0/0cK5EgHHJUUMfY5VIGXZPFMHUdcfJK5y3GJH0ljcdHgttWvmfZQlpsOC3U2NG+Jn0791ZB&#10;W1RvJyx317LQvZazE12+fK/U63jYrUBEGuJ/+K99NAo+P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9UYcMAAADcAAAADwAAAAAAAAAAAAAAAACYAgAAZHJzL2Rv&#10;d25yZXYueG1sUEsFBgAAAAAEAAQA9QAAAIgDAAAAAA==&#10;" fillcolor="#f2e4d0" stroked="f"/>
                  <v:rect id="Rectangle 131" o:spid="_x0000_s1155" style="position:absolute;left:5372;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puMMA&#10;AADcAAAADwAAAGRycy9kb3ducmV2LnhtbESPQWsCMRSE7wX/Q3iF3rrZWtF2axRRhB566eoPeCbP&#10;zdLNy5JEd/33jVDocZiZb5jlenSduFKIrWcFL0UJglh703Kj4HjYP7+BiAnZYOeZFNwowno1eVhi&#10;ZfzA33StUyMyhGOFCmxKfSVl1JYcxsL3xNk7++AwZRkaaQIOGe46OS3LuXTYcl6w2NPWkv6pL04B&#10;Tr+680l7X9baum14P+2GuFDq6XHcfIBINKb/8F/70yh4nc3hfi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xpuMMAAADcAAAADwAAAAAAAAAAAAAAAACYAgAAZHJzL2Rv&#10;d25yZXYueG1sUEsFBgAAAAAEAAQA9QAAAIgDAAAAAA==&#10;" fillcolor="#f1e3ce" stroked="f"/>
                  <v:rect id="Rectangle 132" o:spid="_x0000_s1156" style="position:absolute;left:5408;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Nt8YA&#10;AADcAAAADwAAAGRycy9kb3ducmV2LnhtbESPT2vCQBTE7wW/w/IEL0U3aomaukoRWkov4h8Eb4/s&#10;axLMvk13tzF++25B8DjMzG+Y5boztWjJ+cqygvEoAUGcW11xoeB4eB/OQfiArLG2TApu5GG96j0t&#10;MdP2yjtq96EQEcI+QwVlCE0mpc9LMuhHtiGO3rd1BkOUrpDa4TXCTS0nSZJKgxXHhRIb2pSUX/a/&#10;RsH8Z/vhmhSf2/N0c0u3X2YxMyelBv3u7RVEoC48wvf2p1YwfZnB/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Nt8YAAADcAAAADwAAAAAAAAAAAAAAAACYAgAAZHJz&#10;L2Rvd25yZXYueG1sUEsFBgAAAAAEAAQA9QAAAIsDAAAAAA==&#10;" fillcolor="#f0e1cc" stroked="f"/>
                  <v:rect id="Rectangle 133" o:spid="_x0000_s1157" style="position:absolute;left:5455;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vSsMA&#10;AADcAAAADwAAAGRycy9kb3ducmV2LnhtbERPz2vCMBS+C/sfwht4EU3dikpnlDEUhjerB729Nc+m&#10;2LyUJqt1f/1yEDx+fL+X697WoqPWV44VTCcJCOLC6YpLBcfDdrwA4QOyxtoxKbiTh/XqZbDETLsb&#10;76nLQyliCPsMFZgQmkxKXxiy6CeuIY7cxbUWQ4RtKXWLtxhua/mWJDNpseLYYLChL0PFNf+1CtJi&#10;kYy60env55SezWYzv093s1yp4Wv/+QEiUB+e4of7Wyt4T+P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wvSsMAAADcAAAADwAAAAAAAAAAAAAAAACYAgAAZHJzL2Rv&#10;d25yZXYueG1sUEsFBgAAAAAEAAQA9QAAAIgDAAAAAA==&#10;" fillcolor="#efe0ca" stroked="f"/>
                  <v:rect id="Rectangle 134" o:spid="_x0000_s1158" style="position:absolute;left:5491;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zfcUA&#10;AADcAAAADwAAAGRycy9kb3ducmV2LnhtbESPQWvCQBSE7wX/w/KE3urGtohGVwmCUOqpKoi3R/aZ&#10;jWbfxuw2xv76riB4HGbmG2a26GwlWmp86VjBcJCAIM6dLrlQsNuu3sYgfEDWWDkmBTfysJj3XmaY&#10;anflH2o3oRARwj5FBSaEOpXS54Ys+oGriaN3dI3FEGVTSN3gNcJtJd+TZCQtlhwXDNa0NJSfN79W&#10;wenbrE+rfbnfXnaj1uIxO/y1mVKv/S6bggjUhWf40f7SCj4+J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XN9xQAAANwAAAAPAAAAAAAAAAAAAAAAAJgCAABkcnMv&#10;ZG93bnJldi54bWxQSwUGAAAAAAQABAD1AAAAigMAAAAA&#10;" fillcolor="#eedfc8" stroked="f"/>
                  <v:rect id="Rectangle 135" o:spid="_x0000_s1159" style="position:absolute;left:5538;top:718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MDsIA&#10;AADcAAAADwAAAGRycy9kb3ducmV2LnhtbERPy4rCMBTdC/5DuMJsRFPHB1KN4gwMCFLx9QHX5tpW&#10;m5vSZLT+vVkILg/nPV82phR3ql1hWcGgH4EgTq0uOFNwOv71piCcR9ZYWiYFT3KwXLRbc4y1ffCe&#10;7gefiRDCLkYFufdVLKVLczLo+rYiDtzF1gZ9gHUmdY2PEG5K+R1FE2mw4NCQY0W/OaW3w79RcE3O&#10;p+vq3N3QrnuMfpJRMhpstVJfnWY1A+Gp8R/x273WCo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kwOwgAAANwAAAAPAAAAAAAAAAAAAAAAAJgCAABkcnMvZG93&#10;bnJldi54bWxQSwUGAAAAAAQABAD1AAAAhwMAAAAA&#10;" fillcolor="#edddc6" stroked="f"/>
                  <v:rect id="Rectangle 136" o:spid="_x0000_s1160" style="position:absolute;left:5586;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29McA&#10;AADcAAAADwAAAGRycy9kb3ducmV2LnhtbESPzWsCMRTE74X+D+EJvdWsih+sRrGFQqte6sfB23Pz&#10;3N26eVmSVFf/+kYQehxm5jfMZNaYSpzJ+dKygk47AUGcWV1yrmC7+XgdgfABWWNlmRRcycNs+vw0&#10;wVTbC3/TeR1yESHsU1RQhFCnUvqsIIO+bWvi6B2tMxiidLnUDi8RbirZTZKBNFhyXCiwpveCstP6&#10;1yjYrw6LWrveoHvrL7/2P3r4dtsNlXppNfMxiEBN+A8/2p9aQa/fgfu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ydvTHAAAA3AAAAA8AAAAAAAAAAAAAAAAAmAIAAGRy&#10;cy9kb3ducmV2LnhtbFBLBQYAAAAABAAEAPUAAACMAwAAAAA=&#10;" fillcolor="#ecdbc4" stroked="f"/>
                  <v:rect id="Rectangle 137" o:spid="_x0000_s1161" style="position:absolute;left:5633;top:718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JZscA&#10;AADcAAAADwAAAGRycy9kb3ducmV2LnhtbESPQUvDQBSE74L/YXmCF7GbplRKzKZIqaAHaY1evD2z&#10;zyQ0+zZkn2nqr3cLgsdhZr5h8vXkOjXSEFrPBuazBBRx5W3LtYH3t8fbFaggyBY7z2TgRAHWxeVF&#10;jpn1R36lsZRaRQiHDA00In2mdagachhmvieO3pcfHEqUQ63tgMcId51Ok+ROO2w5LjTY06ah6lB+&#10;OwM3q8PH4vNlx7JMw16et+XpZ9wYc301PdyDEprkP/zXfrIGFssUzmfiEd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XiWbHAAAA3AAAAA8AAAAAAAAAAAAAAAAAmAIAAGRy&#10;cy9kb3ducmV2LnhtbFBLBQYAAAAABAAEAPUAAACMAwAAAAA=&#10;" fillcolor="#ead9c2" stroked="f"/>
                  <v:rect id="Rectangle 138" o:spid="_x0000_s1162" style="position:absolute;left:5669;top:718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lEMMA&#10;AADcAAAADwAAAGRycy9kb3ducmV2LnhtbESPwWrDMBBE74X8g9hAb7XcGIfiRgklodCeip0c2tsi&#10;bWwTa2Us1Xb/vgoEchxm5g2z2c22EyMNvnWs4DlJQRBrZ1quFZyO708vIHxANtg5JgV/5GG3XTxs&#10;sDBu4pLGKtQiQtgXqKAJoS+k9Lohiz5xPXH0zm6wGKIcamkGnCLcdnKVpmtpseW40GBP+4b0pfq1&#10;Cr4/+0Olsxy/WFP542q7yrxV6nE5v72CCDSHe/jW/jAKsjyD6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9lEMMAAADcAAAADwAAAAAAAAAAAAAAAACYAgAAZHJzL2Rv&#10;d25yZXYueG1sUEsFBgAAAAAEAAQA9QAAAIgDAAAAAA==&#10;" fillcolor="#e8d7bf" stroked="f"/>
                  <v:shape id="Freeform 139" o:spid="_x0000_s1163" style="position:absolute;left:4115;top:7187;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P8QA&#10;AADcAAAADwAAAGRycy9kb3ducmV2LnhtbESPQWvCQBSE7wX/w/KE3uomaoNEVxFBLOilVvD6yD6T&#10;aPZtzK5J/PduodDjMDPfMItVbyrRUuNKywriUQSCOLO65FzB6Wf7MQPhPLLGyjIpeJKD1XLwtsBU&#10;246/qT36XAQIuxQVFN7XqZQuK8igG9maOHgX2xj0QTa51A12AW4qOY6iRBosOSwUWNOmoOx2fBgF&#10;eKmfcd7GJjmcr1my73fd/T5R6n3Yr+cgPPX+P/zX/tIKJp9T+D0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dj/EAAAA3AAAAA8AAAAAAAAAAAAAAAAAmAIAAGRycy9k&#10;b3ducmV2LnhtbFBLBQYAAAAABAAEAPUAAACJAw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140" o:spid="_x0000_s1164" style="position:absolute;left:4329;top:7318;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141" o:spid="_x0000_s1165" style="position:absolute;left:4269;top:7460;width:123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ostatních</w:t>
                          </w:r>
                          <w:proofErr w:type="spellEnd"/>
                          <w:r>
                            <w:rPr>
                              <w:rFonts w:cs="Arial"/>
                              <w:b/>
                              <w:bCs/>
                              <w:color w:val="000000"/>
                              <w:sz w:val="12"/>
                              <w:szCs w:val="12"/>
                              <w:lang w:val="en-US"/>
                            </w:rPr>
                            <w:t xml:space="preserve"> </w:t>
                          </w:r>
                        </w:p>
                      </w:txbxContent>
                    </v:textbox>
                  </v:rect>
                  <v:rect id="Rectangle 142" o:spid="_x0000_s1166" style="position:absolute;left:4127;top:7615;width:1547;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9C1ECF" w:rsidRDefault="009C1ECF">
                          <w:proofErr w:type="spellStart"/>
                          <w:proofErr w:type="gramStart"/>
                          <w:r>
                            <w:rPr>
                              <w:rFonts w:cs="Arial"/>
                              <w:b/>
                              <w:bCs/>
                              <w:color w:val="000000"/>
                              <w:sz w:val="12"/>
                              <w:szCs w:val="12"/>
                              <w:lang w:val="en-US"/>
                            </w:rPr>
                            <w:t>fondů</w:t>
                          </w:r>
                          <w:proofErr w:type="spellEnd"/>
                          <w:proofErr w:type="gramEnd"/>
                          <w:r>
                            <w:rPr>
                              <w:rFonts w:cs="Arial"/>
                              <w:b/>
                              <w:bCs/>
                              <w:color w:val="000000"/>
                              <w:sz w:val="12"/>
                              <w:szCs w:val="12"/>
                              <w:lang w:val="en-US"/>
                            </w:rPr>
                            <w:t xml:space="preserve"> a OZČ (</w:t>
                          </w:r>
                          <w:proofErr w:type="spellStart"/>
                          <w:r>
                            <w:rPr>
                              <w:rFonts w:cs="Arial"/>
                              <w:b/>
                              <w:bCs/>
                              <w:color w:val="000000"/>
                              <w:sz w:val="12"/>
                              <w:szCs w:val="12"/>
                              <w:lang w:val="en-US"/>
                            </w:rPr>
                            <w:t>mimo</w:t>
                          </w:r>
                          <w:proofErr w:type="spellEnd"/>
                          <w:r>
                            <w:rPr>
                              <w:rFonts w:cs="Arial"/>
                              <w:b/>
                              <w:bCs/>
                              <w:color w:val="000000"/>
                              <w:sz w:val="12"/>
                              <w:szCs w:val="12"/>
                              <w:lang w:val="en-US"/>
                            </w:rPr>
                            <w:t xml:space="preserve"> ZFZP a </w:t>
                          </w:r>
                        </w:p>
                      </w:txbxContent>
                    </v:textbox>
                  </v:rect>
                  <v:rect id="Rectangle 143" o:spid="_x0000_s1167" style="position:absolute;left:4815;top:7769;width:19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9C1ECF" w:rsidRDefault="009C1ECF">
                          <w:r>
                            <w:rPr>
                              <w:rFonts w:cs="Arial"/>
                              <w:b/>
                              <w:bCs/>
                              <w:color w:val="000000"/>
                              <w:sz w:val="12"/>
                              <w:szCs w:val="12"/>
                              <w:lang w:val="en-US"/>
                            </w:rPr>
                            <w:t>FP)</w:t>
                          </w:r>
                        </w:p>
                      </w:txbxContent>
                    </v:textbox>
                  </v:rect>
                  <v:oval id="Oval 144" o:spid="_x0000_s1168" style="position:absolute;left:5360;top:786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RhsQA&#10;AADcAAAADwAAAGRycy9kb3ducmV2LnhtbESPQWvCQBSE7wX/w/IEb3VjxdJGN2IVi9duWrw+sq9J&#10;avZtyK4x9de7hYLHYWa+YVbrwTaip87XjhXMpgkI4sKZmksFn/n+8QWED8gGG8ek4Jc8rLPRwwpT&#10;4y78Qb0OpYgQ9ikqqEJoUyl9UZFFP3UtcfS+XWcxRNmV0nR4iXDbyKckeZYWa44LFba0rag46bNV&#10;0Fx/vhZHnfuZdtvkvdW7t315VWoyHjZLEIGGcA//tw9GwXzxCn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kYbEAAAA3AAAAA8AAAAAAAAAAAAAAAAAmAIAAGRycy9k&#10;b3ducmV2LnhtbFBLBQYAAAAABAAEAPUAAACJAwAAAAA=&#10;" fillcolor="#fcf2e3" strokeweight="0"/>
                  <v:oval id="Oval 145" o:spid="_x0000_s1169" style="position:absolute;left:5360;top:786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xD8MA&#10;AADcAAAADwAAAGRycy9kb3ducmV2LnhtbERPy2oCMRTdF/yHcAvdFM3YKSJTo6ggKNaCj0WXl8l1&#10;MnRyMyRxnP59sxC6PJz3bNHbRnTkQ+1YwXiUgSAuna65UnA5b4ZTECEia2wck4JfCrCYD55mWGh3&#10;5yN1p1iJFMKhQAUmxraQMpSGLIaRa4kTd3XeYkzQV1J7vKdw28i3LJtIizWnBoMtrQ2VP6ebVeDe&#10;w+tq/zn9+j7EqzfU5YfdLlfq5blffoCI1Md/8cO91QrySZqf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xD8MAAADcAAAADwAAAAAAAAAAAAAAAACYAgAAZHJzL2Rv&#10;d25yZXYueG1sUEsFBgAAAAAEAAQA9QAAAIgDAAAAAA==&#10;" filled="f" strokeweight=".6pt">
                    <v:stroke joinstyle="miter" endcap="square"/>
                  </v:oval>
                  <v:oval id="Oval 146" o:spid="_x0000_s1170" style="position:absolute;left:5527;top:786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XPcMA&#10;AADcAAAADwAAAGRycy9kb3ducmV2LnhtbESPQWvCQBSE7wX/w/IEb3WTSqWkrmIVpVdXS6+P7DOJ&#10;Zt+G7KrRX+8KgsdhZr5hJrPO1uJMra8cK0iHCQji3JmKCwW77er9C4QPyAZrx6TgSh5m097bBDPj&#10;Lryhsw6FiBD2GSooQ2gyKX1ekkU/dA1x9PautRiibAtpWrxEuK3lR5KMpcWK40KJDS1Kyo/6ZBXU&#10;t8Pf57/e+lS7RbJu9PJnVdyUGvS7+TeIQF14hZ/tX6NgNE7hcSYe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XPcMAAADcAAAADwAAAAAAAAAAAAAAAACYAgAAZHJzL2Rv&#10;d25yZXYueG1sUEsFBgAAAAAEAAQA9QAAAIgDAAAAAA==&#10;" fillcolor="#fcf2e3" strokeweight="0"/>
                  <v:oval id="Oval 147" o:spid="_x0000_s1171" style="position:absolute;left:5527;top:786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48YA&#10;AADcAAAADwAAAGRycy9kb3ducmV2LnhtbESPQWsCMRSE7wX/Q3gFL6VmdYvIahQtFCqtQtWDx8fm&#10;uVm6eVmSuG7/fVMoeBxm5htmseptIzryoXasYDzKQBCXTtdcKTgd355nIEJE1tg4JgU/FGC1HDws&#10;sNDuxl/UHWIlEoRDgQpMjG0hZSgNWQwj1xIn7+K8xZikr6T2eEtw28hJlk2lxZrTgsGWXg2V34er&#10;VeBewtPm43O2P+/ixRvq8t12mys1fOzXcxCR+ngP/7fftYJ8O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K48YAAADcAAAADwAAAAAAAAAAAAAAAACYAgAAZHJz&#10;L2Rvd25yZXYueG1sUEsFBgAAAAAEAAQA9QAAAIsDAAAAAA==&#10;" filled="f" strokeweight=".6pt">
                    <v:stroke joinstyle="miter" endcap="square"/>
                  </v:oval>
                  <v:line id="Line 148" o:spid="_x0000_s1172" style="position:absolute;visibility:visible;mso-wrap-style:square" from="5479,7900" to="5527,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bRsMAAADcAAAADwAAAGRycy9kb3ducmV2LnhtbESP0WoCMRRE3wv9h3CFvtWsFZayNYoU&#10;qgVFqPYDLsntZnFzEzapu/r1RhB8HGbmDDNbDK4VJ+pi41nBZFyAINbeNFwr+D18vb6DiAnZYOuZ&#10;FJwpwmL+/DTDyvief+i0T7XIEI4VKrAphUrKqC05jGMfiLP35zuHKcuulqbDPsNdK9+KopQOG84L&#10;FgN9WtLH/b9TECyvdpfzUW/XOvS0LpflZlUr9TIalh8gEg3pEb63v42CaTmF25l8BO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cm0bDAAAA3AAAAA8AAAAAAAAAAAAA&#10;AAAAoQIAAGRycy9kb3ducmV2LnhtbFBLBQYAAAAABAAEAPkAAACRAwAAAAA=&#10;" strokeweight=".6pt">
                    <v:stroke joinstyle="miter" endcap="square"/>
                  </v:line>
                  <v:shape id="Freeform 149" o:spid="_x0000_s1173" style="position:absolute;left:4151;top:9884;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MisUA&#10;AADcAAAADwAAAGRycy9kb3ducmV2LnhtbESP3WrCQBSE74W+w3IK3kjd+IMtqatUQRS8aWwf4JA9&#10;TWKzZ8PumsS3dwXBy2FmvmGW697UoiXnK8sKJuMEBHFudcWFgt+f3dsHCB+QNdaWScGVPKxXL4Ml&#10;ptp2nFF7CoWIEPYpKihDaFIpfV6SQT+2DXH0/qwzGKJ0hdQOuwg3tZwmyUIarDgulNjQtqT8/3Qx&#10;CuZ0xq7jS/M+2m+y/bUtju78rdTwtf/6BBGoD8/wo33QCmaL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MyK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150" o:spid="_x0000_s1174" style="position:absolute;left:4151;top:9884;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1uMIA&#10;AADcAAAADwAAAGRycy9kb3ducmV2LnhtbESPQYvCMBSE7wv+h/AEb2vqVotUo4iw6B7rLnh9Ns+2&#10;2LyUJq31328EweMwM98w6+1gatFT6yrLCmbTCARxbnXFhYK/3+/PJQjnkTXWlknBgxxsN6OPNaba&#10;3jmj/uQLESDsUlRQet+kUrq8JINuahvi4F1ta9AH2RZSt3gPcFPLryhKpMGKw0KJDe1Lym+nziiw&#10;Sdxli/yC/c9Od4d5fc6ci5WajIfdCoSnwb/Dr/ZRK4iTBT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XW4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151" o:spid="_x0000_s1175" style="position:absolute;left:4115;top:9848;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6uMIA&#10;AADcAAAADwAAAGRycy9kb3ducmV2LnhtbESPUWvCQBCE3wX/w7FC33RjlVBST5FIQehTY3/Aktsm&#10;wbu9kDs1+ut7hYKPw8x8w2x2o7PqykPovGhYLjJQLLU3nTQavk8f8zdQIZIYsl5Yw50D7LbTyYYK&#10;42/yxdcqNipBJBSkoY2xLxBD3bKjsPA9S/J+/OAoJjk0aAa6Jbiz+JplOTrqJC201HPZcn2uLk5D&#10;czhUJ7Q2rJFXj89HWYrDSuuX2bh/BxV5jM/wf/toNKzyHP7OpCOA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zq4wgAAANwAAAAPAAAAAAAAAAAAAAAAAJgCAABkcnMvZG93&#10;bnJldi54bWxQSwUGAAAAAAQABAD1AAAAhwMAAAAA&#10;" fillcolor="#c0bfc0" stroked="f"/>
                  <v:rect id="Rectangle 152" o:spid="_x0000_s1176" style="position:absolute;left:4957;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k18cA&#10;AADcAAAADwAAAGRycy9kb3ducmV2LnhtbESPT2sCMRTE7wW/Q3gFbzWrwiqrUUqL0NJD/Yf2+Ng8&#10;N1s3L9tNqls/fSMIHoeZ+Q0znbe2EidqfOlYQb+XgCDOnS65ULDdLJ7GIHxA1lg5JgV/5GE+6zxM&#10;MdPuzCs6rUMhIoR9hgpMCHUmpc8NWfQ9VxNH7+AaiyHKppC6wXOE20oOkiSVFkuOCwZrejGUH9e/&#10;VsHHt3Ff9e7yftj3Pxev6XKH8megVPexfZ6ACNSGe/jWftMKhukI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ZNfHAAAA3AAAAA8AAAAAAAAAAAAAAAAAmAIAAGRy&#10;cy9kb3ducmV2LnhtbFBLBQYAAAAABAAEAPUAAACMAwAAAAA=&#10;" fillcolor="#bebebe" stroked="f"/>
                  <v:rect id="Rectangle 153" o:spid="_x0000_s1177" style="position:absolute;left:5005;top:9848;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s8MA&#10;AADcAAAADwAAAGRycy9kb3ducmV2LnhtbERPy2rCQBTdF/yH4QpuipnYgkjqJIhacVGKr0KXt5mb&#10;B8ncCZlR07/vLAouD+e9zAbTihv1rrasYBbFIIhzq2suFVzO79MFCOeRNbaWScEvOcjS0dMSE23v&#10;fKTbyZcihLBLUEHlfZdI6fKKDLrIdsSBK2xv0AfYl1L3eA/hppUvcTyXBmsODRV2tK4ob05Xo+Cw&#10;3m74u3muv/hjW+wOq+bzx12UmoyH1RsIT4N/iP/de63gdR7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s8MAAADcAAAADwAAAAAAAAAAAAAAAACYAgAAZHJzL2Rv&#10;d25yZXYueG1sUEsFBgAAAAAEAAQA9QAAAIgDAAAAAA==&#10;" fillcolor="#bcbcbc" stroked="f"/>
                  <v:rect id="Rectangle 154" o:spid="_x0000_s1178" style="position:absolute;left:5064;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2f8UA&#10;AADcAAAADwAAAGRycy9kb3ducmV2LnhtbESPzWrCQBSF90LfYbiF7nRSpammjmKLQhe6MFXQ3SVz&#10;m4Rm7gyZaUzfviMILg/n5+PMl71pREetry0reB4lIIgLq2suFRy+NsMpCB+QNTaWScEfeVguHgZz&#10;zLS98J66PJQijrDPUEEVgsuk9EVFBv3IOuLofdvWYIiyLaVu8RLHTSPHSZJKgzVHQoWOPioqfvJf&#10;E7ku3+7S1xPiwU3Ox0K+vK+7s1JPj/3qDUSgPtzDt/anVjBJZ3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PZ/xQAAANwAAAAPAAAAAAAAAAAAAAAAAJgCAABkcnMv&#10;ZG93bnJldi54bWxQSwUGAAAAAAQABAD1AAAAigMAAAAA&#10;" fillcolor="#bbbabb" stroked="f"/>
                  <v:rect id="Rectangle 155" o:spid="_x0000_s1179" style="position:absolute;left:5100;top:9848;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Wy8IA&#10;AADcAAAADwAAAGRycy9kb3ducmV2LnhtbERPz2vCMBS+D/wfwhN2m+k6cK4aRaSW7TJQ5/3ZvLWl&#10;zUvXxBr/++Uw2PHj+73aBNOJkQbXWFbwPEtAEJdWN1wp+DrtnxYgnEfW2FkmBXdysFlPHlaYaXvj&#10;A41HX4kYwi5DBbX3fSalK2sy6Ga2J47ctx0M+giHSuoBbzHcdDJNkrk02HBsqLGnXU1le7waBaXZ&#10;h7fq8onXIj+nofjJ249zq9TjNGyXIDwF/y/+c79rBS+v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VbLwgAAANwAAAAPAAAAAAAAAAAAAAAAAJgCAABkcnMvZG93&#10;bnJldi54bWxQSwUGAAAAAAQABAD1AAAAhwMAAAAA&#10;" fillcolor="#b9b9b9" stroked="f"/>
                  <v:rect id="Rectangle 156" o:spid="_x0000_s1180" style="position:absolute;left:5135;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pMcA&#10;AADcAAAADwAAAGRycy9kb3ducmV2LnhtbESPT2sCMRTE7wW/Q3iCl1KzKqisRlFRbG9V20Nvz81z&#10;/7h5WTbRXb99UxB6HGbmN8x82ZpS3Kl2uWUFg34EgjixOudUwddp9zYF4TyyxtIyKXiQg+Wi8zLH&#10;WNuGD3Q/+lQECLsYFWTeV7GULsnIoOvbijh4F1sb9EHWqdQ1NgFuSjmMorE0mHNYyLCiTUbJ9Xgz&#10;ClbnPPrc/jSP74/ter/evJ6KYlIo1eu2qxkIT63/Dz/b71rBaDKA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WqTHAAAA3AAAAA8AAAAAAAAAAAAAAAAAmAIAAGRy&#10;cy9kb3ducmV2LnhtbFBLBQYAAAAABAAEAPUAAACMAwAAAAA=&#10;" fillcolor="#b8b7b8" stroked="f"/>
                  <v:rect id="Rectangle 157" o:spid="_x0000_s1181" style="position:absolute;left:5183;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I8QA&#10;AADcAAAADwAAAGRycy9kb3ducmV2LnhtbESP3WoCMRSE7wu+QzhC72pWBVtWo4i0ICKFWh/gkJz9&#10;cTcn6ybubt/eFAQvh5n5hlltBluLjlpfOlYwnSQgiLUzJecKzr9fbx8gfEA2WDsmBX/kYbMevaww&#10;Na7nH+pOIRcRwj5FBUUITSql1wVZ9BPXEEcvc63FEGWbS9NiH+G2lrMkWUiLJceFAhvaFaSr080q&#10;6Lt6OFyO2f67OujsU19kdbxmSr2Oh+0SRKAhPMOP9t4omL/P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NCPEAAAA3AAAAA8AAAAAAAAAAAAAAAAAmAIAAGRycy9k&#10;b3ducmV2LnhtbFBLBQYAAAAABAAEAPUAAACJAwAAAAA=&#10;" fillcolor="#b6b6b6" stroked="f"/>
                  <v:rect id="Rectangle 158" o:spid="_x0000_s1182" style="position:absolute;left:5230;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NYMUA&#10;AADcAAAADwAAAGRycy9kb3ducmV2LnhtbESP3WoCMRSE7wu+QziCN0WzKqisRrHSltJe1L8HOGyO&#10;u4vJyZKku9u3bwqFXg4z8w2z2fXWiJZ8qB0rmE4yEMSF0zWXCq6Xl/EKRIjIGo1jUvBNAXbbwcMG&#10;c+06PlF7jqVIEA45KqhibHIpQ1GRxTBxDXHybs5bjEn6UmqPXYJbI2dZtpAWa04LFTZ0qKi4n7+s&#10;gk/9alb6aJ7LRfc+fWx17Z8+DkqNhv1+DSJSH//Df+03rWC+nMPvmX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Q1gxQAAANwAAAAPAAAAAAAAAAAAAAAAAJgCAABkcnMv&#10;ZG93bnJldi54bWxQSwUGAAAAAAQABAD1AAAAigMAAAAA&#10;" fillcolor="#b5b4b5" stroked="f"/>
                  <v:rect id="Rectangle 159" o:spid="_x0000_s1183" style="position:absolute;left:5277;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hucYA&#10;AADcAAAADwAAAGRycy9kb3ducmV2LnhtbESPQWvCQBSE7wX/w/KE3urGVrSk2YgIVQ8VW/Xi7ZF9&#10;TaLZtyG7JvHfuwWhx2FmvmGSeW8q0VLjSssKxqMIBHFmdcm5guPh8+UdhPPIGivLpOBGDubp4CnB&#10;WNuOf6jd+1wECLsYFRTe17GULivIoBvZmjh4v7Yx6INscqkb7ALcVPI1iqbSYMlhocCalgVll/3V&#10;KKDz6Ubdcrc+Rt+rabaabVv/tVXqedgvPkB46v1/+NHeaAVvswn8nQ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hucYAAADcAAAADwAAAAAAAAAAAAAAAACYAgAAZHJz&#10;L2Rvd25yZXYueG1sUEsFBgAAAAAEAAQA9QAAAIsDAAAAAA==&#10;" fillcolor="#b3b3b3" stroked="f"/>
                  <v:rect id="Rectangle 160" o:spid="_x0000_s1184" style="position:absolute;left:5313;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3t8YA&#10;AADcAAAADwAAAGRycy9kb3ducmV2LnhtbESPQWvCQBSE74X+h+UVequ7rVgldZWiWG1vjQp6e80+&#10;k9Ds25BdTfTXu4WCx2FmvmHG085W4kSNLx1reO4pEMSZMyXnGjbrxdMIhA/IBivHpOFMHqaT+7sx&#10;Jsa1/E2nNOQiQtgnqKEIoU6k9FlBFn3P1cTRO7jGYoiyyaVpsI1wW8kXpV6lxZLjQoE1zQrKftOj&#10;1bD48D+fX2quwqVdbmep2e8OPND68aF7fwMRqAu38H97ZTT0hwP4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3t8YAAADcAAAADwAAAAAAAAAAAAAAAACYAgAAZHJz&#10;L2Rvd25yZXYueG1sUEsFBgAAAAAEAAQA9QAAAIsDAAAAAA==&#10;" fillcolor="#b2b1b2" stroked="f"/>
                  <v:rect id="Rectangle 161" o:spid="_x0000_s1185" style="position:absolute;left:5360;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I38MA&#10;AADcAAAADwAAAGRycy9kb3ducmV2LnhtbESPT4vCMBTE78J+h/AW9qapinWpRhFR1qtW2N3bo3n9&#10;g81LaaKt394IgsdhZn7DLNe9qcWNWldZVjAeRSCIM6srLhSc0/3wG4TzyBpry6TgTg7Wq4/BEhNt&#10;Oz7S7eQLESDsElRQet8kUrqsJINuZBvi4OW2NeiDbAupW+wC3NRyEkWxNFhxWCixoW1J2eV0NQp+&#10;Lrvp33/a5ynZLj7nVZPT70ypr89+swDhqffv8Kt90Aqm8xi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I38MAAADcAAAADwAAAAAAAAAAAAAAAACYAgAAZHJzL2Rv&#10;d25yZXYueG1sUEsFBgAAAAAEAAQA9QAAAIgDAAAAAA==&#10;" fillcolor="#b0b0b0" stroked="f"/>
                  <v:rect id="Rectangle 162" o:spid="_x0000_s1186" style="position:absolute;left:5408;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OJMUA&#10;AADcAAAADwAAAGRycy9kb3ducmV2LnhtbESPS2vDMBCE74X+B7GF3mq5D+zgRAnFtNBbyQNCbhtr&#10;YyuxVsZSHeffV4FAjsPMfMPMFqNtxUC9N44VvCYpCOLKacO1gs36+2UCwgdkja1jUnAhD4v548MM&#10;C+3OvKRhFWoRIewLVNCE0BVS+qohiz5xHXH0Dq63GKLsa6l7PEe4beVbmmbSouG40GBHZUPVafVn&#10;FaTm62A+dt3yUu631fibrSkzR6Wen8bPKYhAY7iHb+0freA9z+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w4kxQAAANwAAAAPAAAAAAAAAAAAAAAAAJgCAABkcnMv&#10;ZG93bnJldi54bWxQSwUGAAAAAAQABAD1AAAAigMAAAAA&#10;" fillcolor="#aeaeae" stroked="f"/>
                  <v:rect id="Rectangle 163" o:spid="_x0000_s1187" style="position:absolute;left:5455;top:9848;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0sIA&#10;AADcAAAADwAAAGRycy9kb3ducmV2LnhtbERPu27CMBTdK/EP1kViKw4gURQwiIeoOrQD0DJfxbeJ&#10;1fg62CaEfn09VGI8Ou/FqrO1aMkH41jBaJiBIC6cNlwq+Dztn2cgQkTWWDsmBXcKsFr2nhaYa3fj&#10;A7XHWIoUwiFHBVWMTS5lKCqyGIauIU7ct/MWY4K+lNrjLYXbWo6zbCotGk4NFTa0raj4OV6tAhsv&#10;vyZbG/+62dXn9n1W0NdHUGrQ79ZzEJG6+BD/u9+0gslLWpv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3SwgAAANwAAAAPAAAAAAAAAAAAAAAAAJgCAABkcnMvZG93&#10;bnJldi54bWxQSwUGAAAAAAQABAD1AAAAhwMAAAAA&#10;" fillcolor="#acacac" stroked="f"/>
                  <v:rect id="Rectangle 164" o:spid="_x0000_s1188" style="position:absolute;left:5515;top:9848;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SPsUA&#10;AADcAAAADwAAAGRycy9kb3ducmV2LnhtbESPQWsCMRSE7wX/Q3hCbzWrgq1bo4ggeGgRtxXt7bF5&#10;Zhc3L2GTutt/3wiFHoeZ+YZZrHrbiBu1oXasYDzKQBCXTtdsFHx+bJ9eQISIrLFxTAp+KMBqOXhY&#10;YK5dxwe6FdGIBOGQo4IqRp9LGcqKLIaR88TJu7jWYkyyNVK32CW4beQky2bSYs1poUJPm4rKa/Ft&#10;FRzGVJf4dX6f7f3xzXeFCdnJKPU47NevICL18T/8195pBdPnOd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NI+xQAAANwAAAAPAAAAAAAAAAAAAAAAAJgCAABkcnMv&#10;ZG93bnJldi54bWxQSwUGAAAAAAQABAD1AAAAigMAAAAA&#10;" fillcolor="#aaa" stroked="f"/>
                  <v:rect id="Rectangle 165" o:spid="_x0000_s1189" style="position:absolute;left:5574;top:9848;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lBsIA&#10;AADcAAAADwAAAGRycy9kb3ducmV2LnhtbERP3WrCMBS+H+wdwhnsbqb+MNrOWKQgON3NXB/g0Jy1&#10;1eakJFG7Pb25ELz8+P6XxWh6cSHnO8sKppMEBHFtdceNgupn85aC8AFZY2+ZFPyRh2L1/LTEXNsr&#10;f9PlEBoRQ9jnqKANYcil9HVLBv3EDsSR+7XOYIjQNVI7vMZw08tZkrxLgx3HhhYHKluqT4ezUbD/&#10;TLj8WmRHPP7Xzme7tBqHVKnXl3H9ASLQGB7iu3urFczT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6UGwgAAANwAAAAPAAAAAAAAAAAAAAAAAJgCAABkcnMvZG93&#10;bnJldi54bWxQSwUGAAAAAAQABAD1AAAAhwMAAAAA&#10;" fillcolor="#a8a8a8" stroked="f"/>
                  <v:rect id="Rectangle 166" o:spid="_x0000_s1190" style="position:absolute;left:5633;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mksMA&#10;AADcAAAADwAAAGRycy9kb3ducmV2LnhtbESPQYvCMBSE74L/ITzBm6ZVWLQaSxGEvezBuuL10Tzb&#10;avNSm1jrv98sLOxxmJlvmG06mEb01LnasoJ4HoEgLqyuuVTwfTrMViCcR9bYWCYFb3KQ7sajLSba&#10;vvhIfe5LESDsElRQed8mUrqiIoNublvi4F1tZ9AH2ZVSd/gKcNPIRRR9SIM1h4UKW9pXVNzzp1Hw&#10;WNy+Dmt5zc75qc+iZq+HC2qlppMh24DwNPj/8F/7UytYrmL4PR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mksMAAADcAAAADwAAAAAAAAAAAAAAAACYAgAAZHJzL2Rv&#10;d25yZXYueG1sUEsFBgAAAAAEAAQA9QAAAIgDAAAAAA==&#10;" fillcolor="#a6a6a6" stroked="f"/>
                  <v:rect id="Rectangle 167" o:spid="_x0000_s1191" style="position:absolute;left:5681;top:9848;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FysMA&#10;AADcAAAADwAAAGRycy9kb3ducmV2LnhtbESPUYvCMBCE34X7D2EP7k3T80S0Z5RDEXwQtOoP2GvW&#10;tthsQhNt/fdGEHwcZuebndmiM7W4UeMrywq+BwkI4tzqigsFp+O6PwHhA7LG2jIpuJOHxfyjN8NU&#10;25Yzuh1CISKEfYoKyhBcKqXPSzLoB9YRR+9sG4MhyqaQusE2wk0th0kylgYrjg0lOlqWlF8OVxPf&#10;WE2tbnenq/zfZy4fmeN261ZKfX12f78gAnXhffxKb7SCn8kQnmMiA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FysMAAADcAAAADwAAAAAAAAAAAAAAAACYAgAAZHJzL2Rv&#10;d25yZXYueG1sUEsFBgAAAAAEAAQA9QAAAIgDAAAAAA==&#10;" fillcolor="#a3a3a3" stroked="f"/>
                  <v:shape id="Freeform 168" o:spid="_x0000_s1192" style="position:absolute;left:4115;top:9848;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urcIA&#10;AADcAAAADwAAAGRycy9kb3ducmV2LnhtbESPQYvCMBSE74L/ITzBm6ba3SJdo4gguseqsNe3zdu2&#10;2LyUJq313xtB2OMwM98w6+1gatFT6yrLChbzCARxbnXFhYLr5TBbgXAeWWNtmRQ8yMF2Mx6tMdX2&#10;zhn1Z1+IAGGXooLS+yaV0uUlGXRz2xAH78+2Bn2QbSF1i/cAN7VcRlEiDVYcFkpsaF9Sfjt3RoFN&#10;4i77zH+x/97p7vhR/2TOxUpNJ8PuC4Snwf+H3+2TVhCvYnid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K6t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169" o:spid="_x0000_s1193" style="position:absolute;left:4329;top:9979;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170" o:spid="_x0000_s1194" style="position:absolute;left:4412;top:10121;width:96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Odpisy</w:t>
                          </w:r>
                          <w:proofErr w:type="spellEnd"/>
                          <w:r>
                            <w:rPr>
                              <w:rFonts w:cs="Arial"/>
                              <w:b/>
                              <w:bCs/>
                              <w:color w:val="000000"/>
                              <w:sz w:val="12"/>
                              <w:szCs w:val="12"/>
                              <w:lang w:val="en-US"/>
                            </w:rPr>
                            <w:t xml:space="preserve"> </w:t>
                          </w:r>
                          <w:proofErr w:type="spellStart"/>
                          <w:r>
                            <w:rPr>
                              <w:rFonts w:cs="Arial"/>
                              <w:b/>
                              <w:bCs/>
                              <w:color w:val="000000"/>
                              <w:sz w:val="12"/>
                              <w:szCs w:val="12"/>
                              <w:lang w:val="en-US"/>
                            </w:rPr>
                            <w:t>dlužných</w:t>
                          </w:r>
                          <w:proofErr w:type="spellEnd"/>
                          <w:r>
                            <w:rPr>
                              <w:rFonts w:cs="Arial"/>
                              <w:b/>
                              <w:bCs/>
                              <w:color w:val="000000"/>
                              <w:sz w:val="12"/>
                              <w:szCs w:val="12"/>
                              <w:lang w:val="en-US"/>
                            </w:rPr>
                            <w:t xml:space="preserve"> </w:t>
                          </w:r>
                        </w:p>
                      </w:txbxContent>
                    </v:textbox>
                  </v:rect>
                  <v:rect id="Rectangle 171" o:spid="_x0000_s1195" style="position:absolute;left:4566;top:10276;width:66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9C1ECF" w:rsidRDefault="009C1ECF">
                          <w:proofErr w:type="spellStart"/>
                          <w:proofErr w:type="gramStart"/>
                          <w:r>
                            <w:rPr>
                              <w:rFonts w:cs="Arial"/>
                              <w:b/>
                              <w:bCs/>
                              <w:color w:val="000000"/>
                              <w:sz w:val="12"/>
                              <w:szCs w:val="12"/>
                              <w:lang w:val="en-US"/>
                            </w:rPr>
                            <w:t>pohledávek</w:t>
                          </w:r>
                          <w:proofErr w:type="spellEnd"/>
                          <w:proofErr w:type="gramEnd"/>
                        </w:p>
                      </w:txbxContent>
                    </v:textbox>
                  </v:rect>
                  <v:oval id="Oval 172" o:spid="_x0000_s1196" style="position:absolute;left:5360;top:10525;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jMUA&#10;AADcAAAADwAAAGRycy9kb3ducmV2LnhtbESPQYvCMBSE7wv+h/AEL7KmVdhq1ygiFDx4UXfX66N5&#10;tnWbl9JErf/eCILHYWa+YebLztTiSq2rLCuIRxEI4tzqigsFP4fscwrCeWSNtWVScCcHy0XvY46p&#10;tjfe0XXvCxEg7FJUUHrfpFK6vCSDbmQb4uCdbGvQB9kWUrd4C3BTy3EUfUmDFYeFEhtal5T/7y9G&#10;wewUx8n29348Dw/nzdBNsuQPM6UG/W71DcJT59/hV3ujFUym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iMxQAAANwAAAAPAAAAAAAAAAAAAAAAAJgCAABkcnMv&#10;ZG93bnJldi54bWxQSwUGAAAAAAQABAD1AAAAigMAAAAA&#10;" fillcolor="#c0bfc0" strokeweight="0"/>
                  <v:oval id="Oval 173" o:spid="_x0000_s1197" style="position:absolute;left:5360;top:10525;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wRb8A&#10;AADcAAAADwAAAGRycy9kb3ducmV2LnhtbERPTYvCMBC9C/6HMII3TVUQ6ZqKCIJ4UxcXb0MzbVqb&#10;SWli7f77zUHY4+N9b3eDbURPna8cK1jMExDEudMVlwq+b8fZBoQPyBobx6TglzzssvFoi6l2b75Q&#10;fw2liCHsU1RgQmhTKX1uyKKfu5Y4coXrLIYIu1LqDt8x3DZymSRrabHi2GCwpYOh/Hl9WQUv7+2j&#10;Lt0C60djfu6hOOd9odR0Muy/QAQawr/44z5pBatNXBvPxCMgs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XTBFvwAAANwAAAAPAAAAAAAAAAAAAAAAAJgCAABkcnMvZG93bnJl&#10;di54bWxQSwUGAAAAAAQABAD1AAAAhAMAAAAA&#10;" filled="f" strokecolor="#c0bfc0" strokeweight=".6pt">
                    <v:stroke joinstyle="miter" endcap="square"/>
                  </v:oval>
                  <v:oval id="Oval 174" o:spid="_x0000_s1198" style="position:absolute;left:5527;top:10525;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5ZcUA&#10;AADcAAAADwAAAGRycy9kb3ducmV2LnhtbESPT4vCMBTE74LfITzBi6xpFfzTNYoIBQ9e1NW9Pppn&#10;W7d5KU3U+u2NIOxxmJnfMItVaypxp8aVlhXEwwgEcWZ1ybmCn2P6NQPhPLLGyjIpeJKD1bLbWWCi&#10;7YP3dD/4XAQIuwQVFN7XiZQuK8igG9qaOHgX2xj0QTa51A0+AtxUchRFE2mw5LBQYE2bgrK/w80o&#10;mF/ieLo7PX+vg+N1O3DjdHrGVKl+r11/g/DU+v/wp73VCsazObz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fllxQAAANwAAAAPAAAAAAAAAAAAAAAAAJgCAABkcnMv&#10;ZG93bnJldi54bWxQSwUGAAAAAAQABAD1AAAAigMAAAAA&#10;" fillcolor="#c0bfc0" strokeweight="0"/>
                  <v:oval id="Oval 175" o:spid="_x0000_s1199" style="position:absolute;left:5527;top:10525;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nsEA&#10;AADcAAAADwAAAGRycy9kb3ducmV2LnhtbERPz2uDMBS+D/o/hFfYbca2MDbXKGUwKL3VjQ1vD/M0&#10;tuZFTKruv28Ogx0/vt/7YrG9mGj0nWMFmyQFQVw73XGr4Ovz4+kFhA/IGnvHpOCXPBT56mGPmXYz&#10;n2kqQytiCPsMFZgQhkxKXxuy6BM3EEeucaPFEOHYSj3iHMNtL7dp+iwtdhwbDA70bqi+ljer4Oa9&#10;rS6t2+Cl6s3Pd2hO9dQo9bheDm8gAi3hX/znPmoFu9c4P56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qp7BAAAA3AAAAA8AAAAAAAAAAAAAAAAAmAIAAGRycy9kb3du&#10;cmV2LnhtbFBLBQYAAAAABAAEAPUAAACGAwAAAAA=&#10;" filled="f" strokecolor="#c0bfc0" strokeweight=".6pt">
                    <v:stroke joinstyle="miter" endcap="square"/>
                  </v:oval>
                  <v:line id="Line 176" o:spid="_x0000_s1200" style="position:absolute;visibility:visible;mso-wrap-style:square" from="5479,10561" to="5527,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IM8YAAADcAAAADwAAAGRycy9kb3ducmV2LnhtbESPQUvDQBSE74L/YXmCN7tpA6XGbksp&#10;VHLwYowUb8/sa5I2+zZkn038964geBxm5htmvZ1cp640hNazgfksAUVcedtybaB8OzysQAVBtth5&#10;JgPfFGC7ub1ZY2b9yK90LaRWEcIhQwONSJ9pHaqGHIaZ74mjd/KDQ4lyqLUdcIxw1+lFkiy1w5bj&#10;QoM97RuqLsWXM/A+HsuXY5p+nFdyKD7lOS/TZW7M/d20ewIlNMl/+K+dWwPp4xx+z8Qjo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piDPGAAAA3AAAAA8AAAAAAAAA&#10;AAAAAAAAoQIAAGRycy9kb3ducmV2LnhtbFBLBQYAAAAABAAEAPkAAACUAwAAAAA=&#10;" strokecolor="#c0bfc0" strokeweight=".6pt">
                    <v:stroke joinstyle="miter" endcap="square"/>
                  </v:line>
                  <v:shape id="Freeform 177" o:spid="_x0000_s1201" style="position:absolute;left:4151;top:9884;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BQsUA&#10;AADcAAAADwAAAGRycy9kb3ducmV2LnhtbESP3WrCQBSE7wt9h+UUvBHdVEXb1FVaQRS88e8BDtnT&#10;JDZ7NuyuSXx7VxB6OczMN8x82ZlKNOR8aVnB+zABQZxZXXKu4HxaDz5A+ICssbJMCm7kYbl4fZlj&#10;qm3LB2qOIRcRwj5FBUUIdSqlzwoy6Ie2Jo7er3UGQ5Qul9phG+GmkqMkmUqDJceFAmtaFZT9Ha9G&#10;wYQu2LZ8rWf9zc9hc2vynbvsleq9dd9fIAJ14T/8bG+1gvHn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IFC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178" o:spid="_x0000_s1202" style="position:absolute;left:4151;top:9884;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4cMQA&#10;AADcAAAADwAAAGRycy9kb3ducmV2LnhtbESPzWrDMBCE74W8g9hAbo2cuDWtEyWYQGh7tBPodWtt&#10;bBNrZSz5p29fFQo9DjPzDbM/zqYVI/Wusaxgs45AEJdWN1wpuF7Ojy8gnEfW2FomBd/k4HhYPOwx&#10;1XbinMbCVyJA2KWooPa+S6V0ZU0G3dp2xMG72d6gD7KvpO5xCnDTym0UJdJgw2Ghxo5ONZX3YjAK&#10;bBIP+XP5heNHpoe3p/Yzdy5WarWcsx0IT7P/D/+137WC+DWG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OHDEAAAA3AAAAA8AAAAAAAAAAAAAAAAAmAIAAGRycy9k&#10;b3ducmV2LnhtbFBLBQYAAAAABAAEAPUAAACJAw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179" o:spid="_x0000_s1203" style="position:absolute;left:4115;top:9848;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MdcYA&#10;AADcAAAADwAAAGRycy9kb3ducmV2LnhtbESPQWvCQBSE74L/YXmCN91YRTR1lVYqSEVpowWPj+wz&#10;Cc2+TbPbmP77riB4HGbmG2axak0pGqpdYVnBaBiBIE6tLjhTcDpuBjMQziNrLC2Tgj9ysFp2OwuM&#10;tb3yJzWJz0SAsItRQe59FUvp0pwMuqGtiIN3sbVBH2SdSV3jNcBNKZ+iaCoNFhwWcqxonVP6nfwa&#10;Bfrn/fT6Nb18bHbJelY1dDjv3w5K9XvtyzMIT61/hO/trVYwnk/gd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EMdcYAAADcAAAADwAAAAAAAAAAAAAAAACYAgAAZHJz&#10;L2Rvd25yZXYueG1sUEsFBgAAAAAEAAQA9QAAAIsDAAAAAA==&#10;" fillcolor="#fcf2e3" stroked="f"/>
                  <v:rect id="Rectangle 180" o:spid="_x0000_s1204" style="position:absolute;left:4957;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2D8YA&#10;AADcAAAADwAAAGRycy9kb3ducmV2LnhtbESPT2vCQBTE7wW/w/KEXkQ3tigaXYMUClJ6if/Oj+wz&#10;SZt9m2Y3Mfn23ULB4zAzv2G2SW8q0VHjSssK5rMIBHFmdcm5gvPpfboC4TyyxsoyKRjIQbIbPW0x&#10;1vbOKXVHn4sAYRejgsL7OpbSZQUZdDNbEwfvZhuDPsgml7rBe4CbSr5E0VIaLDksFFjTW0HZ97E1&#10;ChbptaVu+PlsTX2YfKWX9cdkpZV6Hvf7DQhPvX+E/9sHreB1vYC/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t2D8YAAADcAAAADwAAAAAAAAAAAAAAAACYAgAAZHJz&#10;L2Rvd25yZXYueG1sUEsFBgAAAAAEAAQA9QAAAIsDAAAAAA==&#10;" fillcolor="#fbf1e1" stroked="f"/>
                  <v:rect id="Rectangle 181" o:spid="_x0000_s1205" style="position:absolute;left:4993;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RvsQA&#10;AADcAAAADwAAAGRycy9kb3ducmV2LnhtbESPT4vCMBTE78J+h/AWvGnaKqLVKMvCiqf178Xbo3nb&#10;FJuX0kSt334jCB6HmfkNs1h1thY3an3lWEE6TEAQF05XXCo4HX8GUxA+IGusHZOCB3lYLT96C8y1&#10;u/OebodQighhn6MCE0KTS+kLQxb90DXE0ftzrcUQZVtK3eI9wm0tsySZSIsVxwWDDX0bKi6Hq1Ug&#10;bbpdZ+cs3Y2P59/Z+rG/nDKjVP+z+5qDCNSFd/jV3mgFo9k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kb7EAAAA3AAAAA8AAAAAAAAAAAAAAAAAmAIAAGRycy9k&#10;b3ducmV2LnhtbFBLBQYAAAAABAAEAPUAAACJAwAAAAA=&#10;" fillcolor="#faf0df" stroked="f"/>
                  <v:rect id="Rectangle 182" o:spid="_x0000_s1206" style="position:absolute;left:5040;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L2sYA&#10;AADcAAAADwAAAGRycy9kb3ducmV2LnhtbESPT2vCQBTE74V+h+UJvRTdtKX+SbMREQuFHsQYPT+y&#10;r0kw+3bJrhq/vVso9DjM/GaYbDmYTlyo961lBS+TBARxZXXLtYJy/zmeg/ABWWNnmRTcyMMyf3zI&#10;MNX2yju6FKEWsYR9igqaEFwqpa8aMugn1hFH78f2BkOUfS11j9dYbjr5miRTabDluNCgo3VD1ak4&#10;GwVvRbKxs832cP52z1U5nb8fS+2UehoNqw8QgYbwH/6jv3TkFjP4PROP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L2sYAAADcAAAADwAAAAAAAAAAAAAAAACYAgAAZHJz&#10;L2Rvd25yZXYueG1sUEsFBgAAAAAEAAQA9QAAAIsDAAAAAA==&#10;" fillcolor="#f9eedd" stroked="f"/>
                  <v:rect id="Rectangle 183" o:spid="_x0000_s1207" style="position:absolute;left:5088;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5GMEA&#10;AADcAAAADwAAAGRycy9kb3ducmV2LnhtbERPPW/CMBDdK/EfrEPqVpwUCUHAIERB7VYVWNhO8REH&#10;4nOITTD/vh4qdXx634tVtI3oqfO1YwX5KANBXDpdc6XgeNi9TUH4gKyxcUwKnuRhtRy8LLDQ7sE/&#10;1O9DJVII+wIVmBDaQkpfGrLoR64lTtzZdRZDgl0ldYePFG4b+Z5lE2mx5tRgsKWNofK6v1sFs9v3&#10;cys/p5PT5djrPI+x1x9GqddhXM9BBIrhX/zn/tIKxrO0Np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2uRjBAAAA3AAAAA8AAAAAAAAAAAAAAAAAmAIAAGRycy9kb3du&#10;cmV2LnhtbFBLBQYAAAAABAAEAPUAAACGAwAAAAA=&#10;" fillcolor="#f8ecdb" stroked="f"/>
                  <v:rect id="Rectangle 184" o:spid="_x0000_s1208" style="position:absolute;left:5135;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348YA&#10;AADcAAAADwAAAGRycy9kb3ducmV2LnhtbESP3WrCQBSE74W+w3IKvdONVsSkrlKVSlFR/IHeHrLH&#10;JDV7NmRXTd++KwheDjPzDTOaNKYUV6pdYVlBtxOBIE6tLjhTcDx8tYcgnEfWWFomBX/kYDJ+aY0w&#10;0fbGO7rufSYChF2CCnLvq0RKl+Zk0HVsRRy8k60N+iDrTOoabwFuStmLooE0WHBYyLGiWU7peX8x&#10;CqLTern6WfwONsv57NJfdLdrM5VKvb02nx8gPDX+GX60v7WC9ziG+5l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348YAAADcAAAADwAAAAAAAAAAAAAAAACYAgAAZHJz&#10;L2Rvd25yZXYueG1sUEsFBgAAAAAEAAQA9QAAAIsDAAAAAA==&#10;" fillcolor="#f7ead9" stroked="f"/>
                  <v:rect id="Rectangle 185" o:spid="_x0000_s1209" style="position:absolute;left:5171;top:9848;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5b78A&#10;AADcAAAADwAAAGRycy9kb3ducmV2LnhtbERPTYvCMBC9C/6HMAt703RXEalGEUFYEEWr4HVoZpuy&#10;zaQmUbv/3hwEj4/3PV92thF38qF2rOBrmIEgLp2uuVJwPm0GUxAhImtsHJOCfwqwXPR7c8y1e/CR&#10;7kWsRArhkKMCE2ObSxlKQxbD0LXEift13mJM0FdSe3ykcNvI7yybSIs1pwaDLa0NlX/FzSpYbc1h&#10;JP1F365dvcOpvOx3yEp9fnSrGYhIXXyLX+4frWCcpfn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XlvvwAAANwAAAAPAAAAAAAAAAAAAAAAAJgCAABkcnMvZG93bnJl&#10;di54bWxQSwUGAAAAAAQABAD1AAAAhAMAAAAA&#10;" fillcolor="#f6e9d7" stroked="f"/>
                  <v:rect id="Rectangle 186" o:spid="_x0000_s1210" style="position:absolute;left:5206;top:9848;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GhsMA&#10;AADcAAAADwAAAGRycy9kb3ducmV2LnhtbESPQWvCQBSE7wX/w/KE3prdSBVNs4pIC7nGCl6f2WeS&#10;Jvs2ZFdN/323UOhxmJlvmHw32V7cafStYw1pokAQV860XGs4fX68rEH4gGywd0wavsnDbjt7yjEz&#10;7sEl3Y+hFhHCPkMNTQhDJqWvGrLoEzcQR+/qRoshyrGWZsRHhNteLpRaSYstx4UGBzo0VHXHm9Ww&#10;oq9lGS4HuZHn932h1mrZpZ3Wz/Np/wYi0BT+w3/twmh4VS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GhsMAAADcAAAADwAAAAAAAAAAAAAAAACYAgAAZHJzL2Rv&#10;d25yZXYueG1sUEsFBgAAAAAEAAQA9QAAAIgDAAAAAA==&#10;" fillcolor="#f5e8d5" stroked="f"/>
                  <v:rect id="Rectangle 187" o:spid="_x0000_s1211" style="position:absolute;left:5266;top:9848;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4F8QA&#10;AADcAAAADwAAAGRycy9kb3ducmV2LnhtbESPQWsCMRSE74X+h/AEL0WTrqXIahQpFEpPdRXp8bF5&#10;bhY3L8smXeO/bwpCj8PMfMOst8l1YqQhtJ41PM8VCOLam5YbDcfD+2wJIkRkg51n0nCjANvN48Ma&#10;S+OvvKexio3IEA4larAx9qWUobbkMMx9T5y9sx8cxiyHRpoBrxnuOlko9SodtpwXLPb0Zqm+VD9O&#10;Q/raWbt4+hzT96m3J7WouDhWWk8nabcCESnF//C9/WE0vKgC/s7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OBfEAAAA3AAAAA8AAAAAAAAAAAAAAAAAmAIAAGRycy9k&#10;b3ducmV2LnhtbFBLBQYAAAAABAAEAPUAAACJAwAAAAA=&#10;" fillcolor="#f4e7d3" stroked="f"/>
                  <v:rect id="Rectangle 188" o:spid="_x0000_s1212" style="position:absolute;left:5301;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zsYA&#10;AADcAAAADwAAAGRycy9kb3ducmV2LnhtbESPT2sCMRTE7wW/Q3hCL6VmtSJ2axQpCKUg/qkXb4/N&#10;c3d187IkqZt++0YQPA4z8xtmtoimEVdyvrasYDjIQBAXVtdcKjj8rF6nIHxA1thYJgV/5GEx7z3N&#10;MNe24x1d96EUCcI+RwVVCG0upS8qMugHtiVO3sk6gyFJV0rtsEtw08hRlk2kwZrTQoUtfVZUXPa/&#10;RkF0dDxtpu/n7YsZrb7HsevWfqvUcz8uP0AEiuERvre/tIJx9ga3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VzsYAAADcAAAADwAAAAAAAAAAAAAAAACYAgAAZHJz&#10;L2Rvd25yZXYueG1sUEsFBgAAAAAEAAQA9QAAAIsDAAAAAA==&#10;" fillcolor="#f2e5d2" stroked="f"/>
                  <v:rect id="Rectangle 189" o:spid="_x0000_s1213" style="position:absolute;left:5337;top:9848;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FX8IA&#10;AADcAAAADwAAAGRycy9kb3ducmV2LnhtbESPzYoCMRCE7wu+Q+gFL8uaUUSWWaOIICh4UYc9N0nP&#10;DzvpDElGx7c3guCxqKqvqOV6sK24kg+NYwXTSQaCWDvTcKWguOy+f0CEiGywdUwK7hRgvRp9LDE3&#10;7sYnup5jJRKEQ44K6hi7XMqga7IYJq4jTl7pvMWYpK+k8XhLcNvKWZYtpMWG00KNHW1r0v/n3ipo&#10;i+rriOXmryx0r+X0SJeD75Uafw6bXxCRhvgOv9p7o2CezeF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4VfwgAAANwAAAAPAAAAAAAAAAAAAAAAAJgCAABkcnMvZG93&#10;bnJldi54bWxQSwUGAAAAAAQABAD1AAAAhwMAAAAA&#10;" fillcolor="#f2e4d0" stroked="f"/>
                  <v:rect id="Rectangle 190" o:spid="_x0000_s1214" style="position:absolute;left:5372;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DasMA&#10;AADcAAAADwAAAGRycy9kb3ducmV2LnhtbESPQWsCMRSE74X+h/AK3mpSsbWuRimK0EMvXfsDnslz&#10;s3TzsiSpu/57Uyj0OMzMN8x6O/pOXCimNrCGp6kCQWyCbbnR8HU8PL6CSBnZYheYNFwpwXZzf7fG&#10;yoaBP+lS50YUCKcKNbic+0rKZBx5TNPQExfvHKLHXGRspI04FLjv5EypF+mx5bLgsKedI/Nd/3gN&#10;OPvozicTgqqN87u4PO2HtNB68jC+rUBkGvN/+K/9bjXM1TP8ni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6DasMAAADcAAAADwAAAAAAAAAAAAAAAACYAgAAZHJzL2Rv&#10;d25yZXYueG1sUEsFBgAAAAAEAAQA9QAAAIgDAAAAAA==&#10;" fillcolor="#f1e3ce" stroked="f"/>
                  <v:rect id="Rectangle 191" o:spid="_x0000_s1215" style="position:absolute;left:5408;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cicYA&#10;AADcAAAADwAAAGRycy9kb3ducmV2LnhtbESPQWvCQBSE74L/YXlCL1I3rRI1ukoRWsSLNJZCb4/s&#10;Mwlm36a72xj/fbcg9DjMzDfMetubRnTkfG1ZwdMkAUFcWF1zqeDj9Pq4AOEDssbGMim4kYftZjhY&#10;Y6btld+py0MpIoR9hgqqENpMSl9UZNBPbEscvbN1BkOUrpTa4TXCTSOfkySVBmuOCxW2tKuouOQ/&#10;RsHi+/jm2hTH3dd0d0uPB7Ocm0+lHkb9ywpEoD78h+/tvVYwS1L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ScicYAAADcAAAADwAAAAAAAAAAAAAAAACYAgAAZHJz&#10;L2Rvd25yZXYueG1sUEsFBgAAAAAEAAQA9QAAAIsDAAAAAA==&#10;" fillcolor="#f0e1cc" stroked="f"/>
                  <v:rect id="Rectangle 192" o:spid="_x0000_s1216" style="position:absolute;left:5455;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PncUA&#10;AADcAAAADwAAAGRycy9kb3ducmV2LnhtbESPQWsCMRSE7wX/Q3hCL6KJRVRWo0ixUHrr6kFvz81z&#10;s7h5WTbpuvbXN4VCj8PMN8Ost72rRUdtqDxrmE4UCOLCm4pLDcfD23gJIkRkg7Vn0vCgANvN4GmN&#10;mfF3/qQuj6VIJRwy1GBjbDIpQ2HJYZj4hjh5V986jEm2pTQt3lO5q+WLUnPpsOK0YLGhV0vFLf9y&#10;GmbFUo260en7cpqd7X6/eEw/5rnWz8N+twIRqY//4T/63SROLe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8+dxQAAANwAAAAPAAAAAAAAAAAAAAAAAJgCAABkcnMv&#10;ZG93bnJldi54bWxQSwUGAAAAAAQABAD1AAAAigMAAAAA&#10;" fillcolor="#efe0ca" stroked="f"/>
                  <v:rect id="Rectangle 193" o:spid="_x0000_s1217" style="position:absolute;left:5491;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Q8IA&#10;AADcAAAADwAAAGRycy9kb3ducmV2LnhtbERPz2vCMBS+D/wfwhN2m6ljlNEZpQiF4U6rguz2aJ5N&#10;tXmpTWy7/fXmIOz48f1ebSbbioF63zhWsFwkIIgrpxuuFRz2xcs7CB+QNbaOScEvedisZ08rzLQb&#10;+ZuGMtQihrDPUIEJocuk9JUhi37hOuLInVxvMUTY11L3OMZw28rXJEmlxYZjg8GOtoaqS3mzCs47&#10;83Uujs1xfz2kg8VT/vM35Eo9z6f8A0SgKfyLH+5PreAtiW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JDwgAAANwAAAAPAAAAAAAAAAAAAAAAAJgCAABkcnMvZG93&#10;bnJldi54bWxQSwUGAAAAAAQABAD1AAAAhwMAAAAA&#10;" fillcolor="#eedfc8" stroked="f"/>
                  <v:rect id="Rectangle 194" o:spid="_x0000_s1218" style="position:absolute;left:5538;top:9848;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H68UA&#10;AADcAAAADwAAAGRycy9kb3ducmV2LnhtbESP3WrCQBSE7wu+w3IEb6TuWkJpU1dRoVAoEf8e4Jg9&#10;JtHs2ZBdNb69KxR6OczMN8xk1tlaXKn1lWMN45ECQZw7U3GhYb/7fv0A4QOywdoxabiTh9m09zLB&#10;1Lgbb+i6DYWIEPYpaihDaFIpfV6SRT9yDXH0jq61GKJsC2lavEW4reWbUu/SYsVxocSGliXl5+3F&#10;ajhlh/1pfhj+0nq4U4ssyZLxymg96HfzLxCBuvAf/mv/GA2J+oT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QfrxQAAANwAAAAPAAAAAAAAAAAAAAAAAJgCAABkcnMv&#10;ZG93bnJldi54bWxQSwUGAAAAAAQABAD1AAAAigMAAAAA&#10;" fillcolor="#edddc6" stroked="f"/>
                  <v:rect id="Rectangle 195" o:spid="_x0000_s1219" style="position:absolute;left:5586;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nysMA&#10;AADcAAAADwAAAGRycy9kb3ducmV2LnhtbERPu27CMBTdK/EP1kViKw5vlGJQi4RUKEspDGyX+DZJ&#10;G19HtguBr8dDJcaj854tGlOJMzlfWlbQ6yYgiDOrS84V7L9Wz1MQPiBrrCyTgit5WMxbTzNMtb3w&#10;J513IRcxhH2KCooQ6lRKnxVk0HdtTRy5b+sMhghdLrXDSww3lewnyVgaLDk2FFjTsqDsd/dnFBy3&#10;p02t3WDcv40+1scfPXm7HSZKddrN6wuIQE14iP/d71rBsBfnx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6nysMAAADcAAAADwAAAAAAAAAAAAAAAACYAgAAZHJzL2Rv&#10;d25yZXYueG1sUEsFBgAAAAAEAAQA9QAAAIgDAAAAAA==&#10;" fillcolor="#ecdbc4" stroked="f"/>
                  <v:rect id="Rectangle 196" o:spid="_x0000_s1220" style="position:absolute;left:5633;top:9848;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jtMgA&#10;AADcAAAADwAAAGRycy9kb3ducmV2LnhtbESPT0vDQBTE7wW/w/KEXqTdpP6hxG6LlAp6kGraS2/P&#10;7DMJzb4N2Wea+uldQehxmJnfMIvV4BrVUxdqzwbSaQKKuPC25tLAfvc8mYMKgmyx8UwGzhRgtbwa&#10;LTCz/sQf1OdSqgjhkKGBSqTNtA5FRQ7D1LfE0fvynUOJsiu17fAU4a7RsyR50A5rjgsVtrSuqDjm&#10;387Azfx4uP1827Lcz8K7vG7y80+/NmZ8PTw9ghIa5BL+b79YA3dpCn9n4hH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WO0yAAAANwAAAAPAAAAAAAAAAAAAAAAAJgCAABk&#10;cnMvZG93bnJldi54bWxQSwUGAAAAAAQABAD1AAAAjQMAAAAA&#10;" fillcolor="#ead9c2" stroked="f"/>
                  <v:rect id="Rectangle 197" o:spid="_x0000_s1221" style="position:absolute;left:5669;top:9848;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0LsMA&#10;AADcAAAADwAAAGRycy9kb3ducmV2LnhtbESPT4vCMBTE78J+h/AW9qap9Q9LNYooC+tJrB7W2yN5&#10;tsXmpTRRu9/eCILHYWZ+w8yXna3FjVpfOVYwHCQgiLUzFRcKjoef/jcIH5AN1o5JwT95WC4+enPM&#10;jLvznm55KESEsM9QQRlCk0npdUkW/cA1xNE7u9ZiiLItpGnxHuG2lmmSTKXFiuNCiQ2tS9KX/GoV&#10;/G2bTa5HE9yxpv3JFTYdeavU12e3moEI1IV3+NX+NQrGw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0LsMAAADcAAAADwAAAAAAAAAAAAAAAACYAgAAZHJzL2Rv&#10;d25yZXYueG1sUEsFBgAAAAAEAAQA9QAAAIgDAAAAAA==&#10;" fillcolor="#e8d7bf" stroked="f"/>
                  <v:shape id="Freeform 198" o:spid="_x0000_s1222" style="position:absolute;left:4115;top:9848;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a7sUA&#10;AADcAAAADwAAAGRycy9kb3ducmV2LnhtbESPS2vDMBCE74H+B7GF3GLZcTDFjRJKITTQXJoUel2s&#10;9SOxVo6l+vHvq0Khx2FmvmG2+8m0YqDeNZYVJFEMgriwuuFKweflsHoC4TyyxtYyKZjJwX73sNhi&#10;ru3IHzScfSUChF2OCmrvu1xKV9Rk0EW2Iw5eaXuDPsi+krrHMcBNK9dxnEmDDYeFGjt6ram4nb+N&#10;Aiy7OamGxGSnr2uRvU9v4/2eKrV8nF6eQXia/H/4r33UCjZJ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5ruxQAAANwAAAAPAAAAAAAAAAAAAAAAAJgCAABkcnMv&#10;ZG93bnJldi54bWxQSwUGAAAAAAQABAD1AAAAigM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199" o:spid="_x0000_s1223" style="position:absolute;left:4329;top:9979;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200" o:spid="_x0000_s1224" style="position:absolute;left:4412;top:10121;width:96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Odpisy</w:t>
                          </w:r>
                          <w:proofErr w:type="spellEnd"/>
                          <w:r>
                            <w:rPr>
                              <w:rFonts w:cs="Arial"/>
                              <w:b/>
                              <w:bCs/>
                              <w:color w:val="000000"/>
                              <w:sz w:val="12"/>
                              <w:szCs w:val="12"/>
                              <w:lang w:val="en-US"/>
                            </w:rPr>
                            <w:t xml:space="preserve"> </w:t>
                          </w:r>
                          <w:proofErr w:type="spellStart"/>
                          <w:r>
                            <w:rPr>
                              <w:rFonts w:cs="Arial"/>
                              <w:b/>
                              <w:bCs/>
                              <w:color w:val="000000"/>
                              <w:sz w:val="12"/>
                              <w:szCs w:val="12"/>
                              <w:lang w:val="en-US"/>
                            </w:rPr>
                            <w:t>dlužných</w:t>
                          </w:r>
                          <w:proofErr w:type="spellEnd"/>
                          <w:r>
                            <w:rPr>
                              <w:rFonts w:cs="Arial"/>
                              <w:b/>
                              <w:bCs/>
                              <w:color w:val="000000"/>
                              <w:sz w:val="12"/>
                              <w:szCs w:val="12"/>
                              <w:lang w:val="en-US"/>
                            </w:rPr>
                            <w:t xml:space="preserve"> </w:t>
                          </w:r>
                        </w:p>
                      </w:txbxContent>
                    </v:textbox>
                  </v:rect>
                  <v:rect id="Rectangle 201" o:spid="_x0000_s1225" style="position:absolute;left:4566;top:10276;width:66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9C1ECF" w:rsidRDefault="009C1ECF">
                          <w:proofErr w:type="spellStart"/>
                          <w:proofErr w:type="gramStart"/>
                          <w:r>
                            <w:rPr>
                              <w:rFonts w:cs="Arial"/>
                              <w:b/>
                              <w:bCs/>
                              <w:color w:val="000000"/>
                              <w:sz w:val="12"/>
                              <w:szCs w:val="12"/>
                              <w:lang w:val="en-US"/>
                            </w:rPr>
                            <w:t>pohledávek</w:t>
                          </w:r>
                          <w:proofErr w:type="spellEnd"/>
                          <w:proofErr w:type="gramEnd"/>
                        </w:p>
                      </w:txbxContent>
                    </v:textbox>
                  </v:rect>
                  <v:oval id="Oval 202" o:spid="_x0000_s1226" style="position:absolute;left:5360;top:10525;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UysQA&#10;AADcAAAADwAAAGRycy9kb3ducmV2LnhtbESPQWvCQBSE74X+h+UVvNVNRKtEV2kVpVdXxesj+0zS&#10;Zt+G7KrRX98VCh6HmfmGmS06W4sLtb5yrCDtJyCIc2cqLhTsd+v3CQgfkA3WjknBjTws5q8vM8yM&#10;u/KWLjoUIkLYZ6igDKHJpPR5SRZ93zXE0Tu51mKIsi2kafEa4baWgyT5kBYrjgslNrQsKf/VZ6ug&#10;vv8cRke986l2y2TT6NXXurgr1XvrPqcgAnXhGf5vfxsFw3QMj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1MrEAAAA3AAAAA8AAAAAAAAAAAAAAAAAmAIAAGRycy9k&#10;b3ducmV2LnhtbFBLBQYAAAAABAAEAPUAAACJAwAAAAA=&#10;" fillcolor="#fcf2e3" strokeweight="0"/>
                  <v:oval id="Oval 203" o:spid="_x0000_s1227" style="position:absolute;left:5360;top:10525;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DEcIA&#10;AADcAAAADwAAAGRycy9kb3ducmV2LnhtbERPy2oCMRTdC/2HcAtupGZ8IDI1ShWESlWouujyMrlO&#10;hk5uhiSO079vFoLLw3kvVp2tRUs+VI4VjIYZCOLC6YpLBZfz9m0OIkRkjbVjUvBHAVbLl94Cc+3u&#10;/E3tKZYihXDIUYGJscmlDIUhi2HoGuLEXZ23GBP0pdQe7ync1nKcZTNpseLUYLChjaHi93SzCtw0&#10;DNZf+/nx5xCv3lA7Oex2E6X6r93HO4hIXXyKH+5PrWA6Sm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cMRwgAAANwAAAAPAAAAAAAAAAAAAAAAAJgCAABkcnMvZG93&#10;bnJldi54bWxQSwUGAAAAAAQABAD1AAAAhwMAAAAA&#10;" filled="f" strokeweight=".6pt">
                    <v:stroke joinstyle="miter" endcap="square"/>
                  </v:oval>
                  <v:oval id="Oval 204" o:spid="_x0000_s1228" style="position:absolute;left:5527;top:10525;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I8QA&#10;AADcAAAADwAAAGRycy9kb3ducmV2LnhtbESPQWvCQBSE74X+h+UVvNVNRItGV2kVpVdXxesj+0zS&#10;Zt+G7KrRX98VCh6HmfmGmS06W4sLtb5yrCDtJyCIc2cqLhTsd+v3MQgfkA3WjknBjTws5q8vM8yM&#10;u/KWLjoUIkLYZ6igDKHJpPR5SRZ93zXE0Tu51mKIsi2kafEa4baWgyT5kBYrjgslNrQsKf/VZ6ug&#10;vv8cRke986l2y2TT6NXXurgr1XvrPqcgAnXhGf5vfxsFw3QCj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5SPEAAAA3AAAAA8AAAAAAAAAAAAAAAAAmAIAAGRycy9k&#10;b3ducmV2LnhtbFBLBQYAAAAABAAEAPUAAACJAwAAAAA=&#10;" fillcolor="#fcf2e3" strokeweight="0"/>
                </v:group>
                <v:group id="Group 406" o:spid="_x0000_s1229" style="position:absolute;left:26130;top:13201;width:10319;height:54007" coordorigin="4115,2079" coordsize="1625,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206" o:spid="_x0000_s1230" style="position:absolute;left:5527;top:10525;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gMcYA&#10;AADcAAAADwAAAGRycy9kb3ducmV2LnhtbESPT2sCMRTE74LfITyhF6lZ/yCyGsUWChWrUNuDx8fm&#10;uVncvCxJum6/fSMUPA4z8xtmtelsLVryoXKsYDzKQBAXTldcKvj+entegAgRWWPtmBT8UoDNut9b&#10;Ya7djT+pPcVSJAiHHBWYGJtcylAYshhGriFO3sV5izFJX0rt8ZbgtpaTLJtLixWnBYMNvRoqrqcf&#10;q8DNwvBl/7E4ng/x4g2108NuN1XqadBtlyAidfER/m+/awWzyRj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egMcYAAADcAAAADwAAAAAAAAAAAAAAAACYAgAAZHJz&#10;L2Rvd25yZXYueG1sUEsFBgAAAAAEAAQA9QAAAIsDAAAAAA==&#10;" filled="f" strokeweight=".6pt">
                    <v:stroke joinstyle="miter" endcap="square"/>
                  </v:oval>
                  <v:line id="Line 207" o:spid="_x0000_s1231" style="position:absolute;visibility:visible;mso-wrap-style:square" from="5479,10561" to="5527,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KeMQAAADcAAAADwAAAGRycy9kb3ducmV2LnhtbESP0WoCMRRE3wv9h3CFvtWsS1nK1igi&#10;VAstQrUfcEmum8XNTdik7tqvbwTBx2FmzjDz5eg6caY+tp4VzKYFCGLtTcuNgp/D+/MriJiQDXae&#10;ScGFIiwXjw9zrI0f+JvO+9SIDOFYowKbUqiljNqSwzj1gTh7R987TFn2jTQ9DhnuOlkWRSUdtpwX&#10;LAZaW9Kn/a9TECxvdn+Xk/7a6jDQtlpVn5tGqafJuHoDkWhM9/Ct/WEUvJQlX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Ep4xAAAANwAAAAPAAAAAAAAAAAA&#10;AAAAAKECAABkcnMvZG93bnJldi54bWxQSwUGAAAAAAQABAD5AAAAkgMAAAAA&#10;" strokeweight=".6pt">
                    <v:stroke joinstyle="miter" endcap="square"/>
                  </v:line>
                  <v:shape id="Freeform 208" o:spid="_x0000_s1232" style="position:absolute;left:4151;top:339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gW8QA&#10;AADcAAAADwAAAGRycy9kb3ducmV2LnhtbESP3WrCQBSE7wXfYTmCN0U3aqkldRUVxII39ecBDtnT&#10;JDZ7NuyuSXx7tyB4Ocx8M8xi1ZlKNOR8aVnBZJyAIM6sLjlXcDnvRp8gfEDWWFkmBXfysFr2ewtM&#10;tW35SM0p5CKWsE9RQRFCnUrps4IM+rGtiaP3a53BEKXLpXbYxnJTyWmSfEiDJceFAmvaFpT9nW5G&#10;wTtdsW35Vs/f9pvj/t7kB3f9UWo46NZfIAJ14RV+0t86ctMZ/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IFv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1411,0;1589,178;1589,702;1411,880;1411,880;178,880;0,702;0,178;178,0;1411,0" o:connectangles="0,0,0,0,0,0,0,0,0,0"/>
                  </v:shape>
                  <v:shape id="Freeform 209" o:spid="_x0000_s1233" style="position:absolute;left:4151;top:339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khsMA&#10;AADcAAAADwAAAGRycy9kb3ducmV2LnhtbESPzWrDMBCE74W8g9hAb7Wc2A3BsRJCILQ9Oin0urE2&#10;tom1Mpb807evCoUeh5n5hskPs2nFSL1rLCtYRTEI4tLqhisFn9fzyxaE88gaW8uk4JscHPaLpxwz&#10;bScuaLz4SgQIuwwV1N53mZSurMmgi2xHHLy77Q36IPtK6h6nADetXMfxRhpsOCzU2NGppvJxGYwC&#10;u0mG4rW84fhx1MNb2n4VziVKPS/n4w6Ep9n/h//a71pBuk7h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2khsMAAADcAAAADwAAAAAAAAAAAAAAAACYAgAAZHJzL2Rv&#10;d25yZXYueG1sUEsFBgAAAAAEAAQA9QAAAIgDAAAAAA==&#10;" path="m1904,v133,,240,108,240,240l2144,944v,133,-107,240,-240,240c1904,1184,1904,1184,1904,1184r-1664,c108,1184,,1077,,944l,240c,108,108,,240,l1904,xe" filled="f" strokecolor="#c0bfc0" strokeweight=".6pt">
                    <v:stroke joinstyle="miter" endcap="square"/>
                    <v:path arrowok="t" o:connecttype="custom" o:connectlocs="1411,0;1589,178;1589,702;1411,880;1411,880;178,880;0,702;0,178;178,0;1411,0" o:connectangles="0,0,0,0,0,0,0,0,0,0"/>
                  </v:shape>
                  <v:rect id="Rectangle 210" o:spid="_x0000_s1234" style="position:absolute;left:4115;top:3362;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QasIA&#10;AADcAAAADwAAAGRycy9kb3ducmV2LnhtbESPUWvCQBCE3wX/w7FC33SjtaVET5FIoeBToz9gya1J&#10;8G4v5E5N/fU9odDHYWa+YdbbwVl14z60XjTMZxkolsqbVmoNp+Pn9ANUiCSGrBfW8MMBtpvxaE25&#10;8Xf55lsZa5UgEnLS0MTY5YihathRmPmOJXln3zuKSfY1mp7uCe4sLrLsHR21khYa6rhouLqUV6eh&#10;3u/LI1oblsivj8OjKMRhqfXLZNitQEUe4n/4r/1lNCwXb/A8k44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dBqwgAAANwAAAAPAAAAAAAAAAAAAAAAAJgCAABkcnMvZG93&#10;bnJldi54bWxQSwUGAAAAAAQABAD1AAAAhwMAAAAA&#10;" fillcolor="#c0bfc0" stroked="f"/>
                  <v:rect id="Rectangle 211" o:spid="_x0000_s1235" style="position:absolute;left:4957;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16cYA&#10;AADcAAAADwAAAGRycy9kb3ducmV2LnhtbESPQWvCQBSE7wX/w/IEb3VjkCCpq5SK0OKhrRb1+Mg+&#10;s2mzb2N21bS/visIHoeZ+YaZzjtbizO1vnKsYDRMQBAXTldcKvjaLB8nIHxA1lg7JgW/5GE+6z1M&#10;Mdfuwp90XodSRAj7HBWYEJpcSl8YsuiHriGO3sG1FkOUbSl1i5cIt7VMkySTFiuOCwYbejFU/KxP&#10;VsHq27h9s/17O+xG78tF9rFFeUyVGvS75ycQgbpwD9/ar1rBOM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16cYAAADcAAAADwAAAAAAAAAAAAAAAACYAgAAZHJz&#10;L2Rvd25yZXYueG1sUEsFBgAAAAAEAAQA9QAAAIsDAAAAAA==&#10;" fillcolor="#bebebe" stroked="f"/>
                  <v:rect id="Rectangle 212" o:spid="_x0000_s1236" style="position:absolute;left:5005;top:336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BZMcA&#10;AADcAAAADwAAAGRycy9kb3ducmV2LnhtbESPT2vCQBTE70K/w/IKvYhuKmJLmlXEWvEgYqOFHl+z&#10;L39I9m3Irpp++64g9DjMzG+YZNGbRlyoc5VlBc/jCARxZnXFhYLT8WP0CsJ5ZI2NZVLwSw4W84dB&#10;grG2V/6kS+oLESDsYlRQet/GUrqsJINubFvi4OW2M+iD7AqpO7wGuGnkJIpm0mDFYaHEllYlZXV6&#10;NgoOq/U7f9fD6ot363xzWNb7H3dS6umxX76B8NT7//C9vdUKppM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AWTHAAAA3AAAAA8AAAAAAAAAAAAAAAAAmAIAAGRy&#10;cy9kb3ducmV2LnhtbFBLBQYAAAAABAAEAPUAAACMAwAAAAA=&#10;" fillcolor="#bcbcbc" stroked="f"/>
                  <v:rect id="Rectangle 213" o:spid="_x0000_s1237" style="position:absolute;left:5064;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nQcMA&#10;AADcAAAADwAAAGRycy9kb3ducmV2LnhtbERPTU/CQBC9m/gfNmPiTbYiAiksRI0mHORghQRuk+7Q&#10;NnZnN921lH/PHEw8vrzv5Xpwreqpi41nA4+jDBRx6W3DlYHd98fDHFRMyBZbz2TgQhHWq9ubJebW&#10;n/mL+iJVSkI45migTinkWseyJodx5AOxcCffOUwCu0rbDs8S7lo9zrKpdtiwNNQY6K2m8qf4ddIb&#10;is/tdHZA3IWn477Uz6/v/dGY+7vhZQEq0ZD+xX/ujTUwGcta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QnQcMAAADcAAAADwAAAAAAAAAAAAAAAACYAgAAZHJzL2Rv&#10;d25yZXYueG1sUEsFBgAAAAAEAAQA9QAAAIgDAAAAAA==&#10;" fillcolor="#bbbabb" stroked="f"/>
                  <v:rect id="Rectangle 214" o:spid="_x0000_s1238" style="position:absolute;left:5100;top:336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LsQA&#10;AADcAAAADwAAAGRycy9kb3ducmV2LnhtbESPQWvCQBSE7wX/w/IEb3XTIKWm2UgRFXsRavX+zL4m&#10;Idm3Mbvq+u/dQqHHYWa+YfJFMJ240uAaywpepgkI4tLqhisFh+/18xsI55E1dpZJwZ0cLIrRU46Z&#10;tjf+ouveVyJC2GWooPa+z6R0ZU0G3dT2xNH7sYNBH+VQST3gLcJNJ9MkeZUGG44LNfa0rKls9xej&#10;oDTrMK9OO7xsVsc0bM6r9vPYKjUZh493EJ6C/w//tbdawSydw++Ze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6HS7EAAAA3AAAAA8AAAAAAAAAAAAAAAAAmAIAAGRycy9k&#10;b3ducmV2LnhtbFBLBQYAAAAABAAEAPUAAACJAwAAAAA=&#10;" fillcolor="#b9b9b9" stroked="f"/>
                  <v:rect id="Rectangle 215" o:spid="_x0000_s1239" style="position:absolute;left:5135;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msQA&#10;AADcAAAADwAAAGRycy9kb3ducmV2LnhtbERPyW7CMBC9V+o/WFOJCwKHRQWlGAQIBL21LAdu03ia&#10;pfE4ig0Jf48PSD0+vX22aE0pblS73LKCQT8CQZxYnXOq4HTc9qYgnEfWWFomBXdysJi/vsww1rbh&#10;b7odfCpCCLsYFWTeV7GULsnIoOvbijhwv7Y26AOsU6lrbEK4KeUwit6lwZxDQ4YVrTNK/g5Xo2D5&#10;k0dfm0tzP39uVrvVunssikmhVOetXX6A8NT6f/HTvdcKxqMwP5w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5rEAAAA3AAAAA8AAAAAAAAAAAAAAAAAmAIAAGRycy9k&#10;b3ducmV2LnhtbFBLBQYAAAAABAAEAPUAAACJAwAAAAA=&#10;" fillcolor="#b8b7b8" stroked="f"/>
                  <v:rect id="Rectangle 216" o:spid="_x0000_s1240" style="position:absolute;left:5183;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e8cQA&#10;AADcAAAADwAAAGRycy9kb3ducmV2LnhtbESP3WoCMRSE7wt9h3AE72pWLVK2RpGiICKCtg9wSM7+&#10;uJuTdRN317dvhEIvh5n5hlmuB1uLjlpfOlYwnSQgiLUzJecKfr53bx8gfEA2WDsmBQ/ysF69viwx&#10;Na7nM3WXkIsIYZ+igiKEJpXS64Is+olriKOXudZiiLLNpWmxj3Bby1mSLKTFkuNCgQ19FaSry90q&#10;6Lt6OFyP2f5UHXS21VdZHW+ZUuPRsPkEEWgI/+G/9t4oeJ9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3vHEAAAA3AAAAA8AAAAAAAAAAAAAAAAAmAIAAGRycy9k&#10;b3ducmV2LnhtbFBLBQYAAAAABAAEAPUAAACJAwAAAAA=&#10;" fillcolor="#b6b6b6" stroked="f"/>
                  <v:rect id="Rectangle 217" o:spid="_x0000_s1241" style="position:absolute;left:5230;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cXsUA&#10;AADcAAAADwAAAGRycy9kb3ducmV2LnhtbESP3WoCMRSE7wt9h3AKvRHNakVkNUorbRF7Uf8e4LA5&#10;7i4mJ0uS7m7fvhGEXg4z8w2zXPfWiJZ8qB0rGI8yEMSF0zWXCs6nj+EcRIjIGo1jUvBLAdarx4cl&#10;5tp1fKD2GEuRIBxyVFDF2ORShqIii2HkGuLkXZy3GJP0pdQeuwS3Rk6ybCYt1pwWKmxoU1FxPf5Y&#10;Bd/608z13ryXs243HrS69m9fG6Wen/rXBYhIffwP39tbrWD6MoH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xexQAAANwAAAAPAAAAAAAAAAAAAAAAAJgCAABkcnMv&#10;ZG93bnJldi54bWxQSwUGAAAAAAQABAD1AAAAigMAAAAA&#10;" fillcolor="#b5b4b5" stroked="f"/>
                  <v:rect id="Rectangle 218" o:spid="_x0000_s1242" style="position:absolute;left:5277;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NaMYA&#10;AADcAAAADwAAAGRycy9kb3ducmV2LnhtbESPQWvCQBSE74L/YXlCb83GWrSk2YgItT1UtOrF2yP7&#10;mkSzb0N2m8R/3y0UPA4z8w2TLgdTi45aV1lWMI1iEMS51RUXCk7Ht8cXEM4ja6wtk4IbOVhm41GK&#10;ibY9f1F38IUIEHYJKii9bxIpXV6SQRfZhjh437Y16INsC6lb7APc1PIpjufSYMVhocSG1iXl18OP&#10;UUCX84369e79FO8383yz2Hb+c6vUw2RYvYLwNPh7+L/9oRU8z2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1NaMYAAADcAAAADwAAAAAAAAAAAAAAAACYAgAAZHJz&#10;L2Rvd25yZXYueG1sUEsFBgAAAAAEAAQA9QAAAIsDAAAAAA==&#10;" fillcolor="#b3b3b3" stroked="f"/>
                  <v:rect id="Rectangle 219" o:spid="_x0000_s1243" style="position:absolute;left:5313;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micYA&#10;AADcAAAADwAAAGRycy9kb3ducmV2LnhtbESPQWvCQBSE74X+h+UVequ7rVYkdZWiWG1vjQp6e80+&#10;k9Ds25BdTfTXu4WCx2FmvmHG085W4kSNLx1reO4pEMSZMyXnGjbrxdMIhA/IBivHpOFMHqaT+7sx&#10;Jsa1/E2nNOQiQtgnqKEIoU6k9FlBFn3P1cTRO7jGYoiyyaVpsI1wW8kXpYbSYslxocCaZgVlv+nR&#10;alh8+J/PLzVX4dIut7PU7HcHftX68aF7fwMRqAu38H97ZTQM+gP4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micYAAADcAAAADwAAAAAAAAAAAAAAAACYAgAAZHJz&#10;L2Rvd25yZXYueG1sUEsFBgAAAAAEAAQA9QAAAIsDAAAAAA==&#10;" fillcolor="#b2b1b2" stroked="f"/>
                  <v:rect id="Rectangle 220" o:spid="_x0000_s1244" style="position:absolute;left:5360;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DcQA&#10;AADcAAAADwAAAGRycy9kb3ducmV2LnhtbESPQWvCQBSE74X+h+UVeqsbaxWJboJIpb3WBNTbI/uS&#10;DWbfhuxq0n/fLRR6HGbmG2abT7YTdxp861jBfJaAIK6cbrlRUBaHlzUIH5A1do5JwTd5yLPHhy2m&#10;2o38RfdjaESEsE9RgQmhT6X0lSGLfuZ64ujVbrAYohwaqQccI9x28jVJVtJiy3HBYE97Q9X1eLMK&#10;Pq7vi/OlmOqC3Lgq67av6bRU6vlp2m1ABJrCf/iv/akVvC2W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g3EAAAA3AAAAA8AAAAAAAAAAAAAAAAAmAIAAGRycy9k&#10;b3ducmV2LnhtbFBLBQYAAAAABAAEAPUAAACJAwAAAAA=&#10;" fillcolor="#b0b0b0" stroked="f"/>
                  <v:rect id="Rectangle 221" o:spid="_x0000_s1245" style="position:absolute;left:5408;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sUA&#10;AADcAAAADwAAAGRycy9kb3ducmV2LnhtbESPQWvCQBSE74L/YXmCN7OpDaGkrlLEQm8SLZTeXrPP&#10;ZNvs25DdJvHfdwuCx2FmvmE2u8m2YqDeG8cKHpIUBHHltOFawfv5dfUEwgdkja1jUnAlD7vtfLbB&#10;QruRSxpOoRYRwr5ABU0IXSGlrxqy6BPXEUfv4nqLIcq+lrrHMcJtK9dpmkuLhuNCgx3tG6p+Tr9W&#10;QWoOF5N9duV1//VRTcf8TLn5Vmq5mF6eQQSawj18a79pBdljD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98axQAAANwAAAAPAAAAAAAAAAAAAAAAAJgCAABkcnMv&#10;ZG93bnJldi54bWxQSwUGAAAAAAQABAD1AAAAigMAAAAA&#10;" fillcolor="#aeaeae" stroked="f"/>
                  <v:rect id="Rectangle 222" o:spid="_x0000_s1246" style="position:absolute;left:5455;top:3362;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9BcUA&#10;AADcAAAADwAAAGRycy9kb3ducmV2LnhtbESPT2sCMRTE70K/Q3iF3jTbKipbo9iK0oMetH/Oj83r&#10;bujmZZuk69pPbwTB4zAzv2Fmi87WoiUfjGMFj4MMBHHhtOFSwcf7uj8FESKyxtoxKThRgMX8rjfD&#10;XLsj76k9xFIkCIccFVQxNrmUoajIYhi4hjh5385bjEn6UmqPxwS3tXzKsrG0aDgtVNjQa0XFz+HP&#10;KrDx999kS+M3L6v6q91OC/rcBaUe7rvlM4hIXbyFr+03rWA0nMDlTDoC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r0FxQAAANwAAAAPAAAAAAAAAAAAAAAAAJgCAABkcnMv&#10;ZG93bnJldi54bWxQSwUGAAAAAAQABAD1AAAAigMAAAAA&#10;" fillcolor="#acacac" stroked="f"/>
                  <v:rect id="Rectangle 223" o:spid="_x0000_s1247" style="position:absolute;left:5515;top:336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DAMEA&#10;AADcAAAADwAAAGRycy9kb3ducmV2LnhtbERPz2vCMBS+C/4P4Qm7aaoOkWoUEYQdHMOqbN4ezVta&#10;1ryEJrPdf78cBI8f3+/1treNuFMbascKppMMBHHpdM1GweV8GC9BhIissXFMCv4owHYzHKwx167j&#10;E92LaEQK4ZCjgipGn0sZyooshonzxIn7dq3FmGBrpG6xS+G2kbMsW0iLNaeGCj3tKyp/il+r4DSl&#10;usTb1/viw1+PvitMyD6NUi+jfrcCEamPT/HD/aYVvM7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AwDBAAAA3AAAAA8AAAAAAAAAAAAAAAAAmAIAAGRycy9kb3du&#10;cmV2LnhtbFBLBQYAAAAABAAEAPUAAACGAwAAAAA=&#10;" fillcolor="#aaa" stroked="f"/>
                  <v:rect id="Rectangle 224" o:spid="_x0000_s1248" style="position:absolute;left:5574;top:336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IGcQA&#10;AADcAAAADwAAAGRycy9kb3ducmV2LnhtbESP3WrCQBSE7wu+w3IE7+rGKiWJriJCwZ/eVH2AQ/aY&#10;RLNnw+6q0ad3C4VeDjPzDTNbdKYRN3K+tqxgNExAEBdW11wqOB6+3lMQPiBrbCyTggd5WMx7bzPM&#10;tb3zD932oRQRwj5HBVUIbS6lLyoy6Ie2JY7eyTqDIUpXSu3wHuGmkR9J8ikN1hwXKmxpVVFx2V+N&#10;gt0m4dX3JDvj+Vk4n23TY9emSg363XIKIlAX/sN/7bVWMBln8Hs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CBnEAAAA3AAAAA8AAAAAAAAAAAAAAAAAmAIAAGRycy9k&#10;b3ducmV2LnhtbFBLBQYAAAAABAAEAPUAAACJAwAAAAA=&#10;" fillcolor="#a8a8a8" stroked="f"/>
                  <v:rect id="Rectangle 225" o:spid="_x0000_s1249" style="position:absolute;left:5633;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09sEA&#10;AADcAAAADwAAAGRycy9kb3ducmV2LnhtbERPTWuDQBC9F/oflgnk1qwJUlqbVUQI9JJDtCHXwZ2o&#10;iTtr3a2af989FHp8vO99tpheTDS6zrKC7SYCQVxb3XGj4Ks6vLyBcB5ZY2+ZFDzIQZY+P+0x0Xbm&#10;E02lb0QIYZeggtb7IZHS1S0ZdBs7EAfuakeDPsCxkXrEOYSbXu6i6FUa7Dg0tDhQ0VJ9L3+Mgu/d&#10;7Xh4l9f8XFZTHvWFXi6olVqvlvwDhKfF/4v/3J9aQRyH+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sdPbBAAAA3AAAAA8AAAAAAAAAAAAAAAAAmAIAAGRycy9kb3du&#10;cmV2LnhtbFBLBQYAAAAABAAEAPUAAACGAwAAAAA=&#10;" fillcolor="#a6a6a6" stroked="f"/>
                  <v:rect id="Rectangle 226" o:spid="_x0000_s1250" style="position:absolute;left:5681;top:336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QsMA&#10;AADcAAAADwAAAGRycy9kb3ducmV2LnhtbESPUYvCMBCE3wX/Q1jh3jT1KKLVKHJycA/CafUHrM3a&#10;FptNaKLt/fuLIPg4zM43O6tNbxrxoNbXlhVMJwkI4sLqmksF59P3eA7CB2SNjWVS8EceNuvhYIWZ&#10;th0f6ZGHUkQI+wwVVCG4TEpfVGTQT6wjjt7VtgZDlG0pdYtdhJtGfibJTBqsOTZU6OirouKW3018&#10;Y7ewuvs93+XlcHRFak77vdsp9THqt0sQgfrwPn6lf7SCNJ3Cc0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QsMAAADcAAAADwAAAAAAAAAAAAAAAACYAgAAZHJzL2Rv&#10;d25yZXYueG1sUEsFBgAAAAAEAAQA9QAAAIgDAAAAAA==&#10;" fillcolor="#a3a3a3" stroked="f"/>
                  <v:shape id="Freeform 227" o:spid="_x0000_s1251" style="position:absolute;left:4115;top:3362;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8ycMA&#10;AADcAAAADwAAAGRycy9kb3ducmV2LnhtbESPzWrDMBCE74W8g9hAb7Wc2A3BsRJCILQ9Oin0urE2&#10;tom1Mpb807evCoUeh5n5hskPs2nFSL1rLCtYRTEI4tLqhisFn9fzyxaE88gaW8uk4JscHPaLpxwz&#10;bScuaLz4SgQIuwwV1N53mZSurMmgi2xHHLy77Q36IPtK6h6nADetXMfxRhpsOCzU2NGppvJxGYwC&#10;u0mG4rW84fhx1MNb2n4VziVKPS/n4w6Ep9n/h//a71pBmq7h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8ycMAAADcAAAADwAAAAAAAAAAAAAAAACYAgAAZHJzL2Rv&#10;d25yZXYueG1sUEsFBgAAAAAEAAQA9QAAAIg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228" o:spid="_x0000_s1252" style="position:absolute;left:4329;top:3492;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229" o:spid="_x0000_s1253" style="position:absolute;left:4329;top:3635;width:113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CMÚ</w:t>
                          </w:r>
                        </w:p>
                      </w:txbxContent>
                    </v:textbox>
                  </v:rect>
                  <v:oval id="Oval 230" o:spid="_x0000_s1254" style="position:absolute;left:5360;top:403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En8YA&#10;AADcAAAADwAAAGRycy9kb3ducmV2LnhtbESPQWvCQBSE74L/YXlCL6KbVKs2dZUiBDx4qal6fWSf&#10;SWz2bciuGv99Vyj0OMzMN8xy3Zla3Kh1lWUF8TgCQZxbXXGh4DtLRwsQziNrrC2Tggc5WK/6vSUm&#10;2t75i257X4gAYZeggtL7JpHS5SUZdGPbEAfvbFuDPsi2kLrFe4CbWr5G0UwarDgslNjQpqT8Z381&#10;Ct7PcTzfHR6nyzC7bIduks6PmCr1Mug+P0B46vx/+K+91Qqm0zd4ng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eEn8YAAADcAAAADwAAAAAAAAAAAAAAAACYAgAAZHJz&#10;L2Rvd25yZXYueG1sUEsFBgAAAAAEAAQA9QAAAIsDAAAAAA==&#10;" fillcolor="#c0bfc0" strokeweight="0"/>
                  <v:oval id="Oval 231" o:spid="_x0000_s1255" style="position:absolute;left:5360;top:403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2U8IA&#10;AADcAAAADwAAAGRycy9kb3ducmV2LnhtbESPT4vCMBTE74LfITzB25oqIkvXWBZBEG/+wcXbo3lt&#10;2m1eShNr/fabBcHjMDO/YdbZYBvRU+crxwrmswQEce50xaWCy3n38QnCB2SNjWNS8CQP2WY8WmOq&#10;3YOP1J9CKSKEfYoKTAhtKqXPDVn0M9cSR69wncUQZVdK3eEjwm0jF0mykhYrjgsGW9oayn9Pd6vg&#10;7r291aWbY31rzM81FIe8L5SaTobvLxCBhvAOv9p7rWC5XM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XZTwgAAANwAAAAPAAAAAAAAAAAAAAAAAJgCAABkcnMvZG93&#10;bnJldi54bWxQSwUGAAAAAAQABAD1AAAAhwMAAAAA&#10;" filled="f" strokecolor="#c0bfc0" strokeweight=".6pt">
                    <v:stroke joinstyle="miter" endcap="square"/>
                  </v:oval>
                  <v:oval id="Oval 232" o:spid="_x0000_s1256" style="position:absolute;left:5527;top:403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c8UA&#10;AADcAAAADwAAAGRycy9kb3ducmV2LnhtbESPQWvCQBSE7wX/w/IEL6KbqDSaukopBDz0Uq16fWSf&#10;SWz2bciuGv99VxA8DjPzDbNcd6YWV2pdZVlBPI5AEOdWV1wo+N1lozkI55E11pZJwZ0crFe9tyWm&#10;2t74h65bX4gAYZeigtL7JpXS5SUZdGPbEAfvZFuDPsi2kLrFW4CbWk6i6F0arDgslNjQV0n53/Zi&#10;FCxOcZx87+/H83B33gzdNEsOmCk16HefHyA8df4VfrY3WsFslsDj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9zxQAAANwAAAAPAAAAAAAAAAAAAAAAAJgCAABkcnMv&#10;ZG93bnJldi54bWxQSwUGAAAAAAQABAD1AAAAigMAAAAA&#10;" fillcolor="#c0bfc0" strokeweight="0"/>
                  <v:oval id="Oval 233" o:spid="_x0000_s1257" style="position:absolute;left:5527;top:403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HusAA&#10;AADcAAAADwAAAGRycy9kb3ducmV2LnhtbERPy2rCQBTdF/oPwxXc1YkSSomOIkJB3JmWSnaXzE0m&#10;mrkTMpOHf99ZFLo8nPfuMNtWjNT7xrGC9SoBQVw63XCt4Pvr8+0DhA/IGlvHpOBJHg7715cdZtpN&#10;fKUxD7WIIewzVGBC6DIpfWnIol+5jjhylesthgj7WuoepxhuW7lJkndpseHYYLCjk6HykQ9WweC9&#10;Le61W+O9aM3tJ1SXcqyUWi7m4xZEoDn8i//cZ60gTeP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5HusAAAADcAAAADwAAAAAAAAAAAAAAAACYAgAAZHJzL2Rvd25y&#10;ZXYueG1sUEsFBgAAAAAEAAQA9QAAAIUDAAAAAA==&#10;" filled="f" strokecolor="#c0bfc0" strokeweight=".6pt">
                    <v:stroke joinstyle="miter" endcap="square"/>
                  </v:oval>
                  <v:line id="Line 234" o:spid="_x0000_s1258" style="position:absolute;visibility:visible;mso-wrap-style:square" from="5479,4075" to="5527,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lF8YAAADcAAAADwAAAGRycy9kb3ducmV2LnhtbESPQUvDQBSE70L/w/IK3uxGU0qN3ZZS&#10;qOTgxRgp3p7ZZxLNvg3ZZxP/vSsIPQ4z8w2z2U2uU2caQuvZwO0iAUVcedtybaB8Od6sQQVBtth5&#10;JgM/FGC3nV1tMLN+5Gc6F1KrCOGQoYFGpM+0DlVDDsPC98TR+/CDQ4lyqLUdcIxw1+m7JFlphy3H&#10;hQZ7OjRUfRXfzsDreCqfTmn69rmWY/Euj3mZrnJjrufT/gGU0CSX8H87twaWy3v4OxOP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VZRfGAAAA3AAAAA8AAAAAAAAA&#10;AAAAAAAAoQIAAGRycy9kb3ducmV2LnhtbFBLBQYAAAAABAAEAPkAAACUAwAAAAA=&#10;" strokecolor="#c0bfc0" strokeweight=".6pt">
                    <v:stroke joinstyle="miter" endcap="square"/>
                  </v:line>
                  <v:shape id="Freeform 235" o:spid="_x0000_s1259" style="position:absolute;left:4151;top:339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NUcEA&#10;AADcAAAADwAAAGRycy9kb3ducmV2LnhtbERPzWrCQBC+F3yHZYReim4s/ZHUVVQoFnqp1gcYsmMS&#10;m50Nu2sS375zEDx+fP+L1eAa1VGItWcDs2kGirjwtubSwPH3czIHFROyxcYzGbhShNVy9LDA3Pqe&#10;99QdUqkkhGOOBqqU2lzrWFTkME59SyzcyQeHSWAotQ3YS7hr9HOWvWmHNUtDhS1tKyr+Dhdn4IXO&#10;2Pd8ad+fdpv97tqV3+H8Y8zjeFh/gEo0pLv45v6y4nuV+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JzVHBAAAA3AAAAA8AAAAAAAAAAAAAAAAAmAIAAGRycy9kb3du&#10;cmV2LnhtbFBLBQYAAAAABAAEAPUAAACGAwAAAAA=&#10;" path="m1904,v133,,240,108,240,240l2144,944v,133,-107,240,-240,240c1904,1184,1904,1184,1904,1184r-1664,c108,1184,,1077,,944l,240c,108,108,,240,l1904,xe" fillcolor="#c0bfc0" strokeweight="0">
                    <v:path arrowok="t" o:connecttype="custom" o:connectlocs="1411,0;1589,178;1589,702;1411,880;1411,880;178,880;0,702;0,178;178,0;1411,0" o:connectangles="0,0,0,0,0,0,0,0,0,0"/>
                  </v:shape>
                  <v:shape id="Freeform 236" o:spid="_x0000_s1260" style="position:absolute;left:4151;top:339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0Y8MA&#10;AADcAAAADwAAAGRycy9kb3ducmV2LnhtbESPQWuDQBSE74X+h+UVcmvWRA3FuoYQCEmP2kKvr+6r&#10;St234q7G/PtsodDjMDPfMPl+Mb2YaXSdZQWbdQSCuLa640bBx/vp+QWE88gae8uk4EYO9sXjQ46Z&#10;tlcuaa58IwKEXYYKWu+HTEpXt2TQre1AHLxvOxr0QY6N1CNeA9z0chtFO2mw47DQ4kDHluqfajIK&#10;7C6eyrT+wvntoKdz0n+WzsVKrZ6WwysIT4v/D/+1L1pBkm7g90w4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x0Y8MAAADcAAAADwAAAAAAAAAAAAAAAACYAgAAZHJzL2Rv&#10;d25yZXYueG1sUEsFBgAAAAAEAAQA9QAAAIgDAAAAAA==&#10;" path="m1904,v133,,240,108,240,240l2144,944v,133,-107,240,-240,240c1904,1184,1904,1184,1904,1184r-1664,c108,1184,,1077,,944l,240c,108,108,,240,l1904,xe" filled="f" strokecolor="#c0bfc0" strokeweight=".6pt">
                    <v:stroke joinstyle="miter" endcap="square"/>
                    <v:path arrowok="t" o:connecttype="custom" o:connectlocs="1411,0;1589,178;1589,702;1411,880;1411,880;178,880;0,702;0,178;178,0;1411,0" o:connectangles="0,0,0,0,0,0,0,0,0,0"/>
                  </v:shape>
                  <v:rect id="Rectangle 237" o:spid="_x0000_s1261" style="position:absolute;left:4115;top:3362;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GZcYA&#10;AADcAAAADwAAAGRycy9kb3ducmV2LnhtbESPQWvCQBSE7wX/w/KE3upGaUViNmKlQrFUalTw+Mg+&#10;k2D2bZpdY/rvu0Khx2FmvmGSRW9q0VHrKssKxqMIBHFudcWFgsN+/TQD4TyyxtoyKfghB4t08JBg&#10;rO2Nd9RlvhABwi5GBaX3TSyly0sy6Ea2IQ7e2bYGfZBtIXWLtwA3tZxE0VQarDgslNjQqqT8kl2N&#10;Av29Obwep+ev9Ue2mjUdbU+fb1ulHof9cg7CU+//w3/td63g+WUC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dGZcYAAADcAAAADwAAAAAAAAAAAAAAAACYAgAAZHJz&#10;L2Rvd25yZXYueG1sUEsFBgAAAAAEAAQA9QAAAIsDAAAAAA==&#10;" fillcolor="#fcf2e3" stroked="f"/>
                  <v:rect id="Rectangle 238" o:spid="_x0000_s1262" style="position:absolute;left:4957;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8H8UA&#10;AADcAAAADwAAAGRycy9kb3ducmV2LnhtbESPT2vCQBTE70K/w/IKXqRu/Fds6ioiCCK9RNueH9nX&#10;JJp9G7ObGL99VxA8DjPzG2ax6kwpWqpdYVnBaBiBIE6tLjhT8H3cvs1BOI+ssbRMCm7kYLV86S0w&#10;1vbKCbUHn4kAYRejgtz7KpbSpTkZdENbEQfvz9YGfZB1JnWN1wA3pRxH0bs0WHBYyLGiTU7p+dAY&#10;BbPkt6H2dvlqTLUbnJKfj/1grpXqv3brTxCeOv8MP9o7rWA6m8D9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TwfxQAAANwAAAAPAAAAAAAAAAAAAAAAAJgCAABkcnMv&#10;ZG93bnJldi54bWxQSwUGAAAAAAQABAD1AAAAigMAAAAA&#10;" fillcolor="#fbf1e1" stroked="f"/>
                  <v:rect id="Rectangle 239" o:spid="_x0000_s1263" style="position:absolute;left:4993;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drcUA&#10;AADcAAAADwAAAGRycy9kb3ducmV2LnhtbESPT4vCMBTE7wt+h/AWvK1pS120GkUWVvak65+Lt0fz&#10;tik2L6WJWr/9RhA8DjPzG2a+7G0jrtT52rGCdJSAIC6drrlScDx8f0xA+ICssXFMCu7kYbkYvM2x&#10;0O7GO7ruQyUihH2BCkwIbSGlLw1Z9CPXEkfvz3UWQ5RdJXWHtwi3jcyS5FNarDkuGGzpy1B53l+s&#10;AmnT7To7Zelvfjhtpuv77nzMjFLD9341AxGoD6/ws/2jFeTjHB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N2txQAAANwAAAAPAAAAAAAAAAAAAAAAAJgCAABkcnMv&#10;ZG93bnJldi54bWxQSwUGAAAAAAQABAD1AAAAigMAAAAA&#10;" fillcolor="#faf0df" stroked="f"/>
                  <v:rect id="Rectangle 240" o:spid="_x0000_s1264" style="position:absolute;left:5040;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HycUA&#10;AADcAAAADwAAAGRycy9kb3ducmV2LnhtbESPQWvCQBSE7wX/w/KEXkrd2DYqqauIWBB6EGPq+ZF9&#10;TYLZt0t21fjvXaHQ4zAz3zDzZW9acaHON5YVjEcJCOLS6oYrBcXh63UGwgdkja1lUnAjD8vF4GmO&#10;mbZX3tMlD5WIEPYZKqhDcJmUvqzJoB9ZRxy9X9sZDFF2ldQdXiPctPItSSbSYMNxoUZH65rKU342&#10;Ct7zZGOnm93P+du9lMVklh4L7ZR6HvarTxCB+vAf/mtvtYKPNI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UfJxQAAANwAAAAPAAAAAAAAAAAAAAAAAJgCAABkcnMv&#10;ZG93bnJldi54bWxQSwUGAAAAAAQABAD1AAAAigMAAAAA&#10;" fillcolor="#f9eedd" stroked="f"/>
                  <v:rect id="Rectangle 241" o:spid="_x0000_s1265" style="position:absolute;left:5088;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DsUA&#10;AADcAAAADwAAAGRycy9kb3ducmV2LnhtbESPwU7DMBBE70j9B2uRuFEnqEQlxKkqWgS3itILt1W8&#10;xIF4ncYmdf8eI1XiOJqZN5pqFW0vJhp951hBPs9AEDdOd9wqOLw/3y5B+ICssXdMCs7kYVXPrios&#10;tTvxG0370IoEYV+iAhPCUErpG0MW/dwNxMn7dKPFkOTYSj3iKcFtL++yrJAWO04LBgd6MtR873+s&#10;gofj7ryVL8vi4+sw6TyPcdIbo9TNdVw/gggUw3/40n7VChb3BfydSUd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v8OxQAAANwAAAAPAAAAAAAAAAAAAAAAAJgCAABkcnMv&#10;ZG93bnJldi54bWxQSwUGAAAAAAQABAD1AAAAigMAAAAA&#10;" fillcolor="#f8ecdb" stroked="f"/>
                  <v:rect id="Rectangle 242" o:spid="_x0000_s1266" style="position:absolute;left:5135;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x9cYA&#10;AADcAAAADwAAAGRycy9kb3ducmV2LnhtbESP3WoCMRSE7wu+QziCd5q1WCurWVFLpai0aAveHjZn&#10;f3Rzsmyirm9vCoVeDjPzDTObt6YSV2pcaVnBcBCBIE6tLjlX8PP93p+AcB5ZY2WZFNzJwTzpPM0w&#10;1vbGe7oefC4ChF2MCgrv61hKlxZk0A1sTRy8zDYGfZBNLnWDtwA3lXyOorE0WHJYKLCmVUHp+XAx&#10;CqJst9ke16fx5+ZtdRmth187s5RK9brtYgrCU+v/w3/tD61g9PIKv2fCEZ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x9cYAAADcAAAADwAAAAAAAAAAAAAAAACYAgAAZHJz&#10;L2Rvd25yZXYueG1sUEsFBgAAAAAEAAQA9QAAAIsDAAAAAA==&#10;" fillcolor="#f7ead9" stroked="f"/>
                  <v:rect id="Rectangle 243" o:spid="_x0000_s1267" style="position:absolute;left:5171;top:336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adMEA&#10;AADcAAAADwAAAGRycy9kb3ducmV2LnhtbERPW2vCMBR+F/YfwhnsTdNdFOmMpQiDwaioG/h6aM6a&#10;suakJtF2/948CD5+fPdVMdpOXMiH1rGC51kGgrh2uuVGwc/3x3QJIkRkjZ1jUvBPAYr1w2SFuXYD&#10;7+lyiI1IIRxyVGBi7HMpQ23IYpi5njhxv85bjAn6RmqPQwq3nXzJsoW02HJqMNjTxlD9dzhbBeWX&#10;2b1Kf9Tn09hWuJTHbYWs1NPjWL6DiDTGu/jm/tQK3uZpbTqTjo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WnTBAAAA3AAAAA8AAAAAAAAAAAAAAAAAmAIAAGRycy9kb3du&#10;cmV2LnhtbFBLBQYAAAAABAAEAPUAAACGAwAAAAA=&#10;" fillcolor="#f6e9d7" stroked="f"/>
                  <v:rect id="Rectangle 244" o:spid="_x0000_s1268" style="position:absolute;left:5206;top:3362;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lncMA&#10;AADcAAAADwAAAGRycy9kb3ducmV2LnhtbESPQWvCQBSE7wX/w/KE3ppdpRGTuopIC7lGC70+s88k&#10;TfZtyK6a/vtuoeBxmJlvmM1usr240ehbxxoWiQJBXDnTcq3h8/TxsgbhA7LB3jFp+CEPu+3saYO5&#10;cXcu6XYMtYgQ9jlqaEIYcil91ZBFn7iBOHoXN1oMUY61NCPeI9z2cqnUSlpsOS40ONChoao7Xq2G&#10;FX2nZTgfZCa/3veFWqu0W3RaP8+n/RuIQFN4hP/bhdHwmmb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lncMAAADcAAAADwAAAAAAAAAAAAAAAACYAgAAZHJzL2Rv&#10;d25yZXYueG1sUEsFBgAAAAAEAAQA9QAAAIgDAAAAAA==&#10;" fillcolor="#f5e8d5" stroked="f"/>
                  <v:rect id="Rectangle 245" o:spid="_x0000_s1269" style="position:absolute;left:5266;top:336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mW8IA&#10;AADcAAAADwAAAGRycy9kb3ducmV2LnhtbERPz2vCMBS+D/wfwhO8jJmqo0hnLEUYyE5bLeLx0bw1&#10;Zc1LabKa/ffLYbDjx/f7UEY7iJkm3ztWsFlnIIhbp3vuFDSX16c9CB+QNQ6OScEPeSiPi4cDFtrd&#10;+YPmOnQihbAvUIEJYSyk9K0hi37tRuLEfbrJYkhw6qSe8J7C7SC3WZZLiz2nBoMjnQy1X/W3VRDf&#10;K2N2j29zvF1Hc812NW+bWqnVMlYvIALF8C/+c5+1guc8zU9n0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OZbwgAAANwAAAAPAAAAAAAAAAAAAAAAAJgCAABkcnMvZG93&#10;bnJldi54bWxQSwUGAAAAAAQABAD1AAAAhwMAAAAA&#10;" fillcolor="#f4e7d3" stroked="f"/>
                  <v:rect id="Rectangle 246" o:spid="_x0000_s1270" style="position:absolute;left:5301;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LgsUA&#10;AADcAAAADwAAAGRycy9kb3ducmV2LnhtbESPT2sCMRTE7wW/Q3hCL0WziohujSKCUArin/bS22Pz&#10;3F3dvCxJ6sZvbwoFj8PM/IZZrKJpxI2cry0rGA0zEMSF1TWXCr6/toMZCB+QNTaWScGdPKyWvZcF&#10;5tp2fKTbKZQiQdjnqKAKoc2l9EVFBv3QtsTJO1tnMCTpSqkddgluGjnOsqk0WHNaqLClTUXF9fRr&#10;FERHP+f9bH45vJnx9nMSu27nD0q99uP6HUSgGJ7h//aHVjCZjuDv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8uCxQAAANwAAAAPAAAAAAAAAAAAAAAAAJgCAABkcnMv&#10;ZG93bnJldi54bWxQSwUGAAAAAAQABAD1AAAAigMAAAAA&#10;" fillcolor="#f2e5d2" stroked="f"/>
                  <v:rect id="Rectangle 247" o:spid="_x0000_s1271" style="position:absolute;left:5337;top:336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dEMIA&#10;AADcAAAADwAAAGRycy9kb3ducmV2LnhtbESPzYoCMRCE74LvEFrYi2hGWURmjSILCy54UQfPTdLz&#10;w046Q5LR8e2NIOyxqKqvqM1usK24kQ+NYwWLeQaCWDvTcKWguPzM1iBCRDbYOiYFDwqw245HG8yN&#10;u/OJbudYiQThkKOCOsYulzLomiyGueuIk1c6bzEm6StpPN4T3LZymWUrabHhtFBjR9816b9zbxW0&#10;RTU9Yrm/loXutVwc6fLre6U+JsP+C0SkIf6H3+2DUfC5WsL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V0QwgAAANwAAAAPAAAAAAAAAAAAAAAAAJgCAABkcnMvZG93&#10;bnJldi54bWxQSwUGAAAAAAQABAD1AAAAhwMAAAAA&#10;" fillcolor="#f2e4d0" stroked="f"/>
                  <v:rect id="Rectangle 248" o:spid="_x0000_s1272" style="position:absolute;left:5372;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JcMA&#10;AADcAAAADwAAAGRycy9kb3ducmV2LnhtbESPQWsCMRSE7wX/Q3iF3rrZWtF2axRRhB566eoPeCbP&#10;zdLNy5JEd/33jVDocZiZb5jlenSduFKIrWcFL0UJglh703Kj4HjYP7+BiAnZYOeZFNwowno1eVhi&#10;ZfzA33StUyMyhGOFCmxKfSVl1JYcxsL3xNk7++AwZRkaaQIOGe46OS3LuXTYcl6w2NPWkv6pL04B&#10;Tr+680l7X9baum14P+2GuFDq6XHcfIBINKb/8F/70yiYzV/hfi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JcMAAADcAAAADwAAAAAAAAAAAAAAAACYAgAAZHJzL2Rv&#10;d25yZXYueG1sUEsFBgAAAAAEAAQA9QAAAIgDAAAAAA==&#10;" fillcolor="#f1e3ce" stroked="f"/>
                  <v:rect id="Rectangle 249" o:spid="_x0000_s1273" style="position:absolute;left:5408;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CxcYA&#10;AADcAAAADwAAAGRycy9kb3ducmV2LnhtbESPQWvCQBSE70L/w/IKvUjdtEqq0VVEqBQvYiwFb4/s&#10;MwnNvo272xj/vVso9DjMzDfMYtWbRnTkfG1ZwcsoAUFcWF1zqeDz+P48BeEDssbGMim4kYfV8mGw&#10;wEzbKx+oy0MpIoR9hgqqENpMSl9UZNCPbEscvbN1BkOUrpTa4TXCTSNfkySVBmuOCxW2tKmo+M5/&#10;jILpZb91bYrD7jTe3NL9zszezJdST4/9eg4iUB/+w3/tD61gkk7g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VCxcYAAADcAAAADwAAAAAAAAAAAAAAAACYAgAAZHJz&#10;L2Rvd25yZXYueG1sUEsFBgAAAAAEAAQA9QAAAIsDAAAAAA==&#10;" fillcolor="#f0e1cc" stroked="f"/>
                  <v:rect id="Rectangle 250" o:spid="_x0000_s1274" style="position:absolute;left:5455;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R0cYA&#10;AADcAAAADwAAAGRycy9kb3ducmV2LnhtbESPQWvCQBSE7wX/w/IKvYhuLDZKdBUpFoq3Rg96e2af&#10;2dDs25Ddxthf3xUKHoeZb4ZZrntbi45aXzlWMBknIIgLpysuFRz2H6M5CB+QNdaOScGNPKxXg6cl&#10;Ztpd+Yu6PJQilrDPUIEJocmk9IUhi37sGuLoXVxrMUTZllK3eI3ltpavSZJKixXHBYMNvRsqvvMf&#10;q2BazJNhNzz+no/Tk9luZ7fJLs2VennuNwsQgfrwCP/Tnzpy6Rvc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IR0cYAAADcAAAADwAAAAAAAAAAAAAAAACYAgAAZHJz&#10;L2Rvd25yZXYueG1sUEsFBgAAAAAEAAQA9QAAAIsDAAAAAA==&#10;" fillcolor="#efe0ca" stroked="f"/>
                  <v:rect id="Rectangle 251" o:spid="_x0000_s1275" style="position:absolute;left:5491;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2CsQA&#10;AADcAAAADwAAAGRycy9kb3ducmV2LnhtbESPQWvCQBSE7wX/w/IEb3WjSCjRVYIgiJ6qgnh7ZJ/Z&#10;aPZtzK4x7a/vFgo9DjPzDbNY9bYWHbW+cqxgMk5AEBdOV1wqOB037x8gfEDWWDsmBV/kYbUcvC0w&#10;0+7Fn9QdQikihH2GCkwITSalLwxZ9GPXEEfv6lqLIcq2lLrFV4TbWk6TJJUWK44LBhtaGyruh6dV&#10;cNuZ/W1zrs7HxyntLF7zy3eXKzUa9vkcRKA+/If/2lutYJa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dgrEAAAA3AAAAA8AAAAAAAAAAAAAAAAAmAIAAGRycy9k&#10;b3ducmV2LnhtbFBLBQYAAAAABAAEAPUAAACJAwAAAAA=&#10;" fillcolor="#eedfc8" stroked="f"/>
                  <v:rect id="Rectangle 252" o:spid="_x0000_s1276" style="position:absolute;left:5538;top:336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TosUA&#10;AADcAAAADwAAAGRycy9kb3ducmV2LnhtbESP0YrCMBRE34X9h3AXfJE1VYq7VKO4giBIxVU/4Npc&#10;27rNTWmi1r83guDjMDNnmMmsNZW4UuNKywoG/QgEcWZ1ybmCw3759QPCeWSNlWVScCcHs+lHZ4KJ&#10;tjf+o+vO5yJA2CWooPC+TqR0WUEGXd/WxME72cagD7LJpW7wFuCmksMoGkmDJYeFAmtaFJT97y5G&#10;wTk9Hs7zY29N294++k3jNB5stFLdz3Y+BuGp9e/wq73SCuLR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OixQAAANwAAAAPAAAAAAAAAAAAAAAAAJgCAABkcnMv&#10;ZG93bnJldi54bWxQSwUGAAAAAAQABAD1AAAAigMAAAAA&#10;" fillcolor="#edddc6" stroked="f"/>
                  <v:rect id="Rectangle 253" o:spid="_x0000_s1277" style="position:absolute;left:5586;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YscQA&#10;AADcAAAADwAAAGRycy9kb3ducmV2LnhtbERPu27CMBTdkfgH6yJ1A6fQhirFIECqRAsLjw5st/Ft&#10;kja+jmwDKV9fD0iMR+c9mbWmFmdyvrKs4HGQgCDOra64UHDYv/VfQPiArLG2TAr+yMNs2u1MMNP2&#10;wls670IhYgj7DBWUITSZlD4vyaAf2IY4ct/WGQwRukJqh5cYbmo5TJJUGqw4NpTY0LKk/Hd3MgqO&#10;m6+PRrtROrw+r9+PP3q8uH6OlXrotfNXEIHacBff3Cut4CmNa+OZe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O2LHEAAAA3AAAAA8AAAAAAAAAAAAAAAAAmAIAAGRycy9k&#10;b3ducmV2LnhtbFBLBQYAAAAABAAEAPUAAACJAwAAAAA=&#10;" fillcolor="#ecdbc4" stroked="f"/>
                  <v:rect id="Rectangle 254" o:spid="_x0000_s1278" style="position:absolute;left:5633;top:336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z8gA&#10;AADcAAAADwAAAGRycy9kb3ducmV2LnhtbESPQUvDQBSE74L/YXkFL9JurFra2G2RUkEPok176e2Z&#10;fU1Cs29D9jVN/fWuIHgcZuYbZr7sXa06akPl2cDdKAFFnHtbcWFgt30ZTkEFQbZYeyYDFwqwXFxf&#10;zTG1/swb6jIpVIRwSNFAKdKkWoe8JIdh5Bvi6B1861CibAttWzxHuKv1OEkm2mHFcaHEhlYl5cfs&#10;5AzcTo/7+6/3D5bHcfiUt3V2+e5WxtwM+ucnUEK9/If/2q/WwMNkBr9n4hH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RzPyAAAANwAAAAPAAAAAAAAAAAAAAAAAJgCAABk&#10;cnMvZG93bnJldi54bWxQSwUGAAAAAAQABAD1AAAAjQMAAAAA&#10;" fillcolor="#ead9c2" stroked="f"/>
                  <v:rect id="Rectangle 255" o:spid="_x0000_s1279" style="position:absolute;left:5669;top:336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qYsEA&#10;AADcAAAADwAAAGRycy9kb3ducmV2LnhtbERPz2vCMBS+C/4P4Qm72dRWN6mNIhsDPYndDtvtkTzb&#10;YvNSmky7/94cBjt+fL/L3Wg7caPBt44VLJIUBLF2puVawefH+3wNwgdkg51jUvBLHnbb6aTEwrg7&#10;n+lWhVrEEPYFKmhC6AspvW7Iok9cTxy5ixsshgiHWpoB7zHcdjJL02dpseXY0GBPrw3pa/VjFXwd&#10;+7dK5ys8sabzt6ttlnur1NNs3G9ABBrDv/jPfTAKli9xfjwTj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amLBAAAA3AAAAA8AAAAAAAAAAAAAAAAAmAIAAGRycy9kb3du&#10;cmV2LnhtbFBLBQYAAAAABAAEAPUAAACGAwAAAAA=&#10;" fillcolor="#e8d7bf" stroked="f"/>
                  <v:shape id="Freeform 256" o:spid="_x0000_s1280" style="position:absolute;left:4115;top:3362;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EosQA&#10;AADcAAAADwAAAGRycy9kb3ducmV2LnhtbESPQWvCQBSE74L/YXlCb2aTVlKJriJCaaG9aAWvj+wz&#10;iWbfxuw2if/eLQgeh5n5hlmuB1OLjlpXWVaQRDEI4tzqigsFh9+P6RyE88gaa8uk4EYO1qvxaImZ&#10;tj3vqNv7QgQIuwwVlN43mZQuL8mgi2xDHLyTbQ36INtC6hb7ADe1fI3jVBqsOCyU2NC2pPyy/zMK&#10;8NTckqJLTPpzPOfp9/DZX69vSr1Mhs0ChKfBP8OP9pdWMHtP4P9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RKLEAAAA3AAAAA8AAAAAAAAAAAAAAAAAmAIAAGRycy9k&#10;b3ducmV2LnhtbFBLBQYAAAAABAAEAPUAAACJAw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257" o:spid="_x0000_s1281" style="position:absolute;left:4329;top:3492;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258" o:spid="_x0000_s1282" style="position:absolute;left:4329;top:3635;width:1134;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CMÚ</w:t>
                          </w:r>
                        </w:p>
                      </w:txbxContent>
                    </v:textbox>
                  </v:rect>
                  <v:oval id="Oval 259" o:spid="_x0000_s1283" style="position:absolute;left:5360;top:403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HcQA&#10;AADcAAAADwAAAGRycy9kb3ducmV2LnhtbESPQWvCQBSE74L/YXmCN91YbC3RTbAWS6/dWLw+sq9J&#10;avZtyG41+uu7hYLHYWa+YTb5YFtxpt43jhUs5gkI4tKZhisFh2I/ewbhA7LB1jEpuJKHPBuPNpga&#10;d+EPOutQiQhhn6KCOoQuldKXNVn0c9cRR+/L9RZDlH0lTY+XCLetfEiSJ2mx4bhQY0e7msqT/rEK&#10;2tv35+NRF36h3S556/Try766KTWdDNs1iEBDuIf/2+9GwXK1hL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x3EAAAA3AAAAA8AAAAAAAAAAAAAAAAAmAIAAGRycy9k&#10;b3ducmV2LnhtbFBLBQYAAAAABAAEAPUAAACJAwAAAAA=&#10;" fillcolor="#fcf2e3" strokeweight="0"/>
                  <v:oval id="Oval 260" o:spid="_x0000_s1284" style="position:absolute;left:5360;top:403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L8cA&#10;AADcAAAADwAAAGRycy9kb3ducmV2LnhtbESPT2sCMRTE74LfIbxCL6Vm/dNWtkbRQkGxFmo9eHxs&#10;npvFzcuSpOv67ZtCweMwM79hZovO1qIlHyrHCoaDDARx4XTFpYLD9/vjFESIyBprx6TgSgEW835v&#10;hrl2F/6idh9LkSAcclRgYmxyKUNhyGIYuIY4eSfnLcYkfSm1x0uC21qOsuxZWqw4LRhs6M1Qcd7/&#10;WAVuEh5W24/p53EXT95QO95tNmOl7u+65SuISF28hf/ba61g8vIE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S/HAAAA3AAAAA8AAAAAAAAAAAAAAAAAmAIAAGRy&#10;cy9kb3ducmV2LnhtbFBLBQYAAAAABAAEAPUAAACMAwAAAAA=&#10;" filled="f" strokeweight=".6pt">
                    <v:stroke joinstyle="miter" endcap="square"/>
                  </v:oval>
                  <v:oval id="Oval 261" o:spid="_x0000_s1285" style="position:absolute;left:5527;top:403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U8cQA&#10;AADcAAAADwAAAGRycy9kb3ducmV2LnhtbESPQWvCQBSE7wX/w/IEb3WjWC3RjajF0ms3Fq+P7GuS&#10;mn0bstuY+uu7hYLHYWa+YTbbwTaip87XjhXMpgkI4sKZmksFp/z4+AzCB2SDjWNS8EMettnoYYOp&#10;cVd+p16HUkQI+xQVVCG0qZS+qMiin7qWOHqfrrMYouxKaTq8Rrht5DxJltJizXGhwpYOFRUX/W0V&#10;NLevj6ezzv1Mu0Py2uqX/bG8KTUZD7s1iEBDuIf/229GwWK1hL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lPHEAAAA3AAAAA8AAAAAAAAAAAAAAAAAmAIAAGRycy9k&#10;b3ducmV2LnhtbFBLBQYAAAAABAAEAPUAAACJAwAAAAA=&#10;" fillcolor="#fcf2e3" strokeweight="0"/>
                  <v:oval id="Oval 262" o:spid="_x0000_s1286" style="position:absolute;left:5527;top:403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yw8YA&#10;AADcAAAADwAAAGRycy9kb3ducmV2LnhtbESPQWsCMRSE7wX/Q3hCL6VmW0VlNUoVCkq1UNtDj4/N&#10;c7O4eVmSdF3/vREKHoeZ+YaZLztbi5Z8qBwreBlkIIgLpysuFfx8vz9PQYSIrLF2TAouFGC56D3M&#10;MdfuzF/UHmIpEoRDjgpMjE0uZSgMWQwD1xAn7+i8xZikL6X2eE5wW8vXLBtLixWnBYMNrQ0Vp8Of&#10;VeBG4Wn1sZt+/u7j0Rtqh/vtdqjUY797m4GI1MV7+L+90QpGkw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Gyw8YAAADcAAAADwAAAAAAAAAAAAAAAACYAgAAZHJz&#10;L2Rvd25yZXYueG1sUEsFBgAAAAAEAAQA9QAAAIsDAAAAAA==&#10;" filled="f" strokeweight=".6pt">
                    <v:stroke joinstyle="miter" endcap="square"/>
                  </v:oval>
                  <v:line id="Line 263" o:spid="_x0000_s1287" style="position:absolute;visibility:visible;mso-wrap-style:square" from="5479,4075" to="5527,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Sj8EAAADcAAAADwAAAGRycy9kb3ducmV2LnhtbERP3WrCMBS+F/YO4Qy803Qy6uiMIgN/&#10;YENYtwc4JGdNsTkJTWarT28uBrv8+P5Xm9F14kJ9bD0reJoXIIi1Ny03Cr6/drMXEDEhG+w8k4Ir&#10;RdisHyYrrIwf+JMudWpEDuFYoQKbUqikjNqSwzj3gThzP753mDLsG2l6HHK46+SiKErpsOXcYDHQ&#10;myV9rn+dgmB5f7pdz/rjoMNAh3Jbvu8bpaaP4/YVRKIx/Yv/3Eej4HmZ1+Yz+Qj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1KPwQAAANwAAAAPAAAAAAAAAAAAAAAA&#10;AKECAABkcnMvZG93bnJldi54bWxQSwUGAAAAAAQABAD5AAAAjwMAAAAA&#10;" strokeweight=".6pt">
                    <v:stroke joinstyle="miter" endcap="square"/>
                  </v:line>
                  <v:shape id="Freeform 264" o:spid="_x0000_s1288" style="position:absolute;left:4151;top:21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4rMQA&#10;AADcAAAADwAAAGRycy9kb3ducmV2LnhtbESP3WoCMRSE7wXfIRzBG9GsUtRuN4otFAve1J8HOGxO&#10;96ebkyWJu+vbN4VCL4eZb4bJ9oNpREfOV5YVLBcJCOLc6ooLBbfr+3wLwgdkjY1lUvAgD/vdeJRh&#10;qm3PZ+ouoRCxhH2KCsoQ2lRKn5dk0C9sSxy9L+sMhihdIbXDPpabRq6SZC0NVhwXSmzpraT8+3I3&#10;Cp6oxr7ne7uZHV/Px0dXnFz9qdR0MhxeQAQawn/4j/7Qkds8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OKz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265" o:spid="_x0000_s1289" style="position:absolute;left:4151;top:21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9v8AA&#10;AADcAAAADwAAAGRycy9kb3ducmV2LnhtbERPy2rCQBTdC/7DcIXudFITRaKjiCDWZdJCt7eZaxKa&#10;uRMyk0f/vrMQXB7O+3CaTCMG6lxtWcH7KgJBXFhdc6ng6/O63IFwHlljY5kU/JGD03E+O2Cq7cgZ&#10;DbkvRQhhl6KCyvs2ldIVFRl0K9sSB+5hO4M+wK6UusMxhJtGrqNoKw3WHBoqbOlSUfGb90aB3cZ9&#10;til+cLifdX9Lmu/MuVipt8V03oPwNPmX+On+0AqSXZgfzo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D9v8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266" o:spid="_x0000_s1290" style="position:absolute;left:4115;top:2079;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8EA&#10;AADcAAAADwAAAGRycy9kb3ducmV2LnhtbESPUWvCQBCE3wv+h2MF3+pGK0Wip5SIUPCp0R+w5NYk&#10;9G4v5E6N/npPKPRxmJlvmPV2cFZduQ+tFw2zaQaKpfKmlVrD6bh/X4IKkcSQ9cIa7hxguxm9rSk3&#10;/iY/fC1jrRJEQk4amhi7HDFUDTsKU9+xJO/se0cxyb5G09MtwZ3FeZZ9oqNW0kJDHRcNV7/lxWmo&#10;d7vyiNaGBfLH4/AoCnFYaj0ZD18rUJGH+B/+a38bDYvlDF5n0hHA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AiVPBAAAA3AAAAA8AAAAAAAAAAAAAAAAAmAIAAGRycy9kb3du&#10;cmV2LnhtbFBLBQYAAAAABAAEAPUAAACGAwAAAAA=&#10;" fillcolor="#c0bfc0" stroked="f"/>
                  <v:rect id="Rectangle 267" o:spid="_x0000_s1291" style="position:absolute;left:4957;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s0MYA&#10;AADcAAAADwAAAGRycy9kb3ducmV2LnhtbESPQWsCMRSE70L/Q3hCb5p1EZHVKGIRKj202qIeH5vn&#10;ZtvNy3aT6tZfbwTB4zAz3zDTeWsrcaLGl44VDPoJCOLc6ZILBV+fq94YhA/IGivHpOCfPMxnT50p&#10;ZtqdeUOnbShEhLDPUIEJoc6k9Lkhi77vauLoHV1jMUTZFFI3eI5wW8k0SUbSYslxwWBNS0P5z/bP&#10;Knj7Nu5Q7y7r437wvnoZfexQ/qZKPXfbxQREoDY8wvf2q1YwHK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s0MYAAADcAAAADwAAAAAAAAAAAAAAAACYAgAAZHJz&#10;L2Rvd25yZXYueG1sUEsFBgAAAAAEAAQA9QAAAIsDAAAAAA==&#10;" fillcolor="#bebebe" stroked="f"/>
                  <v:rect id="Rectangle 268" o:spid="_x0000_s1292" style="position:absolute;left:5005;top:20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XccA&#10;AADcAAAADwAAAGRycy9kb3ducmV2LnhtbESPW2vCQBSE3wv9D8sRfCl1U5USUlcRb/hQxHqBPh6z&#10;xyQkezZkV43/3i0IfRxm5htmNGlNJa7UuMKygo9eBII4tbrgTMFhv3yPQTiPrLGyTAru5GAyfn0Z&#10;YaLtjX/ouvOZCBB2CSrIva8TKV2ak0HXszVx8M62MeiDbDKpG7wFuKlkP4o+pcGCw0KONc1ySsvd&#10;xSjYzhZz/i3fiiN/L86r7bTcnNxBqW6nnX6B8NT6//CzvdYKhvEA/s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WF3HAAAA3AAAAA8AAAAAAAAAAAAAAAAAmAIAAGRy&#10;cy9kb3ducmV2LnhtbFBLBQYAAAAABAAEAPUAAACMAwAAAAA=&#10;" fillcolor="#bcbcbc" stroked="f"/>
                  <v:rect id="Rectangle 269" o:spid="_x0000_s1293" style="position:absolute;left:5064;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yfsUA&#10;AADcAAAADwAAAGRycy9kb3ducmV2LnhtbESPS2vCQBSF94X+h+EW3DWT+qqkjqJSwYUumlqou0vm&#10;NgnN3Bky0xj/vSMIXR7O4+PMl71pREetry0reElSEMSF1TWXCo6f2+cZCB+QNTaWScGFPCwXjw9z&#10;zLQ98wd1eShFHGGfoYIqBJdJ6YuKDPrEOuLo/djWYIiyLaVu8RzHTSOHaTqVBmuOhAodbSoqfvM/&#10;E7ku3x+mr9+IRzc6fRVysn7vTkoNnvrVG4hAffgP39s7rWA8G8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3J+xQAAANwAAAAPAAAAAAAAAAAAAAAAAJgCAABkcnMv&#10;ZG93bnJldi54bWxQSwUGAAAAAAQABAD1AAAAigMAAAAA&#10;" fillcolor="#bbbabb" stroked="f"/>
                  <v:rect id="Rectangle 270" o:spid="_x0000_s1294" style="position:absolute;left:5100;top:20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EcQA&#10;AADcAAAADwAAAGRycy9kb3ducmV2LnhtbESPT4vCMBTE74LfITxhb5oqu4tWo4iorJcF/92fzbMt&#10;bV66TdTstzcLCx6HmfkNM1sEU4s7ta60rGA4SEAQZ1aXnCs4HTf9MQjnkTXWlknBLzlYzLudGaba&#10;PnhP94PPRYSwS1FB4X2TSumyggy6gW2Io3e1rUEfZZtL3eIjwk0tR0nyKQ2WHBcKbGhVUFYdbkZB&#10;ZjZhkl++8bZdn0dh+7OududKqbdeWE5BeAr+Ff5vf2kF7+MP+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SBHEAAAA3AAAAA8AAAAAAAAAAAAAAAAAmAIAAGRycy9k&#10;b3ducmV2LnhtbFBLBQYAAAAABAAEAPUAAACJAwAAAAA=&#10;" fillcolor="#b9b9b9" stroked="f"/>
                  <v:rect id="Rectangle 271" o:spid="_x0000_s1295" style="position:absolute;left:5135;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kscA&#10;AADcAAAADwAAAGRycy9kb3ducmV2LnhtbESPzWvCQBTE70L/h+UVeil10yJWoquopFhvfh68vWZf&#10;89Hs25DdJvG/7woFj8PM/IaZLXpTiZYaV1hW8DqMQBCnVhecKTgdP14mIJxH1lhZJgVXcrCYPwxm&#10;GGvb8Z7ag89EgLCLUUHufR1L6dKcDLqhrYmD920bgz7IJpO6wS7ATSXfomgsDRYcFnKsaZ1T+nP4&#10;NQqWX0W0Sy7d9bxNVpvV+vlYlu+lUk+P/XIKwlPv7+H/9qdWMJqM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f5LHAAAA3AAAAA8AAAAAAAAAAAAAAAAAmAIAAGRy&#10;cy9kb3ducmV2LnhtbFBLBQYAAAAABAAEAPUAAACMAwAAAAA=&#10;" fillcolor="#b8b7b8" stroked="f"/>
                  <v:rect id="Rectangle 272" o:spid="_x0000_s1296" style="position:absolute;left:5183;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q+cQA&#10;AADcAAAADwAAAGRycy9kb3ducmV2LnhtbESP3WoCMRSE7wu+QziCdzWrSCurUUQqiIhQ2wc4JGd/&#10;3M3JdhN317dvhEIvh5n5hllvB1uLjlpfOlYwmyYgiLUzJecKvr8Or0sQPiAbrB2Tggd52G5GL2tM&#10;jev5k7pryEWEsE9RQRFCk0rpdUEW/dQ1xNHLXGsxRNnm0rTYR7it5TxJ3qTFkuNCgQ3tC9LV9W4V&#10;9F09nG7n7HipTjr70DdZnX8ypSbjYbcCEWgI/+G/9tEoWCzf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KvnEAAAA3AAAAA8AAAAAAAAAAAAAAAAAmAIAAGRycy9k&#10;b3ducmV2LnhtbFBLBQYAAAAABAAEAPUAAACJAwAAAAA=&#10;" fillcolor="#b6b6b6" stroked="f"/>
                  <v:rect id="Rectangle 273" o:spid="_x0000_s1297" style="position:absolute;left:5230;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U8IA&#10;AADcAAAADwAAAGRycy9kb3ducmV2LnhtbERP3WrCMBS+H/gO4Qy8GTN1DCnVKFOcyHahdj7AoTlr&#10;y5KTksS2vv1yMdjlx/e/2ozWiJ58aB0rmM8yEMSV0y3XCq5f7885iBCRNRrHpOBOATbrycMKC+0G&#10;vlBfxlqkEA4FKmhi7AopQ9WQxTBzHXHivp23GBP0tdQehxRujXzJsoW02HJqaLCjXUPVT3mzCk76&#10;YHJ9Nvt6MXzMn3rd+u3nTqnp4/i2BBFpjP/iP/dRK3jN09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iJTwgAAANwAAAAPAAAAAAAAAAAAAAAAAJgCAABkcnMvZG93&#10;bnJldi54bWxQSwUGAAAAAAQABAD1AAAAhwMAAAAA&#10;" fillcolor="#b5b4b5" stroked="f"/>
                  <v:rect id="Rectangle 274" o:spid="_x0000_s1298" style="position:absolute;left:5277;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zZcUA&#10;AADcAAAADwAAAGRycy9kb3ducmV2LnhtbESPT2vCQBTE7wW/w/KE3upGKVajqxRB60Hx78XbI/tM&#10;YrNvQ3abxG/vCgWPw8z8hpnOW1OImiqXW1bQ70UgiBOrc04VnE/LjxEI55E1FpZJwZ0czGedtynG&#10;2jZ8oProUxEg7GJUkHlfxlK6JCODrmdL4uBdbWXQB1mlUlfYBLgp5CCKhtJgzmEhw5IWGSW/xz+j&#10;gG6XOzWL3c852q+GyeprW/vNVqn3bvs9AeGp9a/wf3utFXyOx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rNlxQAAANwAAAAPAAAAAAAAAAAAAAAAAJgCAABkcnMv&#10;ZG93bnJldi54bWxQSwUGAAAAAAQABAD1AAAAigMAAAAA&#10;" fillcolor="#b3b3b3" stroked="f"/>
                  <v:rect id="Rectangle 275" o:spid="_x0000_s1299" style="position:absolute;left:5313;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MMA&#10;AADcAAAADwAAAGRycy9kb3ducmV2LnhtbERPz2vCMBS+D/Y/hDfwpsmGinZGGQ7n9GZVcLe35tmW&#10;NS+lyWznX28Owo4f3+/ZorOVuFDjS8cangcKBHHmTMm5hsN+1Z+A8AHZYOWYNPyRh8X88WGGiXEt&#10;7+iShlzEEPYJaihCqBMpfVaQRT9wNXHkzq6xGCJscmkabGO4reSLUmNpseTYUGBNy4Kyn/TXalh9&#10;+O/NVr2rcG3Xx2Vqvk5nHmnde+reXkEE6sK/+O7+NBqG0zg/no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k/sMMAAADcAAAADwAAAAAAAAAAAAAAAACYAgAAZHJzL2Rv&#10;d25yZXYueG1sUEsFBgAAAAAEAAQA9QAAAIgDAAAAAA==&#10;" fillcolor="#b2b1b2" stroked="f"/>
                  <v:rect id="Rectangle 276" o:spid="_x0000_s1300" style="position:absolute;left:5360;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7NMMA&#10;AADcAAAADwAAAGRycy9kb3ducmV2LnhtbESPT4vCMBTE7wt+h/AEb2vq6opWo8ii6HWtoN4ezesf&#10;bF5KE2399mZhweMwM79hluvOVOJBjSstKxgNIxDEqdUl5wpOye5zBsJ5ZI2VZVLwJAfrVe9jibG2&#10;Lf/S4+hzESDsYlRQeF/HUrq0IINuaGvi4GW2MeiDbHKpG2wD3FTyK4qm0mDJYaHAmn4KSm/Hu1Gw&#10;v23Hl2vSZQnZdnrKyjqj87dSg363WYDw1Pl3+L990Aom8x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67NMMAAADcAAAADwAAAAAAAAAAAAAAAACYAgAAZHJzL2Rv&#10;d25yZXYueG1sUEsFBgAAAAAEAAQA9QAAAIgDAAAAAA==&#10;" fillcolor="#b0b0b0" stroked="f"/>
                  <v:rect id="Rectangle 277" o:spid="_x0000_s1301" style="position:absolute;left:5408;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GI8UA&#10;AADcAAAADwAAAGRycy9kb3ducmV2LnhtbESPS2vDMBCE74X8B7GF3hq5wZjGiRJCSKG3kgeE3DbW&#10;xlZirYyl+vHvq0Khx2FmvmGW68HWoqPWG8cK3qYJCOLCacOlgtPx4/UdhA/IGmvHpGAkD+vV5GmJ&#10;uXY976k7hFJECPscFVQhNLmUvqjIop+6hjh6N9daDFG2pdQt9hFuazlLkkxaNBwXKmxoW1HxOHxb&#10;BYnZ3Ux6afbj9nouhq/sSJm5K/XyPGwWIAIN4T/81/7UCtL5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oYjxQAAANwAAAAPAAAAAAAAAAAAAAAAAJgCAABkcnMv&#10;ZG93bnJldi54bWxQSwUGAAAAAAQABAD1AAAAigMAAAAA&#10;" fillcolor="#aeaeae" stroked="f"/>
                  <v:rect id="Rectangle 278" o:spid="_x0000_s1302" style="position:absolute;left:5455;top:2079;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YA&#10;AADcAAAADwAAAGRycy9kb3ducmV2LnhtbESPzU7DMBCE70i8g7VI3KhDqaoS6kQF1IoDPRB+zqt4&#10;SSzidWq7aejT10iVOI5m5hvNshxtJwbywThWcDvJQBDXThtuFHy8r28WIEJE1tg5JgW/FKAsLi+W&#10;mGt34DcaqtiIBOGQo4I2xj6XMtQtWQwT1xMn79t5izFJ30jt8ZDgtpPTLJtLi4bTQos9PbVU/1R7&#10;q8DG3dFkK+M3j8/d1/C6qOlzG5S6vhpXDyAijfE/fG6/aAWz+zv4O5OOgC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kPMYAAADcAAAADwAAAAAAAAAAAAAAAACYAgAAZHJz&#10;L2Rvd25yZXYueG1sUEsFBgAAAAAEAAQA9QAAAIsDAAAAAA==&#10;" fillcolor="#acacac" stroked="f"/>
                  <v:rect id="Rectangle 279" o:spid="_x0000_s1303" style="position:absolute;left:5515;top:20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WP8UA&#10;AADcAAAADwAAAGRycy9kb3ducmV2LnhtbESPQWsCMRSE74X+h/CE3rpZi0hdjSKFQg8t4rai3h6b&#10;Z3Zx8xI2qbv990YQehxm5htmsRpsKy7UhcaxgnGWgyCunG7YKPj5fn9+BREissbWMSn4owCr5ePD&#10;Agvtet7SpYxGJAiHAhXUMfpCylDVZDFkzhMn7+Q6izHJzkjdYZ/gtpUveT6VFhtOCzV6equpOpe/&#10;VsF2TE2Fx8PXdON3n74vTcj3Rqmn0bCeg4g0xP/wvf2hFUxm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1Y/xQAAANwAAAAPAAAAAAAAAAAAAAAAAJgCAABkcnMv&#10;ZG93bnJldi54bWxQSwUGAAAAAAQABAD1AAAAigMAAAAA&#10;" fillcolor="#aaa" stroked="f"/>
                  <v:rect id="Rectangle 280" o:spid="_x0000_s1304" style="position:absolute;left:5574;top:2079;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dJsQA&#10;AADcAAAADwAAAGRycy9kb3ducmV2LnhtbESP0WrCQBRE3wX/YbmCb7qxpJJEV5FAoba+VP2AS/aa&#10;RLN3w+5W0359t1Do4zAzZ5j1djCduJPzrWUFi3kCgriyuuVawfn0MstA+ICssbNMCr7Iw3YzHq2x&#10;0PbBH3Q/hlpECPsCFTQh9IWUvmrIoJ/bnjh6F+sMhihdLbXDR4SbTj4lyVIabDkuNNhT2VB1O34a&#10;Be/7hMtDml/x+l05n79l56HPlJpOht0KRKAh/If/2q9aQZo/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XSbEAAAA3AAAAA8AAAAAAAAAAAAAAAAAmAIAAGRycy9k&#10;b3ducmV2LnhtbFBLBQYAAAAABAAEAPUAAACJAwAAAAA=&#10;" fillcolor="#a8a8a8" stroked="f"/>
                  <v:rect id="Rectangle 281" o:spid="_x0000_s1305" style="position:absolute;left:5633;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lXsMA&#10;AADcAAAADwAAAGRycy9kb3ducmV2LnhtbESPQYvCMBSE74L/ITzBm6aKyFpNSxEELx6su+z10Tzb&#10;avNSm1jrv98sLOxxmJlvmF06mEb01LnasoLFPAJBXFhdc6ng83KYfYBwHlljY5kUvMlBmoxHO4y1&#10;ffGZ+tyXIkDYxaig8r6NpXRFRQbd3LbEwbvazqAPsiul7vAV4KaRyyhaS4M1h4UKW9pXVNzzp1Hw&#10;WN5Oh428Zl/5pc+iZq+Hb9RKTSdDtgXhafD/4b/2UStYbdbweyYcAZ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lXsMAAADcAAAADwAAAAAAAAAAAAAAAACYAgAAZHJzL2Rv&#10;d25yZXYueG1sUEsFBgAAAAAEAAQA9QAAAIgDAAAAAA==&#10;" fillcolor="#a6a6a6" stroked="f"/>
                  <v:rect id="Rectangle 282" o:spid="_x0000_s1306" style="position:absolute;left:5681;top:20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96sUA&#10;AADcAAAADwAAAGRycy9kb3ducmV2LnhtbESPUWvCQBCE3wv+h2OFvtWLJbQaPUUqBR+EVpMfsObW&#10;JJjbO3JnEv99r1Do4zA73+yst6NpRU+dbywrmM8SEMSl1Q1XCor882UBwgdkja1lUvAgD9vN5GmN&#10;mbYDn6g/h0pECPsMFdQhuExKX9Zk0M+sI47e1XYGQ5RdJXWHQ4SbVr4myZs02HBsqNHRR03l7Xw3&#10;8Y390urhq7jLy/fJlanJj0e3V+p5Ou5WIAKN4f/4L33QCtLlO/yOiQS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P3qxQAAANwAAAAPAAAAAAAAAAAAAAAAAJgCAABkcnMv&#10;ZG93bnJldi54bWxQSwUGAAAAAAQABAD1AAAAigMAAAAA&#10;" fillcolor="#a3a3a3" stroked="f"/>
                  <v:shape id="Freeform 283" o:spid="_x0000_s1307" style="position:absolute;left:4115;top:2079;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nZMAA&#10;AADcAAAADwAAAGRycy9kb3ducmV2LnhtbERPy2rCQBTdC/7DcIXudFKNYlMnQYTSuowKbm8zt0lo&#10;5k7ITB79+85CcHk470M2mUYM1LnasoLXVQSCuLC65lLB7fqx3INwHlljY5kU/JGDLJ3PDphoO3JO&#10;w8WXIoSwS1BB5X2bSOmKigy6lW2JA/djO4M+wK6UusMxhJtGrqNoJw3WHBoqbOlUUfF76Y0Cu9v0&#10;+bb4xuF81P1n3Nxz5zZKvSym4zsIT5N/ih/uL60gfgtrw5lwBG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9nZM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284" o:spid="_x0000_s1308" style="position:absolute;left:4329;top:2210;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285" o:spid="_x0000_s1309" style="position:absolute;left:4246;top:2352;width:129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roofErr w:type="spellStart"/>
                          <w:r>
                            <w:rPr>
                              <w:rFonts w:cs="Arial"/>
                              <w:b/>
                              <w:bCs/>
                              <w:color w:val="000000"/>
                              <w:sz w:val="12"/>
                              <w:szCs w:val="12"/>
                              <w:lang w:val="en-US"/>
                            </w:rPr>
                            <w:t>regresy</w:t>
                          </w:r>
                          <w:proofErr w:type="spellEnd"/>
                        </w:p>
                      </w:txbxContent>
                    </v:textbox>
                  </v:rect>
                  <v:oval id="Oval 286" o:spid="_x0000_s1310" style="position:absolute;left:5360;top:2756;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0wcYA&#10;AADcAAAADwAAAGRycy9kb3ducmV2LnhtbESPQWvCQBSE7wX/w/IKvYjupqVNja4ihYAHLzVqr4/s&#10;M4nNvg3ZrcZ/3xUKPQ4z8w2zWA22FRfqfeNYQzJVIIhLZxquNOyLfPIOwgdkg61j0nAjD6vl6GGB&#10;mXFX/qTLLlQiQthnqKEOocuk9GVNFv3UdcTRO7neYoiyr6Tp8RrhtpXPSr1Jiw3HhRo7+qip/N79&#10;WA2zU5Kk28Pt6zwuzpuxf8nTI+ZaPz0O6zmIQEP4D/+1N0bDq0r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0wcYAAADcAAAADwAAAAAAAAAAAAAAAACYAgAAZHJz&#10;L2Rvd25yZXYueG1sUEsFBgAAAAAEAAQA9QAAAIsDAAAAAA==&#10;" fillcolor="#c0bfc0" strokeweight="0"/>
                  <v:oval id="Oval 287" o:spid="_x0000_s1311" style="position:absolute;left:5360;top:2756;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GDcIA&#10;AADcAAAADwAAAGRycy9kb3ducmV2LnhtbESPT4vCMBTE7wv7HcJb8LamCspSjWVZEMSbf1C8PZrX&#10;prV5KU2s9dsbQdjjMDO/YZbZYBvRU+crxwom4wQEce50xaWC42H9/QPCB2SNjWNS8CAP2erzY4mp&#10;dnfeUb8PpYgQ9ikqMCG0qZQ+N2TRj11LHL3CdRZDlF0pdYf3CLeNnCbJXFqsOC4YbOnPUH7d36yC&#10;m/f2UpdugvWlMedTKLZ5Xyg1+hp+FyACDeE//G5vtIJZMoX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YNwgAAANwAAAAPAAAAAAAAAAAAAAAAAJgCAABkcnMvZG93&#10;bnJldi54bWxQSwUGAAAAAAQABAD1AAAAhwMAAAAA&#10;" filled="f" strokecolor="#c0bfc0" strokeweight=".6pt">
                    <v:stroke joinstyle="miter" endcap="square"/>
                  </v:oval>
                  <v:oval id="Oval 288" o:spid="_x0000_s1312" style="position:absolute;left:5527;top:2756;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PLccA&#10;AADcAAAADwAAAGRycy9kb3ducmV2LnhtbESPT2vCQBTE70K/w/IKvUjdpGLTpq5SCgEPXkz65/rI&#10;PpPY7NuQXTX59q4geBxm5jfMcj2YVpyod41lBfEsAkFcWt1wpeC7yJ7fQDiPrLG1TApGcrBePUyW&#10;mGp75h2dcl+JAGGXooLa+y6V0pU1GXQz2xEHb297gz7IvpK6x3OAm1a+RNGrNNhwWKixo6+ayv/8&#10;aBS87+M42f6Mf4dpcdhM3TxLfjFT6ulx+PwA4Wnw9/CtvdEKFtEc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Dy3HAAAA3AAAAA8AAAAAAAAAAAAAAAAAmAIAAGRy&#10;cy9kb3ducmV2LnhtbFBLBQYAAAAABAAEAPUAAACMAwAAAAA=&#10;" fillcolor="#c0bfc0" strokeweight="0"/>
                  <v:oval id="Oval 289" o:spid="_x0000_s1313" style="position:absolute;left:5527;top:2756;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74sMA&#10;AADcAAAADwAAAGRycy9kb3ducmV2LnhtbESPT2vCQBTE7wW/w/KE3uompS0SXYMIhdKbtijeHtmX&#10;bDT7NmQ3f/z2XUHocZiZ3zDrfLKNGKjztWMF6SIBQVw4XXOl4Pfn82UJwgdkjY1jUnAjD/lm9rTG&#10;TLuR9zQcQiUihH2GCkwIbSalLwxZ9AvXEkevdJ3FEGVXSd3hGOG2ka9J8iEt1hwXDLa0M1RcD71V&#10;0Htvz5fKpXg5N+Z0DOV3MZRKPc+n7QpEoCn8hx/tL63gPXm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74sMAAADcAAAADwAAAAAAAAAAAAAAAACYAgAAZHJzL2Rv&#10;d25yZXYueG1sUEsFBgAAAAAEAAQA9QAAAIgDAAAAAA==&#10;" filled="f" strokecolor="#c0bfc0" strokeweight=".6pt">
                    <v:stroke joinstyle="miter" endcap="square"/>
                  </v:oval>
                  <v:line id="Line 290" o:spid="_x0000_s1314" style="position:absolute;visibility:visible;mso-wrap-style:square" from="5479,2792" to="5527,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ZT8YAAADcAAAADwAAAGRycy9kb3ducmV2LnhtbESPQUvDQBSE70L/w/IK3uymhpaSdluK&#10;UMnBizFSvD2zr0k0+zZkn038964geBxm5htmd5hcp640hNazgeUiAUVcedtybaB8Od1tQAVBtth5&#10;JgPfFOCwn93sMLN+5Ge6FlKrCOGQoYFGpM+0DlVDDsPC98TRu/jBoUQ51NoOOEa46/R9kqy1w5bj&#10;QoM9PTRUfRZfzsDreC6fzmn69rGRU/Euj3mZrnNjbufTcQtKaJL/8F87twZWyQp+z8Qjo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2U/GAAAA3AAAAA8AAAAAAAAA&#10;AAAAAAAAoQIAAGRycy9kb3ducmV2LnhtbFBLBQYAAAAABAAEAPkAAACUAwAAAAA=&#10;" strokecolor="#c0bfc0" strokeweight=".6pt">
                    <v:stroke joinstyle="miter" endcap="square"/>
                  </v:line>
                  <v:shape id="Freeform 291" o:spid="_x0000_s1315" style="position:absolute;left:4151;top:21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QPsUA&#10;AADcAAAADwAAAGRycy9kb3ducmV2LnhtbESP3WrCQBSE7wXfYTmCN6IbpWpJ3QRbKBa8qT8PcMie&#10;JrHZs2F3TeLbdwuFXg4z8w2zywfTiI6cry0rWC4SEMSF1TWXCq6X9/kzCB+QNTaWScGDPOTZeLTD&#10;VNueT9SdQykihH2KCqoQ2lRKX1Rk0C9sSxy9L+sMhihdKbXDPsJNI1dJspEGa44LFbb0VlHxfb4b&#10;BU90w77ne7udHV5Ph0dXHt3tU6npZNi/gAg0hP/wX/tDK1gnG/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tA+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292" o:spid="_x0000_s1316" style="position:absolute;left:4151;top:2115;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DMMA&#10;AADcAAAADwAAAGRycy9kb3ducmV2LnhtbESPT2vCQBTE74V+h+UVvDWbNholdRUpFPUYLfT6zD6T&#10;0OzbkN388du7QqHHYWZ+w6y3k2nEQJ2rLSt4i2IQxIXVNZcKvs9frysQziNrbCyTghs52G6en9aY&#10;aTtyTsPJlyJA2GWooPK+zaR0RUUGXWRb4uBdbWfQB9mVUnc4Brhp5Hscp9JgzWGhwpY+Kyp+T71R&#10;YNOkzxfFBYfjTvf7efOTO5coNXuZdh8gPE3+P/zXPmgFi3gJj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pDMMAAADcAAAADwAAAAAAAAAAAAAAAACYAgAAZHJzL2Rv&#10;d25yZXYueG1sUEsFBgAAAAAEAAQA9QAAAIg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293" o:spid="_x0000_s1317" style="position:absolute;left:4115;top:2079;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RD8QA&#10;AADcAAAADwAAAGRycy9kb3ducmV2LnhtbERPTWvCQBC9C/6HZYTe6qZCg6Su0gYDolTa1EKPQ3ZM&#10;QrOzMbsm8d93DwWPj/e92oymET11rras4GkegSAurK65VHD6yh6XIJxH1thYJgU3crBZTycrTLQd&#10;+JP63JcihLBLUEHlfZtI6YqKDLq5bYkDd7adQR9gV0rd4RDCTSMXURRLgzWHhgpbSisqfvOrUaAv&#10;+9Pbd3z+yA55umx7Ov68b49KPczG1xcQnkZ/F/+7d1rBcxT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UQ/EAAAA3AAAAA8AAAAAAAAAAAAAAAAAmAIAAGRycy9k&#10;b3ducmV2LnhtbFBLBQYAAAAABAAEAPUAAACJAwAAAAA=&#10;" fillcolor="#fcf2e3" stroked="f"/>
                  <v:rect id="Rectangle 294" o:spid="_x0000_s1318" style="position:absolute;left:4957;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dcQA&#10;AADcAAAADwAAAGRycy9kb3ducmV2LnhtbESPT4vCMBTE7wt+h/CEvYimCi5ajSKCIIuX+u/8aJ5t&#10;tXmpTVrrt98sLOxxmPnNMMt1Z0rRUu0KywrGowgEcWp1wZmC82k3nIFwHlljaZkUvMnBetX7WGKs&#10;7YsTao8+E6GEXYwKcu+rWEqX5mTQjWxFHLybrQ36IOtM6hpfodyUchJFX9JgwWEhx4q2OaWPY2MU&#10;TJNrQ+37eWhMtR/ck8v8ezDTSn32u80ChKfO/4f/6L0OXDSH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K3XEAAAA3AAAAA8AAAAAAAAAAAAAAAAAmAIAAGRycy9k&#10;b3ducmV2LnhtbFBLBQYAAAAABAAEAPUAAACJAwAAAAA=&#10;" fillcolor="#fbf1e1" stroked="f"/>
                  <v:rect id="Rectangle 295" o:spid="_x0000_s1319" style="position:absolute;left:4993;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t88EA&#10;AADcAAAADwAAAGRycy9kb3ducmV2LnhtbERPTYvCMBC9C/sfwgjeNG1Zxe0aZREUT6tVL96GZmyK&#10;zaQ0Wa3/fnMQPD7e92LV20bcqfO1YwXpJAFBXDpdc6XgfNqM5yB8QNbYOCYFT/KwWn4MFphr9+CC&#10;7sdQiRjCPkcFJoQ2l9KXhiz6iWuJI3d1ncUQYVdJ3eEjhttGZkkykxZrjg0GW1obKm/HP6tA2nS/&#10;zS5Zevg8XX6/ts/ids6MUqNh//MNIlAf3uKXe6cVTNM4P5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bfPBAAAA3AAAAA8AAAAAAAAAAAAAAAAAmAIAAGRycy9kb3du&#10;cmV2LnhtbFBLBQYAAAAABAAEAPUAAACGAwAAAAA=&#10;" fillcolor="#faf0df" stroked="f"/>
                  <v:rect id="Rectangle 296" o:spid="_x0000_s1320" style="position:absolute;left:5040;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3l8UA&#10;AADcAAAADwAAAGRycy9kb3ducmV2LnhtbESPQWvCQBSE7wX/w/IEL6VuUtFK6ipSFIQeijF6fmRf&#10;k2D27ZJdNf57t1DwOMzMN8xi1ZtWXKnzjWUF6TgBQVxa3XCloDhs3+YgfEDW2FomBXfysFoOXhaY&#10;aXvjPV3zUIkIYZ+hgjoEl0npy5oM+rF1xNH7tZ3BEGVXSd3hLcJNK9+TZCYNNhwXanT0VVN5zi9G&#10;wSRPNvZj83O8fLvXspjNp6dCO6VGw379CSJQH57h//ZOK5im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feXxQAAANwAAAAPAAAAAAAAAAAAAAAAAJgCAABkcnMv&#10;ZG93bnJldi54bWxQSwUGAAAAAAQABAD1AAAAigMAAAAA&#10;" fillcolor="#f9eedd" stroked="f"/>
                  <v:rect id="Rectangle 297" o:spid="_x0000_s1321" style="position:absolute;left:5088;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PUMQA&#10;AADcAAAADwAAAGRycy9kb3ducmV2LnhtbESPQWsCMRSE7wX/Q3hCbzW7gqKrUcQq7a3UevH22Dw3&#10;q5uX7Sau8d83hUKPw8x8wyzX0Taip87XjhXkowwEcel0zZWC49f+ZQbCB2SNjWNS8CAP69XgaYmF&#10;dnf+pP4QKpEg7AtUYEJoCyl9aciiH7mWOHln11kMSXaV1B3eE9w2cpxlU2mx5rRgsKWtofJ6uFkF&#10;8++Px06+zaany7HXeR5jr1+NUs/DuFmACBTDf/iv/a4VTPIx/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T1DEAAAA3AAAAA8AAAAAAAAAAAAAAAAAmAIAAGRycy9k&#10;b3ducmV2LnhtbFBLBQYAAAAABAAEAPUAAACJAwAAAAA=&#10;" fillcolor="#f8ecdb" stroked="f"/>
                  <v:rect id="Rectangle 298" o:spid="_x0000_s1322" style="position:absolute;left:5135;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q8cA&#10;AADcAAAADwAAAGRycy9kb3ducmV2LnhtbESP3WrCQBSE7wu+w3KE3tVN+iMlzSrWUhEVi1rw9pA9&#10;JtHs2ZDdaHz7riD0cpiZb5h03JlKnKlxpWUF8SACQZxZXXKu4Hf3/fQOwnlkjZVlUnAlB+NR7yHF&#10;RNsLb+i89bkIEHYJKii8rxMpXVaQQTewNXHwDrYx6INscqkbvAS4qeRzFA2lwZLDQoE1TQvKTtvW&#10;KIgOq8VyPzsO14uvafs6i39W5lMq9djvJh8gPHX+P3xvz7WCt/gFbmfCEZC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gavHAAAA3AAAAA8AAAAAAAAAAAAAAAAAmAIAAGRy&#10;cy9kb3ducmV2LnhtbFBLBQYAAAAABAAEAPUAAACMAwAAAAA=&#10;" fillcolor="#f7ead9" stroked="f"/>
                  <v:rect id="Rectangle 299" o:spid="_x0000_s1323" style="position:absolute;left:5171;top:20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mLMMA&#10;AADcAAAADwAAAGRycy9kb3ducmV2LnhtbESPQWsCMRSE7wX/Q3iCt5q12iKrUaRQKIjFroLXx+a5&#10;Wdy8rEnU9d+bgtDjMDPfMPNlZxtxJR9qxwpGwwwEcel0zZWC/e7rdQoiRGSNjWNScKcAy0XvZY65&#10;djf+pWsRK5EgHHJUYGJscylDachiGLqWOHlH5y3GJH0ltcdbgttGvmXZh7RYc1ow2NKnofJUXKyC&#10;1dpsx9If9OXc1RucysPPBlmpQb9bzUBE6uJ/+Nn+1greRxP4O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mLMMAAADcAAAADwAAAAAAAAAAAAAAAACYAgAAZHJzL2Rv&#10;d25yZXYueG1sUEsFBgAAAAAEAAQA9QAAAIgDAAAAAA==&#10;" fillcolor="#f6e9d7" stroked="f"/>
                  <v:rect id="Rectangle 300" o:spid="_x0000_s1324" style="position:absolute;left:5206;top:2079;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ZxcMA&#10;AADcAAAADwAAAGRycy9kb3ducmV2LnhtbESPwWrDMBBE74X8g9hAb43kgEPqWDYmJJBr0kKvG2tr&#10;u7ZWxlIS9++rQqHHYWbeMHk520HcafKdYw3JSoEgrp3puNHw/nZ82YLwAdng4Jg0fJOHslg85ZgZ&#10;9+Az3S+hERHCPkMNbQhjJqWvW7LoV24kjt6nmyyGKKdGmgkfEW4HuVZqIy12HBdaHGnfUt1fblbD&#10;hr7Sc7ju5av8OFQntVVpn/RaPy/nagci0Bz+w3/tk9GQJin8no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ZxcMAAADcAAAADwAAAAAAAAAAAAAAAACYAgAAZHJzL2Rv&#10;d25yZXYueG1sUEsFBgAAAAAEAAQA9QAAAIgDAAAAAA==&#10;" fillcolor="#f5e8d5" stroked="f"/>
                  <v:rect id="Rectangle 301" o:spid="_x0000_s1325" style="position:absolute;left:5266;top:20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VMMA&#10;AADcAAAADwAAAGRycy9kb3ducmV2LnhtbESPQWsCMRSE7wX/Q3hCL0WzKhVZjSKCIJ7aVcTjY/Pc&#10;LG5elk1c039vCoUeh5n5hlltom1ET52vHSuYjDMQxKXTNVcKzqf9aAHCB2SNjWNS8EMeNuvB2wpz&#10;7Z78TX0RKpEg7HNUYEJocyl9aciiH7uWOHk311kMSXaV1B0+E9w2cpplc2mx5rRgsKWdofJePKyC&#10;+LU1ZvZx7OP10ppLNit4ei6Ueh/G7RJEoBj+w3/tg1bwOZnD75l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VMMAAADcAAAADwAAAAAAAAAAAAAAAACYAgAAZHJzL2Rv&#10;d25yZXYueG1sUEsFBgAAAAAEAAQA9QAAAIgDAAAAAA==&#10;" fillcolor="#f4e7d3" stroked="f"/>
                  <v:rect id="Rectangle 302" o:spid="_x0000_s1326" style="position:absolute;left:5301;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KjcYA&#10;AADcAAAADwAAAGRycy9kb3ducmV2LnhtbESPT2sCMRTE74LfITzBi9Ss0j92axQRBBFKrXrp7bF5&#10;7m7dvCxJdNNvbwqFHoeZ+Q0zX0bTiBs5X1tWMBlnIIgLq2suFZyOm4cZCB+QNTaWScEPeVgu+r05&#10;5tp2/Em3QyhFgrDPUUEVQptL6YuKDPqxbYmTd7bOYEjSlVI77BLcNHKaZc/SYM1pocKW1hUVl8PV&#10;KIiOvs4fs9fv/chMN7vH2HXvfq/UcBBXbyACxfAf/mtvtYKnyQv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KjcYAAADcAAAADwAAAAAAAAAAAAAAAACYAgAAZHJz&#10;L2Rvd25yZXYueG1sUEsFBgAAAAAEAAQA9QAAAIsDAAAAAA==&#10;" fillcolor="#f2e5d2" stroked="f"/>
                  <v:rect id="Rectangle 303" o:spid="_x0000_s1327" style="position:absolute;left:5337;top:2079;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WGr8A&#10;AADcAAAADwAAAGRycy9kb3ducmV2LnhtbERPy4rCMBTdC/5DuIKbQdMKM0g1iggDI7gZLa4vye0D&#10;m5uSpFr/frIYcHk47+1+tJ14kA+tYwX5MgNBrJ1puVZQXr8XaxAhIhvsHJOCFwXY76aTLRbGPfmX&#10;HpdYixTCoUAFTYx9IWXQDVkMS9cTJ65y3mJM0NfSeHymcNvJVZZ9SYstp4YGezo2pO+XwSroyvrj&#10;jNXhVpV60DI/0/XkB6Xms/GwARFpjG/xv/vHKPjM09p0Jh0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VhYavwAAANwAAAAPAAAAAAAAAAAAAAAAAJgCAABkcnMvZG93bnJl&#10;di54bWxQSwUGAAAAAAQABAD1AAAAhAMAAAAA&#10;" fillcolor="#f2e4d0" stroked="f"/>
                  <v:rect id="Rectangle 304" o:spid="_x0000_s1328" style="position:absolute;left:5372;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QL8IA&#10;AADcAAAADwAAAGRycy9kb3ducmV2LnhtbESPQWsCMRSE7wX/Q3iCt5pVsNXVKGIp9NBLV3/AM3lu&#10;FjcvSxLd9d+bQqHHYWa+YTa7wbXiTiE2nhXMpgUIYu1Nw7WC0/HzdQkiJmSDrWdS8KAIu+3oZYOl&#10;8T3/0L1KtcgQjiUqsCl1pZRRW3IYp74jzt7FB4cpy1BLE7DPcNfKeVG8SYcN5wWLHR0s6Wt1cwpw&#10;/t1eztr7otLWHcLq/NHHd6Um42G/BpFoSP/hv/aXUbCYreD3TD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xAvwgAAANwAAAAPAAAAAAAAAAAAAAAAAJgCAABkcnMvZG93&#10;bnJldi54bWxQSwUGAAAAAAQABAD1AAAAhwMAAAAA&#10;" fillcolor="#f1e3ce" stroked="f"/>
                  <v:rect id="Rectangle 305" o:spid="_x0000_s1329" style="position:absolute;left:5408;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ym8QA&#10;AADcAAAADwAAAGRycy9kb3ducmV2LnhtbERPz2vCMBS+D/wfwhN2GTbVsepqowxBGV5kbgx2ezTP&#10;tti8dElW639vDgOPH9/vYj2YVvTkfGNZwTRJQRCXVjdcKfj63E4WIHxA1thaJgVX8rBejR4KzLW9&#10;8Af1x1CJGMI+RwV1CF0upS9rMugT2xFH7mSdwRChq6R2eInhppWzNM2kwYZjQ40dbWoqz8c/o2Dx&#10;e9i5LsOn/ud5c80Oe/M6N99KPY6HtyWIQEO4i//d71rByyzOj2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8pvEAAAA3AAAAA8AAAAAAAAAAAAAAAAAmAIAAGRycy9k&#10;b3ducmV2LnhtbFBLBQYAAAAABAAEAPUAAACJAwAAAAA=&#10;" fillcolor="#f0e1cc" stroked="f"/>
                  <v:rect id="Rectangle 306" o:spid="_x0000_s1330" style="position:absolute;left:5455;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hj8YA&#10;AADcAAAADwAAAGRycy9kb3ducmV2LnhtbESPQWvCQBSE7wX/w/KEXkQ3EWsldZVSFKQ3Yw96e80+&#10;s8Hs25Ddxthf3y0IHoeZ+YZZrntbi45aXzlWkE4SEMSF0xWXCr4O2/EChA/IGmvHpOBGHtarwdMS&#10;M+2uvKcuD6WIEPYZKjAhNJmUvjBk0U9cQxy9s2sthijbUuoWrxFuazlNkrm0WHFcMNjQh6Hikv9Y&#10;BbNikYy60fH3+zg7mc3m9ZZ+znOlnof9+xuIQH14hO/tnVbwMk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hj8YAAADcAAAADwAAAAAAAAAAAAAAAACYAgAAZHJz&#10;L2Rvd25yZXYueG1sUEsFBgAAAAAEAAQA9QAAAIsDAAAAAA==&#10;" fillcolor="#efe0ca" stroked="f"/>
                  <v:rect id="Rectangle 307" o:spid="_x0000_s1331" style="position:absolute;left:5491;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GVMQA&#10;AADcAAAADwAAAGRycy9kb3ducmV2LnhtbESPQWvCQBSE74L/YXmCN90YUErqKkEQip6qgvT2yD6z&#10;0ezbmN3GtL++Kwg9DjPzDbNc97YWHbW+cqxgNk1AEBdOV1wqOB23kzcQPiBrrB2Tgh/ysF4NB0vM&#10;tHvwJ3WHUIoIYZ+hAhNCk0npC0MW/dQ1xNG7uNZiiLItpW7xEeG2lmmSLKTFiuOCwYY2horb4dsq&#10;uO7M/ro9V+fj/bToLF7yr98uV2o86vN3EIH68B9+tT+0gnmawv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xlTEAAAA3AAAAA8AAAAAAAAAAAAAAAAAmAIAAGRycy9k&#10;b3ducmV2LnhtbFBLBQYAAAAABAAEAPUAAACJAwAAAAA=&#10;" fillcolor="#eedfc8" stroked="f"/>
                  <v:rect id="Rectangle 308" o:spid="_x0000_s1332" style="position:absolute;left:5538;top:2079;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j/MUA&#10;AADcAAAADwAAAGRycy9kb3ducmV2LnhtbESP3YrCMBSE7xd8h3AEb0RTf5FqFHdBEJYu688DHJtj&#10;W21OShO1vr1ZEPZymJlvmMWqMaW4U+0KywoG/QgEcWp1wZmC42HTm4FwHlljaZkUPMnBatn6WGCs&#10;7YN3dN/7TAQIuxgV5N5XsZQuzcmg69uKOHhnWxv0QdaZ1DU+AtyUchhFU2mw4LCQY0VfOaXX/c0o&#10;uCSn42V96n7Tb/cQfSbjZDz40Up12s16DsJT4//D7/ZWK5gMR/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WP8xQAAANwAAAAPAAAAAAAAAAAAAAAAAJgCAABkcnMv&#10;ZG93bnJldi54bWxQSwUGAAAAAAQABAD1AAAAigMAAAAA&#10;" fillcolor="#edddc6" stroked="f"/>
                  <v:rect id="Rectangle 309" o:spid="_x0000_s1333" style="position:absolute;left:5586;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k6cgA&#10;AADcAAAADwAAAGRycy9kb3ducmV2LnhtbESPS2/CMBCE75X4D9ZW6q04TctDKQYVpEotcOHRA7dt&#10;vE1C43VkuxD49TUSEsfRzHyjGU1aU4sDOV9ZVvDUTUAQ51ZXXCjYbt4fhyB8QNZYWyYFJ/IwGXfu&#10;Rphpe+QVHdahEBHCPkMFZQhNJqXPSzLou7Yhjt6PdQZDlK6Q2uExwk0t0yTpS4MVx4USG5qVlP+u&#10;/4yC3fJ73mj33E/PvcXnbq8H0/PXQKmH+/btFUSgNtzC1/aHVtBLX+ByJh4BO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GTpyAAAANwAAAAPAAAAAAAAAAAAAAAAAJgCAABk&#10;cnMvZG93bnJldi54bWxQSwUGAAAAAAQABAD1AAAAjQMAAAAA&#10;" fillcolor="#ecdbc4" stroked="f"/>
                  <v:rect id="Rectangle 310" o:spid="_x0000_s1334" style="position:absolute;left:5633;top:2079;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gl8cA&#10;AADcAAAADwAAAGRycy9kb3ducmV2LnhtbESPQUvDQBSE74L/YXlCL2I3pkRK7LZIaUEPRY1evD2z&#10;zyQ0+zZkX9O0v74rCB6HmfmGWaxG16qB+tB4NnA/TUARl942XBn4/NjezUEFQbbYeiYDJwqwWl5f&#10;LTC3/sjvNBRSqQjhkKOBWqTLtQ5lTQ7D1HfE0fvxvUOJsq+07fEY4a7VaZI8aIcNx4UaO1rXVO6L&#10;gzNwO99/zb53ryxZGt7kZVOczsPamMnN+PQISmiU//Bf+9kayNIMfs/EI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oJfHAAAA3AAAAA8AAAAAAAAAAAAAAAAAmAIAAGRy&#10;cy9kb3ducmV2LnhtbFBLBQYAAAAABAAEAPUAAACMAwAAAAA=&#10;" fillcolor="#ead9c2" stroked="f"/>
                  <v:rect id="Rectangle 311" o:spid="_x0000_s1335" style="position:absolute;left:5669;top:2079;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3DcMA&#10;AADcAAAADwAAAGRycy9kb3ducmV2LnhtbESPQWvCQBSE7wX/w/IKvdVNEyISXUUshXoqiR7a22P3&#10;mQSzb0N2a9J/7xYEj8PMfMOst5PtxJUG3zpW8DZPQBBrZ1quFZyOH69LED4gG+wck4I/8rDdzJ7W&#10;WBg3cknXKtQiQtgXqKAJoS+k9Lohi37ueuLond1gMUQ51NIMOEa47WSaJAtpseW40GBP+4b0pfq1&#10;Cr4P/Xulsxy/WFP542qbZt4q9fI87VYgAk3hEb63P42CPF3A/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V3DcMAAADcAAAADwAAAAAAAAAAAAAAAACYAgAAZHJzL2Rv&#10;d25yZXYueG1sUEsFBgAAAAAEAAQA9QAAAIgDAAAAAA==&#10;" fillcolor="#e8d7bf" stroked="f"/>
                  <v:shape id="Freeform 312" o:spid="_x0000_s1336" style="position:absolute;left:4115;top:2079;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ZzcQA&#10;AADcAAAADwAAAGRycy9kb3ducmV2LnhtbESPQWvCQBSE74L/YXlCb7qJpVGiq4ggCvZSK3h9ZJ9J&#10;NPs2Ztck/vtuodDjMDPfMMt1byrRUuNKywriSQSCOLO65FzB+Xs3noNwHlljZZkUvMjBejUcLDHV&#10;tuMvak8+FwHCLkUFhfd1KqXLCjLoJrYmDt7VNgZ9kE0udYNdgJtKTqMokQZLDgsF1rQtKLufnkYB&#10;XutXnLexST4vtyw59vvu8XhX6m3UbxYgPPX+P/zXPmgFH9MZ/J4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Wc3EAAAA3AAAAA8AAAAAAAAAAAAAAAAAmAIAAGRycy9k&#10;b3ducmV2LnhtbFBLBQYAAAAABAAEAPUAAACJAw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313" o:spid="_x0000_s1337" style="position:absolute;left:4329;top:2210;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314" o:spid="_x0000_s1338" style="position:absolute;left:4246;top:2352;width:129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roofErr w:type="spellStart"/>
                          <w:r>
                            <w:rPr>
                              <w:rFonts w:cs="Arial"/>
                              <w:b/>
                              <w:bCs/>
                              <w:color w:val="000000"/>
                              <w:sz w:val="12"/>
                              <w:szCs w:val="12"/>
                              <w:lang w:val="en-US"/>
                            </w:rPr>
                            <w:t>regresy</w:t>
                          </w:r>
                          <w:proofErr w:type="spellEnd"/>
                        </w:p>
                      </w:txbxContent>
                    </v:textbox>
                  </v:rect>
                  <v:oval id="Oval 315" o:spid="_x0000_s1339" style="position:absolute;left:5360;top:2756;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fQ8EA&#10;AADcAAAADwAAAGRycy9kb3ducmV2LnhtbERPW2vCMBR+F/YfwhnsTVMdjtEZxQsdvhodez00Z21n&#10;c1KSWDt/vXkQ9vjx3RerwbaiJx8axwqmkwwEcelMw5WC07EYv4MIEdlg65gU/FGA1fJptMDcuCsf&#10;qNexEimEQ44K6hi7XMpQ1mQxTFxHnLgf5y3GBH0ljcdrCretnGXZm7TYcGqosaNtTeVZX6yC9vb7&#10;Nf/WxzDVbpt9dnq3KaqbUi/Pw/oDRKQh/osf7r1RMH9N8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PH0PBAAAA3AAAAA8AAAAAAAAAAAAAAAAAmAIAAGRycy9kb3du&#10;cmV2LnhtbFBLBQYAAAAABAAEAPUAAACGAwAAAAA=&#10;" fillcolor="#fcf2e3" strokeweight="0"/>
                  <v:oval id="Oval 316" o:spid="_x0000_s1340" style="position:absolute;left:5360;top:2756;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5ccYA&#10;AADcAAAADwAAAGRycy9kb3ducmV2LnhtbESPQWsCMRSE7wX/Q3hCL6VmdWuR1SitICitQq0Hj4/N&#10;c7O4eVmSdN3++6ZQ6HGYmW+Yxaq3jejIh9qxgvEoA0FcOl1zpeD0uXmcgQgRWWPjmBR8U4DVcnC3&#10;wEK7G39Qd4yVSBAOBSowMbaFlKE0ZDGMXEucvIvzFmOSvpLa4y3BbSMnWfYsLdacFgy2tDZUXo9f&#10;VoF7Cg+vb++zw3kfL95Ql+93u1yp+2H/MgcRqY//4b/2ViuY5m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85ccYAAADcAAAADwAAAAAAAAAAAAAAAACYAgAAZHJz&#10;L2Rvd25yZXYueG1sUEsFBgAAAAAEAAQA9QAAAIsDAAAAAA==&#10;" filled="f" strokeweight=".6pt">
                    <v:stroke joinstyle="miter" endcap="square"/>
                  </v:oval>
                  <v:oval id="Oval 317" o:spid="_x0000_s1341" style="position:absolute;left:5527;top:2756;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kr8MA&#10;AADcAAAADwAAAGRycy9kb3ducmV2LnhtbESPQYvCMBSE78L+h/AWvGmqokg1yq6ieDW67PXRPNvu&#10;Ni+liVr99UYQPA4z8w0zX7a2EhdqfOlYwaCfgCDOnCk5V3A8bHpTED4gG6wck4IbeVguPjpzTI27&#10;8p4uOuQiQtinqKAIoU6l9FlBFn3f1cTRO7nGYoiyyaVp8BrhtpLDJJlIiyXHhQJrWhWU/euzVVDd&#10;/37Gv/rgB9qtkm2t19+b/K5U97P9moEI1IZ3+NXeGQXj0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kr8MAAADcAAAADwAAAAAAAAAAAAAAAACYAgAAZHJzL2Rv&#10;d25yZXYueG1sUEsFBgAAAAAEAAQA9QAAAIgDAAAAAA==&#10;" fillcolor="#fcf2e3" strokeweight="0"/>
                  <v:oval id="Oval 318" o:spid="_x0000_s1342" style="position:absolute;left:5527;top:2756;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CncYA&#10;AADcAAAADwAAAGRycy9kb3ducmV2LnhtbESPQWsCMRSE7wX/Q3iCl6LZdluR1Si2UKiohdoePD42&#10;z83i5mVJ4rr9941Q6HGYmW+Yxaq3jejIh9qxgodJBoK4dLrmSsH319t4BiJEZI2NY1LwQwFWy8Hd&#10;AgvtrvxJ3SFWIkE4FKjAxNgWUobSkMUwcS1x8k7OW4xJ+kpqj9cEt418zLKptFhzWjDY0quh8ny4&#10;WAXuKdy/bHezj+M+nryhLt9vNrlSo2G/noOI1Mf/8F/7XSt4znO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ECncYAAADcAAAADwAAAAAAAAAAAAAAAACYAgAAZHJz&#10;L2Rvd25yZXYueG1sUEsFBgAAAAAEAAQA9QAAAIsDAAAAAA==&#10;" filled="f" strokeweight=".6pt">
                    <v:stroke joinstyle="miter" endcap="square"/>
                  </v:oval>
                  <v:line id="Line 319" o:spid="_x0000_s1343" style="position:absolute;visibility:visible;mso-wrap-style:square" from="5479,2792" to="5527,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3u18QAAADcAAAADwAAAGRycy9kb3ducmV2LnhtbESP0WoCMRRE3wv9h3ALfatZW7vIahQp&#10;qIWWQtUPuCTXzeLmJmyiu/brTaHQx2FmzjDz5eBacaEuNp4VjEcFCGLtTcO1gsN+/TQFEROywdYz&#10;KbhShOXi/m6OlfE9f9Nll2qRIRwrVGBTCpWUUVtyGEc+EGfv6DuHKcuulqbDPsNdK5+LopQOG84L&#10;FgO9WdKn3dkpCJY3Xz/Xk/7c6tDTtlyVH5taqceHYTUDkWhI/+G/9rtR8Poygd8z+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e7XxAAAANwAAAAPAAAAAAAAAAAA&#10;AAAAAKECAABkcnMvZG93bnJldi54bWxQSwUGAAAAAAQABAD5AAAAkgMAAAAA&#10;" strokeweight=".6pt">
                    <v:stroke joinstyle="miter" endcap="square"/>
                  </v:line>
                  <v:shape id="Freeform 320" o:spid="_x0000_s1344" style="position:absolute;left:4151;top:851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E9MUA&#10;AADcAAAADwAAAGRycy9kb3ducmV2LnhtbESP3WrCQBSE7wu+w3KE3hTd2GqV6Cq2UBS8qT8PcMge&#10;k2j2bNhdk/j2rlDo5TAz3zCLVWcq0ZDzpWUFo2ECgjizuuRcwen4M5iB8AFZY2WZFNzJw2rZe1lg&#10;qm3Le2oOIRcRwj5FBUUIdSqlzwoy6Ie2Jo7e2TqDIUqXS+2wjXBTyfck+ZQGS44LBdb0XVB2PdyM&#10;gjFdsG35Vk/fNl/7zb3Jd+7yq9Rrv1vPQQTqwn/4r73VCiYfE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IT0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2;1411,880;1411,880;178,880;0,702;0,178;178,0;1411,0" o:connectangles="0,0,0,0,0,0,0,0,0,0"/>
                  </v:shape>
                  <v:shape id="Freeform 321" o:spid="_x0000_s1345" style="position:absolute;left:4151;top:851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GKsIA&#10;AADcAAAADwAAAGRycy9kb3ducmV2LnhtbESPQYvCMBSE7wv+h/AEb2vqVotUo4iw6B7rLnh9Ns+2&#10;2LyUJq31328EweMwM98w6+1gatFT6yrLCmbTCARxbnXFhYK/3+/PJQjnkTXWlknBgxxsN6OPNaba&#10;3jmj/uQLESDsUlRQet+kUrq8JINuahvi4F1ta9AH2RZSt3gPcFPLryhKpMGKw0KJDe1Lym+nziiw&#10;Sdxli/yC/c9Od4d5fc6ci5WajIfdCoSnwb/Dr/ZRK1jECT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wYq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2;1411,880;1411,880;178,880;0,702;0,178;178,0;1411,0" o:connectangles="0,0,0,0,0,0,0,0,0,0"/>
                  </v:shape>
                  <v:rect id="Rectangle 322" o:spid="_x0000_s1346" style="position:absolute;left:4115;top:8482;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xsMA&#10;AADcAAAADwAAAGRycy9kb3ducmV2LnhtbESPUWvCQBCE3wX/w7GFvummWrWkniKRQqFPJv6AJbdN&#10;Qu/2Qu7U1F/fKxT6OMzMN8x2PzqrrjyEzouGp3kGiqX2ppNGw7l6m72ACpHEkPXCGr45wH43nWwp&#10;N/4mJ76WsVEJIiEnDW2MfY4Y6pYdhbnvWZL36QdHMcmhQTPQLcGdxUWWrdFRJ2mhpZ6Lluuv8uI0&#10;NMdjWaG14Rl5ef+4F4U4LLV+fBgPr6Aij/E//Nd+NxpWyw38nklHA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yxsMAAADcAAAADwAAAAAAAAAAAAAAAACYAgAAZHJzL2Rv&#10;d25yZXYueG1sUEsFBgAAAAAEAAQA9QAAAIgDAAAAAA==&#10;" fillcolor="#c0bfc0" stroked="f"/>
                  <v:rect id="Rectangle 323" o:spid="_x0000_s1347" style="position:absolute;left:4957;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dQMQA&#10;AADcAAAADwAAAGRycy9kb3ducmV2LnhtbERPz2vCMBS+D/wfwhO8zVRFkdoooggbHjbd0B0fzWvT&#10;2bx0Tabd/vrlMPD48f3OVp2txZVaXzlWMBomIIhzpysuFby/7R7nIHxA1lg7JgU/5GG17D1kmGp3&#10;4wNdj6EUMYR9igpMCE0qpc8NWfRD1xBHrnCtxRBhW0rd4i2G21qOk2QmLVYcGww2tDGUX47fVsH+&#10;07iP5vT7XJxHL7vt7PWE8mus1KDfrRcgAnXhLv53P2kF00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HUDEAAAA3AAAAA8AAAAAAAAAAAAAAAAAmAIAAGRycy9k&#10;b3ducmV2LnhtbFBLBQYAAAAABAAEAPUAAACJAwAAAAA=&#10;" fillcolor="#bebebe" stroked="f"/>
                  <v:rect id="Rectangle 324" o:spid="_x0000_s1348" style="position:absolute;left:5005;top:848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pzccA&#10;AADcAAAADwAAAGRycy9kb3ducmV2LnhtbESPT2vCQBTE7wW/w/IEL0U3KhUbXUX8U3oQUWuhx2f2&#10;mYRk34bsqum3dwsFj8PM/IaZzhtTihvVLresoN+LQBAnVuecKjh9bbpjEM4jaywtk4JfcjCftV6m&#10;GGt75wPdjj4VAcIuRgWZ91UspUsyMuh6tiIO3sXWBn2QdSp1jfcAN6UcRNFIGsw5LGRY0TKjpDhe&#10;jYL9cr3in+I1/+bt+vKxXxS7szsp1Wk3iwkIT41/hv/bn1rB2/Ad/s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qc3HAAAA3AAAAA8AAAAAAAAAAAAAAAAAmAIAAGRy&#10;cy9kb3ducmV2LnhtbFBLBQYAAAAABAAEAPUAAACMAwAAAAA=&#10;" fillcolor="#bcbcbc" stroked="f"/>
                  <v:rect id="Rectangle 325" o:spid="_x0000_s1349" style="position:absolute;left:5064;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BesMA&#10;AADcAAAADwAAAGRycy9kb3ducmV2LnhtbERPS0vDQBC+C/6HZQRvduOjD9Jui4pCD+3B2EJ7G7LT&#10;JJidXbJrmv77zkHw+PG9F6vBtaqnLjaeDTyOMlDEpbcNVwZ2358PM1AxIVtsPZOBC0VYLW9vFphb&#10;f+Yv6otUKQnhmKOBOqWQax3LmhzGkQ/Ewp185zAJ7CptOzxLuGv1U5ZNtMOGpaHGQO81lT/Fr5Pe&#10;UGy2k+kBcReej/tSj98++qMx93fD6xxUoiH9i//ca2tg/CLz5Ywc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BesMAAADcAAAADwAAAAAAAAAAAAAAAACYAgAAZHJzL2Rv&#10;d25yZXYueG1sUEsFBgAAAAAEAAQA9QAAAIgDAAAAAA==&#10;" fillcolor="#bbbabb" stroked="f"/>
                  <v:rect id="Rectangle 326" o:spid="_x0000_s1350" style="position:absolute;left:5100;top:848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7FcUA&#10;AADcAAAADwAAAGRycy9kb3ducmV2LnhtbESPQWvCQBSE74L/YXkFb7oxWGlTV5ESpb0IpvX+mn1N&#10;QrJv0+yq23/fLQgeh5n5hlltgunEhQbXWFYwnyUgiEurG64UfH7spk8gnEfW2FkmBb/kYLMej1aY&#10;aXvlI10KX4kIYZehgtr7PpPSlTUZdDPbE0fv2w4GfZRDJfWA1wg3nUyTZCkNNhwXauzptaayLc5G&#10;QWl24bn6OuB5n5/SsP/J2/dTq9TkIWxfQHgK/h6+td+0gsfF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vsVxQAAANwAAAAPAAAAAAAAAAAAAAAAAJgCAABkcnMv&#10;ZG93bnJldi54bWxQSwUGAAAAAAQABAD1AAAAigMAAAAA&#10;" fillcolor="#b9b9b9" stroked="f"/>
                  <v:rect id="Rectangle 327" o:spid="_x0000_s1351" style="position:absolute;left:5135;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MlscA&#10;AADcAAAADwAAAGRycy9kb3ducmV2LnhtbESPT2vCQBTE7wW/w/IKXqRuFGtLdBUVS9tbjfXg7Zl9&#10;zR+zb0N2a+K3dwtCj8PM/IaZLztTiQs1rrCsYDSMQBCnVhecKfjevz29gnAeWWNlmRRcycFy0XuY&#10;Y6xtyzu6JD4TAcIuRgW593UspUtzMuiGtiYO3o9tDPogm0zqBtsAN5UcR9FUGiw4LORY0yan9Jz8&#10;GgWrUxF9bY/t9fC5Xb+vN4N9Wb6USvUfu9UMhKfO/4fv7Q+t4Hkyhr8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zJbHAAAA3AAAAA8AAAAAAAAAAAAAAAAAmAIAAGRy&#10;cy9kb3ducmV2LnhtbFBLBQYAAAAABAAEAPUAAACMAwAAAAA=&#10;" fillcolor="#b8b7b8" stroked="f"/>
                  <v:rect id="Rectangle 328" o:spid="_x0000_s1352" style="position:absolute;left:5183;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cUA&#10;AADcAAAADwAAAGRycy9kb3ducmV2LnhtbESP3WrCQBSE7wu+w3IKvaub/olEV5FSQUQE0z7AYffk&#10;x2TPptk1Sd/eFYReDjPzDbNcj7YRPXW+cqzgZZqAINbOVFwo+PnePs9B+IBssHFMCv7Iw3o1eVhi&#10;atzAJ+qzUIgIYZ+igjKENpXS65Is+qlriaOXu85iiLIrpOlwiHDbyNckmUmLFceFElv6LEnX2cUq&#10;GPpm3J8P+e5Y73X+pc+yPvzmSj09jpsFiEBj+A/f2zuj4OP9DW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n9xQAAANwAAAAPAAAAAAAAAAAAAAAAAJgCAABkcnMv&#10;ZG93bnJldi54bWxQSwUGAAAAAAQABAD1AAAAigMAAAAA&#10;" fillcolor="#b6b6b6" stroked="f"/>
                  <v:rect id="Rectangle 329" o:spid="_x0000_s1353" style="position:absolute;left:5230;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dUcUA&#10;AADcAAAADwAAAGRycy9kb3ducmV2LnhtbESP0WoCMRRE3wv+Q7iCL0WzFiuyNYpKW6Q+2Go/4LK5&#10;7i4mN0sSd7d/3wiFPg4zc4ZZrntrREs+1I4VTCcZCOLC6ZpLBd/nt/ECRIjIGo1jUvBDAdarwcMS&#10;c+06/qL2FEuRIBxyVFDF2ORShqIii2HiGuLkXZy3GJP0pdQeuwS3Rj5l2VxarDktVNjQrqLierpZ&#10;BUf9bhb607yW8+5j+tjq2m8PO6VGw37zAiJSH//Df+29VvA8m8H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51RxQAAANwAAAAPAAAAAAAAAAAAAAAAAJgCAABkcnMv&#10;ZG93bnJldi54bWxQSwUGAAAAAAQABAD1AAAAigMAAAAA&#10;" fillcolor="#b5b4b5" stroked="f"/>
                  <v:rect id="Rectangle 330" o:spid="_x0000_s1354" style="position:absolute;left:5277;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MZ8YA&#10;AADcAAAADwAAAGRycy9kb3ducmV2LnhtbESPQWvCQBSE74L/YXlCb7qxVFvSbESEag8VW/Xi7ZF9&#10;TaLZtyG7JvHfdwuCx2FmvmGSRW8q0VLjSssKppMIBHFmdcm5guPhY/wGwnlkjZVlUnAjB4t0OEgw&#10;1rbjH2r3PhcBwi5GBYX3dSylywoy6Ca2Jg7er20M+iCbXOoGuwA3lXyOork0WHJYKLCmVUHZZX81&#10;Cuh8ulG32m2O0fd6nq1ft63/2ir1NOqX7yA89f4Rvrc/tYLZywz+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MZ8YAAADcAAAADwAAAAAAAAAAAAAAAACYAgAAZHJz&#10;L2Rvd25yZXYueG1sUEsFBgAAAAAEAAQA9QAAAIsDAAAAAA==&#10;" fillcolor="#b3b3b3" stroked="f"/>
                  <v:rect id="Rectangle 331" o:spid="_x0000_s1355" style="position:absolute;left:5313;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hhcUA&#10;AADcAAAADwAAAGRycy9kb3ducmV2LnhtbESPQWvCQBSE74X+h+UVvNXdikqJrlIUbfVmqmBvr9ln&#10;Esy+DdmtSf313YLgcZiZb5jpvLOVuFDjS8caXvoKBHHmTMm5hv3n6vkVhA/IBivHpOGXPMxnjw9T&#10;TIxreUeXNOQiQtgnqKEIoU6k9FlBFn3f1cTRO7nGYoiyyaVpsI1wW8mBUmNpseS4UGBNi4Kyc/pj&#10;NazW/nuzVUsVru37YZGar+OJR1r3nrq3CYhAXbiHb+0Po2E0HMP/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SGFxQAAANwAAAAPAAAAAAAAAAAAAAAAAJgCAABkcnMv&#10;ZG93bnJldi54bWxQSwUGAAAAAAQABAD1AAAAigMAAAAA&#10;" fillcolor="#b2b1b2" stroked="f"/>
                  <v:rect id="Rectangle 332" o:spid="_x0000_s1356" style="position:absolute;left:5360;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lAcIA&#10;AADcAAAADwAAAGRycy9kb3ducmV2LnhtbESPS4vCQBCE74L/YWhhbzrxLdFRZHFxrxph9dZkOg/M&#10;9ITMrIn/3lkQ9lhU1VfUZteZSjyocaVlBeNRBII4tbrkXMEl+RquQDiPrLGyTAqe5GC37fc2GGvb&#10;8okeZ5+LAGEXo4LC+zqW0qUFGXQjWxMHL7ONQR9kk0vdYBvgppKTKFpIgyWHhQJr+iwovZ9/jYLj&#10;/TC93pIuS8i2i0tW1hn9zJX6GHT7NQhPnf8Pv9vfWsF8toS/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qUBwgAAANwAAAAPAAAAAAAAAAAAAAAAAJgCAABkcnMvZG93&#10;bnJldi54bWxQSwUGAAAAAAQABAD1AAAAhwMAAAAA&#10;" fillcolor="#b0b0b0" stroked="f"/>
                  <v:rect id="Rectangle 333" o:spid="_x0000_s1357" style="position:absolute;left:5408;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E78A&#10;AADcAAAADwAAAGRycy9kb3ducmV2LnhtbERPy4rCMBTdC/5DuII7TRUt0jGKiII78QEyuzvNtc3Y&#10;3JQmav17sxBcHs57vmxtJR7UeONYwWiYgCDOnTZcKDiftoMZCB+QNVaOScGLPCwX3c4cM+2efKDH&#10;MRQihrDPUEEZQp1J6fOSLPqhq4kjd3WNxRBhU0jd4DOG20qOkySVFg3HhhJrWpeU3453qyAxm6uZ&#10;/NaH1/rvkrf79ESp+Veq32tXPyACteEr/rh3WsF0Et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e5ITvwAAANwAAAAPAAAAAAAAAAAAAAAAAJgCAABkcnMvZG93bnJl&#10;di54bWxQSwUGAAAAAAQABAD1AAAAhAMAAAAA&#10;" fillcolor="#aeaeae" stroked="f"/>
                  <v:rect id="Rectangle 334" o:spid="_x0000_s1358" style="position:absolute;left:5455;top:8482;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wDMYA&#10;AADcAAAADwAAAGRycy9kb3ducmV2LnhtbESPzU7DMBCE70i8g7VI3KhDRasS6kQF1IoDPRB+zqt4&#10;SSzidWq7aejT10iVOI5m5hvNshxtJwbywThWcDvJQBDXThtuFHy8r28WIEJE1tg5JgW/FKAsLi+W&#10;mGt34DcaqtiIBOGQo4I2xj6XMtQtWQwT1xMn79t5izFJ30jt8ZDgtpPTLJtLi4bTQos9PbVU/1R7&#10;q8DG3dFkK+M3j8/d1/C6qOlzG5S6vhpXDyAijfE/fG6/aAWzu3v4O5OOgCx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rwDMYAAADcAAAADwAAAAAAAAAAAAAAAACYAgAAZHJz&#10;L2Rvd25yZXYueG1sUEsFBgAAAAAEAAQA9QAAAIsDAAAAAA==&#10;" fillcolor="#acacac" stroked="f"/>
                  <v:rect id="Rectangle 335" o:spid="_x0000_s1359" style="position:absolute;left:5515;top:848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lO8EA&#10;AADcAAAADwAAAGRycy9kb3ducmV2LnhtbERPz2vCMBS+C/4P4QneNFVQpBpFBMGDQ6wbm7dH85aW&#10;NS+hyWz9781hsOPH93uz620jHtSG2rGC2TQDQVw6XbNR8H47TlYgQkTW2DgmBU8KsNsOBxvMtev4&#10;So8iGpFCOOSooIrR51KGsiKLYeo8ceK+XWsxJtgaqVvsUrht5DzLltJizamhQk+Hisqf4tcquM6o&#10;LvH+9ba8+I+z7woTsk+j1HjU79cgIvXxX/znPmkFi0Wan86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5TvBAAAA3AAAAA8AAAAAAAAAAAAAAAAAmAIAAGRycy9kb3du&#10;cmV2LnhtbFBLBQYAAAAABAAEAPUAAACGAwAAAAA=&#10;" fillcolor="#aaa" stroked="f"/>
                  <v:rect id="Rectangle 336" o:spid="_x0000_s1360" style="position:absolute;left:5574;top:8482;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uIsMA&#10;AADcAAAADwAAAGRycy9kb3ducmV2LnhtbESP0YrCMBRE34X9h3AF3zRVVGrXKIsguOrLun7Apbnb&#10;VpubkkTt+vVGEHwcZuYMM1+2phZXcr6yrGA4SEAQ51ZXXCg4/q77KQgfkDXWlknBP3lYLj46c8y0&#10;vfEPXQ+hEBHCPkMFZQhNJqXPSzLoB7Yhjt6fdQZDlK6Q2uEtwk0tR0kylQYrjgslNrQqKT8fLkbB&#10;7jvh1X48O+Hpnjs/26bHtkmV6nXbr08QgdrwDr/aG61gMhn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DuIsMAAADcAAAADwAAAAAAAAAAAAAAAACYAgAAZHJzL2Rv&#10;d25yZXYueG1sUEsFBgAAAAAEAAQA9QAAAIgDAAAAAA==&#10;" fillcolor="#a8a8a8" stroked="f"/>
                  <v:rect id="Rectangle 337" o:spid="_x0000_s1361" style="position:absolute;left:5633;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WWsMA&#10;AADcAAAADwAAAGRycy9kb3ducmV2LnhtbESPQYvCMBSE78L+h/AWvNnUguJ2jVIEwYsHq7LXR/Ns&#10;uzYv3SZb6783guBxmJlvmOV6MI3oqXO1ZQXTKAZBXFhdc6ngdNxOFiCcR9bYWCYFd3KwXn2Mlphq&#10;e+MD9bkvRYCwS1FB5X2bSumKigy6yLbEwbvYzqAPsiul7vAW4KaRSRzPpcGaw0KFLW0qKq75v1Hw&#10;l/zut1/ykp3zY5/FzUYPP6iVGn8O2TcIT4N/h1/tnVYwmyX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WWsMAAADcAAAADwAAAAAAAAAAAAAAAACYAgAAZHJzL2Rv&#10;d25yZXYueG1sUEsFBgAAAAAEAAQA9QAAAIgDAAAAAA==&#10;" fillcolor="#a6a6a6" stroked="f"/>
                  <v:rect id="Rectangle 338" o:spid="_x0000_s1362" style="position:absolute;left:5681;top:848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O7sUA&#10;AADcAAAADwAAAGRycy9kb3ducmV2LnhtbESPzWrDMBCE74G+g9hCb4ncpimtE9mUhEIOhvw+wNba&#10;2KbWSliK7bx9VSjkOMzONzurfDSt6KnzjWUFz7MEBHFpdcOVgvPpa/oOwgdkja1lUnAjD3n2MFlh&#10;qu3AB+qPoRIRwj5FBXUILpXSlzUZ9DPriKN3sZ3BEGVXSd3hEOGmlS9J8iYNNhwbanS0rqn8OV5N&#10;fGPzYfWwO1/l9/7gyldzKgq3Uerpcfxcggg0hvvxf3qrFSwWc/gbEwk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07uxQAAANwAAAAPAAAAAAAAAAAAAAAAAJgCAABkcnMv&#10;ZG93bnJldi54bWxQSwUGAAAAAAQABAD1AAAAigMAAAAA&#10;" fillcolor="#a3a3a3" stroked="f"/>
                  <v:shape id="Freeform 339" o:spid="_x0000_s1363" style="position:absolute;left:4115;top:8482;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YZsIA&#10;AADcAAAADwAAAGRycy9kb3ducmV2LnhtbESPT4vCMBTE7wt+h/AEb2vqn4pUo4iw7HqsCl6fzbMt&#10;Ni+lSWv99htB8DjMzG+Y9bY3leiocaVlBZNxBII4s7rkXMH59PO9BOE8ssbKMil4koPtZvC1xkTb&#10;B6fUHX0uAoRdggoK7+tESpcVZNCNbU0cvJttDPogm1zqBh8Bbio5jaKFNFhyWCiwpn1B2f3YGgV2&#10;MWvTOLtid9jp9ndeXVLnZkqNhv1uBcJT7z/hd/tPK4jjObz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thm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340" o:spid="_x0000_s1364" style="position:absolute;left:4329;top:8612;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341" o:spid="_x0000_s1365" style="position:absolute;left:4210;top:8755;width:138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Postoupené</w:t>
                          </w:r>
                          <w:proofErr w:type="spellEnd"/>
                          <w:r>
                            <w:rPr>
                              <w:rFonts w:cs="Arial"/>
                              <w:b/>
                              <w:bCs/>
                              <w:color w:val="000000"/>
                              <w:sz w:val="12"/>
                              <w:szCs w:val="12"/>
                              <w:lang w:val="en-US"/>
                            </w:rPr>
                            <w:t xml:space="preserve"> </w:t>
                          </w:r>
                          <w:proofErr w:type="spellStart"/>
                          <w:r>
                            <w:rPr>
                              <w:rFonts w:cs="Arial"/>
                              <w:b/>
                              <w:bCs/>
                              <w:color w:val="000000"/>
                              <w:sz w:val="12"/>
                              <w:szCs w:val="12"/>
                              <w:lang w:val="en-US"/>
                            </w:rPr>
                            <w:t>pohledávky</w:t>
                          </w:r>
                          <w:proofErr w:type="spellEnd"/>
                        </w:p>
                      </w:txbxContent>
                    </v:textbox>
                  </v:rect>
                  <v:oval id="Oval 342" o:spid="_x0000_s1366" style="position:absolute;left:5360;top:915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mM8UA&#10;AADcAAAADwAAAGRycy9kb3ducmV2LnhtbESPQWvCQBSE7wX/w/IEL6KbKDaaukopBDz0Uq16fWSf&#10;SWz2bciuGv99VxA8DjPzDbNcd6YWV2pdZVlBPI5AEOdWV1wo+N1lozkI55E11pZJwZ0crFe9tyWm&#10;2t74h65bX4gAYZeigtL7JpXS5SUZdGPbEAfvZFuDPsi2kLrFW4CbWk6i6F0arDgslNjQV0n53/Zi&#10;FCxOcZx87+/H83B33gzdNEsOmCk16HefHyA8df4VfrY3WsFslsDj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SYzxQAAANwAAAAPAAAAAAAAAAAAAAAAAJgCAABkcnMv&#10;ZG93bnJldi54bWxQSwUGAAAAAAQABAD1AAAAigMAAAAA&#10;" fillcolor="#c0bfc0" strokeweight="0"/>
                  <v:oval id="Oval 343" o:spid="_x0000_s1367" style="position:absolute;left:5360;top:915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e+sAA&#10;AADcAAAADwAAAGRycy9kb3ducmV2LnhtbERPy2rCQBTdF/oPwxXc1YlCSomOIkJB3JmWSnaXzE0m&#10;mrkTMpOHf99ZFLo8nPfuMNtWjNT7xrGC9SoBQVw63XCt4Pvr8+0DhA/IGlvHpOBJHg7715cdZtpN&#10;fKUxD7WIIewzVGBC6DIpfWnIol+5jjhylesthgj7WuoepxhuW7lJkndpseHYYLCjk6HykQ9WweC9&#10;Le61W+O9aM3tJ1SXcqyUWi7m4xZEoDn8i//cZ60gTeP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be+sAAAADcAAAADwAAAAAAAAAAAAAAAACYAgAAZHJzL2Rvd25y&#10;ZXYueG1sUEsFBgAAAAAEAAQA9QAAAIUDAAAAAA==&#10;" filled="f" strokecolor="#c0bfc0" strokeweight=".6pt">
                    <v:stroke joinstyle="miter" endcap="square"/>
                  </v:oval>
                  <v:oval id="Oval 344" o:spid="_x0000_s1368" style="position:absolute;left:5527;top:915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X2sUA&#10;AADcAAAADwAAAGRycy9kb3ducmV2LnhtbESPT4vCMBTE78J+h/AWvIimVVy1GmVZKHjYi/+vj+bZ&#10;VpuX0kSt334jCHscZuY3zGLVmkrcqXGlZQXxIAJBnFldcq5gv0v7UxDOI2usLJOCJzlYLT86C0y0&#10;ffCG7lufiwBhl6CCwvs6kdJlBRl0A1sTB+9sG4M+yCaXusFHgJtKDqPoSxosOSwUWNNPQdl1ezMK&#10;Zuc4nvwenqdLb3dZ99wonRwxVar72X7PQXhq/X/43V5rBePxD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hfaxQAAANwAAAAPAAAAAAAAAAAAAAAAAJgCAABkcnMv&#10;ZG93bnJldi54bWxQSwUGAAAAAAQABAD1AAAAigMAAAAA&#10;" fillcolor="#c0bfc0" strokeweight="0"/>
                  <v:oval id="Oval 345" o:spid="_x0000_s1369" style="position:absolute;left:5527;top:915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Qb8A&#10;AADcAAAADwAAAGRycy9kb3ducmV2LnhtbERPTYvCMBC9C/6HMII3TRUU6ZqKCIJ4U5ddvA3NtGlt&#10;JqWJtfvvNwfB4+N9b3eDbURPna8cK1jMExDEudMVlwq+b8fZBoQPyBobx6TgjzzssvFoi6l2L75Q&#10;fw2liCHsU1RgQmhTKX1uyKKfu5Y4coXrLIYIu1LqDl8x3DZymSRrabHi2GCwpYOh/HF9WgVP7+29&#10;Lt0C63tjfn9Ccc77QqnpZNh/gQg0hI/47T5pBat1nB/PxCMg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BhBvwAAANwAAAAPAAAAAAAAAAAAAAAAAJgCAABkcnMvZG93bnJl&#10;di54bWxQSwUGAAAAAAQABAD1AAAAhAMAAAAA&#10;" filled="f" strokecolor="#c0bfc0" strokeweight=".6pt">
                    <v:stroke joinstyle="miter" endcap="square"/>
                  </v:oval>
                  <v:line id="Line 346" o:spid="_x0000_s1370" style="position:absolute;visibility:visible;mso-wrap-style:square" from="5479,9195" to="5527,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67MYAAADcAAAADwAAAGRycy9kb3ducmV2LnhtbESPQUvDQBSE70L/w/KE3uymBkOJ3RYp&#10;VHLwYowUb8/sM4lm34bsaxP/vSsIHoeZ+YbZ7mfXqwuNofNsYL1KQBHX3nbcGKhejjcbUEGQLfae&#10;ycA3BdjvFldbzK2f+JkupTQqQjjkaKAVGXKtQ92Sw7DyA3H0PvzoUKIcG21HnCLc9fo2STLtsOO4&#10;0OJAh5bqr/LsDLxOp+rplKZvnxs5lu/yWFRpVhizvJ4f7kEJzfIf/msX1sBdtobfM/EI6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3OuzGAAAA3AAAAA8AAAAAAAAA&#10;AAAAAAAAoQIAAGRycy9kb3ducmV2LnhtbFBLBQYAAAAABAAEAPkAAACUAwAAAAA=&#10;" strokecolor="#c0bfc0" strokeweight=".6pt">
                    <v:stroke joinstyle="miter" endcap="square"/>
                  </v:line>
                  <v:shape id="Freeform 347" o:spid="_x0000_s1371" style="position:absolute;left:4151;top:851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ncUA&#10;AADcAAAADwAAAGRycy9kb3ducmV2LnhtbESP3WoCMRSE74W+QzgFb6RmK2pl3SitIBa8qdYHOGyO&#10;+9PNyZLE3fXtm0LBy2FmvmGy7WAa0ZHzlWUFr9MEBHFudcWFgsv3/mUFwgdkjY1lUnAnD9vN0yjD&#10;VNueT9SdQyEihH2KCsoQ2lRKn5dk0E9tSxy9q3UGQ5SukNphH+GmkbMkWUqDFceFElvalZT/nG9G&#10;wZxq7Hu+tW+Tw8fpcO+Ko6u/lBo/D+9rEIGG8Aj/tz+1gsVy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jOd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2;1411,880;1411,880;178,880;0,702;0,178;178,0;1411,0" o:connectangles="0,0,0,0,0,0,0,0,0,0"/>
                  </v:shape>
                  <v:shape id="Freeform 348" o:spid="_x0000_s1372" style="position:absolute;left:4151;top:8517;width:1589;height:880;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r8IA&#10;AADcAAAADwAAAGRycy9kb3ducmV2LnhtbESPQYvCMBSE7wv+h/AEb2vqVotUo4iw6B7rLnh9Ns+2&#10;2LyUJq31328EweMwM98w6+1gatFT6yrLCmbTCARxbnXFhYK/3+/PJQjnkTXWlknBgxxsN6OPNaba&#10;3jmj/uQLESDsUlRQet+kUrq8JINuahvi4F1ta9AH2RZSt3gPcFPLryhKpMGKw0KJDe1Lym+nziiw&#10;Sdxli/yC/c9Od4d5fc6ci5WajIfdCoSnwb/Dr/ZRK1gkMT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4qvwgAAANwAAAAPAAAAAAAAAAAAAAAAAJgCAABkcnMvZG93&#10;bnJldi54bWxQSwUGAAAAAAQABAD1AAAAhwMAAAAA&#10;" path="m1904,v133,,240,108,240,240l2144,944v,133,-107,240,-240,240c1904,1184,1904,1184,1904,1184r-1664,c108,1184,,1077,,944l,240c,108,108,,240,l1904,xe" filled="f" strokecolor="#c0bfc0" strokeweight=".6pt">
                    <v:stroke joinstyle="miter" endcap="square"/>
                    <v:path arrowok="t" o:connecttype="custom" o:connectlocs="1411,0;1589,178;1589,702;1411,880;1411,880;178,880;0,702;0,178;178,0;1411,0" o:connectangles="0,0,0,0,0,0,0,0,0,0"/>
                  </v:shape>
                  <v:rect id="Rectangle 349" o:spid="_x0000_s1373" style="position:absolute;left:4115;top:8482;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sYA&#10;AADcAAAADwAAAGRycy9kb3ducmV2LnhtbESPQWvCQBSE70L/w/IKvZmNpQ2SuoqVCsWiaGqhx0f2&#10;mYRm36bZNcZ/7wqCx2FmvmEms97UoqPWVZYVjKIYBHFudcWFgv33cjgG4TyyxtoyKTiTg9n0YTDB&#10;VNsT76jLfCEChF2KCkrvm1RKl5dk0EW2IQ7ewbYGfZBtIXWLpwA3tXyO40QarDgslNjQoqT8Lzsa&#10;Bfp/tX//SQ7b5Ve2GDcdbX7XHxulnh77+RsIT72/h2/tT63gNXmB65lw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qsYAAADcAAAADwAAAAAAAAAAAAAAAACYAgAAZHJz&#10;L2Rvd25yZXYueG1sUEsFBgAAAAAEAAQA9QAAAIsDAAAAAA==&#10;" fillcolor="#fcf2e3" stroked="f"/>
                  <v:rect id="Rectangle 350" o:spid="_x0000_s1374" style="position:absolute;left:4957;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E0MMA&#10;AADcAAAADwAAAGRycy9kb3ducmV2LnhtbESPQYvCMBSE74L/ITzBi2i6gqLVKLIgiOyl7ur50Tzb&#10;avNSm7TWf79ZWPA4zHwzzHrbmVK0VLvCsoKPSQSCOLW64EzBz/d+vADhPLLG0jIpeJGD7abfW2Os&#10;7ZMTak8+E6GEXYwKcu+rWEqX5mTQTWxFHLyrrQ36IOtM6hqfodyUchpFc2mw4LCQY0WfOaX3U2MU&#10;zJJLQ+3r8dWY6jC6JeflcbTQSg0H3W4FwlPn3+F/+qADN5/B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XE0MMAAADcAAAADwAAAAAAAAAAAAAAAACYAgAAZHJzL2Rv&#10;d25yZXYueG1sUEsFBgAAAAAEAAQA9QAAAIgDAAAAAA==&#10;" fillcolor="#fbf1e1" stroked="f"/>
                  <v:rect id="Rectangle 351" o:spid="_x0000_s1375" style="position:absolute;left:4993;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jYcUA&#10;AADcAAAADwAAAGRycy9kb3ducmV2LnhtbESPT4vCMBTE7wt+h/AW9ramLVq0GkUWVvak65+Lt0fz&#10;tik2L6WJWr+9EYQ9DjPzG2a+7G0jrtT52rGCdJiAIC6drrlScDx8f05A+ICssXFMCu7kYbkYvM2x&#10;0O7GO7ruQyUihH2BCkwIbSGlLw1Z9EPXEkfvz3UWQ5RdJXWHtwi3jcySJJcWa44LBlv6MlSe9xer&#10;QNp0u85OWfo7Opw20/V9dz5mRqmP9341AxGoD//hV/tHKxjnO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yNhxQAAANwAAAAPAAAAAAAAAAAAAAAAAJgCAABkcnMv&#10;ZG93bnJldi54bWxQSwUGAAAAAAQABAD1AAAAigMAAAAA&#10;" fillcolor="#faf0df" stroked="f"/>
                  <v:rect id="Rectangle 352" o:spid="_x0000_s1376" style="position:absolute;left:5040;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5BcUA&#10;AADcAAAADwAAAGRycy9kb3ducmV2LnhtbESPQWvCQBSE7wX/w/IEL0U3thgluooUhUIPxRg9P7LP&#10;JJh9u2RXTf99t1DwOMzMN8xq05tW3KnzjWUF00kCgri0uuFKQXHcjxcgfEDW2FomBT/kYbMevKww&#10;0/bBB7rnoRIRwj5DBXUILpPSlzUZ9BPriKN3sZ3BEGVXSd3hI8JNK9+SJJUGG44LNTr6qKm85jej&#10;4D1Pdna++z7dvtxrWaSL2bnQTqnRsN8uQQTqwzP83/7UCmbp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rkFxQAAANwAAAAPAAAAAAAAAAAAAAAAAJgCAABkcnMv&#10;ZG93bnJldi54bWxQSwUGAAAAAAQABAD1AAAAigMAAAAA&#10;" fillcolor="#f9eedd" stroked="f"/>
                  <v:rect id="Rectangle 353" o:spid="_x0000_s1377" style="position:absolute;left:5088;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x8EA&#10;AADcAAAADwAAAGRycy9kb3ducmV2LnhtbERPPW/CMBDdkfgP1iF1AydIjSDFIFRatRsqsHQ7xUcc&#10;iM9p7Abz7+sBqePT+15tom3FQL1vHCvIZxkI4srphmsFp+P7dAHCB2SNrWNScCcPm/V4tMJSuxt/&#10;0XAItUgh7EtUYELoSil9Zciin7mOOHFn11sMCfa11D3eUrht5TzLCmmx4dRgsKNXQ9X18GsVLH/2&#10;9zf5sSi+L6dB53mMg94ZpZ4mcfsCIlAM/+KH+1MreC7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C8fBAAAA3AAAAA8AAAAAAAAAAAAAAAAAmAIAAGRycy9kb3du&#10;cmV2LnhtbFBLBQYAAAAABAAEAPUAAACGAwAAAAA=&#10;" fillcolor="#f8ecdb" stroked="f"/>
                  <v:rect id="Rectangle 354" o:spid="_x0000_s1378" style="position:absolute;left:5135;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FPMYA&#10;AADcAAAADwAAAGRycy9kb3ducmV2LnhtbESP3WrCQBSE7wXfYTmF3tWNRUONrmIVpahU/IHeHrLH&#10;JJo9G7Krpm/fLQheDjPzDTOaNKYUN6pdYVlBtxOBIE6tLjhTcDws3j5AOI+ssbRMCn7JwWTcbo0w&#10;0fbOO7rtfSYChF2CCnLvq0RKl+Zk0HVsRRy8k60N+iDrTOoa7wFuSvkeRbE0WHBYyLGiWU7pZX81&#10;CqLTZrX+WZ7j79V8du0tu9uN+ZRKvb400yEIT41/hh/tL62gHw/g/0w4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FPMYAAADcAAAADwAAAAAAAAAAAAAAAACYAgAAZHJz&#10;L2Rvd25yZXYueG1sUEsFBgAAAAAEAAQA9QAAAIsDAAAAAA==&#10;" fillcolor="#f7ead9" stroked="f"/>
                  <v:rect id="Rectangle 355" o:spid="_x0000_s1379" style="position:absolute;left:5171;top:848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Fj8EA&#10;AADcAAAADwAAAGRycy9kb3ducmV2LnhtbERPXWvCMBR9F/Yfwh3sTdNtTKUzliIMBqOibuDrpblr&#10;ypqbmkTb/XvzIPh4ON+rYrSduJAPrWMFz7MMBHHtdMuNgp/vj+kSRIjIGjvHpOCfAhTrh8kKc+0G&#10;3tPlEBuRQjjkqMDE2OdShtqQxTBzPXHifp23GBP0jdQehxRuO/mSZXNpseXUYLCnjaH673C2Csov&#10;s3uV/qjPp7GtcCmP2wpZqafHsXwHEWmMd/HN/akVvC3S/HQmHQG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BY/BAAAA3AAAAA8AAAAAAAAAAAAAAAAAmAIAAGRycy9kb3du&#10;cmV2LnhtbFBLBQYAAAAABAAEAPUAAACGAwAAAAA=&#10;" fillcolor="#f6e9d7" stroked="f"/>
                  <v:rect id="Rectangle 356" o:spid="_x0000_s1380" style="position:absolute;left:5206;top:8482;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6ZsIA&#10;AADcAAAADwAAAGRycy9kb3ducmV2LnhtbESPT4vCMBTE7wv7HcJb8LYmFapuNYqIglf/gNdn87at&#10;bV5KE7V+eyMs7HGYmd8w82VvG3GnzleONSRDBYI4d6biQsPpuP2egvAB2WDjmDQ8ycNy8fkxx8y4&#10;B+/pfgiFiBD2GWooQ2gzKX1ekkU/dC1x9H5dZzFE2RXSdPiIcNvIkVJjabHiuFBiS+uS8vpwsxrG&#10;dE334bKWP/K8We3UVKV1Ums9+OpXMxCB+vAf/mvvjIZ0ksD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jpmwgAAANwAAAAPAAAAAAAAAAAAAAAAAJgCAABkcnMvZG93&#10;bnJldi54bWxQSwUGAAAAAAQABAD1AAAAhwMAAAAA&#10;" fillcolor="#f5e8d5" stroked="f"/>
                  <v:rect id="Rectangle 357" o:spid="_x0000_s1381" style="position:absolute;left:5266;top:848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E98QA&#10;AADcAAAADwAAAGRycy9kb3ducmV2LnhtbESPQWsCMRSE7wX/Q3iCl6JZV1plNYoUhNKT3Yp4fGye&#10;m8XNy7JJ1/TfN0Khx2FmvmE2u2hbMVDvG8cK5rMMBHHldMO1gtPXYboC4QOyxtYxKfghD7vt6GmD&#10;hXZ3/qShDLVIEPYFKjAhdIWUvjJk0c9cR5y8q+sthiT7Wuoe7wluW5ln2au02HBaMNjRm6HqVn5b&#10;BfG4N2bx/DHEy7kz52xRcn4qlZqM434NIlAM/+G/9rtW8LLM4X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RPfEAAAA3AAAAA8AAAAAAAAAAAAAAAAAmAIAAGRycy9k&#10;b3ducmV2LnhtbFBLBQYAAAAABAAEAPUAAACJAwAAAAA=&#10;" fillcolor="#f4e7d3" stroked="f"/>
                  <v:rect id="Rectangle 358" o:spid="_x0000_s1382" style="position:absolute;left:5301;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pLsYA&#10;AADcAAAADwAAAGRycy9kb3ducmV2LnhtbESPQWsCMRSE7wX/Q3hCL0Wz1Vbt1iilIEih1KoXb4/N&#10;c3d187Ik0Y3/vikUehxm5htmvoymEVdyvras4HGYgSAurK65VLDfrQYzED4ga2wsk4IbeVguendz&#10;zLXt+Juu21CKBGGfo4IqhDaX0hcVGfRD2xIn72idwZCkK6V22CW4aeQoyybSYM1pocKW3isqztuL&#10;URAdHY5fs5fT5sGMVh9Pses+/Uap+358ewURKIb/8F97rRU8T8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pLsYAAADcAAAADwAAAAAAAAAAAAAAAACYAgAAZHJz&#10;L2Rvd25yZXYueG1sUEsFBgAAAAAEAAQA9QAAAIsDAAAAAA==&#10;" fillcolor="#f2e5d2" stroked="f"/>
                  <v:rect id="Rectangle 359" o:spid="_x0000_s1383" style="position:absolute;left:5337;top:8482;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5v8MA&#10;AADcAAAADwAAAGRycy9kb3ducmV2LnhtbESPT2sCMRTE7wW/Q3hCL0WzllZlNYoIggUv1cXzI3n7&#10;BzcvS5LV9ds3hUKPw8z8hllvB9uKO/nQOFYwm2YgiLUzDVcKisthsgQRIrLB1jEpeFKA7Wb0ssbc&#10;uAd/0/0cK5EgHHJUUMfY5VIGXZPFMHUdcfJK5y3GJH0ljcdHgttWvmfZXFpsOC3U2NG+Jn0791ZB&#10;W1RvJyx317LQvZazE12+fK/U63jYrUBEGuJ/+K99NAo+Fx/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5v8MAAADcAAAADwAAAAAAAAAAAAAAAACYAgAAZHJzL2Rv&#10;d25yZXYueG1sUEsFBgAAAAAEAAQA9QAAAIgDAAAAAA==&#10;" fillcolor="#f2e4d0" stroked="f"/>
                  <v:rect id="Rectangle 360" o:spid="_x0000_s1384" style="position:absolute;left:5372;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isMA&#10;AADcAAAADwAAAGRycy9kb3ducmV2LnhtbESP3WoCMRSE7wt9h3AKvatZBX+6NYpYCl70xtUHOCbH&#10;zeLmZEmiu317UxC8HGbmG2a5HlwrbhRi41nBeFSAINbeNFwrOB5+PhYgYkI22HomBX8UYb16fVli&#10;aXzPe7pVqRYZwrFEBTalrpQyaksO48h3xNk7++AwZRlqaQL2Ge5aOSmKmXTYcF6w2NHWkr5UV6cA&#10;J7/t+aS9Lypt3TZ8nr77OFfq/W3YfIFINKRn+NHeGQXT+RT+z+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n/isMAAADcAAAADwAAAAAAAAAAAAAAAACYAgAAZHJzL2Rv&#10;d25yZXYueG1sUEsFBgAAAAAEAAQA9QAAAIgDAAAAAA==&#10;" fillcolor="#f1e3ce" stroked="f"/>
                  <v:rect id="Rectangle 361" o:spid="_x0000_s1385" style="position:absolute;left:5408;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gacYA&#10;AADcAAAADwAAAGRycy9kb3ducmV2LnhtbESPQWvCQBSE74X+h+UVvBTdVDHa1FVEaBEv0lQEb4/s&#10;axKafZvurjH+e1co9DjMzDfMYtWbRnTkfG1ZwcsoAUFcWF1zqeDw9T6cg/ABWWNjmRRcycNq+fiw&#10;wEzbC39Sl4dSRAj7DBVUIbSZlL6oyKAf2ZY4et/WGQxRulJqh5cIN40cJ0kqDdYcFypsaVNR8ZOf&#10;jYL57/7DtSk+d6fJ5prud+Z1Zo5KDZ769RuIQH34D/+1t1rBdJb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gacYAAADcAAAADwAAAAAAAAAAAAAAAACYAgAAZHJz&#10;L2Rvd25yZXYueG1sUEsFBgAAAAAEAAQA9QAAAIsDAAAAAA==&#10;" fillcolor="#f0e1cc" stroked="f"/>
                  <v:rect id="Rectangle 362" o:spid="_x0000_s1386" style="position:absolute;left:5455;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zfcYA&#10;AADcAAAADwAAAGRycy9kb3ducmV2LnhtbESPQWvCQBSE74X+h+UJXqRuFGskukopCuKtaQ96e2af&#10;2WD2bchuY+yv7wqFHoeZ+YZZbXpbi45aXzlWMBknIIgLpysuFXx97l4WIHxA1lg7JgV38rBZPz+t&#10;MNPuxh/U5aEUEcI+QwUmhCaT0heGLPqxa4ijd3GtxRBlW0rd4i3CbS2nSTKXFiuOCwYbejdUXPNv&#10;q2BWLJJRNzr+nI+zk9lu0/vkMM+VGg76tyWIQH34D/+191rBa5rC4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SzfcYAAADcAAAADwAAAAAAAAAAAAAAAACYAgAAZHJz&#10;L2Rvd25yZXYueG1sUEsFBgAAAAAEAAQA9QAAAIsDAAAAAA==&#10;" fillcolor="#efe0ca" stroked="f"/>
                  <v:rect id="Rectangle 363" o:spid="_x0000_s1387" style="position:absolute;left:5491;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eo8MA&#10;AADcAAAADwAAAGRycy9kb3ducmV2LnhtbERPz2vCMBS+C/sfwhvspqmDdVKNUgbC2E7WQvH2aJ5N&#10;tXnpmqx2/vXLYbDjx/d7s5tsJ0YafOtYwXKRgCCunW65UVAe9/MVCB+QNXaOScEPedhtH2YbzLS7&#10;8YHGIjQihrDPUIEJoc+k9LUhi37heuLInd1gMUQ4NFIPeIvhtpPPSZJKiy3HBoM9vRmqr8W3VXD5&#10;MJ+XfdVWx68yHS2e89N9zJV6epzyNYhAU/gX/7nftYKX1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eo8MAAADcAAAADwAAAAAAAAAAAAAAAACYAgAAZHJzL2Rv&#10;d25yZXYueG1sUEsFBgAAAAAEAAQA9QAAAIgDAAAAAA==&#10;" fillcolor="#eedfc8" stroked="f"/>
                  <v:rect id="Rectangle 364" o:spid="_x0000_s1388" style="position:absolute;left:5538;top:8482;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7C8YA&#10;AADcAAAADwAAAGRycy9kb3ducmV2LnhtbESP0WrCQBRE3wv+w3KFvohuLNba1FVsQRBKxJp8wDV7&#10;TaLZuyG7avz7rlDo4zAzZ5j5sjO1uFLrKssKxqMIBHFudcWFgixdD2cgnEfWWFsmBXdysFz0nuYY&#10;a3vjH7rufSEChF2MCkrvm1hKl5dk0I1sQxy8o20N+iDbQuoWbwFuavkSRVNpsOKwUGJDXyXl5/3F&#10;KDglh+y0Ogy+aTdIo89kkkzGW63Uc79bfYDw1Pn/8F97oxW8vr3D4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7C8YAAADcAAAADwAAAAAAAAAAAAAAAACYAgAAZHJz&#10;L2Rvd25yZXYueG1sUEsFBgAAAAAEAAQA9QAAAIsDAAAAAA==&#10;" fillcolor="#edddc6" stroked="f"/>
                  <v:rect id="Rectangle 365" o:spid="_x0000_s1389" style="position:absolute;left:5586;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90MUA&#10;AADcAAAADwAAAGRycy9kb3ducmV2LnhtbERPu27CMBTdK/EP1kXqVpxS8VCIg1okpEJZgHZgu8S3&#10;Sdr4OrJdCHw9HioxHp13Nu9MI07kfG1ZwfMgAUFcWF1zqeBzv3yagvABWWNjmRRcyMM87z1kmGp7&#10;5i2ddqEUMYR9igqqENpUSl9UZNAPbEscuW/rDIYIXSm1w3MMN40cJslYGqw5NlTY0qKi4nf3ZxQc&#10;Nsd1q93LeHgdfawOP3rydv2aKPXY715nIAJ14S7+d79rBaNpnB/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T3QxQAAANwAAAAPAAAAAAAAAAAAAAAAAJgCAABkcnMv&#10;ZG93bnJldi54bWxQSwUGAAAAAAQABAD1AAAAigMAAAAA&#10;" fillcolor="#ecdbc4" stroked="f"/>
                  <v:rect id="Rectangle 366" o:spid="_x0000_s1390" style="position:absolute;left:5633;top:8482;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5rscA&#10;AADcAAAADwAAAGRycy9kb3ducmV2LnhtbESPQUvDQBSE74L/YXlCL2I3rVRC2m2RotAexBp76e01&#10;+0xCs29D9jVN/fWuIHgcZuYbZrEaXKN66kLt2cBknIAiLrytuTSw/3x9SEEFQbbYeCYDVwqwWt7e&#10;LDCz/sIf1OdSqgjhkKGBSqTNtA5FRQ7D2LfE0fvynUOJsiu17fAS4a7R0yR50g5rjgsVtrSuqDjl&#10;Z2fgPj0dHo9v7yyzadjJ9iW/fvdrY0Z3w/MclNAg/+G/9sYamKUT+D0Tj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a7HAAAA3AAAAA8AAAAAAAAAAAAAAAAAmAIAAGRy&#10;cy9kb3ducmV2LnhtbFBLBQYAAAAABAAEAPUAAACMAwAAAAA=&#10;" fillcolor="#ead9c2" stroked="f"/>
                  <v:rect id="Rectangle 367" o:spid="_x0000_s1391" style="position:absolute;left:5669;top:8482;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uNMMA&#10;AADcAAAADwAAAGRycy9kb3ducmV2LnhtbESPQWvCQBSE70L/w/IKvZlNEyISs0ppEdpTMXrQ22P3&#10;mQSzb0N21fTfdwsFj8PMfMNUm8n24kaj7xwreE1SEMTamY4bBYf9dr4E4QOywd4xKfghD5v106zC&#10;0rg77+hWh0ZECPsSFbQhDKWUXrdk0SduII7e2Y0WQ5RjI82I9wi3vczSdCEtdhwXWhzovSV9qa9W&#10;wfFr+Kh1XuA3a9qdXGOz3FulXp6ntxWIQFN4hP/bn0ZBscz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uNMMAAADcAAAADwAAAAAAAAAAAAAAAACYAgAAZHJzL2Rv&#10;d25yZXYueG1sUEsFBgAAAAAEAAQA9QAAAIgDAAAAAA==&#10;" fillcolor="#e8d7bf" stroked="f"/>
                  <v:shape id="Freeform 368" o:spid="_x0000_s1392" style="position:absolute;left:4115;top:8482;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A9MUA&#10;AADcAAAADwAAAGRycy9kb3ducmV2LnhtbESPzWrDMBCE74W8g9hAb43smprgRAkhUFJoL3ULuS7W&#10;xnZirWxL8c/bV4VCj8PMfMNs95NpxEC9qy0riFcRCOLC6ppLBd9fr09rEM4ja2wsk4KZHOx3i4ct&#10;ZtqO/ElD7ksRIOwyVFB532ZSuqIig25lW+LgXWxv0AfZl1L3OAa4aeRzFKXSYM1hocKWjhUVt/xu&#10;FOClneNyiE36cb4W6ft0GrsuUepxOR02IDxN/j/8137TCl7W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AD0xQAAANwAAAAPAAAAAAAAAAAAAAAAAJgCAABkcnMv&#10;ZG93bnJldi54bWxQSwUGAAAAAAQABAD1AAAAigMAAAAA&#10;" path="m1904,v133,,240,108,240,240l2144,944v,133,-107,240,-240,240c1904,1184,1904,1184,1904,1184r-1664,c108,1184,,1077,,944l,240c,108,108,,240,l1904,xe" filled="f" strokeweight=".6pt">
                    <v:stroke joinstyle="miter" endcap="square"/>
                    <v:path arrowok="t" o:connecttype="custom" o:connectlocs="1411,0;1589,178;1589,701;1411,879;1411,879;178,879;0,701;0,178;178,0;1411,0" o:connectangles="0,0,0,0,0,0,0,0,0,0"/>
                  </v:shape>
                  <v:rect id="Rectangle 369" o:spid="_x0000_s1393" style="position:absolute;left:4329;top:8612;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370" o:spid="_x0000_s1394" style="position:absolute;left:4210;top:8755;width:1381;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Postoupené</w:t>
                          </w:r>
                          <w:proofErr w:type="spellEnd"/>
                          <w:r>
                            <w:rPr>
                              <w:rFonts w:cs="Arial"/>
                              <w:b/>
                              <w:bCs/>
                              <w:color w:val="000000"/>
                              <w:sz w:val="12"/>
                              <w:szCs w:val="12"/>
                              <w:lang w:val="en-US"/>
                            </w:rPr>
                            <w:t xml:space="preserve"> </w:t>
                          </w:r>
                          <w:proofErr w:type="spellStart"/>
                          <w:r>
                            <w:rPr>
                              <w:rFonts w:cs="Arial"/>
                              <w:b/>
                              <w:bCs/>
                              <w:color w:val="000000"/>
                              <w:sz w:val="12"/>
                              <w:szCs w:val="12"/>
                              <w:lang w:val="en-US"/>
                            </w:rPr>
                            <w:t>pohledávky</w:t>
                          </w:r>
                          <w:proofErr w:type="spellEnd"/>
                        </w:p>
                      </w:txbxContent>
                    </v:textbox>
                  </v:rect>
                  <v:oval id="Oval 371" o:spid="_x0000_s1395" style="position:absolute;left:5360;top:915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rS8QA&#10;AADcAAAADwAAAGRycy9kb3ducmV2LnhtbESPQWvCQBSE70L/w/IKvelGQZGYjbSKpdeuitdH9plE&#10;s29Ddpuk/vpuodDjMDPfMNl2tI3oqfO1YwXzWQKCuHCm5lLB6XiYrkH4gGywcUwKvsnDNn+aZJga&#10;N/An9TqUIkLYp6igCqFNpfRFRRb9zLXE0bu6zmKIsiul6XCIcNvIRZKspMWa40KFLe0qKu76yypo&#10;Hrfz8qKPfq7dLnlv9f7tUD6UenkeXzcgAo3hP/zX/jAKlusV/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60vEAAAA3AAAAA8AAAAAAAAAAAAAAAAAmAIAAGRycy9k&#10;b3ducmV2LnhtbFBLBQYAAAAABAAEAPUAAACJAwAAAAA=&#10;" fillcolor="#fcf2e3" strokeweight="0"/>
                  <v:oval id="Oval 372" o:spid="_x0000_s1396" style="position:absolute;left:5360;top:9159;width:10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NeccA&#10;AADcAAAADwAAAGRycy9kb3ducmV2LnhtbESPT0sDMRTE7wW/Q3iCF7HZWqvL2rRoQbD0D1g9eHxs&#10;XjdLNy9Lkm63374RhB6HmfkNM533thEd+VA7VjAaZiCIS6drrhT8fH885CBCRNbYOCYFZwown90M&#10;plhod+Iv6naxEgnCoUAFJsa2kDKUhiyGoWuJk7d33mJM0ldSezwluG3kY5Y9S4s1pwWDLS0MlYfd&#10;0SpwT+H+fbXOt7+buPeGuvFmuRwrdXfbv72CiNTHa/i//akVTPIX+Du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zXnHAAAA3AAAAA8AAAAAAAAAAAAAAAAAmAIAAGRy&#10;cy9kb3ducmV2LnhtbFBLBQYAAAAABAAEAPUAAACMAwAAAAA=&#10;" filled="f" strokeweight=".6pt">
                    <v:stroke joinstyle="miter" endcap="square"/>
                  </v:oval>
                  <v:oval id="Oval 373" o:spid="_x0000_s1397" style="position:absolute;left:5527;top:915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aor8A&#10;AADcAAAADwAAAGRycy9kb3ducmV2LnhtbERPy4rCMBTdC/5DuII7TRUUqUbxgTJbo+L20lzbzjQ3&#10;pYla/frJQnB5OO/FqrWVeFDjS8cKRsMEBHHmTMm5gvNpP5iB8AHZYOWYFLzIw2rZ7SwwNe7JR3ro&#10;kIsYwj5FBUUIdSqlzwqy6IeuJo7czTUWQ4RNLk2DzxhuKzlOkqm0WHJsKLCmbUHZn75bBdX79zK5&#10;6pMfabdNDrXebfb5W6l+r13PQQRqw1f8cf8YBZNZXBv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RtqivwAAANwAAAAPAAAAAAAAAAAAAAAAAJgCAABkcnMvZG93bnJl&#10;di54bWxQSwUGAAAAAAQABAD1AAAAhAMAAAAA&#10;" fillcolor="#fcf2e3" strokeweight="0"/>
                  <v:oval id="Oval 374" o:spid="_x0000_s1398" style="position:absolute;left:5527;top:9159;width:1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8kMcA&#10;AADcAAAADwAAAGRycy9kb3ducmV2LnhtbESPT0sDMRTE7wW/Q3iCF7HZWivr2rRoQbD0D1g9eHxs&#10;XjdLNy9Lkm63374RhB6HmfkNM533thEd+VA7VjAaZiCIS6drrhT8fH885CBCRNbYOCYFZwown90M&#10;plhod+Iv6naxEgnCoUAFJsa2kDKUhiyGoWuJk7d33mJM0ldSezwluG3kY5Y9S4s1pwWDLS0MlYfd&#10;0SpwT+H+fbXOt7+buPeGuvFmuRwrdXfbv72CiNTHa/i//akVTPIX+Du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G/JDHAAAA3AAAAA8AAAAAAAAAAAAAAAAAmAIAAGRy&#10;cy9kb3ducmV2LnhtbFBLBQYAAAAABAAEAPUAAACMAwAAAAA=&#10;" filled="f" strokeweight=".6pt">
                    <v:stroke joinstyle="miter" endcap="square"/>
                  </v:oval>
                  <v:line id="Line 375" o:spid="_x0000_s1399" style="position:absolute;visibility:visible;mso-wrap-style:square" from="5479,9195" to="5527,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37sEAAADcAAAADwAAAGRycy9kb3ducmV2LnhtbERP3WrCMBS+F/YO4Qy803TCiuuMIgN/&#10;YENYtwc4JGdNsTkJTWarT28uBrv8+P5Xm9F14kJ9bD0reJoXIIi1Ny03Cr6/drMliJiQDXaeScGV&#10;ImzWD5MVVsYP/EmXOjUih3CsUIFNKVRSRm3JYZz7QJy5H987TBn2jTQ9DjncdXJRFKV02HJusBjo&#10;zZI+179OQbC8P92uZ/1x0GGgQ7kt3/eNUtPHcfsKItGY/sV/7qNR8PyS5+cz+Qj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0LfuwQAAANwAAAAPAAAAAAAAAAAAAAAA&#10;AKECAABkcnMvZG93bnJldi54bWxQSwUGAAAAAAQABAD5AAAAjwMAAAAA&#10;" strokeweight=".6pt">
                    <v:stroke joinstyle="miter" endcap="square"/>
                  </v:line>
                  <v:shape id="Freeform 376" o:spid="_x0000_s1400" style="position:absolute;left:4151;top:463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3dzcQA&#10;AADcAAAADwAAAGRycy9kb3ducmV2LnhtbESP0WrCQBRE3wv+w3IFX0rdWKzV6CpWEAu+qO0HXLLX&#10;JJq9G3bXJP69KxT6OMzMGWax6kwlGnK+tKxgNExAEGdWl5wr+P3Zvk1B+ICssbJMCu7kYbXsvSww&#10;1bblIzWnkIsIYZ+igiKEOpXSZwUZ9ENbE0fvbJ3BEKXLpXbYRrip5HuSTKTBkuNCgTVtCsqup5tR&#10;MKYLti3f6s/X3ddxd2/yvbsclBr0u/UcRKAu/If/2t9awcdsB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3c3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377" o:spid="_x0000_s1401" style="position:absolute;left:4151;top:463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fE8QA&#10;AADcAAAADwAAAGRycy9kb3ducmV2LnhtbESPzWrDMBCE74W+g9hCb40cOw6tGyWEQGhytBPodWtt&#10;bRNrZSz5p29fBQo9DjPzDbPZzaYVI/WusaxguYhAEJdWN1wpuF6OL68gnEfW2FomBT/kYLd9fNhg&#10;pu3EOY2Fr0SAsMtQQe19l0npypoMuoXtiIP3bXuDPsi+krrHKcBNK+MoWkuDDYeFGjs61FTeisEo&#10;sOtkyNPyC8fzXg8fq/Yzdy5R6vlp3r+D8DT7//Bf+6QVpG8x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XxPEAAAA3AAAAA8AAAAAAAAAAAAAAAAAmAIAAGRycy9k&#10;b3ducmV2LnhtbFBLBQYAAAAABAAEAPUAAACJAw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378" o:spid="_x0000_s1402" style="position:absolute;left:4115;top:4597;width:84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r/8MA&#10;AADcAAAADwAAAGRycy9kb3ducmV2LnhtbESPUWvCQBCE3wX/w7GFvummWsWmniKRQqFPJv6AJbdN&#10;Qu/2Qu7U1F/fKxT6OMzMN8x2PzqrrjyEzouGp3kGiqX2ppNGw7l6m21AhUhiyHphDd8cYL+bTraU&#10;G3+TE1/L2KgEkZCThjbGPkcMdcuOwtz3LMn79IOjmOTQoBnoluDO4iLL1uiok7TQUs9Fy/VXeXEa&#10;muOxrNDa8Iy8vH/ci0Icllo/PoyHV1CRx/gf/mu/Gw2rlyX8nklHA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r/8MAAADcAAAADwAAAAAAAAAAAAAAAACYAgAAZHJzL2Rv&#10;d25yZXYueG1sUEsFBgAAAAAEAAQA9QAAAIgDAAAAAA==&#10;" fillcolor="#c0bfc0" stroked="f"/>
                  <v:rect id="Rectangle 379" o:spid="_x0000_s1403" style="position:absolute;left:4957;top:459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If8cA&#10;AADcAAAADwAAAGRycy9kb3ducmV2LnhtbESPQWsCMRSE74X+h/AK3mpWqdJujVIUQfGg1aIeH5vn&#10;ZtvNy3aT6tpfbwTB4zAz3zCDUWNLcaTaF44VdNoJCOLM6YJzBV+b6fMrCB+QNZaOScGZPIyGjw8D&#10;TLU78Scd1yEXEcI+RQUmhCqV0meGLPq2q4ijd3C1xRBlnUtd4ynCbSm7SdKXFguOCwYrGhvKftZ/&#10;VsHi27h9tf2fH3ad5XTSX21R/naVaj01H+8gAjXhHr61Z1pB7+0FrmfiEZD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MSH/HAAAA3AAAAA8AAAAAAAAAAAAAAAAAmAIAAGRy&#10;cy9kb3ducmV2LnhtbFBLBQYAAAAABAAEAPUAAACMAwAAAAA=&#10;" fillcolor="#bebebe" stroked="f"/>
                  <v:rect id="Rectangle 380" o:spid="_x0000_s1404" style="position:absolute;left:5005;top:459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88scA&#10;AADcAAAADwAAAGRycy9kb3ducmV2LnhtbESPT2vCQBTE7wW/w/KEXopuLCg2ZhVRW3ooYqOFHp/Z&#10;lz8k+zZkt5p++25B8DjMzG+YZNWbRlyoc5VlBZNxBII4s7riQsHp+Dqag3AeWWNjmRT8koPVcvCQ&#10;YKztlT/pkvpCBAi7GBWU3rexlC4ryaAb25Y4eLntDPogu0LqDq8Bbhr5HEUzabDisFBiS5uSsjr9&#10;MQoOm92Wv+un6os/dvnbYV3vz+6k1OOwXy9AeOr9PXxrv2sF05cp/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PLHAAAA3AAAAA8AAAAAAAAAAAAAAAAAmAIAAGRy&#10;cy9kb3ducmV2LnhtbFBLBQYAAAAABAAEAPUAAACMAwAAAAA=&#10;" fillcolor="#bcbcbc" stroked="f"/>
                  <v:rect id="Rectangle 381" o:spid="_x0000_s1405" style="position:absolute;left:5064;top:459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Q0sUA&#10;AADcAAAADwAAAGRycy9kb3ducmV2LnhtbESPzWrCQBSF9wXfYbiCuzqxYmyjo1Sp4KJdNFqou0vm&#10;mgQzd4bMNMa3dwqFLg/n5+Ms171pREetry0rmIwTEMSF1TWXCo6H3eMzCB+QNTaWScGNPKxXg4cl&#10;Ztpe+ZO6PJQijrDPUEEVgsuk9EVFBv3YOuLonW1rMETZllK3eI3jppFPSZJKgzVHQoWOthUVl/zH&#10;RK7L3z/S+Tfi0U1PX4Wcbd66k1KjYf+6ABGoD//hv/ZeK5i9pP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dDSxQAAANwAAAAPAAAAAAAAAAAAAAAAAJgCAABkcnMv&#10;ZG93bnJldi54bWxQSwUGAAAAAAQABAD1AAAAigMAAAAA&#10;" fillcolor="#bbbabb" stroked="f"/>
                  <v:rect id="Rectangle 382" o:spid="_x0000_s1406" style="position:absolute;left:5100;top:459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qvcUA&#10;AADcAAAADwAAAGRycy9kb3ducmV2LnhtbESPQWvCQBSE70L/w/IKvdVNhdoa3YRSVPRSMNX7M/tM&#10;QrJv0+yq23/fFQoeh5n5hlnkwXTiQoNrLCt4GScgiEurG64U7L9Xz+8gnEfW2FkmBb/kIM8eRgtM&#10;tb3yji6Fr0SEsEtRQe19n0rpypoMurHtiaN3soNBH+VQST3gNcJNJydJMpUGG44LNfb0WVPZFmej&#10;oDSrMKuOX3heLw+TsP5ZtttDq9TTY/iYg/AU/D38395oBa+zN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q9xQAAANwAAAAPAAAAAAAAAAAAAAAAAJgCAABkcnMv&#10;ZG93bnJldi54bWxQSwUGAAAAAAQABAD1AAAAigMAAAAA&#10;" fillcolor="#b9b9b9" stroked="f"/>
                  <v:rect id="Rectangle 383" o:spid="_x0000_s1407" style="position:absolute;left:5135;top:459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XO8QA&#10;AADcAAAADwAAAGRycy9kb3ducmV2LnhtbERPyW7CMBC9V+o/WFOJCwIHJCikGAQIBL21LAdu03ia&#10;pfE4ig0Jf48PSD0+vX22aE0pblS73LKCQT8CQZxYnXOq4HTc9iYgnEfWWFomBXdysJi/vsww1rbh&#10;b7odfCpCCLsYFWTeV7GULsnIoOvbijhwv7Y26AOsU6lrbEK4KeUwisbSYM6hIcOK1hklf4erUbD8&#10;yaOvzaW5nz83q91q3T0WxXuhVOetXX6A8NT6f/HTvdcKRtOwNpw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1zvEAAAA3AAAAA8AAAAAAAAAAAAAAAAAmAIAAGRycy9k&#10;b3ducmV2LnhtbFBLBQYAAAAABAAEAPUAAACJAwAAAAA=&#10;" fillcolor="#b8b7b8" stroked="f"/>
                  <v:rect id="Rectangle 384" o:spid="_x0000_s1408" style="position:absolute;left:5183;top:459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CUMQA&#10;AADcAAAADwAAAGRycy9kb3ducmV2LnhtbESP3WoCMRSE7wu+QziCdzWrYKmrUUQqiIhQ2wc4JGd/&#10;3M3JdhN317dvhEIvh5n5hllvB1uLjlpfOlYwmyYgiLUzJecKvr8Or+8gfEA2WDsmBQ/ysN2MXtaY&#10;GtfzJ3XXkIsIYZ+igiKEJpXS64Is+qlriKOXudZiiLLNpWmxj3Bby3mSvEmLJceFAhvaF6Sr690q&#10;6Lt6ON3O2fFSnXT2oW+yOv9kSk3Gw24FItAQ/sN/7aNRsFgu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glDEAAAA3AAAAA8AAAAAAAAAAAAAAAAAmAIAAGRycy9k&#10;b3ducmV2LnhtbFBLBQYAAAAABAAEAPUAAACJAwAAAAA=&#10;" fillcolor="#b6b6b6" stroked="f"/>
                  <v:rect id="Rectangle 385" o:spid="_x0000_s1409" style="position:absolute;left:5230;top:459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D7sIA&#10;AADcAAAADwAAAGRycy9kb3ducmV2LnhtbERP3WrCMBS+H/gO4Qi7GZq6iyLVWLToGNvFNvUBDs2x&#10;LSYnJcna7u2Xi8EuP77/bTlZIwbyoXOsYLXMQBDXTnfcKLheTos1iBCRNRrHpOCHApS72cMWC+1G&#10;/qLhHBuRQjgUqKCNsS+kDHVLFsPS9cSJuzlvMSboG6k9jincGvmcZbm02HFqaLGnqqX6fv62Cj70&#10;i1nrT3Ns8vFt9TTozh/eK6Ue59N+AyLSFP/Ff+5XrSDP0vx0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0PuwgAAANwAAAAPAAAAAAAAAAAAAAAAAJgCAABkcnMvZG93&#10;bnJldi54bWxQSwUGAAAAAAQABAD1AAAAhwMAAAAA&#10;" fillcolor="#b5b4b5" stroked="f"/>
                  <v:rect id="Rectangle 386" o:spid="_x0000_s1410" style="position:absolute;left:5277;top:4597;width:36;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S2MUA&#10;AADcAAAADwAAAGRycy9kb3ducmV2LnhtbESPQWvCQBSE74L/YXlCb7prD6mkriJCbQ8VrfXS2yP7&#10;TKLZtyG7TeK/dwXB4zAz3zDzZW8r0VLjS8caphMFgjhzpuRcw/H3YzwD4QOywcoxabiSh+ViOJhj&#10;alzHP9QeQi4ihH2KGooQ6lRKnxVk0U9cTRy9k2sshiibXJoGuwi3lXxVKpEWS44LBda0Lii7HP6t&#10;Bjr/Xalb7z6Par9Jss3btg3fW61fRv3qHUSgPjzDj/aX0ZCo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9LYxQAAANwAAAAPAAAAAAAAAAAAAAAAAJgCAABkcnMv&#10;ZG93bnJldi54bWxQSwUGAAAAAAQABAD1AAAAigMAAAAA&#10;" fillcolor="#b3b3b3" stroked="f"/>
                  <v:rect id="Rectangle 387" o:spid="_x0000_s1411" style="position:absolute;left:5313;top:459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OsUA&#10;AADcAAAADwAAAGRycy9kb3ducmV2LnhtbESPT2vCQBTE7wW/w/IKvTW7FSoluooo9t+tUUFvz+wz&#10;CWbfhuzWpP30riB4HGbmN8xk1ttanKn1lWMNL4kCQZw7U3GhYbNePb+B8AHZYO2YNPyRh9l08DDB&#10;1LiOf+ichUJECPsUNZQhNKmUPi/Jok9cQxy9o2sthijbQpoWuwi3tRwqNZIWK44LJTa0KCk/Zb9W&#10;w+rdH76+1VKF/+5ju8jMfnfkV62fHvv5GESgPtzDt/an0TBSQ7ieiUd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f86xQAAANwAAAAPAAAAAAAAAAAAAAAAAJgCAABkcnMv&#10;ZG93bnJldi54bWxQSwUGAAAAAAQABAD1AAAAigMAAAAA&#10;" fillcolor="#b2b1b2" stroked="f"/>
                  <v:rect id="Rectangle 388" o:spid="_x0000_s1412" style="position:absolute;left:5360;top:459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7vsIA&#10;AADcAAAADwAAAGRycy9kb3ducmV2LnhtbESPT4vCMBTE74LfITzBm6auWJZqFJEV96oVVm+P5vUP&#10;Ni+libb77Y0geBxm5jfMatObWjyodZVlBbNpBII4s7riQsE53U++QTiPrLG2TAr+ycFmPRysMNG2&#10;4yM9Tr4QAcIuQQWl900ipctKMuimtiEOXm5bgz7ItpC6xS7ATS2/oiiWBisOCyU2tCspu53uRsHh&#10;9jO/XNM+T8l28Tmvmpz+FkqNR/12CcJT7z/hd/tXK4ijObz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nu+wgAAANwAAAAPAAAAAAAAAAAAAAAAAJgCAABkcnMvZG93&#10;bnJldi54bWxQSwUGAAAAAAQABAD1AAAAhwMAAAAA&#10;" fillcolor="#b0b0b0" stroked="f"/>
                  <v:rect id="Rectangle 389" o:spid="_x0000_s1413" style="position:absolute;left:5408;top:4597;width: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AqsMA&#10;AADcAAAADwAAAGRycy9kb3ducmV2LnhtbESPT4vCMBTE74LfIbwFb5qsSJGuURZR8Cb+Adnb2+bZ&#10;Zrd5KU3U+u2NIHgcZuY3zGzRuVpcqQ3Ws4bPkQJBXHhjudRwPKyHUxAhIhusPZOGOwVYzPu9GebG&#10;33hH130sRYJwyFFDFWOTSxmKihyGkW+Ik3f2rcOYZFtK0+ItwV0tx0pl0qHltFBhQ8uKiv/9xWlQ&#10;dnW2k59md1/+nopumx0os39aDz667y8Qkbr4Dr/aG6MhUx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lAqsMAAADcAAAADwAAAAAAAAAAAAAAAACYAgAAZHJzL2Rv&#10;d25yZXYueG1sUEsFBgAAAAAEAAQA9QAAAIgDAAAAAA==&#10;" fillcolor="#aeaeae" stroked="f"/>
                  <v:rect id="Rectangle 390" o:spid="_x0000_s1414" style="position:absolute;left:5455;top:4597;width:6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itcQA&#10;AADcAAAADwAAAGRycy9kb3ducmV2LnhtbESPQWsCMRSE7wX/Q3hCbzWxUJHVKGpp6cEeatXzY/Pc&#10;DW5e1iRd1/76plDocZiZb5j5sneN6ChE61nDeKRAEJfeWK407D9fHqYgYkI22HgmDTeKsFwM7uZY&#10;GH/lD+p2qRIZwrFADXVKbSFlLGtyGEe+Jc7eyQeHKctQSRPwmuGukY9KTaRDy3mhxpY2NZXn3ZfT&#10;4NLl26qVDa/r5+bYbaclHd6j1vfDfjUDkahP/+G/9pvRMFFP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IrXEAAAA3AAAAA8AAAAAAAAAAAAAAAAAmAIAAGRycy9k&#10;b3ducmV2LnhtbFBLBQYAAAAABAAEAPUAAACJAwAAAAA=&#10;" fillcolor="#acacac" stroked="f"/>
                  <v:rect id="Rectangle 391" o:spid="_x0000_s1415" style="position:absolute;left:5515;top:459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WtcQA&#10;AADcAAAADwAAAGRycy9kb3ducmV2LnhtbESPQWsCMRSE7wX/Q3iCt5rYw1JWoxRB8FARtxXb22Pz&#10;ml3cvIRNdLf/vikUehxm5htmtRldJ+7Ux9azhsVcgSCuvWnZanh/2z0+g4gJ2WDnmTR8U4TNevKw&#10;wtL4gU90r5IVGcKxRA1NSqGUMtYNOYxzH4iz9+V7hynL3krT45DhrpNPShXSYct5ocFA24bqa3Vz&#10;Gk4Lamv8/DgUx3B+DUNlo7pYrWfT8WUJItGY/sN/7b3RUKg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lrXEAAAA3AAAAA8AAAAAAAAAAAAAAAAAmAIAAGRycy9k&#10;b3ducmV2LnhtbFBLBQYAAAAABAAEAPUAAACJAwAAAAA=&#10;" fillcolor="#aaa" stroked="f"/>
                  <v:rect id="Rectangle 392" o:spid="_x0000_s1416" style="position:absolute;left:5574;top:4597;width:5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drMQA&#10;AADcAAAADwAAAGRycy9kb3ducmV2LnhtbESP3WoCMRSE74W+QzgF7zSpiK7bjVIEoa3eaH2Aw+Z0&#10;f7o5WZJUt316Uyh4OczMN0yxGWwnLuRD41jD01SBIC6dabjScP7YTTIQISIb7ByThh8KsFk/jArM&#10;jbvykS6nWIkE4ZCjhjrGPpcylDVZDFPXEyfv03mLMUlfSePxmuC2kzOlFtJiw2mhxp62NZVfp2+r&#10;Yf+meHuYr1psf0sfVu/ZeegzrcePw8sziEhDvIf/269Gw0It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nazEAAAA3AAAAA8AAAAAAAAAAAAAAAAAmAIAAGRycy9k&#10;b3ducmV2LnhtbFBLBQYAAAAABAAEAPUAAACJAwAAAAA=&#10;" fillcolor="#a8a8a8" stroked="f"/>
                  <v:rect id="Rectangle 393" o:spid="_x0000_s1417" style="position:absolute;left:5633;top:4597;width:4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0cAA&#10;AADcAAAADwAAAGRycy9kb3ducmV2LnhtbERPTYvCMBC9C/sfwizsTRM9iHabShGEvXjYqngdmrHt&#10;2ky6Taz135uD4PHxvtPNaFsxUO8bxxrmMwWCuHSm4UrD8bCbrkD4gGywdUwaHuRhk31MUkyMu/Mv&#10;DUWoRAxhn6CGOoQukdKXNVn0M9cRR+7ieoshwr6Spsd7DLetXCi1lBYbjg01drStqbwWN6vhf/G3&#10;363lJT8VhyFX7daMZzRaf32O+TeIQGN4i1/uH6NhqeLa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v0cAAAADcAAAADwAAAAAAAAAAAAAAAACYAgAAZHJzL2Rvd25y&#10;ZXYueG1sUEsFBgAAAAAEAAQA9QAAAIUDAAAAAA==&#10;" fillcolor="#a6a6a6" stroked="f"/>
                  <v:rect id="Rectangle 394" o:spid="_x0000_s1418" style="position:absolute;left:5681;top:4597;width: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3ZcIA&#10;AADcAAAADwAAAGRycy9kb3ducmV2LnhtbESP3arCMBCE7wXfIazgnaaKiFajiHLgXAgefx5gbda2&#10;2GxCE219eyMc8HKYnW92luvWVOJJtS8tKxgNExDEmdUl5wou55/BDIQPyBory6TgRR7Wq25niam2&#10;DR/peQq5iBD2KSooQnCplD4ryKAfWkccvZutDYYo61zqGpsIN5UcJ8lUGiw5NhToaFtQdj89THxj&#10;N7e6OVwe8vp3dNnEnPd7t1Oq32s3CxCB2vA9/k//agXTZA6fMZEA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TdlwgAAANwAAAAPAAAAAAAAAAAAAAAAAJgCAABkcnMvZG93&#10;bnJldi54bWxQSwUGAAAAAAQABAD1AAAAhwMAAAAA&#10;" fillcolor="#a3a3a3" stroked="f"/>
                  <v:shape id="Freeform 395" o:spid="_x0000_s1419" style="position:absolute;left:4115;top:4597;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G2cAA&#10;AADcAAAADwAAAGRycy9kb3ducmV2LnhtbERPTWuDQBC9F/oflinkVlebVIp1FSmUpEeTQK5Td6pS&#10;d1bc1Zh/3z0Eeny877xczSAWmlxvWUESxSCIG6t7bhWcT5/PbyCcR9Y4WCYFN3JQFo8POWbaXrmm&#10;5ehbEULYZaig837MpHRNRwZdZEfiwP3YyaAPcGqlnvAaws0gX+I4lQZ7Dg0djvTRUfN7nI0Cm27n&#10;+rX5xuWr0vN+N1xq57ZKbZ7W6h2Ep9X/i+/ug1aQJmF+OBOO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4G2c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rect id="Rectangle 396" o:spid="_x0000_s1420" style="position:absolute;left:4329;top:4728;width:1135;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397" o:spid="_x0000_s1421" style="position:absolute;left:4210;top:4870;width:1347;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Zdravotní</w:t>
                          </w:r>
                          <w:proofErr w:type="spellEnd"/>
                          <w:r>
                            <w:rPr>
                              <w:rFonts w:cs="Arial"/>
                              <w:b/>
                              <w:bCs/>
                              <w:color w:val="000000"/>
                              <w:sz w:val="12"/>
                              <w:szCs w:val="12"/>
                              <w:lang w:val="en-US"/>
                            </w:rPr>
                            <w:t xml:space="preserve"> </w:t>
                          </w:r>
                          <w:proofErr w:type="spellStart"/>
                          <w:r>
                            <w:rPr>
                              <w:rFonts w:cs="Arial"/>
                              <w:b/>
                              <w:bCs/>
                              <w:color w:val="000000"/>
                              <w:sz w:val="12"/>
                              <w:szCs w:val="12"/>
                              <w:lang w:val="en-US"/>
                            </w:rPr>
                            <w:t>přeplatky</w:t>
                          </w:r>
                          <w:proofErr w:type="spellEnd"/>
                          <w:r>
                            <w:rPr>
                              <w:rFonts w:cs="Arial"/>
                              <w:b/>
                              <w:bCs/>
                              <w:color w:val="000000"/>
                              <w:sz w:val="12"/>
                              <w:szCs w:val="12"/>
                              <w:lang w:val="en-US"/>
                            </w:rPr>
                            <w:t xml:space="preserve"> -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
                      </w:txbxContent>
                    </v:textbox>
                  </v:rect>
                  <v:rect id="Rectangle 398" o:spid="_x0000_s1422" style="position:absolute;left:4435;top:5025;width:927;height: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9C1ECF" w:rsidRDefault="009C1ECF">
                          <w:r>
                            <w:rPr>
                              <w:rFonts w:cs="Arial"/>
                              <w:b/>
                              <w:bCs/>
                              <w:color w:val="000000"/>
                              <w:sz w:val="12"/>
                              <w:szCs w:val="12"/>
                              <w:lang w:val="en-US"/>
                            </w:rPr>
                            <w:t xml:space="preserve">PZS a </w:t>
                          </w:r>
                          <w:proofErr w:type="spellStart"/>
                          <w:r>
                            <w:rPr>
                              <w:rFonts w:cs="Arial"/>
                              <w:b/>
                              <w:bCs/>
                              <w:color w:val="000000"/>
                              <w:sz w:val="12"/>
                              <w:szCs w:val="12"/>
                              <w:lang w:val="en-US"/>
                            </w:rPr>
                            <w:t>pojištěnci</w:t>
                          </w:r>
                          <w:proofErr w:type="spellEnd"/>
                        </w:p>
                      </w:txbxContent>
                    </v:textbox>
                  </v:rect>
                  <v:oval id="Oval 399" o:spid="_x0000_s1423" style="position:absolute;left:5360;top:527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g+MUA&#10;AADcAAAADwAAAGRycy9kb3ducmV2LnhtbESPT4vCMBTE74LfITxhL6Jpd8U/1SjLQsGDF3XV66N5&#10;ttXmpTRZrd/eCMIeh5n5DbNYtaYSN2pcaVlBPIxAEGdWl5wr+N2ngykI55E1VpZJwYMcrJbdzgIT&#10;be+8pdvO5yJA2CWooPC+TqR0WUEG3dDWxME728agD7LJpW7wHuCmkp9RNJYGSw4LBdb0U1B23f0Z&#10;BbNzHE82h8fp0t9f1n33lU6OmCr10Wu/5yA8tf4//G6vtYJxPIL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GD4xQAAANwAAAAPAAAAAAAAAAAAAAAAAJgCAABkcnMv&#10;ZG93bnJldi54bWxQSwUGAAAAAAQABAD1AAAAigMAAAAA&#10;" fillcolor="#c0bfc0" strokeweight="0"/>
                  <v:oval id="Oval 400" o:spid="_x0000_s1424" style="position:absolute;left:5360;top:5274;width:1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p2MIA&#10;AADcAAAADwAAAGRycy9kb3ducmV2LnhtbESPQYvCMBSE78L+h/AWvGlaYUW6RhFhYfG2Kkpvj+a1&#10;qdu8lCbW+u+NIHgcZuYbZrkebCN66nztWEE6TUAQF07XXCk4Hn4mCxA+IGtsHJOCO3lYrz5GS8y0&#10;u/Ef9ftQiQhhn6ECE0KbSekLQxb91LXE0StdZzFE2VVSd3iLcNvIWZLMpcWa44LBlraGiv/91Sq4&#10;em/zS+VSvOSNOZ9CuSv6Uqnx57D5BhFoCO/wq/2rFczTL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KnYwgAAANwAAAAPAAAAAAAAAAAAAAAAAJgCAABkcnMvZG93&#10;bnJldi54bWxQSwUGAAAAAAQABAD1AAAAhwMAAAAA&#10;" filled="f" strokecolor="#c0bfc0" strokeweight=".6pt">
                    <v:stroke joinstyle="miter" endcap="square"/>
                  </v:oval>
                  <v:oval id="Oval 401" o:spid="_x0000_s1425" style="position:absolute;left:5527;top:527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bFMUA&#10;AADcAAAADwAAAGRycy9kb3ducmV2LnhtbESPQYvCMBSE7wv+h/AEL7KmVai71SgiFDx4UVf3+mie&#10;bbV5KU3U+u+NsLDHYWa+YebLztTiTq2rLCuIRxEI4tzqigsFP4fs8wuE88gaa8uk4EkOlovexxxT&#10;bR+8o/veFyJA2KWooPS+SaV0eUkG3cg2xME729agD7ItpG7xEeCmluMoSqTBisNCiQ2tS8qv+5tR&#10;8H2O4+n2+Py9DA+XzdBNsukJM6UG/W41A+Gp8//hv/ZGK0jiB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lsUxQAAANwAAAAPAAAAAAAAAAAAAAAAAJgCAABkcnMv&#10;ZG93bnJldi54bWxQSwUGAAAAAAQABAD1AAAAigMAAAAA&#10;" fillcolor="#c0bfc0" strokeweight="0"/>
                  <v:oval id="Oval 402" o:spid="_x0000_s1426" style="position:absolute;left:5527;top:5274;width:10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SNMIA&#10;AADcAAAADwAAAGRycy9kb3ducmV2LnhtbESPQYvCMBSE7wv+h/AEb5p2D65Uo4ggyN50Rent0bw2&#10;1ealNLF2//1GEPY4zMw3zGoz2Eb01PnasYJ0loAgLpyuuVJw/tlPFyB8QNbYOCYFv+Rhsx59rDDT&#10;7slH6k+hEhHCPkMFJoQ2k9IXhiz6mWuJo1e6zmKIsquk7vAZ4baRn0kylxZrjgsGW9oZKu6nh1Xw&#10;8N7mt8qleMsbc72E8rvoS6Um42G7BBFoCP/hd/ugFczTL3id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pI0wgAAANwAAAAPAAAAAAAAAAAAAAAAAJgCAABkcnMvZG93&#10;bnJldi54bWxQSwUGAAAAAAQABAD1AAAAhwMAAAAA&#10;" filled="f" strokecolor="#c0bfc0" strokeweight=".6pt">
                    <v:stroke joinstyle="miter" endcap="square"/>
                  </v:oval>
                  <v:line id="Line 403" o:spid="_x0000_s1427" style="position:absolute;visibility:visible;mso-wrap-style:square" from="5479,5310" to="5527,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6BcMMAAADcAAAADwAAAGRycy9kb3ducmV2LnhtbERPTUvDQBC9C/6HZQre7KYGQondllKo&#10;5ODFGCnexuw0SZudDdmxif/ePQgeH+97s5tdr240hs6zgdUyAUVce9txY6B6Pz6uQQVBtth7JgM/&#10;FGC3vb/bYG79xG90K6VRMYRDjgZakSHXOtQtOQxLPxBH7uxHhxLh2Gg74hTDXa+fkiTTDjuODS0O&#10;dGipvpbfzsDHdKpeT2n6eVnLsfySl6JKs8KYh8W8fwYlNMu/+M9dWAPZKq6NZ+IR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ugXDDAAAA3AAAAA8AAAAAAAAAAAAA&#10;AAAAoQIAAGRycy9kb3ducmV2LnhtbFBLBQYAAAAABAAEAPkAAACRAwAAAAA=&#10;" strokecolor="#c0bfc0" strokeweight=".6pt">
                    <v:stroke joinstyle="miter" endcap="square"/>
                  </v:line>
                  <v:shape id="Freeform 404" o:spid="_x0000_s1428" style="position:absolute;left:4151;top:463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z7cUA&#10;AADcAAAADwAAAGRycy9kb3ducmV2LnhtbESP22rDMBBE3wv5B7GBvpRETim5OFZCWigp9CW3D1is&#10;jS+xVkZSbOfvq0Khj8PMnGGy7WAa0ZHzlWUFs2kCgji3uuJCweX8OVmC8AFZY2OZFDzIw3Yzesow&#10;1bbnI3WnUIgIYZ+igjKENpXS5yUZ9FPbEkfvap3BEKUrpHbYR7hp5GuSzKXBiuNCiS19lJTfTnej&#10;4I1q7Hu+t4uX/ftx/+iKb1cflHoeD7s1iEBD+A//tb+0gvlsB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bPt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1411,0;1589,178;1589,701;1411,879;1411,879;178,879;0,701;0,178;178,0;1411,0" o:connectangles="0,0,0,0,0,0,0,0,0,0"/>
                  </v:shape>
                  <v:shape id="Freeform 405" o:spid="_x0000_s1429" style="position:absolute;left:4151;top:4633;width:1589;height:879;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MZMAA&#10;AADcAAAADwAAAGRycy9kb3ducmV2LnhtbERPy4rCMBTdC/MP4Q6403R8lKFjWkQQdVkV3N5p7rRl&#10;mpvSpLX+vVkILg/nvclG04iBOldbVvA1j0AQF1bXXCq4XvazbxDOI2tsLJOCBznI0o/JBhNt75zT&#10;cPalCCHsElRQed8mUrqiIoNublviwP3ZzqAPsCul7vAewk0jF1EUS4M1h4YKW9pVVPyfe6PAxss+&#10;Xxe/OJy2uj+smlvu3FKp6ee4/QHhafRv8ct91AriRZgfzoQj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LMZM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1411,0;1589,178;1589,701;1411,879;1411,879;178,879;0,701;0,178;178,0;1411,0" o:connectangles="0,0,0,0,0,0,0,0,0,0"/>
                  </v:shape>
                </v:group>
                <v:rect id="Rectangle 407" o:spid="_x0000_s1430" style="position:absolute;left:26130;top:29190;width:5346;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FjsUA&#10;AADcAAAADwAAAGRycy9kb3ducmV2LnhtbESPQWvCQBSE74X+h+UVvOlGD0HSrKJSoVQUm1rw+Mg+&#10;k2D2bZpdY/z3riD0OMzMN0w6700tOmpdZVnBeBSBIM6trrhQcPhZD6cgnEfWWFsmBTdyMJ+9vqSY&#10;aHvlb+oyX4gAYZeggtL7JpHS5SUZdCPbEAfvZFuDPsi2kLrFa4CbWk6iKJYGKw4LJTa0Kik/Zxej&#10;QP99HZa/8Wm/3mSradPR7rj92Ck1eOsX7yA89f4//Gx/agXx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8WOxQAAANwAAAAPAAAAAAAAAAAAAAAAAJgCAABkcnMv&#10;ZG93bnJldi54bWxQSwUGAAAAAAQABAD1AAAAigMAAAAA&#10;" fillcolor="#fcf2e3" stroked="f"/>
                <v:rect id="Rectangle 408" o:spid="_x0000_s1431" style="position:absolute;left:31476;top:29190;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EGMUA&#10;AADcAAAADwAAAGRycy9kb3ducmV2LnhtbESPQWvCQBSE70L/w/IKvYhuDFQ0dROKUBDxErU9P7Kv&#10;STT7Ns1uYvz33ULB4zAz3zCbbDSNGKhztWUFi3kEgriwuuZSwfn0MVuBcB5ZY2OZFNzJQZY+TTaY&#10;aHvjnIajL0WAsEtQQeV9m0jpiooMurltiYP3bTuDPsiulLrDW4CbRsZRtJQGaw4LFba0rai4Hnuj&#10;4DX/6mm4/xx60+6ml/xzvZ+utFIvz+P7GwhPo3+E/9s7rWAZx/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4QYxQAAANwAAAAPAAAAAAAAAAAAAAAAAJgCAABkcnMv&#10;ZG93bnJldi54bWxQSwUGAAAAAAQABAD1AAAAigMAAAAA&#10;" fillcolor="#fbf1e1" stroked="f"/>
                <v:rect id="Rectangle 409" o:spid="_x0000_s1432" style="position:absolute;left:31705;top:29190;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YRcUA&#10;AADcAAAADwAAAGRycy9kb3ducmV2LnhtbESPT2sCMRTE74V+h/AK3mp2UxG7NUoRFE9a/1y8PTav&#10;m8XNy7JJdf32RhB6HGbmN8x03rtGXKgLtWcN+TADQVx6U3Ol4XhYvk9AhIhssPFMGm4UYD57fZli&#10;YfyVd3TZx0okCIcCNdgY20LKUFpyGIa+JU7er+8cxiS7SpoOrwnuGqmybCwd1pwWLLa0sFSe939O&#10;g3T5dqVOKv8ZHU6bz9Vtdz4qq/Xgrf/+AhGpj//hZ3ttNIzV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1hFxQAAANwAAAAPAAAAAAAAAAAAAAAAAJgCAABkcnMv&#10;ZG93bnJldi54bWxQSwUGAAAAAAQABAD1AAAAigMAAAAA&#10;" fillcolor="#faf0df" stroked="f"/>
                <v:rect id="Rectangle 410" o:spid="_x0000_s1433" style="position:absolute;left:32004;top:29190;width:304;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sUA&#10;AADcAAAADwAAAGRycy9kb3ducmV2LnhtbESPQWvCQBSE74X+h+UVvBTdVNso0VWKKBR6kMbo+ZF9&#10;JsHs2yW7avz3bqHQ4zAz3zCLVW9acaXON5YVvI0SEMSl1Q1XCor9djgD4QOyxtYyKbiTh9Xy+WmB&#10;mbY3/qFrHioRIewzVFCH4DIpfVmTQT+yjjh6J9sZDFF2ldQd3iLctHKcJKk02HBcqNHRuqbynF+M&#10;gkmebOx0sztcvt1rWaSzj2OhnVKDl/5zDiJQH/7Df+0vrSAdv8P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OxQAAANwAAAAPAAAAAAAAAAAAAAAAAJgCAABkcnMv&#10;ZG93bnJldi54bWxQSwUGAAAAAAQABAD1AAAAigMAAAAA&#10;" fillcolor="#f9eedd" stroked="f"/>
                <v:rect id="Rectangle 411" o:spid="_x0000_s1434" style="position:absolute;left:32308;top:29190;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85cQA&#10;AADcAAAADwAAAGRycy9kb3ducmV2LnhtbESPQWsCMRSE7wX/Q3hCbzW7gotujSK2Um+l6sXbY/O6&#10;2Xbzst2ka/z3plDwOMzMN8xyHW0rBup941hBPslAEFdON1wrOB13T3MQPiBrbB2Tgit5WK9GD0ss&#10;tbvwBw2HUIsEYV+iAhNCV0rpK0MW/cR1xMn7dL3FkGRfS93jJcFtK6dZVkiLDacFgx1tDVXfh1+r&#10;YPHzfn2Vb/Pi/HUadJ7HOOgXo9TjOG6eQQSK4R7+b++1gmI6g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fOXEAAAA3AAAAA8AAAAAAAAAAAAAAAAAmAIAAGRycy9k&#10;b3ducmV2LnhtbFBLBQYAAAAABAAEAPUAAACJAwAAAAA=&#10;" fillcolor="#f8ecdb" stroked="f"/>
                <v:rect id="Rectangle 412" o:spid="_x0000_s1435" style="position:absolute;left:32607;top:29190;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J8sUA&#10;AADcAAAADwAAAGRycy9kb3ducmV2LnhtbESP3YrCMBSE7wXfIRzBO02VpUg1irqsiCuKP+DtoTm2&#10;dZuT0kTtvv1mQfBymJlvmMmsMaV4UO0KywoG/QgEcWp1wZmC8+mrNwLhPLLG0jIp+CUHs2m7NcFE&#10;2ycf6HH0mQgQdgkqyL2vEildmpNB17cVcfCutjbog6wzqWt8Brgp5TCKYmmw4LCQY0XLnNKf490o&#10;iK7bzfdldYt3m8/l/WM12G/NQirV7TTzMQhPjX+HX+21VhAPY/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onyxQAAANwAAAAPAAAAAAAAAAAAAAAAAJgCAABkcnMv&#10;ZG93bnJldi54bWxQSwUGAAAAAAQABAD1AAAAigMAAAAA&#10;" fillcolor="#f7ead9" stroked="f"/>
                <v:rect id="Rectangle 413" o:spid="_x0000_s1436" style="position:absolute;left:32835;top:29190;width:223;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TmsIA&#10;AADcAAAADwAAAGRycy9kb3ducmV2LnhtbESPzYoCMRCE74LvEFrYm2Z0QWU0iiwIwqL4B16bSTsZ&#10;nHRmk6izb2+EhT0WVfUVNV+2thYP8qFyrGA4yEAQF05XXCo4n9b9KYgQkTXWjknBLwVYLrqdOeba&#10;PflAj2MsRYJwyFGBibHJpQyFIYth4Bri5F2dtxiT9KXUHp8Jbms5yrKxtFhxWjDY0Jeh4na8WwWr&#10;b7P/lP6i7z9ttcWpvOy2yEp99NrVDESkNv6H/9obrWA8msD7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OawgAAANwAAAAPAAAAAAAAAAAAAAAAAJgCAABkcnMvZG93&#10;bnJldi54bWxQSwUGAAAAAAQABAD1AAAAhwMAAAAA&#10;" fillcolor="#f6e9d7" stroked="f"/>
                <v:rect id="Rectangle 414" o:spid="_x0000_s1437" style="position:absolute;left:33058;top:29190;width:381;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dmr4A&#10;AADcAAAADwAAAGRycy9kb3ducmV2LnhtbERPS4vCMBC+C/sfwizsTRMFxe0aRcQFrz5gr7PN2NY2&#10;k9JErf/eOQgeP773YtX7Rt2oi1VgC+ORAUWcB1dxYeF0/B3OQcWE7LAJTBYeFGG1/BgsMHPhznu6&#10;HVKhJIRjhhbKlNpM65iX5DGOQkss3Dl0HpPArtCuw7uE+0ZPjJlpjxVLQ4ktbUrK68PVW5jRZbpP&#10;/xv9rf+2652Zm2k9rq39+uzXP6AS9ektfrl3TnwTWStn5Ajo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S3Zq+AAAA3AAAAA8AAAAAAAAAAAAAAAAAmAIAAGRycy9kb3ducmV2&#10;LnhtbFBLBQYAAAAABAAEAPUAAACDAwAAAAA=&#10;" fillcolor="#f5e8d5" stroked="f"/>
                <v:rect id="Rectangle 415" o:spid="_x0000_s1438" style="position:absolute;left:33439;top:29190;width:222;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Y58QA&#10;AADcAAAADwAAAGRycy9kb3ducmV2LnhtbESPQWsCMRSE7wX/Q3iCl6JZV5C6GkWEgnhqtyIeH5vn&#10;ZnHzsmzSNf77plDocZiZb5jNLtpWDNT7xrGC+SwDQVw53XCt4Pz1Pn0D4QOyxtYxKXiSh9129LLB&#10;QrsHf9JQhlokCPsCFZgQukJKXxmy6GeuI07ezfUWQ5J9LXWPjwS3rcyzbCktNpwWDHZ0MFTdy2+r&#10;IH7sjVm8noZ4vXTmki1Kzs+lUpNx3K9BBIrhP/zXPmoFy3w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mOfEAAAA3AAAAA8AAAAAAAAAAAAAAAAAmAIAAGRycy9k&#10;b3ducmV2LnhtbFBLBQYAAAAABAAEAPUAAACJAwAAAAA=&#10;" fillcolor="#f4e7d3" stroked="f"/>
                <v:rect id="Rectangle 416" o:spid="_x0000_s1439" style="position:absolute;left:33661;top:29190;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v5cMA&#10;AADcAAAADwAAAGRycy9kb3ducmV2LnhtbERPy2oCMRTdF/yHcIVuima0RXScKFIQSqHUqht3l8md&#10;h05uhiR10r9vFoUuD+ddbKPpxJ2cby0rmE0zEMSl1S3XCs6n/WQJwgdkjZ1lUvBDHrab0UOBubYD&#10;f9H9GGqRQtjnqKAJoc+l9GVDBv3U9sSJq6wzGBJ0tdQOhxRuOjnPsoU02HJqaLCn14bK2/HbKIiO&#10;LtXncnU9PJn5/v0lDsOHPyj1OI67NYhAMfyL/9xvWsHiOc1P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v5cMAAADcAAAADwAAAAAAAAAAAAAAAACYAgAAZHJzL2Rv&#10;d25yZXYueG1sUEsFBgAAAAAEAAQA9QAAAIgDAAAAAA==&#10;" fillcolor="#f2e5d2" stroked="f"/>
                <v:rect id="Rectangle 417" o:spid="_x0000_s1440" style="position:absolute;left:33889;top:29190;width:223;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Cm8MA&#10;AADcAAAADwAAAGRycy9kb3ducmV2LnhtbESPT2sCMRTE70K/Q3iCF6nZVZCyNYoUChW8qEvPj+Tt&#10;H9y8LElW12/fFASPw8z8htnsRtuJG/nQOlaQLzIQxNqZlmsF5eX7/QNEiMgGO8ek4EEBdtu3yQYL&#10;4+58ots51iJBOBSooImxL6QMuiGLYeF64uRVzluMSfpaGo/3BLedXGbZWlpsOS002NNXQ/p6HqyC&#10;rqznR6z2v1WpBy3zI10OflBqNh33nyAijfEVfrZ/jIL1Kof/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yCm8MAAADcAAAADwAAAAAAAAAAAAAAAACYAgAAZHJzL2Rv&#10;d25yZXYueG1sUEsFBgAAAAAEAAQA9QAAAIgDAAAAAA==&#10;" fillcolor="#f2e4d0" stroked="f"/>
                <v:rect id="Rectangle 418" o:spid="_x0000_s1441" style="position:absolute;left:34112;top:29190;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sMA&#10;AADcAAAADwAAAGRycy9kb3ducmV2LnhtbESPzWrDMBCE74W8g9hCb41cB/LjRgkhJZBDL3H7ABtp&#10;Y5laKyOpsfv2USGQ4zAz3zDr7eg6caUQW88K3qYFCGLtTcuNgu+vw+sSREzIBjvPpOCPImw3k6c1&#10;VsYPfKJrnRqRIRwrVGBT6ispo7bkME59T5y9iw8OU5ahkSbgkOGuk2VRzKXDlvOCxZ72lvRP/esU&#10;YPnZXc7a+6LW1u3D6vwxxIVSL8/j7h1EojE9wvf20SiYz0r4P5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sMAAADcAAAADwAAAAAAAAAAAAAAAACYAgAAZHJzL2Rv&#10;d25yZXYueG1sUEsFBgAAAAAEAAQA9QAAAIgDAAAAAA==&#10;" fillcolor="#f1e3ce" stroked="f"/>
                <v:rect id="Rectangle 419" o:spid="_x0000_s1442" style="position:absolute;left:34340;top:29190;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bTcYA&#10;AADcAAAADwAAAGRycy9kb3ducmV2LnhtbESPQWvCQBSE7wX/w/IEL6VuNBBt6ioitIgXUYvg7ZF9&#10;TUKzb9PdbYz/3hUKPQ4z8w2zWPWmER05X1tWMBknIIgLq2suFXye3l/mIHxA1thYJgU38rBaDp4W&#10;mGt75QN1x1CKCGGfo4IqhDaX0hcVGfRj2xJH78s6gyFKV0rt8BrhppHTJMmkwZrjQoUtbSoqvo+/&#10;RsH8Z//h2gyfu0u6uWX7nXmdmbNSo2G/fgMRqA//4b/2VivI0hQ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bTcYAAADcAAAADwAAAAAAAAAAAAAAAACYAgAAZHJz&#10;L2Rvd25yZXYueG1sUEsFBgAAAAAEAAQA9QAAAIsDAAAAAA==&#10;" fillcolor="#f0e1cc" stroked="f"/>
                <v:rect id="Rectangle 420" o:spid="_x0000_s1443" style="position:absolute;left:34639;top:29190;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1tscA&#10;AADcAAAADwAAAGRycy9kb3ducmV2LnhtbESPQWvCQBSE74X+h+UJvYhubEOU6CqlWCi9NXrQ2zP7&#10;zAazb0N2G2N/fbdQ8DjMzDfMajPYRvTU+dqxgtk0AUFcOl1zpWC/e58sQPiArLFxTApu5GGzfnxY&#10;Ya7dlb+oL0IlIoR9jgpMCG0upS8NWfRT1xJH7+w6iyHKrpK6w2uE20Y+J0kmLdYcFwy29GaovBTf&#10;VkFaLpJxPz78nA7p0Wy389vsMyuUehoNr0sQgYZwD/+3P7SC7CW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9bbHAAAA3AAAAA8AAAAAAAAAAAAAAAAAmAIAAGRy&#10;cy9kb3ducmV2LnhtbFBLBQYAAAAABAAEAPUAAACMAwAAAAA=&#10;" fillcolor="#efe0ca" stroked="f"/>
                <v:rect id="Rectangle 421" o:spid="_x0000_s1444" style="position:absolute;left:34867;top:29190;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pgcUA&#10;AADcAAAADwAAAGRycy9kb3ducmV2LnhtbESPT2vCQBTE7wW/w/KE3upGS0OJrhIEQezJPyDeHtln&#10;Npp9G7NrTP303UKhx2FmfsPMFr2tRUetrxwrGI8SEMSF0xWXCg771dsnCB+QNdaOScE3eVjMBy8z&#10;zLR78Ja6XShFhLDPUIEJocmk9IUhi37kGuLonV1rMUTZllK3+IhwW8tJkqTSYsVxwWBDS0PFdXe3&#10;Ci4b83VZHavj/nZIO4vn/PTscqVeh30+BRGoD//hv/ZaK0jfP+D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KmBxQAAANwAAAAPAAAAAAAAAAAAAAAAAJgCAABkcnMv&#10;ZG93bnJldi54bWxQSwUGAAAAAAQABAD1AAAAigMAAAAA&#10;" fillcolor="#eedfc8" stroked="f"/>
                <v:rect id="Rectangle 422" o:spid="_x0000_s1445" style="position:absolute;left:35166;top:29190;width:3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3xcYA&#10;AADcAAAADwAAAGRycy9kb3ducmV2LnhtbESP0WrCQBRE3wv+w3KFvkjd2EqQ1DVEoVAoKZr4Adfs&#10;bRKbvRuyW03/3hUKfRxm5gyzTkfTiQsNrrWsYDGPQBBXVrdcKziWb08rEM4ja+wsk4JfcpBuJg9r&#10;TLS98oEuha9FgLBLUEHjfZ9I6aqGDLq57YmD92UHgz7IoZZ6wGuAm04+R1EsDbYcFhrsaddQ9V38&#10;GAXn/HQ8Z6fZB+1nZbTNl/ly8amVepyO2SsIT6P/D/+137WC+CWG+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I3xcYAAADcAAAADwAAAAAAAAAAAAAAAACYAgAAZHJz&#10;L2Rvd25yZXYueG1sUEsFBgAAAAAEAAQA9QAAAIsDAAAAAA==&#10;" fillcolor="#edddc6" stroked="f"/>
                <v:rect id="Rectangle 423" o:spid="_x0000_s1446" style="position:absolute;left:35471;top:29190;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NP8gA&#10;AADcAAAADwAAAGRycy9kb3ducmV2LnhtbESPT2vCQBTE7wW/w/KE3uqmShOJrtIWCq32Uv8cvD2z&#10;r0k0+zbsbjX66btCocdhZn7DTOedacSJnK8tK3gcJCCIC6trLhVs1m8PYxA+IGtsLJOCC3mYz3p3&#10;U8y1PfMXnVahFBHCPkcFVQhtLqUvKjLoB7Yljt63dQZDlK6U2uE5wk0jh0mSSoM1x4UKW3qtqDiu&#10;foyC3ed+0Wo3SofXp+XH7qCzl+s2U+q+3z1PQATqwn/4r/2uFaSjDG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g0/yAAAANwAAAAPAAAAAAAAAAAAAAAAAJgCAABk&#10;cnMvZG93bnJldi54bWxQSwUGAAAAAAQABAD1AAAAjQMAAAAA&#10;" fillcolor="#ecdbc4" stroked="f"/>
                <v:rect id="Rectangle 424" o:spid="_x0000_s1447" style="position:absolute;left:35769;top:29190;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qMQA&#10;AADcAAAADwAAAGRycy9kb3ducmV2LnhtbERPTWvCQBC9F/wPywheim5UKpK6iohCe5C2sZfeptkx&#10;CWZnQ3YaY3+9eyj0+Hjfq03vatVRGyrPBqaTBBRx7m3FhYHP02G8BBUE2WLtmQzcKMBmPXhYYWr9&#10;lT+oy6RQMYRDigZKkSbVOuQlOQwT3xBH7uxbhxJhW2jb4jWGu1rPkmShHVYcG0psaFdSfsl+nIHH&#10;5eVr/n18Y3mahXd53We3325nzGjYb59BCfXyL/5zv1gDi3lcG8/E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KjEAAAA3AAAAA8AAAAAAAAAAAAAAAAAmAIAAGRycy9k&#10;b3ducmV2LnhtbFBLBQYAAAAABAAEAPUAAACJAwAAAAA=&#10;" fillcolor="#ead9c2" stroked="f"/>
                <v:rect id="Rectangle 425" o:spid="_x0000_s1448" style="position:absolute;left:35998;top:29190;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3sQA&#10;AADcAAAADwAAAGRycy9kb3ducmV2LnhtbESPQWvCQBSE7wX/w/KE3urGhIqmboK0CO2pGD3Y22P3&#10;NQnNvg3ZNcZ/7xYKPQ4z8w2zLSfbiZEG3zpWsFwkIIi1My3XCk7H/dMahA/IBjvHpOBGHspi9rDF&#10;3LgrH2isQi0ihH2OCpoQ+lxKrxuy6BeuJ47etxsshiiHWpoBrxFuO5kmyUpabDkuNNjTa0P6p7pY&#10;BeeP/q3S2TN+sqbDl6ttmnmr1ON82r2ACDSF//Bf+90oWGU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FN7EAAAA3AAAAA8AAAAAAAAAAAAAAAAAmAIAAGRycy9k&#10;b3ducmV2LnhtbFBLBQYAAAAABAAEAPUAAACJAwAAAAA=&#10;" fillcolor="#e8d7bf" stroked="f"/>
                <v:shape id="Freeform 426" o:spid="_x0000_s1449" style="position:absolute;left:26130;top:29190;width:10090;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FZcEA&#10;AADcAAAADwAAAGRycy9kb3ducmV2LnhtbERPy4rCMBTdC/5DuII7m3YcinSMIsKgoBsfMNtLc207&#10;09zUJrb1781iwOXhvJfrwdSio9ZVlhUkUQyCOLe64kLB9fI9W4BwHlljbZkUPMnBejUeLTHTtucT&#10;dWdfiBDCLkMFpfdNJqXLSzLoItsQB+5mW4M+wLaQusU+hJtafsRxKg1WHBpKbGhbUv53fhgFeGue&#10;SdElJj3+/ObpYdj19/tcqelk2HyB8DT4t/jfvdcK0s8wP5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iRWXBAAAA3AAAAA8AAAAAAAAAAAAAAAAAmAIAAGRycy9kb3du&#10;cmV2LnhtbFBLBQYAAAAABAAEAPUAAACGAwAAAAA=&#10;" path="m1904,v133,,240,108,240,240l2144,944v,133,-107,240,-240,240c1904,1184,1904,1184,1904,1184r-1664,c108,1184,,1077,,944l,240c,108,108,,240,l1904,xe" filled="f" strokeweight=".6pt">
                  <v:stroke joinstyle="miter" endcap="square"/>
                  <v:path arrowok="t" o:connecttype="custom" o:connectlocs="896066,0;1009015,113142;1009015,445023;896066,558165;896066,558165;112949,558165;0,445023;0,113142;112949,0;896066,0" o:connectangles="0,0,0,0,0,0,0,0,0,0"/>
                </v:shape>
                <v:rect id="Rectangle 427" o:spid="_x0000_s1450" style="position:absolute;left:27489;top:30022;width:720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428" o:spid="_x0000_s1451" style="position:absolute;left:26733;top:30924;width:855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9C1ECF" w:rsidRDefault="009C1ECF">
                        <w:proofErr w:type="spellStart"/>
                        <w:r>
                          <w:rPr>
                            <w:rFonts w:cs="Arial"/>
                            <w:b/>
                            <w:bCs/>
                            <w:color w:val="000000"/>
                            <w:sz w:val="12"/>
                            <w:szCs w:val="12"/>
                            <w:lang w:val="en-US"/>
                          </w:rPr>
                          <w:t>Zdravotní</w:t>
                        </w:r>
                        <w:proofErr w:type="spellEnd"/>
                        <w:r>
                          <w:rPr>
                            <w:rFonts w:cs="Arial"/>
                            <w:b/>
                            <w:bCs/>
                            <w:color w:val="000000"/>
                            <w:sz w:val="12"/>
                            <w:szCs w:val="12"/>
                            <w:lang w:val="en-US"/>
                          </w:rPr>
                          <w:t xml:space="preserve"> </w:t>
                        </w:r>
                        <w:proofErr w:type="spellStart"/>
                        <w:r>
                          <w:rPr>
                            <w:rFonts w:cs="Arial"/>
                            <w:b/>
                            <w:bCs/>
                            <w:color w:val="000000"/>
                            <w:sz w:val="12"/>
                            <w:szCs w:val="12"/>
                            <w:lang w:val="en-US"/>
                          </w:rPr>
                          <w:t>přeplatky</w:t>
                        </w:r>
                        <w:proofErr w:type="spellEnd"/>
                        <w:r>
                          <w:rPr>
                            <w:rFonts w:cs="Arial"/>
                            <w:b/>
                            <w:bCs/>
                            <w:color w:val="000000"/>
                            <w:sz w:val="12"/>
                            <w:szCs w:val="12"/>
                            <w:lang w:val="en-US"/>
                          </w:rPr>
                          <w:t xml:space="preserve"> - </w:t>
                        </w:r>
                        <w:proofErr w:type="spellStart"/>
                        <w:r>
                          <w:rPr>
                            <w:rFonts w:cs="Arial"/>
                            <w:b/>
                            <w:bCs/>
                            <w:color w:val="000000"/>
                            <w:sz w:val="12"/>
                            <w:szCs w:val="12"/>
                            <w:lang w:val="en-US"/>
                          </w:rPr>
                          <w:t>za</w:t>
                        </w:r>
                        <w:proofErr w:type="spellEnd"/>
                        <w:r>
                          <w:rPr>
                            <w:rFonts w:cs="Arial"/>
                            <w:b/>
                            <w:bCs/>
                            <w:color w:val="000000"/>
                            <w:sz w:val="12"/>
                            <w:szCs w:val="12"/>
                            <w:lang w:val="en-US"/>
                          </w:rPr>
                          <w:t xml:space="preserve"> </w:t>
                        </w:r>
                      </w:p>
                    </w:txbxContent>
                  </v:textbox>
                </v:rect>
                <v:rect id="Rectangle 429" o:spid="_x0000_s1452" style="position:absolute;left:28162;top:31908;width:588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 xml:space="preserve">PZS a </w:t>
                        </w:r>
                        <w:proofErr w:type="spellStart"/>
                        <w:r>
                          <w:rPr>
                            <w:rFonts w:cs="Arial"/>
                            <w:b/>
                            <w:bCs/>
                            <w:color w:val="000000"/>
                            <w:sz w:val="12"/>
                            <w:szCs w:val="12"/>
                            <w:lang w:val="en-US"/>
                          </w:rPr>
                          <w:t>pojištěnci</w:t>
                        </w:r>
                        <w:proofErr w:type="spellEnd"/>
                      </w:p>
                    </w:txbxContent>
                  </v:textbox>
                </v:rect>
                <v:oval id="Oval 430" o:spid="_x0000_s1453" style="position:absolute;left:34036;top:33489;width:67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LQcMA&#10;AADcAAAADwAAAGRycy9kb3ducmV2LnhtbESPQYvCMBSE7wv+h/AEb2vq4opUo6iLslej4vXRPNtq&#10;81KaqNVfbxYWPA4z8w0znbe2EjdqfOlYwaCfgCDOnCk5V7DfrT/HIHxANlg5JgUP8jCfdT6mmBp3&#10;5y3ddMhFhLBPUUERQp1K6bOCLPq+q4mjd3KNxRBlk0vT4D3CbSW/kmQkLZYcFwqsaVVQdtFXq6B6&#10;ng/fR73zA+1WyabWP8t1/lSq120XExCB2vAO/7d/jYLRcAh/Z+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cLQcMAAADcAAAADwAAAAAAAAAAAAAAAACYAgAAZHJzL2Rv&#10;d25yZXYueG1sUEsFBgAAAAAEAAQA9QAAAIgDAAAAAA==&#10;" fillcolor="#fcf2e3" strokeweight="0"/>
                <v:oval id="Oval 431" o:spid="_x0000_s1454" style="position:absolute;left:34036;top:33489;width:67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tc8YA&#10;AADcAAAADwAAAGRycy9kb3ducmV2LnhtbESPT2sCMRTE7wW/Q3hCL6VmW/8gq1GqUFCqhdoeenxs&#10;npvFzcuSpOv67Y1Q8DjMzG+Y+bKztWjJh8qxgpdBBoK4cLriUsHP9/vzFESIyBprx6TgQgGWi97D&#10;HHPtzvxF7SGWIkE45KjAxNjkUobCkMUwcA1x8o7OW4xJ+lJqj+cEt7V8zbKJtFhxWjDY0NpQcTr8&#10;WQVuFJ5WH7vp5+8+Hr2hdrjfbodKPfa7txmISF28h//bG61gMhrD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ctc8YAAADcAAAADwAAAAAAAAAAAAAAAACYAgAAZHJz&#10;L2Rvd25yZXYueG1sUEsFBgAAAAAEAAQA9QAAAIsDAAAAAA==&#10;" filled="f" strokeweight=".6pt">
                  <v:stroke joinstyle="miter" endcap="square"/>
                </v:oval>
                <v:oval id="Oval 432" o:spid="_x0000_s1455" style="position:absolute;left:35096;top:33489;width:67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wrcMA&#10;AADcAAAADwAAAGRycy9kb3ducmV2LnhtbESPQWvCQBSE74L/YXmCN7OxaCipq7QWi1dXS6+P7DOJ&#10;zb4N2a2m/npXEDwOM/MNs1j1thFn6nztWME0SUEQF87UXCo47DeTVxA+IBtsHJOCf/KwWg4HC8yN&#10;u/COzjqUIkLY56igCqHNpfRFRRZ94lri6B1dZzFE2ZXSdHiJcNvIlzTNpMWa40KFLa0rKn71n1XQ&#10;XE/f8x+991Pt1ulXqz8/NuVVqfGof38DEagPz/CjvTUKsl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kwrcMAAADcAAAADwAAAAAAAAAAAAAAAACYAgAAZHJzL2Rv&#10;d25yZXYueG1sUEsFBgAAAAAEAAQA9QAAAIgDAAAAAA==&#10;" fillcolor="#fcf2e3" strokeweight="0"/>
                <v:oval id="Oval 433" o:spid="_x0000_s1456" style="position:absolute;left:35096;top:33489;width:67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Wn8YA&#10;AADcAAAADwAAAGRycy9kb3ducmV2LnhtbESPQWsCMRSE7wX/Q3hCL6VmW8XKapQqFJSqUNtDj4/N&#10;c7O4eVmSdF3/vREKHoeZ+YaZLTpbi5Z8qBwreBlkIIgLpysuFfx8fzxPQISIrLF2TAouFGAx7z3M&#10;MNfuzF/UHmIpEoRDjgpMjE0uZSgMWQwD1xAn7+i8xZikL6X2eE5wW8vXLBtLixWnBYMNrQwVp8Of&#10;VeBG4Wn5uZ3sf3fx6A21w91mM1Tqsd+9T0FE6uI9/N9eawXj0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Wn8YAAADcAAAADwAAAAAAAAAAAAAAAACYAgAAZHJz&#10;L2Rvd25yZXYueG1sUEsFBgAAAAAEAAQA9QAAAIsDAAAAAA==&#10;" filled="f" strokeweight=".6pt">
                  <v:stroke joinstyle="miter" endcap="square"/>
                </v:oval>
                <v:line id="Line 434" o:spid="_x0000_s1457" style="position:absolute;visibility:visible;mso-wrap-style:square" from="34791,33718" to="35096,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208AAAADcAAAADwAAAGRycy9kb3ducmV2LnhtbERP3WrCMBS+H/gO4Qy8m+mGlFGNIgN/&#10;QBlMfYBDctYUm5PQZLb69OZC2OXH9z9fDq4VV+pi41nB+6QAQay9abhWcD6t3z5BxIRssPVMCm4U&#10;YbkYvcyxMr7nH7oeUy1yCMcKFdiUQiVl1JYcxokPxJn79Z3DlGFXS9Nhn8NdKz+KopQOG84NFgN9&#10;WdKX459TECxvvu+3iz5sdehpW67K/aZWavw6rGYgEg3pX/x074yCcprX5jP5CM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j9tPAAAAA3AAAAA8AAAAAAAAAAAAAAAAA&#10;oQIAAGRycy9kb3ducmV2LnhtbFBLBQYAAAAABAAEAPkAAACOAwAAAAA=&#10;" strokeweight=".6pt">
                  <v:stroke joinstyle="miter" endcap="square"/>
                </v:line>
                <v:shape id="Freeform 435" o:spid="_x0000_s1458" style="position:absolute;left:26358;top:37490;width:10091;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c8MUA&#10;AADcAAAADwAAAGRycy9kb3ducmV2LnhtbESP3WrCQBSE74W+w3IK3kjdWMS2aVapBVHwxtg+wCF7&#10;mp9mz4bdNYlv7xYKXg4z8w2TbUbTip6cry0rWMwTEMSF1TWXCr6/dk+vIHxA1thaJgVX8rBZP0wy&#10;TLUdOKf+HEoRIexTVFCF0KVS+qIig35uO+Lo/VhnMETpSqkdDhFuWvmcJCtpsOa4UGFHnxUVv+eL&#10;UbCkBoeBL93LbL/N99e+PLrmpNT0cfx4BxFoDPfwf/ugFayWb/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pzwxQAAANwAAAAPAAAAAAAAAAAAAAAAAJgCAABkcnMv&#10;ZG93bnJldi54bWxQSwUGAAAAAAQABAD1AAAAigMAAAAA&#10;" path="m1904,v133,,240,108,240,240l2144,944v,133,-107,240,-240,240c1904,1184,1904,1184,1904,1184r-1664,c108,1184,,1077,,944l,240c,108,108,,240,l1904,xe" fillcolor="#c0bfc0" strokeweight="0">
                  <v:path arrowok="t" o:connecttype="custom" o:connectlocs="896066,0;1009015,113142;1009015,445023;896066,558165;896066,558165;112949,558165;0,445023;0,113142;112949,0;896066,0" o:connectangles="0,0,0,0,0,0,0,0,0,0"/>
                </v:shape>
                <v:shape id="Freeform 436" o:spid="_x0000_s1459" style="position:absolute;left:26358;top:37490;width:10091;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GcAA&#10;AADcAAAADwAAAGRycy9kb3ducmV2LnhtbERPy2rCQBTdC/2H4Ra6M5P6CCXNKCKIdRkV3N5mbpPQ&#10;zJ0wM4np33cWgsvDeRfbyXRiJOdbywrekxQEcWV1y7WC6+Uw/wDhA7LGzjIp+CMP283LrMBc2zuX&#10;NJ5DLWII+xwVNCH0uZS+asigT2xPHLkf6wyGCF0ttcN7DDedXKRpJg22HBsa7GnfUPV7HowCmy2H&#10;cl1943ja6eG46m6l90ul3l6n3SeIQFN4ih/uL60gW8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S/Gc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896066,0;1009015,113142;1009015,445023;896066,558165;896066,558165;112949,558165;0,445023;0,113142;112949,0;896066,0" o:connectangles="0,0,0,0,0,0,0,0,0,0"/>
                </v:shape>
                <v:rect id="Rectangle 437" o:spid="_x0000_s1460" style="position:absolute;left:26130;top:37261;width:5346;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L9cMA&#10;AADcAAAADwAAAGRycy9kb3ducmV2LnhtbESPzWrDMBCE74G+g9hCbsk6/QnBjWyCQ6HQU508wGJt&#10;bFNpZSwlcfP0UaHQ4zAz3zDbcnJWXXgMvRcNq2UGiqXxppdWw/HwvtiACpHEkPXCGn44QFk8zLaU&#10;G3+VL77UsVUJIiEnDV2MQ44Ymo4dhaUfWJJ38qOjmOTYohnpmuDO4lOWrdFRL2mho4Grjpvv+uw0&#10;tPt9fUBrwwvy8+3zVlXisNZ6/jjt3kBFnuJ/+K/9YTSsX1fweyYdAS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TL9cMAAADcAAAADwAAAAAAAAAAAAAAAACYAgAAZHJzL2Rv&#10;d25yZXYueG1sUEsFBgAAAAAEAAQA9QAAAIgDAAAAAA==&#10;" fillcolor="#c0bfc0" stroked="f"/>
                <v:rect id="Rectangle 438" o:spid="_x0000_s1461" style="position:absolute;left:31476;top:37261;width:3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udsYA&#10;AADcAAAADwAAAGRycy9kb3ducmV2LnhtbESPQWvCQBSE7wX/w/IEb3VjwCCpq5SK0OKhrRb1+Mg+&#10;s2mzb2N21bS/visIHoeZ+YaZzjtbizO1vnKsYDRMQBAXTldcKvjaLB8nIHxA1lg7JgW/5GE+6z1M&#10;Mdfuwp90XodSRAj7HBWYEJpcSl8YsuiHriGO3sG1FkOUbSl1i5cIt7VMkySTFiuOCwYbejFU/KxP&#10;VsHq27h9s/17O+xG78tF9rFFeUyVGvS75ycQgbpwD9/ar1pBNk7h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WudsYAAADcAAAADwAAAAAAAAAAAAAAAACYAgAAZHJz&#10;L2Rvd25yZXYueG1sUEsFBgAAAAAEAAQA9QAAAIsDAAAAAA==&#10;" fillcolor="#bebebe" stroked="f"/>
                <v:rect id="Rectangle 439" o:spid="_x0000_s1462" style="position:absolute;left:31781;top:37261;width:37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a+8cA&#10;AADcAAAADwAAAGRycy9kb3ducmV2LnhtbESPT2vCQBTE7wW/w/KEXopubFFKzCqitvQgYqOFHp/Z&#10;lz8k+zZkt5p++25B8DjMzG+YZNmbRlyoc5VlBZNxBII4s7riQsHp+DZ6BeE8ssbGMin4JQfLxeAh&#10;wVjbK3/SJfWFCBB2MSoovW9jKV1WkkE3ti1x8HLbGfRBdoXUHV4D3DTyOYpm0mDFYaHEltYlZXX6&#10;YxQc1tsNf9dP1Rfvtvn7YVXvz+6k1OOwX81BeOr9PXxrf2gFs+kL/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5GvvHAAAA3AAAAA8AAAAAAAAAAAAAAAAAmAIAAGRy&#10;cy9kb3ducmV2LnhtbFBLBQYAAAAABAAEAPUAAACMAwAAAAA=&#10;" fillcolor="#bcbcbc" stroked="f"/>
                <v:rect id="Rectangle 440" o:spid="_x0000_s1463" style="position:absolute;left:32156;top:37261;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w2MUA&#10;AADcAAAADwAAAGRycy9kb3ducmV2LnhtbESPzWrCQBSF9wXfYbhCd3ViW6NER2mLBRftwqigu0vm&#10;mgQzd4bMGOPbdwqFLg/n5+MsVr1pREetry0rGI8SEMSF1TWXCva7z6cZCB+QNTaWScGdPKyWg4cF&#10;ZtreeEtdHkoRR9hnqKAKwWVS+qIig35kHXH0zrY1GKJsS6lbvMVx08jnJEmlwZojoUJHHxUVl/xq&#10;ItflX9/p9Ii4dy+nQyEn7+vupNTjsH+bgwjUh//wX3ujFaST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zDYxQAAANwAAAAPAAAAAAAAAAAAAAAAAJgCAABkcnMv&#10;ZG93bnJldi54bWxQSwUGAAAAAAQABAD1AAAAigMAAAAA&#10;" fillcolor="#bbbabb" stroked="f"/>
                <v:rect id="Rectangle 441" o:spid="_x0000_s1464" style="position:absolute;left:32385;top:37261;width:222;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Kt8MA&#10;AADcAAAADwAAAGRycy9kb3ducmV2LnhtbESPQYvCMBSE78L+h/AWvGm6guJWoyyiohdBd72/bZ5t&#10;afNSm6jx3xtB8DjMzDfMdB5MLa7UutKygq9+AoI4s7rkXMHf76o3BuE8ssbaMim4k4P57KMzxVTb&#10;G+/pevC5iBB2KSoovG9SKV1WkEHXtw1x9E62NeijbHOpW7xFuKnlIElG0mDJcaHAhhYFZdXhYhRk&#10;ZhW+8/8dXtbL4yCsz8tqe6yU6n6GnwkIT8G/w6/2RisYDY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Kt8MAAADcAAAADwAAAAAAAAAAAAAAAACYAgAAZHJzL2Rv&#10;d25yZXYueG1sUEsFBgAAAAAEAAQA9QAAAIgDAAAAAA==&#10;" fillcolor="#b9b9b9" stroked="f"/>
                <v:rect id="Rectangle 442" o:spid="_x0000_s1465" style="position:absolute;left:32607;top:37261;width:3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9NMcA&#10;AADcAAAADwAAAGRycy9kb3ducmV2LnhtbESPzWvCQBTE7wX/h+UJXkrdVGhaUldRUao368eht2f2&#10;mY9m34bsauJ/7wqFHoeZ+Q0znnamEldqXGFZweswAkGcWl1wpuCwX718gHAeWWNlmRTcyMF00nsa&#10;Y6Jty9903flMBAi7BBXk3teJlC7NyaAb2po4eGfbGPRBNpnUDbYBbio5iqJYGiw4LORY0yKn9Hd3&#10;MQpmpyLaLn/a23GznH/NF8/7snwvlRr0u9knCE+d/w//tddaQfwWw+NMO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PTTHAAAA3AAAAA8AAAAAAAAAAAAAAAAAmAIAAGRy&#10;cy9kb3ducmV2LnhtbFBLBQYAAAAABAAEAPUAAACMAwAAAAA=&#10;" fillcolor="#b8b7b8" stroked="f"/>
                <v:rect id="Rectangle 443" o:spid="_x0000_s1466" style="position:absolute;left:32912;top:37261;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oX8QA&#10;AADcAAAADwAAAGRycy9kb3ducmV2LnhtbESP3WoCMRSE7wu+QziCdzVrQStbo0ipICJCtQ9wSM7+&#10;uJuT7Sburm9vhEIvh5n5hlltBluLjlpfOlYwmyYgiLUzJecKfi671yUIH5AN1o5JwZ08bNajlxWm&#10;xvX8Td055CJC2KeooAihSaX0uiCLfuoa4uhlrrUYomxzaVrsI9zW8i1JFtJiyXGhwIY+C9LV+WYV&#10;9F09HK7HbH+qDjr70ldZHX8zpSbjYfsBItAQ/sN/7b1RsJi/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F/EAAAA3AAAAA8AAAAAAAAAAAAAAAAAmAIAAGRycy9k&#10;b3ducmV2LnhtbFBLBQYAAAAABAAEAPUAAACJAwAAAAA=&#10;" fillcolor="#b6b6b6" stroked="f"/>
                <v:rect id="Rectangle 444" o:spid="_x0000_s1467" style="position:absolute;left:33210;top:37261;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g9cIA&#10;AADcAAAADwAAAGRycy9kb3ducmV2LnhtbERP3WrCMBS+H/gO4Qi7GZoqrEg1isocY7vw9wEOzbEt&#10;Jiclydru7ZeLwS4/vv/VZrBGdORD41jBbJqBIC6dbrhScLseJgsQISJrNI5JwQ8F2KxHTysstOv5&#10;TN0lViKFcChQQR1jW0gZyposhqlriRN3d95iTNBXUnvsU7g1cp5lubTYcGqosaV9TeXj8m0VHPW7&#10;WeiTeavy/nP20unG7772Sj2Ph+0SRKQh/ov/3B9aQf6a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mD1wgAAANwAAAAPAAAAAAAAAAAAAAAAAJgCAABkcnMvZG93&#10;bnJldi54bWxQSwUGAAAAAAQABAD1AAAAhwMAAAAA&#10;" fillcolor="#b5b4b5" stroked="f"/>
                <v:rect id="Rectangle 445" o:spid="_x0000_s1468" style="position:absolute;left:33508;top:37261;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xw8YA&#10;AADcAAAADwAAAGRycy9kb3ducmV2LnhtbESPT2vCQBTE74LfYXmCN90oNLXRVUSo7aHin3rx9si+&#10;JqnZtyG7JvHbdwuCx2FmfsMsVp0pRUO1KywrmIwjEMSp1QVnCs7f76MZCOeRNZaWScGdHKyW/d4C&#10;E21bPlJz8pkIEHYJKsi9rxIpXZqTQTe2FXHwfmxt0AdZZ1LX2Aa4KeU0imJpsOCwkGNFm5zS6+lm&#10;FNDv5U7tZv9xjg7bON2+7hr/tVNqOOjWcxCeOv8MP9qfWkH88gb/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xw8YAAADcAAAADwAAAAAAAAAAAAAAAACYAgAAZHJz&#10;L2Rvd25yZXYueG1sUEsFBgAAAAAEAAQA9QAAAIsDAAAAAA==&#10;" fillcolor="#b3b3b3" stroked="f"/>
                <v:rect id="Rectangle 446" o:spid="_x0000_s1469" style="position:absolute;left:33737;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hdsIA&#10;AADcAAAADwAAAGRycy9kb3ducmV2LnhtbERPy2rCQBTdC/2H4Ra60xmFhhIdpSi+umtUaHe3mWsS&#10;zNwJmdHEfn1nUXB5OO/Zore1uFHrK8caxiMFgjh3puJCw/GwHr6B8AHZYO2YNNzJw2L+NJhhalzH&#10;n3TLQiFiCPsUNZQhNKmUPi/Joh+5hjhyZ9daDBG2hTQtdjHc1nKiVCItVhwbSmxoWVJ+ya5Ww3rj&#10;f/YfaqXCb7c9LTPz/XXmV61fnvv3KYhAfXiI/907oyFJ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CF2wgAAANwAAAAPAAAAAAAAAAAAAAAAAJgCAABkcnMvZG93&#10;bnJldi54bWxQSwUGAAAAAAQABAD1AAAAhwMAAAAA&#10;" fillcolor="#b2b1b2" stroked="f"/>
                <v:rect id="Rectangle 447" o:spid="_x0000_s1470" style="position:absolute;left:34036;top:37261;width:304;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8sQA&#10;AADcAAAADwAAAGRycy9kb3ducmV2LnhtbESPzWrDMBCE74W+g9hCb43slpjgRjGlNCTX2Ia0t8Va&#10;/xBrZSzVdt4+ChR6HGbmG2abLaYXE42us6wgXkUgiCurO24UlMX+ZQPCeWSNvWVScCUH2e7xYYup&#10;tjOfaMp9IwKEXYoKWu+HVEpXtWTQrexAHLzajgZ9kGMj9YhzgJtevkZRIg12HBZaHOizpeqS/xoF&#10;h8vX2/dPsdQF2Tkp626o6bxW6vlp+XgH4Wnx/+G/9lErSJIY7mfC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pfLEAAAA3AAAAA8AAAAAAAAAAAAAAAAAmAIAAGRycy9k&#10;b3ducmV2LnhtbFBLBQYAAAAABAAEAPUAAACJAwAAAAA=&#10;" fillcolor="#b0b0b0" stroked="f"/>
                <v:rect id="Rectangle 448" o:spid="_x0000_s1471" style="position:absolute;left:34340;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Y5cMA&#10;AADcAAAADwAAAGRycy9kb3ducmV2LnhtbESPT4vCMBTE78J+h/AWvGm6IkGqUURW2NviH5C9vW2e&#10;bbR5KU3U+u2NIHgcZuY3zGzRuVpcqQ3Ws4avYQaCuPDGcqlhv1sPJiBCRDZYeyYNdwqwmH/0Zpgb&#10;f+MNXbexFAnCIUcNVYxNLmUoKnIYhr4hTt7Rtw5jkm0pTYu3BHe1HGWZkg4tp4UKG1pVVJy3F6ch&#10;s99HO/5rNvfV/6HoftWOlD1p3f/sllMQkbr4Dr/aP0aDUi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Y5cMAAADcAAAADwAAAAAAAAAAAAAAAACYAgAAZHJzL2Rv&#10;d25yZXYueG1sUEsFBgAAAAAEAAQA9QAAAIgDAAAAAA==&#10;" fillcolor="#aeaeae" stroked="f"/>
                <v:rect id="Rectangle 449" o:spid="_x0000_s1472" style="position:absolute;left:34639;top:37261;width:381;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sQA&#10;AADcAAAADwAAAGRycy9kb3ducmV2LnhtbESPQWsCMRSE70L/Q3iF3jRbhUVWo9iK0kN7UFvPj81z&#10;N7h52SZx3fbXNwXB4zAz3zDzZW8b0ZEPxrGC51EGgrh02nCl4POwGU5BhIissXFMCn4owHLxMJhj&#10;od2Vd9TtYyUShEOBCuoY20LKUNZkMYxcS5y8k/MWY5K+ktrjNcFtI8dZlkuLhtNCjS291lSe9xer&#10;wMbvX5OtjN++rJtj9z4t6esjKPX02K9mICL18R6+td+0gjyf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vrEAAAA3AAAAA8AAAAAAAAAAAAAAAAAmAIAAGRycy9k&#10;b3ducmV2LnhtbFBLBQYAAAAABAAEAPUAAACJAwAAAAA=&#10;" fillcolor="#acacac" stroked="f"/>
                <v:rect id="Rectangle 450" o:spid="_x0000_s1473" style="position:absolute;left:35020;top:37261;width:374;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I+cQA&#10;AADcAAAADwAAAGRycy9kb3ducmV2LnhtbESPQWsCMRSE7wX/Q3hCbzVrKUtZjSKC4KGluG1Rb4/N&#10;M7u4eQmb1N3+eyMIHoeZ+YaZLwfbigt1oXGsYDrJQBBXTjdsFPx8b17eQYSIrLF1TAr+KcByMXqa&#10;Y6Fdzzu6lNGIBOFQoII6Rl9IGaqaLIaJ88TJO7nOYkyyM1J32Ce4beVrluXSYsNpoUZP65qqc/ln&#10;Feym1FR4PHzmX/73w/elCdneKPU8HlYzEJGG+Ajf21utIM/f4H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SPnEAAAA3AAAAA8AAAAAAAAAAAAAAAAAmAIAAGRycy9k&#10;b3ducmV2LnhtbFBLBQYAAAAABAAEAPUAAACJAwAAAAA=&#10;" fillcolor="#aaa" stroked="f"/>
                <v:rect id="Rectangle 451" o:spid="_x0000_s1474" style="position:absolute;left:35394;top:37261;width:37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D4MQA&#10;AADcAAAADwAAAGRycy9kb3ducmV2LnhtbESP3WoCMRSE7wt9h3AK3tVsiy7r1qwUoVC1N1of4LA5&#10;7o+bkyVJdfXpjVDwcpiZb5j5YjCdOJHzjWUFb+MEBHFpdcOVgv3v12sGwgdkjZ1lUnAhD4vi+WmO&#10;ubZn3tJpFyoRIexzVFCH0OdS+rImg35se+LoHawzGKJ0ldQOzxFuOvmeJKk02HBcqLGnZU3lcfdn&#10;FGxWCS9/JrMW22vp/Gyd7Yc+U2r0Mnx+gAg0hEf4v/2tFaTpFO5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Q+DEAAAA3AAAAA8AAAAAAAAAAAAAAAAAmAIAAGRycy9k&#10;b3ducmV2LnhtbFBLBQYAAAAABAAEAPUAAACJAwAAAAA=&#10;" fillcolor="#a8a8a8" stroked="f"/>
                <v:rect id="Rectangle 452" o:spid="_x0000_s1475" style="position:absolute;left:35769;top:37261;width:3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7mMIA&#10;AADcAAAADwAAAGRycy9kb3ducmV2LnhtbESPQYvCMBSE78L+h/AEb5rqoWg1ShEELx6sitdH82y7&#10;27x0m1jrvzeC4HGYmW+Y1aY3teiodZVlBdNJBII4t7riQsH5tBvPQTiPrLG2TAqe5GCz/hmsMNH2&#10;wUfqMl+IAGGXoILS+yaR0uUlGXQT2xAH72Zbgz7ItpC6xUeAm1rOoiiWBisOCyU2tC0p/8vuRsH/&#10;7PewW8hbeslOXRrVW91fUSs1GvbpEoSn3n/Dn/ZeK4jjG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HuYwgAAANwAAAAPAAAAAAAAAAAAAAAAAJgCAABkcnMvZG93&#10;bnJldi54bWxQSwUGAAAAAAQABAD1AAAAhwMAAAAA&#10;" fillcolor="#a6a6a6" stroked="f"/>
                <v:rect id="Rectangle 453" o:spid="_x0000_s1476" style="position:absolute;left:36074;top:37261;width:222;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LMUA&#10;AADcAAAADwAAAGRycy9kb3ducmV2LnhtbESPzWrDMBCE74W8g9hAbo2cUtzWiWxCQyEHQ5ufB9hY&#10;G9vEWglLsd23rwqFHofZ+WZnU0ymEwP1vrWsYLVMQBBXVrdcKzifPh5fQfiArLGzTAq+yUORzx42&#10;mGk78oGGY6hFhLDPUEETgsuk9FVDBv3SOuLoXW1vMETZ11L3OEa46eRTkqTSYMuxoUFH7w1Vt+Pd&#10;xDd2b1aPn+e7vHwdXPVsTmXpdkot5tN2DSLQFP6P/9J7rSBNX+B3TCS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MsxQAAANwAAAAPAAAAAAAAAAAAAAAAAJgCAABkcnMv&#10;ZG93bnJldi54bWxQSwUGAAAAAAQABAD1AAAAigMAAAAA&#10;" fillcolor="#a3a3a3" stroked="f"/>
                <v:shape id="Freeform 454" o:spid="_x0000_s1477" style="position:absolute;left:26130;top:37261;width:10090;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5osAA&#10;AADcAAAADwAAAGRycy9kb3ducmV2LnhtbERPy2qDQBTdF/IPww1014yJrRSTUSQQ2iy1hW5vnFuV&#10;OnfEGR/9+8yi0OXhvE/5anox0+g6ywr2uwgEcW11x42Cz4/L0ysI55E19pZJwS85yLPNwwlTbRcu&#10;aa58I0IIuxQVtN4PqZSubsmg29mBOHDfdjToAxwbqUdcQrjp5SGKEmmw49DQ4kDnluqfajIKbBJP&#10;5Ut9w/la6Ontuf8qnYuVetyuxRGEp9X/i//c71pBkoS14Uw4AjK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55osAAAADcAAAADwAAAAAAAAAAAAAAAACYAgAAZHJzL2Rvd25y&#10;ZXYueG1sUEsFBgAAAAAEAAQA9QAAAIUDAAAAAA==&#10;" path="m1904,v133,,240,108,240,240l2144,944v,133,-107,240,-240,240c1904,1184,1904,1184,1904,1184r-1664,c108,1184,,1077,,944l,240c,108,108,,240,l1904,xe" filled="f" strokecolor="#c0bfc0" strokeweight=".6pt">
                  <v:stroke joinstyle="miter" endcap="square"/>
                  <v:path arrowok="t" o:connecttype="custom" o:connectlocs="896066,0;1009015,113142;1009015,445023;896066,558165;896066,558165;112949,558165;0,445023;0,113142;112949,0;896066,0" o:connectangles="0,0,0,0,0,0,0,0,0,0"/>
                </v:shape>
                <v:rect id="Rectangle 455" o:spid="_x0000_s1478" style="position:absolute;left:27489;top:38093;width:720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456" o:spid="_x0000_s1479" style="position:absolute;left:27787;top:39001;width:656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fondu</w:t>
                        </w:r>
                        <w:proofErr w:type="spellEnd"/>
                        <w:r>
                          <w:rPr>
                            <w:rFonts w:cs="Arial"/>
                            <w:b/>
                            <w:bCs/>
                            <w:color w:val="000000"/>
                            <w:sz w:val="12"/>
                            <w:szCs w:val="12"/>
                            <w:lang w:val="en-US"/>
                          </w:rPr>
                          <w:t xml:space="preserve"> </w:t>
                        </w:r>
                      </w:p>
                    </w:txbxContent>
                  </v:textbox>
                </v:rect>
                <v:rect id="Rectangle 457" o:spid="_x0000_s1480" style="position:absolute;left:29444;top:39979;width:334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9C1ECF" w:rsidRDefault="009C1ECF">
                        <w:proofErr w:type="spellStart"/>
                        <w:proofErr w:type="gramStart"/>
                        <w:r>
                          <w:rPr>
                            <w:rFonts w:cs="Arial"/>
                            <w:b/>
                            <w:bCs/>
                            <w:color w:val="000000"/>
                            <w:sz w:val="12"/>
                            <w:szCs w:val="12"/>
                            <w:lang w:val="en-US"/>
                          </w:rPr>
                          <w:t>prevence</w:t>
                        </w:r>
                        <w:proofErr w:type="spellEnd"/>
                        <w:proofErr w:type="gramEnd"/>
                      </w:p>
                    </w:txbxContent>
                  </v:textbox>
                </v:rect>
                <v:oval id="Oval 458" o:spid="_x0000_s1481" style="position:absolute;left:34036;top:41567;width:6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4t8UA&#10;AADcAAAADwAAAGRycy9kb3ducmV2LnhtbESPQYvCMBSE7wv+h/AEL6JpFexu1ygiFDx4UXfX66N5&#10;ttXmpTRR6783woLHYWa+YebLztTiRq2rLCuIxxEI4tzqigsFP4ds9AnCeWSNtWVS8CAHy0XvY46p&#10;tnfe0W3vCxEg7FJUUHrfpFK6vCSDbmwb4uCdbGvQB9kWUrd4D3BTy0kUzaTBisNCiQ2tS8ov+6tR&#10;8HWK42T7+zieh4fzZuimWfKHmVKDfrf6BuGp8+/wf3ujFcyS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ri3xQAAANwAAAAPAAAAAAAAAAAAAAAAAJgCAABkcnMv&#10;ZG93bnJldi54bWxQSwUGAAAAAAQABAD1AAAAigMAAAAA&#10;" fillcolor="#c0bfc0" strokeweight="0"/>
                <v:oval id="Oval 459" o:spid="_x0000_s1482" style="position:absolute;left:34036;top:41567;width:6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xl8EA&#10;AADcAAAADwAAAGRycy9kb3ducmV2LnhtbESPQYvCMBSE7wv+h/AEb2uqgivVKCII4k1ddvH2aF6b&#10;avNSmljrvzeC4HGYmW+YxaqzlWip8aVjBaNhAoI4c7rkQsHvafs9A+EDssbKMSl4kIfVsve1wFS7&#10;Ox+oPYZCRAj7FBWYEOpUSp8ZsuiHriaOXu4aiyHKppC6wXuE20qOk2QqLZYcFwzWtDGUXY83q+Dm&#10;vT1fCjfCy7ky/38h32dtrtSg363nIAJ14RN+t3dawfRnA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CcZfBAAAA3AAAAA8AAAAAAAAAAAAAAAAAmAIAAGRycy9kb3du&#10;cmV2LnhtbFBLBQYAAAAABAAEAPUAAACGAwAAAAA=&#10;" filled="f" strokecolor="#c0bfc0" strokeweight=".6pt">
                  <v:stroke joinstyle="miter" endcap="square"/>
                </v:oval>
                <v:oval id="Oval 460" o:spid="_x0000_s1483" style="position:absolute;left:35096;top:41567;width:6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FWMYA&#10;AADcAAAADwAAAGRycy9kb3ducmV2LnhtbESPQWvCQBSE7wX/w/KEXkQ3aYvR1FVECHjwUlP1+sg+&#10;k9js25Ddavz3bkHocZiZb5jFqjeNuFLnassK4kkEgriwuuZSwXeejWcgnEfW2FgmBXdysFoOXhaY&#10;anvjL7rufSkChF2KCirv21RKV1Rk0E1sSxy8s+0M+iC7UuoObwFuGvkWRVNpsOawUGFLm4qKn/2v&#10;UTA/x3GyO9xPl1F+2Y7ce5YcMVPqddivP0F46v1/+NneagXT5AP+zo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OFWMYAAADcAAAADwAAAAAAAAAAAAAAAACYAgAAZHJz&#10;L2Rvd25yZXYueG1sUEsFBgAAAAAEAAQA9QAAAIsDAAAAAA==&#10;" fillcolor="#c0bfc0" strokeweight="0"/>
                <v:oval id="Oval 461" o:spid="_x0000_s1484" style="position:absolute;left:35096;top:41567;width:6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MeMEA&#10;AADcAAAADwAAAGRycy9kb3ducmV2LnhtbESPQYvCMBSE7wv+h/AEb2uqoCvVKCII4k1ddvH2aF6b&#10;avNSmljrvzeC4HGYmW+YxaqzlWip8aVjBaNhAoI4c7rkQsHvafs9A+EDssbKMSl4kIfVsve1wFS7&#10;Ox+oPYZCRAj7FBWYEOpUSp8ZsuiHriaOXu4aiyHKppC6wXuE20qOk2QqLZYcFwzWtDGUXY83q+Dm&#10;vT1fCjfCy7ky/38h32dtrtSg363nIAJ14RN+t3dawfRnA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THjBAAAA3AAAAA8AAAAAAAAAAAAAAAAAmAIAAGRycy9kb3du&#10;cmV2LnhtbFBLBQYAAAAABAAEAPUAAACGAwAAAAA=&#10;" filled="f" strokecolor="#c0bfc0" strokeweight=".6pt">
                  <v:stroke joinstyle="miter" endcap="square"/>
                </v:oval>
                <v:line id="Line 462" o:spid="_x0000_s1485" style="position:absolute;visibility:visible;mso-wrap-style:square" from="34791,41789" to="35096,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VOcUAAADcAAAADwAAAGRycy9kb3ducmV2LnhtbESPQUvDQBSE74L/YXkFb3ZTA7HEbosI&#10;lRy8GFNKb8/sM4lm34bss4n/3hWEHoeZ+YbZ7GbXqzONofNsYLVMQBHX3nbcGKje9rdrUEGQLfae&#10;ycAPBdhtr682mFs/8SudS2lUhHDI0UArMuRah7olh2HpB+LoffjRoUQ5NtqOOEW46/VdkmTaYcdx&#10;ocWBnlqqv8pvZ+AwHauXY5qePteyL9/luajSrDDmZjE/PoASmuUS/m8X1kB2n8HfmXgE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JVOcUAAADcAAAADwAAAAAAAAAA&#10;AAAAAAChAgAAZHJzL2Rvd25yZXYueG1sUEsFBgAAAAAEAAQA+QAAAJMDAAAAAA==&#10;" strokecolor="#c0bfc0" strokeweight=".6pt">
                  <v:stroke joinstyle="miter" endcap="square"/>
                </v:line>
                <v:shape id="Freeform 463" o:spid="_x0000_s1486" style="position:absolute;left:26358;top:37490;width:10091;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npMQA&#10;AADcAAAADwAAAGRycy9kb3ducmV2LnhtbESP0WrCQBRE3wv+w3IFX4puKmIkuooVxEJfGtsPuGSv&#10;STR7N+yuSfz7rlDo4zAzZ5jNbjCN6Mj52rKCt1kCgriwuuZSwc/3cboC4QOyxsYyKXiQh9129LLB&#10;TNuec+rOoRQRwj5DBVUIbSalLyoy6Ge2JY7exTqDIUpXSu2wj3DTyHmSLKXBmuNChS0dKipu57tR&#10;sKAr9j3f2/T19J6fHl356a5fSk3Gw34NItAQ/sN/7Q+tYJmm8Dw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Z6TEAAAA3AAAAA8AAAAAAAAAAAAAAAAAmAIAAGRycy9k&#10;b3ducmV2LnhtbFBLBQYAAAAABAAEAPUAAACJAwAAAAA=&#10;" path="m1904,v133,,240,108,240,240l2144,944v,133,-107,240,-240,240c1904,1184,1904,1184,1904,1184r-1664,c108,1184,,1077,,944l,240c,108,108,,240,l1904,xe" fillcolor="#c0bfc0" strokeweight="0">
                  <v:path arrowok="t" o:connecttype="custom" o:connectlocs="896066,0;1009015,113142;1009015,445023;896066,558165;896066,558165;112949,558165;0,445023;0,113142;112949,0;896066,0" o:connectangles="0,0,0,0,0,0,0,0,0,0"/>
                </v:shape>
                <v:shape id="Freeform 464" o:spid="_x0000_s1487" style="position:absolute;left:26358;top:37490;width:10091;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vf8EA&#10;AADcAAAADwAAAGRycy9kb3ducmV2LnhtbERPTWuDQBC9F/Iflgnk1qyJrS0mq0ihpD2aBHKdulOV&#10;uLPirsb8++yh0OPjfe/z2XRiosG1lhVs1hEI4srqlmsF59Pn8zsI55E1dpZJwZ0c5NniaY+ptjcu&#10;aTr6WoQQdikqaLzvUyld1ZBBt7Y9ceB+7WDQBzjUUg94C+Gmk9soSqTBlkNDgz19NFRdj6NRYJN4&#10;LF+rH5y+Cz0eXrpL6Vys1Go5FzsQnmb/L/5zf2kFyVtYG86EI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73/BAAAA3AAAAA8AAAAAAAAAAAAAAAAAmAIAAGRycy9kb3du&#10;cmV2LnhtbFBLBQYAAAAABAAEAPUAAACGAwAAAAA=&#10;" path="m1904,v133,,240,108,240,240l2144,944v,133,-107,240,-240,240c1904,1184,1904,1184,1904,1184r-1664,c108,1184,,1077,,944l,240c,108,108,,240,l1904,xe" filled="f" strokecolor="#c0bfc0" strokeweight=".6pt">
                  <v:stroke joinstyle="miter" endcap="square"/>
                  <v:path arrowok="t" o:connecttype="custom" o:connectlocs="896066,0;1009015,113142;1009015,445023;896066,558165;896066,558165;112949,558165;0,445023;0,113142;112949,0;896066,0" o:connectangles="0,0,0,0,0,0,0,0,0,0"/>
                </v:shape>
                <v:rect id="Rectangle 465" o:spid="_x0000_s1488" style="position:absolute;left:26130;top:37261;width:5346;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mlcYA&#10;AADcAAAADwAAAGRycy9kb3ducmV2LnhtbESPQWvCQBSE7wX/w/KE3upGD6lGV1FRkJZKjQoeH9ln&#10;Esy+TbNrTP99t1DocZiZb5jZojOVaKlxpWUFw0EEgjizuuRcwem4fRmDcB5ZY2WZFHyTg8W89zTD&#10;RNsHH6hNfS4ChF2CCgrv60RKlxVk0A1sTRy8q20M+iCbXOoGHwFuKjmKolgaLDksFFjTuqDslt6N&#10;Av31dlqd4+vn9j1dj+uW9pePzV6p5363nILw1Pn/8F97pxXErx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mlcYAAADcAAAADwAAAAAAAAAAAAAAAACYAgAAZHJz&#10;L2Rvd25yZXYueG1sUEsFBgAAAAAEAAQA9QAAAIsDAAAAAA==&#10;" fillcolor="#fcf2e3" stroked="f"/>
                <v:rect id="Rectangle 466" o:spid="_x0000_s1489" style="position:absolute;left:31476;top:37261;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gzsEA&#10;AADcAAAADwAAAGRycy9kb3ducmV2LnhtbERPTYvCMBC9C/sfwix4EU1dUGo1yiIsiHipunsemrGt&#10;NpNuk9b6781B8Ph436tNbyrRUeNKywqmkwgEcWZ1ybmC8+lnHINwHlljZZkUPMjBZv0xWGGi7Z1T&#10;6o4+FyGEXYIKCu/rREqXFWTQTWxNHLiLbQz6AJtc6gbvIdxU8iuK5tJgyaGhwJq2BWW3Y2sUzNK/&#10;lrrH/6E19W50TX8X+1GslRp+9t9LEJ56/xa/3DutYB6H+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4M7BAAAA3AAAAA8AAAAAAAAAAAAAAAAAmAIAAGRycy9kb3du&#10;cmV2LnhtbFBLBQYAAAAABAAEAPUAAACGAwAAAAA=&#10;" fillcolor="#fbf1e1" stroked="f"/>
                <v:rect id="Rectangle 467" o:spid="_x0000_s1490" style="position:absolute;left:31705;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8k8MA&#10;AADcAAAADwAAAGRycy9kb3ducmV2LnhtbESPT4vCMBTE74LfITzBm6YtIlqNIsKKJ9d/F2+P5tkU&#10;m5fSZLV++83CgsdhZn7DLNedrcWTWl85VpCOExDEhdMVlwqul6/RDIQPyBprx6TgTR7Wq35vibl2&#10;Lz7R8xxKESHsc1RgQmhyKX1hyKIfu4Y4enfXWgxRtqXULb4i3NYyS5KptFhxXDDY0NZQ8Tj/WAXS&#10;pt+77Jalx8nldpjv3qfHNTNKDQfdZgEiUBc+4f/2XiuYzlL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8k8MAAADcAAAADwAAAAAAAAAAAAAAAACYAgAAZHJzL2Rv&#10;d25yZXYueG1sUEsFBgAAAAAEAAQA9QAAAIgDAAAAAA==&#10;" fillcolor="#faf0df" stroked="f"/>
                <v:rect id="Rectangle 468" o:spid="_x0000_s1491" style="position:absolute;left:32004;top:37261;width:304;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dG8UA&#10;AADcAAAADwAAAGRycy9kb3ducmV2LnhtbESPQWvCQBSE74L/YXmCF9FNFWNIXaWIBaEHaYw9P7Kv&#10;SWj27ZJdNf333UKhx2FmvmG2+8F04k69by0reFokIIgrq1uuFZSX13kGwgdkjZ1lUvBNHva78WiL&#10;ubYPfqd7EWoRIexzVNCE4HIpfdWQQb+wjjh6n7Y3GKLsa6l7fES46eQySVJpsOW40KCjQ0PVV3Ez&#10;ClZFcrSb4/l6e3Ozqkyz9UepnVLTyfDyDCLQEP7Df+2TVpBm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J0bxQAAANwAAAAPAAAAAAAAAAAAAAAAAJgCAABkcnMv&#10;ZG93bnJldi54bWxQSwUGAAAAAAQABAD1AAAAigMAAAAA&#10;" fillcolor="#f9eedd" stroked="f"/>
                <v:rect id="Rectangle 469" o:spid="_x0000_s1492" style="position:absolute;left:32308;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eMMUA&#10;AADcAAAADwAAAGRycy9kb3ducmV2LnhtbESPQWvCQBSE74X+h+UVequbWAgxukqpLfVWql68PbLP&#10;bGz2bZrdxvXfu4WCx2FmvmEWq2g7MdLgW8cK8kkGgrh2uuVGwX73/lSC8AFZY+eYFFzIw2p5f7fA&#10;Srszf9G4DY1IEPYVKjAh9JWUvjZk0U9cT5y8oxsshiSHRuoBzwluOznNskJabDktGOzp1VD9vf21&#10;CmY/n5c3+VEWh9N+1Hke46jXRqnHh/gyBxEohlv4v73RCoryGf7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R4wxQAAANwAAAAPAAAAAAAAAAAAAAAAAJgCAABkcnMv&#10;ZG93bnJldi54bWxQSwUGAAAAAAQABAD1AAAAigMAAAAA&#10;" fillcolor="#f8ecdb" stroked="f"/>
                <v:rect id="Rectangle 470" o:spid="_x0000_s1493" style="position:absolute;left:32607;top:37261;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tJMYA&#10;AADcAAAADwAAAGRycy9kb3ducmV2LnhtbESPQWvCQBSE7wX/w/IKvdWNRYKkWaW1VCQVRSt4fWSf&#10;SWr2bciuSfz33ULB4zAz3zDpYjC16Kh1lWUFk3EEgji3uuJCwfH783kGwnlkjbVlUnAjB4v56CHF&#10;RNue99QdfCEChF2CCkrvm0RKl5dk0I1tQxy8s20N+iDbQuoW+wA3tXyJolgarDgslNjQsqT8crga&#10;BdF5k32dVj/xNvtYXqeryW5j3qVST4/D2ysIT4O/h//ba60gnk3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7tJMYAAADcAAAADwAAAAAAAAAAAAAAAACYAgAAZHJz&#10;L2Rvd25yZXYueG1sUEsFBgAAAAAEAAQA9QAAAIsDAAAAAA==&#10;" fillcolor="#f7ead9" stroked="f"/>
                <v:rect id="Rectangle 471" o:spid="_x0000_s1494" style="position:absolute;left:32835;top:37261;width:223;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3TMIA&#10;AADcAAAADwAAAGRycy9kb3ducmV2LnhtbESPQWsCMRSE70L/Q3gFb5qtUlm2RpGCIIhiteD1sXlu&#10;FjcvaxJ1/femIPQ4zMw3zHTe2UbcyIfasYKPYQaCuHS65krB72E5yEGEiKyxcUwKHhRgPnvrTbHQ&#10;7s4/dNvHSiQIhwIVmBjbQspQGrIYhq4lTt7JeYsxSV9J7fGe4LaRoyybSIs1pwWDLX0bKs/7q1Ww&#10;WJvdWPqjvl66eoO5PG43yEr137vFF4hIXfwPv9orrWCSf8LfmXQ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bdMwgAAANwAAAAPAAAAAAAAAAAAAAAAAJgCAABkcnMvZG93&#10;bnJldi54bWxQSwUGAAAAAAQABAD1AAAAhwMAAAAA&#10;" fillcolor="#f6e9d7" stroked="f"/>
                <v:rect id="Rectangle 472" o:spid="_x0000_s1495" style="position:absolute;left:33058;top:37261;width:381;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zScIA&#10;AADcAAAADwAAAGRycy9kb3ducmV2LnhtbESPwWrDMBBE74X8g9hAbo2UgI3rWAnBpJBr0kKvG2tr&#10;u7ZWxlId5++rQqHHYebNMMVhtr2YaPStYw2btQJBXDnTcq3h/e31OQPhA7LB3jFpeJCHw37xVGBu&#10;3J0vNF1DLWIJ+xw1NCEMuZS+asiiX7uBOHqfbrQYohxraUa8x3Lby61SqbTYclxocKCyoaq7flsN&#10;KX0ll3Ar5Yv8OB3PKlNJt+m0Xi3n4w5EoDn8h//os4lclsL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7NJwgAAANwAAAAPAAAAAAAAAAAAAAAAAJgCAABkcnMvZG93&#10;bnJldi54bWxQSwUGAAAAAAQABAD1AAAAhwMAAAAA&#10;" fillcolor="#f5e8d5" stroked="f"/>
                <v:rect id="Rectangle 473" o:spid="_x0000_s1496" style="position:absolute;left:33439;top:37261;width:222;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2NMMA&#10;AADcAAAADwAAAGRycy9kb3ducmV2LnhtbESPQWsCMRSE7wX/Q3iCl6JZFVRWo4hQEE/tKuLxsXlu&#10;FjcvyyZd479vCoUeh5n5htnsom1ET52vHSuYTjIQxKXTNVcKLueP8QqED8gaG8ek4EUedtvB2wZz&#10;7Z78RX0RKpEg7HNUYEJocyl9aciin7iWOHl311kMSXaV1B0+E9w2cpZlC2mx5rRgsKWDofJRfFsF&#10;8XNvzPz91MfbtTXXbF7w7FIoNRrG/RpEoBj+w3/to1awWC3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2NMMAAADcAAAADwAAAAAAAAAAAAAAAACYAgAAZHJzL2Rv&#10;d25yZXYueG1sUEsFBgAAAAAEAAQA9QAAAIgDAAAAAA==&#10;" fillcolor="#f4e7d3" stroked="f"/>
                <v:rect id="Rectangle 474" o:spid="_x0000_s1497" style="position:absolute;left:33661;top:37261;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qBMMA&#10;AADcAAAADwAAAGRycy9kb3ducmV2LnhtbERPy2oCMRTdC/5DuEI3opmKyDidKCIIpSBV2013l8md&#10;Rzu5GZLUSf++WRS6PJx3uY+mF3dyvrOs4HGZgSCurO64UfD+dlrkIHxA1thbJgU/5GG/m05KLLQd&#10;+Ur3W2hECmFfoII2hKGQ0lctGfRLOxAnrrbOYEjQNVI7HFO46eUqyzbSYMepocWBji1VX7dvoyA6&#10;+qhf8+3nZW5Wp5d1HMezvyj1MIuHJxCBYvgX/7mftYJNntam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HqBMMAAADcAAAADwAAAAAAAAAAAAAAAACYAgAAZHJzL2Rv&#10;d25yZXYueG1sUEsFBgAAAAAEAAQA9QAAAIgDAAAAAA==&#10;" fillcolor="#f2e5d2" stroked="f"/>
                <v:rect id="Rectangle 475" o:spid="_x0000_s1498" style="position:absolute;left:33889;top:37261;width:223;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HesIA&#10;AADcAAAADwAAAGRycy9kb3ducmV2LnhtbESPzYoCMRCE74LvEFrwIppxD6KzRpGFhV3wog6em6Tn&#10;h510hiSjs29vBMFjUVVfUdv9YFtxIx8axwqWiwwEsXam4UpBcfmer0GEiGywdUwK/inAfjcebTE3&#10;7s4nup1jJRKEQ44K6hi7XMqga7IYFq4jTl7pvMWYpK+k8XhPcNvKjyxbSYsNp4UaO/qqSf+de6ug&#10;LarZEcvDtSx0r+XySJdf3ys1nQyHTxCRhvgOv9o/RsFqvYHnmX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Ud6wgAAANwAAAAPAAAAAAAAAAAAAAAAAJgCAABkcnMvZG93&#10;bnJldi54bWxQSwUGAAAAAAQABAD1AAAAhwMAAAAA&#10;" fillcolor="#f2e4d0" stroked="f"/>
                <v:rect id="Rectangle 476" o:spid="_x0000_s1499" style="position:absolute;left:34112;top:37261;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blL8A&#10;AADcAAAADwAAAGRycy9kb3ducmV2LnhtbERPvW7CMBDeK/EO1iGxgQMDhYBBCFSJoUsDD3DYRxwR&#10;nyPbkPTt6wGp46fvf7sfXCteFGLjWcF8VoAg1t40XCu4Xr6mKxAxIRtsPZOCX4qw340+tlga3/MP&#10;vapUixzCsUQFNqWulDJqSw7jzHfEmbv74DBlGGppAvY53LVyURRL6bDh3GCxo6Ml/aieTgEuvtv7&#10;TXtfVNq6Y1jfTn38VGoyHg4bEImG9C9+u89GwXKd5+cz+Qj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9uUvwAAANwAAAAPAAAAAAAAAAAAAAAAAJgCAABkcnMvZG93bnJl&#10;di54bWxQSwUGAAAAAAQABAD1AAAAhAMAAAAA&#10;" fillcolor="#f1e3ce" stroked="f"/>
                <v:rect id="Rectangle 477" o:spid="_x0000_s1500" style="position:absolute;left:34340;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8YA&#10;AADcAAAADwAAAGRycy9kb3ducmV2LnhtbESPQWvCQBSE7wX/w/KEXopubCHVmI2I0FJ6kaoI3h7Z&#10;ZxLMvo272xj/fbdQ6HGYmW+YfDWYVvTkfGNZwWyagCAurW64UnDYv03mIHxA1thaJgV38rAqRg85&#10;Ztre+Iv6XahEhLDPUEEdQpdJ6cuaDPqp7Yijd7bOYIjSVVI7vEW4aeVzkqTSYMNxocaONjWVl923&#10;UTC/bt9dl+JTf3rZ3NPtp1m8mqNSj+NhvQQRaAj/4b/2h1aQLmb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m8YAAADcAAAADwAAAAAAAAAAAAAAAACYAgAAZHJz&#10;L2Rvd25yZXYueG1sUEsFBgAAAAAEAAQA9QAAAIsDAAAAAA==&#10;" fillcolor="#f0e1cc" stroked="f"/>
                <v:rect id="Rectangle 478" o:spid="_x0000_s1501" style="position:absolute;left:34639;top:37261;width:22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XY8YA&#10;AADcAAAADwAAAGRycy9kb3ducmV2LnhtbESPQWvCQBSE74L/YXmFXqRuFElt6ioiFsSbsQd7e82+&#10;ZkOzb0N2jdFf7xYKHoeZ+YZZrHpbi45aXzlWMBknIIgLpysuFXweP17mIHxA1lg7JgVX8rBaDgcL&#10;zLS78IG6PJQiQthnqMCE0GRS+sKQRT92DXH0flxrMUTZllK3eIlwW8tpkqTSYsVxwWBDG0PFb362&#10;CmbFPBl1o9Pt+zT7Mtvt63WyT3Olnp/69TuIQH14hP/bO60gfZv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XY8YAAADcAAAADwAAAAAAAAAAAAAAAACYAgAAZHJz&#10;L2Rvd25yZXYueG1sUEsFBgAAAAAEAAQA9QAAAIsDAAAAAA==&#10;" fillcolor="#efe0ca" stroked="f"/>
                <v:rect id="Rectangle 479" o:spid="_x0000_s1502" style="position:absolute;left:34867;top:37261;width:29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LVMUA&#10;AADcAAAADwAAAGRycy9kb3ducmV2LnhtbESPQWvCQBSE74L/YXlCb7rRQmijqwRBEHuqCuLtkX1m&#10;o9m3MbvGtL++Wyj0OMzMN8xi1dtadNT6yrGC6SQBQVw4XXGp4HjYjN9A+ICssXZMCr7Iw2o5HCww&#10;0+7Jn9TtQykihH2GCkwITSalLwxZ9BPXEEfv4lqLIcq2lLrFZ4TbWs6SJJUWK44LBhtaGypu+4dV&#10;cN2Zj+vmVJ0O92PaWbzk5+8uV+pl1OdzEIH68B/+a2+1gvT9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8tUxQAAANwAAAAPAAAAAAAAAAAAAAAAAJgCAABkcnMv&#10;ZG93bnJldi54bWxQSwUGAAAAAAQABAD1AAAAigMAAAAA&#10;" fillcolor="#eedfc8" stroked="f"/>
                <v:rect id="Rectangle 480" o:spid="_x0000_s1503" style="position:absolute;left:35166;top:37261;width:3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TE8UA&#10;AADcAAAADwAAAGRycy9kb3ducmV2LnhtbESP0YrCMBRE34X9h3AXfJE1VYrsVqO4giBIxVU/4Npc&#10;27rNTWmi1r83guDjMDNnmMmsNZW4UuNKywoG/QgEcWZ1ybmCw3759Q3CeWSNlWVScCcHs+lHZ4KJ&#10;tjf+o+vO5yJA2CWooPC+TqR0WUEGXd/WxME72cagD7LJpW7wFuCmksMoGkmDJYeFAmtaFJT97y5G&#10;wTk9Hs7zY29N294++k3jNB5stFLdz3Y+BuGp9e/wq73SCkY/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lMTxQAAANwAAAAPAAAAAAAAAAAAAAAAAJgCAABkcnMv&#10;ZG93bnJldi54bWxQSwUGAAAAAAQABAD1AAAAigMAAAAA&#10;" fillcolor="#edddc6" stroked="f"/>
                <v:rect id="Rectangle 481" o:spid="_x0000_s1504" style="position:absolute;left:35471;top:37261;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p6cgA&#10;AADcAAAADwAAAGRycy9kb3ducmV2LnhtbESPzW7CMBCE75X6DtYi9VYcqAgQMKitVKktXPg7cFvi&#10;JUkbryPbhZSnr5EqcRzNzDea6bw1tTiR85VlBb1uAoI4t7riQsF28/Y4AuEDssbaMin4JQ/z2f3d&#10;FDNtz7yi0zoUIkLYZ6igDKHJpPR5SQZ91zbE0TtaZzBE6QqpHZ4j3NSynySpNFhxXCixodeS8u/1&#10;j1GwXx4+G+2e0v5lsPjYf+nhy2U3VOqh0z5PQARqwy38337XCtLxAK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mnpyAAAANwAAAAPAAAAAAAAAAAAAAAAAJgCAABk&#10;cnMvZG93bnJldi54bWxQSwUGAAAAAAQABAD1AAAAjQMAAAAA&#10;" fillcolor="#ecdbc4" stroked="f"/>
                <v:rect id="Rectangle 482" o:spid="_x0000_s1505" style="position:absolute;left:35769;top:37261;width:229;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We8cA&#10;AADcAAAADwAAAGRycy9kb3ducmV2LnhtbESPQUvDQBSE70L/w/IEL9JurBhq2m0pRUEP0jZ68faa&#10;fSah2bch+0xTf70rCD0OM/MNs1gNrlE9daH2bOBukoAiLrytuTTw8f48noEKgmyx8UwGzhRgtRxd&#10;LTCz/sR76nMpVYRwyNBAJdJmWoeiIodh4lvi6H35zqFE2ZXadniKcNfoaZKk2mHNcaHCljYVFcf8&#10;2xm4nR0/7w9vW5aHadjJ61N+/uk3xtxcD+s5KKFBLuH/9os1kD6m8HcmH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7lnvHAAAA3AAAAA8AAAAAAAAAAAAAAAAAmAIAAGRy&#10;cy9kb3ducmV2LnhtbFBLBQYAAAAABAAEAPUAAACMAwAAAAA=&#10;" fillcolor="#ead9c2" stroked="f"/>
                <v:rect id="Rectangle 483" o:spid="_x0000_s1506" style="position:absolute;left:35998;top:37261;width:29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6DcMA&#10;AADcAAAADwAAAGRycy9kb3ducmV2LnhtbESPT4vCMBTE74LfITzBm6arrH+qUZYVYT2J1YPeHsmz&#10;Ldu8lCZq99tvBMHjMDO/YZbr1lbiTo0vHSv4GCYgiLUzJecKTsftYAbCB2SDlWNS8Ece1qtuZ4mp&#10;cQ8+0D0LuYgQ9ikqKEKoUym9LsiiH7qaOHpX11gMUTa5NA0+ItxWcpQkE2mx5LhQYE3fBenf7GYV&#10;nHf1JtPjT9yzpsPF5XY09lapfq/9WoAI1IZ3+NX+MQom8y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6DcMAAADcAAAADwAAAAAAAAAAAAAAAACYAgAAZHJzL2Rv&#10;d25yZXYueG1sUEsFBgAAAAAEAAQA9QAAAIgDAAAAAA==&#10;" fillcolor="#e8d7bf" stroked="f"/>
                <v:shape id="Freeform 484" o:spid="_x0000_s1507" style="position:absolute;left:26130;top:37261;width:10090;height:5582;visibility:visible;mso-wrap-style:square;v-text-anchor:top" coordsize="214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lJMEA&#10;AADcAAAADwAAAGRycy9kb3ducmV2LnhtbERPTYvCMBC9C/6HMII3m3aFol2jiLAo6GVV2OvQjG13&#10;m0ltYlv/vTkseHy879VmMLXoqHWVZQVJFIMgzq2uuFBwvXzNFiCcR9ZYWyYFT3KwWY9HK8y07fmb&#10;urMvRAhhl6GC0vsmk9LlJRl0kW2IA3ezrUEfYFtI3WIfwk0tP+I4lQYrDg0lNrQrKf87P4wCvDXP&#10;pOgSk55+fvP0OOz7+32u1HQybD9BeBr8W/zvPmgF6TKsDWfC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ZSTBAAAA3AAAAA8AAAAAAAAAAAAAAAAAmAIAAGRycy9kb3du&#10;cmV2LnhtbFBLBQYAAAAABAAEAPUAAACGAwAAAAA=&#10;" path="m1904,v133,,240,108,240,240l2144,944v,133,-107,240,-240,240c1904,1184,1904,1184,1904,1184r-1664,c108,1184,,1077,,944l,240c,108,108,,240,l1904,xe" filled="f" strokeweight=".6pt">
                  <v:stroke joinstyle="miter" endcap="square"/>
                  <v:path arrowok="t" o:connecttype="custom" o:connectlocs="896066,0;1009015,113142;1009015,445023;896066,558165;896066,558165;112949,558165;0,445023;0,113142;112949,0;896066,0" o:connectangles="0,0,0,0,0,0,0,0,0,0"/>
                </v:shape>
                <v:rect id="Rectangle 485" o:spid="_x0000_s1508" style="position:absolute;left:27489;top:38093;width:720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9C1ECF" w:rsidRDefault="009C1ECF">
                        <w:r>
                          <w:rPr>
                            <w:rFonts w:cs="Arial"/>
                            <w:b/>
                            <w:bCs/>
                            <w:color w:val="000000"/>
                            <w:sz w:val="12"/>
                            <w:szCs w:val="12"/>
                            <w:lang w:val="en-US"/>
                          </w:rPr>
                          <w:t>«</w:t>
                        </w:r>
                        <w:proofErr w:type="spellStart"/>
                        <w:r>
                          <w:rPr>
                            <w:rFonts w:cs="Arial"/>
                            <w:b/>
                            <w:bCs/>
                            <w:color w:val="000000"/>
                            <w:sz w:val="12"/>
                            <w:szCs w:val="12"/>
                            <w:lang w:val="en-US"/>
                          </w:rPr>
                          <w:t>BusinessProcess</w:t>
                        </w:r>
                        <w:proofErr w:type="spellEnd"/>
                        <w:r>
                          <w:rPr>
                            <w:rFonts w:cs="Arial"/>
                            <w:b/>
                            <w:bCs/>
                            <w:color w:val="000000"/>
                            <w:sz w:val="12"/>
                            <w:szCs w:val="12"/>
                            <w:lang w:val="en-US"/>
                          </w:rPr>
                          <w:t>»</w:t>
                        </w:r>
                      </w:p>
                    </w:txbxContent>
                  </v:textbox>
                </v:rect>
                <v:rect id="Rectangle 486" o:spid="_x0000_s1509" style="position:absolute;left:27787;top:39001;width:656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9C1ECF" w:rsidRDefault="009C1ECF">
                        <w:proofErr w:type="spellStart"/>
                        <w:r>
                          <w:rPr>
                            <w:rFonts w:cs="Arial"/>
                            <w:b/>
                            <w:bCs/>
                            <w:color w:val="000000"/>
                            <w:sz w:val="12"/>
                            <w:szCs w:val="12"/>
                            <w:lang w:val="en-US"/>
                          </w:rPr>
                          <w:t>Pohledávky</w:t>
                        </w:r>
                        <w:proofErr w:type="spellEnd"/>
                        <w:r>
                          <w:rPr>
                            <w:rFonts w:cs="Arial"/>
                            <w:b/>
                            <w:bCs/>
                            <w:color w:val="000000"/>
                            <w:sz w:val="12"/>
                            <w:szCs w:val="12"/>
                            <w:lang w:val="en-US"/>
                          </w:rPr>
                          <w:t xml:space="preserve"> </w:t>
                        </w:r>
                        <w:proofErr w:type="spellStart"/>
                        <w:r>
                          <w:rPr>
                            <w:rFonts w:cs="Arial"/>
                            <w:b/>
                            <w:bCs/>
                            <w:color w:val="000000"/>
                            <w:sz w:val="12"/>
                            <w:szCs w:val="12"/>
                            <w:lang w:val="en-US"/>
                          </w:rPr>
                          <w:t>fondu</w:t>
                        </w:r>
                        <w:proofErr w:type="spellEnd"/>
                        <w:r>
                          <w:rPr>
                            <w:rFonts w:cs="Arial"/>
                            <w:b/>
                            <w:bCs/>
                            <w:color w:val="000000"/>
                            <w:sz w:val="12"/>
                            <w:szCs w:val="12"/>
                            <w:lang w:val="en-US"/>
                          </w:rPr>
                          <w:t xml:space="preserve"> </w:t>
                        </w:r>
                      </w:p>
                    </w:txbxContent>
                  </v:textbox>
                </v:rect>
                <v:rect id="Rectangle 487" o:spid="_x0000_s1510" style="position:absolute;left:29444;top:39979;width:334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9C1ECF" w:rsidRDefault="009C1ECF">
                        <w:proofErr w:type="spellStart"/>
                        <w:proofErr w:type="gramStart"/>
                        <w:r>
                          <w:rPr>
                            <w:rFonts w:cs="Arial"/>
                            <w:b/>
                            <w:bCs/>
                            <w:color w:val="000000"/>
                            <w:sz w:val="12"/>
                            <w:szCs w:val="12"/>
                            <w:lang w:val="en-US"/>
                          </w:rPr>
                          <w:t>prevence</w:t>
                        </w:r>
                        <w:proofErr w:type="spellEnd"/>
                        <w:proofErr w:type="gramEnd"/>
                      </w:p>
                    </w:txbxContent>
                  </v:textbox>
                </v:rect>
                <v:oval id="Oval 488" o:spid="_x0000_s1511" style="position:absolute;left:34036;top:41567;width:6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A88MA&#10;AADcAAAADwAAAGRycy9kb3ducmV2LnhtbESPQWsCMRSE74L/ITyhN00U1LI1irVYejVaen1sXne3&#10;bl6WTdStv94IgsdhZr5hFqvO1eJMbag8axiPFAji3NuKCw2H/Xb4CiJEZIu1Z9LwTwFWy35vgZn1&#10;F97R2cRCJAiHDDWUMTaZlCEvyWEY+YY4eb++dRiTbAtpW7wkuKvlRKmZdFhxWiixoU1J+dGcnIb6&#10;+vc9/TH7MDZ+oz4b8/G+La5avwy69RuISF18hh/tL6thriZwP5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A88MAAADcAAAADwAAAAAAAAAAAAAAAACYAgAAZHJzL2Rv&#10;d25yZXYueG1sUEsFBgAAAAAEAAQA9QAAAIgDAAAAAA==&#10;" fillcolor="#fcf2e3" strokeweight="0"/>
                <v:oval id="Oval 489" o:spid="_x0000_s1512" style="position:absolute;left:34036;top:41567;width:67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mwcYA&#10;AADcAAAADwAAAGRycy9kb3ducmV2LnhtbESPQWsCMRSE7wX/Q3iCl6LZdkuV1Si2UKiohdoePD42&#10;z83i5mVJ4rr9941Q6HGYmW+Yxaq3jejIh9qxgodJBoK4dLrmSsH319t4BiJEZI2NY1LwQwFWy8Hd&#10;AgvtrvxJ3SFWIkE4FKjAxNgWUobSkMUwcS1x8k7OW4xJ+kpqj9cEt418zLJnabHmtGCwpVdD5flw&#10;sQrcU7h/2e5mH8d9PHlDXb7fbHKlRsN+PQcRqY//4b/2u1YwzXK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mwcYAAADcAAAADwAAAAAAAAAAAAAAAACYAgAAZHJz&#10;L2Rvd25yZXYueG1sUEsFBgAAAAAEAAQA9QAAAIsDAAAAAA==&#10;" filled="f" strokeweight=".6pt">
                  <v:stroke joinstyle="miter" endcap="square"/>
                </v:oval>
                <v:oval id="Oval 490" o:spid="_x0000_s1513" style="position:absolute;left:35096;top:41567;width:6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9HMQA&#10;AADcAAAADwAAAGRycy9kb3ducmV2LnhtbESPQWsCMRSE70L/Q3iF3jRRrJatUVrF4tVsS6+Pzevu&#10;tpuXZRN16683guBxmJlvmMWqd404UhdqzxrGIwWCuPC25lLDZ74dvoAIEdli45k0/FOA1fJhsMDM&#10;+hPv6WhiKRKEQ4YaqhjbTMpQVOQwjHxLnLwf3zmMSXaltB2eEtw1cqLUTDqsOS1U2NK6ouLPHJyG&#10;5vz79fxt8jA2fq0+WrN535ZnrZ8e+7dXEJH6eA/f2jurYa6m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vRzEAAAA3AAAAA8AAAAAAAAAAAAAAAAAmAIAAGRycy9k&#10;b3ducmV2LnhtbFBLBQYAAAAABAAEAPUAAACJAwAAAAA=&#10;" fillcolor="#fcf2e3" strokeweight="0"/>
                <v:oval id="Oval 491" o:spid="_x0000_s1514" style="position:absolute;left:35096;top:41567;width:6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bLsYA&#10;AADcAAAADwAAAGRycy9kb3ducmV2LnhtbESPQWsCMRSE74L/ITzBS6lZta2yNYoWCpXWgraHHh+b&#10;52Zx87Ik6br+e1MoeBxm5htmsepsLVryoXKsYDzKQBAXTldcKvj+er2fgwgRWWPtmBRcKMBq2e8t&#10;MNfuzHtqD7EUCcIhRwUmxiaXMhSGLIaRa4iTd3TeYkzSl1J7PCe4reUky56kxYrTgsGGXgwVp8Ov&#10;VeAewt3m/WP++bOLR2+one6226lSw0G3fgYRqYu38H/7TSuYZY/wd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bLsYAAADcAAAADwAAAAAAAAAAAAAAAACYAgAAZHJz&#10;L2Rvd25yZXYueG1sUEsFBgAAAAAEAAQA9QAAAIsDAAAAAA==&#10;" filled="f" strokeweight=".6pt">
                  <v:stroke joinstyle="miter" endcap="square"/>
                </v:oval>
                <v:line id="Line 492" o:spid="_x0000_s1515" style="position:absolute;visibility:visible;mso-wrap-style:square" from="34791,41789" to="35096,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xZ8MAAADcAAAADwAAAGRycy9kb3ducmV2LnhtbESP0WoCMRRE3wv+Q7iCbzWrD9uyGkUE&#10;tWAp1PYDLsl1s7i5CZvUXf16Uyj0cZiZM8xyPbhWXKmLjWcFs2kBglh703Ct4Ptr9/wKIiZkg61n&#10;UnCjCOvV6GmJlfE9f9L1lGqRIRwrVGBTCpWUUVtyGKc+EGfv7DuHKcuulqbDPsNdK+dFUUqHDecF&#10;i4G2lvTl9OMUBMv7j/vtot8POvR0KDflcV8rNRkPmwWIREP6D/+134yCl6KE3zP5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7cWfDAAAA3AAAAA8AAAAAAAAAAAAA&#10;AAAAoQIAAGRycy9kb3ducmV2LnhtbFBLBQYAAAAABAAEAPkAAACRAwAAAAA=&#10;" strokeweight=".6pt">
                  <v:stroke joinstyle="miter" endcap="square"/>
                </v:line>
                <v:shape id="Freeform 493" o:spid="_x0000_s1516" style="position:absolute;left:15062;top:33566;width:3841;height: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pHMUA&#10;AADcAAAADwAAAGRycy9kb3ducmV2LnhtbESPQWvCQBSE74X+h+UVvNXdejCSukoptIqHYqOl10f2&#10;NVmafRuyq4n59V2h4HGYmW+Y5XpwjThTF6xnDU9TBYK49MZypeF4eHtcgAgR2WDjmTRcKMB6dX+3&#10;xNz4nj/pXMRKJAiHHDXUMba5lKGsyWGY+pY4eT++cxiT7CppOuwT3DVyptRcOrScFmps6bWm8rc4&#10;OQ3FQg2794+qJfsdvjI79uNm3Gs9eRhenkFEGuIt/N/eGg2ZyuB6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GkcxQAAANwAAAAPAAAAAAAAAAAAAAAAAJgCAABkcnMv&#10;ZG93bnJldi54bWxQSwUGAAAAAAQABAD1AAAAigMAAAAA&#10;" path="m,l83,t47,l213,t48,l344,t47,l474,t48,l605,e" filled="f" strokeweight=".6pt">
                  <v:path arrowok="t" o:connecttype="custom" o:connectlocs="0,0;52705,0;82550,0;135255,0;165735,0;218440,0;248285,0;300990,0;331470,0;384175,0" o:connectangles="0,0,0,0,0,0,0,0,0,0"/>
                  <o:lock v:ext="edit" verticies="t"/>
                </v:shape>
                <v:shape id="Freeform 494" o:spid="_x0000_s1517" style="position:absolute;left:19202;top:33566;width:0;height:22936;visibility:visible;mso-wrap-style:square;v-text-anchor:top" coordsize="0,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XusIA&#10;AADcAAAADwAAAGRycy9kb3ducmV2LnhtbERPz2vCMBS+C/sfwht401QZKtUoIjiGeJhO76/Ns6k2&#10;L10TtfrXLwdhx4/v92zR2krcqPGlYwWDfgKCOHe65ELB4Wfdm4DwAVlj5ZgUPMjDYv7WmWGq3Z13&#10;dNuHQsQQ9ikqMCHUqZQ+N2TR911NHLmTayyGCJtC6gbvMdxWcpgkI2mx5NhgsKaVofyyv1oFn+Pz&#10;xtjvj9/lIztmp60Z5M9srVT3vV1OQQRqw7/45f7SCsZJ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pe6wgAAANwAAAAPAAAAAAAAAAAAAAAAAJgCAABkcnMvZG93&#10;bnJldi54bWxQSwUGAAAAAAQABAD1AAAAhwMAAAAA&#10;" path="m,l,83t,48l,214t,48l,345t,47l,475t,48l,606t,48l,737t,47l,867t,48l,998t,48l,1129t,47l,1260t,47l,1390t,48l,1521t,47l,1652t,47l,1782t,48l,1913t,47l,2044t,47l,2174t,48l,2305t,47l,2436t,47l,2566t,48l,2697t,47l,2828t,47l,2958t,48l,3089t,47l,3220t,47l,3350t,48l,3481t,47l,3612e" filled="f" strokeweight=".6pt">
                  <v:path arrowok="t" o:connecttype="custom" o:connectlocs="0,0;0,52705;0,83185;0,135890;0,166370;0,219075;0,248920;0,301625;0,332105;0,384810;0,415290;0,467995;0,497840;0,550545;0,581025;0,633730;0,664210;0,716915;0,746760;0,800100;0,829945;0,882650;0,913130;0,965835;0,995680;0,1049020;0,1078865;0,1131570;0,1162050;0,1214755;0,1244600;0,1297940;0,1327785;0,1380490;0,1410970;0,1463675;0,1493520;0,1546860;0,1576705;0,1629410;0,1659890;0,1712595;0,1742440;0,1795780;0,1825625;0,1878330;0,1908810;0,1961515;0,1991360;0,2044700;0,2074545;0,2127250;0,2157730;0,2210435;0,2240280;0,2293620" o:connectangles="0,0,0,0,0,0,0,0,0,0,0,0,0,0,0,0,0,0,0,0,0,0,0,0,0,0,0,0,0,0,0,0,0,0,0,0,0,0,0,0,0,0,0,0,0,0,0,0,0,0,0,0,0,0,0,0"/>
                  <o:lock v:ext="edit" verticies="t"/>
                </v:shape>
                <v:shape id="Freeform 495" o:spid="_x0000_s1518" style="position:absolute;left:19202;top:56724;width:6928;height:0;visibility:visible;mso-wrap-style:square;v-text-anchor:top" coordsize="1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8wsYA&#10;AADcAAAADwAAAGRycy9kb3ducmV2LnhtbESPQUsDMRSE70L/Q3iF3mzWVqy7Ni3VUihIqVbF62Pz&#10;3KwmL8sm7W7/vREKHoeZ+YaZL3tnxYnaUHtWcDPOQBCXXtdcKXh/21zfgwgRWaP1TArOFGC5GFzN&#10;sdC+41c6HWIlEoRDgQpMjE0hZSgNOQxj3xAn78u3DmOSbSV1i12COysnWXYnHdacFgw29GSo/Dkc&#10;nYL9NN99Purv8NKtn+1a5x9mf2uVGg371QOISH38D1/aW61gluX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D8wsYAAADcAAAADwAAAAAAAAAAAAAAAACYAgAAZHJz&#10;L2Rvd25yZXYueG1sUEsFBgAAAAAEAAQA9QAAAIsDAAAAAA==&#10;" path="m,l83,t48,l214,t47,l344,t48,l475,t47,l605,t47,l735,t48,l866,t47,l996,t48,l1091,e" filled="f" strokeweight=".6pt">
                  <v:path arrowok="t" o:connecttype="custom" o:connectlocs="0,0;52705,0;83185,0;135890,0;165735,0;218440,0;248920,0;301625,0;331470,0;384175,0;414020,0;466725,0;497205,0;549910,0;579755,0;632460,0;662940,0;692785,0" o:connectangles="0,0,0,0,0,0,0,0,0,0,0,0,0,0,0,0,0,0"/>
                  <o:lock v:ext="edit" verticies="t"/>
                </v:shape>
                <v:shape id="Freeform 496" o:spid="_x0000_s1519" style="position:absolute;left:15062;top:33489;width:3841;height: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ntcIA&#10;AADcAAAADwAAAGRycy9kb3ducmV2LnhtbERPz2vCMBS+D/wfwhO8zbQeVKqxjIE6dhhbVbw+mmcb&#10;bF5Kk9muf/1yGOz48f3e5oNtxIM6bxwrSOcJCOLSacOVgvNp/7wG4QOyxsYxKfghD/lu8rTFTLue&#10;v+hRhErEEPYZKqhDaDMpfVmTRT93LXHkbq6zGCLsKqk77GO4beQiSZbSouHYUGNLrzWV9+LbKijW&#10;yfB++KhaMld/WZmxH4/jp1Kz6fCyARFoCP/iP/ebVrBK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Ge1wgAAANwAAAAPAAAAAAAAAAAAAAAAAJgCAABkcnMvZG93&#10;bnJldi54bWxQSwUGAAAAAAQABAD1AAAAhwMAAAAA&#10;" path="m,l83,t47,l213,t48,l344,t47,l474,t48,l605,e" filled="f" strokeweight=".6pt">
                  <v:path arrowok="t" o:connecttype="custom" o:connectlocs="0,0;52705,0;82550,0;135255,0;165735,0;218440,0;248285,0;300990,0;331470,0;384175,0" o:connectangles="0,0,0,0,0,0,0,0,0,0"/>
                  <o:lock v:ext="edit" verticies="t"/>
                </v:shape>
                <v:shape id="Freeform 497" o:spid="_x0000_s1520" style="position:absolute;left:19202;top:33489;width:0;height:31763;visibility:visible;mso-wrap-style:square;v-text-anchor:top" coordsize="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6q8UA&#10;AADcAAAADwAAAGRycy9kb3ducmV2LnhtbESPT2vCQBTE74V+h+UJ3nSTQlsTXaUVCk0PxX+gx0f2&#10;mQSzb8PuqvHbuwWhx2FmfsPMFr1pxYWcbywrSMcJCOLS6oYrBbvt12gCwgdkja1lUnAjD4v589MM&#10;c22vvKbLJlQiQtjnqKAOocul9GVNBv3YdsTRO1pnMETpKqkdXiPctPIlSd6kwYbjQo0dLWsqT5uz&#10;UfD7U/gM3efrcl9ktMtW66I49EoNB/3HFESgPvyHH+1vreA9Te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PqrxQAAANwAAAAPAAAAAAAAAAAAAAAAAJgCAABkcnMv&#10;ZG93bnJldi54bWxQSwUGAAAAAAQABAD1AAAAigMAAAAA&#10;" path="m,l,84t,47l,214t,48l,345t,47l,476t,47l,606t,48l,737t,47l,868t,47l,998t,48l,1129t,47l,1260t,47l,1390t,48l,1521t,47l,1652t,47l,1782t,48l,1913t,48l,2044t,47l,2174t,48l,2305t,48l,2436t,47l,2566t,48l,2697t,48l,2828t,47l,2958t,48l,3089t,48l,3220t,47l,3350t,48l,3481t,48l,3612t,47l,3742t,48l,3873t,48l,4004t,47l,4134t,48l,4265t,48l,4396t,47l,4526t,48l,4657t,48l,4788t,47l,4918t,48l,5002e" filled="f" strokeweight=".6pt">
                  <v:path arrowok="t" o:connecttype="custom" o:connectlocs="0,53340;0,135890;0,219075;0,302260;0,384810;0,467995;0,551180;0,633730;0,716915;0,800100;0,882650;0,965835;0,1049020;0,1131570;0,1214755;0,1297940;0,1380490;0,1463675;0,1546860;0,1629410;0,1712595;0,1795780;0,1878330;0,1961515;0,2044700;0,2127250;0,2210435;0,2293620;0,2376170;0,2459355;0,2542540;0,2625090;0,2708275;0,2791460;0,2874010;0,2957195;0,3040380;0,3122930;0,3176270" o:connectangles="0,0,0,0,0,0,0,0,0,0,0,0,0,0,0,0,0,0,0,0,0,0,0,0,0,0,0,0,0,0,0,0,0,0,0,0,0,0,0"/>
                  <o:lock v:ext="edit" verticies="t"/>
                </v:shape>
                <v:shape id="Freeform 498" o:spid="_x0000_s1521" style="position:absolute;left:19202;top:65252;width:6928;height:0;visibility:visible;mso-wrap-style:square;v-text-anchor:top" coordsize="1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4bsYA&#10;AADcAAAADwAAAGRycy9kb3ducmV2LnhtbESPQWsCMRSE7wX/Q3hCbzWrlbZujdJWBEHE1rb0+tg8&#10;N2uTl2UT3fXfG6HQ4zAz3zDTeeesOFETKs8KhoMMBHHhdcWlgq/P5d0TiBCRNVrPpOBMAeaz3s0U&#10;c+1b/qDTLpYiQTjkqMDEWOdShsKQwzDwNXHy9r5xGJNsSqkbbBPcWTnKsgfpsOK0YLCmN0PF7+7o&#10;FGzvJ5ufV30I7+1ibRd68m22Y6vUbb97eQYRqYv/4b/2Sit4HI7g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34bsYAAADcAAAADwAAAAAAAAAAAAAAAACYAgAAZHJz&#10;L2Rvd25yZXYueG1sUEsFBgAAAAAEAAQA9QAAAIsDAAAAAA==&#10;" path="m,l83,t48,l214,t47,l344,t48,l475,t47,l605,t47,l735,t48,l866,t47,l996,t48,l1091,e" filled="f" strokeweight=".6pt">
                  <v:path arrowok="t" o:connecttype="custom" o:connectlocs="0,0;52705,0;83185,0;135890,0;165735,0;218440,0;248920,0;301625,0;331470,0;384175,0;414020,0;466725,0;497205,0;549910,0;579755,0;632460,0;662940,0;692785,0" o:connectangles="0,0,0,0,0,0,0,0,0,0,0,0,0,0,0,0,0,0"/>
                  <o:lock v:ext="edit" verticies="t"/>
                </v:shape>
                <v:shape id="Freeform 499" o:spid="_x0000_s1522" style="position:absolute;left:15062;top:33489;width:3841;height: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5wsUA&#10;AADcAAAADwAAAGRycy9kb3ducmV2LnhtbESPQWvCQBSE7wX/w/IEb3VjC1Wiq4jQVjyUGhWvj+wz&#10;Wcy+Ddmtifn13ULB4zAz3zCLVWcrcaPGG8cKJuMEBHHutOFCwfHw/jwD4QOyxsoxKbiTh9Vy8LTA&#10;VLuW93TLQiEihH2KCsoQ6lRKn5dk0Y9dTRy9i2sshiibQuoG2wi3lXxJkjdp0XBcKLGmTUn5Nfux&#10;CrJZ0u0+voqazNmfpqZv+8/+W6nRsFvPQQTqwiP8395qBdPJK/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vnCxQAAANwAAAAPAAAAAAAAAAAAAAAAAJgCAABkcnMv&#10;ZG93bnJldi54bWxQSwUGAAAAAAQABAD1AAAAigMAAAAA&#10;" path="m,l83,t47,l213,t48,l344,t47,l474,t48,l605,e" filled="f" strokeweight=".6pt">
                  <v:path arrowok="t" o:connecttype="custom" o:connectlocs="0,0;52705,0;82550,0;135255,0;165735,0;218440,0;248285,0;300990,0;331470,0;384175,0" o:connectangles="0,0,0,0,0,0,0,0,0,0"/>
                  <o:lock v:ext="edit" verticies="t"/>
                </v:shape>
                <v:shape id="Freeform 500" o:spid="_x0000_s1523" style="position:absolute;left:19202;top:33489;width:0;height:6338;visibility:visible;mso-wrap-style:square;v-text-anchor:top" coordsize="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xlsQA&#10;AADcAAAADwAAAGRycy9kb3ducmV2LnhtbESPT2sCMRTE7wW/Q3hCbzWrSCurUUT8U9hLqx48PjbP&#10;zermZUmirt++KRR6HGbmN8xs0dlG3MmH2rGC4SADQVw6XXOl4HjYvE1AhIissXFMCp4UYDHvvcww&#10;1+7B33Tfx0okCIccFZgY21zKUBqyGAauJU7e2XmLMUlfSe3xkeC2kaMse5cWa04LBltaGSqv+5tV&#10;sDs9zde6uHBxDoVdrrdh5yelUq/9bjkFEamL/+G/9qdW8DEc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sZbEAAAA3AAAAA8AAAAAAAAAAAAAAAAAmAIAAGRycy9k&#10;b3ducmV2LnhtbFBLBQYAAAAABAAEAPUAAACJAwAAAAA=&#10;" path="m,l,84t,47l,214t,48l,345t,47l,476t,47l,606t,48l,737t,47l,868t,47l,998e" filled="f" strokeweight=".6pt">
                  <v:path arrowok="t" o:connecttype="custom" o:connectlocs="0,0;0,53340;0,83185;0,135890;0,166370;0,219075;0,248920;0,302260;0,332105;0,384810;0,415290;0,467995;0,497840;0,551180;0,581025;0,633730" o:connectangles="0,0,0,0,0,0,0,0,0,0,0,0,0,0,0,0"/>
                  <o:lock v:ext="edit" verticies="t"/>
                </v:shape>
                <v:shape id="Freeform 501" o:spid="_x0000_s1524" style="position:absolute;left:19202;top:39979;width:6928;height:0;visibility:visible;mso-wrap-style:square;v-text-anchor:top" coordsize="1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GscA&#10;AADcAAAADwAAAGRycy9kb3ducmV2LnhtbESPW2sCMRSE3wv+h3AKvtWs1V7cGsULhYIUW6v09bA5&#10;3axNTpZN6q7/3hQKfRxm5htmOu+cFSdqQuVZwXCQgSAuvK64VLD/eL55BBEiskbrmRScKcB81rua&#10;Yq59y+902sVSJAiHHBWYGOtcylAYchgGviZO3pdvHMYkm1LqBtsEd1beZtm9dFhxWjBY08pQ8b37&#10;cQq2o8nr51Ifw1u73ti1nhzMdmyV6l93iycQkbr4H/5rv2gFD8M7+D2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kYBrHAAAA3AAAAA8AAAAAAAAAAAAAAAAAmAIAAGRy&#10;cy9kb3ducmV2LnhtbFBLBQYAAAAABAAEAPUAAACMAwAAAAA=&#10;" path="m,l83,t48,l214,t47,l344,t48,l475,t47,l605,t47,l735,t48,l866,t47,l996,t48,l1091,e" filled="f" strokeweight=".6pt">
                  <v:path arrowok="t" o:connecttype="custom" o:connectlocs="0,0;52705,0;83185,0;135890,0;165735,0;218440,0;248920,0;301625,0;331470,0;384175,0;414020,0;466725,0;497205,0;549910,0;579755,0;632460,0;662940,0;692785,0" o:connectangles="0,0,0,0,0,0,0,0,0,0,0,0,0,0,0,0,0,0"/>
                  <o:lock v:ext="edit" verticies="t"/>
                </v:shape>
                <v:shape id="Freeform 502" o:spid="_x0000_s1525" style="position:absolute;left:15062;top:33489;width:4292;height: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U+8MA&#10;AADcAAAADwAAAGRycy9kb3ducmV2LnhtbESPQWvCQBSE7wX/w/IEb3VjkVSiq2hFqPTUqPdn9pks&#10;Zt+G7Kqpv74rCB6HmfmGmS06W4srtd44VjAaJiCIC6cNlwr2u837BIQPyBprx6Tgjzws5r23GWba&#10;3fiXrnkoRYSwz1BBFUKTSemLiiz6oWuIo3dyrcUQZVtK3eItwm0tP5IklRYNx4UKG/qqqDjnF6ug&#10;y90pH29qXktjKN1Ofu6H1VGpQb9bTkEE6sIr/Gx/awWfoxQ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U+8MAAADcAAAADwAAAAAAAAAAAAAAAACYAgAAZHJzL2Rv&#10;d25yZXYueG1sUEsFBgAAAAAEAAQA9QAAAIgDAAAAAA==&#10;" path="m,l83,t47,l213,t48,l344,t47,l474,t48,l605,t47,l676,e" filled="f" strokeweight=".6pt">
                  <v:path arrowok="t" o:connecttype="custom" o:connectlocs="0,0;52705,0;82550,0;135255,0;165735,0;218440,0;248285,0;300990,0;331470,0;384175,0;414020,0;429260,0" o:connectangles="0,0,0,0,0,0,0,0,0,0,0,0"/>
                  <o:lock v:ext="edit" verticies="t"/>
                </v:shape>
                <v:shape id="Freeform 503" o:spid="_x0000_s1526" style="position:absolute;left:19354;top:24066;width:0;height:9423;visibility:visible;mso-wrap-style:square;v-text-anchor:top" coordsize="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Y9cIA&#10;AADcAAAADwAAAGRycy9kb3ducmV2LnhtbESPQYvCMBSE78L+h/AW9qapC6trNcoiVDx4sa73R/Ns&#10;i81LSaKt/nojCB6HmfmGWax604grOV9bVjAeJSCIC6trLhX8H7LhLwgfkDU2lknBjTyslh+DBaba&#10;drynax5KESHsU1RQhdCmUvqiIoN+ZFvi6J2sMxiidKXUDrsIN438TpKJNFhzXKiwpXVFxTm/GAV7&#10;v5mVOf50u+TYzXx2y+8uWyv19dn/zUEE6sM7/GpvtYLpeA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Fj1wgAAANwAAAAPAAAAAAAAAAAAAAAAAJgCAABkcnMvZG93&#10;bnJldi54bWxQSwUGAAAAAAQABAD1AAAAhwMAAAAA&#10;" path="m,1484r,-83m,1354r,-83m,1223r,-83m,1092r,-83m,962l,879m,831l,748m,700l,617m,570l,487m,439l,356m,308l,225m,178l,95m,47l,e" filled="f" strokeweight=".6pt">
                  <v:path arrowok="t" o:connecttype="custom" o:connectlocs="0,942340;0,889635;0,859790;0,807085;0,776605;0,723900;0,693420;0,640715;0,610870;0,558165;0,527685;0,474980;0,444500;0,391795;0,361950;0,309245;0,278765;0,226060;0,195580;0,142875;0,113030;0,60325;0,29845;0,0" o:connectangles="0,0,0,0,0,0,0,0,0,0,0,0,0,0,0,0,0,0,0,0,0,0,0,0"/>
                  <o:lock v:ext="edit" verticies="t"/>
                </v:shape>
                <v:shape id="Freeform 504" o:spid="_x0000_s1527" style="position:absolute;left:19354;top:24066;width:6776;height: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m08YA&#10;AADcAAAADwAAAGRycy9kb3ducmV2LnhtbESPwU7DMAyG70i8Q2QkbizdDjC6ZdNAmsSEOKxw4Gg1&#10;XtO1caok2wpPjw9IO1q//8+fl+vR9+pMMbWBDUwnBSjiOtiWGwNfn9uHOaiUkS32gcnADyVYr25v&#10;lljacOE9navcKIFwKtGAy3kotU61I49pEgZiyQ4heswyxkbbiBeB+17PiuJRe2xZLjgc6NVR3VUn&#10;Lxq/g/5+PrnuJR4/9u+d221naWfM/d24WYDKNObr8n/7zRp4moqtPCME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m08YAAADcAAAADwAAAAAAAAAAAAAAAACYAgAAZHJz&#10;L2Rvd25yZXYueG1sUEsFBgAAAAAEAAQA9QAAAIsDAAAAAA==&#10;" path="m,l83,t47,l213,t48,l344,t47,l474,t48,l605,t47,l735,t48,l866,t47,l996,t48,l1067,e" filled="f" strokeweight=".6pt">
                  <v:path arrowok="t" o:connecttype="custom" o:connectlocs="0,0;52705,0;82550,0;135255,0;165735,0;218440,0;248285,0;300990,0;331470,0;384175,0;414020,0;466725,0;497205,0;549910,0;579755,0;632460,0;662940,0;677545,0" o:connectangles="0,0,0,0,0,0,0,0,0,0,0,0,0,0,0,0,0,0"/>
                  <o:lock v:ext="edit" verticies="t"/>
                </v:shape>
                <v:shape id="Freeform 505" o:spid="_x0000_s1528" style="position:absolute;left:15062;top:33489;width:4292;height: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AicQA&#10;AADcAAAADwAAAGRycy9kb3ducmV2LnhtbESPW4vCMBSE3xf8D+EI+7aminipRvGCsMs+WfX92Bzb&#10;YHNSmqjd/fWbBcHHYWa+YebL1lbiTo03jhX0ewkI4txpw4WC42H3MQHhA7LGyjEp+CEPy0XnbY6p&#10;dg/e0z0LhYgQ9ikqKEOoUyl9XpJF33M1cfQurrEYomwKqRt8RLit5CBJRtKi4bhQYk2bkvJrdrMK&#10;2sxdsuGu4q00hkZfk+/f0/qs1Hu3Xc1ABGrDK/xsf2oF4/4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gInEAAAA3AAAAA8AAAAAAAAAAAAAAAAAmAIAAGRycy9k&#10;b3ducmV2LnhtbFBLBQYAAAAABAAEAPUAAACJAwAAAAA=&#10;" path="m,l83,t47,l213,t48,l344,t47,l474,t48,l605,t47,l676,e" filled="f" strokeweight=".6pt">
                  <v:path arrowok="t" o:connecttype="custom" o:connectlocs="0,0;52705,0;82550,0;135255,0;165735,0;218440,0;248285,0;300990,0;331470,0;384175,0;414020,0;429260,0" o:connectangles="0,0,0,0,0,0,0,0,0,0,0,0"/>
                  <o:lock v:ext="edit" verticies="t"/>
                </v:shape>
                <v:shape id="Freeform 506" o:spid="_x0000_s1529" style="position:absolute;left:19354;top:15989;width:0;height:17500;visibility:visible;mso-wrap-style:square;v-text-anchor:top" coordsize="0,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0sMA&#10;AADcAAAADwAAAGRycy9kb3ducmV2LnhtbERPTWvCQBC9F/wPywi91U2F2hpdgxaEQk5Gi9cxOyZp&#10;srNpdptEf333UOjx8b7XyWga0VPnKssKnmcRCOLc6ooLBafj/ukNhPPIGhvLpOBGDpLN5GGNsbYD&#10;H6jPfCFCCLsYFZTet7GULi/JoJvZljhwV9sZ9AF2hdQdDiHcNHIeRQtpsOLQUGJL7yXldfZjFNxv&#10;Wb68fL0Un2m9O7t9+n0Z7qjU43TcrkB4Gv2/+M/9oRW8zsP8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U0sMAAADcAAAADwAAAAAAAAAAAAAAAACYAgAAZHJzL2Rv&#10;d25yZXYueG1sUEsFBgAAAAAEAAQA9QAAAIgDAAAAAA==&#10;" path="m,2756r,-83m,2626r,-83m,2495r,-83m,2364r,-83m,2234r,-83m,2103r,-83m,1972r,-83m,1842r,-83m,1711r,-83m,1580r,-83m,1450r,-83m,1319r,-83m,1188r,-83m,1058l,975m,927l,844m,796l,713m,666l,583m,535l,452m,404l,321m,274l,190m,143l,60m,12l,e" filled="f" strokeweight=".6pt">
                  <v:path arrowok="t" o:connecttype="custom" o:connectlocs="0,1750060;0,1697355;0,1667510;0,1614805;0,1584325;0,1531620;0,1501140;0,1448435;0,1418590;0,1365885;0,1335405;0,1282700;0,1252220;0,1199515;0,1169670;0,1116965;0,1086485;0,1033780;0,1003300;0,950595;0,920750;0,868045;0,837565;0,784860;0,754380;0,701675;0,671830;0,619125;0,588645;0,535940;0,505460;0,452755;0,422910;0,370205;0,339725;0,287020;0,256540;0,203835;0,173990;0,120650;0,90805;0,38100;0,7620;0,0" o:connectangles="0,0,0,0,0,0,0,0,0,0,0,0,0,0,0,0,0,0,0,0,0,0,0,0,0,0,0,0,0,0,0,0,0,0,0,0,0,0,0,0,0,0,0,0"/>
                  <o:lock v:ext="edit" verticies="t"/>
                </v:shape>
                <v:shape id="Freeform 507" o:spid="_x0000_s1530" style="position:absolute;left:19354;top:15989;width:6776;height: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88UA&#10;AADcAAAADwAAAGRycy9kb3ducmV2LnhtbESPQWsCMRCF70L/Q5iCN826B9tujVIFQREP2h56HDbT&#10;zXY3kyWJuvrrG6Hg8fHmfW/ebNHbVpzJh9qxgsk4A0FcOl1zpeDrcz16BREissbWMSm4UoDF/Gkw&#10;w0K7Cx/ofIyVSBAOBSowMXaFlKE0ZDGMXUecvB/nLcYkfSW1x0uC21bmWTaVFmtODQY7Whkqm+PJ&#10;pjdunfx+O5lm6X/3h11jtus8bJUaPvcf7yAi9fFx/J/eaAUv+QTuYx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8XzxQAAANwAAAAPAAAAAAAAAAAAAAAAAJgCAABkcnMv&#10;ZG93bnJldi54bWxQSwUGAAAAAAQABAD1AAAAigMAAAAA&#10;" path="m,l83,t47,l213,t48,l344,t47,l474,t48,l605,t47,l735,t48,l866,t47,l996,t48,l1067,e" filled="f" strokeweight=".6pt">
                  <v:path arrowok="t" o:connecttype="custom" o:connectlocs="0,0;52705,0;82550,0;135255,0;165735,0;218440,0;248285,0;300990,0;331470,0;384175,0;414020,0;466725,0;497205,0;549910,0;579755,0;632460,0;662940,0;677545,0" o:connectangles="0,0,0,0,0,0,0,0,0,0,0,0,0,0,0,0,0,0"/>
                  <o:lock v:ext="edit" verticies="t"/>
                </v:shape>
                <v:shape id="Freeform 508" o:spid="_x0000_s1531" style="position:absolute;left:15062;top:33489;width:4292;height: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YRcMA&#10;AADcAAAADwAAAGRycy9kb3ducmV2LnhtbESPQWvCQBSE7wX/w/IEb3VjECvRVdQiVHpq1Psz+0wW&#10;s29Ddqupv74rCB6HmfmGmS87W4srtd44VjAaJiCIC6cNlwoO++37FIQPyBprx6TgjzwsF723OWba&#10;3fiHrnkoRYSwz1BBFUKTSemLiiz6oWuIo3d2rcUQZVtK3eItwm0t0ySZSIuG40KFDW0qKi75r1XQ&#10;5e6cj7c1f0pjaLKbft+P65NSg363moEI1IVX+Nn+0go+0hQ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YRcMAAADcAAAADwAAAAAAAAAAAAAAAACYAgAAZHJzL2Rv&#10;d25yZXYueG1sUEsFBgAAAAAEAAQA9QAAAIgDAAAAAA==&#10;" path="m,l83,t47,l213,t48,l344,t47,l474,t48,l605,t47,l676,e" filled="f" strokeweight=".6pt">
                  <v:path arrowok="t" o:connecttype="custom" o:connectlocs="0,0;52705,0;82550,0;135255,0;165735,0;218440,0;248285,0;300990,0;331470,0;384175,0;414020,0;429260,0" o:connectangles="0,0,0,0,0,0,0,0,0,0,0,0"/>
                  <o:lock v:ext="edit" verticies="t"/>
                </v:shape>
                <v:shape id="Freeform 509" o:spid="_x0000_s1532" style="position:absolute;left:19354;top:8375;width:0;height:25114;visibility:visible;mso-wrap-style:square;v-text-anchor:top" coordsize="0,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qbsYA&#10;AADcAAAADwAAAGRycy9kb3ducmV2LnhtbESPQWuDQBSE74X8h+UFcgnNWotpsFklFISCUJqkl9we&#10;7otK3LfibtT++26h0OMwM98w+3w2nRhpcK1lBU+bCARxZXXLtYKvc/G4A+E8ssbOMin4Jgd5tnjY&#10;Y6rtxEcaT74WAcIuRQWN930qpasaMug2ticO3tUOBn2QQy31gFOAm07GUbSVBlsOCw329NZQdTvd&#10;jYK41euLLcuivIxJUun19HHdfSq1Ws6HVxCeZv8f/mu/awUv8TP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3qbsYAAADcAAAADwAAAAAAAAAAAAAAAACYAgAAZHJz&#10;L2Rvd25yZXYueG1sUEsFBgAAAAAEAAQA9QAAAIsDAAAAAA==&#10;" path="m,3955r,-83m,3825r,-83m,3694r,-83m,3563r,-83m,3433r,-83m,3302r,-83m,3171r,-83m,3041r,-83m,2910r,-83m,2779r,-83m,2649r,-83m,2518r,-83m,2387r,-83m,2257r,-83m,2126r,-83m,1995r,-83m,1865r,-83m,1734r,-83m,1603r,-83m,1473r,-84m,1342r,-83m,1211r,-83m,1081l,997m,950l,867m,819l,736m,689l,605m,558l,475m,427l,344m,297l,213m,166l,83m,35l,e" filled="f" strokeweight=".6pt">
                  <v:path arrowok="t" o:connecttype="custom" o:connectlocs="0,2511425;0,2458720;0,2428875;0,2376170;0,2345690;0,2292985;0,2262505;0,2209800;0,2179955;0,2127250;0,2096770;0,2044065;0,2013585;0,1960880;0,1931035;0,1878330;0,1847850;0,1795145;0,1764665;0,1711960;0,1682115;0,1629410;0,1598930;0,1546225;0,1515745;0,1463040;0,1433195;0,1380490;0,1350010;0,1297305;0,1266825;0,1214120;0,1184275;0,1131570;0,1101090;0,1048385;0,1017905;0,965200;0,935355;0,882015;0,852170;0,799465;0,768985;0,716280;0,686435;0,633095;0,603250;0,550545;0,520065;0,467360;0,437515;0,384175;0,354330;0,301625;0,271145;0,218440;0,188595;0,135255;0,105410;0,52705;0,22225;0,0" o:connectangles="0,0,0,0,0,0,0,0,0,0,0,0,0,0,0,0,0,0,0,0,0,0,0,0,0,0,0,0,0,0,0,0,0,0,0,0,0,0,0,0,0,0,0,0,0,0,0,0,0,0,0,0,0,0,0,0,0,0,0,0,0,0"/>
                  <o:lock v:ext="edit" verticies="t"/>
                </v:shape>
                <v:shape id="Freeform 510" o:spid="_x0000_s1533" style="position:absolute;left:19354;top:8375;width:6776;height: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ma8YA&#10;AADcAAAADwAAAGRycy9kb3ducmV2LnhtbESPQWsCMRCF70L/QxjBm2ZdpLZbo7QFQZEetD30OGym&#10;m+1uJksSde2vNwXB4+PN+968xaq3rTiRD7VjBdNJBoK4dLrmSsHX53r8BCJEZI2tY1JwoQCr5cNg&#10;gYV2Z97T6RArkSAcClRgYuwKKUNpyGKYuI44eT/OW4xJ+kpqj+cEt63Ms+xRWqw5NRjs6N1Q2RyO&#10;Nr3x18nv56Np3vzvx37XmO06D1ulRsP+9QVEpD7ej2/pjVYwz2fwPyYR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ma8YAAADcAAAADwAAAAAAAAAAAAAAAACYAgAAZHJz&#10;L2Rvd25yZXYueG1sUEsFBgAAAAAEAAQA9QAAAIsDAAAAAA==&#10;" path="m,l83,t47,l213,t48,l344,t47,l474,t48,l605,t47,l735,t48,l866,t47,l996,t48,l1067,e" filled="f" strokeweight=".6pt">
                  <v:path arrowok="t" o:connecttype="custom" o:connectlocs="0,0;52705,0;82550,0;135255,0;165735,0;218440,0;248285,0;300990,0;331470,0;384175,0;414020,0;466725,0;497205,0;549910,0;579755,0;632460,0;662940,0;677545,0" o:connectangles="0,0,0,0,0,0,0,0,0,0,0,0,0,0,0,0,0,0"/>
                  <o:lock v:ext="edit" verticies="t"/>
                </v:shape>
                <v:shape id="Freeform 511" o:spid="_x0000_s1534" style="position:absolute;left:15062;top:33489;width:4292;height:0;visibility:visible;mso-wrap-style:square;v-text-anchor:top" coordsize="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AMcQA&#10;AADcAAAADwAAAGRycy9kb3ducmV2LnhtbESPQWvCQBSE70L/w/IK3symolZSN1ItgsVT0/b+mn1J&#10;lmbfhuxWo7++Kwgeh5n5hlmtB9uKI/XeOFbwlKQgiEunDdcKvj53kyUIH5A1to5JwZk8rPOH0Qoz&#10;7U78Qcci1CJC2GeooAmhy6T0ZUMWfeI64uhVrrcYouxrqXs8Rbht5TRNF9Ki4bjQYEfbhsrf4s8q&#10;GApXFbNdy2/SGFq8Lw+X782PUuPH4fUFRKAh3MO39l4reJ7O4X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QDHEAAAA3AAAAA8AAAAAAAAAAAAAAAAAmAIAAGRycy9k&#10;b3ducmV2LnhtbFBLBQYAAAAABAAEAPUAAACJAwAAAAA=&#10;" path="m,l83,t47,l213,t48,l344,t47,l474,t48,l605,t47,l676,e" filled="f" strokeweight=".6pt">
                  <v:path arrowok="t" o:connecttype="custom" o:connectlocs="0,0;52705,0;82550,0;135255,0;165735,0;218440,0;248285,0;300990,0;331470,0;384175,0;414020,0;429260,0" o:connectangles="0,0,0,0,0,0,0,0,0,0,0,0"/>
                  <o:lock v:ext="edit" verticies="t"/>
                </v:shape>
                <v:shape id="Freeform 512" o:spid="_x0000_s1535" style="position:absolute;left:19354;top:32137;width:0;height:1352;visibility:visible;mso-wrap-style:square;v-text-anchor:top" coordsize="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8cA&#10;AADcAAAADwAAAGRycy9kb3ducmV2LnhtbESPT2vCQBTE74LfYXlCL1I3jTQt0VWsUIzQi/+gx2f2&#10;mcRm34bsVuO3d4VCj8PM/IaZzjtTiwu1rrKs4GUUgSDOra64ULDffT6/g3AeWWNtmRTcyMF81u9N&#10;MdX2yhu6bH0hAoRdigpK75tUSpeXZNCNbEMcvJNtDfog20LqFq8BbmoZR1EiDVYcFkpsaFlS/rP9&#10;NQoO3+NzMoxxEb9+HZcfWdas9oe1Uk+DbjEB4anz/+G/dqYVvMUJ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6PvHAAAA3AAAAA8AAAAAAAAAAAAAAAAAmAIAAGRy&#10;cy9kb3ducmV2LnhtbFBLBQYAAAAABAAEAPUAAACMAwAAAAA=&#10;" path="m,213l,130m,83l,e" filled="f" strokeweight=".6pt">
                  <v:path arrowok="t" o:connecttype="custom" o:connectlocs="0,135255;0,82550;0,52705;0,0" o:connectangles="0,0,0,0"/>
                  <o:lock v:ext="edit" verticies="t"/>
                </v:shape>
                <v:shape id="Freeform 513" o:spid="_x0000_s1536" style="position:absolute;left:19354;top:31984;width:6776;height: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4HMYA&#10;AADcAAAADwAAAGRycy9kb3ducmV2LnhtbESPzW7CMBCE75V4B2uRuBWHHKCkGASVkIqqHvg5cFzF&#10;2zgkXke2gbRPX1eqxHE0O9/sLFa9bcWNfKgdK5iMMxDEpdM1VwpOx+3zC4gQkTW2jknBNwVYLQdP&#10;Cyy0u/OebodYiQThUKACE2NXSBlKQxbD2HXEyfty3mJM0ldSe7wnuG1lnmVTabHm1GCwozdDZXO4&#10;2vTGTyfP86tpNv7yuf9ozG6bh51So2G/fgURqY+P4//0u1Ywy2fwNyYR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4HMYAAADcAAAADwAAAAAAAAAAAAAAAACYAgAAZHJz&#10;L2Rvd25yZXYueG1sUEsFBgAAAAAEAAQA9QAAAIsDAAAAAA==&#10;" path="m,l83,t47,l213,t48,l344,t47,l474,t48,l605,t47,l735,t48,l866,t47,l996,t48,l1067,e" filled="f" strokeweight=".6pt">
                  <v:path arrowok="t" o:connecttype="custom" o:connectlocs="0,0;52705,0;82550,0;135255,0;165735,0;218440,0;248285,0;300990,0;331470,0;384175,0;414020,0;466725,0;497205,0;549910,0;579755,0;632460,0;662940,0;677545,0" o:connectangles="0,0,0,0,0,0,0,0,0,0,0,0,0,0,0,0,0,0"/>
                  <o:lock v:ext="edit" verticies="t"/>
                </v:shape>
                <v:shape id="Freeform 514" o:spid="_x0000_s1537" style="position:absolute;left:15062;top:33489;width:3841;height: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hDsIA&#10;AADcAAAADwAAAGRycy9kb3ducmV2LnhtbERPz2vCMBS+D/wfwht4m+l6UOmMZQzU4WG4quz6aJ5t&#10;sHkpTWZr//rlIOz48f1e5YNtxI06bxwreJ0lIIhLpw1XCk7HzcsShA/IGhvHpOBOHvL15GmFmXY9&#10;f9OtCJWIIewzVFCH0GZS+rImi37mWuLIXVxnMUTYVVJ32Mdw28g0SebSouHYUGNLHzWV1+LXKiiW&#10;ybDfflUtmR9/XpixH3fjQanp8/D+BiLQEP7FD/enVrBI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qEOwgAAANwAAAAPAAAAAAAAAAAAAAAAAJgCAABkcnMvZG93&#10;bnJldi54bWxQSwUGAAAAAAQABAD1AAAAhwMAAAAA&#10;" path="m,l83,t47,l213,t48,l344,t47,l474,t48,l605,e" filled="f" strokeweight=".6pt">
                  <v:path arrowok="t" o:connecttype="custom" o:connectlocs="0,0;52705,0;82550,0;135255,0;165735,0;218440,0;248285,0;300990,0;331470,0;384175,0" o:connectangles="0,0,0,0,0,0,0,0,0,0"/>
                  <o:lock v:ext="edit" verticies="t"/>
                </v:shape>
                <v:shape id="Freeform 515" o:spid="_x0000_s1538" style="position:absolute;left:19202;top:33489;width:0;height:15088;visibility:visible;mso-wrap-style:square;v-text-anchor:top" coordsize="0,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Rk8YA&#10;AADcAAAADwAAAGRycy9kb3ducmV2LnhtbESPzWvCQBTE74X+D8sr9FJ0Yw5+RFcpBUsPIviB4u2R&#10;fWaD2bcxu43xv3cLBY/DzPyGmS06W4mWGl86VjDoJyCIc6dLLhTsd8veGIQPyBorx6TgTh4W89eX&#10;GWba3XhD7TYUIkLYZ6jAhFBnUvrckEXfdzVx9M6usRiibAqpG7xFuK1kmiRDabHkuGCwpi9D+WX7&#10;axWUh+HHyC7b1cmkm29aX4+7k2Sl3t+6zymIQF14hv/bP1rBKJ3A3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jRk8YAAADcAAAADwAAAAAAAAAAAAAAAACYAgAAZHJz&#10;L2Rvd25yZXYueG1sUEsFBgAAAAAEAAQA9QAAAIsDAAAAAA==&#10;" path="m,l,84t,47l,214t,48l,345t,47l,476t,47l,606t,48l,737t,47l,868t,47l,998t,48l,1129t,47l,1260t,47l,1390t,48l,1521t,47l,1652t,47l,1782t,48l,1913t,48l,2044t,47l,2174t,48l,2305t,48l,2376e" filled="f" strokeweight=".6pt">
                  <v:path arrowok="t" o:connecttype="custom" o:connectlocs="0,0;0,53340;0,83185;0,135890;0,166370;0,219075;0,248920;0,302260;0,332105;0,384810;0,415290;0,467995;0,497840;0,551180;0,581025;0,633730;0,664210;0,716915;0,746760;0,800100;0,829945;0,882650;0,913130;0,965835;0,995680;0,1049020;0,1078865;0,1131570;0,1162050;0,1214755;0,1245235;0,1297940;0,1327785;0,1380490;0,1410970;0,1463675;0,1494155;0,1508760" o:connectangles="0,0,0,0,0,0,0,0,0,0,0,0,0,0,0,0,0,0,0,0,0,0,0,0,0,0,0,0,0,0,0,0,0,0,0,0,0,0"/>
                  <o:lock v:ext="edit" verticies="t"/>
                </v:shape>
                <v:shape id="Freeform 516" o:spid="_x0000_s1539" style="position:absolute;left:19202;top:48577;width:6928;height:0;visibility:visible;mso-wrap-style:square;v-text-anchor:top" coordsize="1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f4sMA&#10;AADcAAAADwAAAGRycy9kb3ducmV2LnhtbERPy2oCMRTdF/oP4Ra6qxm1VJ0axQcFoYittnR7mVwn&#10;o8nNMEmd6d+bRcHl4byn885ZcaEmVJ4V9HsZCOLC64pLBV+Ht6cxiBCRNVrPpOCPAsxn93dTzLVv&#10;+ZMu+1iKFMIhRwUmxjqXMhSGHIaer4kTd/SNw5hgU0rdYJvCnZWDLHuRDitODQZrWhkqzvtfp2A3&#10;nGx/lvoUPtr1u13rybfZPVulHh+6xSuISF28if/dG61gNEzz05l0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f4sMAAADcAAAADwAAAAAAAAAAAAAAAACYAgAAZHJzL2Rv&#10;d25yZXYueG1sUEsFBgAAAAAEAAQA9QAAAIgDAAAAAA==&#10;" path="m,l83,t48,l214,t47,l344,t48,l475,t47,l605,t47,l735,t48,l866,t47,l996,t48,l1091,e" filled="f" strokeweight=".6pt">
                  <v:path arrowok="t" o:connecttype="custom" o:connectlocs="0,0;52705,0;83185,0;135890,0;165735,0;218440,0;248920,0;301625,0;331470,0;384175,0;414020,0;466725,0;497205,0;549910,0;579755,0;632460,0;662940,0;692785,0" o:connectangles="0,0,0,0,0,0,0,0,0,0,0,0,0,0,0,0,0,0"/>
                  <o:lock v:ext="edit" verticies="t"/>
                </v:shape>
                <v:rect id="Rectangle 517" o:spid="_x0000_s1540" style="position:absolute;left:1130;top:1885;width:224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9C1ECF" w:rsidRDefault="009C1ECF">
                        <w:r>
                          <w:rPr>
                            <w:rFonts w:cs="Arial"/>
                            <w:color w:val="0000C8"/>
                            <w:sz w:val="12"/>
                            <w:szCs w:val="12"/>
                            <w:lang w:val="en-US"/>
                          </w:rPr>
                          <w:t>Name:</w:t>
                        </w:r>
                      </w:p>
                    </w:txbxContent>
                  </v:textbox>
                </v:rect>
                <v:rect id="Rectangle 518" o:spid="_x0000_s1541" style="position:absolute;left:1130;top:2863;width:318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9C1ECF" w:rsidRDefault="009C1ECF">
                        <w:r>
                          <w:rPr>
                            <w:rFonts w:cs="Arial"/>
                            <w:color w:val="0000C8"/>
                            <w:sz w:val="12"/>
                            <w:szCs w:val="12"/>
                            <w:lang w:val="en-US"/>
                          </w:rPr>
                          <w:t>Package:</w:t>
                        </w:r>
                      </w:p>
                    </w:txbxContent>
                  </v:textbox>
                </v:rect>
                <v:rect id="Rectangle 519" o:spid="_x0000_s1542" style="position:absolute;left:1130;top:3848;width:280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9C1ECF" w:rsidRDefault="009C1ECF">
                        <w:r>
                          <w:rPr>
                            <w:rFonts w:cs="Arial"/>
                            <w:color w:val="0000C8"/>
                            <w:sz w:val="12"/>
                            <w:szCs w:val="12"/>
                            <w:lang w:val="en-US"/>
                          </w:rPr>
                          <w:t>Version:</w:t>
                        </w:r>
                      </w:p>
                    </w:txbxContent>
                  </v:textbox>
                </v:rect>
                <v:rect id="Rectangle 520" o:spid="_x0000_s1543" style="position:absolute;left:1130;top:4826;width:245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9C1ECF" w:rsidRDefault="009C1ECF">
                        <w:r>
                          <w:rPr>
                            <w:rFonts w:cs="Arial"/>
                            <w:color w:val="0000C8"/>
                            <w:sz w:val="12"/>
                            <w:szCs w:val="12"/>
                            <w:lang w:val="en-US"/>
                          </w:rPr>
                          <w:t>Author:</w:t>
                        </w:r>
                      </w:p>
                    </w:txbxContent>
                  </v:textbox>
                </v:rect>
                <v:rect id="Rectangle 521" o:spid="_x0000_s1544" style="position:absolute;left:5048;top:1885;width:1317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9C1ECF" w:rsidRDefault="009C1ECF">
                        <w:r>
                          <w:rPr>
                            <w:rFonts w:cs="Arial"/>
                            <w:color w:val="000096"/>
                            <w:sz w:val="12"/>
                            <w:szCs w:val="12"/>
                            <w:lang w:val="en-US"/>
                          </w:rPr>
                          <w:t xml:space="preserve">FI - </w:t>
                        </w:r>
                        <w:proofErr w:type="spellStart"/>
                        <w:r>
                          <w:rPr>
                            <w:rFonts w:cs="Arial"/>
                            <w:color w:val="000096"/>
                            <w:sz w:val="12"/>
                            <w:szCs w:val="12"/>
                            <w:lang w:val="en-US"/>
                          </w:rPr>
                          <w:t>Pohledávky</w:t>
                        </w:r>
                        <w:proofErr w:type="spellEnd"/>
                        <w:r>
                          <w:rPr>
                            <w:rFonts w:cs="Arial"/>
                            <w:color w:val="000096"/>
                            <w:sz w:val="12"/>
                            <w:szCs w:val="12"/>
                            <w:lang w:val="en-US"/>
                          </w:rPr>
                          <w:t xml:space="preserve"> - </w:t>
                        </w:r>
                        <w:proofErr w:type="spellStart"/>
                        <w:r>
                          <w:rPr>
                            <w:rFonts w:cs="Arial"/>
                            <w:color w:val="000096"/>
                            <w:sz w:val="12"/>
                            <w:szCs w:val="12"/>
                            <w:lang w:val="en-US"/>
                          </w:rPr>
                          <w:t>rozklad</w:t>
                        </w:r>
                        <w:proofErr w:type="spellEnd"/>
                        <w:r>
                          <w:rPr>
                            <w:rFonts w:cs="Arial"/>
                            <w:color w:val="000096"/>
                            <w:sz w:val="12"/>
                            <w:szCs w:val="12"/>
                            <w:lang w:val="en-US"/>
                          </w:rPr>
                          <w:t xml:space="preserve"> </w:t>
                        </w:r>
                        <w:proofErr w:type="spellStart"/>
                        <w:r>
                          <w:rPr>
                            <w:rFonts w:cs="Arial"/>
                            <w:color w:val="000096"/>
                            <w:sz w:val="12"/>
                            <w:szCs w:val="12"/>
                            <w:lang w:val="en-US"/>
                          </w:rPr>
                          <w:t>oblasti</w:t>
                        </w:r>
                        <w:proofErr w:type="spellEnd"/>
                        <w:r>
                          <w:rPr>
                            <w:rFonts w:cs="Arial"/>
                            <w:color w:val="000096"/>
                            <w:sz w:val="12"/>
                            <w:szCs w:val="12"/>
                            <w:lang w:val="en-US"/>
                          </w:rPr>
                          <w:t xml:space="preserve"> </w:t>
                        </w:r>
                        <w:proofErr w:type="spellStart"/>
                        <w:r>
                          <w:rPr>
                            <w:rFonts w:cs="Arial"/>
                            <w:color w:val="000096"/>
                            <w:sz w:val="12"/>
                            <w:szCs w:val="12"/>
                            <w:lang w:val="en-US"/>
                          </w:rPr>
                          <w:t>řešení</w:t>
                        </w:r>
                        <w:proofErr w:type="spellEnd"/>
                      </w:p>
                    </w:txbxContent>
                  </v:textbox>
                </v:rect>
                <v:rect id="Rectangle 522" o:spid="_x0000_s1545" style="position:absolute;left:5048;top:2863;width:6274;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9C1ECF" w:rsidRDefault="009C1ECF">
                        <w:r>
                          <w:rPr>
                            <w:rFonts w:cs="Arial"/>
                            <w:color w:val="000096"/>
                            <w:sz w:val="12"/>
                            <w:szCs w:val="12"/>
                            <w:lang w:val="en-US"/>
                          </w:rPr>
                          <w:t xml:space="preserve">POH - </w:t>
                        </w:r>
                        <w:proofErr w:type="spellStart"/>
                        <w:r>
                          <w:rPr>
                            <w:rFonts w:cs="Arial"/>
                            <w:color w:val="000096"/>
                            <w:sz w:val="12"/>
                            <w:szCs w:val="12"/>
                            <w:lang w:val="en-US"/>
                          </w:rPr>
                          <w:t>Pohledávky</w:t>
                        </w:r>
                        <w:proofErr w:type="spellEnd"/>
                      </w:p>
                    </w:txbxContent>
                  </v:textbox>
                </v:rect>
                <v:rect id="Rectangle 523" o:spid="_x0000_s1546" style="position:absolute;left:5048;top:3848;width:106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9C1ECF" w:rsidRDefault="009C1ECF">
                        <w:r>
                          <w:rPr>
                            <w:rFonts w:cs="Arial"/>
                            <w:color w:val="000096"/>
                            <w:sz w:val="12"/>
                            <w:szCs w:val="12"/>
                            <w:lang w:val="en-US"/>
                          </w:rPr>
                          <w:t>1.0</w:t>
                        </w:r>
                      </w:p>
                    </w:txbxContent>
                  </v:textbox>
                </v:rect>
                <v:rect id="Rectangle 524" o:spid="_x0000_s1547" style="position:absolute;left:5048;top:4826;width:597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9C1ECF" w:rsidRDefault="009C1ECF">
                        <w:r>
                          <w:rPr>
                            <w:rFonts w:cs="Arial"/>
                            <w:color w:val="000096"/>
                            <w:sz w:val="12"/>
                            <w:szCs w:val="12"/>
                            <w:lang w:val="en-US"/>
                          </w:rPr>
                          <w:t xml:space="preserve">Helena </w:t>
                        </w:r>
                        <w:proofErr w:type="spellStart"/>
                        <w:r>
                          <w:rPr>
                            <w:rFonts w:cs="Arial"/>
                            <w:color w:val="000096"/>
                            <w:sz w:val="12"/>
                            <w:szCs w:val="12"/>
                            <w:lang w:val="en-US"/>
                          </w:rPr>
                          <w:t>Dolejšová</w:t>
                        </w:r>
                        <w:proofErr w:type="spellEnd"/>
                      </w:p>
                    </w:txbxContent>
                  </v:textbox>
                </v:rect>
                <w10:anchorlock/>
              </v:group>
            </w:pict>
          </mc:Fallback>
        </mc:AlternateContent>
      </w:r>
    </w:p>
    <w:p w:rsidR="00881AEC" w:rsidRDefault="00881AEC" w:rsidP="00A85AB4">
      <w:pPr>
        <w:keepLines/>
        <w:tabs>
          <w:tab w:val="left" w:pos="360"/>
        </w:tabs>
      </w:pPr>
      <w:r>
        <w:rPr>
          <w:rFonts w:eastAsia="Times New Roman"/>
        </w:rPr>
        <w:t xml:space="preserve">Diagram 9 - FI - Pohledávky - rozklad oblasti řešení </w:t>
      </w:r>
      <w:bookmarkEnd w:id="34"/>
    </w:p>
    <w:p w:rsidR="00881AEC" w:rsidRDefault="00881AEC" w:rsidP="00881AEC">
      <w:pPr>
        <w:keepLines/>
        <w:tabs>
          <w:tab w:val="left" w:pos="360"/>
        </w:tabs>
        <w:ind w:left="360"/>
      </w:pPr>
    </w:p>
    <w:p w:rsidR="00881AEC" w:rsidRDefault="00881AEC" w:rsidP="00AC29E0">
      <w:pPr>
        <w:pStyle w:val="Nadpis3"/>
      </w:pPr>
      <w:bookmarkStart w:id="35" w:name="_Toc374084485"/>
      <w:bookmarkStart w:id="36" w:name="PZF___POHLEDÁVKY_ZFZP"/>
      <w:bookmarkStart w:id="37" w:name="BKM_556693C8_EFA6_4B17_A182_ECD1514BD118"/>
      <w:r>
        <w:t>PZF - Pohledávky ZFZP</w:t>
      </w:r>
      <w:bookmarkEnd w:id="35"/>
    </w:p>
    <w:p w:rsidR="00881AEC" w:rsidRDefault="00881AEC" w:rsidP="00881AEC">
      <w:pPr>
        <w:tabs>
          <w:tab w:val="left" w:leader="dot" w:pos="360"/>
          <w:tab w:val="left" w:leader="dot" w:pos="1440"/>
        </w:tabs>
        <w:rPr>
          <w:rFonts w:eastAsia="Times New Roman"/>
        </w:rPr>
      </w:pPr>
      <w:r>
        <w:rPr>
          <w:rFonts w:eastAsia="Times New Roman"/>
        </w:rPr>
        <w:t>Proces Pohledávky ZFZP umožní hromadné dávkové zpracování pohledávek z oblasti předpisů úhrad zdravotního pojištění.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pohledávek zdravotního pojištění.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Automaticky vytvořená dávka předpisů pohledávek na pojistné.</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Automatické zaúčtování předpisů pojistného.</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rámci modulu výběr pojistného jsou generovány předpisy pojistného, které jsou automaticky přenášeny a zaúčtovány do modulu pohledávek. Zde jsou sledovány úhrady, prováděné v rámci standardních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38" w:name="BKM_2DE27394_1199_4B4C_A410_9CDEFA3B5042"/>
      <w:r>
        <w:rPr>
          <w:noProof/>
          <w:lang w:eastAsia="cs-CZ"/>
        </w:rPr>
        <w:lastRenderedPageBreak/>
        <w:drawing>
          <wp:inline distT="0" distB="0" distL="0" distR="0" wp14:anchorId="38C71C57" wp14:editId="49971597">
            <wp:extent cx="5782614" cy="3212465"/>
            <wp:effectExtent l="0" t="0" r="8890" b="698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992" cy="3215453"/>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10 - FI - POH - Pohledávky ZFZP - chod procesu   </w:t>
      </w:r>
      <w:bookmarkEnd w:id="36"/>
      <w:bookmarkEnd w:id="37"/>
      <w:bookmarkEnd w:id="38"/>
    </w:p>
    <w:p w:rsidR="00881AEC" w:rsidRDefault="00881AEC" w:rsidP="00881AEC">
      <w:pPr>
        <w:keepLines/>
        <w:tabs>
          <w:tab w:val="left" w:pos="360"/>
        </w:tabs>
        <w:ind w:left="360"/>
      </w:pPr>
    </w:p>
    <w:p w:rsidR="00881AEC" w:rsidRDefault="00881AEC" w:rsidP="00AC29E0">
      <w:pPr>
        <w:pStyle w:val="Nadpis3"/>
      </w:pPr>
      <w:bookmarkStart w:id="39" w:name="_Toc374084486"/>
      <w:bookmarkStart w:id="40" w:name="PRE___POHLEDÁVKY_ZA_REGRESY"/>
      <w:bookmarkStart w:id="41" w:name="BKM_37D8A31D_72C9_4953_A600_CF575099E8DE"/>
      <w:r>
        <w:t>PRE - Pohledávky za regresy</w:t>
      </w:r>
      <w:bookmarkEnd w:id="39"/>
    </w:p>
    <w:p w:rsidR="00881AEC" w:rsidRDefault="00881AEC" w:rsidP="00881AEC">
      <w:pPr>
        <w:tabs>
          <w:tab w:val="left" w:leader="dot" w:pos="360"/>
          <w:tab w:val="left" w:leader="dot" w:pos="1440"/>
        </w:tabs>
        <w:rPr>
          <w:rFonts w:eastAsia="Times New Roman"/>
        </w:rPr>
      </w:pPr>
      <w:r>
        <w:rPr>
          <w:rFonts w:eastAsia="Times New Roman"/>
        </w:rPr>
        <w:t>Proces Pohledávky za regresy umožní sledovat a evidovat pohledávky vzniklé v procesu vymáhání náhrady škody.</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pohledávek za regresy.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Rozhodnutí o vymáhání náhrady škody.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Zaúčtování úhrady k pohledávkám za regresy.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Pokud se ZP rozhodne vymáhat náhradu způsobené škody v procesu poskytování zdravotní péče na viníkovi, je v systému vytvořen předpis pohledávky na náhradu škody. Viníkovi je zaslána žádost na uznání pohledávky na náhradu škody. Po uznání pohledávky viník škodu uhradí v rámci standardních bankovních operací.</w:t>
      </w:r>
    </w:p>
    <w:p w:rsidR="00881AEC" w:rsidRDefault="00881AEC"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lastRenderedPageBreak/>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42" w:name="BKM_E4C1BA3A_AD1D_4F38_ABF4_E19A846FE5A7"/>
      <w:r>
        <w:rPr>
          <w:noProof/>
          <w:lang w:eastAsia="cs-CZ"/>
        </w:rPr>
        <w:drawing>
          <wp:inline distT="0" distB="0" distL="0" distR="0" wp14:anchorId="44240F7B" wp14:editId="3672C26B">
            <wp:extent cx="5763296" cy="3458845"/>
            <wp:effectExtent l="0" t="0" r="889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796" cy="3460345"/>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11 - FI - POH - Pohledávky za regresy - chod procesu   </w:t>
      </w:r>
      <w:bookmarkEnd w:id="40"/>
      <w:bookmarkEnd w:id="41"/>
      <w:bookmarkEnd w:id="42"/>
    </w:p>
    <w:p w:rsidR="00881AEC" w:rsidRDefault="00881AEC" w:rsidP="00881AEC">
      <w:pPr>
        <w:keepLines/>
        <w:tabs>
          <w:tab w:val="left" w:pos="360"/>
        </w:tabs>
        <w:ind w:left="360"/>
      </w:pPr>
    </w:p>
    <w:p w:rsidR="00881AEC" w:rsidRDefault="00881AEC" w:rsidP="00AC29E0">
      <w:pPr>
        <w:pStyle w:val="Nadpis3"/>
      </w:pPr>
      <w:bookmarkStart w:id="43" w:name="_Toc374084487"/>
      <w:bookmarkStart w:id="44" w:name="PCM___POHLEDÁVKY_ZA_CMÚ"/>
      <w:bookmarkStart w:id="45" w:name="BKM_1C4652FE_5C92_4ABD_A069_0FB9BB4C1A74"/>
      <w:r>
        <w:t>PCM - Pohledávky za CMÚ</w:t>
      </w:r>
      <w:bookmarkEnd w:id="43"/>
    </w:p>
    <w:p w:rsidR="00881AEC" w:rsidRDefault="00881AEC" w:rsidP="00881AEC">
      <w:pPr>
        <w:tabs>
          <w:tab w:val="left" w:leader="dot" w:pos="360"/>
          <w:tab w:val="left" w:leader="dot" w:pos="1440"/>
        </w:tabs>
        <w:rPr>
          <w:rFonts w:eastAsia="Times New Roman"/>
        </w:rPr>
      </w:pPr>
      <w:r>
        <w:rPr>
          <w:rFonts w:eastAsia="Times New Roman"/>
        </w:rPr>
        <w:t>Proces Pohledávky za CMÚ umožní správu a evidenci pohledávek za Centrem mezinárodních úhrad.</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Zaúčtování a kontrola úhrad pohledávek za CMÚ.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Zjištění jednotlivých úhrad za cizí státní příslušníky v produktové části.</w:t>
      </w: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lastRenderedPageBreak/>
        <w:t xml:space="preserve">Vytvoření </w:t>
      </w:r>
      <w:proofErr w:type="spellStart"/>
      <w:r>
        <w:rPr>
          <w:rFonts w:eastAsia="Times New Roman"/>
        </w:rPr>
        <w:t>pohledávkových</w:t>
      </w:r>
      <w:proofErr w:type="spellEnd"/>
      <w:r>
        <w:rPr>
          <w:rFonts w:eastAsia="Times New Roman"/>
        </w:rPr>
        <w:t xml:space="preserve"> předpisů za CMÚ a kontrola úhrady těchto pohledávek.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Z produktové části jsou vybrány za určité období všechny finanční operace, týkající se úhrad za cizí státní příslušníky. Tyto jsou sumarizovány podle států, typu ošetření a období. Na základě podkladů jsou v rámci evidence pohledávek vytvořeny pohledávky za CMÚ. Jsou odeslány do CMÚ a následně je v ICIS kontrolována úhrada pohledávek ze strany CMÚ.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46" w:name="BKM_05F4BF39_41D4_49B6_8F6C_EB462F900437"/>
      <w:r>
        <w:rPr>
          <w:noProof/>
          <w:lang w:eastAsia="cs-CZ"/>
        </w:rPr>
        <w:drawing>
          <wp:inline distT="0" distB="0" distL="0" distR="0" wp14:anchorId="6B994974" wp14:editId="72A3C506">
            <wp:extent cx="5756856" cy="240157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865" cy="2403659"/>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12 - FI - POH - Pohledávky za CMÚ - chod procesu   </w:t>
      </w:r>
      <w:bookmarkEnd w:id="44"/>
      <w:bookmarkEnd w:id="45"/>
      <w:bookmarkEnd w:id="46"/>
    </w:p>
    <w:p w:rsidR="00881AEC" w:rsidRDefault="00881AEC" w:rsidP="00881AEC">
      <w:pPr>
        <w:keepLines/>
        <w:tabs>
          <w:tab w:val="left" w:pos="360"/>
        </w:tabs>
        <w:ind w:left="360"/>
      </w:pPr>
    </w:p>
    <w:p w:rsidR="009D509D" w:rsidRDefault="009D509D" w:rsidP="00881AEC">
      <w:pPr>
        <w:keepLines/>
        <w:tabs>
          <w:tab w:val="left" w:pos="360"/>
        </w:tabs>
        <w:ind w:left="360"/>
      </w:pPr>
    </w:p>
    <w:p w:rsidR="009D509D" w:rsidRDefault="009D509D" w:rsidP="00881AEC">
      <w:pPr>
        <w:keepLines/>
        <w:tabs>
          <w:tab w:val="left" w:pos="360"/>
        </w:tabs>
        <w:ind w:left="360"/>
      </w:pPr>
    </w:p>
    <w:p w:rsidR="009D509D" w:rsidRDefault="009D509D" w:rsidP="00881AEC">
      <w:pPr>
        <w:keepLines/>
        <w:tabs>
          <w:tab w:val="left" w:pos="360"/>
        </w:tabs>
        <w:ind w:left="360"/>
      </w:pPr>
    </w:p>
    <w:p w:rsidR="00881AEC" w:rsidRDefault="00881AEC" w:rsidP="00AC29E0">
      <w:pPr>
        <w:pStyle w:val="Nadpis3"/>
      </w:pPr>
      <w:bookmarkStart w:id="47" w:name="_Toc374084488"/>
      <w:bookmarkStart w:id="48" w:name="ZPZ___ZDRAVOTNÍ_PŘEPLATKY___ZA_PZS_A_POJ"/>
      <w:bookmarkStart w:id="49" w:name="BKM_6A542D54_12AA_49C0_BFFB_896D24562495"/>
      <w:r>
        <w:t>ZPZ - Zdravotní přeplatky - za PZS a pojištěnci</w:t>
      </w:r>
      <w:bookmarkEnd w:id="47"/>
    </w:p>
    <w:p w:rsidR="00881AEC" w:rsidRDefault="00881AEC" w:rsidP="00881AEC">
      <w:pPr>
        <w:tabs>
          <w:tab w:val="left" w:leader="dot" w:pos="360"/>
          <w:tab w:val="left" w:leader="dot" w:pos="1440"/>
        </w:tabs>
        <w:rPr>
          <w:rFonts w:eastAsia="Times New Roman"/>
        </w:rPr>
      </w:pPr>
      <w:r>
        <w:rPr>
          <w:rFonts w:eastAsia="Times New Roman"/>
        </w:rPr>
        <w:t>Proces Zdravotní přeplatky za PZS a pojištěnci popisuje potřebné kroky v případě zjištění pohledávek za PZS a pojištěnci. Dochází v něm ke kontrole vzájemného salda a jeho vyúčtování. Jedná se o</w:t>
      </w:r>
      <w:r w:rsidR="00DE380B">
        <w:rPr>
          <w:rFonts w:eastAsia="Times New Roman"/>
        </w:rPr>
        <w:t> </w:t>
      </w:r>
      <w:r>
        <w:rPr>
          <w:rFonts w:eastAsia="Times New Roman"/>
        </w:rPr>
        <w:t>přeplatky v rámci cílených kontrol, kapitačních plateb, trestního jednání cizího subjektu apod.</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Vypořádání pohledávek za PZS a pojištěnci.</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Zjištění odborného útvaru ZP.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Vyrovnání pohledávek za PZS a pojištěnci.</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Odborný útvar ZP při zjištění zdravotního přeplatku (v rámci činnosti PZS nebo za pojištěnci) zajistí vystavení pohledávky do ICIS. Pokud pohledávka není uhrazena, je předána právnímu oddělení k</w:t>
      </w:r>
      <w:r w:rsidR="00DE380B">
        <w:rPr>
          <w:rFonts w:eastAsia="Times New Roman"/>
        </w:rPr>
        <w:t> </w:t>
      </w:r>
      <w:r>
        <w:rPr>
          <w:rFonts w:eastAsia="Times New Roman"/>
        </w:rPr>
        <w:t>vymáhání. Pokud je to možné, přeplatek lze zúčtovat se zdravotními výkony.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Problémy:</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50" w:name="BKM_CFB1649F_1944_4F5C_8D7C_AB3D45A165F7"/>
      <w:r>
        <w:rPr>
          <w:noProof/>
          <w:lang w:eastAsia="cs-CZ"/>
        </w:rPr>
        <w:lastRenderedPageBreak/>
        <w:drawing>
          <wp:inline distT="0" distB="0" distL="0" distR="0" wp14:anchorId="0FCA67F3" wp14:editId="630296FD">
            <wp:extent cx="5769735" cy="2639695"/>
            <wp:effectExtent l="0" t="0" r="254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216" cy="2641288"/>
                    </a:xfrm>
                    <a:prstGeom prst="rect">
                      <a:avLst/>
                    </a:prstGeom>
                    <a:noFill/>
                    <a:ln>
                      <a:noFill/>
                    </a:ln>
                  </pic:spPr>
                </pic:pic>
              </a:graphicData>
            </a:graphic>
          </wp:inline>
        </w:drawing>
      </w:r>
    </w:p>
    <w:p w:rsidR="009D509D" w:rsidRDefault="00881AEC" w:rsidP="00A85AB4">
      <w:pPr>
        <w:keepLines/>
        <w:tabs>
          <w:tab w:val="left" w:pos="360"/>
        </w:tabs>
        <w:rPr>
          <w:rFonts w:eastAsia="Times New Roman"/>
        </w:rPr>
      </w:pPr>
      <w:r>
        <w:rPr>
          <w:rFonts w:eastAsia="Times New Roman"/>
        </w:rPr>
        <w:t xml:space="preserve">Diagram 13 - FI - POH - Zdravotní přeplatky - za PZS a pojištěnci - chod procesu </w:t>
      </w:r>
    </w:p>
    <w:p w:rsidR="00881AEC" w:rsidRDefault="00881AEC" w:rsidP="00A85AB4">
      <w:pPr>
        <w:keepLines/>
        <w:tabs>
          <w:tab w:val="left" w:pos="360"/>
        </w:tabs>
      </w:pPr>
      <w:r>
        <w:rPr>
          <w:rFonts w:eastAsia="Times New Roman"/>
        </w:rPr>
        <w:t xml:space="preserve">  </w:t>
      </w:r>
      <w:bookmarkEnd w:id="48"/>
      <w:bookmarkEnd w:id="49"/>
      <w:bookmarkEnd w:id="50"/>
    </w:p>
    <w:p w:rsidR="00881AEC" w:rsidRDefault="00881AEC" w:rsidP="00AC29E0">
      <w:pPr>
        <w:pStyle w:val="Nadpis3"/>
      </w:pPr>
      <w:bookmarkStart w:id="51" w:name="_Toc374084489"/>
      <w:bookmarkStart w:id="52" w:name="PFP___POHLEDÁVKY_FONDU_PREVENCE"/>
      <w:bookmarkStart w:id="53" w:name="BKM_B0338705_82EB_4BDF_8A4B_D3FBF3D75690"/>
      <w:r>
        <w:t>PFP - Pohledávky fondu prevence</w:t>
      </w:r>
      <w:bookmarkEnd w:id="51"/>
    </w:p>
    <w:p w:rsidR="00881AEC" w:rsidRDefault="00881AEC" w:rsidP="00881AEC">
      <w:pPr>
        <w:tabs>
          <w:tab w:val="left" w:leader="dot" w:pos="360"/>
          <w:tab w:val="left" w:leader="dot" w:pos="1440"/>
        </w:tabs>
        <w:rPr>
          <w:rFonts w:eastAsia="Times New Roman"/>
        </w:rPr>
      </w:pPr>
      <w:r>
        <w:rPr>
          <w:rFonts w:eastAsia="Times New Roman"/>
        </w:rPr>
        <w:t>Proces Pohledávky fondu prevence umožní hromadné dávkové zpracování pohledávek z oblasti předpisů za neplnění zákonných ustanovení v oblasti výběru pojistného na veřejné zdravotní pojištění (penále, pokuty).</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pohledávek za neplnění zákonných ustanovení.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Automaticky vytvořená dávka předpisů pohledávek.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Automatické zaúčtování předpisů.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rámci modulu výběr pojistného jsou generovány předpisy pokut a penále, které jsou automaticky přenášeny a zaúčtovány do modulu pohledávek. Zde jsou sledovány úhrady, prováděné v rámci standardních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9D509D" w:rsidRDefault="009D509D"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54" w:name="BKM_49BD7E3B_7009_4155_8495_25D6061EA7F7"/>
      <w:r>
        <w:rPr>
          <w:noProof/>
          <w:lang w:eastAsia="cs-CZ"/>
        </w:rPr>
        <w:drawing>
          <wp:inline distT="0" distB="0" distL="0" distR="0" wp14:anchorId="75674D36" wp14:editId="170A00A3">
            <wp:extent cx="5769735" cy="2576195"/>
            <wp:effectExtent l="0" t="0" r="254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514" cy="2577436"/>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14 - FI - POH - Pohledávky fondu prevence - chod procesu   </w:t>
      </w:r>
      <w:bookmarkEnd w:id="52"/>
      <w:bookmarkEnd w:id="53"/>
      <w:bookmarkEnd w:id="54"/>
    </w:p>
    <w:p w:rsidR="00881AEC" w:rsidRDefault="00881AEC" w:rsidP="00881AEC">
      <w:pPr>
        <w:keepLines/>
        <w:tabs>
          <w:tab w:val="left" w:pos="360"/>
        </w:tabs>
        <w:ind w:left="360"/>
      </w:pPr>
    </w:p>
    <w:p w:rsidR="00881AEC" w:rsidRDefault="00881AEC" w:rsidP="00AC29E0">
      <w:pPr>
        <w:pStyle w:val="Nadpis3"/>
      </w:pPr>
      <w:bookmarkStart w:id="55" w:name="_Toc374084490"/>
      <w:bookmarkStart w:id="56" w:name="POF___POHLEDÁVKY_OSTATNÍCH_FONDŮ_A_OZČ__"/>
      <w:bookmarkStart w:id="57" w:name="BKM_BAA1FF9C_3C7D_4F42_BE88_1EBBACD12F4B"/>
      <w:r>
        <w:t>POF - Pohledávky ostatních fondů a OZČ (mimo ZFZP a FP)</w:t>
      </w:r>
      <w:bookmarkEnd w:id="55"/>
    </w:p>
    <w:p w:rsidR="00881AEC" w:rsidRDefault="00881AEC" w:rsidP="00881AEC">
      <w:pPr>
        <w:tabs>
          <w:tab w:val="left" w:leader="dot" w:pos="360"/>
          <w:tab w:val="left" w:leader="dot" w:pos="1440"/>
        </w:tabs>
        <w:rPr>
          <w:rFonts w:eastAsia="Times New Roman"/>
        </w:rPr>
      </w:pPr>
      <w:r>
        <w:rPr>
          <w:rFonts w:eastAsia="Times New Roman"/>
        </w:rPr>
        <w:t>Proces Pohledávky ostatních fondů a OZČ (mimo ZFZP a FP) je proces pro evidenci a možnost sledování pohledávek vzniklých v ostatních fondech a ostatní zdaňované činnosti.</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pohledávek ostatních fondů a OZČ.</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Převzetí podkladů pro fakturaci od jednotlivých útvarů ZP i automaticky vytvořená dávka předpisů (např. náklady správního řízení).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Tisk a zaúčtování předpisů pohledávek z ostatních fondů a OZČ, automatické zaúčtování předpisů (např. nákladů správního řízení).</w:t>
      </w:r>
    </w:p>
    <w:p w:rsidR="00881AEC" w:rsidRDefault="00881AEC" w:rsidP="00881AEC">
      <w:pPr>
        <w:tabs>
          <w:tab w:val="left" w:leader="dot" w:pos="360"/>
          <w:tab w:val="left" w:leader="dot" w:pos="1440"/>
        </w:tabs>
        <w:rPr>
          <w:rFonts w:eastAsia="Times New Roman"/>
          <w:b/>
          <w:bCs/>
        </w:rPr>
      </w:pPr>
    </w:p>
    <w:p w:rsidR="009D509D" w:rsidRDefault="009D509D"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Popis procesu:</w:t>
      </w:r>
    </w:p>
    <w:p w:rsidR="00881AEC" w:rsidRDefault="00881AEC" w:rsidP="00881AEC">
      <w:pPr>
        <w:tabs>
          <w:tab w:val="left" w:leader="dot" w:pos="360"/>
          <w:tab w:val="left" w:leader="dot" w:pos="1440"/>
        </w:tabs>
        <w:rPr>
          <w:rFonts w:eastAsia="Times New Roman"/>
        </w:rPr>
      </w:pPr>
      <w:r>
        <w:rPr>
          <w:rFonts w:eastAsia="Times New Roman"/>
        </w:rPr>
        <w:t>Od jednotlivých útvarů ZP jsou převzaty podklady pro tvorbu pohledávek z ostatních fondů a OZČ. Tyto jsou ručně navedeny do ICIS, zaúčtovány a vytištěny. Po odeslání okolním subjektům jsou sledovány jejich úhrady v rámci standardních bankovních operací. V rámci modulu předpisů (např. náklady správního řízení) jsou generovány předpisy, které jsou automaticky přenášeny a zaúčtovány do modulu Pohledávek.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9D509D" w:rsidRDefault="009D509D"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58" w:name="BKM_F6CFE3C5_8438_4821_9325_C092E8C4B543"/>
      <w:r>
        <w:rPr>
          <w:noProof/>
          <w:lang w:eastAsia="cs-CZ"/>
        </w:rPr>
        <w:drawing>
          <wp:inline distT="0" distB="0" distL="0" distR="0" wp14:anchorId="75C735F8" wp14:editId="766E533E">
            <wp:extent cx="5756856" cy="204343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137" cy="2044950"/>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15 - FI - POH - Pohledávky ostatních fondů a OZČ (mimo ZFZP a FP) - chod procesu   </w:t>
      </w:r>
      <w:bookmarkEnd w:id="56"/>
      <w:bookmarkEnd w:id="57"/>
      <w:bookmarkEnd w:id="58"/>
    </w:p>
    <w:p w:rsidR="00881AEC" w:rsidRDefault="00881AEC" w:rsidP="00881AEC">
      <w:pPr>
        <w:keepLines/>
        <w:tabs>
          <w:tab w:val="left" w:pos="360"/>
        </w:tabs>
        <w:ind w:left="360"/>
      </w:pPr>
    </w:p>
    <w:p w:rsidR="00881AEC" w:rsidRDefault="00881AEC" w:rsidP="00AC29E0">
      <w:pPr>
        <w:pStyle w:val="Nadpis3"/>
      </w:pPr>
      <w:bookmarkStart w:id="59" w:name="_Toc374084491"/>
      <w:bookmarkStart w:id="60" w:name="PPO___POSTOUPENÉ_POHLEDÁVKY"/>
      <w:bookmarkStart w:id="61" w:name="BKM_AC107FDF_20F1_44F1_A121_F381D7E49F8D"/>
      <w:r>
        <w:t>PPO - Postoupené pohledávky</w:t>
      </w:r>
      <w:bookmarkEnd w:id="59"/>
    </w:p>
    <w:p w:rsidR="00881AEC" w:rsidRDefault="00881AEC" w:rsidP="00881AEC">
      <w:pPr>
        <w:tabs>
          <w:tab w:val="left" w:leader="dot" w:pos="360"/>
          <w:tab w:val="left" w:leader="dot" w:pos="1440"/>
        </w:tabs>
        <w:rPr>
          <w:rFonts w:eastAsia="Times New Roman"/>
        </w:rPr>
      </w:pPr>
      <w:r>
        <w:rPr>
          <w:rFonts w:eastAsia="Times New Roman"/>
        </w:rPr>
        <w:t>Proces Postoupené pohledávky umožní předání a zaúčtování vybraných dlužných pohledávek smluvnímu partnerovi pro postoupené pohledávky a jejich úhradu.</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postoupených pohledávek.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Výběr dlužných pohledávek v ICIS, vhodných k postoupení.</w:t>
      </w:r>
    </w:p>
    <w:p w:rsidR="00881AEC" w:rsidRDefault="00881AEC" w:rsidP="00881AEC">
      <w:pPr>
        <w:tabs>
          <w:tab w:val="left" w:leader="dot" w:pos="360"/>
          <w:tab w:val="left" w:leader="dot" w:pos="1440"/>
        </w:tabs>
        <w:rPr>
          <w:rFonts w:eastAsia="Times New Roman"/>
        </w:rPr>
      </w:pPr>
      <w:r>
        <w:rPr>
          <w:rFonts w:eastAsia="Times New Roman"/>
          <w:b/>
          <w:bCs/>
        </w:rPr>
        <w:lastRenderedPageBreak/>
        <w:t>Výstupy procesu:</w:t>
      </w:r>
    </w:p>
    <w:p w:rsidR="00881AEC" w:rsidRDefault="00881AEC" w:rsidP="00881AEC">
      <w:pPr>
        <w:tabs>
          <w:tab w:val="left" w:leader="dot" w:pos="360"/>
          <w:tab w:val="left" w:leader="dot" w:pos="1440"/>
        </w:tabs>
        <w:rPr>
          <w:rFonts w:eastAsia="Times New Roman"/>
        </w:rPr>
      </w:pPr>
      <w:r>
        <w:rPr>
          <w:rFonts w:eastAsia="Times New Roman"/>
        </w:rPr>
        <w:t>Zaúčtování úhrady k postoupeným dlužným pohledávkám.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ICIS jsou označeny dlužné pohledávky, vhodné k postoupení. Na základě smlouvy jsou předány smluvnímu partnerovi pro postoupené pohledávky. Tento provede jejich úhradu (v rámci standardních bankovních operací), kterou sníží o poplatky za postoupení pohledávek. Následně je zbylá, neuhrazená část pohledávek předložena k odpisu.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62" w:name="BKM_3CBDE0CE_F95D_4951_A7B8_5141B4AC351F"/>
      <w:r>
        <w:rPr>
          <w:noProof/>
          <w:lang w:eastAsia="cs-CZ"/>
        </w:rPr>
        <w:drawing>
          <wp:inline distT="0" distB="0" distL="0" distR="0" wp14:anchorId="017C5DCD" wp14:editId="1B2720B8">
            <wp:extent cx="5763296" cy="3411220"/>
            <wp:effectExtent l="0" t="0" r="889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460" cy="3412501"/>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16 - FI - POH - Postoupené pohledávky - chod procesu   </w:t>
      </w:r>
      <w:bookmarkEnd w:id="60"/>
      <w:bookmarkEnd w:id="61"/>
      <w:bookmarkEnd w:id="62"/>
    </w:p>
    <w:p w:rsidR="00881AEC" w:rsidRDefault="00881AEC" w:rsidP="00881AEC">
      <w:pPr>
        <w:keepLines/>
        <w:tabs>
          <w:tab w:val="left" w:pos="360"/>
        </w:tabs>
        <w:ind w:left="360"/>
      </w:pPr>
    </w:p>
    <w:p w:rsidR="00881AEC" w:rsidRDefault="00881AEC" w:rsidP="00AC29E0">
      <w:pPr>
        <w:pStyle w:val="Nadpis3"/>
      </w:pPr>
      <w:bookmarkStart w:id="63" w:name="_Toc374084492"/>
      <w:bookmarkStart w:id="64" w:name="ODP___ODPISY_DLUŽNÝCH_POHLEDÁVEK"/>
      <w:bookmarkStart w:id="65" w:name="BKM_E0C1043C_833B_4EFA_81BE_7C94EB08EFD5"/>
      <w:r>
        <w:lastRenderedPageBreak/>
        <w:t>ODP - Odpisy dlužných pohledávek</w:t>
      </w:r>
      <w:bookmarkEnd w:id="63"/>
    </w:p>
    <w:p w:rsidR="00881AEC" w:rsidRDefault="00881AEC" w:rsidP="00881AEC">
      <w:pPr>
        <w:tabs>
          <w:tab w:val="left" w:leader="dot" w:pos="360"/>
          <w:tab w:val="left" w:leader="dot" w:pos="1440"/>
        </w:tabs>
        <w:rPr>
          <w:rFonts w:eastAsia="Times New Roman"/>
        </w:rPr>
      </w:pPr>
      <w:r>
        <w:rPr>
          <w:rFonts w:eastAsia="Times New Roman"/>
        </w:rPr>
        <w:t>Proces Odpisy dlužných pohledávek zachycuje jednotlivé kroky při odepisování dlužných pohledávek.</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Zaúčtovat odpisy dlužných pohledávek.</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Záměr vytvořit odpisy dlužných pohledávek.</w:t>
      </w: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K dlužným pohledávkám byly zaúčtovány odpisy.</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Pro možnost odpisu jsou nejprve vybrány dlužné pohledávky. K nim je vytvořen protokol o odpisu pohledávek, který podléhá internímu schvalování. Pokud je odpis pohledávek schválen, je provedeno zaúčtování odpisu k vybraným pohledávkám v ICIS.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66" w:name="BKM_9422A2D8_71E8_4965_B9EC_85A5019071BC"/>
      <w:r>
        <w:rPr>
          <w:noProof/>
          <w:lang w:eastAsia="cs-CZ"/>
        </w:rPr>
        <w:drawing>
          <wp:inline distT="0" distB="0" distL="0" distR="0" wp14:anchorId="471F02DE" wp14:editId="0BBDE3B1">
            <wp:extent cx="5750417" cy="2106930"/>
            <wp:effectExtent l="0" t="0" r="3175"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823" cy="2108911"/>
                    </a:xfrm>
                    <a:prstGeom prst="rect">
                      <a:avLst/>
                    </a:prstGeom>
                    <a:noFill/>
                    <a:ln>
                      <a:noFill/>
                    </a:ln>
                  </pic:spPr>
                </pic:pic>
              </a:graphicData>
            </a:graphic>
          </wp:inline>
        </w:drawing>
      </w:r>
    </w:p>
    <w:p w:rsidR="00A85AB4" w:rsidRDefault="00881AEC" w:rsidP="009D509D">
      <w:pPr>
        <w:keepLines/>
        <w:tabs>
          <w:tab w:val="left" w:pos="360"/>
        </w:tabs>
      </w:pPr>
      <w:r>
        <w:rPr>
          <w:rFonts w:eastAsia="Times New Roman"/>
        </w:rPr>
        <w:t xml:space="preserve">Diagram 17 - FI - POH - Odpisy dlužných pohledávek - chod procesu     </w:t>
      </w:r>
      <w:bookmarkEnd w:id="32"/>
      <w:bookmarkEnd w:id="33"/>
      <w:bookmarkEnd w:id="64"/>
      <w:bookmarkEnd w:id="65"/>
      <w:bookmarkEnd w:id="66"/>
      <w:r w:rsidR="00A85AB4">
        <w:br w:type="page"/>
      </w:r>
    </w:p>
    <w:p w:rsidR="00881AEC" w:rsidRDefault="00881AEC" w:rsidP="00AC29E0">
      <w:pPr>
        <w:pStyle w:val="Nadpis2"/>
      </w:pPr>
      <w:bookmarkStart w:id="67" w:name="_Toc374084493"/>
      <w:bookmarkStart w:id="68" w:name="ZAV___ZÁVAZKY"/>
      <w:bookmarkStart w:id="69" w:name="BKM_37399985_D24A_47FD_B3A7_8897880F03CD"/>
      <w:r>
        <w:lastRenderedPageBreak/>
        <w:t>ZAV - Závazky</w:t>
      </w:r>
      <w:bookmarkEnd w:id="67"/>
    </w:p>
    <w:p w:rsidR="00881AEC" w:rsidRDefault="00881AEC" w:rsidP="00881AEC">
      <w:pPr>
        <w:tabs>
          <w:tab w:val="left" w:leader="dot" w:pos="360"/>
          <w:tab w:val="left" w:leader="dot" w:pos="1440"/>
        </w:tabs>
      </w:pPr>
      <w:r>
        <w:rPr>
          <w:rFonts w:eastAsia="Times New Roman"/>
        </w:rPr>
        <w:t>Oblast Závazky pokrývá veškeré činnosti, které spravují závazky z pohledu účetnictví. Část závazků (za Poskytovateli zdravotnických služeb) bude pořizována do systému dávkově, propadem z výdajové části. Část závazků bude spravována přímo v ICIS, zpravidla ručním pořízením. Zvlášť jsou vyčleněny závazky, týkající se Centra mezinárodních úhrad.</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70" w:name="BKM_E9E22F1E_B68B_4A2D_B270_ED1A7575F964"/>
      <w:r>
        <w:rPr>
          <w:noProof/>
          <w:lang w:eastAsia="cs-CZ"/>
        </w:rPr>
        <w:drawing>
          <wp:inline distT="0" distB="0" distL="0" distR="0" wp14:anchorId="0ED4C1CA" wp14:editId="131B169C">
            <wp:extent cx="3713480" cy="6392545"/>
            <wp:effectExtent l="0" t="0" r="1270" b="825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3480" cy="6392545"/>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18 - FI - Závazky - rozklad oblasti řešení </w:t>
      </w:r>
      <w:bookmarkEnd w:id="70"/>
    </w:p>
    <w:p w:rsidR="00881AEC" w:rsidRDefault="00881AEC" w:rsidP="00AC29E0">
      <w:pPr>
        <w:pStyle w:val="Nadpis3"/>
      </w:pPr>
      <w:bookmarkStart w:id="71" w:name="_Toc374084494"/>
      <w:bookmarkStart w:id="72" w:name="ZZF___ZÁVAZKY_ZA_ZFZP"/>
      <w:bookmarkStart w:id="73" w:name="BKM_5A22F449_D376_4962_A333_26D15146A0EF"/>
      <w:r>
        <w:lastRenderedPageBreak/>
        <w:t>ZZF - Závazky za ZFZP</w:t>
      </w:r>
      <w:bookmarkEnd w:id="71"/>
    </w:p>
    <w:p w:rsidR="00881AEC" w:rsidRDefault="00881AEC" w:rsidP="00881AEC">
      <w:pPr>
        <w:tabs>
          <w:tab w:val="left" w:leader="dot" w:pos="360"/>
          <w:tab w:val="left" w:leader="dot" w:pos="1440"/>
        </w:tabs>
        <w:rPr>
          <w:rFonts w:eastAsia="Times New Roman"/>
        </w:rPr>
      </w:pPr>
      <w:r>
        <w:rPr>
          <w:rFonts w:eastAsia="Times New Roman"/>
        </w:rPr>
        <w:t>Proces Závazky za ZFZP popisuje činnosti, které probíhají v účetním systému v rámci evidence a</w:t>
      </w:r>
      <w:r w:rsidR="00DE380B">
        <w:rPr>
          <w:rFonts w:eastAsia="Times New Roman"/>
        </w:rPr>
        <w:t> </w:t>
      </w:r>
      <w:r>
        <w:rPr>
          <w:rFonts w:eastAsia="Times New Roman"/>
        </w:rPr>
        <w:t>správy tohoto typu závazků.</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Evidovat a spravovat závazky za ZFZP.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Dávkový přenos závazků z výdajové části, případně ruční pořízení.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závazkové faktury za ZFZP.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Periodicky dochází k přenosu závazků z jejich evidence ve výdajové části. Po jejich načtení do účetnictví je vytištěn protokol o přenosu a dojde k automatickému zaúčtování. Následně jsou závazky uhrazeny v rámci zpracování bankovních operací. Údaj o úhradě se zpět přenáší do výdajové části.</w:t>
      </w:r>
    </w:p>
    <w:p w:rsidR="00881AEC" w:rsidRDefault="00881AEC" w:rsidP="00881AEC">
      <w:pPr>
        <w:tabs>
          <w:tab w:val="left" w:leader="dot" w:pos="360"/>
          <w:tab w:val="left" w:leader="dot" w:pos="1440"/>
        </w:tabs>
        <w:rPr>
          <w:rFonts w:eastAsia="Times New Roman"/>
        </w:rPr>
      </w:pPr>
      <w:r>
        <w:rPr>
          <w:rFonts w:eastAsia="Times New Roman"/>
        </w:rPr>
        <w:t>Jedná se o závazky za zdravotní péči, léčiva, PZT, lázně, ozdravovny, léčebny a jiné.</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74" w:name="BKM_0ECD7F3B_FB7E_4E21_9D8C_ED38314F98BA"/>
      <w:r>
        <w:rPr>
          <w:noProof/>
          <w:lang w:eastAsia="cs-CZ"/>
        </w:rPr>
        <w:lastRenderedPageBreak/>
        <w:drawing>
          <wp:inline distT="0" distB="0" distL="0" distR="0" wp14:anchorId="113F294E" wp14:editId="3F204584">
            <wp:extent cx="5769735" cy="2512695"/>
            <wp:effectExtent l="0" t="0" r="2540" b="190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423" cy="2513866"/>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19 - FI - ZAV - Závazky za ZFZP - chod procesu   </w:t>
      </w:r>
      <w:bookmarkEnd w:id="72"/>
      <w:bookmarkEnd w:id="73"/>
      <w:bookmarkEnd w:id="74"/>
    </w:p>
    <w:p w:rsidR="00881AEC" w:rsidRDefault="00881AEC" w:rsidP="00881AEC">
      <w:pPr>
        <w:keepLines/>
        <w:tabs>
          <w:tab w:val="left" w:pos="360"/>
        </w:tabs>
        <w:ind w:left="360"/>
      </w:pPr>
    </w:p>
    <w:p w:rsidR="00881AEC" w:rsidRDefault="00881AEC" w:rsidP="00AC29E0">
      <w:pPr>
        <w:pStyle w:val="Nadpis3"/>
      </w:pPr>
      <w:bookmarkStart w:id="75" w:name="_Toc374084495"/>
      <w:bookmarkStart w:id="76" w:name="ZCM___ZÁVAZKY_ZA_CMÚ"/>
      <w:bookmarkStart w:id="77" w:name="BKM_3E9F34D6_AC76_4917_A576_1B19D4E61DC9"/>
      <w:r>
        <w:t>ZCM - Závazky za CMÚ</w:t>
      </w:r>
      <w:bookmarkEnd w:id="75"/>
    </w:p>
    <w:p w:rsidR="00881AEC" w:rsidRDefault="00881AEC" w:rsidP="00881AEC">
      <w:pPr>
        <w:tabs>
          <w:tab w:val="left" w:leader="dot" w:pos="360"/>
          <w:tab w:val="left" w:leader="dot" w:pos="1440"/>
        </w:tabs>
        <w:rPr>
          <w:rFonts w:eastAsia="Times New Roman"/>
        </w:rPr>
      </w:pPr>
      <w:r>
        <w:rPr>
          <w:rFonts w:eastAsia="Times New Roman"/>
        </w:rPr>
        <w:t>Proces Závazky za CMÚ umožní správu a evidenci závazků za Centrem mezinárodních úhrad.</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Zaúčtování závazků za CMÚ.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Elektronicky zaslaná dávka závazkových dokladů za CMÚ.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Dávkové zaúčtovaní závazkových faktur za CMÚ.</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ZP obdrží z CMÚ v periodických intervalech dávku závazkových dokladů k proplacení. Pokud dávka obsahuje chyby, je odmítnuta a vrácena na CMÚ. V opačném případě je načtena do ICIS, zkontrolována a v rámci dávky hromadně zaúčtována. Následně pak podléhá standardní úhradě v</w:t>
      </w:r>
      <w:r w:rsidR="00DE380B">
        <w:rPr>
          <w:rFonts w:eastAsia="Times New Roman"/>
        </w:rPr>
        <w:t> </w:t>
      </w:r>
      <w:r>
        <w:rPr>
          <w:rFonts w:eastAsia="Times New Roman"/>
        </w:rPr>
        <w:t>rámci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lastRenderedPageBreak/>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78" w:name="BKM_B4FF8AF9_C9D6_4CEF_8007_305E438B49C1"/>
      <w:r>
        <w:rPr>
          <w:noProof/>
          <w:lang w:eastAsia="cs-CZ"/>
        </w:rPr>
        <w:drawing>
          <wp:inline distT="0" distB="0" distL="0" distR="0" wp14:anchorId="5417AAEC" wp14:editId="2B051500">
            <wp:extent cx="5755963" cy="329991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696" cy="3304349"/>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20 - FI - ZAV - Závazky za CMÚ - chod procesu   </w:t>
      </w:r>
      <w:bookmarkEnd w:id="76"/>
      <w:bookmarkEnd w:id="77"/>
      <w:bookmarkEnd w:id="78"/>
    </w:p>
    <w:p w:rsidR="00881AEC" w:rsidRDefault="00881AEC" w:rsidP="00881AEC">
      <w:pPr>
        <w:keepLines/>
        <w:tabs>
          <w:tab w:val="left" w:pos="360"/>
        </w:tabs>
        <w:ind w:left="360"/>
      </w:pPr>
    </w:p>
    <w:p w:rsidR="00881AEC" w:rsidRDefault="00881AEC" w:rsidP="00AC29E0">
      <w:pPr>
        <w:pStyle w:val="Nadpis3"/>
      </w:pPr>
      <w:bookmarkStart w:id="79" w:name="_Toc374084496"/>
      <w:bookmarkStart w:id="80" w:name="VPO___VRATKY_POJISTNÉHO"/>
      <w:bookmarkStart w:id="81" w:name="BKM_125ACE30_B374_482D_A55F_904966786580"/>
      <w:r>
        <w:t>VPO - Vratky pojistného</w:t>
      </w:r>
      <w:bookmarkEnd w:id="79"/>
    </w:p>
    <w:p w:rsidR="00881AEC" w:rsidRDefault="00881AEC" w:rsidP="00881AEC">
      <w:pPr>
        <w:tabs>
          <w:tab w:val="left" w:leader="dot" w:pos="360"/>
          <w:tab w:val="left" w:leader="dot" w:pos="1440"/>
        </w:tabs>
        <w:rPr>
          <w:rFonts w:eastAsia="Times New Roman"/>
        </w:rPr>
      </w:pPr>
      <w:r>
        <w:rPr>
          <w:rFonts w:eastAsia="Times New Roman"/>
        </w:rPr>
        <w:t>Proces Vratky pojistného popisuje činnosti, prováděné v rámci vyčíslení a vrácení přeplatků pojistného.</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Správa a evidence vratek pojistného.</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Žádost o vrácení přeplatku nebo zúčtování dle ročních přehledů.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Vratka pojistného.</w:t>
      </w:r>
    </w:p>
    <w:p w:rsidR="00881AEC" w:rsidRDefault="00881AEC"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lastRenderedPageBreak/>
        <w:t>Přeplatky na uhrazeném pojistném, vzniklé v rámci ročního zúčtování jsou vraceny na základě podaného Přehledu. Ostatní přeplatky, např. z důvodů mylné platby se vracejí na základě podané žádosti o vrácení přeplatku. Pro možnost vratky je do ICIS automaticky pořízen závazek k danému subjektu, který je uhrazen v rámci standardních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82" w:name="BKM_9284141C_FA8D_4118_8DEC_B00210F1EBB6"/>
      <w:r>
        <w:rPr>
          <w:noProof/>
          <w:lang w:eastAsia="cs-CZ"/>
        </w:rPr>
        <w:drawing>
          <wp:inline distT="0" distB="0" distL="0" distR="0" wp14:anchorId="7D035EBD" wp14:editId="05566C47">
            <wp:extent cx="5769735" cy="2496820"/>
            <wp:effectExtent l="0" t="0" r="254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202" cy="2498320"/>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21 - FI - ZAV - Vratky pojistného - chod procesu   </w:t>
      </w:r>
      <w:bookmarkEnd w:id="80"/>
      <w:bookmarkEnd w:id="81"/>
      <w:bookmarkEnd w:id="82"/>
    </w:p>
    <w:p w:rsidR="00881AEC" w:rsidRDefault="00881AEC" w:rsidP="00881AEC">
      <w:pPr>
        <w:keepLines/>
        <w:tabs>
          <w:tab w:val="left" w:pos="360"/>
        </w:tabs>
        <w:ind w:left="360"/>
      </w:pPr>
    </w:p>
    <w:p w:rsidR="00881AEC" w:rsidRDefault="00881AEC" w:rsidP="00AC29E0">
      <w:pPr>
        <w:pStyle w:val="Nadpis3"/>
      </w:pPr>
      <w:bookmarkStart w:id="83" w:name="_Toc374084497"/>
      <w:bookmarkStart w:id="84" w:name="RPL___REGULAČNÍ_POPLATKY_NAD_LIMIT"/>
      <w:bookmarkStart w:id="85" w:name="BKM_08C462B6_F55B_4773_9D59_425A776B80A3"/>
      <w:r>
        <w:t>RPL - Regulační poplatky nad limit</w:t>
      </w:r>
      <w:bookmarkEnd w:id="83"/>
    </w:p>
    <w:p w:rsidR="00881AEC" w:rsidRDefault="00881AEC" w:rsidP="00881AEC">
      <w:pPr>
        <w:tabs>
          <w:tab w:val="left" w:leader="dot" w:pos="360"/>
          <w:tab w:val="left" w:leader="dot" w:pos="1440"/>
        </w:tabs>
        <w:rPr>
          <w:rFonts w:eastAsia="Times New Roman"/>
        </w:rPr>
      </w:pPr>
      <w:r>
        <w:rPr>
          <w:rFonts w:eastAsia="Times New Roman"/>
        </w:rPr>
        <w:t xml:space="preserve">Proces Regulační poplatky nad limit umožní vrácení </w:t>
      </w:r>
    </w:p>
    <w:p w:rsidR="00881AEC" w:rsidRDefault="00881AEC" w:rsidP="00881AEC">
      <w:pPr>
        <w:tabs>
          <w:tab w:val="left" w:leader="dot" w:pos="360"/>
          <w:tab w:val="left" w:leader="dot" w:pos="1440"/>
        </w:tabs>
        <w:rPr>
          <w:rFonts w:eastAsia="Times New Roman"/>
        </w:rPr>
      </w:pPr>
      <w:r>
        <w:rPr>
          <w:rFonts w:eastAsia="Times New Roman"/>
        </w:rPr>
        <w:t>finančních prostředků klientovi, které klientem byly uhrazeny v rámci zdravotní péče nad zákonem stanovený limit. Údaj o úhradě se zpět přenáší do výdajové části.</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Vrácení finančních prostředků nad limit klientovi.</w:t>
      </w: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Podklad z produktové (výdajové) části - úhrady pojištěnce nad limit.</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Zaúčtování závazku vůči klientovi a jeho úhrada.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Na základě podkladu z produktové části o úhradách léků, poplatků apod. klientem nad zákonem stanovený limit jsou v ICIS automaticky pořízeny závazky ke klientovi v příslušné výši. Tyto jsou následně uhrazeny v rámci standardních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86" w:name="BKM_05B21774_89BC_4EAF_A7AA_6AF181C0F993"/>
      <w:r>
        <w:rPr>
          <w:noProof/>
          <w:lang w:eastAsia="cs-CZ"/>
        </w:rPr>
        <w:drawing>
          <wp:inline distT="0" distB="0" distL="0" distR="0" wp14:anchorId="5F849DC2" wp14:editId="7DA4FDA1">
            <wp:extent cx="5776175" cy="1709420"/>
            <wp:effectExtent l="0" t="0" r="0" b="508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0027" cy="1710560"/>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22 - FI - ZAV - Regulační poplatky nad limit - chod procesu   </w:t>
      </w:r>
      <w:bookmarkEnd w:id="84"/>
      <w:bookmarkEnd w:id="85"/>
      <w:bookmarkEnd w:id="86"/>
    </w:p>
    <w:p w:rsidR="00881AEC" w:rsidRDefault="00881AEC" w:rsidP="00881AEC">
      <w:pPr>
        <w:keepLines/>
        <w:tabs>
          <w:tab w:val="left" w:pos="360"/>
        </w:tabs>
        <w:ind w:left="360"/>
      </w:pPr>
    </w:p>
    <w:p w:rsidR="00881AEC" w:rsidRDefault="00881AEC" w:rsidP="00AC29E0">
      <w:pPr>
        <w:pStyle w:val="Nadpis3"/>
      </w:pPr>
      <w:bookmarkStart w:id="87" w:name="_Toc374084498"/>
      <w:bookmarkStart w:id="88" w:name="ZFP___ZÁVAZKY_FONDU_PREVENCE"/>
      <w:bookmarkStart w:id="89" w:name="BKM_13408E9B_A5E0_4048_9F3B_D18B299326DC"/>
      <w:r>
        <w:t>ZFP - Závazky fondu prevence</w:t>
      </w:r>
      <w:bookmarkEnd w:id="87"/>
    </w:p>
    <w:p w:rsidR="00881AEC" w:rsidRDefault="00881AEC" w:rsidP="00881AEC">
      <w:pPr>
        <w:tabs>
          <w:tab w:val="left" w:leader="dot" w:pos="360"/>
          <w:tab w:val="left" w:leader="dot" w:pos="1440"/>
        </w:tabs>
        <w:rPr>
          <w:rFonts w:eastAsia="Times New Roman"/>
        </w:rPr>
      </w:pPr>
      <w:r>
        <w:rPr>
          <w:rFonts w:eastAsia="Times New Roman"/>
        </w:rPr>
        <w:t>Proces Závazky fondu prevence popisuje činnosti, které probíhají v účetním systému v rámci evidence a správy tohoto typu závazků.</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Evidovat a spravovat závazky fondu prevence.</w:t>
      </w: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Dávkový přenos závazků z externí aplikace, případně ruční pořízení.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závazkové faktury fondu prevence.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Periodicky dochází k přenosu závazků z jejich evidence ve výdajové části. Po jejich načtení do účetnictví je vytištěn protokol o přenosu a dojde k automatickému zaúčtování. Následně jsou závazky uhrazeny v rámci zpracování bankovních operací. Údaj o úhradě se zpět přenáší do výdajové části.</w:t>
      </w:r>
    </w:p>
    <w:p w:rsidR="00881AEC" w:rsidRDefault="00881AEC" w:rsidP="00881AEC">
      <w:pPr>
        <w:tabs>
          <w:tab w:val="left" w:leader="dot" w:pos="360"/>
          <w:tab w:val="left" w:leader="dot" w:pos="1440"/>
        </w:tabs>
        <w:rPr>
          <w:rFonts w:eastAsia="Times New Roman"/>
        </w:rPr>
      </w:pPr>
      <w:r>
        <w:rPr>
          <w:rFonts w:eastAsia="Times New Roman"/>
        </w:rPr>
        <w:t>Jedná se o závazky za zdravotní péči, hrazené z fondu prevence.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90" w:name="BKM_141CA861_F6E7_4DAF_984A_DDAD380DD569"/>
      <w:r>
        <w:rPr>
          <w:noProof/>
          <w:lang w:eastAsia="cs-CZ"/>
        </w:rPr>
        <w:drawing>
          <wp:inline distT="0" distB="0" distL="0" distR="0" wp14:anchorId="3DA307BE" wp14:editId="326CE069">
            <wp:extent cx="5769735" cy="2202815"/>
            <wp:effectExtent l="0" t="0" r="2540" b="698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5298" cy="2204939"/>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23 - FI - ZAV - Závazky fondu prevence - chod procesu   </w:t>
      </w:r>
      <w:bookmarkEnd w:id="88"/>
      <w:bookmarkEnd w:id="89"/>
      <w:bookmarkEnd w:id="90"/>
    </w:p>
    <w:p w:rsidR="00881AEC" w:rsidRDefault="00881AEC" w:rsidP="00881AEC">
      <w:pPr>
        <w:keepLines/>
        <w:tabs>
          <w:tab w:val="left" w:pos="360"/>
        </w:tabs>
        <w:ind w:left="360"/>
      </w:pPr>
    </w:p>
    <w:p w:rsidR="00A85AB4" w:rsidRDefault="00A85AB4" w:rsidP="00881AEC">
      <w:pPr>
        <w:keepLines/>
        <w:tabs>
          <w:tab w:val="left" w:pos="360"/>
        </w:tabs>
        <w:ind w:left="360"/>
      </w:pPr>
    </w:p>
    <w:p w:rsidR="00881AEC" w:rsidRDefault="00881AEC" w:rsidP="00AC29E0">
      <w:pPr>
        <w:pStyle w:val="Nadpis3"/>
      </w:pPr>
      <w:bookmarkStart w:id="91" w:name="_Toc374084499"/>
      <w:bookmarkStart w:id="92" w:name="ZOF___ZÁVAZKY_OSTATNÍCH_FONDŮ_A_OZČ"/>
      <w:bookmarkStart w:id="93" w:name="BKM_4723A9E4_2065_4260_864B_7B1C06C80F8E"/>
      <w:r>
        <w:t>ZOF - Závazky ostatních fondů a OZČ</w:t>
      </w:r>
      <w:bookmarkEnd w:id="91"/>
    </w:p>
    <w:p w:rsidR="00881AEC" w:rsidRDefault="00881AEC" w:rsidP="00881AEC">
      <w:pPr>
        <w:tabs>
          <w:tab w:val="left" w:leader="dot" w:pos="360"/>
          <w:tab w:val="left" w:leader="dot" w:pos="1440"/>
        </w:tabs>
        <w:rPr>
          <w:rFonts w:eastAsia="Times New Roman"/>
        </w:rPr>
      </w:pPr>
      <w:r>
        <w:rPr>
          <w:rFonts w:eastAsia="Times New Roman"/>
        </w:rPr>
        <w:t>Proces Závazky ostatních fondů a OZČ umožní správu a evidenci závazků z ostatních fondů a OZČ.</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lastRenderedPageBreak/>
        <w:t>Evidovat a spravovat závazky z ostatních fondů a OZČ.</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Schválený záměr v oblasti ostatních závazků.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Zaúčtování závazkové faktury v oblasti ostatních fondů a OZČ.</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 vzniku záměru dochází k internímu schválení. Následně je zpravidla vypsáno výběrové řízení na dodavatele, toto může být i opakované. Pokud je ve výběrovém řízení vybrán dodavatel, je s ním uzavřena smlouva na dodávku požadovaného zboží / služby, případně je mu pouze vystavena objednávka. Po realizaci obchodního případu dodavatel zašle fakturu, která je po kontrole ručně pořízena do ICIS a zaúčtována. Následně je pak v rámci bankovních procesů standardně uhrazena.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94" w:name="BKM_CF9CAE85_F8ED_4A77_90C2_3004C1379051"/>
      <w:r>
        <w:rPr>
          <w:noProof/>
          <w:lang w:eastAsia="cs-CZ"/>
        </w:rPr>
        <w:drawing>
          <wp:inline distT="0" distB="0" distL="0" distR="0" wp14:anchorId="15E9F490" wp14:editId="4B57F8AD">
            <wp:extent cx="5763296" cy="2329815"/>
            <wp:effectExtent l="0" t="0" r="889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346" cy="2330644"/>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24 - FI - ZAV - Závazky ostatních fondů a OZČ - chod procesu   </w:t>
      </w:r>
      <w:bookmarkEnd w:id="92"/>
      <w:bookmarkEnd w:id="93"/>
      <w:bookmarkEnd w:id="94"/>
    </w:p>
    <w:p w:rsidR="00881AEC" w:rsidRDefault="00881AEC" w:rsidP="00881AEC">
      <w:pPr>
        <w:keepLines/>
        <w:tabs>
          <w:tab w:val="left" w:pos="360"/>
        </w:tabs>
        <w:ind w:left="360"/>
      </w:pPr>
    </w:p>
    <w:p w:rsidR="00881AEC" w:rsidRDefault="00881AEC" w:rsidP="00AC29E0">
      <w:pPr>
        <w:pStyle w:val="Nadpis3"/>
      </w:pPr>
      <w:bookmarkStart w:id="95" w:name="_Toc374084500"/>
      <w:bookmarkStart w:id="96" w:name="ZIP___ZÁVAZKY___INTERNÍ_PŘEDPISY"/>
      <w:bookmarkStart w:id="97" w:name="BKM_CE587830_5DB6_46DB_816E_FF23E4178050"/>
      <w:r>
        <w:lastRenderedPageBreak/>
        <w:t>ZIP - Závazky - interní předpisy</w:t>
      </w:r>
      <w:bookmarkEnd w:id="95"/>
    </w:p>
    <w:p w:rsidR="00881AEC" w:rsidRDefault="00881AEC" w:rsidP="00881AEC">
      <w:pPr>
        <w:tabs>
          <w:tab w:val="left" w:leader="dot" w:pos="360"/>
          <w:tab w:val="left" w:leader="dot" w:pos="1440"/>
        </w:tabs>
        <w:rPr>
          <w:rFonts w:eastAsia="Times New Roman"/>
        </w:rPr>
      </w:pPr>
      <w:r>
        <w:rPr>
          <w:rFonts w:eastAsia="Times New Roman"/>
        </w:rPr>
        <w:t>V procesu Závazky - interní předpisy jsou řešeny závazky typu interních závazků, ke kterým neexistuje klasická přijatá faktura, ale které vyplývají ze smluv nebo ze zákona apod.</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Evidovat a spravovat interní závazky.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Záměr úhrady závazku.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Zaúčtovaní závazku pro možnost úhrady v rámci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Pokud v rámci ZP vznikne potřeba úhrady závazku, aniž by existovala faktura přijatá, pak je v systému evidován tzv. interní závazek. </w:t>
      </w:r>
    </w:p>
    <w:p w:rsidR="00881AEC" w:rsidRDefault="00881AEC" w:rsidP="00881AEC">
      <w:pPr>
        <w:tabs>
          <w:tab w:val="left" w:leader="dot" w:pos="360"/>
          <w:tab w:val="left" w:leader="dot" w:pos="1440"/>
        </w:tabs>
        <w:rPr>
          <w:rFonts w:eastAsia="Times New Roman"/>
        </w:rPr>
      </w:pPr>
      <w:r>
        <w:rPr>
          <w:rFonts w:eastAsia="Times New Roman"/>
        </w:rPr>
        <w:t xml:space="preserve">Postup - jakmile je záměr úhrady závazku interně schválen, je ručně v systému vygenerován závazek. Tento podléhá standardní úhradě v rámci bankovních operací.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98" w:name="BKM_7719CF65_E229_428D_8609_4F7E51262624"/>
      <w:r>
        <w:rPr>
          <w:noProof/>
          <w:lang w:eastAsia="cs-CZ"/>
        </w:rPr>
        <w:lastRenderedPageBreak/>
        <w:drawing>
          <wp:inline distT="0" distB="0" distL="0" distR="0" wp14:anchorId="08EBDFD0" wp14:editId="5BF5F5AB">
            <wp:extent cx="5776175" cy="1995805"/>
            <wp:effectExtent l="0" t="0" r="0" b="444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666" cy="1997357"/>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25 - FI - ZAV - Závazky - interní předpisy - chod procesu     </w:t>
      </w:r>
      <w:bookmarkEnd w:id="68"/>
      <w:bookmarkEnd w:id="69"/>
      <w:bookmarkEnd w:id="96"/>
      <w:bookmarkEnd w:id="97"/>
      <w:bookmarkEnd w:id="98"/>
    </w:p>
    <w:p w:rsidR="00A85AB4" w:rsidRDefault="00A85AB4">
      <w:pPr>
        <w:spacing w:before="0" w:after="200" w:line="276" w:lineRule="auto"/>
        <w:jc w:val="left"/>
      </w:pPr>
      <w:r>
        <w:br w:type="page"/>
      </w:r>
    </w:p>
    <w:p w:rsidR="00881AEC" w:rsidRDefault="00881AEC" w:rsidP="00AC29E0">
      <w:pPr>
        <w:pStyle w:val="Nadpis2"/>
      </w:pPr>
      <w:bookmarkStart w:id="99" w:name="_Toc374084501"/>
      <w:bookmarkStart w:id="100" w:name="BAN___BANKA"/>
      <w:bookmarkStart w:id="101" w:name="BKM_8976843E_F7FB_4289_9ECC_8F064A6DB8E1"/>
      <w:r>
        <w:lastRenderedPageBreak/>
        <w:t>BAN - Banka</w:t>
      </w:r>
      <w:bookmarkEnd w:id="99"/>
    </w:p>
    <w:p w:rsidR="00881AEC" w:rsidRDefault="00881AEC" w:rsidP="00881AEC">
      <w:pPr>
        <w:tabs>
          <w:tab w:val="left" w:leader="dot" w:pos="360"/>
          <w:tab w:val="left" w:leader="dot" w:pos="1440"/>
        </w:tabs>
        <w:rPr>
          <w:rFonts w:eastAsia="Times New Roman"/>
        </w:rPr>
      </w:pPr>
      <w:r>
        <w:rPr>
          <w:rFonts w:eastAsia="Times New Roman"/>
        </w:rPr>
        <w:t xml:space="preserve">V rámci oblasti Banka jsou rozepsány jednotlivé typy bankovních operací, které v ICIS nastávají. Samozřejmě jde především o klasický bankovní příkaz a bankovní výpis, ale některé účtování v bance má svá specifika, zachycená v dílčích </w:t>
      </w:r>
      <w:proofErr w:type="spellStart"/>
      <w:r>
        <w:rPr>
          <w:rFonts w:eastAsia="Times New Roman"/>
        </w:rPr>
        <w:t>subprocesech</w:t>
      </w:r>
      <w:proofErr w:type="spellEnd"/>
      <w:r>
        <w:rPr>
          <w:rFonts w:eastAsia="Times New Roman"/>
        </w:rPr>
        <w:t>.</w:t>
      </w:r>
    </w:p>
    <w:p w:rsidR="00881AEC" w:rsidRDefault="00881AEC" w:rsidP="00881AEC">
      <w:pPr>
        <w:tabs>
          <w:tab w:val="left" w:leader="dot" w:pos="360"/>
          <w:tab w:val="left" w:leader="dot" w:pos="1440"/>
        </w:tabs>
      </w:pPr>
      <w:r>
        <w:rPr>
          <w:rFonts w:eastAsia="Times New Roman"/>
        </w:rPr>
        <w:t>S modulem banky komunikují i ostatní moduly financí, především správa závazků a pohledávek. Závazky a pohledávky jsou standardně prostřednictvím modulu banky hrazeny a párovány.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02" w:name="BKM_128551C3_C01C_4F33_A7A2_9AAB5F2D56E1"/>
      <w:r>
        <w:rPr>
          <w:noProof/>
          <w:lang w:eastAsia="cs-CZ"/>
        </w:rPr>
        <w:lastRenderedPageBreak/>
        <w:drawing>
          <wp:inline distT="0" distB="0" distL="0" distR="0" wp14:anchorId="05DE896D" wp14:editId="454AC814">
            <wp:extent cx="3180715" cy="7778839"/>
            <wp:effectExtent l="0" t="0" r="63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8567" cy="7798043"/>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26 - FI  - Banka - rozklad oblastí řešení </w:t>
      </w:r>
      <w:bookmarkEnd w:id="102"/>
    </w:p>
    <w:p w:rsidR="00881AEC" w:rsidRDefault="00881AEC" w:rsidP="00AC29E0">
      <w:pPr>
        <w:pStyle w:val="Nadpis3"/>
      </w:pPr>
      <w:bookmarkStart w:id="103" w:name="_Toc374084502"/>
      <w:bookmarkStart w:id="104" w:name="BP___TVORBA_BANKOVNÍCH_PŘÍKAZŮ"/>
      <w:bookmarkStart w:id="105" w:name="BKM_E614D05C_EAD1_48DD_A430_F4526ABD469A"/>
      <w:r>
        <w:lastRenderedPageBreak/>
        <w:t>BP - Tvorba bankovních příkazů</w:t>
      </w:r>
      <w:bookmarkEnd w:id="103"/>
    </w:p>
    <w:p w:rsidR="00881AEC" w:rsidRDefault="00881AEC" w:rsidP="00881AEC">
      <w:pPr>
        <w:tabs>
          <w:tab w:val="left" w:leader="dot" w:pos="360"/>
          <w:tab w:val="left" w:leader="dot" w:pos="1440"/>
        </w:tabs>
        <w:rPr>
          <w:rFonts w:eastAsia="Times New Roman"/>
        </w:rPr>
      </w:pPr>
      <w:r>
        <w:rPr>
          <w:rFonts w:eastAsia="Times New Roman"/>
        </w:rPr>
        <w:t xml:space="preserve">Proces Tvorba bankovních příkazů zobrazuje postup při tvorbě bankovního příkazu na úhradu závazků.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Vystavit příkaz k proplacení závazků bankou.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Neuhrazené závazky.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Vytvořený elektronický soubor pro banku - bankovní příkaz.</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Závazky evidované v ICIS jsou na akci uživatele automaticky navrženy na </w:t>
      </w:r>
      <w:proofErr w:type="spellStart"/>
      <w:r>
        <w:rPr>
          <w:rFonts w:eastAsia="Times New Roman"/>
        </w:rPr>
        <w:t>předchystaný</w:t>
      </w:r>
      <w:proofErr w:type="spellEnd"/>
      <w:r>
        <w:rPr>
          <w:rFonts w:eastAsia="Times New Roman"/>
        </w:rPr>
        <w:t xml:space="preserve"> bankovní příkaz. Dle uživatelem zadaných omezujících kritérií může být automatický návrh omezen. Z</w:t>
      </w:r>
      <w:r w:rsidR="00DE380B">
        <w:rPr>
          <w:rFonts w:eastAsia="Times New Roman"/>
        </w:rPr>
        <w:t> </w:t>
      </w:r>
      <w:r>
        <w:rPr>
          <w:rFonts w:eastAsia="Times New Roman"/>
        </w:rPr>
        <w:t>bankovních příkazů je vytvořen soubor pro jednotlivé banky včetně tisku protokolu, a je uložen mimo ICIS, v chráněném úložišti. Předání souboru do banky probíhá v rámci elektronického bankovního styku.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06" w:name="BKM_0D14681B_2E4D_476B_BB14_B630CFD42F1A"/>
      <w:r>
        <w:rPr>
          <w:noProof/>
          <w:lang w:eastAsia="cs-CZ"/>
        </w:rPr>
        <w:lastRenderedPageBreak/>
        <w:drawing>
          <wp:inline distT="0" distB="0" distL="0" distR="0" wp14:anchorId="60EA8AEB" wp14:editId="20E0498A">
            <wp:extent cx="5750417" cy="2679700"/>
            <wp:effectExtent l="0" t="0" r="3175" b="63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4145" cy="2681437"/>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27 - FI - BAN - Tvorba bankovních příkazů - chod procesu   </w:t>
      </w:r>
      <w:bookmarkEnd w:id="104"/>
      <w:bookmarkEnd w:id="105"/>
      <w:bookmarkEnd w:id="106"/>
    </w:p>
    <w:p w:rsidR="00881AEC" w:rsidRDefault="00881AEC" w:rsidP="00881AEC">
      <w:pPr>
        <w:keepLines/>
        <w:tabs>
          <w:tab w:val="left" w:pos="360"/>
        </w:tabs>
        <w:ind w:left="360"/>
      </w:pPr>
    </w:p>
    <w:p w:rsidR="00881AEC" w:rsidRDefault="00881AEC" w:rsidP="00AC29E0">
      <w:pPr>
        <w:pStyle w:val="Nadpis3"/>
      </w:pPr>
      <w:bookmarkStart w:id="107" w:name="_Toc374084503"/>
      <w:bookmarkStart w:id="108" w:name="BV___ZPRACOVÁNÍ_BANKOVNÍCH_VÝPISŮ"/>
      <w:bookmarkStart w:id="109" w:name="BKM_6A0A8518_5E23_4B25_A54D_C57525AC4E66"/>
      <w:r>
        <w:t>BV - Zpracování bankovních výpisů</w:t>
      </w:r>
      <w:bookmarkEnd w:id="107"/>
    </w:p>
    <w:p w:rsidR="00881AEC" w:rsidRDefault="00881AEC" w:rsidP="00881AEC">
      <w:pPr>
        <w:tabs>
          <w:tab w:val="left" w:leader="dot" w:pos="360"/>
          <w:tab w:val="left" w:leader="dot" w:pos="1440"/>
        </w:tabs>
        <w:rPr>
          <w:rFonts w:eastAsia="Times New Roman"/>
        </w:rPr>
      </w:pPr>
      <w:r>
        <w:rPr>
          <w:rFonts w:eastAsia="Times New Roman"/>
        </w:rPr>
        <w:t>Proces Zpracování bankovních výpisů zobrazuje procesní kroky při standardním zpracování bankovního výpisu.</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Provést spárování položek bankovního výpisu a jejich zaúčtování.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Bankovní výpis načtený z bankovního SW (datový soubor a výpis v pdf).</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Zaúčtovaný bankovní výpis a elektronický bankovní výpis v úložišti.</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rámci bankovního SW jsou přijata data elektronického bankovního výpisu, která jsou načtena do ICIS. K nim je v ICIS přiložen výpis ve formátu pdf. Pokud bude nutno z důvodů správného automatického párování opravit symbol pro párování, bude toto umožněno. Následně dojde k</w:t>
      </w:r>
      <w:r w:rsidR="00DE380B">
        <w:rPr>
          <w:rFonts w:eastAsia="Times New Roman"/>
        </w:rPr>
        <w:t> </w:t>
      </w:r>
      <w:r>
        <w:rPr>
          <w:rFonts w:eastAsia="Times New Roman"/>
        </w:rPr>
        <w:t xml:space="preserve">archivaci výpisu, aby bylo možno prohlížení bankovních záznamů v bankovním prohlížeči. Uživatel spustí automatické párování položek na výpise, kdy je dohledána a </w:t>
      </w:r>
      <w:proofErr w:type="spellStart"/>
      <w:r>
        <w:rPr>
          <w:rFonts w:eastAsia="Times New Roman"/>
        </w:rPr>
        <w:t>napárována</w:t>
      </w:r>
      <w:proofErr w:type="spellEnd"/>
      <w:r>
        <w:rPr>
          <w:rFonts w:eastAsia="Times New Roman"/>
        </w:rPr>
        <w:t xml:space="preserve"> většina položek. Pak dojde k ručnímu </w:t>
      </w:r>
      <w:proofErr w:type="spellStart"/>
      <w:r>
        <w:rPr>
          <w:rFonts w:eastAsia="Times New Roman"/>
        </w:rPr>
        <w:t>dopárování</w:t>
      </w:r>
      <w:proofErr w:type="spellEnd"/>
      <w:r>
        <w:rPr>
          <w:rFonts w:eastAsia="Times New Roman"/>
        </w:rPr>
        <w:t xml:space="preserve"> zbylých položek, případně jsou nedohledané položky převedeny na účet neznámého plátce. Takto spárovaný bankovní výpis je proúčtován.  K bankovnímu výpisu jsou doplněny tiskové sestavy - průvodka a zaúčtování.</w:t>
      </w:r>
    </w:p>
    <w:p w:rsidR="00881AEC" w:rsidRDefault="00881AEC"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10" w:name="BKM_37645DC0_9315_4DB6_88F1_AB99A3B0A3A1"/>
      <w:r>
        <w:rPr>
          <w:noProof/>
          <w:lang w:eastAsia="cs-CZ"/>
        </w:rPr>
        <w:drawing>
          <wp:inline distT="0" distB="0" distL="0" distR="0" wp14:anchorId="577209C0" wp14:editId="4CECE3B0">
            <wp:extent cx="5748083" cy="2762519"/>
            <wp:effectExtent l="0" t="0" r="508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7132" cy="2771674"/>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28 - FI - BAN - Zpracování bankovních výpisů - chod procesu   </w:t>
      </w:r>
      <w:bookmarkEnd w:id="108"/>
      <w:bookmarkEnd w:id="109"/>
      <w:bookmarkEnd w:id="110"/>
    </w:p>
    <w:p w:rsidR="00881AEC" w:rsidRDefault="00881AEC" w:rsidP="00881AEC">
      <w:pPr>
        <w:keepLines/>
        <w:tabs>
          <w:tab w:val="left" w:pos="360"/>
        </w:tabs>
        <w:ind w:left="360"/>
      </w:pPr>
    </w:p>
    <w:p w:rsidR="00881AEC" w:rsidRDefault="00881AEC" w:rsidP="00AC29E0">
      <w:pPr>
        <w:pStyle w:val="Nadpis3"/>
      </w:pPr>
      <w:bookmarkStart w:id="111" w:name="_Toc374084504"/>
      <w:bookmarkStart w:id="112" w:name="VAK___ZPRACOVÁNÍ_ÚHRAD_SLOŽENKAMI___VAKU"/>
      <w:bookmarkStart w:id="113" w:name="BKM_759BCFF5_189A_4760_BD19_64B72C94373D"/>
      <w:r>
        <w:t>VAK - Zpracování úhrad složenkami - VAKUS</w:t>
      </w:r>
      <w:bookmarkEnd w:id="111"/>
    </w:p>
    <w:p w:rsidR="00881AEC" w:rsidRDefault="00881AEC" w:rsidP="00881AEC">
      <w:pPr>
        <w:tabs>
          <w:tab w:val="left" w:leader="dot" w:pos="360"/>
          <w:tab w:val="left" w:leader="dot" w:pos="1440"/>
        </w:tabs>
        <w:rPr>
          <w:rFonts w:eastAsia="Times New Roman"/>
        </w:rPr>
      </w:pPr>
      <w:r>
        <w:rPr>
          <w:rFonts w:eastAsia="Times New Roman"/>
        </w:rPr>
        <w:t>Proces Zpracování úhrad složenkami - VAKUS popisuje proces zpracování bankovního výpisu s</w:t>
      </w:r>
      <w:r w:rsidR="00DE380B">
        <w:rPr>
          <w:rFonts w:eastAsia="Times New Roman"/>
        </w:rPr>
        <w:t> </w:t>
      </w:r>
      <w:r>
        <w:rPr>
          <w:rFonts w:eastAsia="Times New Roman"/>
        </w:rPr>
        <w:t>položkou hromadné platby za úhrady složenek v systému VAKUS.</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Zpracovat bankovní výpis s hromadnou platbou za složenky a elektronický soupis dat z VAKUS.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Bankovní výpis s položkou hromadné platby a elektronický soupis dat z VAKUS.</w:t>
      </w:r>
    </w:p>
    <w:p w:rsidR="00881AEC" w:rsidRDefault="00881AEC"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lastRenderedPageBreak/>
        <w:t>Správné přiřazení a zaúčtování úhrad složenek v systému VAKUS.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rámci obdrženého bankovního výpisu je položka s hromadnou platbou za úhrady složenek v</w:t>
      </w:r>
      <w:r w:rsidR="00DE380B">
        <w:rPr>
          <w:rFonts w:eastAsia="Times New Roman"/>
        </w:rPr>
        <w:t> </w:t>
      </w:r>
      <w:r>
        <w:rPr>
          <w:rFonts w:eastAsia="Times New Roman"/>
        </w:rPr>
        <w:t xml:space="preserve">systému VAKUS. Společně s výpisem je do ICIS načtena soupiska plateb složenkami. V rámci bankovního výpisu dojde k rozpadu hromadné platby dle obdržené soupisky. Následně pak probíhá standardní zpracování výpisu, tedy přiřazení úhrad k předpisům a jejich zaúčtování.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14" w:name="BKM_7BA281C7_B127_4DDF_A7F9_CA48BB1572B0"/>
      <w:r>
        <w:rPr>
          <w:noProof/>
          <w:lang w:eastAsia="cs-CZ"/>
        </w:rPr>
        <w:drawing>
          <wp:inline distT="0" distB="0" distL="0" distR="0" wp14:anchorId="36E7C815" wp14:editId="74F38BBE">
            <wp:extent cx="5769735" cy="3204210"/>
            <wp:effectExtent l="0" t="0" r="254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057" cy="3206610"/>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29 - FI - BAN - Zpracování úhrad složenkami - VAKUS - chod procesu   </w:t>
      </w:r>
      <w:bookmarkEnd w:id="112"/>
      <w:bookmarkEnd w:id="113"/>
      <w:bookmarkEnd w:id="114"/>
    </w:p>
    <w:p w:rsidR="00881AEC" w:rsidRDefault="00881AEC" w:rsidP="00881AEC">
      <w:pPr>
        <w:keepLines/>
        <w:tabs>
          <w:tab w:val="left" w:pos="360"/>
        </w:tabs>
        <w:ind w:left="360"/>
      </w:pPr>
    </w:p>
    <w:p w:rsidR="00881AEC" w:rsidRDefault="00881AEC" w:rsidP="00AC29E0">
      <w:pPr>
        <w:pStyle w:val="Nadpis3"/>
      </w:pPr>
      <w:bookmarkStart w:id="115" w:name="_Toc374084505"/>
      <w:bookmarkStart w:id="116" w:name="HP___ZPRACOVÁNÍ_HOTOVOSTNÍCH_PLATEB"/>
      <w:bookmarkStart w:id="117" w:name="BKM_05634509_9CFD_46ED_B415_BD024434C0E8"/>
      <w:r>
        <w:t>HP - Zpracování hotovostních plateb</w:t>
      </w:r>
      <w:bookmarkEnd w:id="115"/>
    </w:p>
    <w:p w:rsidR="00881AEC" w:rsidRDefault="00881AEC" w:rsidP="00881AEC">
      <w:pPr>
        <w:tabs>
          <w:tab w:val="left" w:leader="dot" w:pos="360"/>
          <w:tab w:val="left" w:leader="dot" w:pos="1440"/>
        </w:tabs>
        <w:rPr>
          <w:rFonts w:eastAsia="Times New Roman"/>
        </w:rPr>
      </w:pPr>
      <w:r>
        <w:rPr>
          <w:rFonts w:eastAsia="Times New Roman"/>
        </w:rPr>
        <w:t>Proces Zpracování hotovostních plateb popisuje možnost provedení hotovostních plateb prostřednictvím bank klientům ZP.</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Vystavit příkaz k provedení "hotovostních plateb".</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Závazky označené jako "hotovostní platba".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Příkaz hotovostních plateb, příkaz poplatků a sestava osob s údaji dle smluvních podmínek.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Je vytvořen bankovní příkaz (soubor dat) pro hromadné hotovostní platby včetně poplatků a soupiska osob k němu náležející. Tento soubor dat je standardně elektronicky odeslán bance pro hotovostní operace, soubor dat je předán. Banka zajistí hotovostní výplatu finančních prostředků klientům.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18" w:name="BKM_D4B50D6C_41F0_4CD1_8B2C_AC6DB47566AA"/>
      <w:r>
        <w:rPr>
          <w:noProof/>
          <w:lang w:eastAsia="cs-CZ"/>
        </w:rPr>
        <w:lastRenderedPageBreak/>
        <w:drawing>
          <wp:inline distT="0" distB="0" distL="0" distR="0" wp14:anchorId="3E44E81E" wp14:editId="7489968B">
            <wp:extent cx="5756856" cy="373697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3" cy="3739018"/>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30 - FI - BAN - Zpracování hotovostních plateb - chod procesu   </w:t>
      </w:r>
      <w:bookmarkEnd w:id="116"/>
      <w:bookmarkEnd w:id="117"/>
      <w:bookmarkEnd w:id="118"/>
    </w:p>
    <w:p w:rsidR="00881AEC" w:rsidRDefault="00881AEC" w:rsidP="00881AEC">
      <w:pPr>
        <w:keepLines/>
        <w:tabs>
          <w:tab w:val="left" w:pos="360"/>
        </w:tabs>
        <w:ind w:left="360"/>
      </w:pPr>
    </w:p>
    <w:p w:rsidR="00881AEC" w:rsidRDefault="00881AEC" w:rsidP="00AC29E0">
      <w:pPr>
        <w:pStyle w:val="Nadpis3"/>
      </w:pPr>
      <w:bookmarkStart w:id="119" w:name="_Toc374084506"/>
      <w:bookmarkStart w:id="120" w:name="VHP___VRATKY_HOTOVOSTNÍCH_PLATEB"/>
      <w:bookmarkStart w:id="121" w:name="BKM_605D13A0_33E6_4B5E_817F_6E289F919164"/>
      <w:r>
        <w:t>VHP - Vratky hotovostních plateb</w:t>
      </w:r>
      <w:bookmarkEnd w:id="119"/>
    </w:p>
    <w:p w:rsidR="00881AEC" w:rsidRDefault="00881AEC" w:rsidP="00881AEC">
      <w:pPr>
        <w:tabs>
          <w:tab w:val="left" w:leader="dot" w:pos="360"/>
          <w:tab w:val="left" w:leader="dot" w:pos="1440"/>
        </w:tabs>
        <w:rPr>
          <w:rFonts w:eastAsia="Times New Roman"/>
        </w:rPr>
      </w:pPr>
      <w:r>
        <w:rPr>
          <w:rFonts w:eastAsia="Times New Roman"/>
        </w:rPr>
        <w:t>Proces Vratky hotovostních plateb zpracovává vrácené nevyzvednuté hotovostní platby bankou.</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Spárovat nevyzvednuté hotovostní platby závazků ZP s platbami jejich předpisů a zabezpečit jejich další řešení.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Import nedoručených hotovostních plateb z banky.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Spárování nedoručených hotovostních plateb s relevantními předpisy.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ZP obdrží elektronický soupis nedoručených hotovostních plateb z banky. Jednotlivé vrácené platby jsou následně automaticky párovány na předpisy relevantních hotovostních plateb, včetně zrušení předchozího proplacení (se zachováním historie).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22" w:name="BKM_16BC9EC0_99DE_403B_9A90_21D304D14556"/>
      <w:r>
        <w:rPr>
          <w:noProof/>
          <w:lang w:eastAsia="cs-CZ"/>
        </w:rPr>
        <w:drawing>
          <wp:inline distT="0" distB="0" distL="0" distR="0" wp14:anchorId="5D6155EB" wp14:editId="7A2A0923">
            <wp:extent cx="5763296" cy="3609975"/>
            <wp:effectExtent l="0" t="0" r="889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8348" cy="3613139"/>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31 - FI - BAN - Vratky hotovostních plateb - chod procesu   </w:t>
      </w:r>
      <w:bookmarkEnd w:id="120"/>
      <w:bookmarkEnd w:id="121"/>
      <w:bookmarkEnd w:id="122"/>
    </w:p>
    <w:p w:rsidR="00881AEC" w:rsidRDefault="00881AEC" w:rsidP="00881AEC">
      <w:pPr>
        <w:keepLines/>
        <w:tabs>
          <w:tab w:val="left" w:pos="360"/>
        </w:tabs>
        <w:ind w:left="360"/>
      </w:pPr>
    </w:p>
    <w:p w:rsidR="00881AEC" w:rsidRDefault="00881AEC" w:rsidP="00AC29E0">
      <w:pPr>
        <w:pStyle w:val="Nadpis3"/>
      </w:pPr>
      <w:bookmarkStart w:id="123" w:name="_Toc374084507"/>
      <w:bookmarkStart w:id="124" w:name="SEK___ZPRACOVÁNÍ_ŠEKŮ"/>
      <w:bookmarkStart w:id="125" w:name="BKM_CA709908_C604_4A2E_A081_CDA701416DB9"/>
      <w:r>
        <w:t>SEK - Zpracování šeků</w:t>
      </w:r>
      <w:bookmarkEnd w:id="123"/>
    </w:p>
    <w:p w:rsidR="00881AEC" w:rsidRDefault="00881AEC" w:rsidP="00881AEC">
      <w:pPr>
        <w:tabs>
          <w:tab w:val="left" w:leader="dot" w:pos="360"/>
          <w:tab w:val="left" w:leader="dot" w:pos="1440"/>
        </w:tabs>
        <w:rPr>
          <w:rFonts w:eastAsia="Times New Roman"/>
        </w:rPr>
      </w:pPr>
      <w:r>
        <w:rPr>
          <w:rFonts w:eastAsia="Times New Roman"/>
        </w:rPr>
        <w:t>Proces Zpracování šeků popisuje možnost provedení výplat šeků klientům dle soupisu osob.</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Vystavit příkaz k provedení výplaty šeků.</w:t>
      </w:r>
    </w:p>
    <w:p w:rsidR="00881AEC" w:rsidRDefault="00881AEC" w:rsidP="00881AEC">
      <w:pPr>
        <w:tabs>
          <w:tab w:val="left" w:leader="dot" w:pos="360"/>
          <w:tab w:val="left" w:leader="dot" w:pos="1440"/>
        </w:tabs>
        <w:rPr>
          <w:rFonts w:eastAsia="Times New Roman"/>
          <w:b/>
          <w:bCs/>
        </w:rPr>
      </w:pPr>
    </w:p>
    <w:p w:rsidR="00A85AB4" w:rsidRDefault="00A85AB4"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lastRenderedPageBreak/>
        <w:t>Závazky označené jako výplata šekem.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Odeslání bankovního příkazu pro výplatu šekem, včetně hodnoty poplatků a s údaji osob dle smluvních podmínek.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Z produktové části jsou do oblasti financí převzaty závazky označené jako výplata šekem. Na jeho základě a včetně opravných položek je vygenerována soupiska pro výplatu šeků klientům a bankovní příkaz včetně poplatků. Tento příkaz je standardně elektronicky odeslán bance pro výplatu šeků spolu se seznamem osob. Banka zajistí emisi šeků a zaslání klientům. Výplata probíhá na České poště.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26" w:name="BKM_78828BBF_7DF3_420C_B797_299F54528CE0"/>
      <w:r>
        <w:rPr>
          <w:noProof/>
          <w:lang w:eastAsia="cs-CZ"/>
        </w:rPr>
        <w:drawing>
          <wp:inline distT="0" distB="0" distL="0" distR="0" wp14:anchorId="39AD6BB7" wp14:editId="4D0A29D1">
            <wp:extent cx="5769735" cy="2814955"/>
            <wp:effectExtent l="0" t="0" r="2540" b="444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178" cy="2816635"/>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32 - FI - BAN - Zpracování šeků - chod procesu   </w:t>
      </w:r>
      <w:bookmarkEnd w:id="124"/>
      <w:bookmarkEnd w:id="125"/>
      <w:bookmarkEnd w:id="126"/>
    </w:p>
    <w:p w:rsidR="00881AEC" w:rsidRDefault="00881AEC" w:rsidP="00881AEC">
      <w:pPr>
        <w:keepLines/>
        <w:tabs>
          <w:tab w:val="left" w:pos="360"/>
        </w:tabs>
        <w:ind w:left="360"/>
      </w:pPr>
    </w:p>
    <w:p w:rsidR="00881AEC" w:rsidRDefault="00881AEC" w:rsidP="00AC29E0">
      <w:pPr>
        <w:pStyle w:val="Nadpis3"/>
      </w:pPr>
      <w:bookmarkStart w:id="127" w:name="_Toc374084508"/>
      <w:bookmarkStart w:id="128" w:name="VS___VRATKY_ŠEKŮ"/>
      <w:bookmarkStart w:id="129" w:name="BKM_28A61540_6C6F_45CB_AECB_CBAACFB1BA29"/>
      <w:r>
        <w:lastRenderedPageBreak/>
        <w:t>VS - Vratky šeků</w:t>
      </w:r>
      <w:bookmarkEnd w:id="127"/>
    </w:p>
    <w:p w:rsidR="00881AEC" w:rsidRDefault="00881AEC" w:rsidP="00881AEC">
      <w:pPr>
        <w:tabs>
          <w:tab w:val="left" w:leader="dot" w:pos="360"/>
          <w:tab w:val="left" w:leader="dot" w:pos="1440"/>
        </w:tabs>
        <w:rPr>
          <w:rFonts w:eastAsia="Times New Roman"/>
        </w:rPr>
      </w:pPr>
      <w:r>
        <w:rPr>
          <w:rFonts w:eastAsia="Times New Roman"/>
        </w:rPr>
        <w:t>Proces Vratky šeků popisuje možnost provedení vrácení nevyzvednutých šekových poukázek.</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Spárovat nevyzvednuté šeky s platbami jejich předpisů.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Import nevyzvednutých šekových poukázek z banky.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Spárování nevyzvednutých šekových poukázek s relevantními předpisy, včetně zrušení proplacení (se zachováním historie).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 xml:space="preserve">ZP obdrží soupis nevyzvednutých šekových poukázek z banky. U všech položek předpisů je provedena změna způsobu úhrady, pro opakovaný proces úhrady. Jednotlivé vrácené šeky (vratky) jsou následně párovány na platby předpisů šeků.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30" w:name="BKM_5CBD11CC_3F9A_4BCE_AEB7_A763A0516276"/>
      <w:r>
        <w:rPr>
          <w:noProof/>
          <w:lang w:eastAsia="cs-CZ"/>
        </w:rPr>
        <w:lastRenderedPageBreak/>
        <w:drawing>
          <wp:inline distT="0" distB="0" distL="0" distR="0" wp14:anchorId="19F304B4" wp14:editId="1B0835B3">
            <wp:extent cx="5769735" cy="3609975"/>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3546" cy="3612359"/>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33 - FI - BAN - Vratky šeků - chod procesu   </w:t>
      </w:r>
      <w:bookmarkEnd w:id="128"/>
      <w:bookmarkEnd w:id="129"/>
      <w:bookmarkEnd w:id="130"/>
    </w:p>
    <w:p w:rsidR="00881AEC" w:rsidRDefault="00881AEC" w:rsidP="00881AEC">
      <w:pPr>
        <w:keepLines/>
        <w:tabs>
          <w:tab w:val="left" w:pos="360"/>
        </w:tabs>
        <w:ind w:left="360"/>
      </w:pPr>
    </w:p>
    <w:p w:rsidR="00881AEC" w:rsidRDefault="00881AEC" w:rsidP="00AC29E0">
      <w:pPr>
        <w:pStyle w:val="Nadpis3"/>
      </w:pPr>
      <w:bookmarkStart w:id="131" w:name="_Toc374084509"/>
      <w:bookmarkStart w:id="132" w:name="IP___INTERNÍ_PŘEVODY_FINANČNÍCH_PROSTŘED"/>
      <w:bookmarkStart w:id="133" w:name="BKM_4C872659_70C5_413D_807A_E50B5A904691"/>
      <w:r>
        <w:t>IP - Interní převody finančních prostředků</w:t>
      </w:r>
      <w:bookmarkEnd w:id="131"/>
    </w:p>
    <w:p w:rsidR="00881AEC" w:rsidRDefault="00881AEC" w:rsidP="00881AEC">
      <w:pPr>
        <w:tabs>
          <w:tab w:val="left" w:leader="dot" w:pos="360"/>
          <w:tab w:val="left" w:leader="dot" w:pos="1440"/>
        </w:tabs>
        <w:rPr>
          <w:rFonts w:eastAsia="Times New Roman"/>
        </w:rPr>
      </w:pPr>
      <w:r>
        <w:rPr>
          <w:rFonts w:eastAsia="Times New Roman"/>
        </w:rPr>
        <w:t>Proces Interních převodů finančních prostředků popisuje jednotlivé kroky prováděné v rámci převodů mezi bankami ZP a fondy.</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Převést finanční prostředky mezi bankami ZP a fondy.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Záměr převedení finančních prostředků mezi jednotlivými bankami ZP a fondy.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Finanční prostředky byly převedeny mezi dvěma bankami ZP a fondy.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Prvotní je záměr převedení finančních prostředků mezi bankami a fondy, který musí být interně schválen. Následně je do ICIS pořízen závazek k prováděným převodům mezi bankami a fondy, který je v rámci standardních bankovních operací (příkaz / výpis) vyrovnán.</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lastRenderedPageBreak/>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34" w:name="BKM_2214517E_F9B5_4703_96C2_697CD20C7F84"/>
      <w:r>
        <w:rPr>
          <w:noProof/>
          <w:lang w:eastAsia="cs-CZ"/>
        </w:rPr>
        <w:drawing>
          <wp:inline distT="0" distB="0" distL="0" distR="0" wp14:anchorId="2500D25F" wp14:editId="2B933EC9">
            <wp:extent cx="5763296" cy="2647950"/>
            <wp:effectExtent l="0" t="0" r="889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7361" cy="2649818"/>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34 - FI - BAN - Interní převody finančních prostředků - chod procesu   </w:t>
      </w:r>
      <w:bookmarkEnd w:id="132"/>
      <w:bookmarkEnd w:id="133"/>
      <w:bookmarkEnd w:id="134"/>
    </w:p>
    <w:p w:rsidR="00881AEC" w:rsidRDefault="00881AEC" w:rsidP="00881AEC">
      <w:pPr>
        <w:keepLines/>
        <w:tabs>
          <w:tab w:val="left" w:pos="360"/>
        </w:tabs>
        <w:ind w:left="360"/>
      </w:pPr>
    </w:p>
    <w:p w:rsidR="00881AEC" w:rsidRDefault="00881AEC" w:rsidP="00AC29E0">
      <w:pPr>
        <w:pStyle w:val="Nadpis3"/>
      </w:pPr>
      <w:bookmarkStart w:id="135" w:name="_Toc374084510"/>
      <w:bookmarkStart w:id="136" w:name="OPZ___OPRAVY_PLATEB_PO_ZAÚČTOVÁNÍ"/>
      <w:bookmarkStart w:id="137" w:name="BKM_E788CDBD_7487_4196_8C5D_4805D4CFA79C"/>
      <w:r>
        <w:t>OPZ - Opravy plateb po zaúčtování</w:t>
      </w:r>
      <w:bookmarkEnd w:id="135"/>
    </w:p>
    <w:p w:rsidR="00881AEC" w:rsidRDefault="00881AEC" w:rsidP="00881AEC">
      <w:pPr>
        <w:tabs>
          <w:tab w:val="left" w:leader="dot" w:pos="360"/>
          <w:tab w:val="left" w:leader="dot" w:pos="1440"/>
        </w:tabs>
        <w:rPr>
          <w:rFonts w:eastAsia="Times New Roman"/>
        </w:rPr>
      </w:pPr>
      <w:r>
        <w:rPr>
          <w:rFonts w:eastAsia="Times New Roman"/>
        </w:rPr>
        <w:t>Proces Opravy plateb po zaúčtování zahrnuje činnosti prováděné v rámci oprav chybně spárovaných plateb z bankovního výpisu a přeúčtování plateb z neznámého plátce na konkrétní předpisy.</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Opravení chybně přiřazených a zaúčtovaných plateb a čištění účtu neidentifikovaných plateb.</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Zjištění správné identifikace platby k předpisu.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 xml:space="preserve">Správné </w:t>
      </w:r>
      <w:proofErr w:type="spellStart"/>
      <w:r>
        <w:rPr>
          <w:rFonts w:eastAsia="Times New Roman"/>
        </w:rPr>
        <w:t>napárování</w:t>
      </w:r>
      <w:proofErr w:type="spellEnd"/>
      <w:r>
        <w:rPr>
          <w:rFonts w:eastAsia="Times New Roman"/>
        </w:rPr>
        <w:t xml:space="preserve"> platby k předpisu.</w:t>
      </w: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lastRenderedPageBreak/>
        <w:t xml:space="preserve">Pokud se zjistí chybně </w:t>
      </w:r>
      <w:proofErr w:type="spellStart"/>
      <w:r>
        <w:rPr>
          <w:rFonts w:eastAsia="Times New Roman"/>
        </w:rPr>
        <w:t>nápárovaná</w:t>
      </w:r>
      <w:proofErr w:type="spellEnd"/>
      <w:r>
        <w:rPr>
          <w:rFonts w:eastAsia="Times New Roman"/>
        </w:rPr>
        <w:t xml:space="preserve"> a zaúčtovaná platba k předpisu nebo se identifikuje neznámá platba, je nutno provést její </w:t>
      </w:r>
      <w:proofErr w:type="spellStart"/>
      <w:r>
        <w:rPr>
          <w:rFonts w:eastAsia="Times New Roman"/>
        </w:rPr>
        <w:t>přepárování</w:t>
      </w:r>
      <w:proofErr w:type="spellEnd"/>
      <w:r>
        <w:rPr>
          <w:rFonts w:eastAsia="Times New Roman"/>
        </w:rPr>
        <w:t xml:space="preserve"> ke správnému předpisu a tisk provedeného </w:t>
      </w:r>
      <w:proofErr w:type="spellStart"/>
      <w:r>
        <w:rPr>
          <w:rFonts w:eastAsia="Times New Roman"/>
        </w:rPr>
        <w:t>přepárování</w:t>
      </w:r>
      <w:proofErr w:type="spellEnd"/>
      <w:r>
        <w:rPr>
          <w:rFonts w:eastAsia="Times New Roman"/>
        </w:rPr>
        <w:t>. V</w:t>
      </w:r>
      <w:r w:rsidR="00286E13">
        <w:rPr>
          <w:rFonts w:eastAsia="Times New Roman"/>
        </w:rPr>
        <w:t> </w:t>
      </w:r>
      <w:r>
        <w:rPr>
          <w:rFonts w:eastAsia="Times New Roman"/>
        </w:rPr>
        <w:t xml:space="preserve">procesu se využívá mimo jiné bankovní prohlížeč, který umožní dohledat všechny atributy, kterými byla platba označena na bankovním příkaze. V případě dopadu změny do ZFZP je vytvářena měsíční sestava pro provedení finančních převodů a procesu přerozdělování.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38" w:name="BKM_6E2A6504_6464_4108_9D86_059B3261E3F5"/>
      <w:r>
        <w:rPr>
          <w:noProof/>
          <w:lang w:eastAsia="cs-CZ"/>
        </w:rPr>
        <w:drawing>
          <wp:inline distT="0" distB="0" distL="0" distR="0" wp14:anchorId="4ADC684E" wp14:editId="049A5686">
            <wp:extent cx="5769735" cy="1765300"/>
            <wp:effectExtent l="0" t="0" r="254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3548" cy="1766467"/>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35 - FI - BAN - Opravy plateb po zaúčtování - chod procesu   </w:t>
      </w:r>
      <w:bookmarkEnd w:id="136"/>
      <w:bookmarkEnd w:id="137"/>
      <w:bookmarkEnd w:id="138"/>
    </w:p>
    <w:p w:rsidR="00881AEC" w:rsidRDefault="00881AEC" w:rsidP="00881AEC">
      <w:pPr>
        <w:keepLines/>
        <w:tabs>
          <w:tab w:val="left" w:pos="360"/>
        </w:tabs>
        <w:ind w:left="360"/>
      </w:pPr>
    </w:p>
    <w:p w:rsidR="00881AEC" w:rsidRDefault="00881AEC" w:rsidP="00AC29E0">
      <w:pPr>
        <w:pStyle w:val="Nadpis3"/>
      </w:pPr>
      <w:bookmarkStart w:id="139" w:name="_Toc374084511"/>
      <w:bookmarkStart w:id="140" w:name="ZFP___ZHODNOCOVÁNÍ_FINANČNÍCH_PROSTŘEDKŮ"/>
      <w:bookmarkStart w:id="141" w:name="BKM_76667EED_139F_4256_A146_BA6F8618D152"/>
      <w:r>
        <w:t>ZFP - Zhodnocování finančních prostředků</w:t>
      </w:r>
      <w:bookmarkEnd w:id="139"/>
    </w:p>
    <w:p w:rsidR="00881AEC" w:rsidRDefault="00881AEC" w:rsidP="00881AEC">
      <w:pPr>
        <w:tabs>
          <w:tab w:val="left" w:leader="dot" w:pos="360"/>
          <w:tab w:val="left" w:leader="dot" w:pos="1440"/>
        </w:tabs>
        <w:rPr>
          <w:rFonts w:eastAsia="Times New Roman"/>
        </w:rPr>
      </w:pPr>
      <w:r>
        <w:rPr>
          <w:rFonts w:eastAsia="Times New Roman"/>
        </w:rPr>
        <w:t xml:space="preserve">Proces Zhodnocování finančních prostředků popisuje činnosti prováděné v rámci předání části volných finančních prostředků ke zhodnocení.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Lépe zhodnotit / úročit dočasně volné finanční prostředky.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Rozhodnutí o lepším zhodnocení dočasně volných finančních prostředcích.</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Realizace vyššího zhodnocení části volných finančních prostředků.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Pokud ZP vlastní dočasně volné finanční prostředky a rozhodne se je více zhodnotit, zadá poptávku u</w:t>
      </w:r>
      <w:r w:rsidR="00286E13">
        <w:rPr>
          <w:rFonts w:eastAsia="Times New Roman"/>
        </w:rPr>
        <w:t> </w:t>
      </w:r>
      <w:r>
        <w:rPr>
          <w:rFonts w:eastAsia="Times New Roman"/>
        </w:rPr>
        <w:t>finančních institucí na vyšší zhodnocení / úročení těchto prostředků. Pokud je z obdržených nabídek vybrána příznivá varianta pro vyšší zhodnocení a tato je interně schválena, provede ZP převod volných finančních prostředků k poskytovateli této služby v rámci standardních bankovních převodů.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85AB4">
      <w:pPr>
        <w:keepNext/>
        <w:keepLines/>
        <w:tabs>
          <w:tab w:val="left" w:pos="360"/>
        </w:tabs>
      </w:pPr>
      <w:bookmarkStart w:id="142" w:name="BKM_A1877518_0496_4850_AD56_25C06C4F63FF"/>
      <w:r>
        <w:rPr>
          <w:noProof/>
          <w:lang w:eastAsia="cs-CZ"/>
        </w:rPr>
        <w:drawing>
          <wp:inline distT="0" distB="0" distL="0" distR="0" wp14:anchorId="2FF61285" wp14:editId="0E3148DE">
            <wp:extent cx="5756856" cy="244094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559" cy="2443358"/>
                    </a:xfrm>
                    <a:prstGeom prst="rect">
                      <a:avLst/>
                    </a:prstGeom>
                    <a:noFill/>
                    <a:ln>
                      <a:noFill/>
                    </a:ln>
                  </pic:spPr>
                </pic:pic>
              </a:graphicData>
            </a:graphic>
          </wp:inline>
        </w:drawing>
      </w:r>
    </w:p>
    <w:p w:rsidR="00881AEC" w:rsidRDefault="00881AEC" w:rsidP="00A85AB4">
      <w:pPr>
        <w:keepLines/>
        <w:tabs>
          <w:tab w:val="left" w:pos="360"/>
        </w:tabs>
      </w:pPr>
      <w:r>
        <w:rPr>
          <w:rFonts w:eastAsia="Times New Roman"/>
        </w:rPr>
        <w:t xml:space="preserve">Diagram 36 - FI - BAN - Zhodnocování finančních prostředků - chod procesu   </w:t>
      </w:r>
      <w:bookmarkEnd w:id="140"/>
      <w:bookmarkEnd w:id="141"/>
      <w:bookmarkEnd w:id="142"/>
    </w:p>
    <w:p w:rsidR="00881AEC" w:rsidRDefault="00881AEC" w:rsidP="00881AEC">
      <w:pPr>
        <w:keepLines/>
        <w:tabs>
          <w:tab w:val="left" w:pos="360"/>
        </w:tabs>
        <w:ind w:left="360"/>
      </w:pPr>
    </w:p>
    <w:p w:rsidR="00881AEC" w:rsidRDefault="00881AEC" w:rsidP="00AC29E0">
      <w:pPr>
        <w:pStyle w:val="Nadpis3"/>
      </w:pPr>
      <w:bookmarkStart w:id="143" w:name="_Toc374084512"/>
      <w:bookmarkStart w:id="144" w:name="PRP___PŘEROZDĚLOVÁNÍ"/>
      <w:bookmarkStart w:id="145" w:name="BKM_60B9B513_8827_4F84_8BB8_26F42BB3FD55"/>
      <w:r>
        <w:t>PRP - Přerozdělování</w:t>
      </w:r>
      <w:bookmarkEnd w:id="143"/>
    </w:p>
    <w:p w:rsidR="00881AEC" w:rsidRDefault="00881AEC" w:rsidP="00881AEC">
      <w:pPr>
        <w:tabs>
          <w:tab w:val="left" w:leader="dot" w:pos="360"/>
          <w:tab w:val="left" w:leader="dot" w:pos="1440"/>
        </w:tabs>
        <w:rPr>
          <w:rFonts w:eastAsia="Times New Roman"/>
        </w:rPr>
      </w:pPr>
      <w:r>
        <w:rPr>
          <w:rFonts w:eastAsia="Times New Roman"/>
        </w:rPr>
        <w:t>Proces Přerozdělování specifikuje jednotlivé procesní kroky v rámci přerozdělování finančních prostředků se zvláštním účtem VZP.</w:t>
      </w:r>
    </w:p>
    <w:p w:rsidR="00881AEC" w:rsidRDefault="00881AEC" w:rsidP="00881AEC">
      <w:pPr>
        <w:tabs>
          <w:tab w:val="left" w:leader="dot" w:pos="360"/>
          <w:tab w:val="left" w:leader="dot" w:pos="1440"/>
        </w:tabs>
        <w:rPr>
          <w:rFonts w:eastAsia="Times New Roman"/>
        </w:rPr>
      </w:pPr>
    </w:p>
    <w:p w:rsidR="00677F5A" w:rsidRDefault="00677F5A"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Plnění zákonných ustanovení, týkající se přerozdělování finančních prostředků v rámci zvláštního účtu VZP.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Příjmy a úhrady v rámci veřejného zdravotního pojištění.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 xml:space="preserve">Zjištění hodnoty vybraného pojistného za dané období pro proces přerozdělování finančních prostředků v rámci zvláštního účtu VZP.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Prvotně jsou zjištěny podklady z ICIS - vyčíslena hodnota přijatého pojistného, hodnota vratek pojistného a prováděných změn. Na základě těchto údajů je zpracováno Hlášení ZP o přerozdělování a odesláno do VZP. VZP na jeho základě vyhotoví Protokol o přerozdělování a tento zašle zpět ZP. Podle výsledku je do systému zapsána pohledávka nebo závazek. Pohledávka / závazek jsou následně zúčtovány v rámci standardních bankovních operací.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bookmarkStart w:id="146" w:name="_GoBack"/>
      <w:bookmarkEnd w:id="146"/>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47" w:name="BKM_35BE7888_46E6_4653_8616_4B703CCF6B7F"/>
      <w:r>
        <w:rPr>
          <w:noProof/>
          <w:lang w:eastAsia="cs-CZ"/>
        </w:rPr>
        <w:lastRenderedPageBreak/>
        <w:drawing>
          <wp:inline distT="0" distB="0" distL="0" distR="0" wp14:anchorId="13C52A3E" wp14:editId="0DF24BD7">
            <wp:extent cx="5763296" cy="3021330"/>
            <wp:effectExtent l="0" t="0" r="889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985" cy="302274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37 - FI - BAN - Přerozdělování  - chod procesu     </w:t>
      </w:r>
      <w:bookmarkEnd w:id="100"/>
      <w:bookmarkEnd w:id="101"/>
      <w:bookmarkEnd w:id="144"/>
      <w:bookmarkEnd w:id="145"/>
      <w:bookmarkEnd w:id="147"/>
    </w:p>
    <w:p w:rsidR="00677F5A" w:rsidRDefault="00677F5A">
      <w:pPr>
        <w:spacing w:before="0" w:after="200" w:line="276" w:lineRule="auto"/>
        <w:jc w:val="left"/>
      </w:pPr>
      <w:r>
        <w:br w:type="page"/>
      </w:r>
    </w:p>
    <w:p w:rsidR="00881AEC" w:rsidRDefault="00881AEC" w:rsidP="00AC29E0">
      <w:pPr>
        <w:pStyle w:val="Nadpis2"/>
      </w:pPr>
      <w:bookmarkStart w:id="148" w:name="_Toc374084513"/>
      <w:bookmarkStart w:id="149" w:name="POK___POKLADNA"/>
      <w:bookmarkStart w:id="150" w:name="BKM_8A8B25D7_36EC_4B89_B617_18667DD77CDB"/>
      <w:r>
        <w:lastRenderedPageBreak/>
        <w:t>POK - Pokladna</w:t>
      </w:r>
      <w:bookmarkEnd w:id="148"/>
    </w:p>
    <w:p w:rsidR="00881AEC" w:rsidRDefault="00881AEC" w:rsidP="00881AEC">
      <w:pPr>
        <w:tabs>
          <w:tab w:val="left" w:leader="dot" w:pos="360"/>
          <w:tab w:val="left" w:leader="dot" w:pos="1440"/>
        </w:tabs>
      </w:pPr>
      <w:r>
        <w:rPr>
          <w:rFonts w:eastAsia="Times New Roman"/>
        </w:rPr>
        <w:t>V oblasti Pokladna jsou nastíněny činnosti, prováděné v rámci hotovostních operací v pokladnách. Procesy jsou členěny dle typů jednotlivých pokladen, zvlášť je popsán proces odvodů /dotací finančních prostředků z / do pokladny, který je shodný pro všechny pokladny.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51" w:name="BKM_CA5FB421_765F_44D2_B96F_5E62EE47C967"/>
      <w:r>
        <w:rPr>
          <w:noProof/>
          <w:lang w:eastAsia="cs-CZ"/>
        </w:rPr>
        <w:drawing>
          <wp:inline distT="0" distB="0" distL="0" distR="0" wp14:anchorId="23543D3E" wp14:editId="71BE2799">
            <wp:extent cx="3744000" cy="4190400"/>
            <wp:effectExtent l="0" t="0" r="8890" b="63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4000" cy="419040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38 - FI - Pokladna - rozklad oblasti řešení </w:t>
      </w:r>
      <w:bookmarkEnd w:id="151"/>
    </w:p>
    <w:p w:rsidR="00881AEC" w:rsidRDefault="00881AEC" w:rsidP="00881AEC">
      <w:pPr>
        <w:keepLines/>
        <w:tabs>
          <w:tab w:val="left" w:pos="360"/>
        </w:tabs>
        <w:ind w:left="360"/>
      </w:pPr>
    </w:p>
    <w:p w:rsidR="00881AEC" w:rsidRDefault="00881AEC" w:rsidP="00AC29E0">
      <w:pPr>
        <w:pStyle w:val="Nadpis3"/>
      </w:pPr>
      <w:bookmarkStart w:id="152" w:name="_Toc374084514"/>
      <w:bookmarkStart w:id="153" w:name="HPO___HLAVNÍ_POKLADNA"/>
      <w:bookmarkStart w:id="154" w:name="BKM_FAC525C3_B3CC_4D4A_9A4E_7952EC069721"/>
      <w:r>
        <w:t>HPO - Hlavní pokladna</w:t>
      </w:r>
      <w:bookmarkEnd w:id="152"/>
    </w:p>
    <w:p w:rsidR="00881AEC" w:rsidRDefault="00881AEC" w:rsidP="00881AEC">
      <w:pPr>
        <w:tabs>
          <w:tab w:val="left" w:leader="dot" w:pos="360"/>
          <w:tab w:val="left" w:leader="dot" w:pos="1440"/>
        </w:tabs>
        <w:rPr>
          <w:rFonts w:eastAsia="Times New Roman"/>
        </w:rPr>
      </w:pPr>
      <w:r>
        <w:rPr>
          <w:rFonts w:eastAsia="Times New Roman"/>
        </w:rPr>
        <w:t xml:space="preserve">Proces Hlavní pokladna popisuje provádění úhrad pojistného, pokut a penále (případně úhradu jiného typu) klientem na pokladně. Klient může hradit buď konkrétní předpis, nebo provádí úhradu bez vazby na konkrétní předpis. Platba může být provedena hotově nebo kartou (zpracováno v rámci bankovního výpisu).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Přijmout a zaúčtovat příjem finančních prostředků na pokladně.</w:t>
      </w:r>
    </w:p>
    <w:p w:rsidR="00881AEC" w:rsidRDefault="00881AEC" w:rsidP="00881AEC">
      <w:pPr>
        <w:tabs>
          <w:tab w:val="left" w:leader="dot" w:pos="360"/>
          <w:tab w:val="left" w:leader="dot" w:pos="1440"/>
        </w:tabs>
        <w:rPr>
          <w:rFonts w:eastAsia="Times New Roman"/>
          <w:b/>
          <w:bCs/>
        </w:rPr>
      </w:pPr>
    </w:p>
    <w:p w:rsidR="00677F5A" w:rsidRDefault="00677F5A"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Vstupy procesu:</w:t>
      </w:r>
    </w:p>
    <w:p w:rsidR="00881AEC" w:rsidRDefault="00881AEC" w:rsidP="00881AEC">
      <w:pPr>
        <w:tabs>
          <w:tab w:val="left" w:leader="dot" w:pos="360"/>
          <w:tab w:val="left" w:leader="dot" w:pos="1440"/>
        </w:tabs>
        <w:rPr>
          <w:rFonts w:eastAsia="Times New Roman"/>
        </w:rPr>
      </w:pPr>
      <w:r>
        <w:rPr>
          <w:rFonts w:eastAsia="Times New Roman"/>
        </w:rPr>
        <w:t>Platba provedená klientem.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provedené platby na pokladně.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Klient přijde na pokladnu a platí pojistné, případně jiný typ pohledávky týkající se zákonného zdravotního pojištění. Pokladní vyhledá konkrétní předpis klienta, pokud je v systému dostupný a</w:t>
      </w:r>
      <w:r w:rsidR="00286E13">
        <w:rPr>
          <w:rFonts w:eastAsia="Times New Roman"/>
        </w:rPr>
        <w:t> </w:t>
      </w:r>
      <w:r>
        <w:rPr>
          <w:rFonts w:eastAsia="Times New Roman"/>
        </w:rPr>
        <w:t xml:space="preserve">provede připárování úhrady. Pokud předpis není v systému k dispozici, pokladní přijme platbu bez vazby na předpis. Pokladní vystaví klientovi příjmový pokladní doklad. Klient může platit i kartou přes platební terminál. Po kontrole oprávněné osoby jsou pořízené pokladní doklady dávkově zaúčtovány.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55" w:name="BKM_A1FF821B_804C_4574_A634_922CBD080474"/>
      <w:r>
        <w:rPr>
          <w:noProof/>
          <w:lang w:eastAsia="cs-CZ"/>
        </w:rPr>
        <w:drawing>
          <wp:inline distT="0" distB="0" distL="0" distR="0" wp14:anchorId="2701FBA4" wp14:editId="121F7B01">
            <wp:extent cx="5769610" cy="2108934"/>
            <wp:effectExtent l="0" t="0" r="254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4028" cy="2114204"/>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39 - FI - POK - Hlavní pokladna - chod procesu   </w:t>
      </w:r>
      <w:bookmarkEnd w:id="153"/>
      <w:bookmarkEnd w:id="154"/>
      <w:bookmarkEnd w:id="155"/>
    </w:p>
    <w:p w:rsidR="00881AEC" w:rsidRDefault="00881AEC" w:rsidP="00881AEC">
      <w:pPr>
        <w:keepLines/>
        <w:tabs>
          <w:tab w:val="left" w:pos="360"/>
        </w:tabs>
        <w:ind w:left="360"/>
      </w:pPr>
    </w:p>
    <w:p w:rsidR="00677F5A" w:rsidRDefault="00677F5A" w:rsidP="00881AEC">
      <w:pPr>
        <w:keepLines/>
        <w:tabs>
          <w:tab w:val="left" w:pos="360"/>
        </w:tabs>
        <w:ind w:left="360"/>
      </w:pPr>
    </w:p>
    <w:p w:rsidR="00881AEC" w:rsidRDefault="00881AEC" w:rsidP="00AC29E0">
      <w:pPr>
        <w:pStyle w:val="Nadpis3"/>
      </w:pPr>
      <w:bookmarkStart w:id="156" w:name="_Toc374084515"/>
      <w:bookmarkStart w:id="157" w:name="PPO___PROVOZNÍ_POKLADNA"/>
      <w:bookmarkStart w:id="158" w:name="BKM_FC9A5D6C_D51D_4F7C_815C_E581C73ECEA3"/>
      <w:r>
        <w:lastRenderedPageBreak/>
        <w:t>PPO - Provozní pokladna</w:t>
      </w:r>
      <w:bookmarkEnd w:id="156"/>
    </w:p>
    <w:p w:rsidR="00881AEC" w:rsidRDefault="00881AEC" w:rsidP="00881AEC">
      <w:pPr>
        <w:tabs>
          <w:tab w:val="left" w:leader="dot" w:pos="360"/>
          <w:tab w:val="left" w:leader="dot" w:pos="1440"/>
        </w:tabs>
        <w:rPr>
          <w:rFonts w:eastAsia="Times New Roman"/>
        </w:rPr>
      </w:pPr>
      <w:r>
        <w:rPr>
          <w:rFonts w:eastAsia="Times New Roman"/>
        </w:rPr>
        <w:t>Proces Provozní pokladna zobrazuje schéma proplacení dokladu, kterým byla hrazena provozní činnost. Zpravidla se jedná o proplácení paragonů nebo faktur placených hotově apod.</w:t>
      </w: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Zaúčtovat výdaj finančních prostředků na pokladně.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Schválená žádost o uhrazení finančních prostředků v rámci provozního fondu.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Zaúčtovaný pokladní doklad.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 předložení dokladu k proplacení (paragon, faktura aj.) je provedeno interní schválení výdajů a</w:t>
      </w:r>
      <w:r w:rsidR="00286E13">
        <w:rPr>
          <w:rFonts w:eastAsia="Times New Roman"/>
        </w:rPr>
        <w:t> </w:t>
      </w:r>
      <w:r>
        <w:rPr>
          <w:rFonts w:eastAsia="Times New Roman"/>
        </w:rPr>
        <w:t>následně je pořízen výdajový pokladní doklad a vyplaceny finanční prostředky žadateli o proplacení. Následně jsou pokladní doklady odpovědnou osobou zaúčtovány.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59" w:name="BKM_14B6B86F_0087_4856_931E_2508885286B0"/>
      <w:r>
        <w:rPr>
          <w:noProof/>
          <w:lang w:eastAsia="cs-CZ"/>
        </w:rPr>
        <w:drawing>
          <wp:inline distT="0" distB="0" distL="0" distR="0" wp14:anchorId="5CBE8039" wp14:editId="1349E0A7">
            <wp:extent cx="5763296" cy="1709420"/>
            <wp:effectExtent l="0" t="0" r="889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7259" cy="1710595"/>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40 - FI - POK - Provozní pokladna - chod procesu   </w:t>
      </w:r>
      <w:bookmarkEnd w:id="157"/>
      <w:bookmarkEnd w:id="158"/>
      <w:bookmarkEnd w:id="159"/>
    </w:p>
    <w:p w:rsidR="00881AEC" w:rsidRDefault="00881AEC" w:rsidP="00881AEC">
      <w:pPr>
        <w:keepLines/>
        <w:tabs>
          <w:tab w:val="left" w:pos="360"/>
        </w:tabs>
        <w:ind w:left="360"/>
      </w:pPr>
    </w:p>
    <w:p w:rsidR="00881AEC" w:rsidRDefault="00881AEC" w:rsidP="00AC29E0">
      <w:pPr>
        <w:pStyle w:val="Nadpis3"/>
      </w:pPr>
      <w:bookmarkStart w:id="160" w:name="_Toc374084516"/>
      <w:bookmarkStart w:id="161" w:name="OPO___OSTATNÍ_POKLADNY___SLUŽBA_PRO_DCEŘ"/>
      <w:bookmarkStart w:id="162" w:name="BKM_F1F551EE_6AFB_4F57_9C27_3FA312156893"/>
      <w:r>
        <w:lastRenderedPageBreak/>
        <w:t>OPO - Ostatní pokladny - služba pro dceřiné společnosti</w:t>
      </w:r>
      <w:bookmarkEnd w:id="160"/>
    </w:p>
    <w:p w:rsidR="00881AEC" w:rsidRDefault="00881AEC" w:rsidP="00881AEC">
      <w:pPr>
        <w:tabs>
          <w:tab w:val="left" w:leader="dot" w:pos="360"/>
          <w:tab w:val="left" w:leader="dot" w:pos="1440"/>
        </w:tabs>
        <w:rPr>
          <w:rFonts w:eastAsia="Times New Roman"/>
        </w:rPr>
      </w:pPr>
      <w:r>
        <w:rPr>
          <w:rFonts w:eastAsia="Times New Roman"/>
        </w:rPr>
        <w:t>Proces Ostatní pokladny - služba pro dceřiné společnosti popisuje příjem finančních plateb v rámci smluvních ujednání mezi ZP a dceřinými společnostmi (např. cestovní připojištění).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Přijmout a zaúčtovat příjem finančních prostředků na pokladně.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Platba provedená klientem.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provedené platby na pokladně.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 rámci smluvních ujednání mezi ZP a dceřinými společnostmi jsou přijímány a účtovány finanční prostředky na pokladně.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63" w:name="BKM_1F5D885E_E35A_476A_B22A_61A049AABD48"/>
      <w:r>
        <w:rPr>
          <w:noProof/>
          <w:lang w:eastAsia="cs-CZ"/>
        </w:rPr>
        <w:drawing>
          <wp:inline distT="0" distB="0" distL="0" distR="0" wp14:anchorId="143C2742" wp14:editId="62BAD87B">
            <wp:extent cx="5763296" cy="1781175"/>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7661" cy="1782524"/>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41 - FI - POK - Ostatní pokladny - služba pro dceřiné společnosti - chod procesu   </w:t>
      </w:r>
      <w:bookmarkEnd w:id="161"/>
      <w:bookmarkEnd w:id="162"/>
      <w:bookmarkEnd w:id="163"/>
    </w:p>
    <w:p w:rsidR="00881AEC" w:rsidRDefault="00881AEC" w:rsidP="00AC29E0">
      <w:pPr>
        <w:pStyle w:val="Nadpis3"/>
      </w:pPr>
      <w:bookmarkStart w:id="164" w:name="_Toc374084517"/>
      <w:bookmarkStart w:id="165" w:name="ODO___ODVODY___DOTACE_POKLADEN"/>
      <w:bookmarkStart w:id="166" w:name="BKM_0E1DF537_91F8_4127_A094_1B0251CDA544"/>
      <w:r>
        <w:lastRenderedPageBreak/>
        <w:t>ODO - Odvody / Dotace pokladen</w:t>
      </w:r>
      <w:bookmarkEnd w:id="164"/>
    </w:p>
    <w:p w:rsidR="00881AEC" w:rsidRDefault="00881AEC" w:rsidP="00881AEC">
      <w:pPr>
        <w:tabs>
          <w:tab w:val="left" w:leader="dot" w:pos="360"/>
          <w:tab w:val="left" w:leader="dot" w:pos="1440"/>
        </w:tabs>
        <w:rPr>
          <w:rFonts w:eastAsia="Times New Roman"/>
        </w:rPr>
      </w:pPr>
      <w:r>
        <w:rPr>
          <w:rFonts w:eastAsia="Times New Roman"/>
        </w:rPr>
        <w:t xml:space="preserve">Proces Odvody / Dotace pokladen popisuje postup v případě, pokud jsou v pokladně nadlimitní finanční prostředky, nebo pokud nedosahují potřebné finanční prostředky limitu potřebného pro vyplácení.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Provést odvod finančních prostředků z pokladny do banky, nebo provést příjem finančních prostředků z banky.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Zjištění stavu finančních prostředků mimo stanovené limity pro konkrétní pokladny.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Odvedené / přijaté finanční prostředky do / z banky a zaúčtované příslušné pokladní doklady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Pokud je zjištěn nadlimitní stav finančních prostředků v pokladně (případně v závislosti na stanovené periodicitě) pokladní pořídí výdajový pokladní doklad - odvod peněz do banky. V případě, že je potřeba zajistit požadovanou výši finančních prostředků pro výdaje z pokladny, pokladní pořídí příjmový pokladní doklad, pro příjem hotovosti z banky.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67" w:name="BKM_B9796994_F799_441E_A997_6FA9A1560D91"/>
      <w:r>
        <w:rPr>
          <w:noProof/>
          <w:lang w:eastAsia="cs-CZ"/>
        </w:rPr>
        <w:lastRenderedPageBreak/>
        <w:drawing>
          <wp:inline distT="0" distB="0" distL="0" distR="0" wp14:anchorId="350FC7CB" wp14:editId="397079CF">
            <wp:extent cx="5763296" cy="3498850"/>
            <wp:effectExtent l="0" t="0" r="889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6224" cy="3500628"/>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42 - FI - POK - Odvody / Dotace pokladen - chod procesu   </w:t>
      </w:r>
      <w:bookmarkEnd w:id="165"/>
      <w:bookmarkEnd w:id="166"/>
      <w:bookmarkEnd w:id="167"/>
    </w:p>
    <w:p w:rsidR="00881AEC" w:rsidRDefault="00881AEC" w:rsidP="00881AEC">
      <w:pPr>
        <w:keepLines/>
        <w:tabs>
          <w:tab w:val="left" w:pos="360"/>
        </w:tabs>
        <w:ind w:left="360"/>
      </w:pPr>
    </w:p>
    <w:p w:rsidR="00881AEC" w:rsidRDefault="00881AEC" w:rsidP="00AC29E0">
      <w:pPr>
        <w:pStyle w:val="Nadpis3"/>
      </w:pPr>
      <w:bookmarkStart w:id="168" w:name="_Toc374084518"/>
      <w:bookmarkStart w:id="169" w:name="PPO___PŘÍJEM_DO_POKLADEN"/>
      <w:bookmarkStart w:id="170" w:name="BKM_1FCD9370_9920_45F8_B125_E6D8367BE801"/>
      <w:r>
        <w:t>PPO - Příjem do pokladen</w:t>
      </w:r>
      <w:bookmarkEnd w:id="168"/>
    </w:p>
    <w:p w:rsidR="00881AEC" w:rsidRDefault="00881AEC" w:rsidP="00881AEC">
      <w:pPr>
        <w:tabs>
          <w:tab w:val="left" w:leader="dot" w:pos="360"/>
          <w:tab w:val="left" w:leader="dot" w:pos="1440"/>
        </w:tabs>
        <w:rPr>
          <w:rFonts w:eastAsia="Times New Roman"/>
        </w:rPr>
      </w:pPr>
      <w:r>
        <w:rPr>
          <w:rFonts w:eastAsia="Times New Roman"/>
        </w:rPr>
        <w:t xml:space="preserve">Proces Příjem do pokladen zachycuje přijetí finančních prostředků do pokladny. </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Příjem finančních prostředků do pokladny.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Příjem finančních prostředků.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Příjmový pokladní doklad.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 předložení vstupních dokladů (interní sdělení, složenka, výzva k úhradě apod.) je pořízen příjmový pokladní doklad. Hotovost je přijata do pokladny a doklad je následně zaúčtován.</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rPr>
      </w:pPr>
      <w:r>
        <w:rPr>
          <w:rFonts w:eastAsia="Times New Roman"/>
          <w:b/>
          <w:bCs/>
        </w:rPr>
        <w:lastRenderedPageBreak/>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71" w:name="BKM_F278950C_84A1_4652_A565_F6469D8A2CA9"/>
      <w:r>
        <w:rPr>
          <w:noProof/>
          <w:lang w:eastAsia="cs-CZ"/>
        </w:rPr>
        <w:drawing>
          <wp:inline distT="0" distB="0" distL="0" distR="0" wp14:anchorId="2AFDC37B" wp14:editId="644111E2">
            <wp:extent cx="5763296" cy="2250440"/>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6997" cy="2251885"/>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43 - FI - POK - Příjem do pokladen - chod procesu     </w:t>
      </w:r>
      <w:bookmarkEnd w:id="149"/>
      <w:bookmarkEnd w:id="150"/>
      <w:bookmarkEnd w:id="169"/>
      <w:bookmarkEnd w:id="170"/>
      <w:bookmarkEnd w:id="171"/>
    </w:p>
    <w:p w:rsidR="00677F5A" w:rsidRDefault="00677F5A">
      <w:pPr>
        <w:spacing w:before="0" w:after="200" w:line="276" w:lineRule="auto"/>
        <w:jc w:val="left"/>
      </w:pPr>
      <w:r>
        <w:br w:type="page"/>
      </w:r>
    </w:p>
    <w:p w:rsidR="00881AEC" w:rsidRDefault="00881AEC" w:rsidP="00AC29E0">
      <w:pPr>
        <w:pStyle w:val="Nadpis2"/>
      </w:pPr>
      <w:bookmarkStart w:id="172" w:name="_Toc374084519"/>
      <w:bookmarkStart w:id="173" w:name="MAJ___MAJETEK"/>
      <w:bookmarkStart w:id="174" w:name="BKM_ACC64D9C_BAD7_4BD0_AD68_D8C3BA664126"/>
      <w:r w:rsidRPr="00AC29E0">
        <w:lastRenderedPageBreak/>
        <w:t>MAJ</w:t>
      </w:r>
      <w:r>
        <w:t xml:space="preserve"> - Majetek</w:t>
      </w:r>
      <w:bookmarkEnd w:id="172"/>
    </w:p>
    <w:p w:rsidR="00881AEC" w:rsidRDefault="00881AEC" w:rsidP="00881AEC">
      <w:pPr>
        <w:tabs>
          <w:tab w:val="left" w:leader="dot" w:pos="360"/>
          <w:tab w:val="left" w:leader="dot" w:pos="1440"/>
        </w:tabs>
      </w:pPr>
      <w:r>
        <w:rPr>
          <w:rFonts w:eastAsia="Times New Roman"/>
        </w:rPr>
        <w:t>Procesy v oblasti Majetek popisují veškeré operace spojené s pořízením a evidencí majetku v rámci organizace. Jednotlivé podprocesy popisují pořízení majetku a jeho zařazení do evidence. Dále je popsán proces periodických aktivit, které se provádějí v rámci správy majetku. Jedná se především o</w:t>
      </w:r>
      <w:r w:rsidR="00286E13">
        <w:rPr>
          <w:rFonts w:eastAsia="Times New Roman"/>
        </w:rPr>
        <w:t> </w:t>
      </w:r>
      <w:r>
        <w:rPr>
          <w:rFonts w:eastAsia="Times New Roman"/>
        </w:rPr>
        <w:t>zhodnocení, periodické odepisování a inventarizaci majetku.</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75" w:name="BKM_AD843AEF_D379_459B_9C30_E16371C5DA0B"/>
      <w:r>
        <w:rPr>
          <w:noProof/>
          <w:lang w:eastAsia="cs-CZ"/>
        </w:rPr>
        <w:drawing>
          <wp:inline distT="0" distB="0" distL="0" distR="0" wp14:anchorId="2F5800E4" wp14:editId="5E26F2FC">
            <wp:extent cx="3744000" cy="3672000"/>
            <wp:effectExtent l="0" t="0" r="889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4000" cy="367200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44 - FI - Majetek - rozklad oblastí řešení </w:t>
      </w:r>
      <w:bookmarkEnd w:id="175"/>
    </w:p>
    <w:p w:rsidR="00881AEC" w:rsidRDefault="00881AEC" w:rsidP="00881AEC">
      <w:pPr>
        <w:keepLines/>
        <w:tabs>
          <w:tab w:val="left" w:pos="360"/>
        </w:tabs>
        <w:ind w:left="360"/>
      </w:pPr>
    </w:p>
    <w:p w:rsidR="00881AEC" w:rsidRDefault="00881AEC" w:rsidP="00AC29E0">
      <w:pPr>
        <w:pStyle w:val="Nadpis3"/>
      </w:pPr>
      <w:bookmarkStart w:id="176" w:name="_Toc374084520"/>
      <w:bookmarkStart w:id="177" w:name="ZM___ZAŘAZENÍ_MAJETKU_DO_UŽÍVÁNÍ"/>
      <w:bookmarkStart w:id="178" w:name="BKM_0464DDB2_EE4A_478A_BB34_16074CCDFE55"/>
      <w:r>
        <w:t>ZM - Zařazení majetku do užívání</w:t>
      </w:r>
      <w:bookmarkEnd w:id="176"/>
    </w:p>
    <w:p w:rsidR="00881AEC" w:rsidRDefault="00881AEC" w:rsidP="00881AEC">
      <w:pPr>
        <w:tabs>
          <w:tab w:val="left" w:leader="dot" w:pos="360"/>
          <w:tab w:val="left" w:leader="dot" w:pos="1440"/>
        </w:tabs>
        <w:rPr>
          <w:rFonts w:eastAsia="Times New Roman"/>
        </w:rPr>
      </w:pPr>
      <w:r>
        <w:rPr>
          <w:rFonts w:eastAsia="Times New Roman"/>
        </w:rPr>
        <w:t>Proces Zařazení majetku do užívání popisuje zařazení majetku do evidence.</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Zařadit majetek do účetní evidence.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Fyzicky pořízený majetek.</w:t>
      </w:r>
    </w:p>
    <w:p w:rsidR="00881AEC" w:rsidRDefault="00881AEC" w:rsidP="00881AEC">
      <w:pPr>
        <w:tabs>
          <w:tab w:val="left" w:leader="dot" w:pos="360"/>
          <w:tab w:val="left" w:leader="dot" w:pos="1440"/>
        </w:tabs>
        <w:rPr>
          <w:rFonts w:eastAsia="Times New Roman"/>
          <w:b/>
          <w:bCs/>
        </w:rPr>
      </w:pPr>
    </w:p>
    <w:p w:rsidR="00677F5A" w:rsidRDefault="00677F5A"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lastRenderedPageBreak/>
        <w:t>Majetek zařazený v účetní evidenci a připravený na periodické účetní úkony.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Na základě známých údajů o majetku je nastavena karta majetku v účetním systému. U dlouhodobého majetku je ke kartě nastaven způsob odepisování. Majetek je opatřen štítkem s čárovým kódem z</w:t>
      </w:r>
      <w:r w:rsidR="00286E13">
        <w:rPr>
          <w:rFonts w:eastAsia="Times New Roman"/>
        </w:rPr>
        <w:t> </w:t>
      </w:r>
      <w:r>
        <w:rPr>
          <w:rFonts w:eastAsia="Times New Roman"/>
        </w:rPr>
        <w:t>důvodů snadné a rychlé identifikace v rámci inventarizace. Následně je na kartě zaevidován první účetní pohyb - zařazení.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79" w:name="BKM_04289D5E_C5A7_4349_9841_57FD554D5A84"/>
      <w:r>
        <w:rPr>
          <w:noProof/>
          <w:lang w:eastAsia="cs-CZ"/>
        </w:rPr>
        <w:drawing>
          <wp:inline distT="0" distB="0" distL="0" distR="0" wp14:anchorId="17448451" wp14:editId="3A94D7F1">
            <wp:extent cx="5769610" cy="2556456"/>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4317" cy="2567403"/>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45 - FI - MAJ - Zařazení majetku do užívání - chod procesu   </w:t>
      </w:r>
      <w:bookmarkEnd w:id="177"/>
      <w:bookmarkEnd w:id="178"/>
      <w:bookmarkEnd w:id="179"/>
    </w:p>
    <w:p w:rsidR="00881AEC" w:rsidRDefault="00881AEC" w:rsidP="00881AEC">
      <w:pPr>
        <w:keepLines/>
        <w:tabs>
          <w:tab w:val="left" w:pos="360"/>
        </w:tabs>
        <w:ind w:left="360"/>
      </w:pPr>
    </w:p>
    <w:p w:rsidR="00A15628" w:rsidRDefault="00A15628" w:rsidP="00881AEC">
      <w:pPr>
        <w:keepLines/>
        <w:tabs>
          <w:tab w:val="left" w:pos="360"/>
        </w:tabs>
        <w:ind w:left="360"/>
      </w:pPr>
    </w:p>
    <w:p w:rsidR="00A15628" w:rsidRDefault="00A15628" w:rsidP="00881AEC">
      <w:pPr>
        <w:keepLines/>
        <w:tabs>
          <w:tab w:val="left" w:pos="360"/>
        </w:tabs>
        <w:ind w:left="360"/>
      </w:pPr>
    </w:p>
    <w:p w:rsidR="00881AEC" w:rsidRDefault="00881AEC" w:rsidP="00AC29E0">
      <w:pPr>
        <w:pStyle w:val="Nadpis3"/>
      </w:pPr>
      <w:bookmarkStart w:id="180" w:name="_Toc374084521"/>
      <w:bookmarkStart w:id="181" w:name="PSM___POHYBY_S_MAJETKEM"/>
      <w:bookmarkStart w:id="182" w:name="BKM_19729312_2C2D_4765_A439_0C42F16C9F8E"/>
      <w:r>
        <w:t>PSM - Pohyby s majetkem</w:t>
      </w:r>
      <w:bookmarkEnd w:id="180"/>
    </w:p>
    <w:p w:rsidR="00881AEC" w:rsidRDefault="00881AEC" w:rsidP="00881AEC">
      <w:pPr>
        <w:tabs>
          <w:tab w:val="left" w:leader="dot" w:pos="360"/>
          <w:tab w:val="left" w:leader="dot" w:pos="1440"/>
        </w:tabs>
        <w:rPr>
          <w:rFonts w:eastAsia="Times New Roman"/>
        </w:rPr>
      </w:pPr>
      <w:r>
        <w:rPr>
          <w:rFonts w:eastAsia="Times New Roman"/>
        </w:rPr>
        <w:t>Proces Pohyby s majetkem umožní evidenci všech pohybů v rámci nakládání s majetkem, včetně jeho vyřazení.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 xml:space="preserve">Cíl procesu: </w:t>
      </w:r>
    </w:p>
    <w:p w:rsidR="00881AEC" w:rsidRDefault="00881AEC" w:rsidP="00881AEC">
      <w:pPr>
        <w:tabs>
          <w:tab w:val="left" w:leader="dot" w:pos="360"/>
          <w:tab w:val="left" w:leader="dot" w:pos="1440"/>
        </w:tabs>
        <w:rPr>
          <w:rFonts w:eastAsia="Times New Roman"/>
        </w:rPr>
      </w:pPr>
      <w:r>
        <w:rPr>
          <w:rFonts w:eastAsia="Times New Roman"/>
        </w:rPr>
        <w:t>Umožnit evidenci všech používaných pohybů při nakládání s majetkem.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Majetek zařazený do evidence.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majetkové pohyby.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Po zařazení majetku je v systému umožněno provádět účetní pohyby s majetkem, zpravidla technické zhodnocení, převody majetku a v případě potřeby i vyřazení, nebo částečné vyřazení. Dlouhodobý majetek je také periodicky odepisován.</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83" w:name="BKM_C24E6E18_3FDA_4F13_8057_7A84A2CBF79E"/>
      <w:r>
        <w:rPr>
          <w:noProof/>
          <w:lang w:eastAsia="cs-CZ"/>
        </w:rPr>
        <w:lastRenderedPageBreak/>
        <w:drawing>
          <wp:inline distT="0" distB="0" distL="0" distR="0" wp14:anchorId="7B2CFB15" wp14:editId="07A96039">
            <wp:extent cx="5750417" cy="2950210"/>
            <wp:effectExtent l="0" t="0" r="317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464" cy="2951773"/>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46 - FI - MAJ - Pohyby s majetkem - chod procesu   </w:t>
      </w:r>
      <w:bookmarkEnd w:id="181"/>
      <w:bookmarkEnd w:id="182"/>
      <w:bookmarkEnd w:id="183"/>
    </w:p>
    <w:p w:rsidR="00881AEC" w:rsidRDefault="00881AEC" w:rsidP="00881AEC">
      <w:pPr>
        <w:keepLines/>
        <w:tabs>
          <w:tab w:val="left" w:pos="360"/>
        </w:tabs>
        <w:ind w:left="360"/>
      </w:pPr>
    </w:p>
    <w:p w:rsidR="00881AEC" w:rsidRDefault="00881AEC" w:rsidP="00AC29E0">
      <w:pPr>
        <w:pStyle w:val="Nadpis3"/>
      </w:pPr>
      <w:bookmarkStart w:id="184" w:name="_Toc374084522"/>
      <w:bookmarkStart w:id="185" w:name="INV___INVENTURA_MAJETKU"/>
      <w:bookmarkStart w:id="186" w:name="BKM_30E1E76A_D1B9_4E39_AFD9_B960868439BC"/>
      <w:r>
        <w:t>INV - Inventura majetku</w:t>
      </w:r>
      <w:bookmarkEnd w:id="184"/>
    </w:p>
    <w:p w:rsidR="00881AEC" w:rsidRDefault="00881AEC" w:rsidP="00881AEC">
      <w:pPr>
        <w:tabs>
          <w:tab w:val="left" w:leader="dot" w:pos="360"/>
          <w:tab w:val="left" w:leader="dot" w:pos="1440"/>
        </w:tabs>
        <w:rPr>
          <w:rFonts w:eastAsia="Times New Roman"/>
        </w:rPr>
      </w:pPr>
      <w:r>
        <w:rPr>
          <w:rFonts w:eastAsia="Times New Roman"/>
        </w:rPr>
        <w:t>Proces Inventura majetku slouží k provádění a zaúčtování zákonem daných inventur majetku.</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 xml:space="preserve">Provedení fyzické inventury majetku pomocí čárových kódů a vyčíslení inventurních rozdílů se zaúčtováním.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Rozhodnutí inventarizovat majetek.</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Provedená inventura a zaúčtované inventarizační rozdíly.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Z účetního systému evidence majetku jsou získány podklady pro provedení inventury majetku, následně je provedena fyzická inventura majetku pomocí čtečky čárových kódů a nalezené rozdíly jsou zaúčtovány v účetním systému. O inventuře je vystaven inventarizační protokol.</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lastRenderedPageBreak/>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87" w:name="BKM_AE7CF4AA_59BC_4473_9BAF_C9654775EE3E"/>
      <w:r>
        <w:rPr>
          <w:noProof/>
          <w:lang w:eastAsia="cs-CZ"/>
        </w:rPr>
        <w:drawing>
          <wp:inline distT="0" distB="0" distL="0" distR="0" wp14:anchorId="07DD2D79" wp14:editId="4B26285D">
            <wp:extent cx="5769735" cy="2242185"/>
            <wp:effectExtent l="0" t="0" r="254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1700" cy="2242949"/>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47 - FI - MAJ - Inventura majetku - chod procesu     </w:t>
      </w:r>
      <w:bookmarkEnd w:id="173"/>
      <w:bookmarkEnd w:id="174"/>
      <w:bookmarkEnd w:id="185"/>
      <w:bookmarkEnd w:id="186"/>
      <w:bookmarkEnd w:id="187"/>
    </w:p>
    <w:p w:rsidR="00677F5A" w:rsidRDefault="00677F5A">
      <w:pPr>
        <w:spacing w:before="0" w:after="200" w:line="276" w:lineRule="auto"/>
        <w:jc w:val="left"/>
      </w:pPr>
      <w:r>
        <w:br w:type="page"/>
      </w:r>
    </w:p>
    <w:p w:rsidR="00881AEC" w:rsidRDefault="00881AEC" w:rsidP="00AC29E0">
      <w:pPr>
        <w:pStyle w:val="Nadpis2"/>
      </w:pPr>
      <w:bookmarkStart w:id="188" w:name="_Toc374084523"/>
      <w:bookmarkStart w:id="189" w:name="SCP___SPRÁVA_CENNÝCH_PAPÍRŮ"/>
      <w:bookmarkStart w:id="190" w:name="BKM_9D0280B1_E1D8_4D31_BEC6_58EBE7C399C3"/>
      <w:r>
        <w:lastRenderedPageBreak/>
        <w:t>SCP - Správa cenných papírů</w:t>
      </w:r>
      <w:bookmarkEnd w:id="188"/>
    </w:p>
    <w:p w:rsidR="00881AEC" w:rsidRDefault="00881AEC" w:rsidP="00881AEC">
      <w:pPr>
        <w:tabs>
          <w:tab w:val="left" w:leader="dot" w:pos="360"/>
          <w:tab w:val="left" w:leader="dot" w:pos="1440"/>
        </w:tabs>
      </w:pPr>
      <w:r>
        <w:rPr>
          <w:rFonts w:eastAsia="Times New Roman"/>
        </w:rPr>
        <w:t xml:space="preserve">Procesy v oblasti Správa cenných papírů popisují operace s cennými papíry prováděné. Jde především o nákup, prodej a držení cenných papírů do splatnosti, prováděný prostřednictvím správce portfolia a dále také správu a periodické operace s cennými papíry.  </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91" w:name="BKM_3E447D85_2625_4298_8EA1_AB0A4048589F"/>
      <w:r>
        <w:rPr>
          <w:noProof/>
          <w:lang w:eastAsia="cs-CZ"/>
        </w:rPr>
        <w:drawing>
          <wp:inline distT="0" distB="0" distL="0" distR="0" wp14:anchorId="2EA2B3A3" wp14:editId="32D23F25">
            <wp:extent cx="3744000" cy="3427200"/>
            <wp:effectExtent l="0" t="0" r="889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4000" cy="342720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48 - FI - Správa cenných papírů - rozklad oblastí řešení </w:t>
      </w:r>
      <w:bookmarkEnd w:id="191"/>
    </w:p>
    <w:p w:rsidR="00881AEC" w:rsidRDefault="00881AEC" w:rsidP="00881AEC">
      <w:pPr>
        <w:keepLines/>
        <w:tabs>
          <w:tab w:val="left" w:pos="360"/>
        </w:tabs>
        <w:ind w:left="360"/>
      </w:pPr>
    </w:p>
    <w:p w:rsidR="00881AEC" w:rsidRDefault="00881AEC" w:rsidP="00AC29E0">
      <w:pPr>
        <w:pStyle w:val="Nadpis3"/>
      </w:pPr>
      <w:bookmarkStart w:id="192" w:name="_Toc374084524"/>
      <w:bookmarkStart w:id="193" w:name="ECP___EVIDENCE_CENNÝCH_PAPÍRŮ"/>
      <w:bookmarkStart w:id="194" w:name="BKM_AC167A41_1EBA_4F5E_A58F_69B3D91635A4"/>
      <w:r>
        <w:t>ECP - Evidence cenných papírů</w:t>
      </w:r>
      <w:bookmarkEnd w:id="192"/>
    </w:p>
    <w:p w:rsidR="00881AEC" w:rsidRDefault="00881AEC" w:rsidP="00881AEC">
      <w:pPr>
        <w:tabs>
          <w:tab w:val="left" w:leader="dot" w:pos="360"/>
          <w:tab w:val="left" w:leader="dot" w:pos="1440"/>
        </w:tabs>
        <w:rPr>
          <w:rFonts w:eastAsia="Times New Roman"/>
        </w:rPr>
      </w:pPr>
      <w:r>
        <w:rPr>
          <w:rFonts w:eastAsia="Times New Roman"/>
        </w:rPr>
        <w:t>Proces Evidence cenných papírů schematicky popisuje jednotlivé kroky, prováděné v rámci nákupu, prodeje a držení cenných papírů (CP) do splatnosti.</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Vést evidenci CP.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Informace o stavu CP, podaná správcem portfolia.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operace týkající se evidence CP.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Popis procesu:</w:t>
      </w:r>
    </w:p>
    <w:p w:rsidR="00881AEC" w:rsidRDefault="00881AEC" w:rsidP="00881AEC">
      <w:pPr>
        <w:tabs>
          <w:tab w:val="left" w:leader="dot" w:pos="360"/>
          <w:tab w:val="left" w:leader="dot" w:pos="1440"/>
        </w:tabs>
        <w:rPr>
          <w:rFonts w:eastAsia="Times New Roman"/>
        </w:rPr>
      </w:pPr>
      <w:r>
        <w:rPr>
          <w:rFonts w:eastAsia="Times New Roman"/>
        </w:rPr>
        <w:t>S vybraným správcem portfolia je uzavřena Smlouva o hospodaření s finančními prostředky. Správce hospodaří se svěřenými finančními prostředky a provádí periodický nákup / prodej CP. Správce zasílá měsíčně zprávu o hospodaření s CP zdravotní pojišťovně. Na jejím základě je prováděno zaúčtování jednotlivých pohybů.</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95" w:name="BKM_E8989235_B7D6_4577_8046_EA36D62EC6BF"/>
      <w:r>
        <w:rPr>
          <w:noProof/>
          <w:lang w:eastAsia="cs-CZ"/>
        </w:rPr>
        <w:drawing>
          <wp:inline distT="0" distB="0" distL="0" distR="0" wp14:anchorId="46CD3A7E" wp14:editId="4A49DBA0">
            <wp:extent cx="5756856" cy="3331845"/>
            <wp:effectExtent l="0" t="0" r="0"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22" cy="333333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49 - FI - SCP - Evidence cenných papírů - chod procesu   </w:t>
      </w:r>
      <w:bookmarkEnd w:id="193"/>
      <w:bookmarkEnd w:id="194"/>
      <w:bookmarkEnd w:id="195"/>
    </w:p>
    <w:p w:rsidR="00881AEC" w:rsidRDefault="00881AEC" w:rsidP="00881AEC">
      <w:pPr>
        <w:keepLines/>
        <w:tabs>
          <w:tab w:val="left" w:pos="360"/>
        </w:tabs>
        <w:ind w:left="360"/>
      </w:pPr>
    </w:p>
    <w:p w:rsidR="00677F5A" w:rsidRDefault="00677F5A" w:rsidP="00881AEC">
      <w:pPr>
        <w:keepLines/>
        <w:tabs>
          <w:tab w:val="left" w:pos="360"/>
        </w:tabs>
        <w:ind w:left="360"/>
      </w:pPr>
    </w:p>
    <w:p w:rsidR="00677F5A" w:rsidRDefault="00677F5A" w:rsidP="00881AEC">
      <w:pPr>
        <w:keepLines/>
        <w:tabs>
          <w:tab w:val="left" w:pos="360"/>
        </w:tabs>
        <w:ind w:left="360"/>
      </w:pPr>
    </w:p>
    <w:p w:rsidR="00881AEC" w:rsidRDefault="00881AEC" w:rsidP="00AC29E0">
      <w:pPr>
        <w:pStyle w:val="Nadpis3"/>
      </w:pPr>
      <w:bookmarkStart w:id="196" w:name="_Toc374084525"/>
      <w:bookmarkStart w:id="197" w:name="PCP___PŘECENĚNÍ_CENNÝCH_PAPÍRŮ"/>
      <w:bookmarkStart w:id="198" w:name="BKM_199ADEDB_8B31_4028_9093_2A49BFBD1A62"/>
      <w:r>
        <w:t>PCP - Přecenění cenných papírů</w:t>
      </w:r>
      <w:bookmarkEnd w:id="196"/>
    </w:p>
    <w:p w:rsidR="00881AEC" w:rsidRDefault="00881AEC" w:rsidP="00881AEC">
      <w:pPr>
        <w:tabs>
          <w:tab w:val="left" w:leader="dot" w:pos="360"/>
          <w:tab w:val="left" w:leader="dot" w:pos="1440"/>
        </w:tabs>
        <w:rPr>
          <w:rFonts w:eastAsia="Times New Roman"/>
        </w:rPr>
      </w:pPr>
      <w:r>
        <w:rPr>
          <w:rFonts w:eastAsia="Times New Roman"/>
        </w:rPr>
        <w:t>Proces Přecenění cenných papírů zachycuje změny tržní hodnoty cenných papírů (CP).</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Stav hodnoty CP v aktuální tržní ceně.</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Zaevidované CP.</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CP oceněné tržní cenou.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Na základě vývoje tržní ceny držených CP dochází periodicky k zaúčtování přecenění na základě podkladů od správce portfolia.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199" w:name="BKM_9BF94A80_DC48_4539_B06F_E367C32B9BD7"/>
      <w:r>
        <w:rPr>
          <w:noProof/>
          <w:lang w:eastAsia="cs-CZ"/>
        </w:rPr>
        <w:lastRenderedPageBreak/>
        <w:drawing>
          <wp:inline distT="0" distB="0" distL="0" distR="0" wp14:anchorId="0E7B5987" wp14:editId="2D263FB3">
            <wp:extent cx="5750417" cy="2632075"/>
            <wp:effectExtent l="0" t="0" r="317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886" cy="2633663"/>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50 - FI - SCP - Přecenění cenných papírů - chod procesu     </w:t>
      </w:r>
      <w:bookmarkEnd w:id="189"/>
      <w:bookmarkEnd w:id="190"/>
      <w:bookmarkEnd w:id="197"/>
      <w:bookmarkEnd w:id="198"/>
      <w:bookmarkEnd w:id="199"/>
    </w:p>
    <w:p w:rsidR="00677F5A" w:rsidRDefault="00677F5A">
      <w:pPr>
        <w:spacing w:before="0" w:after="200" w:line="276" w:lineRule="auto"/>
        <w:jc w:val="left"/>
      </w:pPr>
      <w:r>
        <w:br w:type="page"/>
      </w:r>
    </w:p>
    <w:p w:rsidR="00881AEC" w:rsidRDefault="00881AEC" w:rsidP="00AC29E0">
      <w:pPr>
        <w:pStyle w:val="Nadpis2"/>
      </w:pPr>
      <w:bookmarkStart w:id="200" w:name="_Toc374084526"/>
      <w:bookmarkStart w:id="201" w:name="FPL___FINANČNÍ_PLÁNOVÁNÍ"/>
      <w:bookmarkStart w:id="202" w:name="BKM_83EEF762_9552_476B_87E1_2EFB097D9368"/>
      <w:r>
        <w:lastRenderedPageBreak/>
        <w:t>FPL - Finanční plánování</w:t>
      </w:r>
      <w:bookmarkEnd w:id="200"/>
    </w:p>
    <w:p w:rsidR="00881AEC" w:rsidRDefault="00881AEC" w:rsidP="00881AEC">
      <w:pPr>
        <w:tabs>
          <w:tab w:val="left" w:leader="dot" w:pos="360"/>
          <w:tab w:val="left" w:leader="dot" w:pos="1440"/>
        </w:tabs>
      </w:pPr>
      <w:r>
        <w:rPr>
          <w:rFonts w:eastAsia="Times New Roman"/>
        </w:rPr>
        <w:t xml:space="preserve">Oddělení Finančního plánování zajišťuje tvorbu plánů na příští období a jeho následné periodické porovnání se skutečností. V rámci oddělení Plánování jsou zpracovávány i další požadované výkazy, povinné pro ZP, na základě ekonomických dat, uložených v systému ICIS. </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203" w:name="BKM_A8E4490D_15E0_4CA7_9209_BE2FBF9F54E2"/>
      <w:r>
        <w:rPr>
          <w:noProof/>
          <w:lang w:eastAsia="cs-CZ"/>
        </w:rPr>
        <w:drawing>
          <wp:inline distT="0" distB="0" distL="0" distR="0" wp14:anchorId="33425E44" wp14:editId="14272096">
            <wp:extent cx="3744000" cy="4035600"/>
            <wp:effectExtent l="0" t="0" r="889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4000" cy="4035600"/>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51 - FI - Finanční plánování - rozklad oblasti řešení </w:t>
      </w:r>
      <w:bookmarkEnd w:id="203"/>
    </w:p>
    <w:p w:rsidR="00881AEC" w:rsidRDefault="00881AEC" w:rsidP="00881AEC">
      <w:pPr>
        <w:keepLines/>
        <w:tabs>
          <w:tab w:val="left" w:pos="360"/>
        </w:tabs>
        <w:ind w:left="360"/>
      </w:pPr>
    </w:p>
    <w:p w:rsidR="00881AEC" w:rsidRDefault="00881AEC" w:rsidP="00AC29E0">
      <w:pPr>
        <w:pStyle w:val="Nadpis3"/>
      </w:pPr>
      <w:bookmarkStart w:id="204" w:name="_Toc374084527"/>
      <w:bookmarkStart w:id="205" w:name="ZPP___ZDRAVOTNĚ_POJISTNÝ_PLÁN"/>
      <w:bookmarkStart w:id="206" w:name="BKM_27FB96E8_B965_4F87_A2E7_D1BF034670F2"/>
      <w:r>
        <w:t>ZPP - Zdravotně pojistný plán</w:t>
      </w:r>
      <w:bookmarkEnd w:id="204"/>
    </w:p>
    <w:p w:rsidR="00881AEC" w:rsidRDefault="00881AEC" w:rsidP="00881AEC">
      <w:pPr>
        <w:tabs>
          <w:tab w:val="left" w:leader="dot" w:pos="360"/>
          <w:tab w:val="left" w:leader="dot" w:pos="1440"/>
        </w:tabs>
        <w:rPr>
          <w:rFonts w:eastAsia="Times New Roman"/>
        </w:rPr>
      </w:pPr>
      <w:r>
        <w:rPr>
          <w:rFonts w:eastAsia="Times New Roman"/>
        </w:rPr>
        <w:t>Proces Zdravotně pojistný plán popisuje tvorbu a schválení periodických účetní plánů na další, zpravidla roční, období.</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Zpracovat Zdravotně pojistný plán na další období v příslušném členění.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Zdravotní plány jednotlivých útvarů na další období.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Výstupy procesu:</w:t>
      </w:r>
    </w:p>
    <w:p w:rsidR="00881AEC" w:rsidRDefault="00881AEC" w:rsidP="00881AEC">
      <w:pPr>
        <w:tabs>
          <w:tab w:val="left" w:leader="dot" w:pos="360"/>
          <w:tab w:val="left" w:leader="dot" w:pos="1440"/>
        </w:tabs>
        <w:rPr>
          <w:rFonts w:eastAsia="Times New Roman"/>
        </w:rPr>
      </w:pPr>
      <w:r>
        <w:rPr>
          <w:rFonts w:eastAsia="Times New Roman"/>
        </w:rPr>
        <w:t>Schválený Zdravotně pojistný plán na další období.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Periodicky se na základě Podkladů od jednotlivých útvarů sestaví komplexní plán na příští období za celou ZP. Následně se plán předloží ke schválení nadřízenými orgány - Ministerstvu zdravotnictví a</w:t>
      </w:r>
      <w:r w:rsidR="00286E13">
        <w:rPr>
          <w:rFonts w:eastAsia="Times New Roman"/>
        </w:rPr>
        <w:t> </w:t>
      </w:r>
      <w:r>
        <w:rPr>
          <w:rFonts w:eastAsia="Times New Roman"/>
        </w:rPr>
        <w:t>Ministerstvu financí ČR, Vládě ČR a Poslanecké sněmovně Parlamentu ČR.</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677F5A">
      <w:pPr>
        <w:keepNext/>
        <w:keepLines/>
        <w:tabs>
          <w:tab w:val="left" w:pos="360"/>
        </w:tabs>
      </w:pPr>
      <w:bookmarkStart w:id="207" w:name="BKM_DF85D0C1_02FC_49F4_892C_B8185B083A3A"/>
      <w:r>
        <w:rPr>
          <w:noProof/>
          <w:lang w:eastAsia="cs-CZ"/>
        </w:rPr>
        <w:drawing>
          <wp:inline distT="0" distB="0" distL="0" distR="0" wp14:anchorId="3C19D1B7" wp14:editId="458F2E4D">
            <wp:extent cx="5771963" cy="2542349"/>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3296" cy="2573768"/>
                    </a:xfrm>
                    <a:prstGeom prst="rect">
                      <a:avLst/>
                    </a:prstGeom>
                    <a:noFill/>
                    <a:ln>
                      <a:noFill/>
                    </a:ln>
                  </pic:spPr>
                </pic:pic>
              </a:graphicData>
            </a:graphic>
          </wp:inline>
        </w:drawing>
      </w:r>
    </w:p>
    <w:p w:rsidR="00881AEC" w:rsidRDefault="00881AEC" w:rsidP="00677F5A">
      <w:pPr>
        <w:keepLines/>
        <w:tabs>
          <w:tab w:val="left" w:pos="360"/>
        </w:tabs>
      </w:pPr>
      <w:r>
        <w:rPr>
          <w:rFonts w:eastAsia="Times New Roman"/>
        </w:rPr>
        <w:t xml:space="preserve">Diagram 52 - FI - FPL - Zdravotně pojistný plán - chod procesu   </w:t>
      </w:r>
      <w:bookmarkEnd w:id="205"/>
      <w:bookmarkEnd w:id="206"/>
      <w:bookmarkEnd w:id="207"/>
    </w:p>
    <w:p w:rsidR="00881AEC" w:rsidRDefault="00881AEC" w:rsidP="00881AEC">
      <w:pPr>
        <w:keepLines/>
        <w:tabs>
          <w:tab w:val="left" w:pos="360"/>
        </w:tabs>
        <w:ind w:left="360"/>
      </w:pPr>
    </w:p>
    <w:p w:rsidR="00881AEC" w:rsidRDefault="00881AEC" w:rsidP="00AC29E0">
      <w:pPr>
        <w:pStyle w:val="Nadpis3"/>
      </w:pPr>
      <w:bookmarkStart w:id="208" w:name="_Toc374084528"/>
      <w:bookmarkStart w:id="209" w:name="VZ___VÝROČNÍ_ZPRÁVA"/>
      <w:bookmarkStart w:id="210" w:name="BKM_AE2B017A_E27A_4849_A381_AAFF1FF345C9"/>
      <w:r>
        <w:t>VZ - Výroční zpráva</w:t>
      </w:r>
      <w:bookmarkEnd w:id="208"/>
    </w:p>
    <w:p w:rsidR="00881AEC" w:rsidRDefault="00881AEC" w:rsidP="00881AEC">
      <w:pPr>
        <w:tabs>
          <w:tab w:val="left" w:leader="dot" w:pos="360"/>
          <w:tab w:val="left" w:leader="dot" w:pos="1440"/>
        </w:tabs>
        <w:rPr>
          <w:rFonts w:eastAsia="Times New Roman"/>
        </w:rPr>
      </w:pPr>
      <w:r>
        <w:rPr>
          <w:rFonts w:eastAsia="Times New Roman"/>
        </w:rPr>
        <w:t>Proces Výroční zpráva popisuje periodické Zpracování Výroční zprávy pro ZP.</w:t>
      </w:r>
    </w:p>
    <w:p w:rsidR="00881AEC" w:rsidRDefault="00881AEC" w:rsidP="00881AEC">
      <w:pPr>
        <w:tabs>
          <w:tab w:val="left" w:leader="dot" w:pos="360"/>
          <w:tab w:val="left" w:leader="dot" w:pos="1440"/>
        </w:tabs>
        <w:rPr>
          <w:rFonts w:eastAsia="Times New Roman"/>
        </w:rPr>
      </w:pPr>
    </w:p>
    <w:p w:rsidR="00A15628" w:rsidRDefault="00A15628" w:rsidP="00881AEC">
      <w:pPr>
        <w:tabs>
          <w:tab w:val="left" w:leader="dot" w:pos="360"/>
          <w:tab w:val="left" w:leader="dot" w:pos="1440"/>
        </w:tabs>
        <w:rPr>
          <w:rFonts w:eastAsia="Times New Roman"/>
        </w:rPr>
      </w:pPr>
    </w:p>
    <w:p w:rsidR="00A15628" w:rsidRDefault="00A15628"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lastRenderedPageBreak/>
        <w:t xml:space="preserve">Cíl procesu: </w:t>
      </w:r>
    </w:p>
    <w:p w:rsidR="00881AEC" w:rsidRDefault="00881AEC" w:rsidP="00881AEC">
      <w:pPr>
        <w:tabs>
          <w:tab w:val="left" w:leader="dot" w:pos="360"/>
          <w:tab w:val="left" w:leader="dot" w:pos="1440"/>
        </w:tabs>
        <w:rPr>
          <w:rFonts w:eastAsia="Times New Roman"/>
        </w:rPr>
      </w:pPr>
      <w:r>
        <w:rPr>
          <w:rFonts w:eastAsia="Times New Roman"/>
        </w:rPr>
        <w:t>Na základě dat dostupných v systému sestavit Výroční zprávu a předložit ji nadřízeným orgánům ke schválení.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Data dostupná v ICIS.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Sestavená a odsouhlasená Výroční zpráva.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Periodicky se na základě dat, získaných z ICIS, vytvoří mimo systém Výroční zpráva. Tato se po interním schválení předkládá auditorovi k vydání Výroku a Zprávy auditora. Dále je Výroční zpráva předložena ke schválení nadřízenými orgány - Ministerstvu zdravotnictví a Ministerstvu financí ČR, Vládě ČR a Poslanecké sněmovně Parlamentu ČR.</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 w:rsidR="00881AEC" w:rsidRDefault="00881AEC" w:rsidP="00A15628">
      <w:pPr>
        <w:keepNext/>
        <w:keepLines/>
        <w:tabs>
          <w:tab w:val="left" w:pos="360"/>
        </w:tabs>
      </w:pPr>
      <w:bookmarkStart w:id="211" w:name="BKM_DEE582F0_EC6E_4902_A8FE_BA7DF0F743A4"/>
      <w:r>
        <w:rPr>
          <w:noProof/>
          <w:lang w:eastAsia="cs-CZ"/>
        </w:rPr>
        <w:drawing>
          <wp:inline distT="0" distB="0" distL="0" distR="0" wp14:anchorId="20F00B21" wp14:editId="33E7AB95">
            <wp:extent cx="5755963" cy="2581754"/>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4263" cy="2625845"/>
                    </a:xfrm>
                    <a:prstGeom prst="rect">
                      <a:avLst/>
                    </a:prstGeom>
                    <a:noFill/>
                    <a:ln>
                      <a:noFill/>
                    </a:ln>
                  </pic:spPr>
                </pic:pic>
              </a:graphicData>
            </a:graphic>
          </wp:inline>
        </w:drawing>
      </w:r>
    </w:p>
    <w:p w:rsidR="00881AEC" w:rsidRDefault="00881AEC" w:rsidP="00881AEC">
      <w:pPr>
        <w:keepLines/>
        <w:tabs>
          <w:tab w:val="left" w:pos="360"/>
        </w:tabs>
        <w:ind w:left="360"/>
      </w:pPr>
      <w:r>
        <w:rPr>
          <w:rFonts w:eastAsia="Times New Roman"/>
        </w:rPr>
        <w:t xml:space="preserve">Diagram 53 - FI - FPL - Výroční zpráva - chod procesu   </w:t>
      </w:r>
      <w:bookmarkEnd w:id="209"/>
      <w:bookmarkEnd w:id="210"/>
      <w:bookmarkEnd w:id="211"/>
    </w:p>
    <w:p w:rsidR="00881AEC" w:rsidRDefault="00881AEC" w:rsidP="00AC29E0">
      <w:pPr>
        <w:pStyle w:val="Nadpis3"/>
      </w:pPr>
      <w:bookmarkStart w:id="212" w:name="_Toc374084529"/>
      <w:bookmarkStart w:id="213" w:name="ZUC___ZÁKLADNÍ_UKAZATELE_O_ČINNOSTI_ZP"/>
      <w:bookmarkStart w:id="214" w:name="BKM_A3A1EDA6_9CA0_4F66_9BB1_88A1059FAA1B"/>
      <w:r>
        <w:lastRenderedPageBreak/>
        <w:t>ZUC - Základní ukazatele o činnosti ZP</w:t>
      </w:r>
      <w:bookmarkEnd w:id="212"/>
    </w:p>
    <w:p w:rsidR="00881AEC" w:rsidRDefault="00881AEC" w:rsidP="00881AEC">
      <w:pPr>
        <w:tabs>
          <w:tab w:val="left" w:leader="dot" w:pos="360"/>
          <w:tab w:val="left" w:leader="dot" w:pos="1440"/>
        </w:tabs>
        <w:rPr>
          <w:rFonts w:eastAsia="Times New Roman"/>
        </w:rPr>
      </w:pPr>
      <w:r>
        <w:rPr>
          <w:rFonts w:eastAsia="Times New Roman"/>
        </w:rPr>
        <w:t>Proces Základní ukazatele o činnosti ZP popisuje tvorbu a předložení tabulkových přehledů, týkajících se činnosti ZP.</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Na základě dat dostupných v systému sestavit veškeré požadované tabulkové přehledy, předkládané nadřízeným orgánům.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Data dostupná v ICIS.</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Sestavené tabulkové přehledy.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Periodicky se na základě dat, získaných z ICIS, zpracovávají požadované tabulkové přehledy týkající se činnosti ZP. Tyto jsou následně předkládány Ministerstvu zdravotnictví a Ministerstvu financí ČR.</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15628">
      <w:pPr>
        <w:keepNext/>
        <w:keepLines/>
        <w:tabs>
          <w:tab w:val="left" w:pos="360"/>
        </w:tabs>
      </w:pPr>
      <w:bookmarkStart w:id="215" w:name="BKM_8F87AB63_1542_405B_BE5F_FF6A9F03EE71"/>
      <w:r>
        <w:rPr>
          <w:noProof/>
          <w:lang w:eastAsia="cs-CZ"/>
        </w:rPr>
        <w:lastRenderedPageBreak/>
        <w:drawing>
          <wp:inline distT="0" distB="0" distL="0" distR="0" wp14:anchorId="59AE4E9D" wp14:editId="0F0AD4EC">
            <wp:extent cx="5763296" cy="3585845"/>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4907" cy="3586847"/>
                    </a:xfrm>
                    <a:prstGeom prst="rect">
                      <a:avLst/>
                    </a:prstGeom>
                    <a:noFill/>
                    <a:ln>
                      <a:noFill/>
                    </a:ln>
                  </pic:spPr>
                </pic:pic>
              </a:graphicData>
            </a:graphic>
          </wp:inline>
        </w:drawing>
      </w:r>
    </w:p>
    <w:p w:rsidR="00881AEC" w:rsidRDefault="00881AEC" w:rsidP="00A15628">
      <w:pPr>
        <w:keepLines/>
        <w:tabs>
          <w:tab w:val="left" w:pos="360"/>
        </w:tabs>
      </w:pPr>
      <w:r>
        <w:rPr>
          <w:rFonts w:eastAsia="Times New Roman"/>
        </w:rPr>
        <w:t xml:space="preserve">Diagram 54 - FI - FPL - Základní ukazatele o činnosti ZP - chod procesu   </w:t>
      </w:r>
      <w:bookmarkEnd w:id="213"/>
      <w:bookmarkEnd w:id="214"/>
      <w:bookmarkEnd w:id="215"/>
    </w:p>
    <w:p w:rsidR="00881AEC" w:rsidRDefault="00881AEC" w:rsidP="00881AEC">
      <w:pPr>
        <w:keepLines/>
        <w:tabs>
          <w:tab w:val="left" w:pos="360"/>
        </w:tabs>
        <w:ind w:left="360"/>
      </w:pPr>
    </w:p>
    <w:p w:rsidR="00881AEC" w:rsidRDefault="00881AEC" w:rsidP="00AC29E0">
      <w:pPr>
        <w:pStyle w:val="Nadpis3"/>
      </w:pPr>
      <w:bookmarkStart w:id="216" w:name="_Toc374084530"/>
      <w:bookmarkStart w:id="217" w:name="PA___PŘEHLEDY_DLE_AKTUÁLNÍCH_POŽADAVKŮ"/>
      <w:bookmarkStart w:id="218" w:name="BKM_D624ECEC_7A30_428F_ABC0_0B30A955BFB1"/>
      <w:r>
        <w:t>PA - Přehledy dle aktuálních požadavků</w:t>
      </w:r>
      <w:bookmarkEnd w:id="216"/>
    </w:p>
    <w:p w:rsidR="00881AEC" w:rsidRDefault="00881AEC" w:rsidP="00881AEC">
      <w:pPr>
        <w:tabs>
          <w:tab w:val="left" w:leader="dot" w:pos="360"/>
          <w:tab w:val="left" w:leader="dot" w:pos="1440"/>
        </w:tabs>
        <w:rPr>
          <w:rFonts w:eastAsia="Times New Roman"/>
        </w:rPr>
      </w:pPr>
      <w:r>
        <w:rPr>
          <w:rFonts w:eastAsia="Times New Roman"/>
        </w:rPr>
        <w:t>Proces Přehledy dle aktuálních požadavků popisuje obecně proces sestavení jakéhokoliv požadovaného ekonomického přehledu, který vychází z ekonomických dat obsažených v ICIS.</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Na základě dat dostupných v systému sestavit požadovaný přehled.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Požadavek na sestavení přehledu.</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Sestavený přehled dle zadání.</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Vznikne požadavek na vyhodnocení ekonomických dat. Uživatel v systému dohledá podklady k</w:t>
      </w:r>
      <w:r w:rsidR="00286E13">
        <w:rPr>
          <w:rFonts w:eastAsia="Times New Roman"/>
        </w:rPr>
        <w:t> </w:t>
      </w:r>
      <w:r>
        <w:rPr>
          <w:rFonts w:eastAsia="Times New Roman"/>
        </w:rPr>
        <w:t xml:space="preserve">přehledu, exportuje tyto data mimo systém a provede jejich další zpracování tak, aby poskytovala požadované informace. </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lastRenderedPageBreak/>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Nebyla identifikována.</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15628">
      <w:pPr>
        <w:keepNext/>
        <w:keepLines/>
        <w:tabs>
          <w:tab w:val="left" w:pos="360"/>
        </w:tabs>
      </w:pPr>
      <w:bookmarkStart w:id="219" w:name="BKM_87A2C32A_2EBD_4AB2_BDAB_7016B194C611"/>
      <w:r>
        <w:rPr>
          <w:noProof/>
          <w:lang w:eastAsia="cs-CZ"/>
        </w:rPr>
        <w:drawing>
          <wp:inline distT="0" distB="0" distL="0" distR="0" wp14:anchorId="2D972D30" wp14:editId="1BAD60E8">
            <wp:extent cx="5756856" cy="26003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682" cy="2602505"/>
                    </a:xfrm>
                    <a:prstGeom prst="rect">
                      <a:avLst/>
                    </a:prstGeom>
                    <a:noFill/>
                    <a:ln>
                      <a:noFill/>
                    </a:ln>
                  </pic:spPr>
                </pic:pic>
              </a:graphicData>
            </a:graphic>
          </wp:inline>
        </w:drawing>
      </w:r>
    </w:p>
    <w:p w:rsidR="00881AEC" w:rsidRDefault="00881AEC" w:rsidP="00A15628">
      <w:pPr>
        <w:keepLines/>
        <w:tabs>
          <w:tab w:val="left" w:pos="360"/>
        </w:tabs>
      </w:pPr>
      <w:r>
        <w:rPr>
          <w:rFonts w:eastAsia="Times New Roman"/>
        </w:rPr>
        <w:t xml:space="preserve">Diagram 55 - FI - FPL - Přehledy dle aktuálních požadavků - chod procesu     </w:t>
      </w:r>
      <w:bookmarkEnd w:id="201"/>
      <w:bookmarkEnd w:id="202"/>
      <w:bookmarkEnd w:id="217"/>
      <w:bookmarkEnd w:id="218"/>
      <w:bookmarkEnd w:id="219"/>
    </w:p>
    <w:p w:rsidR="00A15628" w:rsidRDefault="00A15628">
      <w:pPr>
        <w:spacing w:before="0" w:after="200" w:line="276" w:lineRule="auto"/>
        <w:jc w:val="left"/>
      </w:pPr>
      <w:r>
        <w:br w:type="page"/>
      </w:r>
    </w:p>
    <w:p w:rsidR="00881AEC" w:rsidRDefault="00881AEC" w:rsidP="00AC29E0">
      <w:pPr>
        <w:pStyle w:val="Nadpis2"/>
      </w:pPr>
      <w:bookmarkStart w:id="220" w:name="_Toc374084531"/>
      <w:r>
        <w:lastRenderedPageBreak/>
        <w:t>MAP - Mzdy a personalistika</w:t>
      </w:r>
      <w:bookmarkEnd w:id="220"/>
    </w:p>
    <w:p w:rsidR="00881AEC" w:rsidRDefault="00881AEC" w:rsidP="00881AEC">
      <w:pPr>
        <w:tabs>
          <w:tab w:val="left" w:leader="dot" w:pos="360"/>
          <w:tab w:val="left" w:leader="dot" w:pos="1440"/>
        </w:tabs>
        <w:rPr>
          <w:rFonts w:eastAsia="Times New Roman"/>
        </w:rPr>
      </w:pPr>
      <w:r>
        <w:rPr>
          <w:rFonts w:eastAsia="Times New Roman"/>
        </w:rPr>
        <w:t>Proces Mzdy a personalistika umožní dávkové zaúčtování předpisu mezd do účetnictví, vytvořených v</w:t>
      </w:r>
      <w:r w:rsidR="00286E13">
        <w:rPr>
          <w:rFonts w:eastAsia="Times New Roman"/>
        </w:rPr>
        <w:t> </w:t>
      </w:r>
      <w:r>
        <w:rPr>
          <w:rFonts w:eastAsia="Times New Roman"/>
        </w:rPr>
        <w:t>externím mzdovém systému (KS systém).</w:t>
      </w:r>
    </w:p>
    <w:p w:rsidR="00881AEC" w:rsidRDefault="00881AEC" w:rsidP="00881AEC">
      <w:pPr>
        <w:tabs>
          <w:tab w:val="left" w:leader="dot" w:pos="360"/>
          <w:tab w:val="left" w:leader="dot" w:pos="1440"/>
        </w:tabs>
        <w:rPr>
          <w:rFonts w:eastAsia="Times New Roman"/>
        </w:rPr>
      </w:pPr>
    </w:p>
    <w:p w:rsidR="00881AEC" w:rsidRDefault="00881AEC" w:rsidP="00881AEC">
      <w:pPr>
        <w:tabs>
          <w:tab w:val="left" w:leader="dot" w:pos="360"/>
          <w:tab w:val="left" w:leader="dot" w:pos="1440"/>
        </w:tabs>
        <w:rPr>
          <w:rFonts w:eastAsia="Times New Roman"/>
        </w:rPr>
      </w:pPr>
      <w:r>
        <w:rPr>
          <w:rFonts w:eastAsia="Times New Roman"/>
          <w:b/>
          <w:bCs/>
        </w:rPr>
        <w:t xml:space="preserve">Cíl procesu: </w:t>
      </w:r>
    </w:p>
    <w:p w:rsidR="00881AEC" w:rsidRDefault="00881AEC" w:rsidP="00881AEC">
      <w:pPr>
        <w:tabs>
          <w:tab w:val="left" w:leader="dot" w:pos="360"/>
          <w:tab w:val="left" w:leader="dot" w:pos="1440"/>
        </w:tabs>
        <w:rPr>
          <w:rFonts w:eastAsia="Times New Roman"/>
        </w:rPr>
      </w:pPr>
      <w:r>
        <w:rPr>
          <w:rFonts w:eastAsia="Times New Roman"/>
        </w:rPr>
        <w:t>Provést zaúčtování předpisů mezd.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Vstupy procesu:</w:t>
      </w:r>
    </w:p>
    <w:p w:rsidR="00881AEC" w:rsidRDefault="00881AEC" w:rsidP="00881AEC">
      <w:pPr>
        <w:tabs>
          <w:tab w:val="left" w:leader="dot" w:pos="360"/>
          <w:tab w:val="left" w:leader="dot" w:pos="1440"/>
        </w:tabs>
        <w:rPr>
          <w:rFonts w:eastAsia="Times New Roman"/>
        </w:rPr>
      </w:pPr>
      <w:r>
        <w:rPr>
          <w:rFonts w:eastAsia="Times New Roman"/>
        </w:rPr>
        <w:t>Vygenerovaný soubor z externího systému pro vedení mzdové agendy.</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Výstupy procesu:</w:t>
      </w:r>
    </w:p>
    <w:p w:rsidR="00881AEC" w:rsidRDefault="00881AEC" w:rsidP="00881AEC">
      <w:pPr>
        <w:tabs>
          <w:tab w:val="left" w:leader="dot" w:pos="360"/>
          <w:tab w:val="left" w:leader="dot" w:pos="1440"/>
        </w:tabs>
        <w:rPr>
          <w:rFonts w:eastAsia="Times New Roman"/>
        </w:rPr>
      </w:pPr>
      <w:r>
        <w:rPr>
          <w:rFonts w:eastAsia="Times New Roman"/>
        </w:rPr>
        <w:t>Zaúčtované mzdové předpisy v hlavní knize.</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Popis procesu:</w:t>
      </w:r>
    </w:p>
    <w:p w:rsidR="00881AEC" w:rsidRDefault="00881AEC" w:rsidP="00881AEC">
      <w:pPr>
        <w:tabs>
          <w:tab w:val="left" w:leader="dot" w:pos="360"/>
          <w:tab w:val="left" w:leader="dot" w:pos="1440"/>
        </w:tabs>
        <w:rPr>
          <w:rFonts w:eastAsia="Times New Roman"/>
        </w:rPr>
      </w:pPr>
      <w:r>
        <w:rPr>
          <w:rFonts w:eastAsia="Times New Roman"/>
        </w:rPr>
        <w:t>Z externího mzdového systému je vygenerován soubor, který je elektronicky pořízen do ICIS. Po nutných kontrolách je soubor zaúčtován a je odsouhlasen stav závazkových a pohledávkových účtů u</w:t>
      </w:r>
      <w:r w:rsidR="00286E13">
        <w:rPr>
          <w:rFonts w:eastAsia="Times New Roman"/>
        </w:rPr>
        <w:t> </w:t>
      </w:r>
      <w:r>
        <w:rPr>
          <w:rFonts w:eastAsia="Times New Roman"/>
        </w:rPr>
        <w:t>mezd.</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Gestor procesu:</w:t>
      </w:r>
    </w:p>
    <w:p w:rsidR="00881AEC" w:rsidRDefault="00881AEC" w:rsidP="00881AEC">
      <w:pPr>
        <w:tabs>
          <w:tab w:val="left" w:leader="dot" w:pos="360"/>
          <w:tab w:val="left" w:leader="dot" w:pos="1440"/>
        </w:tabs>
        <w:rPr>
          <w:rFonts w:eastAsia="Times New Roman"/>
        </w:rPr>
      </w:pPr>
      <w:r>
        <w:rPr>
          <w:rFonts w:eastAsia="Times New Roman"/>
        </w:rPr>
        <w:t>Ing. Blanka Helanová</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Stávající IT podpora:</w:t>
      </w:r>
    </w:p>
    <w:p w:rsidR="00881AEC" w:rsidRDefault="00881AEC" w:rsidP="00881AEC">
      <w:pPr>
        <w:tabs>
          <w:tab w:val="left" w:leader="dot" w:pos="360"/>
          <w:tab w:val="left" w:leader="dot" w:pos="1440"/>
        </w:tabs>
        <w:rPr>
          <w:rFonts w:eastAsia="Times New Roman"/>
        </w:rPr>
      </w:pPr>
      <w:r>
        <w:rPr>
          <w:rFonts w:eastAsia="Times New Roman"/>
        </w:rPr>
        <w:t>Účetní systém.</w:t>
      </w:r>
    </w:p>
    <w:p w:rsidR="00881AEC" w:rsidRDefault="00881AEC" w:rsidP="00881AEC">
      <w:pPr>
        <w:tabs>
          <w:tab w:val="left" w:leader="dot" w:pos="360"/>
          <w:tab w:val="left" w:leader="dot" w:pos="1440"/>
        </w:tabs>
        <w:rPr>
          <w:rFonts w:eastAsia="Times New Roman"/>
          <w:b/>
          <w:bCs/>
        </w:rPr>
      </w:pPr>
    </w:p>
    <w:p w:rsidR="00881AEC" w:rsidRDefault="00881AEC" w:rsidP="00881AEC">
      <w:pPr>
        <w:tabs>
          <w:tab w:val="left" w:leader="dot" w:pos="360"/>
          <w:tab w:val="left" w:leader="dot" w:pos="1440"/>
        </w:tabs>
        <w:rPr>
          <w:rFonts w:eastAsia="Times New Roman"/>
        </w:rPr>
      </w:pPr>
      <w:r>
        <w:rPr>
          <w:rFonts w:eastAsia="Times New Roman"/>
          <w:b/>
          <w:bCs/>
        </w:rPr>
        <w:t xml:space="preserve">Problémy: </w:t>
      </w:r>
    </w:p>
    <w:p w:rsidR="00881AEC" w:rsidRDefault="00881AEC" w:rsidP="00881AEC">
      <w:pPr>
        <w:tabs>
          <w:tab w:val="left" w:leader="dot" w:pos="360"/>
          <w:tab w:val="left" w:leader="dot" w:pos="1440"/>
        </w:tabs>
      </w:pPr>
      <w:r>
        <w:rPr>
          <w:rFonts w:eastAsia="Times New Roman"/>
        </w:rPr>
        <w:t>Nebyly identifikovány.</w:t>
      </w:r>
    </w:p>
    <w:p w:rsidR="00881AEC" w:rsidRDefault="00881AEC" w:rsidP="00881AEC">
      <w:pPr>
        <w:keepNext/>
        <w:tabs>
          <w:tab w:val="left" w:leader="dot" w:pos="360"/>
          <w:tab w:val="left" w:leader="dot" w:pos="1440"/>
        </w:tabs>
      </w:pPr>
    </w:p>
    <w:p w:rsidR="00881AEC" w:rsidRDefault="00881AEC" w:rsidP="00881AEC"/>
    <w:p w:rsidR="00881AEC" w:rsidRDefault="00881AEC" w:rsidP="00A15628">
      <w:pPr>
        <w:keepNext/>
        <w:keepLines/>
        <w:tabs>
          <w:tab w:val="left" w:pos="360"/>
        </w:tabs>
      </w:pPr>
      <w:r>
        <w:rPr>
          <w:noProof/>
          <w:lang w:eastAsia="cs-CZ"/>
        </w:rPr>
        <w:lastRenderedPageBreak/>
        <w:drawing>
          <wp:inline distT="0" distB="0" distL="0" distR="0">
            <wp:extent cx="5775937" cy="2378497"/>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4087" cy="2394207"/>
                    </a:xfrm>
                    <a:prstGeom prst="rect">
                      <a:avLst/>
                    </a:prstGeom>
                    <a:noFill/>
                    <a:ln>
                      <a:noFill/>
                    </a:ln>
                  </pic:spPr>
                </pic:pic>
              </a:graphicData>
            </a:graphic>
          </wp:inline>
        </w:drawing>
      </w:r>
    </w:p>
    <w:p w:rsidR="005F3A32" w:rsidRDefault="00881AEC" w:rsidP="00881AEC">
      <w:r>
        <w:rPr>
          <w:rFonts w:eastAsia="Times New Roman"/>
        </w:rPr>
        <w:t xml:space="preserve">Diagram 56 - FI - Mzdy a personalistika - chod procesu  </w:t>
      </w:r>
    </w:p>
    <w:sectPr w:rsidR="005F3A32" w:rsidSect="000013A9">
      <w:headerReference w:type="default"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8CE" w:rsidRDefault="00CB38CE" w:rsidP="000013A9">
      <w:pPr>
        <w:spacing w:before="0"/>
      </w:pPr>
      <w:r>
        <w:separator/>
      </w:r>
    </w:p>
  </w:endnote>
  <w:endnote w:type="continuationSeparator" w:id="0">
    <w:p w:rsidR="00CB38CE" w:rsidRDefault="00CB38CE" w:rsidP="000013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AB4" w:rsidRDefault="00A85AB4" w:rsidP="000013A9">
    <w:pPr>
      <w:pStyle w:val="Zpat"/>
      <w:tabs>
        <w:tab w:val="clear" w:pos="4536"/>
        <w:tab w:val="clear" w:pos="9072"/>
        <w:tab w:val="left" w:pos="7513"/>
        <w:tab w:val="right" w:pos="9423"/>
      </w:tabs>
      <w:jc w:val="center"/>
      <w:rPr>
        <w:rFonts w:cs="Arial"/>
        <w:sz w:val="18"/>
        <w:szCs w:val="18"/>
      </w:rPr>
    </w:pPr>
  </w:p>
  <w:p w:rsidR="00A85AB4" w:rsidRDefault="00A85AB4" w:rsidP="000013A9">
    <w:pPr>
      <w:pStyle w:val="Zpat"/>
      <w:tabs>
        <w:tab w:val="clear" w:pos="4536"/>
        <w:tab w:val="clear" w:pos="9072"/>
        <w:tab w:val="center" w:pos="4253"/>
        <w:tab w:val="right" w:pos="8505"/>
      </w:tabs>
      <w:jc w:val="center"/>
      <w:rPr>
        <w:rFonts w:cs="Arial"/>
        <w:b/>
        <w:color w:val="E60019"/>
        <w:sz w:val="18"/>
        <w:szCs w:val="18"/>
      </w:rPr>
    </w:pPr>
    <w:r>
      <w:rPr>
        <w:rFonts w:cs="Arial"/>
        <w:b/>
        <w:color w:val="E60019"/>
        <w:sz w:val="18"/>
        <w:szCs w:val="18"/>
      </w:rPr>
      <w:tab/>
    </w:r>
    <w:r w:rsidR="00113822">
      <w:rPr>
        <w:rFonts w:cs="Arial"/>
        <w:b/>
        <w:color w:val="E60019"/>
        <w:sz w:val="18"/>
        <w:szCs w:val="18"/>
      </w:rPr>
      <w:tab/>
    </w:r>
    <w:r w:rsidRPr="00914AE2">
      <w:rPr>
        <w:rFonts w:cs="Arial"/>
        <w:sz w:val="18"/>
        <w:szCs w:val="18"/>
      </w:rPr>
      <w:fldChar w:fldCharType="begin"/>
    </w:r>
    <w:r w:rsidRPr="00914AE2">
      <w:rPr>
        <w:rFonts w:cs="Arial"/>
        <w:sz w:val="18"/>
        <w:szCs w:val="18"/>
      </w:rPr>
      <w:instrText xml:space="preserve"> PAGE  \* Arabic  \* MERGEFORMAT </w:instrText>
    </w:r>
    <w:r w:rsidRPr="00914AE2">
      <w:rPr>
        <w:rFonts w:cs="Arial"/>
        <w:sz w:val="18"/>
        <w:szCs w:val="18"/>
      </w:rPr>
      <w:fldChar w:fldCharType="separate"/>
    </w:r>
    <w:r w:rsidR="00705BFC">
      <w:rPr>
        <w:rFonts w:cs="Arial"/>
        <w:noProof/>
        <w:sz w:val="18"/>
        <w:szCs w:val="18"/>
      </w:rPr>
      <w:t>52</w:t>
    </w:r>
    <w:r w:rsidRPr="00914AE2">
      <w:rPr>
        <w:rFonts w:cs="Arial"/>
        <w:sz w:val="18"/>
        <w:szCs w:val="18"/>
      </w:rPr>
      <w:fldChar w:fldCharType="end"/>
    </w:r>
    <w:proofErr w:type="gramStart"/>
    <w:r>
      <w:rPr>
        <w:rFonts w:cs="Arial"/>
        <w:sz w:val="18"/>
        <w:szCs w:val="18"/>
      </w:rPr>
      <w:t xml:space="preserve"> z </w:t>
    </w:r>
    <w:proofErr w:type="gramEnd"/>
    <w:fldSimple w:instr=" NUMPAGES  \* Arabic  \* MERGEFORMAT ">
      <w:r w:rsidR="00705BFC" w:rsidRPr="00705BFC">
        <w:rPr>
          <w:rFonts w:cs="Arial"/>
          <w:noProof/>
          <w:sz w:val="18"/>
          <w:szCs w:val="18"/>
        </w:rPr>
        <w:t>77</w:t>
      </w:r>
    </w:fldSimple>
  </w:p>
  <w:p w:rsidR="00A85AB4" w:rsidRDefault="00A85A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8CE" w:rsidRDefault="00CB38CE" w:rsidP="000013A9">
      <w:pPr>
        <w:spacing w:before="0"/>
      </w:pPr>
      <w:r>
        <w:separator/>
      </w:r>
    </w:p>
  </w:footnote>
  <w:footnote w:type="continuationSeparator" w:id="0">
    <w:p w:rsidR="00CB38CE" w:rsidRDefault="00CB38CE" w:rsidP="000013A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459" w:type="dxa"/>
      <w:tblLook w:val="04A0" w:firstRow="1" w:lastRow="0" w:firstColumn="1" w:lastColumn="0" w:noHBand="0" w:noVBand="1"/>
    </w:tblPr>
    <w:tblGrid>
      <w:gridCol w:w="1686"/>
      <w:gridCol w:w="8379"/>
    </w:tblGrid>
    <w:tr w:rsidR="00113822" w:rsidTr="005237A6">
      <w:trPr>
        <w:trHeight w:val="454"/>
      </w:trPr>
      <w:tc>
        <w:tcPr>
          <w:tcW w:w="1686" w:type="dxa"/>
          <w:vMerge w:val="restart"/>
        </w:tcPr>
        <w:p w:rsidR="00113822" w:rsidRDefault="00113822" w:rsidP="005237A6"/>
      </w:tc>
      <w:tc>
        <w:tcPr>
          <w:tcW w:w="8379" w:type="dxa"/>
          <w:tcBorders>
            <w:bottom w:val="single" w:sz="12" w:space="0" w:color="E20025"/>
          </w:tcBorders>
          <w:vAlign w:val="bottom"/>
        </w:tcPr>
        <w:p w:rsidR="00113822" w:rsidRPr="00302A9A" w:rsidRDefault="00113822" w:rsidP="005237A6">
          <w:pPr>
            <w:pStyle w:val="Zhlav"/>
            <w:spacing w:after="60"/>
            <w:jc w:val="right"/>
            <w:rPr>
              <w:sz w:val="16"/>
              <w:szCs w:val="16"/>
            </w:rPr>
          </w:pPr>
          <w:r w:rsidRPr="00302A9A">
            <w:rPr>
              <w:color w:val="7F7F7F" w:themeColor="text1" w:themeTint="80"/>
              <w:sz w:val="16"/>
              <w:szCs w:val="16"/>
            </w:rPr>
            <w:t>.</w:t>
          </w:r>
        </w:p>
      </w:tc>
    </w:tr>
    <w:tr w:rsidR="00113822" w:rsidTr="005237A6">
      <w:trPr>
        <w:trHeight w:val="780"/>
      </w:trPr>
      <w:tc>
        <w:tcPr>
          <w:tcW w:w="1686" w:type="dxa"/>
          <w:vMerge/>
        </w:tcPr>
        <w:p w:rsidR="00113822" w:rsidRPr="007F06F7" w:rsidRDefault="00113822" w:rsidP="005237A6">
          <w:pPr>
            <w:pStyle w:val="Zhlav"/>
          </w:pPr>
        </w:p>
      </w:tc>
      <w:tc>
        <w:tcPr>
          <w:tcW w:w="8379" w:type="dxa"/>
          <w:tcBorders>
            <w:top w:val="single" w:sz="12" w:space="0" w:color="E20025"/>
            <w:bottom w:val="single" w:sz="12" w:space="0" w:color="E20025"/>
          </w:tcBorders>
          <w:vAlign w:val="center"/>
        </w:tcPr>
        <w:p w:rsidR="00113822" w:rsidRPr="00302A9A" w:rsidRDefault="00113822" w:rsidP="005237A6">
          <w:pPr>
            <w:pStyle w:val="Zhlav"/>
            <w:jc w:val="right"/>
            <w:rPr>
              <w:sz w:val="36"/>
              <w:szCs w:val="36"/>
            </w:rPr>
          </w:pPr>
          <w:r w:rsidRPr="00302A9A">
            <w:rPr>
              <w:sz w:val="36"/>
              <w:szCs w:val="36"/>
            </w:rPr>
            <w:t>Studie proveditelnosti ICIS</w:t>
          </w:r>
        </w:p>
      </w:tc>
    </w:tr>
    <w:tr w:rsidR="00113822" w:rsidTr="005237A6">
      <w:trPr>
        <w:trHeight w:val="431"/>
      </w:trPr>
      <w:tc>
        <w:tcPr>
          <w:tcW w:w="1686" w:type="dxa"/>
          <w:vMerge/>
        </w:tcPr>
        <w:p w:rsidR="00113822" w:rsidRPr="007F06F7" w:rsidRDefault="00113822" w:rsidP="005237A6">
          <w:pPr>
            <w:pStyle w:val="Zhlav"/>
          </w:pPr>
        </w:p>
      </w:tc>
      <w:tc>
        <w:tcPr>
          <w:tcW w:w="8379" w:type="dxa"/>
          <w:tcBorders>
            <w:top w:val="single" w:sz="12" w:space="0" w:color="E20025"/>
          </w:tcBorders>
        </w:tcPr>
        <w:p w:rsidR="00113822" w:rsidRPr="007F06F7" w:rsidRDefault="00113822" w:rsidP="005237A6">
          <w:pPr>
            <w:pStyle w:val="Zhlav"/>
          </w:pPr>
        </w:p>
      </w:tc>
    </w:tr>
  </w:tbl>
  <w:p w:rsidR="00A85AB4" w:rsidRDefault="00A85AB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13DBA"/>
    <w:multiLevelType w:val="multilevel"/>
    <w:tmpl w:val="6F1AB07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EC"/>
    <w:rsid w:val="000013A9"/>
    <w:rsid w:val="000C2AFC"/>
    <w:rsid w:val="00113822"/>
    <w:rsid w:val="00116E9E"/>
    <w:rsid w:val="002337DF"/>
    <w:rsid w:val="00286E13"/>
    <w:rsid w:val="002A5BBF"/>
    <w:rsid w:val="0032585E"/>
    <w:rsid w:val="00334053"/>
    <w:rsid w:val="0048664E"/>
    <w:rsid w:val="005F3A32"/>
    <w:rsid w:val="00677F5A"/>
    <w:rsid w:val="006C2C0B"/>
    <w:rsid w:val="00705BFC"/>
    <w:rsid w:val="007C3FE6"/>
    <w:rsid w:val="007F4C3F"/>
    <w:rsid w:val="0083467B"/>
    <w:rsid w:val="0085424E"/>
    <w:rsid w:val="00881AEC"/>
    <w:rsid w:val="008E7E4E"/>
    <w:rsid w:val="009C1ECF"/>
    <w:rsid w:val="009D509D"/>
    <w:rsid w:val="00A15628"/>
    <w:rsid w:val="00A519F2"/>
    <w:rsid w:val="00A85AB4"/>
    <w:rsid w:val="00AC29E0"/>
    <w:rsid w:val="00BF7938"/>
    <w:rsid w:val="00C705AC"/>
    <w:rsid w:val="00CB38CE"/>
    <w:rsid w:val="00CE471D"/>
    <w:rsid w:val="00DE380B"/>
    <w:rsid w:val="00E3368C"/>
    <w:rsid w:val="00FB16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0013A9"/>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AC29E0"/>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AC29E0"/>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0013A9"/>
    <w:pPr>
      <w:tabs>
        <w:tab w:val="left" w:pos="440"/>
        <w:tab w:val="right" w:leader="dot" w:pos="8494"/>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AC29E0"/>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
    <w:rsid w:val="000013A9"/>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AC29E0"/>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AC29E0"/>
    <w:rPr>
      <w:rFonts w:ascii="Arial" w:eastAsia="Times New Roman" w:hAnsi="Arial" w:cs="Times New Roman"/>
      <w:b/>
      <w:bCs/>
      <w:sz w:val="28"/>
      <w:szCs w:val="26"/>
    </w:rPr>
  </w:style>
  <w:style w:type="character" w:customStyle="1" w:styleId="Nadpis4Char">
    <w:name w:val="Nadpis 4 Char"/>
    <w:basedOn w:val="Standardnpsmoodstavce"/>
    <w:link w:val="Nadpis4"/>
    <w:uiPriority w:val="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paragraph" w:styleId="Obsah4">
    <w:name w:val="toc 4"/>
    <w:basedOn w:val="Normln"/>
    <w:next w:val="Normln"/>
    <w:uiPriority w:val="99"/>
    <w:rsid w:val="00881AEC"/>
    <w:pPr>
      <w:widowControl w:val="0"/>
      <w:autoSpaceDE w:val="0"/>
      <w:autoSpaceDN w:val="0"/>
      <w:adjustRightInd w:val="0"/>
      <w:spacing w:before="0"/>
      <w:ind w:left="540"/>
      <w:jc w:val="left"/>
    </w:pPr>
    <w:rPr>
      <w:rFonts w:ascii="Times New Roman" w:eastAsiaTheme="minorEastAsia" w:hAnsi="Times New Roman"/>
      <w:color w:val="000000"/>
      <w:sz w:val="24"/>
      <w:szCs w:val="24"/>
      <w:shd w:val="clear" w:color="auto" w:fill="FFFFFF"/>
      <w:lang w:val="en-AU" w:eastAsia="cs-CZ"/>
    </w:rPr>
  </w:style>
  <w:style w:type="paragraph" w:styleId="Obsah5">
    <w:name w:val="toc 5"/>
    <w:basedOn w:val="Normln"/>
    <w:next w:val="Normln"/>
    <w:uiPriority w:val="99"/>
    <w:rsid w:val="00881AEC"/>
    <w:pPr>
      <w:widowControl w:val="0"/>
      <w:autoSpaceDE w:val="0"/>
      <w:autoSpaceDN w:val="0"/>
      <w:adjustRightInd w:val="0"/>
      <w:spacing w:before="0"/>
      <w:ind w:left="720"/>
      <w:jc w:val="left"/>
    </w:pPr>
    <w:rPr>
      <w:rFonts w:ascii="Times New Roman" w:eastAsiaTheme="minorEastAsia" w:hAnsi="Times New Roman"/>
      <w:color w:val="000000"/>
      <w:sz w:val="24"/>
      <w:szCs w:val="24"/>
      <w:shd w:val="clear" w:color="auto" w:fill="FFFFFF"/>
      <w:lang w:val="en-AU" w:eastAsia="cs-CZ"/>
    </w:rPr>
  </w:style>
  <w:style w:type="paragraph" w:styleId="Obsah6">
    <w:name w:val="toc 6"/>
    <w:basedOn w:val="Normln"/>
    <w:next w:val="Normln"/>
    <w:uiPriority w:val="99"/>
    <w:rsid w:val="00881AEC"/>
    <w:pPr>
      <w:widowControl w:val="0"/>
      <w:autoSpaceDE w:val="0"/>
      <w:autoSpaceDN w:val="0"/>
      <w:adjustRightInd w:val="0"/>
      <w:spacing w:before="0"/>
      <w:ind w:left="900"/>
      <w:jc w:val="left"/>
    </w:pPr>
    <w:rPr>
      <w:rFonts w:ascii="Times New Roman" w:eastAsiaTheme="minorEastAsia" w:hAnsi="Times New Roman"/>
      <w:color w:val="000000"/>
      <w:sz w:val="24"/>
      <w:szCs w:val="24"/>
      <w:shd w:val="clear" w:color="auto" w:fill="FFFFFF"/>
      <w:lang w:val="en-AU" w:eastAsia="cs-CZ"/>
    </w:rPr>
  </w:style>
  <w:style w:type="paragraph" w:styleId="Obsah7">
    <w:name w:val="toc 7"/>
    <w:basedOn w:val="Normln"/>
    <w:next w:val="Normln"/>
    <w:uiPriority w:val="99"/>
    <w:rsid w:val="00881AEC"/>
    <w:pPr>
      <w:widowControl w:val="0"/>
      <w:autoSpaceDE w:val="0"/>
      <w:autoSpaceDN w:val="0"/>
      <w:adjustRightInd w:val="0"/>
      <w:spacing w:before="0"/>
      <w:ind w:left="1080"/>
      <w:jc w:val="left"/>
    </w:pPr>
    <w:rPr>
      <w:rFonts w:ascii="Times New Roman" w:eastAsiaTheme="minorEastAsia" w:hAnsi="Times New Roman"/>
      <w:color w:val="000000"/>
      <w:sz w:val="24"/>
      <w:szCs w:val="24"/>
      <w:shd w:val="clear" w:color="auto" w:fill="FFFFFF"/>
      <w:lang w:val="en-AU" w:eastAsia="cs-CZ"/>
    </w:rPr>
  </w:style>
  <w:style w:type="paragraph" w:styleId="Obsah8">
    <w:name w:val="toc 8"/>
    <w:basedOn w:val="Normln"/>
    <w:next w:val="Normln"/>
    <w:uiPriority w:val="99"/>
    <w:rsid w:val="00881AEC"/>
    <w:pPr>
      <w:widowControl w:val="0"/>
      <w:autoSpaceDE w:val="0"/>
      <w:autoSpaceDN w:val="0"/>
      <w:adjustRightInd w:val="0"/>
      <w:spacing w:before="0"/>
      <w:ind w:left="1260"/>
      <w:jc w:val="left"/>
    </w:pPr>
    <w:rPr>
      <w:rFonts w:ascii="Times New Roman" w:eastAsiaTheme="minorEastAsia" w:hAnsi="Times New Roman"/>
      <w:color w:val="000000"/>
      <w:sz w:val="24"/>
      <w:szCs w:val="24"/>
      <w:shd w:val="clear" w:color="auto" w:fill="FFFFFF"/>
      <w:lang w:val="en-AU" w:eastAsia="cs-CZ"/>
    </w:rPr>
  </w:style>
  <w:style w:type="paragraph" w:styleId="Obsah9">
    <w:name w:val="toc 9"/>
    <w:basedOn w:val="Normln"/>
    <w:next w:val="Normln"/>
    <w:uiPriority w:val="99"/>
    <w:rsid w:val="00881AEC"/>
    <w:pPr>
      <w:widowControl w:val="0"/>
      <w:autoSpaceDE w:val="0"/>
      <w:autoSpaceDN w:val="0"/>
      <w:adjustRightInd w:val="0"/>
      <w:spacing w:before="0"/>
      <w:ind w:left="1440"/>
      <w:jc w:val="left"/>
    </w:pPr>
    <w:rPr>
      <w:rFonts w:ascii="Times New Roman" w:eastAsiaTheme="minorEastAsia" w:hAnsi="Times New Roman"/>
      <w:color w:val="000000"/>
      <w:sz w:val="24"/>
      <w:szCs w:val="24"/>
      <w:shd w:val="clear" w:color="auto" w:fill="FFFFFF"/>
      <w:lang w:val="en-AU" w:eastAsia="cs-CZ"/>
    </w:rPr>
  </w:style>
  <w:style w:type="paragraph" w:styleId="Nzev">
    <w:name w:val="Title"/>
    <w:basedOn w:val="Normln"/>
    <w:next w:val="Normln"/>
    <w:link w:val="NzevChar"/>
    <w:uiPriority w:val="99"/>
    <w:qFormat/>
    <w:rsid w:val="00881AEC"/>
    <w:pPr>
      <w:widowControl w:val="0"/>
      <w:autoSpaceDE w:val="0"/>
      <w:autoSpaceDN w:val="0"/>
      <w:adjustRightInd w:val="0"/>
      <w:spacing w:before="240" w:after="60"/>
      <w:jc w:val="center"/>
    </w:pPr>
    <w:rPr>
      <w:rFonts w:eastAsiaTheme="minorEastAsia" w:cs="Arial"/>
      <w:b/>
      <w:bCs/>
      <w:color w:val="000000"/>
      <w:sz w:val="32"/>
      <w:szCs w:val="32"/>
      <w:shd w:val="clear" w:color="auto" w:fill="FFFFFF"/>
      <w:lang w:val="en-AU" w:eastAsia="cs-CZ"/>
    </w:rPr>
  </w:style>
  <w:style w:type="character" w:customStyle="1" w:styleId="NzevChar">
    <w:name w:val="Název Char"/>
    <w:basedOn w:val="Standardnpsmoodstavce"/>
    <w:link w:val="Nzev"/>
    <w:uiPriority w:val="99"/>
    <w:rsid w:val="00881AEC"/>
    <w:rPr>
      <w:rFonts w:ascii="Arial" w:eastAsiaTheme="minorEastAsia" w:hAnsi="Arial" w:cs="Arial"/>
      <w:b/>
      <w:bCs/>
      <w:color w:val="000000"/>
      <w:sz w:val="32"/>
      <w:szCs w:val="32"/>
      <w:lang w:val="en-AU" w:eastAsia="cs-CZ"/>
    </w:rPr>
  </w:style>
  <w:style w:type="paragraph" w:customStyle="1" w:styleId="NumberedList">
    <w:name w:val="Numbered List"/>
    <w:next w:val="Normln"/>
    <w:uiPriority w:val="99"/>
    <w:rsid w:val="00881AEC"/>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customStyle="1" w:styleId="BulletedList">
    <w:name w:val="Bulleted List"/>
    <w:next w:val="Normln"/>
    <w:uiPriority w:val="99"/>
    <w:rsid w:val="00881AEC"/>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styleId="Zkladntext">
    <w:name w:val="Body Text"/>
    <w:basedOn w:val="Normln"/>
    <w:next w:val="Normln"/>
    <w:link w:val="ZkladntextChar"/>
    <w:uiPriority w:val="99"/>
    <w:rsid w:val="00881AEC"/>
    <w:pPr>
      <w:widowControl w:val="0"/>
      <w:autoSpaceDE w:val="0"/>
      <w:autoSpaceDN w:val="0"/>
      <w:adjustRightInd w:val="0"/>
      <w:spacing w:before="0" w:after="120"/>
      <w:jc w:val="left"/>
    </w:pPr>
    <w:rPr>
      <w:rFonts w:ascii="Times New Roman" w:eastAsiaTheme="minorEastAsia" w:hAnsi="Times New Roman"/>
      <w:color w:val="000000"/>
      <w:szCs w:val="20"/>
      <w:shd w:val="clear" w:color="auto" w:fill="FFFFFF"/>
      <w:lang w:val="en-AU" w:eastAsia="cs-CZ"/>
    </w:rPr>
  </w:style>
  <w:style w:type="character" w:customStyle="1" w:styleId="ZkladntextChar">
    <w:name w:val="Základní text Char"/>
    <w:basedOn w:val="Standardnpsmoodstavce"/>
    <w:link w:val="Zkladntext"/>
    <w:uiPriority w:val="99"/>
    <w:rsid w:val="00881AEC"/>
    <w:rPr>
      <w:rFonts w:ascii="Times New Roman" w:eastAsiaTheme="minorEastAsia" w:hAnsi="Times New Roman" w:cs="Times New Roman"/>
      <w:color w:val="000000"/>
      <w:sz w:val="20"/>
      <w:szCs w:val="20"/>
      <w:lang w:val="en-AU" w:eastAsia="cs-CZ"/>
    </w:rPr>
  </w:style>
  <w:style w:type="paragraph" w:styleId="Zkladntext2">
    <w:name w:val="Body Text 2"/>
    <w:basedOn w:val="Normln"/>
    <w:next w:val="Normln"/>
    <w:link w:val="Zkladntext2Char"/>
    <w:uiPriority w:val="99"/>
    <w:rsid w:val="00881AEC"/>
    <w:pPr>
      <w:widowControl w:val="0"/>
      <w:autoSpaceDE w:val="0"/>
      <w:autoSpaceDN w:val="0"/>
      <w:adjustRightInd w:val="0"/>
      <w:spacing w:before="0" w:after="120" w:line="480" w:lineRule="auto"/>
      <w:jc w:val="left"/>
    </w:pPr>
    <w:rPr>
      <w:rFonts w:ascii="Times New Roman" w:eastAsiaTheme="minorEastAsia" w:hAnsi="Times New Roman"/>
      <w:color w:val="000000"/>
      <w:sz w:val="18"/>
      <w:szCs w:val="18"/>
      <w:shd w:val="clear" w:color="auto" w:fill="FFFFFF"/>
      <w:lang w:val="en-AU" w:eastAsia="cs-CZ"/>
    </w:rPr>
  </w:style>
  <w:style w:type="character" w:customStyle="1" w:styleId="Zkladntext2Char">
    <w:name w:val="Základní text 2 Char"/>
    <w:basedOn w:val="Standardnpsmoodstavce"/>
    <w:link w:val="Zkladntext2"/>
    <w:uiPriority w:val="99"/>
    <w:rsid w:val="00881AEC"/>
    <w:rPr>
      <w:rFonts w:ascii="Times New Roman" w:eastAsiaTheme="minorEastAsia" w:hAnsi="Times New Roman" w:cs="Times New Roman"/>
      <w:color w:val="000000"/>
      <w:sz w:val="18"/>
      <w:szCs w:val="18"/>
      <w:lang w:val="en-AU" w:eastAsia="cs-CZ"/>
    </w:rPr>
  </w:style>
  <w:style w:type="paragraph" w:styleId="Zkladntext3">
    <w:name w:val="Body Text 3"/>
    <w:basedOn w:val="Normln"/>
    <w:next w:val="Normln"/>
    <w:link w:val="Zkladntext3Char"/>
    <w:uiPriority w:val="99"/>
    <w:rsid w:val="00881AEC"/>
    <w:pPr>
      <w:widowControl w:val="0"/>
      <w:autoSpaceDE w:val="0"/>
      <w:autoSpaceDN w:val="0"/>
      <w:adjustRightInd w:val="0"/>
      <w:spacing w:before="0" w:after="120"/>
      <w:jc w:val="left"/>
    </w:pPr>
    <w:rPr>
      <w:rFonts w:ascii="Times New Roman" w:eastAsiaTheme="minorEastAsia" w:hAnsi="Times New Roman"/>
      <w:color w:val="000000"/>
      <w:sz w:val="16"/>
      <w:szCs w:val="16"/>
      <w:shd w:val="clear" w:color="auto" w:fill="FFFFFF"/>
      <w:lang w:val="en-AU" w:eastAsia="cs-CZ"/>
    </w:rPr>
  </w:style>
  <w:style w:type="character" w:customStyle="1" w:styleId="Zkladntext3Char">
    <w:name w:val="Základní text 3 Char"/>
    <w:basedOn w:val="Standardnpsmoodstavce"/>
    <w:link w:val="Zkladntext3"/>
    <w:uiPriority w:val="99"/>
    <w:rsid w:val="00881AEC"/>
    <w:rPr>
      <w:rFonts w:ascii="Times New Roman" w:eastAsiaTheme="minorEastAsia" w:hAnsi="Times New Roman" w:cs="Times New Roman"/>
      <w:color w:val="000000"/>
      <w:sz w:val="16"/>
      <w:szCs w:val="16"/>
      <w:lang w:val="en-AU" w:eastAsia="cs-CZ"/>
    </w:rPr>
  </w:style>
  <w:style w:type="paragraph" w:styleId="Nadpispoznmky">
    <w:name w:val="Note Heading"/>
    <w:basedOn w:val="Normln"/>
    <w:next w:val="Normln"/>
    <w:link w:val="NadpispoznmkyChar"/>
    <w:uiPriority w:val="99"/>
    <w:rsid w:val="00881AEC"/>
    <w:pPr>
      <w:widowControl w:val="0"/>
      <w:autoSpaceDE w:val="0"/>
      <w:autoSpaceDN w:val="0"/>
      <w:adjustRightInd w:val="0"/>
      <w:spacing w:before="0"/>
      <w:jc w:val="left"/>
    </w:pPr>
    <w:rPr>
      <w:rFonts w:ascii="Times New Roman" w:eastAsiaTheme="minorEastAsia" w:hAnsi="Times New Roman"/>
      <w:color w:val="000000"/>
      <w:szCs w:val="20"/>
      <w:shd w:val="clear" w:color="auto" w:fill="FFFFFF"/>
      <w:lang w:val="en-AU" w:eastAsia="cs-CZ"/>
    </w:rPr>
  </w:style>
  <w:style w:type="character" w:customStyle="1" w:styleId="NadpispoznmkyChar">
    <w:name w:val="Nadpis poznámky Char"/>
    <w:basedOn w:val="Standardnpsmoodstavce"/>
    <w:link w:val="Nadpispoznmky"/>
    <w:uiPriority w:val="99"/>
    <w:rsid w:val="00881AEC"/>
    <w:rPr>
      <w:rFonts w:ascii="Times New Roman" w:eastAsiaTheme="minorEastAsia" w:hAnsi="Times New Roman" w:cs="Times New Roman"/>
      <w:color w:val="000000"/>
      <w:sz w:val="20"/>
      <w:szCs w:val="20"/>
      <w:lang w:val="en-AU" w:eastAsia="cs-CZ"/>
    </w:rPr>
  </w:style>
  <w:style w:type="paragraph" w:styleId="Prosttext">
    <w:name w:val="Plain Text"/>
    <w:basedOn w:val="Normln"/>
    <w:next w:val="Normln"/>
    <w:link w:val="ProsttextChar"/>
    <w:uiPriority w:val="99"/>
    <w:rsid w:val="00881AEC"/>
    <w:pPr>
      <w:widowControl w:val="0"/>
      <w:autoSpaceDE w:val="0"/>
      <w:autoSpaceDN w:val="0"/>
      <w:adjustRightInd w:val="0"/>
      <w:spacing w:before="0"/>
      <w:jc w:val="left"/>
    </w:pPr>
    <w:rPr>
      <w:rFonts w:ascii="Courier New" w:eastAsiaTheme="minorEastAsia" w:hAnsi="Courier New" w:cs="Courier New"/>
      <w:color w:val="000000"/>
      <w:szCs w:val="20"/>
      <w:shd w:val="clear" w:color="auto" w:fill="FFFFFF"/>
      <w:lang w:val="en-AU" w:eastAsia="cs-CZ"/>
    </w:rPr>
  </w:style>
  <w:style w:type="character" w:customStyle="1" w:styleId="ProsttextChar">
    <w:name w:val="Prostý text Char"/>
    <w:basedOn w:val="Standardnpsmoodstavce"/>
    <w:link w:val="Prosttext"/>
    <w:uiPriority w:val="99"/>
    <w:rsid w:val="00881AEC"/>
    <w:rPr>
      <w:rFonts w:ascii="Courier New" w:eastAsiaTheme="minorEastAsia" w:hAnsi="Courier New" w:cs="Courier New"/>
      <w:color w:val="000000"/>
      <w:sz w:val="20"/>
      <w:szCs w:val="20"/>
      <w:lang w:val="en-AU" w:eastAsia="cs-CZ"/>
    </w:rPr>
  </w:style>
  <w:style w:type="character" w:styleId="Siln">
    <w:name w:val="Strong"/>
    <w:basedOn w:val="Standardnpsmoodstavce"/>
    <w:uiPriority w:val="99"/>
    <w:qFormat/>
    <w:rsid w:val="00881AEC"/>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881AEC"/>
    <w:rPr>
      <w:rFonts w:ascii="Times New Roman" w:hAnsi="Times New Roman" w:cs="Times New Roman"/>
      <w:i/>
      <w:iCs/>
      <w:color w:val="000000"/>
      <w:sz w:val="20"/>
      <w:szCs w:val="20"/>
      <w:shd w:val="clear" w:color="auto" w:fill="FFFFFF"/>
    </w:rPr>
  </w:style>
  <w:style w:type="paragraph" w:customStyle="1" w:styleId="Code">
    <w:name w:val="Code"/>
    <w:next w:val="Normln"/>
    <w:uiPriority w:val="99"/>
    <w:rsid w:val="00881AEC"/>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cs-CZ"/>
    </w:rPr>
  </w:style>
  <w:style w:type="character" w:customStyle="1" w:styleId="FieldLabel">
    <w:name w:val="Field Label"/>
    <w:uiPriority w:val="99"/>
    <w:rsid w:val="00881AEC"/>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881AEC"/>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881AEC"/>
    <w:rPr>
      <w:rFonts w:ascii="Lucida Sans" w:hAnsi="Lucida Sans" w:cs="Lucida Sans"/>
      <w:b/>
      <w:bCs/>
      <w:color w:val="000000"/>
      <w:sz w:val="16"/>
      <w:szCs w:val="16"/>
      <w:shd w:val="clear" w:color="auto" w:fill="FFFF80"/>
    </w:rPr>
  </w:style>
  <w:style w:type="character" w:customStyle="1" w:styleId="Objecttype">
    <w:name w:val="Object type"/>
    <w:uiPriority w:val="99"/>
    <w:rsid w:val="00881AEC"/>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ln"/>
    <w:uiPriority w:val="99"/>
    <w:rsid w:val="00881AEC"/>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cs-CZ"/>
    </w:rPr>
  </w:style>
  <w:style w:type="character" w:customStyle="1" w:styleId="Psmovtabulcenormln">
    <w:name w:val="Písmo v tabulce normální"/>
    <w:uiPriority w:val="99"/>
    <w:rsid w:val="00881AEC"/>
    <w:rPr>
      <w:rFonts w:ascii="Tahoma" w:hAnsi="Tahoma" w:cs="Tahoma"/>
      <w:sz w:val="20"/>
      <w:szCs w:val="20"/>
    </w:rPr>
  </w:style>
  <w:style w:type="character" w:customStyle="1" w:styleId="SSTemplateField">
    <w:name w:val="SSTemplateField"/>
    <w:uiPriority w:val="99"/>
    <w:rsid w:val="00881AEC"/>
    <w:rPr>
      <w:rFonts w:ascii="Lucida Sans" w:hAnsi="Lucida Sans" w:cs="Lucida Sans"/>
      <w:b/>
      <w:bCs/>
      <w:color w:val="FFFFFF"/>
      <w:sz w:val="16"/>
      <w:szCs w:val="16"/>
      <w:shd w:val="clear" w:color="auto" w:fil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0013A9"/>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AC29E0"/>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AC29E0"/>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0013A9"/>
    <w:pPr>
      <w:tabs>
        <w:tab w:val="left" w:pos="440"/>
        <w:tab w:val="right" w:leader="dot" w:pos="8494"/>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AC29E0"/>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
    <w:rsid w:val="000013A9"/>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AC29E0"/>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AC29E0"/>
    <w:rPr>
      <w:rFonts w:ascii="Arial" w:eastAsia="Times New Roman" w:hAnsi="Arial" w:cs="Times New Roman"/>
      <w:b/>
      <w:bCs/>
      <w:sz w:val="28"/>
      <w:szCs w:val="26"/>
    </w:rPr>
  </w:style>
  <w:style w:type="character" w:customStyle="1" w:styleId="Nadpis4Char">
    <w:name w:val="Nadpis 4 Char"/>
    <w:basedOn w:val="Standardnpsmoodstavce"/>
    <w:link w:val="Nadpis4"/>
    <w:uiPriority w:val="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paragraph" w:styleId="Obsah4">
    <w:name w:val="toc 4"/>
    <w:basedOn w:val="Normln"/>
    <w:next w:val="Normln"/>
    <w:uiPriority w:val="99"/>
    <w:rsid w:val="00881AEC"/>
    <w:pPr>
      <w:widowControl w:val="0"/>
      <w:autoSpaceDE w:val="0"/>
      <w:autoSpaceDN w:val="0"/>
      <w:adjustRightInd w:val="0"/>
      <w:spacing w:before="0"/>
      <w:ind w:left="540"/>
      <w:jc w:val="left"/>
    </w:pPr>
    <w:rPr>
      <w:rFonts w:ascii="Times New Roman" w:eastAsiaTheme="minorEastAsia" w:hAnsi="Times New Roman"/>
      <w:color w:val="000000"/>
      <w:sz w:val="24"/>
      <w:szCs w:val="24"/>
      <w:shd w:val="clear" w:color="auto" w:fill="FFFFFF"/>
      <w:lang w:val="en-AU" w:eastAsia="cs-CZ"/>
    </w:rPr>
  </w:style>
  <w:style w:type="paragraph" w:styleId="Obsah5">
    <w:name w:val="toc 5"/>
    <w:basedOn w:val="Normln"/>
    <w:next w:val="Normln"/>
    <w:uiPriority w:val="99"/>
    <w:rsid w:val="00881AEC"/>
    <w:pPr>
      <w:widowControl w:val="0"/>
      <w:autoSpaceDE w:val="0"/>
      <w:autoSpaceDN w:val="0"/>
      <w:adjustRightInd w:val="0"/>
      <w:spacing w:before="0"/>
      <w:ind w:left="720"/>
      <w:jc w:val="left"/>
    </w:pPr>
    <w:rPr>
      <w:rFonts w:ascii="Times New Roman" w:eastAsiaTheme="minorEastAsia" w:hAnsi="Times New Roman"/>
      <w:color w:val="000000"/>
      <w:sz w:val="24"/>
      <w:szCs w:val="24"/>
      <w:shd w:val="clear" w:color="auto" w:fill="FFFFFF"/>
      <w:lang w:val="en-AU" w:eastAsia="cs-CZ"/>
    </w:rPr>
  </w:style>
  <w:style w:type="paragraph" w:styleId="Obsah6">
    <w:name w:val="toc 6"/>
    <w:basedOn w:val="Normln"/>
    <w:next w:val="Normln"/>
    <w:uiPriority w:val="99"/>
    <w:rsid w:val="00881AEC"/>
    <w:pPr>
      <w:widowControl w:val="0"/>
      <w:autoSpaceDE w:val="0"/>
      <w:autoSpaceDN w:val="0"/>
      <w:adjustRightInd w:val="0"/>
      <w:spacing w:before="0"/>
      <w:ind w:left="900"/>
      <w:jc w:val="left"/>
    </w:pPr>
    <w:rPr>
      <w:rFonts w:ascii="Times New Roman" w:eastAsiaTheme="minorEastAsia" w:hAnsi="Times New Roman"/>
      <w:color w:val="000000"/>
      <w:sz w:val="24"/>
      <w:szCs w:val="24"/>
      <w:shd w:val="clear" w:color="auto" w:fill="FFFFFF"/>
      <w:lang w:val="en-AU" w:eastAsia="cs-CZ"/>
    </w:rPr>
  </w:style>
  <w:style w:type="paragraph" w:styleId="Obsah7">
    <w:name w:val="toc 7"/>
    <w:basedOn w:val="Normln"/>
    <w:next w:val="Normln"/>
    <w:uiPriority w:val="99"/>
    <w:rsid w:val="00881AEC"/>
    <w:pPr>
      <w:widowControl w:val="0"/>
      <w:autoSpaceDE w:val="0"/>
      <w:autoSpaceDN w:val="0"/>
      <w:adjustRightInd w:val="0"/>
      <w:spacing w:before="0"/>
      <w:ind w:left="1080"/>
      <w:jc w:val="left"/>
    </w:pPr>
    <w:rPr>
      <w:rFonts w:ascii="Times New Roman" w:eastAsiaTheme="minorEastAsia" w:hAnsi="Times New Roman"/>
      <w:color w:val="000000"/>
      <w:sz w:val="24"/>
      <w:szCs w:val="24"/>
      <w:shd w:val="clear" w:color="auto" w:fill="FFFFFF"/>
      <w:lang w:val="en-AU" w:eastAsia="cs-CZ"/>
    </w:rPr>
  </w:style>
  <w:style w:type="paragraph" w:styleId="Obsah8">
    <w:name w:val="toc 8"/>
    <w:basedOn w:val="Normln"/>
    <w:next w:val="Normln"/>
    <w:uiPriority w:val="99"/>
    <w:rsid w:val="00881AEC"/>
    <w:pPr>
      <w:widowControl w:val="0"/>
      <w:autoSpaceDE w:val="0"/>
      <w:autoSpaceDN w:val="0"/>
      <w:adjustRightInd w:val="0"/>
      <w:spacing w:before="0"/>
      <w:ind w:left="1260"/>
      <w:jc w:val="left"/>
    </w:pPr>
    <w:rPr>
      <w:rFonts w:ascii="Times New Roman" w:eastAsiaTheme="minorEastAsia" w:hAnsi="Times New Roman"/>
      <w:color w:val="000000"/>
      <w:sz w:val="24"/>
      <w:szCs w:val="24"/>
      <w:shd w:val="clear" w:color="auto" w:fill="FFFFFF"/>
      <w:lang w:val="en-AU" w:eastAsia="cs-CZ"/>
    </w:rPr>
  </w:style>
  <w:style w:type="paragraph" w:styleId="Obsah9">
    <w:name w:val="toc 9"/>
    <w:basedOn w:val="Normln"/>
    <w:next w:val="Normln"/>
    <w:uiPriority w:val="99"/>
    <w:rsid w:val="00881AEC"/>
    <w:pPr>
      <w:widowControl w:val="0"/>
      <w:autoSpaceDE w:val="0"/>
      <w:autoSpaceDN w:val="0"/>
      <w:adjustRightInd w:val="0"/>
      <w:spacing w:before="0"/>
      <w:ind w:left="1440"/>
      <w:jc w:val="left"/>
    </w:pPr>
    <w:rPr>
      <w:rFonts w:ascii="Times New Roman" w:eastAsiaTheme="minorEastAsia" w:hAnsi="Times New Roman"/>
      <w:color w:val="000000"/>
      <w:sz w:val="24"/>
      <w:szCs w:val="24"/>
      <w:shd w:val="clear" w:color="auto" w:fill="FFFFFF"/>
      <w:lang w:val="en-AU" w:eastAsia="cs-CZ"/>
    </w:rPr>
  </w:style>
  <w:style w:type="paragraph" w:styleId="Nzev">
    <w:name w:val="Title"/>
    <w:basedOn w:val="Normln"/>
    <w:next w:val="Normln"/>
    <w:link w:val="NzevChar"/>
    <w:uiPriority w:val="99"/>
    <w:qFormat/>
    <w:rsid w:val="00881AEC"/>
    <w:pPr>
      <w:widowControl w:val="0"/>
      <w:autoSpaceDE w:val="0"/>
      <w:autoSpaceDN w:val="0"/>
      <w:adjustRightInd w:val="0"/>
      <w:spacing w:before="240" w:after="60"/>
      <w:jc w:val="center"/>
    </w:pPr>
    <w:rPr>
      <w:rFonts w:eastAsiaTheme="minorEastAsia" w:cs="Arial"/>
      <w:b/>
      <w:bCs/>
      <w:color w:val="000000"/>
      <w:sz w:val="32"/>
      <w:szCs w:val="32"/>
      <w:shd w:val="clear" w:color="auto" w:fill="FFFFFF"/>
      <w:lang w:val="en-AU" w:eastAsia="cs-CZ"/>
    </w:rPr>
  </w:style>
  <w:style w:type="character" w:customStyle="1" w:styleId="NzevChar">
    <w:name w:val="Název Char"/>
    <w:basedOn w:val="Standardnpsmoodstavce"/>
    <w:link w:val="Nzev"/>
    <w:uiPriority w:val="99"/>
    <w:rsid w:val="00881AEC"/>
    <w:rPr>
      <w:rFonts w:ascii="Arial" w:eastAsiaTheme="minorEastAsia" w:hAnsi="Arial" w:cs="Arial"/>
      <w:b/>
      <w:bCs/>
      <w:color w:val="000000"/>
      <w:sz w:val="32"/>
      <w:szCs w:val="32"/>
      <w:lang w:val="en-AU" w:eastAsia="cs-CZ"/>
    </w:rPr>
  </w:style>
  <w:style w:type="paragraph" w:customStyle="1" w:styleId="NumberedList">
    <w:name w:val="Numbered List"/>
    <w:next w:val="Normln"/>
    <w:uiPriority w:val="99"/>
    <w:rsid w:val="00881AEC"/>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customStyle="1" w:styleId="BulletedList">
    <w:name w:val="Bulleted List"/>
    <w:next w:val="Normln"/>
    <w:uiPriority w:val="99"/>
    <w:rsid w:val="00881AEC"/>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styleId="Zkladntext">
    <w:name w:val="Body Text"/>
    <w:basedOn w:val="Normln"/>
    <w:next w:val="Normln"/>
    <w:link w:val="ZkladntextChar"/>
    <w:uiPriority w:val="99"/>
    <w:rsid w:val="00881AEC"/>
    <w:pPr>
      <w:widowControl w:val="0"/>
      <w:autoSpaceDE w:val="0"/>
      <w:autoSpaceDN w:val="0"/>
      <w:adjustRightInd w:val="0"/>
      <w:spacing w:before="0" w:after="120"/>
      <w:jc w:val="left"/>
    </w:pPr>
    <w:rPr>
      <w:rFonts w:ascii="Times New Roman" w:eastAsiaTheme="minorEastAsia" w:hAnsi="Times New Roman"/>
      <w:color w:val="000000"/>
      <w:szCs w:val="20"/>
      <w:shd w:val="clear" w:color="auto" w:fill="FFFFFF"/>
      <w:lang w:val="en-AU" w:eastAsia="cs-CZ"/>
    </w:rPr>
  </w:style>
  <w:style w:type="character" w:customStyle="1" w:styleId="ZkladntextChar">
    <w:name w:val="Základní text Char"/>
    <w:basedOn w:val="Standardnpsmoodstavce"/>
    <w:link w:val="Zkladntext"/>
    <w:uiPriority w:val="99"/>
    <w:rsid w:val="00881AEC"/>
    <w:rPr>
      <w:rFonts w:ascii="Times New Roman" w:eastAsiaTheme="minorEastAsia" w:hAnsi="Times New Roman" w:cs="Times New Roman"/>
      <w:color w:val="000000"/>
      <w:sz w:val="20"/>
      <w:szCs w:val="20"/>
      <w:lang w:val="en-AU" w:eastAsia="cs-CZ"/>
    </w:rPr>
  </w:style>
  <w:style w:type="paragraph" w:styleId="Zkladntext2">
    <w:name w:val="Body Text 2"/>
    <w:basedOn w:val="Normln"/>
    <w:next w:val="Normln"/>
    <w:link w:val="Zkladntext2Char"/>
    <w:uiPriority w:val="99"/>
    <w:rsid w:val="00881AEC"/>
    <w:pPr>
      <w:widowControl w:val="0"/>
      <w:autoSpaceDE w:val="0"/>
      <w:autoSpaceDN w:val="0"/>
      <w:adjustRightInd w:val="0"/>
      <w:spacing w:before="0" w:after="120" w:line="480" w:lineRule="auto"/>
      <w:jc w:val="left"/>
    </w:pPr>
    <w:rPr>
      <w:rFonts w:ascii="Times New Roman" w:eastAsiaTheme="minorEastAsia" w:hAnsi="Times New Roman"/>
      <w:color w:val="000000"/>
      <w:sz w:val="18"/>
      <w:szCs w:val="18"/>
      <w:shd w:val="clear" w:color="auto" w:fill="FFFFFF"/>
      <w:lang w:val="en-AU" w:eastAsia="cs-CZ"/>
    </w:rPr>
  </w:style>
  <w:style w:type="character" w:customStyle="1" w:styleId="Zkladntext2Char">
    <w:name w:val="Základní text 2 Char"/>
    <w:basedOn w:val="Standardnpsmoodstavce"/>
    <w:link w:val="Zkladntext2"/>
    <w:uiPriority w:val="99"/>
    <w:rsid w:val="00881AEC"/>
    <w:rPr>
      <w:rFonts w:ascii="Times New Roman" w:eastAsiaTheme="minorEastAsia" w:hAnsi="Times New Roman" w:cs="Times New Roman"/>
      <w:color w:val="000000"/>
      <w:sz w:val="18"/>
      <w:szCs w:val="18"/>
      <w:lang w:val="en-AU" w:eastAsia="cs-CZ"/>
    </w:rPr>
  </w:style>
  <w:style w:type="paragraph" w:styleId="Zkladntext3">
    <w:name w:val="Body Text 3"/>
    <w:basedOn w:val="Normln"/>
    <w:next w:val="Normln"/>
    <w:link w:val="Zkladntext3Char"/>
    <w:uiPriority w:val="99"/>
    <w:rsid w:val="00881AEC"/>
    <w:pPr>
      <w:widowControl w:val="0"/>
      <w:autoSpaceDE w:val="0"/>
      <w:autoSpaceDN w:val="0"/>
      <w:adjustRightInd w:val="0"/>
      <w:spacing w:before="0" w:after="120"/>
      <w:jc w:val="left"/>
    </w:pPr>
    <w:rPr>
      <w:rFonts w:ascii="Times New Roman" w:eastAsiaTheme="minorEastAsia" w:hAnsi="Times New Roman"/>
      <w:color w:val="000000"/>
      <w:sz w:val="16"/>
      <w:szCs w:val="16"/>
      <w:shd w:val="clear" w:color="auto" w:fill="FFFFFF"/>
      <w:lang w:val="en-AU" w:eastAsia="cs-CZ"/>
    </w:rPr>
  </w:style>
  <w:style w:type="character" w:customStyle="1" w:styleId="Zkladntext3Char">
    <w:name w:val="Základní text 3 Char"/>
    <w:basedOn w:val="Standardnpsmoodstavce"/>
    <w:link w:val="Zkladntext3"/>
    <w:uiPriority w:val="99"/>
    <w:rsid w:val="00881AEC"/>
    <w:rPr>
      <w:rFonts w:ascii="Times New Roman" w:eastAsiaTheme="minorEastAsia" w:hAnsi="Times New Roman" w:cs="Times New Roman"/>
      <w:color w:val="000000"/>
      <w:sz w:val="16"/>
      <w:szCs w:val="16"/>
      <w:lang w:val="en-AU" w:eastAsia="cs-CZ"/>
    </w:rPr>
  </w:style>
  <w:style w:type="paragraph" w:styleId="Nadpispoznmky">
    <w:name w:val="Note Heading"/>
    <w:basedOn w:val="Normln"/>
    <w:next w:val="Normln"/>
    <w:link w:val="NadpispoznmkyChar"/>
    <w:uiPriority w:val="99"/>
    <w:rsid w:val="00881AEC"/>
    <w:pPr>
      <w:widowControl w:val="0"/>
      <w:autoSpaceDE w:val="0"/>
      <w:autoSpaceDN w:val="0"/>
      <w:adjustRightInd w:val="0"/>
      <w:spacing w:before="0"/>
      <w:jc w:val="left"/>
    </w:pPr>
    <w:rPr>
      <w:rFonts w:ascii="Times New Roman" w:eastAsiaTheme="minorEastAsia" w:hAnsi="Times New Roman"/>
      <w:color w:val="000000"/>
      <w:szCs w:val="20"/>
      <w:shd w:val="clear" w:color="auto" w:fill="FFFFFF"/>
      <w:lang w:val="en-AU" w:eastAsia="cs-CZ"/>
    </w:rPr>
  </w:style>
  <w:style w:type="character" w:customStyle="1" w:styleId="NadpispoznmkyChar">
    <w:name w:val="Nadpis poznámky Char"/>
    <w:basedOn w:val="Standardnpsmoodstavce"/>
    <w:link w:val="Nadpispoznmky"/>
    <w:uiPriority w:val="99"/>
    <w:rsid w:val="00881AEC"/>
    <w:rPr>
      <w:rFonts w:ascii="Times New Roman" w:eastAsiaTheme="minorEastAsia" w:hAnsi="Times New Roman" w:cs="Times New Roman"/>
      <w:color w:val="000000"/>
      <w:sz w:val="20"/>
      <w:szCs w:val="20"/>
      <w:lang w:val="en-AU" w:eastAsia="cs-CZ"/>
    </w:rPr>
  </w:style>
  <w:style w:type="paragraph" w:styleId="Prosttext">
    <w:name w:val="Plain Text"/>
    <w:basedOn w:val="Normln"/>
    <w:next w:val="Normln"/>
    <w:link w:val="ProsttextChar"/>
    <w:uiPriority w:val="99"/>
    <w:rsid w:val="00881AEC"/>
    <w:pPr>
      <w:widowControl w:val="0"/>
      <w:autoSpaceDE w:val="0"/>
      <w:autoSpaceDN w:val="0"/>
      <w:adjustRightInd w:val="0"/>
      <w:spacing w:before="0"/>
      <w:jc w:val="left"/>
    </w:pPr>
    <w:rPr>
      <w:rFonts w:ascii="Courier New" w:eastAsiaTheme="minorEastAsia" w:hAnsi="Courier New" w:cs="Courier New"/>
      <w:color w:val="000000"/>
      <w:szCs w:val="20"/>
      <w:shd w:val="clear" w:color="auto" w:fill="FFFFFF"/>
      <w:lang w:val="en-AU" w:eastAsia="cs-CZ"/>
    </w:rPr>
  </w:style>
  <w:style w:type="character" w:customStyle="1" w:styleId="ProsttextChar">
    <w:name w:val="Prostý text Char"/>
    <w:basedOn w:val="Standardnpsmoodstavce"/>
    <w:link w:val="Prosttext"/>
    <w:uiPriority w:val="99"/>
    <w:rsid w:val="00881AEC"/>
    <w:rPr>
      <w:rFonts w:ascii="Courier New" w:eastAsiaTheme="minorEastAsia" w:hAnsi="Courier New" w:cs="Courier New"/>
      <w:color w:val="000000"/>
      <w:sz w:val="20"/>
      <w:szCs w:val="20"/>
      <w:lang w:val="en-AU" w:eastAsia="cs-CZ"/>
    </w:rPr>
  </w:style>
  <w:style w:type="character" w:styleId="Siln">
    <w:name w:val="Strong"/>
    <w:basedOn w:val="Standardnpsmoodstavce"/>
    <w:uiPriority w:val="99"/>
    <w:qFormat/>
    <w:rsid w:val="00881AEC"/>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881AEC"/>
    <w:rPr>
      <w:rFonts w:ascii="Times New Roman" w:hAnsi="Times New Roman" w:cs="Times New Roman"/>
      <w:i/>
      <w:iCs/>
      <w:color w:val="000000"/>
      <w:sz w:val="20"/>
      <w:szCs w:val="20"/>
      <w:shd w:val="clear" w:color="auto" w:fill="FFFFFF"/>
    </w:rPr>
  </w:style>
  <w:style w:type="paragraph" w:customStyle="1" w:styleId="Code">
    <w:name w:val="Code"/>
    <w:next w:val="Normln"/>
    <w:uiPriority w:val="99"/>
    <w:rsid w:val="00881AEC"/>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cs-CZ"/>
    </w:rPr>
  </w:style>
  <w:style w:type="character" w:customStyle="1" w:styleId="FieldLabel">
    <w:name w:val="Field Label"/>
    <w:uiPriority w:val="99"/>
    <w:rsid w:val="00881AEC"/>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881AEC"/>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881AEC"/>
    <w:rPr>
      <w:rFonts w:ascii="Lucida Sans" w:hAnsi="Lucida Sans" w:cs="Lucida Sans"/>
      <w:b/>
      <w:bCs/>
      <w:color w:val="000000"/>
      <w:sz w:val="16"/>
      <w:szCs w:val="16"/>
      <w:shd w:val="clear" w:color="auto" w:fill="FFFF80"/>
    </w:rPr>
  </w:style>
  <w:style w:type="character" w:customStyle="1" w:styleId="Objecttype">
    <w:name w:val="Object type"/>
    <w:uiPriority w:val="99"/>
    <w:rsid w:val="00881AEC"/>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ln"/>
    <w:uiPriority w:val="99"/>
    <w:rsid w:val="00881AEC"/>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cs-CZ"/>
    </w:rPr>
  </w:style>
  <w:style w:type="character" w:customStyle="1" w:styleId="Psmovtabulcenormln">
    <w:name w:val="Písmo v tabulce normální"/>
    <w:uiPriority w:val="99"/>
    <w:rsid w:val="00881AEC"/>
    <w:rPr>
      <w:rFonts w:ascii="Tahoma" w:hAnsi="Tahoma" w:cs="Tahoma"/>
      <w:sz w:val="20"/>
      <w:szCs w:val="20"/>
    </w:rPr>
  </w:style>
  <w:style w:type="character" w:customStyle="1" w:styleId="SSTemplateField">
    <w:name w:val="SSTemplateField"/>
    <w:uiPriority w:val="99"/>
    <w:rsid w:val="00881AEC"/>
    <w:rPr>
      <w:rFonts w:ascii="Lucida Sans" w:hAnsi="Lucida Sans" w:cs="Lucida Sans"/>
      <w:b/>
      <w:bCs/>
      <w:color w:val="FFFFFF"/>
      <w:sz w:val="16"/>
      <w:szCs w:val="16"/>
      <w:shd w:val="clear" w:color="auto" w:fil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_dokumenty\OZP\STUDIE_II_ETAPA\pripominky_20130926\OZP_studie_II_etapa_procesy_I.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1ADA134FF601E4092E52961AD08E1F2" ma:contentTypeVersion="" ma:contentTypeDescription="Vytvoří nový dokument" ma:contentTypeScope="" ma:versionID="b64f73600a53c5fcdb0600085cd83189">
  <xsd:schema xmlns:xsd="http://www.w3.org/2001/XMLSchema" xmlns:xs="http://www.w3.org/2001/XMLSchema" xmlns:p="http://schemas.microsoft.com/office/2006/metadata/properties" targetNamespace="http://schemas.microsoft.com/office/2006/metadata/properties" ma:root="true" ma:fieldsID="809cb45cd4af63b81dfea945bea43c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E4F7A-D172-4998-AE8A-FF0288268751}">
  <ds:schemaRefs>
    <ds:schemaRef ds:uri="http://schemas.microsoft.com/sharepoint/v3/contenttype/forms"/>
  </ds:schemaRefs>
</ds:datastoreItem>
</file>

<file path=customXml/itemProps2.xml><?xml version="1.0" encoding="utf-8"?>
<ds:datastoreItem xmlns:ds="http://schemas.openxmlformats.org/officeDocument/2006/customXml" ds:itemID="{1A02A1D9-7E04-4B65-8BCC-1A175C0D2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4624C2-A8B6-4CB7-880B-F6E67FCDF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OZP_studie_II_etapa_procesy_I.dotx</Template>
  <TotalTime>5</TotalTime>
  <Pages>77</Pages>
  <Words>7479</Words>
  <Characters>44127</Characters>
  <Application>Microsoft Office Word</Application>
  <DocSecurity>0</DocSecurity>
  <Lines>367</Lines>
  <Paragraphs>103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51503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Winklerová</dc:creator>
  <cp:keywords/>
  <dc:description/>
  <cp:lastModifiedBy>Jindra</cp:lastModifiedBy>
  <cp:revision>4</cp:revision>
  <cp:lastPrinted>2013-12-06T08:12:00Z</cp:lastPrinted>
  <dcterms:created xsi:type="dcterms:W3CDTF">2014-04-23T14:06:00Z</dcterms:created>
  <dcterms:modified xsi:type="dcterms:W3CDTF">2014-04-25T11:21:00Z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0x01010041ADA134FF601E4092E52961AD08E1F2</vt:lpwstr>
  </property>
</Properties>
</file>