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E4" w:rsidRPr="002B65FA" w:rsidRDefault="000847E4" w:rsidP="000847E4">
      <w:pPr>
        <w:jc w:val="center"/>
      </w:pPr>
      <w:bookmarkStart w:id="0" w:name="_Toc369207741"/>
      <w:bookmarkStart w:id="1" w:name="_GoBack"/>
      <w:bookmarkEnd w:id="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 w:rsidR="00473D9F"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 xml:space="preserve">technická podpora </w:t>
      </w:r>
      <w:proofErr w:type="spellStart"/>
      <w:r w:rsidRPr="00E53557">
        <w:rPr>
          <w:b/>
          <w:color w:val="A50021"/>
          <w:sz w:val="48"/>
          <w:szCs w:val="48"/>
        </w:rPr>
        <w:t>ICIS</w:t>
      </w:r>
      <w:proofErr w:type="spellEnd"/>
      <w:r w:rsidRPr="00E53557">
        <w:rPr>
          <w:b/>
          <w:color w:val="A50021"/>
          <w:sz w:val="48"/>
          <w:szCs w:val="48"/>
        </w:rPr>
        <w:t xml:space="preserve"> OZP“</w:t>
      </w:r>
      <w:bookmarkEnd w:id="0"/>
    </w:p>
    <w:p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</w:p>
    <w:p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 xml:space="preserve">Příloha </w:t>
      </w:r>
      <w:proofErr w:type="spellStart"/>
      <w:r w:rsidRPr="00CF2F92">
        <w:rPr>
          <w:b/>
          <w:color w:val="000000"/>
          <w:sz w:val="44"/>
          <w:szCs w:val="44"/>
        </w:rPr>
        <w:t>P</w:t>
      </w:r>
      <w:r w:rsidR="00881AEC">
        <w:rPr>
          <w:b/>
          <w:color w:val="000000"/>
          <w:sz w:val="44"/>
          <w:szCs w:val="44"/>
        </w:rPr>
        <w:t>0</w:t>
      </w:r>
      <w:r w:rsidR="00264CD6">
        <w:rPr>
          <w:b/>
          <w:color w:val="000000"/>
          <w:sz w:val="44"/>
          <w:szCs w:val="44"/>
        </w:rPr>
        <w:t>5</w:t>
      </w:r>
      <w:r w:rsidR="00AF2DAC">
        <w:rPr>
          <w:b/>
          <w:color w:val="000000"/>
          <w:sz w:val="44"/>
          <w:szCs w:val="44"/>
        </w:rPr>
        <w:t>B</w:t>
      </w:r>
      <w:proofErr w:type="spellEnd"/>
    </w:p>
    <w:p w:rsidR="000013A9" w:rsidRPr="00CF2F92" w:rsidRDefault="00247618" w:rsidP="000013A9">
      <w:pPr>
        <w:pStyle w:val="Titulnstrana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Seznam požadavků</w:t>
      </w:r>
      <w:r w:rsidR="000013A9" w:rsidRPr="00CF2F92">
        <w:rPr>
          <w:b/>
          <w:color w:val="000000"/>
          <w:sz w:val="44"/>
          <w:szCs w:val="44"/>
        </w:rPr>
        <w:t xml:space="preserve"> – </w:t>
      </w:r>
      <w:r w:rsidR="00264CD6">
        <w:rPr>
          <w:b/>
          <w:color w:val="000000"/>
          <w:sz w:val="44"/>
          <w:szCs w:val="44"/>
        </w:rPr>
        <w:t xml:space="preserve">Servis - </w:t>
      </w:r>
      <w:r w:rsidR="00AF2DAC">
        <w:rPr>
          <w:b/>
          <w:color w:val="000000"/>
          <w:sz w:val="44"/>
          <w:szCs w:val="44"/>
        </w:rPr>
        <w:t>Technologie</w:t>
      </w:r>
    </w:p>
    <w:p w:rsidR="000013A9" w:rsidRPr="00CF2F92" w:rsidRDefault="000013A9" w:rsidP="000013A9">
      <w:pPr>
        <w:jc w:val="center"/>
        <w:rPr>
          <w:b/>
          <w:sz w:val="44"/>
          <w:szCs w:val="44"/>
        </w:rPr>
      </w:pPr>
    </w:p>
    <w:p w:rsidR="000013A9" w:rsidRPr="00CF2F92" w:rsidRDefault="000013A9" w:rsidP="000013A9">
      <w:pPr>
        <w:jc w:val="center"/>
        <w:rPr>
          <w:sz w:val="28"/>
        </w:rPr>
      </w:pPr>
    </w:p>
    <w:p w:rsidR="000013A9" w:rsidRDefault="000013A9" w:rsidP="000013A9">
      <w:pPr>
        <w:rPr>
          <w:b/>
          <w:color w:val="FF0000"/>
          <w:sz w:val="28"/>
        </w:rPr>
      </w:pPr>
    </w:p>
    <w:p w:rsidR="00AB746C" w:rsidRDefault="00AB746C" w:rsidP="000013A9">
      <w:pPr>
        <w:rPr>
          <w:b/>
          <w:color w:val="FF0000"/>
          <w:sz w:val="28"/>
        </w:rPr>
      </w:pPr>
    </w:p>
    <w:p w:rsidR="00AB746C" w:rsidRPr="00CF2F92" w:rsidRDefault="00AB746C" w:rsidP="000013A9">
      <w:pPr>
        <w:rPr>
          <w:b/>
          <w:color w:val="FF0000"/>
          <w:sz w:val="28"/>
        </w:rPr>
      </w:pPr>
    </w:p>
    <w:p w:rsidR="00AB746C" w:rsidRPr="002B65FA" w:rsidRDefault="00AB746C" w:rsidP="00AB746C"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:rsidR="00AB746C" w:rsidRPr="002B65FA" w:rsidRDefault="00AB746C" w:rsidP="00AB746C">
      <w:pPr>
        <w:rPr>
          <w:sz w:val="16"/>
          <w:szCs w:val="16"/>
        </w:rPr>
      </w:pPr>
      <w:r>
        <w:t>Počet stran:</w:t>
      </w:r>
      <w:r>
        <w:tab/>
      </w:r>
      <w:r>
        <w:tab/>
      </w:r>
      <w:r w:rsidR="009563CA">
        <w:fldChar w:fldCharType="begin"/>
      </w:r>
      <w:r w:rsidR="009563CA">
        <w:instrText xml:space="preserve"> NUMPAGES   \* MERGEFORMAT </w:instrText>
      </w:r>
      <w:r w:rsidR="009563CA">
        <w:fldChar w:fldCharType="separate"/>
      </w:r>
      <w:r w:rsidR="00A914DD">
        <w:rPr>
          <w:noProof/>
        </w:rPr>
        <w:t>8</w:t>
      </w:r>
      <w:r w:rsidR="009563CA">
        <w:rPr>
          <w:noProof/>
        </w:rPr>
        <w:fldChar w:fldCharType="end"/>
      </w:r>
    </w:p>
    <w:p w:rsidR="000847E4" w:rsidRDefault="000847E4">
      <w:pPr>
        <w:spacing w:before="0" w:after="200" w:line="276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:rsidR="00E70FB1" w:rsidRDefault="00FF4AA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4038058" w:history="1">
        <w:r w:rsidR="00E70FB1" w:rsidRPr="000F08B8">
          <w:rPr>
            <w:rStyle w:val="Hypertextovodkaz"/>
            <w:noProof/>
          </w:rPr>
          <w:t>1</w:t>
        </w:r>
        <w:r w:rsidR="00E70FB1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70FB1" w:rsidRPr="000F08B8">
          <w:rPr>
            <w:rStyle w:val="Hypertextovodkaz"/>
            <w:noProof/>
          </w:rPr>
          <w:t>Číselníky a konfigurace interních parametrů informačního systému (SPC)</w:t>
        </w:r>
        <w:r w:rsidR="00E70FB1">
          <w:rPr>
            <w:noProof/>
            <w:webHidden/>
          </w:rPr>
          <w:tab/>
        </w:r>
        <w:r w:rsidR="00E70FB1">
          <w:rPr>
            <w:noProof/>
            <w:webHidden/>
          </w:rPr>
          <w:fldChar w:fldCharType="begin"/>
        </w:r>
        <w:r w:rsidR="00E70FB1">
          <w:rPr>
            <w:noProof/>
            <w:webHidden/>
          </w:rPr>
          <w:instrText xml:space="preserve"> PAGEREF _Toc374038058 \h </w:instrText>
        </w:r>
        <w:r w:rsidR="00E70FB1">
          <w:rPr>
            <w:noProof/>
            <w:webHidden/>
          </w:rPr>
        </w:r>
        <w:r w:rsidR="00E70FB1">
          <w:rPr>
            <w:noProof/>
            <w:webHidden/>
          </w:rPr>
          <w:fldChar w:fldCharType="separate"/>
        </w:r>
        <w:r w:rsidR="00A914DD">
          <w:rPr>
            <w:noProof/>
            <w:webHidden/>
          </w:rPr>
          <w:t>3</w:t>
        </w:r>
        <w:r w:rsidR="00E70FB1">
          <w:rPr>
            <w:noProof/>
            <w:webHidden/>
          </w:rPr>
          <w:fldChar w:fldCharType="end"/>
        </w:r>
      </w:hyperlink>
    </w:p>
    <w:p w:rsidR="00E70FB1" w:rsidRDefault="009563CA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38059" w:history="1">
        <w:r w:rsidR="00E70FB1" w:rsidRPr="000F08B8">
          <w:rPr>
            <w:rStyle w:val="Hypertextovodkaz"/>
            <w:noProof/>
          </w:rPr>
          <w:t>2</w:t>
        </w:r>
        <w:r w:rsidR="00E70FB1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70FB1" w:rsidRPr="000F08B8">
          <w:rPr>
            <w:rStyle w:val="Hypertextovodkaz"/>
            <w:noProof/>
          </w:rPr>
          <w:t>Administrace (ADM)</w:t>
        </w:r>
        <w:r w:rsidR="00E70FB1">
          <w:rPr>
            <w:noProof/>
            <w:webHidden/>
          </w:rPr>
          <w:tab/>
        </w:r>
        <w:r w:rsidR="00E70FB1">
          <w:rPr>
            <w:noProof/>
            <w:webHidden/>
          </w:rPr>
          <w:fldChar w:fldCharType="begin"/>
        </w:r>
        <w:r w:rsidR="00E70FB1">
          <w:rPr>
            <w:noProof/>
            <w:webHidden/>
          </w:rPr>
          <w:instrText xml:space="preserve"> PAGEREF _Toc374038059 \h </w:instrText>
        </w:r>
        <w:r w:rsidR="00E70FB1">
          <w:rPr>
            <w:noProof/>
            <w:webHidden/>
          </w:rPr>
        </w:r>
        <w:r w:rsidR="00E70FB1">
          <w:rPr>
            <w:noProof/>
            <w:webHidden/>
          </w:rPr>
          <w:fldChar w:fldCharType="separate"/>
        </w:r>
        <w:r w:rsidR="00A914DD">
          <w:rPr>
            <w:noProof/>
            <w:webHidden/>
          </w:rPr>
          <w:t>4</w:t>
        </w:r>
        <w:r w:rsidR="00E70FB1">
          <w:rPr>
            <w:noProof/>
            <w:webHidden/>
          </w:rPr>
          <w:fldChar w:fldCharType="end"/>
        </w:r>
      </w:hyperlink>
    </w:p>
    <w:p w:rsidR="00E70FB1" w:rsidRDefault="009563CA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38060" w:history="1">
        <w:r w:rsidR="00E70FB1" w:rsidRPr="000F08B8">
          <w:rPr>
            <w:rStyle w:val="Hypertextovodkaz"/>
            <w:noProof/>
          </w:rPr>
          <w:t>3</w:t>
        </w:r>
        <w:r w:rsidR="00E70FB1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70FB1" w:rsidRPr="000F08B8">
          <w:rPr>
            <w:rStyle w:val="Hypertextovodkaz"/>
            <w:noProof/>
          </w:rPr>
          <w:t>Bezpečnost (BZP)</w:t>
        </w:r>
        <w:r w:rsidR="00E70FB1">
          <w:rPr>
            <w:noProof/>
            <w:webHidden/>
          </w:rPr>
          <w:tab/>
        </w:r>
        <w:r w:rsidR="00E70FB1">
          <w:rPr>
            <w:noProof/>
            <w:webHidden/>
          </w:rPr>
          <w:fldChar w:fldCharType="begin"/>
        </w:r>
        <w:r w:rsidR="00E70FB1">
          <w:rPr>
            <w:noProof/>
            <w:webHidden/>
          </w:rPr>
          <w:instrText xml:space="preserve"> PAGEREF _Toc374038060 \h </w:instrText>
        </w:r>
        <w:r w:rsidR="00E70FB1">
          <w:rPr>
            <w:noProof/>
            <w:webHidden/>
          </w:rPr>
        </w:r>
        <w:r w:rsidR="00E70FB1">
          <w:rPr>
            <w:noProof/>
            <w:webHidden/>
          </w:rPr>
          <w:fldChar w:fldCharType="separate"/>
        </w:r>
        <w:r w:rsidR="00A914DD">
          <w:rPr>
            <w:noProof/>
            <w:webHidden/>
          </w:rPr>
          <w:t>5</w:t>
        </w:r>
        <w:r w:rsidR="00E70FB1">
          <w:rPr>
            <w:noProof/>
            <w:webHidden/>
          </w:rPr>
          <w:fldChar w:fldCharType="end"/>
        </w:r>
      </w:hyperlink>
    </w:p>
    <w:p w:rsidR="00E70FB1" w:rsidRDefault="009563CA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38061" w:history="1">
        <w:r w:rsidR="00E70FB1" w:rsidRPr="000F08B8">
          <w:rPr>
            <w:rStyle w:val="Hypertextovodkaz"/>
            <w:noProof/>
          </w:rPr>
          <w:t>4</w:t>
        </w:r>
        <w:r w:rsidR="00E70FB1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70FB1" w:rsidRPr="000F08B8">
          <w:rPr>
            <w:rStyle w:val="Hypertextovodkaz"/>
            <w:noProof/>
          </w:rPr>
          <w:t>Autentizace a identity management (AIM)</w:t>
        </w:r>
        <w:r w:rsidR="00E70FB1">
          <w:rPr>
            <w:noProof/>
            <w:webHidden/>
          </w:rPr>
          <w:tab/>
        </w:r>
        <w:r w:rsidR="00E70FB1">
          <w:rPr>
            <w:noProof/>
            <w:webHidden/>
          </w:rPr>
          <w:fldChar w:fldCharType="begin"/>
        </w:r>
        <w:r w:rsidR="00E70FB1">
          <w:rPr>
            <w:noProof/>
            <w:webHidden/>
          </w:rPr>
          <w:instrText xml:space="preserve"> PAGEREF _Toc374038061 \h </w:instrText>
        </w:r>
        <w:r w:rsidR="00E70FB1">
          <w:rPr>
            <w:noProof/>
            <w:webHidden/>
          </w:rPr>
        </w:r>
        <w:r w:rsidR="00E70FB1">
          <w:rPr>
            <w:noProof/>
            <w:webHidden/>
          </w:rPr>
          <w:fldChar w:fldCharType="separate"/>
        </w:r>
        <w:r w:rsidR="00A914DD">
          <w:rPr>
            <w:noProof/>
            <w:webHidden/>
          </w:rPr>
          <w:t>6</w:t>
        </w:r>
        <w:r w:rsidR="00E70FB1">
          <w:rPr>
            <w:noProof/>
            <w:webHidden/>
          </w:rPr>
          <w:fldChar w:fldCharType="end"/>
        </w:r>
      </w:hyperlink>
    </w:p>
    <w:p w:rsidR="00E70FB1" w:rsidRDefault="009563CA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38062" w:history="1">
        <w:r w:rsidR="00E70FB1" w:rsidRPr="000F08B8">
          <w:rPr>
            <w:rStyle w:val="Hypertextovodkaz"/>
            <w:noProof/>
          </w:rPr>
          <w:t>5</w:t>
        </w:r>
        <w:r w:rsidR="00E70FB1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70FB1" w:rsidRPr="000F08B8">
          <w:rPr>
            <w:rStyle w:val="Hypertextovodkaz"/>
            <w:noProof/>
          </w:rPr>
          <w:t>Pořizovací programy (POP)</w:t>
        </w:r>
        <w:r w:rsidR="00E70FB1">
          <w:rPr>
            <w:noProof/>
            <w:webHidden/>
          </w:rPr>
          <w:tab/>
        </w:r>
        <w:r w:rsidR="00E70FB1">
          <w:rPr>
            <w:noProof/>
            <w:webHidden/>
          </w:rPr>
          <w:fldChar w:fldCharType="begin"/>
        </w:r>
        <w:r w:rsidR="00E70FB1">
          <w:rPr>
            <w:noProof/>
            <w:webHidden/>
          </w:rPr>
          <w:instrText xml:space="preserve"> PAGEREF _Toc374038062 \h </w:instrText>
        </w:r>
        <w:r w:rsidR="00E70FB1">
          <w:rPr>
            <w:noProof/>
            <w:webHidden/>
          </w:rPr>
        </w:r>
        <w:r w:rsidR="00E70FB1">
          <w:rPr>
            <w:noProof/>
            <w:webHidden/>
          </w:rPr>
          <w:fldChar w:fldCharType="separate"/>
        </w:r>
        <w:r w:rsidR="00A914DD">
          <w:rPr>
            <w:noProof/>
            <w:webHidden/>
          </w:rPr>
          <w:t>7</w:t>
        </w:r>
        <w:r w:rsidR="00E70FB1">
          <w:rPr>
            <w:noProof/>
            <w:webHidden/>
          </w:rPr>
          <w:fldChar w:fldCharType="end"/>
        </w:r>
      </w:hyperlink>
    </w:p>
    <w:p w:rsidR="00E70FB1" w:rsidRDefault="009563CA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038063" w:history="1">
        <w:r w:rsidR="00E70FB1" w:rsidRPr="000F08B8">
          <w:rPr>
            <w:rStyle w:val="Hypertextovodkaz"/>
            <w:noProof/>
          </w:rPr>
          <w:t>6</w:t>
        </w:r>
        <w:r w:rsidR="00E70FB1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70FB1" w:rsidRPr="000F08B8">
          <w:rPr>
            <w:rStyle w:val="Hypertextovodkaz"/>
            <w:noProof/>
          </w:rPr>
          <w:t>Systém varování (SVA)</w:t>
        </w:r>
        <w:r w:rsidR="00E70FB1">
          <w:rPr>
            <w:noProof/>
            <w:webHidden/>
          </w:rPr>
          <w:tab/>
        </w:r>
        <w:r w:rsidR="00E70FB1">
          <w:rPr>
            <w:noProof/>
            <w:webHidden/>
          </w:rPr>
          <w:fldChar w:fldCharType="begin"/>
        </w:r>
        <w:r w:rsidR="00E70FB1">
          <w:rPr>
            <w:noProof/>
            <w:webHidden/>
          </w:rPr>
          <w:instrText xml:space="preserve"> PAGEREF _Toc374038063 \h </w:instrText>
        </w:r>
        <w:r w:rsidR="00E70FB1">
          <w:rPr>
            <w:noProof/>
            <w:webHidden/>
          </w:rPr>
        </w:r>
        <w:r w:rsidR="00E70FB1">
          <w:rPr>
            <w:noProof/>
            <w:webHidden/>
          </w:rPr>
          <w:fldChar w:fldCharType="separate"/>
        </w:r>
        <w:r w:rsidR="00A914DD">
          <w:rPr>
            <w:noProof/>
            <w:webHidden/>
          </w:rPr>
          <w:t>8</w:t>
        </w:r>
        <w:r w:rsidR="00E70FB1">
          <w:rPr>
            <w:noProof/>
            <w:webHidden/>
          </w:rPr>
          <w:fldChar w:fldCharType="end"/>
        </w:r>
      </w:hyperlink>
    </w:p>
    <w:p w:rsidR="000013A9" w:rsidRPr="00CF2F92" w:rsidRDefault="00FF4AA0" w:rsidP="000013A9">
      <w:r>
        <w:fldChar w:fldCharType="end"/>
      </w:r>
    </w:p>
    <w:p w:rsidR="00247618" w:rsidRDefault="00247618">
      <w:pPr>
        <w:spacing w:before="0" w:after="200" w:line="276" w:lineRule="auto"/>
        <w:jc w:val="left"/>
      </w:pPr>
      <w:r>
        <w:br w:type="page"/>
      </w:r>
    </w:p>
    <w:p w:rsidR="000013A9" w:rsidRDefault="00F51AD9" w:rsidP="00F51AD9">
      <w:pPr>
        <w:pStyle w:val="Nadpis1"/>
      </w:pPr>
      <w:bookmarkStart w:id="2" w:name="_Toc374038058"/>
      <w:r w:rsidRPr="00F51AD9">
        <w:lastRenderedPageBreak/>
        <w:t xml:space="preserve">Číselníky a konfigurace interních parametrů </w:t>
      </w:r>
      <w:r>
        <w:t>informačního systému</w:t>
      </w:r>
      <w:r w:rsidR="00CD28FD">
        <w:t xml:space="preserve"> (</w:t>
      </w:r>
      <w:proofErr w:type="spellStart"/>
      <w:r w:rsidR="0014268F">
        <w:t>S</w:t>
      </w:r>
      <w:r>
        <w:t>PC</w:t>
      </w:r>
      <w:proofErr w:type="spellEnd"/>
      <w:r w:rsidR="00CD28FD">
        <w:t>)</w:t>
      </w:r>
      <w:bookmarkEnd w:id="2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247"/>
        <w:gridCol w:w="2262"/>
        <w:gridCol w:w="4401"/>
        <w:gridCol w:w="1388"/>
      </w:tblGrid>
      <w:tr w:rsidR="00247618" w:rsidRPr="00247618" w:rsidTr="00F20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247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262" w:type="dxa"/>
          </w:tcPr>
          <w:p w:rsidR="00247618" w:rsidRPr="00247618" w:rsidRDefault="00247618" w:rsidP="00F2078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F2078E" w:rsidRPr="00247618" w:rsidTr="00F2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ST-</w:t>
            </w:r>
            <w:proofErr w:type="spellStart"/>
            <w:r w:rsidRPr="00F2078E">
              <w:rPr>
                <w:sz w:val="16"/>
                <w:szCs w:val="16"/>
              </w:rPr>
              <w:t>SPC</w:t>
            </w:r>
            <w:proofErr w:type="spellEnd"/>
            <w:r w:rsidRPr="00F2078E">
              <w:rPr>
                <w:sz w:val="16"/>
                <w:szCs w:val="16"/>
              </w:rPr>
              <w:t>-000</w:t>
            </w:r>
          </w:p>
        </w:tc>
        <w:tc>
          <w:tcPr>
            <w:tcW w:w="2262" w:type="dxa"/>
            <w:vAlign w:val="top"/>
          </w:tcPr>
          <w:p w:rsidR="00F2078E" w:rsidRPr="00F2078E" w:rsidRDefault="00F2078E" w:rsidP="00F2078E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4401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Systém umožní přijetí a nahrání externích číselníků do systému včetně individuálních úprav.</w:t>
            </w:r>
          </w:p>
        </w:tc>
        <w:tc>
          <w:tcPr>
            <w:tcW w:w="1388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ST-</w:t>
            </w:r>
            <w:proofErr w:type="spellStart"/>
            <w:r w:rsidRPr="00F2078E">
              <w:rPr>
                <w:sz w:val="16"/>
                <w:szCs w:val="16"/>
              </w:rPr>
              <w:t>SPC</w:t>
            </w:r>
            <w:proofErr w:type="spellEnd"/>
          </w:p>
        </w:tc>
      </w:tr>
      <w:tr w:rsidR="00F2078E" w:rsidRPr="00247618" w:rsidTr="00F207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ST-</w:t>
            </w:r>
            <w:proofErr w:type="spellStart"/>
            <w:r w:rsidRPr="00F2078E">
              <w:rPr>
                <w:sz w:val="16"/>
                <w:szCs w:val="16"/>
              </w:rPr>
              <w:t>SPC</w:t>
            </w:r>
            <w:proofErr w:type="spellEnd"/>
            <w:r w:rsidRPr="00F2078E">
              <w:rPr>
                <w:sz w:val="16"/>
                <w:szCs w:val="16"/>
              </w:rPr>
              <w:t>-001</w:t>
            </w:r>
          </w:p>
        </w:tc>
        <w:tc>
          <w:tcPr>
            <w:tcW w:w="2262" w:type="dxa"/>
            <w:vAlign w:val="top"/>
          </w:tcPr>
          <w:p w:rsidR="00F2078E" w:rsidRPr="00F2078E" w:rsidRDefault="00F2078E" w:rsidP="00F2078E">
            <w:pPr>
              <w:spacing w:before="0"/>
              <w:jc w:val="left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Nahrání externího číselníku</w:t>
            </w:r>
          </w:p>
        </w:tc>
        <w:tc>
          <w:tcPr>
            <w:tcW w:w="4401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Umožnit nahrání souboru externího číselníku do systému, přiřazení data platnosti a verze.</w:t>
            </w:r>
          </w:p>
        </w:tc>
        <w:tc>
          <w:tcPr>
            <w:tcW w:w="1388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-</w:t>
            </w:r>
          </w:p>
        </w:tc>
      </w:tr>
      <w:tr w:rsidR="00F2078E" w:rsidRPr="00247618" w:rsidTr="00F2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ST-</w:t>
            </w:r>
            <w:proofErr w:type="spellStart"/>
            <w:r w:rsidRPr="00F2078E">
              <w:rPr>
                <w:sz w:val="16"/>
                <w:szCs w:val="16"/>
              </w:rPr>
              <w:t>SPC</w:t>
            </w:r>
            <w:proofErr w:type="spellEnd"/>
            <w:r w:rsidRPr="00F2078E">
              <w:rPr>
                <w:sz w:val="16"/>
                <w:szCs w:val="16"/>
              </w:rPr>
              <w:t>-002</w:t>
            </w:r>
          </w:p>
        </w:tc>
        <w:tc>
          <w:tcPr>
            <w:tcW w:w="2262" w:type="dxa"/>
            <w:vAlign w:val="top"/>
          </w:tcPr>
          <w:p w:rsidR="00F2078E" w:rsidRPr="00F2078E" w:rsidRDefault="00F2078E" w:rsidP="00F2078E">
            <w:pPr>
              <w:spacing w:before="0"/>
              <w:jc w:val="left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Nahrání individuálních úprav externího číselníku</w:t>
            </w:r>
          </w:p>
        </w:tc>
        <w:tc>
          <w:tcPr>
            <w:tcW w:w="4401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 xml:space="preserve">Umožnit nahrání souboru individuálních úprav externího číselníku (od OZP). Umožnit pro speciální přístupové právo správu externích číselníku editací v uživatelské rozhraní s protokolem/seznamem o jejich realizaci včetně obsahu změn. </w:t>
            </w:r>
          </w:p>
        </w:tc>
        <w:tc>
          <w:tcPr>
            <w:tcW w:w="1388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-</w:t>
            </w:r>
          </w:p>
        </w:tc>
      </w:tr>
      <w:tr w:rsidR="00F2078E" w:rsidRPr="00247618" w:rsidTr="00F207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ST-</w:t>
            </w:r>
            <w:proofErr w:type="spellStart"/>
            <w:r w:rsidRPr="00F2078E">
              <w:rPr>
                <w:sz w:val="16"/>
                <w:szCs w:val="16"/>
              </w:rPr>
              <w:t>SPC</w:t>
            </w:r>
            <w:proofErr w:type="spellEnd"/>
            <w:r w:rsidRPr="00F2078E">
              <w:rPr>
                <w:sz w:val="16"/>
                <w:szCs w:val="16"/>
              </w:rPr>
              <w:t>-003</w:t>
            </w:r>
          </w:p>
        </w:tc>
        <w:tc>
          <w:tcPr>
            <w:tcW w:w="2262" w:type="dxa"/>
            <w:vAlign w:val="top"/>
          </w:tcPr>
          <w:p w:rsidR="00F2078E" w:rsidRPr="00F2078E" w:rsidRDefault="00F2078E" w:rsidP="00F2078E">
            <w:pPr>
              <w:spacing w:before="0"/>
              <w:jc w:val="left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Nahrání individuálně nasmlouvaných cen léčiv</w:t>
            </w:r>
          </w:p>
        </w:tc>
        <w:tc>
          <w:tcPr>
            <w:tcW w:w="4401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 xml:space="preserve">Umožnit nahrávání individuálně nasmlouvaných cen do číselníků léčiv a léčivých prostředků s protokolem o jejich nahrání (je součástí souboru individuálních úprav OZP). </w:t>
            </w:r>
          </w:p>
        </w:tc>
        <w:tc>
          <w:tcPr>
            <w:tcW w:w="1388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-</w:t>
            </w:r>
          </w:p>
        </w:tc>
      </w:tr>
      <w:tr w:rsidR="00F2078E" w:rsidRPr="00247618" w:rsidTr="00F2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ST-</w:t>
            </w:r>
            <w:proofErr w:type="spellStart"/>
            <w:r w:rsidRPr="00F2078E">
              <w:rPr>
                <w:sz w:val="16"/>
                <w:szCs w:val="16"/>
              </w:rPr>
              <w:t>SPC</w:t>
            </w:r>
            <w:proofErr w:type="spellEnd"/>
            <w:r w:rsidRPr="00F2078E">
              <w:rPr>
                <w:sz w:val="16"/>
                <w:szCs w:val="16"/>
              </w:rPr>
              <w:t>-004</w:t>
            </w:r>
          </w:p>
        </w:tc>
        <w:tc>
          <w:tcPr>
            <w:tcW w:w="2262" w:type="dxa"/>
            <w:vAlign w:val="top"/>
          </w:tcPr>
          <w:p w:rsidR="00F2078E" w:rsidRPr="00F2078E" w:rsidRDefault="00F2078E" w:rsidP="00F2078E">
            <w:pPr>
              <w:spacing w:before="0"/>
              <w:jc w:val="left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Dopočítání rozdílu individuálních cen a dávek</w:t>
            </w:r>
          </w:p>
        </w:tc>
        <w:tc>
          <w:tcPr>
            <w:tcW w:w="4401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Umožnit dopočítání rozdílu, při změně individuálních cen u doposud proplacených dávek při zpětném zavedení individuálních cen.</w:t>
            </w:r>
          </w:p>
        </w:tc>
        <w:tc>
          <w:tcPr>
            <w:tcW w:w="1388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-</w:t>
            </w:r>
          </w:p>
        </w:tc>
      </w:tr>
      <w:tr w:rsidR="00F2078E" w:rsidRPr="00247618" w:rsidTr="00F207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ST-</w:t>
            </w:r>
            <w:proofErr w:type="spellStart"/>
            <w:r w:rsidRPr="00F2078E">
              <w:rPr>
                <w:sz w:val="16"/>
                <w:szCs w:val="16"/>
              </w:rPr>
              <w:t>SPC</w:t>
            </w:r>
            <w:proofErr w:type="spellEnd"/>
            <w:r w:rsidRPr="00F2078E">
              <w:rPr>
                <w:sz w:val="16"/>
                <w:szCs w:val="16"/>
              </w:rPr>
              <w:t>-005</w:t>
            </w:r>
          </w:p>
        </w:tc>
        <w:tc>
          <w:tcPr>
            <w:tcW w:w="2262" w:type="dxa"/>
            <w:vAlign w:val="top"/>
          </w:tcPr>
          <w:p w:rsidR="00F2078E" w:rsidRPr="00F2078E" w:rsidRDefault="00F2078E" w:rsidP="00F2078E">
            <w:pPr>
              <w:spacing w:before="0"/>
              <w:jc w:val="left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Realizace dat platnosti položek číselníku</w:t>
            </w:r>
          </w:p>
        </w:tc>
        <w:tc>
          <w:tcPr>
            <w:tcW w:w="4401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U všech číselníků budou atributy platnost od a platnost do u každé položky a verze.</w:t>
            </w:r>
          </w:p>
        </w:tc>
        <w:tc>
          <w:tcPr>
            <w:tcW w:w="1388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-</w:t>
            </w:r>
          </w:p>
        </w:tc>
      </w:tr>
      <w:tr w:rsidR="00F2078E" w:rsidRPr="00247618" w:rsidTr="00F2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ST-</w:t>
            </w:r>
            <w:proofErr w:type="spellStart"/>
            <w:r w:rsidRPr="00F2078E">
              <w:rPr>
                <w:sz w:val="16"/>
                <w:szCs w:val="16"/>
              </w:rPr>
              <w:t>SPC</w:t>
            </w:r>
            <w:proofErr w:type="spellEnd"/>
            <w:r w:rsidRPr="00F2078E">
              <w:rPr>
                <w:sz w:val="16"/>
                <w:szCs w:val="16"/>
              </w:rPr>
              <w:t>-006</w:t>
            </w:r>
          </w:p>
        </w:tc>
        <w:tc>
          <w:tcPr>
            <w:tcW w:w="2262" w:type="dxa"/>
            <w:vAlign w:val="top"/>
          </w:tcPr>
          <w:p w:rsidR="00F2078E" w:rsidRPr="00F2078E" w:rsidRDefault="00F2078E" w:rsidP="00F2078E">
            <w:pPr>
              <w:spacing w:before="0"/>
              <w:jc w:val="left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Nahrání předchozí verze externího číselníku</w:t>
            </w:r>
          </w:p>
        </w:tc>
        <w:tc>
          <w:tcPr>
            <w:tcW w:w="4401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Musí být možné nahrát soubory předchozí verze (někdy jsou soubory zaslány na přeskáčku), systém s tímto musí počítat a provést správně aktualizaci položek (zejména jejich platnosti).</w:t>
            </w:r>
          </w:p>
        </w:tc>
        <w:tc>
          <w:tcPr>
            <w:tcW w:w="1388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-</w:t>
            </w:r>
          </w:p>
        </w:tc>
      </w:tr>
      <w:tr w:rsidR="00F2078E" w:rsidRPr="00247618" w:rsidTr="00F207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ST-</w:t>
            </w:r>
            <w:proofErr w:type="spellStart"/>
            <w:r w:rsidRPr="00F2078E">
              <w:rPr>
                <w:sz w:val="16"/>
                <w:szCs w:val="16"/>
              </w:rPr>
              <w:t>SPC</w:t>
            </w:r>
            <w:proofErr w:type="spellEnd"/>
            <w:r w:rsidRPr="00F2078E">
              <w:rPr>
                <w:sz w:val="16"/>
                <w:szCs w:val="16"/>
              </w:rPr>
              <w:t>-007</w:t>
            </w:r>
          </w:p>
        </w:tc>
        <w:tc>
          <w:tcPr>
            <w:tcW w:w="2262" w:type="dxa"/>
            <w:vAlign w:val="top"/>
          </w:tcPr>
          <w:p w:rsidR="00F2078E" w:rsidRPr="00F2078E" w:rsidRDefault="00F2078E" w:rsidP="00F2078E">
            <w:pPr>
              <w:spacing w:before="0"/>
              <w:jc w:val="left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Správa interních číselníků</w:t>
            </w:r>
          </w:p>
        </w:tc>
        <w:tc>
          <w:tcPr>
            <w:tcW w:w="4401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proofErr w:type="gramStart"/>
            <w:r w:rsidRPr="00F2078E">
              <w:rPr>
                <w:sz w:val="16"/>
                <w:szCs w:val="16"/>
              </w:rPr>
              <w:t>Umožnit</w:t>
            </w:r>
            <w:proofErr w:type="gramEnd"/>
            <w:r w:rsidRPr="00F2078E">
              <w:rPr>
                <w:sz w:val="16"/>
                <w:szCs w:val="16"/>
              </w:rPr>
              <w:t xml:space="preserve"> standardní správu interních číselníku editací v uživatelské </w:t>
            </w:r>
            <w:proofErr w:type="gramStart"/>
            <w:r w:rsidRPr="00F2078E">
              <w:rPr>
                <w:sz w:val="16"/>
                <w:szCs w:val="16"/>
              </w:rPr>
              <w:t>rozhraní.</w:t>
            </w:r>
            <w:proofErr w:type="gramEnd"/>
          </w:p>
        </w:tc>
        <w:tc>
          <w:tcPr>
            <w:tcW w:w="1388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-</w:t>
            </w:r>
          </w:p>
        </w:tc>
      </w:tr>
      <w:tr w:rsidR="00F2078E" w:rsidRPr="00247618" w:rsidTr="00F20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ST-</w:t>
            </w:r>
            <w:proofErr w:type="spellStart"/>
            <w:r w:rsidRPr="00F2078E">
              <w:rPr>
                <w:sz w:val="16"/>
                <w:szCs w:val="16"/>
              </w:rPr>
              <w:t>SPC</w:t>
            </w:r>
            <w:proofErr w:type="spellEnd"/>
            <w:r w:rsidRPr="00F2078E">
              <w:rPr>
                <w:sz w:val="16"/>
                <w:szCs w:val="16"/>
              </w:rPr>
              <w:t>-008</w:t>
            </w:r>
          </w:p>
        </w:tc>
        <w:tc>
          <w:tcPr>
            <w:tcW w:w="2262" w:type="dxa"/>
            <w:vAlign w:val="top"/>
          </w:tcPr>
          <w:p w:rsidR="00F2078E" w:rsidRPr="00F2078E" w:rsidRDefault="00F2078E" w:rsidP="00F2078E">
            <w:pPr>
              <w:spacing w:before="0"/>
              <w:jc w:val="left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Identifikace změn v souboru individuálních úprav</w:t>
            </w:r>
          </w:p>
        </w:tc>
        <w:tc>
          <w:tcPr>
            <w:tcW w:w="4401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Při nahrání souboru individuálních úprav systém zobrazí seznam realizovaných změn (počet aktualizovaných položek).</w:t>
            </w:r>
          </w:p>
        </w:tc>
        <w:tc>
          <w:tcPr>
            <w:tcW w:w="1388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-</w:t>
            </w:r>
          </w:p>
        </w:tc>
      </w:tr>
      <w:tr w:rsidR="00F2078E" w:rsidRPr="00247618" w:rsidTr="00F207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ST-</w:t>
            </w:r>
            <w:proofErr w:type="spellStart"/>
            <w:r w:rsidRPr="00F2078E">
              <w:rPr>
                <w:sz w:val="16"/>
                <w:szCs w:val="16"/>
              </w:rPr>
              <w:t>SPC</w:t>
            </w:r>
            <w:proofErr w:type="spellEnd"/>
            <w:r w:rsidRPr="00F2078E">
              <w:rPr>
                <w:sz w:val="16"/>
                <w:szCs w:val="16"/>
              </w:rPr>
              <w:t>-009</w:t>
            </w:r>
          </w:p>
        </w:tc>
        <w:tc>
          <w:tcPr>
            <w:tcW w:w="2262" w:type="dxa"/>
            <w:vAlign w:val="top"/>
          </w:tcPr>
          <w:p w:rsidR="00F2078E" w:rsidRPr="00F2078E" w:rsidRDefault="00F2078E" w:rsidP="00F2078E">
            <w:pPr>
              <w:spacing w:before="0"/>
              <w:jc w:val="left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 xml:space="preserve">Správa interních parametrů a nastavení </w:t>
            </w:r>
            <w:proofErr w:type="spellStart"/>
            <w:r w:rsidRPr="00F2078E">
              <w:rPr>
                <w:sz w:val="16"/>
                <w:szCs w:val="16"/>
              </w:rPr>
              <w:t>ICIS</w:t>
            </w:r>
            <w:proofErr w:type="spellEnd"/>
            <w:r w:rsidRPr="00F207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 možnost interních kontrol a </w:t>
            </w:r>
            <w:r w:rsidRPr="00F2078E">
              <w:rPr>
                <w:sz w:val="16"/>
                <w:szCs w:val="16"/>
              </w:rPr>
              <w:t>validací</w:t>
            </w:r>
          </w:p>
        </w:tc>
        <w:tc>
          <w:tcPr>
            <w:tcW w:w="4401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 xml:space="preserve">Umožnit definování a správu interních parametrů </w:t>
            </w:r>
            <w:proofErr w:type="spellStart"/>
            <w:r w:rsidRPr="00F2078E">
              <w:rPr>
                <w:sz w:val="16"/>
                <w:szCs w:val="16"/>
              </w:rPr>
              <w:t>ICIS</w:t>
            </w:r>
            <w:proofErr w:type="spellEnd"/>
            <w:r w:rsidRPr="00F2078E">
              <w:rPr>
                <w:sz w:val="16"/>
                <w:szCs w:val="16"/>
              </w:rPr>
              <w:t xml:space="preserve"> pro možnost spouštění kontrol a validací v rámci procesů jednotlivých modulů. </w:t>
            </w:r>
          </w:p>
        </w:tc>
        <w:tc>
          <w:tcPr>
            <w:tcW w:w="1388" w:type="dxa"/>
            <w:vAlign w:val="top"/>
          </w:tcPr>
          <w:p w:rsidR="00F2078E" w:rsidRPr="00F2078E" w:rsidRDefault="00F2078E" w:rsidP="00F2078E">
            <w:pPr>
              <w:spacing w:before="0"/>
              <w:rPr>
                <w:sz w:val="16"/>
                <w:szCs w:val="16"/>
              </w:rPr>
            </w:pPr>
            <w:r w:rsidRPr="00F2078E">
              <w:rPr>
                <w:sz w:val="16"/>
                <w:szCs w:val="16"/>
              </w:rPr>
              <w:t>-</w:t>
            </w:r>
          </w:p>
        </w:tc>
      </w:tr>
    </w:tbl>
    <w:p w:rsidR="00247618" w:rsidRDefault="00247618" w:rsidP="000013A9"/>
    <w:p w:rsidR="002F6AE4" w:rsidRDefault="002F6AE4" w:rsidP="00AE421C">
      <w:pPr>
        <w:pStyle w:val="Nadpis1"/>
      </w:pPr>
      <w:bookmarkStart w:id="3" w:name="_Toc374038059"/>
      <w:r>
        <w:lastRenderedPageBreak/>
        <w:t>Administrace (</w:t>
      </w:r>
      <w:proofErr w:type="spellStart"/>
      <w:r>
        <w:t>ADM</w:t>
      </w:r>
      <w:proofErr w:type="spellEnd"/>
      <w:r>
        <w:t>)</w:t>
      </w:r>
      <w:bookmarkEnd w:id="3"/>
    </w:p>
    <w:p w:rsidR="00E71942" w:rsidRPr="00E71942" w:rsidRDefault="00E71942" w:rsidP="00E71942">
      <w:pPr>
        <w:rPr>
          <w:color w:val="808080" w:themeColor="background1" w:themeShade="80"/>
        </w:rPr>
      </w:pPr>
      <w:r w:rsidRPr="00E71942">
        <w:rPr>
          <w:color w:val="808080" w:themeColor="background1" w:themeShade="80"/>
        </w:rPr>
        <w:t>Tato kapitola neobsahuje žádná data.</w:t>
      </w:r>
    </w:p>
    <w:p w:rsidR="00E71942" w:rsidRPr="00E71942" w:rsidRDefault="00E71942" w:rsidP="00E71942"/>
    <w:p w:rsidR="002F6AE4" w:rsidRDefault="002F6AE4" w:rsidP="00AE421C">
      <w:pPr>
        <w:pStyle w:val="Nadpis1"/>
      </w:pPr>
      <w:bookmarkStart w:id="4" w:name="_Toc374038060"/>
      <w:r>
        <w:lastRenderedPageBreak/>
        <w:t>Bezpečnost (</w:t>
      </w:r>
      <w:proofErr w:type="spellStart"/>
      <w:r>
        <w:t>BZP</w:t>
      </w:r>
      <w:proofErr w:type="spellEnd"/>
      <w:r>
        <w:t>)</w:t>
      </w:r>
      <w:bookmarkEnd w:id="4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247"/>
        <w:gridCol w:w="2262"/>
        <w:gridCol w:w="4401"/>
        <w:gridCol w:w="1388"/>
      </w:tblGrid>
      <w:tr w:rsidR="009B3A5C" w:rsidRPr="00247618" w:rsidTr="00FE6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247" w:type="dxa"/>
          </w:tcPr>
          <w:p w:rsidR="009B3A5C" w:rsidRPr="00247618" w:rsidRDefault="009B3A5C" w:rsidP="00FE603C">
            <w:pPr>
              <w:spacing w:before="0"/>
              <w:jc w:val="left"/>
              <w:rPr>
                <w:sz w:val="16"/>
                <w:szCs w:val="16"/>
              </w:rPr>
            </w:pPr>
            <w:bookmarkStart w:id="5" w:name="_Toc374038061"/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262" w:type="dxa"/>
          </w:tcPr>
          <w:p w:rsidR="009B3A5C" w:rsidRPr="00247618" w:rsidRDefault="009B3A5C" w:rsidP="00FE603C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9B3A5C" w:rsidRPr="00247618" w:rsidRDefault="009B3A5C" w:rsidP="00FE603C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9B3A5C" w:rsidRPr="00247618" w:rsidRDefault="009B3A5C" w:rsidP="00FE603C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9B3A5C" w:rsidRPr="00247618" w:rsidTr="00FE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9B3A5C" w:rsidRPr="00AE421C" w:rsidRDefault="009B3A5C" w:rsidP="009B3A5C">
            <w:pPr>
              <w:spacing w:before="0"/>
              <w:jc w:val="left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ST-</w:t>
            </w:r>
            <w:proofErr w:type="spellStart"/>
            <w:r>
              <w:rPr>
                <w:sz w:val="16"/>
                <w:szCs w:val="16"/>
              </w:rPr>
              <w:t>BZP</w:t>
            </w:r>
            <w:proofErr w:type="spellEnd"/>
            <w:r>
              <w:rPr>
                <w:sz w:val="16"/>
                <w:szCs w:val="16"/>
              </w:rPr>
              <w:t>-000</w:t>
            </w:r>
          </w:p>
        </w:tc>
        <w:tc>
          <w:tcPr>
            <w:tcW w:w="2262" w:type="dxa"/>
            <w:vAlign w:val="top"/>
          </w:tcPr>
          <w:p w:rsidR="009B3A5C" w:rsidRPr="00AE421C" w:rsidRDefault="009B3A5C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Splnění technických požadavků zákona </w:t>
            </w:r>
            <w:proofErr w:type="spellStart"/>
            <w:r>
              <w:rPr>
                <w:sz w:val="16"/>
                <w:szCs w:val="16"/>
              </w:rPr>
              <w:t>č.181</w:t>
            </w:r>
            <w:proofErr w:type="spellEnd"/>
            <w:r>
              <w:rPr>
                <w:sz w:val="16"/>
                <w:szCs w:val="16"/>
              </w:rPr>
              <w:t>/2014 Sb., o kybernetické bezpečnosti a souvisejících vyhlášek</w:t>
            </w:r>
            <w:r w:rsidR="00622035">
              <w:rPr>
                <w:sz w:val="16"/>
                <w:szCs w:val="16"/>
              </w:rPr>
              <w:t xml:space="preserve"> (v součinnosti s Objednatelem)</w:t>
            </w:r>
          </w:p>
        </w:tc>
        <w:tc>
          <w:tcPr>
            <w:tcW w:w="4401" w:type="dxa"/>
            <w:vAlign w:val="top"/>
          </w:tcPr>
          <w:p w:rsidR="009B3A5C" w:rsidRPr="00AE421C" w:rsidRDefault="009B3A5C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Splnění požadavků vyhlášky </w:t>
            </w:r>
            <w:proofErr w:type="spellStart"/>
            <w:r>
              <w:rPr>
                <w:sz w:val="16"/>
                <w:szCs w:val="16"/>
              </w:rPr>
              <w:t>č.316</w:t>
            </w:r>
            <w:proofErr w:type="spellEnd"/>
            <w:r>
              <w:rPr>
                <w:sz w:val="16"/>
                <w:szCs w:val="16"/>
              </w:rPr>
              <w:t xml:space="preserve">/2014 Sb., </w:t>
            </w:r>
            <w:r w:rsidRPr="009B3A5C">
              <w:rPr>
                <w:sz w:val="16"/>
                <w:szCs w:val="16"/>
              </w:rPr>
              <w:t>o bezpečnostních opatřeních, kybernetických bezpečnostních incidentech, reaktivních opatřeních a o stanovení náležitostí podání v oblasti kybernetické bezpečnosti (vyhláška o kybernetické bezpečnosti)</w:t>
            </w:r>
          </w:p>
        </w:tc>
        <w:tc>
          <w:tcPr>
            <w:tcW w:w="1388" w:type="dxa"/>
            <w:vAlign w:val="top"/>
          </w:tcPr>
          <w:p w:rsidR="009B3A5C" w:rsidRPr="00AE421C" w:rsidRDefault="009B3A5C" w:rsidP="009B3A5C">
            <w:pPr>
              <w:spacing w:before="0"/>
              <w:jc w:val="left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-</w:t>
            </w:r>
          </w:p>
        </w:tc>
      </w:tr>
      <w:tr w:rsidR="009B3A5C" w:rsidRPr="00247618" w:rsidTr="00FE60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9B3A5C" w:rsidRPr="00AE421C" w:rsidRDefault="009B3A5C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</w:t>
            </w:r>
            <w:proofErr w:type="spellStart"/>
            <w:r>
              <w:rPr>
                <w:sz w:val="16"/>
                <w:szCs w:val="16"/>
              </w:rPr>
              <w:t>BZP</w:t>
            </w:r>
            <w:proofErr w:type="spellEnd"/>
            <w:r>
              <w:rPr>
                <w:sz w:val="16"/>
                <w:szCs w:val="16"/>
              </w:rPr>
              <w:t>-001</w:t>
            </w:r>
          </w:p>
        </w:tc>
        <w:tc>
          <w:tcPr>
            <w:tcW w:w="2262" w:type="dxa"/>
            <w:vAlign w:val="top"/>
          </w:tcPr>
          <w:p w:rsidR="009B3A5C" w:rsidRPr="00AE421C" w:rsidRDefault="009B3A5C" w:rsidP="00622035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Ochrana</w:t>
            </w:r>
            <w:r w:rsidRPr="009B3A5C">
              <w:rPr>
                <w:sz w:val="16"/>
                <w:szCs w:val="16"/>
              </w:rPr>
              <w:t xml:space="preserve"> integrity komunikačních sítí</w:t>
            </w:r>
            <w:r w:rsidR="002840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01" w:type="dxa"/>
            <w:vAlign w:val="top"/>
          </w:tcPr>
          <w:p w:rsidR="009B3A5C" w:rsidRDefault="009B3A5C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Splnit požadavky </w:t>
            </w:r>
            <w:r w:rsidRPr="009B3A5C">
              <w:rPr>
                <w:sz w:val="16"/>
                <w:szCs w:val="16"/>
              </w:rPr>
              <w:t>řízení bezpečného přís</w:t>
            </w:r>
            <w:r w:rsidR="00284010">
              <w:rPr>
                <w:sz w:val="16"/>
                <w:szCs w:val="16"/>
              </w:rPr>
              <w:t>tupu mezi vnější a vnitřní sítí.</w:t>
            </w:r>
          </w:p>
          <w:p w:rsidR="009B3A5C" w:rsidRDefault="009B3A5C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Zavedení segmentace</w:t>
            </w:r>
            <w:r w:rsidRPr="009B3A5C">
              <w:rPr>
                <w:sz w:val="16"/>
                <w:szCs w:val="16"/>
              </w:rPr>
              <w:t xml:space="preserve"> zejména použitím demilitarizovaných zón jako speciálního typu sítě používaného ke zvýšení bezpečnosti aplikací dostupných z vnější sítě a k zamezení přímé komuni</w:t>
            </w:r>
            <w:r w:rsidR="00284010">
              <w:rPr>
                <w:sz w:val="16"/>
                <w:szCs w:val="16"/>
              </w:rPr>
              <w:t>kace vnitřní sítě s vnější sítí.</w:t>
            </w:r>
          </w:p>
          <w:p w:rsidR="00284010" w:rsidRDefault="00284010" w:rsidP="00284010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Používat kryptografické</w:t>
            </w:r>
            <w:r w:rsidRPr="00284010">
              <w:rPr>
                <w:sz w:val="16"/>
                <w:szCs w:val="16"/>
              </w:rPr>
              <w:t xml:space="preserve"> prostředk</w:t>
            </w:r>
            <w:r>
              <w:rPr>
                <w:sz w:val="16"/>
                <w:szCs w:val="16"/>
              </w:rPr>
              <w:t>ů</w:t>
            </w:r>
            <w:r w:rsidRPr="00284010">
              <w:rPr>
                <w:sz w:val="16"/>
                <w:szCs w:val="16"/>
              </w:rPr>
              <w:t xml:space="preserve"> pro vzdálený přístup, vzdálenou správu nebo pro přístup pomocí bezdrátových technologií</w:t>
            </w:r>
            <w:r>
              <w:rPr>
                <w:sz w:val="16"/>
                <w:szCs w:val="16"/>
              </w:rPr>
              <w:t>.</w:t>
            </w:r>
          </w:p>
          <w:p w:rsidR="00284010" w:rsidRPr="00AE421C" w:rsidRDefault="00284010" w:rsidP="00284010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Zavést opatření </w:t>
            </w:r>
            <w:r w:rsidRPr="00284010">
              <w:rPr>
                <w:sz w:val="16"/>
                <w:szCs w:val="16"/>
              </w:rPr>
              <w:t>pro odstranění nebo blokování přenášených dat, které neodpovídají požadavkům na ochranu integrity komunikační sítě.</w:t>
            </w:r>
          </w:p>
        </w:tc>
        <w:tc>
          <w:tcPr>
            <w:tcW w:w="1388" w:type="dxa"/>
            <w:vAlign w:val="top"/>
          </w:tcPr>
          <w:p w:rsidR="009B3A5C" w:rsidRPr="00AE421C" w:rsidRDefault="009B3A5C" w:rsidP="009B3A5C">
            <w:pPr>
              <w:spacing w:before="0"/>
              <w:jc w:val="left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-</w:t>
            </w:r>
          </w:p>
        </w:tc>
      </w:tr>
      <w:tr w:rsidR="009B3A5C" w:rsidRPr="00247618" w:rsidTr="00FE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9B3A5C" w:rsidRPr="00AE421C" w:rsidRDefault="00001599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</w:t>
            </w:r>
            <w:proofErr w:type="spellStart"/>
            <w:r>
              <w:rPr>
                <w:sz w:val="16"/>
                <w:szCs w:val="16"/>
              </w:rPr>
              <w:t>BZP</w:t>
            </w:r>
            <w:proofErr w:type="spellEnd"/>
            <w:r>
              <w:rPr>
                <w:sz w:val="16"/>
                <w:szCs w:val="16"/>
              </w:rPr>
              <w:t>-002</w:t>
            </w:r>
          </w:p>
        </w:tc>
        <w:tc>
          <w:tcPr>
            <w:tcW w:w="2262" w:type="dxa"/>
            <w:vAlign w:val="top"/>
          </w:tcPr>
          <w:p w:rsidR="009B3A5C" w:rsidRPr="00AE421C" w:rsidRDefault="00001599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001599">
              <w:rPr>
                <w:sz w:val="16"/>
                <w:szCs w:val="16"/>
              </w:rPr>
              <w:t>věřování identity uživatelů</w:t>
            </w:r>
          </w:p>
        </w:tc>
        <w:tc>
          <w:tcPr>
            <w:tcW w:w="4401" w:type="dxa"/>
            <w:vAlign w:val="top"/>
          </w:tcPr>
          <w:p w:rsidR="009B3A5C" w:rsidRDefault="00BD1880" w:rsidP="00BD1880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Zajistit o</w:t>
            </w:r>
            <w:r w:rsidRPr="00BD1880">
              <w:rPr>
                <w:sz w:val="16"/>
                <w:szCs w:val="16"/>
              </w:rPr>
              <w:t>věřování identity uživatelů a administrátorů před zahájením jejich aktivit v informačním systému kritické informační infrastruktury, komunikačním systému kritické informační infrastruktury a významném informačním systému</w:t>
            </w:r>
            <w:r>
              <w:rPr>
                <w:sz w:val="16"/>
                <w:szCs w:val="16"/>
              </w:rPr>
              <w:t>.</w:t>
            </w:r>
          </w:p>
          <w:p w:rsidR="00BD1880" w:rsidRPr="00AE421C" w:rsidRDefault="00BD1880" w:rsidP="00BD1880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1388" w:type="dxa"/>
            <w:vAlign w:val="top"/>
          </w:tcPr>
          <w:p w:rsidR="009B3A5C" w:rsidRPr="00AE421C" w:rsidRDefault="00BD1880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</w:t>
            </w:r>
            <w:proofErr w:type="spellStart"/>
            <w:r>
              <w:rPr>
                <w:sz w:val="16"/>
                <w:szCs w:val="16"/>
              </w:rPr>
              <w:t>AIM</w:t>
            </w:r>
            <w:proofErr w:type="spellEnd"/>
          </w:p>
        </w:tc>
      </w:tr>
      <w:tr w:rsidR="009B3A5C" w:rsidRPr="00247618" w:rsidTr="00FE60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9B3A5C" w:rsidRPr="00AE421C" w:rsidRDefault="00BD1880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</w:t>
            </w:r>
            <w:proofErr w:type="spellStart"/>
            <w:r>
              <w:rPr>
                <w:sz w:val="16"/>
                <w:szCs w:val="16"/>
              </w:rPr>
              <w:t>BZP</w:t>
            </w:r>
            <w:proofErr w:type="spellEnd"/>
            <w:r>
              <w:rPr>
                <w:sz w:val="16"/>
                <w:szCs w:val="16"/>
              </w:rPr>
              <w:t>-003</w:t>
            </w:r>
          </w:p>
        </w:tc>
        <w:tc>
          <w:tcPr>
            <w:tcW w:w="2262" w:type="dxa"/>
            <w:vAlign w:val="top"/>
          </w:tcPr>
          <w:p w:rsidR="009B3A5C" w:rsidRPr="00AE421C" w:rsidRDefault="00BD1880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Heslo</w:t>
            </w:r>
          </w:p>
        </w:tc>
        <w:tc>
          <w:tcPr>
            <w:tcW w:w="4401" w:type="dxa"/>
            <w:vAlign w:val="top"/>
          </w:tcPr>
          <w:p w:rsidR="009B3A5C" w:rsidRDefault="00BD1880" w:rsidP="00BD1880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BD1880">
              <w:rPr>
                <w:sz w:val="16"/>
                <w:szCs w:val="16"/>
              </w:rPr>
              <w:t>věřování identity uživatelů, kter</w:t>
            </w:r>
            <w:r>
              <w:rPr>
                <w:sz w:val="16"/>
                <w:szCs w:val="16"/>
              </w:rPr>
              <w:t>é</w:t>
            </w:r>
            <w:r w:rsidRPr="00BD1880">
              <w:rPr>
                <w:sz w:val="16"/>
                <w:szCs w:val="16"/>
              </w:rPr>
              <w:t xml:space="preserve"> používá aut</w:t>
            </w:r>
            <w:r>
              <w:rPr>
                <w:sz w:val="16"/>
                <w:szCs w:val="16"/>
              </w:rPr>
              <w:t>entizaci pouze heslem, zajišťovat tak, že bude splňovat:</w:t>
            </w:r>
          </w:p>
          <w:p w:rsidR="00BD1880" w:rsidRPr="00BD1880" w:rsidRDefault="00BD1880" w:rsidP="00BD1880">
            <w:pPr>
              <w:pStyle w:val="Odstavecseseznamem"/>
              <w:numPr>
                <w:ilvl w:val="0"/>
                <w:numId w:val="2"/>
              </w:numPr>
              <w:spacing w:before="0"/>
              <w:ind w:left="177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minimální délka</w:t>
            </w:r>
            <w:r w:rsidRPr="00BD1880">
              <w:rPr>
                <w:sz w:val="16"/>
                <w:szCs w:val="16"/>
              </w:rPr>
              <w:t xml:space="preserve"> hesla osm znaků,</w:t>
            </w:r>
          </w:p>
          <w:p w:rsidR="00BD1880" w:rsidRPr="00BD1880" w:rsidRDefault="00BD1880" w:rsidP="00BD1880">
            <w:pPr>
              <w:pStyle w:val="Odstavecseseznamem"/>
              <w:numPr>
                <w:ilvl w:val="0"/>
                <w:numId w:val="2"/>
              </w:numPr>
              <w:spacing w:before="0"/>
              <w:ind w:left="177" w:hanging="142"/>
              <w:jc w:val="left"/>
              <w:rPr>
                <w:sz w:val="16"/>
                <w:szCs w:val="16"/>
              </w:rPr>
            </w:pPr>
            <w:r w:rsidRPr="00BD1880">
              <w:rPr>
                <w:sz w:val="16"/>
                <w:szCs w:val="16"/>
              </w:rPr>
              <w:t>minimální složitost hesla tak, že heslo bude obsahovat alespoň 3 z následujících čtyř požadavků</w:t>
            </w:r>
            <w:r>
              <w:rPr>
                <w:sz w:val="16"/>
                <w:szCs w:val="16"/>
              </w:rPr>
              <w:t>:</w:t>
            </w:r>
          </w:p>
          <w:p w:rsidR="00BD1880" w:rsidRPr="00BD1880" w:rsidRDefault="00BD1880" w:rsidP="00BD1880">
            <w:pPr>
              <w:pStyle w:val="Odstavecseseznamem"/>
              <w:numPr>
                <w:ilvl w:val="0"/>
                <w:numId w:val="5"/>
              </w:numPr>
              <w:spacing w:before="0"/>
              <w:ind w:left="460" w:hanging="283"/>
              <w:jc w:val="left"/>
              <w:rPr>
                <w:sz w:val="16"/>
                <w:szCs w:val="16"/>
              </w:rPr>
            </w:pPr>
            <w:r w:rsidRPr="00BD1880">
              <w:rPr>
                <w:sz w:val="16"/>
                <w:szCs w:val="16"/>
              </w:rPr>
              <w:t>nejméně jedno velké písmeno,</w:t>
            </w:r>
          </w:p>
          <w:p w:rsidR="00BD1880" w:rsidRPr="00BD1880" w:rsidRDefault="00BD1880" w:rsidP="00BD1880">
            <w:pPr>
              <w:pStyle w:val="Odstavecseseznamem"/>
              <w:numPr>
                <w:ilvl w:val="0"/>
                <w:numId w:val="5"/>
              </w:numPr>
              <w:spacing w:before="0"/>
              <w:ind w:left="460" w:hanging="283"/>
              <w:jc w:val="left"/>
              <w:rPr>
                <w:sz w:val="16"/>
                <w:szCs w:val="16"/>
              </w:rPr>
            </w:pPr>
            <w:r w:rsidRPr="00BD1880">
              <w:rPr>
                <w:sz w:val="16"/>
                <w:szCs w:val="16"/>
              </w:rPr>
              <w:t>nejméně jedno malé písmeno,</w:t>
            </w:r>
          </w:p>
          <w:p w:rsidR="00BD1880" w:rsidRPr="00BD1880" w:rsidRDefault="00BD1880" w:rsidP="00BD1880">
            <w:pPr>
              <w:pStyle w:val="Odstavecseseznamem"/>
              <w:numPr>
                <w:ilvl w:val="0"/>
                <w:numId w:val="5"/>
              </w:numPr>
              <w:spacing w:before="0"/>
              <w:ind w:left="460" w:hanging="283"/>
              <w:jc w:val="left"/>
              <w:rPr>
                <w:sz w:val="16"/>
                <w:szCs w:val="16"/>
              </w:rPr>
            </w:pPr>
            <w:r w:rsidRPr="00BD1880">
              <w:rPr>
                <w:sz w:val="16"/>
                <w:szCs w:val="16"/>
              </w:rPr>
              <w:t>nejméně jednu číslici, nebo</w:t>
            </w:r>
          </w:p>
          <w:p w:rsidR="00BD1880" w:rsidRDefault="00BD1880" w:rsidP="00BD1880">
            <w:pPr>
              <w:pStyle w:val="Odstavecseseznamem"/>
              <w:numPr>
                <w:ilvl w:val="0"/>
                <w:numId w:val="5"/>
              </w:numPr>
              <w:spacing w:before="0"/>
              <w:ind w:left="460" w:hanging="283"/>
              <w:jc w:val="left"/>
              <w:rPr>
                <w:sz w:val="16"/>
                <w:szCs w:val="16"/>
              </w:rPr>
            </w:pPr>
            <w:r w:rsidRPr="00BD1880">
              <w:rPr>
                <w:sz w:val="16"/>
                <w:szCs w:val="16"/>
              </w:rPr>
              <w:t>4. nejméně jeden speciální znak odlišný od požadavků uvedených v bodech 1 až 3,</w:t>
            </w:r>
          </w:p>
          <w:p w:rsidR="00BD1880" w:rsidRDefault="00BD1880" w:rsidP="00BD1880">
            <w:pPr>
              <w:pStyle w:val="Odstavecseseznamem"/>
              <w:numPr>
                <w:ilvl w:val="0"/>
                <w:numId w:val="2"/>
              </w:numPr>
              <w:spacing w:before="0"/>
              <w:ind w:left="177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BD1880">
              <w:rPr>
                <w:sz w:val="16"/>
                <w:szCs w:val="16"/>
              </w:rPr>
              <w:t>aximální dobu pro povinnou výměnu hesla nepřesahující sto dnů; tento požadavek není vyžadován pro samostatné identifikátory aplikací.</w:t>
            </w:r>
          </w:p>
          <w:p w:rsidR="00622035" w:rsidRDefault="00622035" w:rsidP="00622035">
            <w:pPr>
              <w:pStyle w:val="Odstavecseseznamem"/>
              <w:numPr>
                <w:ilvl w:val="0"/>
                <w:numId w:val="2"/>
              </w:numPr>
              <w:spacing w:before="0"/>
              <w:ind w:left="177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622035">
              <w:rPr>
                <w:sz w:val="16"/>
                <w:szCs w:val="16"/>
              </w:rPr>
              <w:t>amez</w:t>
            </w:r>
            <w:r>
              <w:rPr>
                <w:sz w:val="16"/>
                <w:szCs w:val="16"/>
              </w:rPr>
              <w:t>it</w:t>
            </w:r>
            <w:r w:rsidRPr="00622035">
              <w:rPr>
                <w:sz w:val="16"/>
                <w:szCs w:val="16"/>
              </w:rPr>
              <w:t xml:space="preserve"> opětovnému používání dříve používaných hesel a neumožní více změn hesla jednoho uživatele během stanoveného období, </w:t>
            </w:r>
            <w:r>
              <w:rPr>
                <w:sz w:val="16"/>
                <w:szCs w:val="16"/>
              </w:rPr>
              <w:t>které musí být nejméně 24 hodin.</w:t>
            </w:r>
          </w:p>
          <w:p w:rsidR="00622035" w:rsidRDefault="00622035" w:rsidP="00622035">
            <w:pPr>
              <w:pStyle w:val="Odstavecseseznamem"/>
              <w:numPr>
                <w:ilvl w:val="0"/>
                <w:numId w:val="2"/>
              </w:numPr>
              <w:spacing w:before="0"/>
              <w:ind w:left="177" w:hanging="14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Provádět</w:t>
            </w:r>
            <w:r w:rsidRPr="00622035">
              <w:rPr>
                <w:sz w:val="16"/>
                <w:szCs w:val="16"/>
              </w:rPr>
              <w:t xml:space="preserve"> opětovné ověření identity po určené době nečinnosti</w:t>
            </w:r>
            <w:r>
              <w:rPr>
                <w:sz w:val="16"/>
                <w:szCs w:val="16"/>
              </w:rPr>
              <w:t>.</w:t>
            </w:r>
          </w:p>
          <w:p w:rsidR="00622035" w:rsidRPr="00BD1880" w:rsidRDefault="00622035" w:rsidP="00622035">
            <w:pPr>
              <w:pStyle w:val="Odstavecseseznamem"/>
              <w:numPr>
                <w:ilvl w:val="0"/>
                <w:numId w:val="2"/>
              </w:numPr>
              <w:spacing w:before="0"/>
              <w:ind w:left="177" w:hanging="142"/>
              <w:jc w:val="left"/>
              <w:rPr>
                <w:sz w:val="16"/>
                <w:szCs w:val="16"/>
              </w:rPr>
            </w:pPr>
            <w:r w:rsidRPr="00622035">
              <w:rPr>
                <w:sz w:val="16"/>
                <w:szCs w:val="16"/>
              </w:rPr>
              <w:t>V případě, autentizaci heslem</w:t>
            </w:r>
            <w:r>
              <w:rPr>
                <w:sz w:val="16"/>
                <w:szCs w:val="16"/>
              </w:rPr>
              <w:t xml:space="preserve"> administrátora</w:t>
            </w:r>
            <w:r w:rsidRPr="00622035">
              <w:rPr>
                <w:sz w:val="16"/>
                <w:szCs w:val="16"/>
              </w:rPr>
              <w:t>, zajistí prosazení minimální délky hesla patnáct znaků při dodržení požadavků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88" w:type="dxa"/>
            <w:vAlign w:val="top"/>
          </w:tcPr>
          <w:p w:rsidR="009B3A5C" w:rsidRPr="00AE421C" w:rsidRDefault="009B3A5C" w:rsidP="009B3A5C">
            <w:pPr>
              <w:spacing w:before="0"/>
              <w:jc w:val="left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-</w:t>
            </w:r>
          </w:p>
        </w:tc>
      </w:tr>
      <w:tr w:rsidR="009B3A5C" w:rsidRPr="00247618" w:rsidTr="00FE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9B3A5C" w:rsidRPr="00AE421C" w:rsidRDefault="00622035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</w:t>
            </w:r>
            <w:proofErr w:type="spellStart"/>
            <w:r>
              <w:rPr>
                <w:sz w:val="16"/>
                <w:szCs w:val="16"/>
              </w:rPr>
              <w:t>BZP</w:t>
            </w:r>
            <w:proofErr w:type="spellEnd"/>
            <w:r>
              <w:rPr>
                <w:sz w:val="16"/>
                <w:szCs w:val="16"/>
              </w:rPr>
              <w:t>-004</w:t>
            </w:r>
          </w:p>
        </w:tc>
        <w:tc>
          <w:tcPr>
            <w:tcW w:w="2262" w:type="dxa"/>
            <w:vAlign w:val="top"/>
          </w:tcPr>
          <w:p w:rsidR="009B3A5C" w:rsidRPr="00AE421C" w:rsidRDefault="00622035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</w:t>
            </w:r>
            <w:r w:rsidRPr="00622035">
              <w:rPr>
                <w:sz w:val="16"/>
                <w:szCs w:val="16"/>
              </w:rPr>
              <w:t>ízení přístupových oprávnění</w:t>
            </w:r>
          </w:p>
        </w:tc>
        <w:tc>
          <w:tcPr>
            <w:tcW w:w="4401" w:type="dxa"/>
            <w:vAlign w:val="top"/>
          </w:tcPr>
          <w:p w:rsidR="009B3A5C" w:rsidRPr="00AE421C" w:rsidRDefault="00056CFE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Zajistit řízení přístupových oprávnění p</w:t>
            </w:r>
            <w:r w:rsidRPr="00056CFE">
              <w:rPr>
                <w:sz w:val="16"/>
                <w:szCs w:val="16"/>
              </w:rPr>
              <w:t>ro přístup k jednotlivým aplikacím a datům</w:t>
            </w:r>
            <w:r>
              <w:rPr>
                <w:sz w:val="16"/>
                <w:szCs w:val="16"/>
              </w:rPr>
              <w:t xml:space="preserve"> a p</w:t>
            </w:r>
            <w:r w:rsidRPr="00056CFE">
              <w:rPr>
                <w:sz w:val="16"/>
                <w:szCs w:val="16"/>
              </w:rPr>
              <w:t>ro čtení dat, pro zápis dat a pro změnu oprávnění.</w:t>
            </w:r>
          </w:p>
        </w:tc>
        <w:tc>
          <w:tcPr>
            <w:tcW w:w="1388" w:type="dxa"/>
            <w:vAlign w:val="top"/>
          </w:tcPr>
          <w:p w:rsidR="009B3A5C" w:rsidRPr="00AE421C" w:rsidRDefault="00056CFE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</w:t>
            </w:r>
            <w:proofErr w:type="spellStart"/>
            <w:r>
              <w:rPr>
                <w:sz w:val="16"/>
                <w:szCs w:val="16"/>
              </w:rPr>
              <w:t>AIM</w:t>
            </w:r>
            <w:proofErr w:type="spellEnd"/>
          </w:p>
        </w:tc>
      </w:tr>
      <w:tr w:rsidR="009B3A5C" w:rsidRPr="00247618" w:rsidTr="00FE60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9B3A5C" w:rsidRPr="00AE421C" w:rsidRDefault="00584347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</w:t>
            </w:r>
            <w:proofErr w:type="spellStart"/>
            <w:r>
              <w:rPr>
                <w:sz w:val="16"/>
                <w:szCs w:val="16"/>
              </w:rPr>
              <w:t>BZP</w:t>
            </w:r>
            <w:proofErr w:type="spellEnd"/>
            <w:r>
              <w:rPr>
                <w:sz w:val="16"/>
                <w:szCs w:val="16"/>
              </w:rPr>
              <w:t>-005</w:t>
            </w:r>
          </w:p>
        </w:tc>
        <w:tc>
          <w:tcPr>
            <w:tcW w:w="2262" w:type="dxa"/>
            <w:vAlign w:val="top"/>
          </w:tcPr>
          <w:p w:rsidR="009B3A5C" w:rsidRPr="00AE421C" w:rsidRDefault="00584347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Ochrana</w:t>
            </w:r>
            <w:r w:rsidRPr="00584347">
              <w:rPr>
                <w:sz w:val="16"/>
                <w:szCs w:val="16"/>
              </w:rPr>
              <w:t xml:space="preserve"> před škodlivým kódem</w:t>
            </w:r>
          </w:p>
        </w:tc>
        <w:tc>
          <w:tcPr>
            <w:tcW w:w="4401" w:type="dxa"/>
            <w:vAlign w:val="top"/>
          </w:tcPr>
          <w:p w:rsidR="009B3A5C" w:rsidRPr="00AE421C" w:rsidRDefault="00584347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Zajistit ochranu p</w:t>
            </w:r>
            <w:r w:rsidRPr="00584347">
              <w:rPr>
                <w:sz w:val="16"/>
                <w:szCs w:val="16"/>
              </w:rPr>
              <w:t>řed škodlivým kódem, který zajistí ověření a stálou kontrolu</w:t>
            </w:r>
            <w:r>
              <w:rPr>
                <w:sz w:val="16"/>
                <w:szCs w:val="16"/>
              </w:rPr>
              <w:t xml:space="preserve"> </w:t>
            </w:r>
            <w:r w:rsidRPr="00584347">
              <w:rPr>
                <w:sz w:val="16"/>
                <w:szCs w:val="16"/>
              </w:rPr>
              <w:t>komunikace mezi vnitřní sítí a vnější sítí</w:t>
            </w:r>
            <w:r>
              <w:rPr>
                <w:sz w:val="16"/>
                <w:szCs w:val="16"/>
              </w:rPr>
              <w:t>, s</w:t>
            </w:r>
            <w:r w:rsidRPr="00584347">
              <w:rPr>
                <w:sz w:val="16"/>
                <w:szCs w:val="16"/>
              </w:rPr>
              <w:t>erverů a sdílených datových úložišť</w:t>
            </w:r>
            <w:r>
              <w:rPr>
                <w:sz w:val="16"/>
                <w:szCs w:val="16"/>
              </w:rPr>
              <w:t xml:space="preserve"> a pracovních stanic.</w:t>
            </w:r>
          </w:p>
        </w:tc>
        <w:tc>
          <w:tcPr>
            <w:tcW w:w="1388" w:type="dxa"/>
            <w:vAlign w:val="top"/>
          </w:tcPr>
          <w:p w:rsidR="009B3A5C" w:rsidRPr="00AE421C" w:rsidRDefault="009B3A5C" w:rsidP="009B3A5C">
            <w:pPr>
              <w:spacing w:before="0"/>
              <w:jc w:val="left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-</w:t>
            </w:r>
          </w:p>
        </w:tc>
      </w:tr>
      <w:tr w:rsidR="009B3A5C" w:rsidRPr="00247618" w:rsidTr="00FE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9B3A5C" w:rsidRPr="00AE421C" w:rsidRDefault="00584347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</w:t>
            </w:r>
            <w:proofErr w:type="spellStart"/>
            <w:r>
              <w:rPr>
                <w:sz w:val="16"/>
                <w:szCs w:val="16"/>
              </w:rPr>
              <w:t>BZP</w:t>
            </w:r>
            <w:proofErr w:type="spellEnd"/>
            <w:r>
              <w:rPr>
                <w:sz w:val="16"/>
                <w:szCs w:val="16"/>
              </w:rPr>
              <w:t>-006</w:t>
            </w:r>
          </w:p>
        </w:tc>
        <w:tc>
          <w:tcPr>
            <w:tcW w:w="2262" w:type="dxa"/>
            <w:vAlign w:val="top"/>
          </w:tcPr>
          <w:p w:rsidR="009B3A5C" w:rsidRPr="00AE421C" w:rsidRDefault="00584347" w:rsidP="009B3A5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Logování činností</w:t>
            </w:r>
          </w:p>
        </w:tc>
        <w:tc>
          <w:tcPr>
            <w:tcW w:w="4401" w:type="dxa"/>
            <w:vAlign w:val="top"/>
          </w:tcPr>
          <w:p w:rsidR="009B3A5C" w:rsidRDefault="00584347" w:rsidP="00584347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Zaznamenávat</w:t>
            </w:r>
            <w:r w:rsidRPr="00584347">
              <w:rPr>
                <w:sz w:val="16"/>
                <w:szCs w:val="16"/>
              </w:rPr>
              <w:t xml:space="preserve"> činností</w:t>
            </w:r>
            <w:r w:rsidR="000811B5">
              <w:rPr>
                <w:sz w:val="16"/>
                <w:szCs w:val="16"/>
              </w:rPr>
              <w:t xml:space="preserve"> (logování)</w:t>
            </w:r>
            <w:r w:rsidRPr="005843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informačního systému</w:t>
            </w:r>
            <w:r w:rsidRPr="00584347">
              <w:rPr>
                <w:sz w:val="16"/>
                <w:szCs w:val="16"/>
              </w:rPr>
              <w:t>, jejich uživatelů a administrátorů</w:t>
            </w:r>
            <w:r>
              <w:rPr>
                <w:sz w:val="16"/>
                <w:szCs w:val="16"/>
              </w:rPr>
              <w:t>:</w:t>
            </w:r>
          </w:p>
          <w:p w:rsidR="00584347" w:rsidRDefault="00584347" w:rsidP="00584347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Zajistit s</w:t>
            </w:r>
            <w:r w:rsidRPr="00584347">
              <w:rPr>
                <w:sz w:val="16"/>
                <w:szCs w:val="16"/>
              </w:rPr>
              <w:t>běr informací o provozních a bezpečnostních činnostech, zejména typ činnosti, datum a čas, identifikaci technického aktiva, které činnost zaznamenalo, identifikaci původce a místa činnosti a úspěšnost nebo neúspěšnost činnosti</w:t>
            </w:r>
            <w:r>
              <w:rPr>
                <w:sz w:val="16"/>
                <w:szCs w:val="16"/>
              </w:rPr>
              <w:t>.</w:t>
            </w:r>
          </w:p>
          <w:p w:rsidR="00584347" w:rsidRDefault="00584347" w:rsidP="00584347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Zajistit o</w:t>
            </w:r>
            <w:r w:rsidRPr="00584347">
              <w:rPr>
                <w:sz w:val="16"/>
                <w:szCs w:val="16"/>
              </w:rPr>
              <w:t>chranu získaných informací před neoprávněným čtením nebo změnou</w:t>
            </w:r>
            <w:r>
              <w:rPr>
                <w:sz w:val="16"/>
                <w:szCs w:val="16"/>
              </w:rPr>
              <w:t>.</w:t>
            </w:r>
          </w:p>
          <w:p w:rsidR="00584347" w:rsidRDefault="00584347" w:rsidP="00584347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Zaznamenávat:</w:t>
            </w:r>
          </w:p>
          <w:p w:rsidR="00D15330" w:rsidRDefault="00D15330" w:rsidP="00D15330">
            <w:pPr>
              <w:pStyle w:val="Odstavecseseznamem"/>
              <w:numPr>
                <w:ilvl w:val="0"/>
                <w:numId w:val="6"/>
              </w:numPr>
              <w:spacing w:before="0"/>
              <w:ind w:left="177" w:hanging="142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přihlášení a odhlášení uživatelů a administrátorů,</w:t>
            </w:r>
          </w:p>
          <w:p w:rsidR="00D15330" w:rsidRDefault="00D15330" w:rsidP="00D15330">
            <w:pPr>
              <w:pStyle w:val="Odstavecseseznamem"/>
              <w:numPr>
                <w:ilvl w:val="0"/>
                <w:numId w:val="6"/>
              </w:numPr>
              <w:spacing w:before="0"/>
              <w:ind w:left="177" w:hanging="142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činnosti provedené administrátory,</w:t>
            </w:r>
          </w:p>
          <w:p w:rsidR="00D15330" w:rsidRDefault="00D15330" w:rsidP="00D15330">
            <w:pPr>
              <w:pStyle w:val="Odstavecseseznamem"/>
              <w:numPr>
                <w:ilvl w:val="0"/>
                <w:numId w:val="6"/>
              </w:numPr>
              <w:spacing w:before="0"/>
              <w:ind w:left="177" w:hanging="142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činnosti vedoucí ke změně přístupových oprávnění,</w:t>
            </w:r>
          </w:p>
          <w:p w:rsidR="00D15330" w:rsidRDefault="00D15330" w:rsidP="00D15330">
            <w:pPr>
              <w:pStyle w:val="Odstavecseseznamem"/>
              <w:numPr>
                <w:ilvl w:val="0"/>
                <w:numId w:val="6"/>
              </w:numPr>
              <w:spacing w:before="0"/>
              <w:ind w:left="177" w:hanging="142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neprovedení činností v důsledku nedostatku přístupových oprávnění a další neúspěšné činnosti uživatelů,</w:t>
            </w:r>
          </w:p>
          <w:p w:rsidR="00C029AE" w:rsidRDefault="00D15330" w:rsidP="00D15330">
            <w:pPr>
              <w:pStyle w:val="Odstavecseseznamem"/>
              <w:numPr>
                <w:ilvl w:val="0"/>
                <w:numId w:val="6"/>
              </w:numPr>
              <w:spacing w:before="0"/>
              <w:ind w:left="177" w:hanging="142"/>
              <w:jc w:val="left"/>
              <w:rPr>
                <w:sz w:val="16"/>
                <w:szCs w:val="16"/>
              </w:rPr>
            </w:pPr>
            <w:r w:rsidRPr="00C029AE">
              <w:rPr>
                <w:sz w:val="16"/>
                <w:szCs w:val="16"/>
              </w:rPr>
              <w:t>zahájení a ukončení činností technických aktiv informačního systému kritické informační infrastruktury, komunikačního systému kritické informační infrastruktury a významného informačního systému,</w:t>
            </w:r>
          </w:p>
          <w:p w:rsidR="00C029AE" w:rsidRDefault="00D15330" w:rsidP="00D15330">
            <w:pPr>
              <w:pStyle w:val="Odstavecseseznamem"/>
              <w:numPr>
                <w:ilvl w:val="0"/>
                <w:numId w:val="6"/>
              </w:numPr>
              <w:spacing w:before="0"/>
              <w:ind w:left="177" w:hanging="142"/>
              <w:jc w:val="left"/>
              <w:rPr>
                <w:sz w:val="16"/>
                <w:szCs w:val="16"/>
              </w:rPr>
            </w:pPr>
            <w:r w:rsidRPr="00C029AE">
              <w:rPr>
                <w:sz w:val="16"/>
                <w:szCs w:val="16"/>
              </w:rPr>
              <w:t>automatická varovná nebo chybová hlášení technických aktiv,</w:t>
            </w:r>
          </w:p>
          <w:p w:rsidR="00C029AE" w:rsidRDefault="00D15330" w:rsidP="00C029AE">
            <w:pPr>
              <w:pStyle w:val="Odstavecseseznamem"/>
              <w:numPr>
                <w:ilvl w:val="0"/>
                <w:numId w:val="6"/>
              </w:numPr>
              <w:spacing w:before="0"/>
              <w:ind w:left="177" w:hanging="142"/>
              <w:jc w:val="left"/>
              <w:rPr>
                <w:sz w:val="16"/>
                <w:szCs w:val="16"/>
              </w:rPr>
            </w:pPr>
            <w:r w:rsidRPr="00C029AE">
              <w:rPr>
                <w:sz w:val="16"/>
                <w:szCs w:val="16"/>
              </w:rPr>
              <w:t>přístupy k záznamům o činnostech, pokusy o manipulaci se záznamy o činnostech a změny nastavení nástroje pro zaznamenávání činností a</w:t>
            </w:r>
          </w:p>
          <w:p w:rsidR="00584347" w:rsidRDefault="00D15330" w:rsidP="00C029AE">
            <w:pPr>
              <w:pStyle w:val="Odstavecseseznamem"/>
              <w:numPr>
                <w:ilvl w:val="0"/>
                <w:numId w:val="6"/>
              </w:numPr>
              <w:spacing w:before="0"/>
              <w:ind w:left="177" w:hanging="142"/>
              <w:jc w:val="left"/>
              <w:rPr>
                <w:sz w:val="16"/>
                <w:szCs w:val="16"/>
              </w:rPr>
            </w:pPr>
            <w:r w:rsidRPr="00D15330">
              <w:rPr>
                <w:sz w:val="16"/>
                <w:szCs w:val="16"/>
              </w:rPr>
              <w:t>použití mechanismů identifikace a autentizace včetně změny údajů, které slouží k přihlášení.</w:t>
            </w:r>
          </w:p>
          <w:p w:rsidR="00FA35A3" w:rsidRPr="00FA35A3" w:rsidRDefault="00FA35A3" w:rsidP="00FA35A3">
            <w:pPr>
              <w:spacing w:before="0"/>
              <w:ind w:left="3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Zaznamenané z</w:t>
            </w:r>
            <w:r w:rsidRPr="000811B5">
              <w:rPr>
                <w:sz w:val="16"/>
                <w:szCs w:val="16"/>
              </w:rPr>
              <w:t>áznamy činnos</w:t>
            </w:r>
            <w:r>
              <w:rPr>
                <w:sz w:val="16"/>
                <w:szCs w:val="16"/>
              </w:rPr>
              <w:t xml:space="preserve">tí uchovávat </w:t>
            </w:r>
            <w:r w:rsidRPr="000811B5">
              <w:rPr>
                <w:sz w:val="16"/>
                <w:szCs w:val="16"/>
              </w:rPr>
              <w:t>nejméně po dobu 3 měsíců.</w:t>
            </w:r>
          </w:p>
        </w:tc>
        <w:tc>
          <w:tcPr>
            <w:tcW w:w="1388" w:type="dxa"/>
            <w:vAlign w:val="top"/>
          </w:tcPr>
          <w:p w:rsidR="009B3A5C" w:rsidRPr="00AE421C" w:rsidRDefault="009B3A5C" w:rsidP="009B3A5C">
            <w:pPr>
              <w:spacing w:before="0"/>
              <w:jc w:val="left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lastRenderedPageBreak/>
              <w:t>-</w:t>
            </w:r>
          </w:p>
        </w:tc>
      </w:tr>
      <w:tr w:rsidR="00FA35A3" w:rsidRPr="00247618" w:rsidTr="00FE60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A35A3" w:rsidRPr="00AE421C" w:rsidRDefault="006C5362" w:rsidP="00FA35A3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ST-</w:t>
            </w:r>
            <w:proofErr w:type="spellStart"/>
            <w:r>
              <w:rPr>
                <w:sz w:val="16"/>
                <w:szCs w:val="16"/>
              </w:rPr>
              <w:t>BZP</w:t>
            </w:r>
            <w:proofErr w:type="spellEnd"/>
            <w:r>
              <w:rPr>
                <w:sz w:val="16"/>
                <w:szCs w:val="16"/>
              </w:rPr>
              <w:t>-007</w:t>
            </w:r>
          </w:p>
        </w:tc>
        <w:tc>
          <w:tcPr>
            <w:tcW w:w="2262" w:type="dxa"/>
            <w:vAlign w:val="top"/>
          </w:tcPr>
          <w:p w:rsidR="00FA35A3" w:rsidRPr="00AE421C" w:rsidRDefault="00673547" w:rsidP="00FA35A3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</w:t>
            </w:r>
            <w:r w:rsidR="00FA35A3">
              <w:rPr>
                <w:sz w:val="16"/>
                <w:szCs w:val="16"/>
              </w:rPr>
              <w:t>témový čas</w:t>
            </w:r>
          </w:p>
        </w:tc>
        <w:tc>
          <w:tcPr>
            <w:tcW w:w="4401" w:type="dxa"/>
            <w:vAlign w:val="top"/>
          </w:tcPr>
          <w:p w:rsidR="00FA35A3" w:rsidRPr="00AE421C" w:rsidRDefault="00FA35A3" w:rsidP="00FA35A3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Zajistit</w:t>
            </w:r>
            <w:r w:rsidRPr="00FA35A3">
              <w:rPr>
                <w:sz w:val="16"/>
                <w:szCs w:val="16"/>
              </w:rPr>
              <w:t xml:space="preserve"> nejméně jednou za 24 hodin synchronizaci jednotného systémového času technických aktiv patřících do informačního systému kritické informační infrastruktury, komunikačního systému kritické informační infrastruktury nebo významného informačního systému.</w:t>
            </w:r>
          </w:p>
        </w:tc>
        <w:tc>
          <w:tcPr>
            <w:tcW w:w="1388" w:type="dxa"/>
            <w:vAlign w:val="top"/>
          </w:tcPr>
          <w:p w:rsidR="00FA35A3" w:rsidRPr="00AE421C" w:rsidRDefault="00FA35A3" w:rsidP="00FA35A3">
            <w:pPr>
              <w:spacing w:before="0"/>
              <w:jc w:val="left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-</w:t>
            </w:r>
          </w:p>
        </w:tc>
      </w:tr>
      <w:tr w:rsidR="00FA35A3" w:rsidRPr="00247618" w:rsidTr="00FE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FA35A3" w:rsidRPr="00AE421C" w:rsidRDefault="006C5362" w:rsidP="00FA35A3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</w:t>
            </w:r>
            <w:proofErr w:type="spellStart"/>
            <w:r>
              <w:rPr>
                <w:sz w:val="16"/>
                <w:szCs w:val="16"/>
              </w:rPr>
              <w:t>BZP</w:t>
            </w:r>
            <w:proofErr w:type="spellEnd"/>
            <w:r>
              <w:rPr>
                <w:sz w:val="16"/>
                <w:szCs w:val="16"/>
              </w:rPr>
              <w:t>-008</w:t>
            </w:r>
          </w:p>
        </w:tc>
        <w:tc>
          <w:tcPr>
            <w:tcW w:w="2262" w:type="dxa"/>
            <w:vAlign w:val="top"/>
          </w:tcPr>
          <w:p w:rsidR="00FA35A3" w:rsidRPr="00AE421C" w:rsidRDefault="009C149E" w:rsidP="009C149E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9C149E">
              <w:rPr>
                <w:sz w:val="16"/>
                <w:szCs w:val="16"/>
              </w:rPr>
              <w:t>etekc</w:t>
            </w:r>
            <w:r>
              <w:rPr>
                <w:sz w:val="16"/>
                <w:szCs w:val="16"/>
              </w:rPr>
              <w:t>e</w:t>
            </w:r>
            <w:r w:rsidRPr="009C149E">
              <w:rPr>
                <w:sz w:val="16"/>
                <w:szCs w:val="16"/>
              </w:rPr>
              <w:t xml:space="preserve"> kybernetických bezpečnostních událostí</w:t>
            </w:r>
          </w:p>
        </w:tc>
        <w:tc>
          <w:tcPr>
            <w:tcW w:w="4401" w:type="dxa"/>
            <w:vAlign w:val="top"/>
          </w:tcPr>
          <w:p w:rsidR="00FA35A3" w:rsidRPr="00AE421C" w:rsidRDefault="00CC577F" w:rsidP="00E60922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Zajistit použití</w:t>
            </w:r>
            <w:r w:rsidRPr="00CC577F">
              <w:rPr>
                <w:sz w:val="16"/>
                <w:szCs w:val="16"/>
              </w:rPr>
              <w:t xml:space="preserve"> nástroj</w:t>
            </w:r>
            <w:r>
              <w:rPr>
                <w:sz w:val="16"/>
                <w:szCs w:val="16"/>
              </w:rPr>
              <w:t>e</w:t>
            </w:r>
            <w:r w:rsidRPr="00CC577F">
              <w:rPr>
                <w:sz w:val="16"/>
                <w:szCs w:val="16"/>
              </w:rPr>
              <w:t xml:space="preserve"> pro detekci kybernetickýc</w:t>
            </w:r>
            <w:r w:rsidR="00E60922">
              <w:rPr>
                <w:sz w:val="16"/>
                <w:szCs w:val="16"/>
              </w:rPr>
              <w:t>h bezpečnostních událostí, který</w:t>
            </w:r>
            <w:r w:rsidRPr="00CC577F">
              <w:rPr>
                <w:sz w:val="16"/>
                <w:szCs w:val="16"/>
              </w:rPr>
              <w:t xml:space="preserve"> zajistí ověření, kontrolu a případně zablokování komunikace</w:t>
            </w:r>
            <w:r w:rsidR="00E60922">
              <w:rPr>
                <w:sz w:val="16"/>
                <w:szCs w:val="16"/>
              </w:rPr>
              <w:t xml:space="preserve"> v</w:t>
            </w:r>
            <w:r w:rsidR="00E60922" w:rsidRPr="00E60922">
              <w:rPr>
                <w:sz w:val="16"/>
                <w:szCs w:val="16"/>
              </w:rPr>
              <w:t xml:space="preserve"> rámci vnitřní komunikační sítě a</w:t>
            </w:r>
            <w:r w:rsidR="00E60922">
              <w:rPr>
                <w:sz w:val="16"/>
                <w:szCs w:val="16"/>
              </w:rPr>
              <w:t xml:space="preserve"> </w:t>
            </w:r>
            <w:r w:rsidR="00E60922" w:rsidRPr="00E60922">
              <w:rPr>
                <w:sz w:val="16"/>
                <w:szCs w:val="16"/>
              </w:rPr>
              <w:t>serverů patřících do informačního systému</w:t>
            </w:r>
            <w:r w:rsidR="00E60922">
              <w:rPr>
                <w:sz w:val="16"/>
                <w:szCs w:val="16"/>
              </w:rPr>
              <w:t>.</w:t>
            </w:r>
          </w:p>
        </w:tc>
        <w:tc>
          <w:tcPr>
            <w:tcW w:w="1388" w:type="dxa"/>
            <w:vAlign w:val="top"/>
          </w:tcPr>
          <w:p w:rsidR="00FA35A3" w:rsidRPr="00AE421C" w:rsidRDefault="00FA35A3" w:rsidP="00FA35A3">
            <w:pPr>
              <w:spacing w:before="0"/>
              <w:jc w:val="left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-</w:t>
            </w:r>
          </w:p>
        </w:tc>
      </w:tr>
      <w:tr w:rsidR="00BE37B6" w:rsidRPr="00247618" w:rsidTr="00FE60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BE37B6" w:rsidRDefault="00BE37B6" w:rsidP="00FA35A3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</w:t>
            </w:r>
            <w:proofErr w:type="spellStart"/>
            <w:r>
              <w:rPr>
                <w:sz w:val="16"/>
                <w:szCs w:val="16"/>
              </w:rPr>
              <w:t>BZP</w:t>
            </w:r>
            <w:proofErr w:type="spellEnd"/>
            <w:r>
              <w:rPr>
                <w:sz w:val="16"/>
                <w:szCs w:val="16"/>
              </w:rPr>
              <w:t>-009</w:t>
            </w:r>
          </w:p>
        </w:tc>
        <w:tc>
          <w:tcPr>
            <w:tcW w:w="2262" w:type="dxa"/>
            <w:vAlign w:val="top"/>
          </w:tcPr>
          <w:p w:rsidR="00BE37B6" w:rsidRDefault="001B0858" w:rsidP="009C149E">
            <w:pPr>
              <w:spacing w:before="0"/>
              <w:jc w:val="left"/>
              <w:rPr>
                <w:sz w:val="16"/>
                <w:szCs w:val="16"/>
              </w:rPr>
            </w:pPr>
            <w:r w:rsidRPr="001B0858">
              <w:rPr>
                <w:sz w:val="16"/>
                <w:szCs w:val="16"/>
              </w:rPr>
              <w:t>Aplikační bezpečnost</w:t>
            </w:r>
          </w:p>
        </w:tc>
        <w:tc>
          <w:tcPr>
            <w:tcW w:w="4401" w:type="dxa"/>
            <w:vAlign w:val="top"/>
          </w:tcPr>
          <w:p w:rsidR="00BE37B6" w:rsidRDefault="001B0858" w:rsidP="00E60922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Zajistit provádění</w:t>
            </w:r>
            <w:r w:rsidRPr="001B0858">
              <w:rPr>
                <w:sz w:val="16"/>
                <w:szCs w:val="16"/>
              </w:rPr>
              <w:t xml:space="preserve"> bezpečnostní</w:t>
            </w:r>
            <w:r>
              <w:rPr>
                <w:sz w:val="16"/>
                <w:szCs w:val="16"/>
              </w:rPr>
              <w:t>ch testů</w:t>
            </w:r>
            <w:r w:rsidRPr="001B0858">
              <w:rPr>
                <w:sz w:val="16"/>
                <w:szCs w:val="16"/>
              </w:rPr>
              <w:t xml:space="preserve"> zranitelnosti aplikací, které jsou přístupné z vnější sítě, a to před jejich uvedením do provozu a po každé zásadní změně bezpečnostních mechanismů.</w:t>
            </w:r>
          </w:p>
          <w:p w:rsidR="001B0858" w:rsidRDefault="001B0858" w:rsidP="001B0858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1B0858">
              <w:rPr>
                <w:sz w:val="16"/>
                <w:szCs w:val="16"/>
              </w:rPr>
              <w:t>ajist</w:t>
            </w:r>
            <w:r>
              <w:rPr>
                <w:sz w:val="16"/>
                <w:szCs w:val="16"/>
              </w:rPr>
              <w:t>it</w:t>
            </w:r>
            <w:r w:rsidRPr="001B0858">
              <w:rPr>
                <w:sz w:val="16"/>
                <w:szCs w:val="16"/>
              </w:rPr>
              <w:t xml:space="preserve"> trvalou ochranu</w:t>
            </w:r>
            <w:r>
              <w:rPr>
                <w:sz w:val="16"/>
                <w:szCs w:val="16"/>
              </w:rPr>
              <w:t>:</w:t>
            </w:r>
          </w:p>
          <w:p w:rsidR="001B0858" w:rsidRDefault="001B0858" w:rsidP="001B0858">
            <w:pPr>
              <w:pStyle w:val="Odstavecseseznamem"/>
              <w:numPr>
                <w:ilvl w:val="0"/>
                <w:numId w:val="7"/>
              </w:numPr>
              <w:spacing w:before="0"/>
              <w:ind w:left="177" w:hanging="177"/>
              <w:jc w:val="left"/>
              <w:rPr>
                <w:sz w:val="16"/>
                <w:szCs w:val="16"/>
              </w:rPr>
            </w:pPr>
            <w:r w:rsidRPr="001B0858">
              <w:rPr>
                <w:sz w:val="16"/>
                <w:szCs w:val="16"/>
              </w:rPr>
              <w:t>aplikací a informací dostupných z vnější sítě před neoprávněnou činností, popřením provedených činností, kompromitací nebo neautorizovanou změnou a</w:t>
            </w:r>
          </w:p>
          <w:p w:rsidR="001B0858" w:rsidRDefault="001B0858" w:rsidP="001B0858">
            <w:pPr>
              <w:pStyle w:val="Odstavecseseznamem"/>
              <w:numPr>
                <w:ilvl w:val="0"/>
                <w:numId w:val="7"/>
              </w:numPr>
              <w:spacing w:before="0"/>
              <w:ind w:left="177" w:hanging="177"/>
              <w:jc w:val="left"/>
              <w:rPr>
                <w:sz w:val="16"/>
                <w:szCs w:val="16"/>
              </w:rPr>
            </w:pPr>
            <w:r w:rsidRPr="001B0858">
              <w:rPr>
                <w:sz w:val="16"/>
                <w:szCs w:val="16"/>
              </w:rPr>
              <w:t>transakcí před jejich nedokončením, nesprávným směrováním, neautorizovanou změnou předávaného datového obsahu, kompromitací, neautorizovaným duplikováním nebo opakováním.</w:t>
            </w:r>
          </w:p>
        </w:tc>
        <w:tc>
          <w:tcPr>
            <w:tcW w:w="1388" w:type="dxa"/>
            <w:vAlign w:val="top"/>
          </w:tcPr>
          <w:p w:rsidR="00BE37B6" w:rsidRPr="00AE421C" w:rsidRDefault="00BE37B6" w:rsidP="00FA35A3">
            <w:pPr>
              <w:spacing w:before="0"/>
              <w:jc w:val="left"/>
              <w:rPr>
                <w:sz w:val="16"/>
                <w:szCs w:val="16"/>
              </w:rPr>
            </w:pPr>
          </w:p>
        </w:tc>
      </w:tr>
      <w:tr w:rsidR="00416440" w:rsidRPr="00247618" w:rsidTr="00FE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416440" w:rsidRDefault="00416440" w:rsidP="00FA35A3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</w:t>
            </w:r>
            <w:proofErr w:type="spellStart"/>
            <w:r>
              <w:rPr>
                <w:sz w:val="16"/>
                <w:szCs w:val="16"/>
              </w:rPr>
              <w:t>BZP</w:t>
            </w:r>
            <w:proofErr w:type="spellEnd"/>
            <w:r>
              <w:rPr>
                <w:sz w:val="16"/>
                <w:szCs w:val="16"/>
              </w:rPr>
              <w:t>-010</w:t>
            </w:r>
          </w:p>
        </w:tc>
        <w:tc>
          <w:tcPr>
            <w:tcW w:w="2262" w:type="dxa"/>
            <w:vAlign w:val="top"/>
          </w:tcPr>
          <w:p w:rsidR="00416440" w:rsidRPr="001B0858" w:rsidRDefault="00416440" w:rsidP="009C149E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16440">
              <w:rPr>
                <w:sz w:val="16"/>
                <w:szCs w:val="16"/>
              </w:rPr>
              <w:t>ryptografické prostředky</w:t>
            </w:r>
          </w:p>
        </w:tc>
        <w:tc>
          <w:tcPr>
            <w:tcW w:w="4401" w:type="dxa"/>
            <w:vAlign w:val="top"/>
          </w:tcPr>
          <w:p w:rsidR="00416440" w:rsidRPr="00416440" w:rsidRDefault="00416440" w:rsidP="00416440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 p</w:t>
            </w:r>
            <w:r w:rsidRPr="00416440">
              <w:rPr>
                <w:sz w:val="16"/>
                <w:szCs w:val="16"/>
              </w:rPr>
              <w:t>oužíván</w:t>
            </w:r>
            <w:r>
              <w:rPr>
                <w:sz w:val="16"/>
                <w:szCs w:val="16"/>
              </w:rPr>
              <w:t>í kryptografické ochrany stanovit</w:t>
            </w:r>
          </w:p>
          <w:p w:rsidR="00416440" w:rsidRDefault="00416440" w:rsidP="00416440">
            <w:pPr>
              <w:pStyle w:val="Odstavecseseznamem"/>
              <w:numPr>
                <w:ilvl w:val="0"/>
                <w:numId w:val="8"/>
              </w:numPr>
              <w:spacing w:before="0"/>
              <w:ind w:left="177" w:hanging="177"/>
              <w:jc w:val="left"/>
              <w:rPr>
                <w:sz w:val="16"/>
                <w:szCs w:val="16"/>
              </w:rPr>
            </w:pPr>
            <w:r w:rsidRPr="00416440">
              <w:rPr>
                <w:sz w:val="16"/>
                <w:szCs w:val="16"/>
              </w:rPr>
              <w:t>úroveň ochrany s ohledem na typ a sílu kryptografického algoritmu a</w:t>
            </w:r>
          </w:p>
          <w:p w:rsidR="00416440" w:rsidRDefault="00416440" w:rsidP="00416440">
            <w:pPr>
              <w:pStyle w:val="Odstavecseseznamem"/>
              <w:numPr>
                <w:ilvl w:val="0"/>
                <w:numId w:val="8"/>
              </w:numPr>
              <w:spacing w:before="0"/>
              <w:ind w:left="177" w:hanging="177"/>
              <w:jc w:val="left"/>
              <w:rPr>
                <w:sz w:val="16"/>
                <w:szCs w:val="16"/>
              </w:rPr>
            </w:pPr>
            <w:r w:rsidRPr="00416440">
              <w:rPr>
                <w:sz w:val="16"/>
                <w:szCs w:val="16"/>
              </w:rPr>
              <w:t>pravidla kryptografické ochrany informací při přenosu po komunikačních sítích nebo při uložení na mobilní zařízení nebo vyměnitelné technické nosiče dat a</w:t>
            </w:r>
          </w:p>
          <w:p w:rsidR="00416440" w:rsidRDefault="00416440" w:rsidP="00416440">
            <w:pPr>
              <w:pStyle w:val="Odstavecseseznamem"/>
              <w:numPr>
                <w:ilvl w:val="0"/>
                <w:numId w:val="8"/>
              </w:numPr>
              <w:spacing w:before="0"/>
              <w:ind w:left="177" w:hanging="177"/>
              <w:jc w:val="left"/>
              <w:rPr>
                <w:sz w:val="16"/>
                <w:szCs w:val="16"/>
              </w:rPr>
            </w:pPr>
            <w:r w:rsidRPr="00416440">
              <w:rPr>
                <w:sz w:val="16"/>
                <w:szCs w:val="16"/>
              </w:rPr>
              <w:t xml:space="preserve">v souladu s bezpečnostními potřebami a </w:t>
            </w:r>
            <w:r>
              <w:rPr>
                <w:sz w:val="16"/>
                <w:szCs w:val="16"/>
              </w:rPr>
              <w:t>výsledky hodnocení rizik používat</w:t>
            </w:r>
            <w:r w:rsidRPr="00416440">
              <w:rPr>
                <w:sz w:val="16"/>
                <w:szCs w:val="16"/>
              </w:rPr>
              <w:t xml:space="preserve"> kryptografické prostředky, které zajistí ochranu důvěrnosti a integrity předávaných nebo ukládaných dat a průkaznou identifikaci osoby za provedené činnosti.</w:t>
            </w:r>
          </w:p>
        </w:tc>
        <w:tc>
          <w:tcPr>
            <w:tcW w:w="1388" w:type="dxa"/>
            <w:vAlign w:val="top"/>
          </w:tcPr>
          <w:p w:rsidR="00416440" w:rsidRPr="00AE421C" w:rsidRDefault="00416440" w:rsidP="00FA35A3">
            <w:pPr>
              <w:spacing w:before="0"/>
              <w:jc w:val="left"/>
              <w:rPr>
                <w:sz w:val="16"/>
                <w:szCs w:val="16"/>
              </w:rPr>
            </w:pPr>
          </w:p>
        </w:tc>
      </w:tr>
      <w:tr w:rsidR="00416440" w:rsidRPr="00247618" w:rsidTr="00FE60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416440" w:rsidRDefault="00416440" w:rsidP="00FA35A3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</w:t>
            </w:r>
            <w:proofErr w:type="spellStart"/>
            <w:r>
              <w:rPr>
                <w:sz w:val="16"/>
                <w:szCs w:val="16"/>
              </w:rPr>
              <w:t>BZP</w:t>
            </w:r>
            <w:proofErr w:type="spellEnd"/>
            <w:r>
              <w:rPr>
                <w:sz w:val="16"/>
                <w:szCs w:val="16"/>
              </w:rPr>
              <w:t>-011</w:t>
            </w:r>
          </w:p>
        </w:tc>
        <w:tc>
          <w:tcPr>
            <w:tcW w:w="2262" w:type="dxa"/>
            <w:vAlign w:val="top"/>
          </w:tcPr>
          <w:p w:rsidR="00416440" w:rsidRDefault="00416440" w:rsidP="009C149E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416440">
              <w:rPr>
                <w:sz w:val="16"/>
                <w:szCs w:val="16"/>
              </w:rPr>
              <w:t>ajišťování úrovně dostupnosti</w:t>
            </w:r>
          </w:p>
        </w:tc>
        <w:tc>
          <w:tcPr>
            <w:tcW w:w="4401" w:type="dxa"/>
            <w:vAlign w:val="top"/>
          </w:tcPr>
          <w:p w:rsidR="00CC397F" w:rsidRPr="00CC397F" w:rsidRDefault="00CC397F" w:rsidP="00CC397F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Zajistit z</w:t>
            </w:r>
            <w:r w:rsidRPr="00CC397F">
              <w:rPr>
                <w:sz w:val="16"/>
                <w:szCs w:val="16"/>
              </w:rPr>
              <w:t>álohování důležitých technic</w:t>
            </w:r>
            <w:r>
              <w:rPr>
                <w:sz w:val="16"/>
                <w:szCs w:val="16"/>
              </w:rPr>
              <w:t>kých aktiv informačního systému:</w:t>
            </w:r>
          </w:p>
          <w:p w:rsidR="00CC397F" w:rsidRDefault="00CC397F" w:rsidP="00CC397F">
            <w:pPr>
              <w:pStyle w:val="Odstavecseseznamem"/>
              <w:numPr>
                <w:ilvl w:val="0"/>
                <w:numId w:val="9"/>
              </w:numPr>
              <w:spacing w:before="0"/>
              <w:ind w:left="177" w:hanging="177"/>
              <w:jc w:val="left"/>
              <w:rPr>
                <w:sz w:val="16"/>
                <w:szCs w:val="16"/>
              </w:rPr>
            </w:pPr>
            <w:r w:rsidRPr="00CC397F">
              <w:rPr>
                <w:sz w:val="16"/>
                <w:szCs w:val="16"/>
              </w:rPr>
              <w:t>využitím redundance v návrhu řešení a</w:t>
            </w:r>
          </w:p>
          <w:p w:rsidR="00416440" w:rsidRDefault="00CC397F" w:rsidP="00CC397F">
            <w:pPr>
              <w:pStyle w:val="Odstavecseseznamem"/>
              <w:numPr>
                <w:ilvl w:val="0"/>
                <w:numId w:val="9"/>
              </w:numPr>
              <w:spacing w:before="0"/>
              <w:ind w:left="177" w:hanging="177"/>
              <w:jc w:val="left"/>
              <w:rPr>
                <w:sz w:val="16"/>
                <w:szCs w:val="16"/>
              </w:rPr>
            </w:pPr>
            <w:r w:rsidRPr="00CC397F">
              <w:rPr>
                <w:sz w:val="16"/>
                <w:szCs w:val="16"/>
              </w:rPr>
              <w:t xml:space="preserve">zajištěním náhradních technických aktiv v určeném </w:t>
            </w:r>
            <w:r w:rsidRPr="00CC397F">
              <w:rPr>
                <w:sz w:val="16"/>
                <w:szCs w:val="16"/>
              </w:rPr>
              <w:lastRenderedPageBreak/>
              <w:t>čase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88" w:type="dxa"/>
            <w:vAlign w:val="top"/>
          </w:tcPr>
          <w:p w:rsidR="00416440" w:rsidRPr="00AE421C" w:rsidRDefault="00416440" w:rsidP="00FA35A3">
            <w:pPr>
              <w:spacing w:before="0"/>
              <w:jc w:val="left"/>
              <w:rPr>
                <w:sz w:val="16"/>
                <w:szCs w:val="16"/>
              </w:rPr>
            </w:pPr>
          </w:p>
        </w:tc>
      </w:tr>
    </w:tbl>
    <w:p w:rsidR="00AE421C" w:rsidRDefault="00AE421C" w:rsidP="00AE421C">
      <w:pPr>
        <w:pStyle w:val="Nadpis1"/>
      </w:pPr>
      <w:r w:rsidRPr="00AE421C">
        <w:lastRenderedPageBreak/>
        <w:t>Autentizace a identity management</w:t>
      </w:r>
      <w:r w:rsidR="003A267A">
        <w:t xml:space="preserve"> (</w:t>
      </w:r>
      <w:proofErr w:type="spellStart"/>
      <w:r w:rsidR="003A267A">
        <w:t>AIM</w:t>
      </w:r>
      <w:proofErr w:type="spellEnd"/>
      <w:r w:rsidR="003A267A">
        <w:t>)</w:t>
      </w:r>
      <w:bookmarkEnd w:id="5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247"/>
        <w:gridCol w:w="2262"/>
        <w:gridCol w:w="4401"/>
        <w:gridCol w:w="1388"/>
      </w:tblGrid>
      <w:tr w:rsidR="00AE421C" w:rsidRPr="00247618" w:rsidTr="00747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247" w:type="dxa"/>
          </w:tcPr>
          <w:p w:rsidR="00AE421C" w:rsidRPr="00247618" w:rsidRDefault="00AE421C" w:rsidP="00747AAD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262" w:type="dxa"/>
          </w:tcPr>
          <w:p w:rsidR="00AE421C" w:rsidRPr="00247618" w:rsidRDefault="00AE421C" w:rsidP="00AE421C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AE421C" w:rsidRPr="00247618" w:rsidRDefault="00AE421C" w:rsidP="00747AAD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AE421C" w:rsidRPr="00247618" w:rsidRDefault="00AE421C" w:rsidP="00747AAD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AE421C" w:rsidRPr="00247618" w:rsidTr="00747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ST-</w:t>
            </w:r>
            <w:proofErr w:type="spellStart"/>
            <w:r w:rsidRPr="00AE421C">
              <w:rPr>
                <w:sz w:val="16"/>
                <w:szCs w:val="16"/>
              </w:rPr>
              <w:t>AIM</w:t>
            </w:r>
            <w:proofErr w:type="spellEnd"/>
            <w:r w:rsidRPr="00AE421C">
              <w:rPr>
                <w:sz w:val="16"/>
                <w:szCs w:val="16"/>
              </w:rPr>
              <w:t>-000</w:t>
            </w:r>
          </w:p>
        </w:tc>
        <w:tc>
          <w:tcPr>
            <w:tcW w:w="2262" w:type="dxa"/>
            <w:vAlign w:val="top"/>
          </w:tcPr>
          <w:p w:rsidR="00AE421C" w:rsidRPr="00AE421C" w:rsidRDefault="00AE421C" w:rsidP="00AE421C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4401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 xml:space="preserve">Systém umožní přístup jen </w:t>
            </w:r>
            <w:proofErr w:type="spellStart"/>
            <w:r w:rsidRPr="00AE421C">
              <w:rPr>
                <w:sz w:val="16"/>
                <w:szCs w:val="16"/>
              </w:rPr>
              <w:t>oprávěným</w:t>
            </w:r>
            <w:proofErr w:type="spellEnd"/>
            <w:r w:rsidRPr="00AE421C">
              <w:rPr>
                <w:sz w:val="16"/>
                <w:szCs w:val="16"/>
              </w:rPr>
              <w:t xml:space="preserve"> uživatelům pomocí </w:t>
            </w:r>
            <w:proofErr w:type="spellStart"/>
            <w:r w:rsidRPr="00AE421C">
              <w:rPr>
                <w:sz w:val="16"/>
                <w:szCs w:val="16"/>
              </w:rPr>
              <w:t>SSO</w:t>
            </w:r>
            <w:proofErr w:type="spellEnd"/>
            <w:r w:rsidRPr="00AE421C">
              <w:rPr>
                <w:sz w:val="16"/>
                <w:szCs w:val="16"/>
              </w:rPr>
              <w:t xml:space="preserve"> + přebírat oprávnění dle AD. Přístupy budou logovány a monitorovány. Řízení přístupu bude škálovatelné až na úroveň tlačítek, obrazovek.</w:t>
            </w:r>
          </w:p>
        </w:tc>
        <w:tc>
          <w:tcPr>
            <w:tcW w:w="1388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-</w:t>
            </w:r>
          </w:p>
        </w:tc>
      </w:tr>
      <w:tr w:rsidR="00AE421C" w:rsidRPr="00247618" w:rsidTr="00747A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ST-</w:t>
            </w:r>
            <w:proofErr w:type="spellStart"/>
            <w:r w:rsidRPr="00AE421C">
              <w:rPr>
                <w:sz w:val="16"/>
                <w:szCs w:val="16"/>
              </w:rPr>
              <w:t>AIM</w:t>
            </w:r>
            <w:proofErr w:type="spellEnd"/>
            <w:r w:rsidRPr="00AE421C">
              <w:rPr>
                <w:sz w:val="16"/>
                <w:szCs w:val="16"/>
              </w:rPr>
              <w:t>-001</w:t>
            </w:r>
          </w:p>
        </w:tc>
        <w:tc>
          <w:tcPr>
            <w:tcW w:w="2262" w:type="dxa"/>
            <w:vAlign w:val="top"/>
          </w:tcPr>
          <w:p w:rsidR="00AE421C" w:rsidRPr="00AE421C" w:rsidRDefault="00AE421C" w:rsidP="00AE421C">
            <w:pPr>
              <w:spacing w:before="0"/>
              <w:jc w:val="left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 xml:space="preserve">Přihlášení do </w:t>
            </w:r>
            <w:proofErr w:type="spellStart"/>
            <w:r w:rsidRPr="00AE421C">
              <w:rPr>
                <w:sz w:val="16"/>
                <w:szCs w:val="16"/>
              </w:rPr>
              <w:t>ICIS</w:t>
            </w:r>
            <w:proofErr w:type="spellEnd"/>
            <w:r w:rsidRPr="00AE421C">
              <w:rPr>
                <w:sz w:val="16"/>
                <w:szCs w:val="16"/>
              </w:rPr>
              <w:t xml:space="preserve"> pomoci </w:t>
            </w:r>
            <w:proofErr w:type="spellStart"/>
            <w:r w:rsidRPr="00AE421C">
              <w:rPr>
                <w:sz w:val="16"/>
                <w:szCs w:val="16"/>
              </w:rPr>
              <w:t>SSO</w:t>
            </w:r>
            <w:proofErr w:type="spellEnd"/>
          </w:p>
        </w:tc>
        <w:tc>
          <w:tcPr>
            <w:tcW w:w="4401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 xml:space="preserve">Umožnit přihlášení uživatele do nového </w:t>
            </w:r>
            <w:proofErr w:type="spellStart"/>
            <w:r w:rsidRPr="00AE421C">
              <w:rPr>
                <w:sz w:val="16"/>
                <w:szCs w:val="16"/>
              </w:rPr>
              <w:t>ICIS</w:t>
            </w:r>
            <w:proofErr w:type="spellEnd"/>
            <w:r w:rsidRPr="00AE421C">
              <w:rPr>
                <w:sz w:val="16"/>
                <w:szCs w:val="16"/>
              </w:rPr>
              <w:t xml:space="preserve"> pomocí </w:t>
            </w:r>
            <w:proofErr w:type="spellStart"/>
            <w:r w:rsidRPr="00AE421C">
              <w:rPr>
                <w:sz w:val="16"/>
                <w:szCs w:val="16"/>
              </w:rPr>
              <w:t>SSO</w:t>
            </w:r>
            <w:proofErr w:type="spellEnd"/>
            <w:r w:rsidRPr="00AE421C">
              <w:rPr>
                <w:sz w:val="16"/>
                <w:szCs w:val="16"/>
              </w:rPr>
              <w:t xml:space="preserve"> + přebírat oprávnění dle definovaných funkčních rolí dle AD.</w:t>
            </w:r>
          </w:p>
        </w:tc>
        <w:tc>
          <w:tcPr>
            <w:tcW w:w="1388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-</w:t>
            </w:r>
          </w:p>
        </w:tc>
      </w:tr>
      <w:tr w:rsidR="00AE421C" w:rsidRPr="00247618" w:rsidTr="00747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ST-</w:t>
            </w:r>
            <w:proofErr w:type="spellStart"/>
            <w:r w:rsidRPr="00AE421C">
              <w:rPr>
                <w:sz w:val="16"/>
                <w:szCs w:val="16"/>
              </w:rPr>
              <w:t>AIM</w:t>
            </w:r>
            <w:proofErr w:type="spellEnd"/>
            <w:r w:rsidRPr="00AE421C">
              <w:rPr>
                <w:sz w:val="16"/>
                <w:szCs w:val="16"/>
              </w:rPr>
              <w:t>-002</w:t>
            </w:r>
          </w:p>
        </w:tc>
        <w:tc>
          <w:tcPr>
            <w:tcW w:w="2262" w:type="dxa"/>
            <w:vAlign w:val="top"/>
          </w:tcPr>
          <w:p w:rsidR="00AE421C" w:rsidRPr="00AE421C" w:rsidRDefault="00AE421C" w:rsidP="00AE421C">
            <w:pPr>
              <w:spacing w:before="0"/>
              <w:jc w:val="left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Komunikace s externími systémy pouze pomocí komunikačního rozhraní</w:t>
            </w:r>
          </w:p>
        </w:tc>
        <w:tc>
          <w:tcPr>
            <w:tcW w:w="4401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S externími subjekty komunikovat primárně přes Portál OZP či jiné rozhraní na základě předem definované komunikace dotaz-odpověď. Podnět pro načítání dotazů a</w:t>
            </w:r>
            <w:r>
              <w:rPr>
                <w:sz w:val="16"/>
                <w:szCs w:val="16"/>
              </w:rPr>
              <w:t> </w:t>
            </w:r>
            <w:r w:rsidRPr="00AE421C">
              <w:rPr>
                <w:sz w:val="16"/>
                <w:szCs w:val="16"/>
              </w:rPr>
              <w:t xml:space="preserve">jejich zpracování vždy vychází z </w:t>
            </w:r>
            <w:proofErr w:type="spellStart"/>
            <w:r w:rsidRPr="00AE421C">
              <w:rPr>
                <w:sz w:val="16"/>
                <w:szCs w:val="16"/>
              </w:rPr>
              <w:t>ICIS</w:t>
            </w:r>
            <w:proofErr w:type="spellEnd"/>
            <w:r w:rsidRPr="00AE421C">
              <w:rPr>
                <w:sz w:val="16"/>
                <w:szCs w:val="16"/>
              </w:rPr>
              <w:t>. Detailně monitorovat externí komunikace na rozhraní.</w:t>
            </w:r>
          </w:p>
        </w:tc>
        <w:tc>
          <w:tcPr>
            <w:tcW w:w="1388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-</w:t>
            </w:r>
          </w:p>
        </w:tc>
      </w:tr>
      <w:tr w:rsidR="00AE421C" w:rsidRPr="00247618" w:rsidTr="00747A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ST-</w:t>
            </w:r>
            <w:proofErr w:type="spellStart"/>
            <w:r w:rsidRPr="00AE421C">
              <w:rPr>
                <w:sz w:val="16"/>
                <w:szCs w:val="16"/>
              </w:rPr>
              <w:t>AIM</w:t>
            </w:r>
            <w:proofErr w:type="spellEnd"/>
            <w:r w:rsidRPr="00AE421C">
              <w:rPr>
                <w:sz w:val="16"/>
                <w:szCs w:val="16"/>
              </w:rPr>
              <w:t>-003</w:t>
            </w:r>
          </w:p>
        </w:tc>
        <w:tc>
          <w:tcPr>
            <w:tcW w:w="2262" w:type="dxa"/>
            <w:vAlign w:val="top"/>
          </w:tcPr>
          <w:p w:rsidR="00AE421C" w:rsidRPr="00AE421C" w:rsidRDefault="00AE421C" w:rsidP="00AE421C">
            <w:pPr>
              <w:spacing w:before="0"/>
              <w:jc w:val="left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Provázání přidělování oprávnění na personální systém</w:t>
            </w:r>
          </w:p>
        </w:tc>
        <w:tc>
          <w:tcPr>
            <w:tcW w:w="4401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 xml:space="preserve">Provázat přidělování oprávnění do </w:t>
            </w:r>
            <w:proofErr w:type="spellStart"/>
            <w:r w:rsidRPr="00AE421C">
              <w:rPr>
                <w:sz w:val="16"/>
                <w:szCs w:val="16"/>
              </w:rPr>
              <w:t>ICIS</w:t>
            </w:r>
            <w:proofErr w:type="spellEnd"/>
            <w:r w:rsidRPr="00AE421C">
              <w:rPr>
                <w:sz w:val="16"/>
                <w:szCs w:val="16"/>
              </w:rPr>
              <w:t xml:space="preserve"> přes personální systém, kdy na základě zařazení nového pracovníka na danou pozici v rámci organizační struktury budou pracovníkovi automaticky přidělena příslušná oprávnění do </w:t>
            </w:r>
            <w:proofErr w:type="spellStart"/>
            <w:r w:rsidRPr="00AE421C">
              <w:rPr>
                <w:sz w:val="16"/>
                <w:szCs w:val="16"/>
              </w:rPr>
              <w:t>ICIS</w:t>
            </w:r>
            <w:proofErr w:type="spellEnd"/>
            <w:r w:rsidRPr="00AE421C">
              <w:rPr>
                <w:sz w:val="16"/>
                <w:szCs w:val="16"/>
              </w:rPr>
              <w:t xml:space="preserve"> resp. celé AD. Při změně pozice změnit automaticky i</w:t>
            </w:r>
            <w:r>
              <w:rPr>
                <w:sz w:val="16"/>
                <w:szCs w:val="16"/>
              </w:rPr>
              <w:t> </w:t>
            </w:r>
            <w:r w:rsidRPr="00AE421C">
              <w:rPr>
                <w:sz w:val="16"/>
                <w:szCs w:val="16"/>
              </w:rPr>
              <w:t xml:space="preserve">oprávnění. Pracovníci IT mohou konkrétní oprávnění pro uživatele případně dále modifikovat. </w:t>
            </w:r>
          </w:p>
        </w:tc>
        <w:tc>
          <w:tcPr>
            <w:tcW w:w="1388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-</w:t>
            </w:r>
          </w:p>
        </w:tc>
      </w:tr>
      <w:tr w:rsidR="00AE421C" w:rsidRPr="00247618" w:rsidTr="00747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ST-</w:t>
            </w:r>
            <w:proofErr w:type="spellStart"/>
            <w:r w:rsidRPr="00AE421C">
              <w:rPr>
                <w:sz w:val="16"/>
                <w:szCs w:val="16"/>
              </w:rPr>
              <w:t>AIM</w:t>
            </w:r>
            <w:proofErr w:type="spellEnd"/>
            <w:r w:rsidRPr="00AE421C">
              <w:rPr>
                <w:sz w:val="16"/>
                <w:szCs w:val="16"/>
              </w:rPr>
              <w:t>-004</w:t>
            </w:r>
          </w:p>
        </w:tc>
        <w:tc>
          <w:tcPr>
            <w:tcW w:w="2262" w:type="dxa"/>
            <w:vAlign w:val="top"/>
          </w:tcPr>
          <w:p w:rsidR="00AE421C" w:rsidRPr="00AE421C" w:rsidRDefault="00AE421C" w:rsidP="00AE421C">
            <w:pPr>
              <w:spacing w:before="0"/>
              <w:jc w:val="left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Dle technologie umožnit maximální škálovatelnost oprávnění nad DB s využitím AD</w:t>
            </w:r>
          </w:p>
        </w:tc>
        <w:tc>
          <w:tcPr>
            <w:tcW w:w="4401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 xml:space="preserve">Umožnit, dle možností zvolené technologie, řízení oprávnění k DB </w:t>
            </w:r>
            <w:proofErr w:type="spellStart"/>
            <w:r w:rsidRPr="00AE421C">
              <w:rPr>
                <w:sz w:val="16"/>
                <w:szCs w:val="16"/>
              </w:rPr>
              <w:t>ICIS</w:t>
            </w:r>
            <w:proofErr w:type="spellEnd"/>
            <w:r w:rsidRPr="00AE421C">
              <w:rPr>
                <w:sz w:val="16"/>
                <w:szCs w:val="16"/>
              </w:rPr>
              <w:t xml:space="preserve"> dle AD a nastavených funkčních rolí pro správa DB (zálohování apod. bez možnosti zobrazení dat) vs. vkládání či čtení dat v rozsahu konkrétních tabulek pro konkrétní skupiny uživatelů.</w:t>
            </w:r>
          </w:p>
        </w:tc>
        <w:tc>
          <w:tcPr>
            <w:tcW w:w="1388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-</w:t>
            </w:r>
          </w:p>
        </w:tc>
      </w:tr>
      <w:tr w:rsidR="00AE421C" w:rsidRPr="00247618" w:rsidTr="00747A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ST-</w:t>
            </w:r>
            <w:proofErr w:type="spellStart"/>
            <w:r w:rsidRPr="00AE421C">
              <w:rPr>
                <w:sz w:val="16"/>
                <w:szCs w:val="16"/>
              </w:rPr>
              <w:t>AIM</w:t>
            </w:r>
            <w:proofErr w:type="spellEnd"/>
            <w:r w:rsidRPr="00AE421C">
              <w:rPr>
                <w:sz w:val="16"/>
                <w:szCs w:val="16"/>
              </w:rPr>
              <w:t>-005</w:t>
            </w:r>
          </w:p>
        </w:tc>
        <w:tc>
          <w:tcPr>
            <w:tcW w:w="2262" w:type="dxa"/>
            <w:vAlign w:val="top"/>
          </w:tcPr>
          <w:p w:rsidR="00AE421C" w:rsidRPr="00AE421C" w:rsidRDefault="00AE421C" w:rsidP="00AE421C">
            <w:pPr>
              <w:spacing w:before="0"/>
              <w:jc w:val="left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 xml:space="preserve">Evidování oprávnění k </w:t>
            </w:r>
            <w:proofErr w:type="spellStart"/>
            <w:r w:rsidRPr="00AE421C">
              <w:rPr>
                <w:sz w:val="16"/>
                <w:szCs w:val="16"/>
              </w:rPr>
              <w:t>ICIS</w:t>
            </w:r>
            <w:proofErr w:type="spellEnd"/>
            <w:r w:rsidRPr="00AE421C">
              <w:rPr>
                <w:sz w:val="16"/>
                <w:szCs w:val="16"/>
              </w:rPr>
              <w:t xml:space="preserve"> v co nejmenší </w:t>
            </w:r>
            <w:proofErr w:type="spellStart"/>
            <w:r w:rsidRPr="00AE421C">
              <w:rPr>
                <w:sz w:val="16"/>
                <w:szCs w:val="16"/>
              </w:rPr>
              <w:t>granularitě</w:t>
            </w:r>
            <w:proofErr w:type="spellEnd"/>
          </w:p>
        </w:tc>
        <w:tc>
          <w:tcPr>
            <w:tcW w:w="4401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Aplikační role evidovat v </w:t>
            </w:r>
            <w:proofErr w:type="spellStart"/>
            <w:r w:rsidRPr="00AE421C">
              <w:rPr>
                <w:sz w:val="16"/>
                <w:szCs w:val="16"/>
              </w:rPr>
              <w:t>granularitě</w:t>
            </w:r>
            <w:proofErr w:type="spellEnd"/>
            <w:r w:rsidRPr="00AE421C">
              <w:rPr>
                <w:sz w:val="16"/>
                <w:szCs w:val="16"/>
              </w:rPr>
              <w:t xml:space="preserve"> přístupu k obrazovce, navigaci, dokumentů, tlačítek až konkrétních data (osobní, výkazy péče, ekonomické přehledy, </w:t>
            </w:r>
            <w:proofErr w:type="spellStart"/>
            <w:r w:rsidRPr="00AE421C">
              <w:rPr>
                <w:sz w:val="16"/>
                <w:szCs w:val="16"/>
              </w:rPr>
              <w:t>eko</w:t>
            </w:r>
            <w:proofErr w:type="spellEnd"/>
            <w:r w:rsidRPr="00AE421C">
              <w:rPr>
                <w:sz w:val="16"/>
                <w:szCs w:val="16"/>
              </w:rPr>
              <w:t>. deníky).</w:t>
            </w:r>
          </w:p>
        </w:tc>
        <w:tc>
          <w:tcPr>
            <w:tcW w:w="1388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-</w:t>
            </w:r>
          </w:p>
        </w:tc>
      </w:tr>
      <w:tr w:rsidR="00AE421C" w:rsidRPr="00247618" w:rsidTr="00747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ST-</w:t>
            </w:r>
            <w:proofErr w:type="spellStart"/>
            <w:r w:rsidRPr="00AE421C">
              <w:rPr>
                <w:sz w:val="16"/>
                <w:szCs w:val="16"/>
              </w:rPr>
              <w:t>AIM</w:t>
            </w:r>
            <w:proofErr w:type="spellEnd"/>
            <w:r w:rsidRPr="00AE421C">
              <w:rPr>
                <w:sz w:val="16"/>
                <w:szCs w:val="16"/>
              </w:rPr>
              <w:t>-006</w:t>
            </w:r>
          </w:p>
        </w:tc>
        <w:tc>
          <w:tcPr>
            <w:tcW w:w="2262" w:type="dxa"/>
            <w:vAlign w:val="top"/>
          </w:tcPr>
          <w:p w:rsidR="00AE421C" w:rsidRPr="00AE421C" w:rsidRDefault="00AE421C" w:rsidP="00AE421C">
            <w:pPr>
              <w:spacing w:before="0"/>
              <w:jc w:val="left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Zohlednění příslušnosti k</w:t>
            </w:r>
            <w:r>
              <w:rPr>
                <w:sz w:val="16"/>
                <w:szCs w:val="16"/>
              </w:rPr>
              <w:t> </w:t>
            </w:r>
            <w:r w:rsidRPr="00AE421C">
              <w:rPr>
                <w:sz w:val="16"/>
                <w:szCs w:val="16"/>
              </w:rPr>
              <w:t xml:space="preserve">pobočce v rámci definic oprávnění </w:t>
            </w:r>
          </w:p>
        </w:tc>
        <w:tc>
          <w:tcPr>
            <w:tcW w:w="4401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Umožnit nastavení oprávnění v agendách ekonomických (platby zaměstnavatelů apod.) dle poboček, registrové data o pojištěnci (osobní, platební povinnosti apod.) bez omezení na pobočku.</w:t>
            </w:r>
          </w:p>
        </w:tc>
        <w:tc>
          <w:tcPr>
            <w:tcW w:w="1388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-</w:t>
            </w:r>
          </w:p>
        </w:tc>
      </w:tr>
      <w:tr w:rsidR="00AE421C" w:rsidRPr="00247618" w:rsidTr="00747A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ST-</w:t>
            </w:r>
            <w:proofErr w:type="spellStart"/>
            <w:r w:rsidRPr="00AE421C">
              <w:rPr>
                <w:sz w:val="16"/>
                <w:szCs w:val="16"/>
              </w:rPr>
              <w:t>AIM</w:t>
            </w:r>
            <w:proofErr w:type="spellEnd"/>
            <w:r w:rsidRPr="00AE421C">
              <w:rPr>
                <w:sz w:val="16"/>
                <w:szCs w:val="16"/>
              </w:rPr>
              <w:t>-007</w:t>
            </w:r>
          </w:p>
        </w:tc>
        <w:tc>
          <w:tcPr>
            <w:tcW w:w="2262" w:type="dxa"/>
            <w:vAlign w:val="top"/>
          </w:tcPr>
          <w:p w:rsidR="00AE421C" w:rsidRPr="00AE421C" w:rsidRDefault="00AE421C" w:rsidP="00AE421C">
            <w:pPr>
              <w:spacing w:before="0"/>
              <w:jc w:val="left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Kontrola na neslučitelná oprávnění pro jednoho uživatele</w:t>
            </w:r>
          </w:p>
        </w:tc>
        <w:tc>
          <w:tcPr>
            <w:tcW w:w="4401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Kontrolovat neslučitelnost oprávnění – jestliže v rámci jednoho procesu může uživatel provést všechny kroky (má všechna oprávnění), upozornit uživatele při přidělování oprávnění (byly nastaveny dvě funkční role, které obsahují všechny aplikační daného procesu apod.).</w:t>
            </w:r>
          </w:p>
        </w:tc>
        <w:tc>
          <w:tcPr>
            <w:tcW w:w="1388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-</w:t>
            </w:r>
          </w:p>
        </w:tc>
      </w:tr>
      <w:tr w:rsidR="00AE421C" w:rsidRPr="00247618" w:rsidTr="00747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ST-</w:t>
            </w:r>
            <w:proofErr w:type="spellStart"/>
            <w:r w:rsidRPr="00AE421C">
              <w:rPr>
                <w:sz w:val="16"/>
                <w:szCs w:val="16"/>
              </w:rPr>
              <w:t>AIM</w:t>
            </w:r>
            <w:proofErr w:type="spellEnd"/>
            <w:r w:rsidRPr="00AE421C">
              <w:rPr>
                <w:sz w:val="16"/>
                <w:szCs w:val="16"/>
              </w:rPr>
              <w:t>-008</w:t>
            </w:r>
          </w:p>
        </w:tc>
        <w:tc>
          <w:tcPr>
            <w:tcW w:w="2262" w:type="dxa"/>
            <w:vAlign w:val="top"/>
          </w:tcPr>
          <w:p w:rsidR="00AE421C" w:rsidRPr="00AE421C" w:rsidRDefault="00AE421C" w:rsidP="00AE421C">
            <w:pPr>
              <w:spacing w:before="0"/>
              <w:jc w:val="left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Delegování profilů mezi uživateli</w:t>
            </w:r>
          </w:p>
        </w:tc>
        <w:tc>
          <w:tcPr>
            <w:tcW w:w="4401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Umožnit delegování profilů na definovaný časový interval – uživatel sám může delegovat jinému uživateli (poslat v tu chvíli notifikaci správci) nebo administrátor může nastavit komukoli.</w:t>
            </w:r>
          </w:p>
        </w:tc>
        <w:tc>
          <w:tcPr>
            <w:tcW w:w="1388" w:type="dxa"/>
            <w:vAlign w:val="top"/>
          </w:tcPr>
          <w:p w:rsidR="00AE421C" w:rsidRPr="00AE421C" w:rsidRDefault="00AE421C" w:rsidP="00AE421C">
            <w:pPr>
              <w:spacing w:before="0"/>
              <w:rPr>
                <w:sz w:val="16"/>
                <w:szCs w:val="16"/>
              </w:rPr>
            </w:pPr>
            <w:r w:rsidRPr="00AE421C">
              <w:rPr>
                <w:sz w:val="16"/>
                <w:szCs w:val="16"/>
              </w:rPr>
              <w:t>-</w:t>
            </w:r>
          </w:p>
        </w:tc>
      </w:tr>
    </w:tbl>
    <w:p w:rsidR="00AE421C" w:rsidRDefault="00AE421C" w:rsidP="00AE421C"/>
    <w:p w:rsidR="000F677C" w:rsidRDefault="000F677C" w:rsidP="000F677C">
      <w:pPr>
        <w:pStyle w:val="Nadpis1"/>
      </w:pPr>
      <w:bookmarkStart w:id="6" w:name="_Toc374038062"/>
      <w:r w:rsidRPr="000F677C">
        <w:lastRenderedPageBreak/>
        <w:t>Pořizovací programy</w:t>
      </w:r>
      <w:r>
        <w:t xml:space="preserve"> (POP)</w:t>
      </w:r>
      <w:bookmarkEnd w:id="6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247"/>
        <w:gridCol w:w="2262"/>
        <w:gridCol w:w="4401"/>
        <w:gridCol w:w="1388"/>
      </w:tblGrid>
      <w:tr w:rsidR="003A267A" w:rsidRPr="00247618" w:rsidTr="00747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247" w:type="dxa"/>
          </w:tcPr>
          <w:p w:rsidR="003A267A" w:rsidRPr="00247618" w:rsidRDefault="003A267A" w:rsidP="00747AAD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262" w:type="dxa"/>
          </w:tcPr>
          <w:p w:rsidR="003A267A" w:rsidRPr="00247618" w:rsidRDefault="003A267A" w:rsidP="003A267A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3A267A" w:rsidRPr="00247618" w:rsidRDefault="003A267A" w:rsidP="00747AAD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3A267A" w:rsidRPr="00247618" w:rsidRDefault="003A267A" w:rsidP="00747AAD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3A267A" w:rsidRPr="00AE421C" w:rsidTr="00747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3A267A" w:rsidRPr="003A267A" w:rsidRDefault="003A267A" w:rsidP="003A267A">
            <w:pPr>
              <w:spacing w:before="0"/>
              <w:rPr>
                <w:sz w:val="16"/>
                <w:szCs w:val="16"/>
              </w:rPr>
            </w:pPr>
            <w:r w:rsidRPr="003A267A">
              <w:rPr>
                <w:sz w:val="16"/>
                <w:szCs w:val="16"/>
              </w:rPr>
              <w:t>ST-POP-000</w:t>
            </w:r>
          </w:p>
        </w:tc>
        <w:tc>
          <w:tcPr>
            <w:tcW w:w="2262" w:type="dxa"/>
            <w:vAlign w:val="top"/>
          </w:tcPr>
          <w:p w:rsidR="003A267A" w:rsidRPr="003A267A" w:rsidRDefault="003A267A" w:rsidP="003A267A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4401" w:type="dxa"/>
            <w:vAlign w:val="top"/>
          </w:tcPr>
          <w:p w:rsidR="003A267A" w:rsidRPr="003A267A" w:rsidRDefault="003A267A" w:rsidP="003A267A">
            <w:pPr>
              <w:spacing w:before="0"/>
              <w:rPr>
                <w:sz w:val="16"/>
                <w:szCs w:val="16"/>
              </w:rPr>
            </w:pPr>
            <w:r w:rsidRPr="003A267A">
              <w:rPr>
                <w:sz w:val="16"/>
                <w:szCs w:val="16"/>
              </w:rPr>
              <w:t>Systém bude umožňovat přímé pořízení dat z papírových podkladů bez nutnosti využívání aplikací třetích stran a následné transformaci dat.</w:t>
            </w:r>
          </w:p>
        </w:tc>
        <w:tc>
          <w:tcPr>
            <w:tcW w:w="1388" w:type="dxa"/>
            <w:vAlign w:val="top"/>
          </w:tcPr>
          <w:p w:rsidR="003A267A" w:rsidRPr="003A267A" w:rsidRDefault="003A267A" w:rsidP="003A267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267A" w:rsidRPr="00AE421C" w:rsidTr="00747A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3A267A" w:rsidRPr="003A267A" w:rsidRDefault="003A267A" w:rsidP="003A267A">
            <w:pPr>
              <w:spacing w:before="0"/>
              <w:rPr>
                <w:sz w:val="16"/>
                <w:szCs w:val="16"/>
              </w:rPr>
            </w:pPr>
            <w:r w:rsidRPr="003A267A">
              <w:rPr>
                <w:sz w:val="16"/>
                <w:szCs w:val="16"/>
              </w:rPr>
              <w:t>ST-POP-001</w:t>
            </w:r>
          </w:p>
        </w:tc>
        <w:tc>
          <w:tcPr>
            <w:tcW w:w="2262" w:type="dxa"/>
            <w:vAlign w:val="top"/>
          </w:tcPr>
          <w:p w:rsidR="003A267A" w:rsidRPr="003A267A" w:rsidRDefault="003A267A" w:rsidP="003A267A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Pořizování dávek v </w:t>
            </w:r>
            <w:r w:rsidRPr="003A267A">
              <w:rPr>
                <w:sz w:val="16"/>
                <w:szCs w:val="16"/>
              </w:rPr>
              <w:t xml:space="preserve">elektronické i papírové podobě přímo do </w:t>
            </w:r>
            <w:proofErr w:type="spellStart"/>
            <w:r w:rsidRPr="003A267A">
              <w:rPr>
                <w:sz w:val="16"/>
                <w:szCs w:val="16"/>
              </w:rPr>
              <w:t>ICIS</w:t>
            </w:r>
            <w:proofErr w:type="spellEnd"/>
          </w:p>
        </w:tc>
        <w:tc>
          <w:tcPr>
            <w:tcW w:w="4401" w:type="dxa"/>
            <w:vAlign w:val="top"/>
          </w:tcPr>
          <w:p w:rsidR="003A267A" w:rsidRPr="003A267A" w:rsidRDefault="003A267A" w:rsidP="003A267A">
            <w:pPr>
              <w:spacing w:before="0"/>
              <w:rPr>
                <w:sz w:val="16"/>
                <w:szCs w:val="16"/>
              </w:rPr>
            </w:pPr>
            <w:r w:rsidRPr="003A267A">
              <w:rPr>
                <w:sz w:val="16"/>
                <w:szCs w:val="16"/>
              </w:rPr>
              <w:t xml:space="preserve">Umožnit pořizování dávek v papírové i elektronické podobě přímo do </w:t>
            </w:r>
            <w:proofErr w:type="spellStart"/>
            <w:r w:rsidRPr="003A267A">
              <w:rPr>
                <w:sz w:val="16"/>
                <w:szCs w:val="16"/>
              </w:rPr>
              <w:t>ICIS</w:t>
            </w:r>
            <w:proofErr w:type="spellEnd"/>
            <w:r w:rsidRPr="003A267A">
              <w:rPr>
                <w:sz w:val="16"/>
                <w:szCs w:val="16"/>
              </w:rPr>
              <w:t xml:space="preserve">. Co nejvíce  sjednotit průchod papírových i elektronických </w:t>
            </w:r>
            <w:proofErr w:type="spellStart"/>
            <w:r w:rsidRPr="003A267A">
              <w:rPr>
                <w:sz w:val="16"/>
                <w:szCs w:val="16"/>
              </w:rPr>
              <w:t>kdávek</w:t>
            </w:r>
            <w:proofErr w:type="spellEnd"/>
            <w:r w:rsidRPr="003A267A">
              <w:rPr>
                <w:sz w:val="16"/>
                <w:szCs w:val="16"/>
              </w:rPr>
              <w:t xml:space="preserve"> a provádět kontroly při pořizování jen za účelem upozornění na možné překlepy.  </w:t>
            </w:r>
          </w:p>
        </w:tc>
        <w:tc>
          <w:tcPr>
            <w:tcW w:w="1388" w:type="dxa"/>
            <w:vAlign w:val="top"/>
          </w:tcPr>
          <w:p w:rsidR="003A267A" w:rsidRPr="003A267A" w:rsidRDefault="003A267A" w:rsidP="003A267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267A" w:rsidRPr="00AE421C" w:rsidTr="00747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3A267A" w:rsidRPr="003A267A" w:rsidRDefault="003A267A" w:rsidP="003A267A">
            <w:pPr>
              <w:spacing w:before="0"/>
              <w:rPr>
                <w:sz w:val="16"/>
                <w:szCs w:val="16"/>
              </w:rPr>
            </w:pPr>
            <w:r w:rsidRPr="003A267A">
              <w:rPr>
                <w:sz w:val="16"/>
                <w:szCs w:val="16"/>
              </w:rPr>
              <w:t>ST-POP-002</w:t>
            </w:r>
          </w:p>
        </w:tc>
        <w:tc>
          <w:tcPr>
            <w:tcW w:w="2262" w:type="dxa"/>
            <w:vAlign w:val="top"/>
          </w:tcPr>
          <w:p w:rsidR="003A267A" w:rsidRPr="003A267A" w:rsidRDefault="003A267A" w:rsidP="003A267A">
            <w:pPr>
              <w:spacing w:before="0"/>
              <w:jc w:val="left"/>
              <w:rPr>
                <w:sz w:val="16"/>
                <w:szCs w:val="16"/>
              </w:rPr>
            </w:pPr>
            <w:r w:rsidRPr="003A267A">
              <w:rPr>
                <w:sz w:val="16"/>
                <w:szCs w:val="16"/>
              </w:rPr>
              <w:t>Načítání dat externě vytěžovaných</w:t>
            </w:r>
          </w:p>
        </w:tc>
        <w:tc>
          <w:tcPr>
            <w:tcW w:w="4401" w:type="dxa"/>
            <w:vAlign w:val="top"/>
          </w:tcPr>
          <w:p w:rsidR="003A267A" w:rsidRPr="003A267A" w:rsidRDefault="003A267A" w:rsidP="003A267A">
            <w:pPr>
              <w:spacing w:before="0"/>
              <w:rPr>
                <w:sz w:val="16"/>
                <w:szCs w:val="16"/>
              </w:rPr>
            </w:pPr>
            <w:r w:rsidRPr="003A267A">
              <w:rPr>
                <w:sz w:val="16"/>
                <w:szCs w:val="16"/>
              </w:rPr>
              <w:t xml:space="preserve">Umožnit načítání aktuálně definovaných datových struktur dle OZP pro </w:t>
            </w:r>
            <w:proofErr w:type="spellStart"/>
            <w:r w:rsidRPr="003A267A">
              <w:rPr>
                <w:sz w:val="16"/>
                <w:szCs w:val="16"/>
              </w:rPr>
              <w:t>PPPZ</w:t>
            </w:r>
            <w:proofErr w:type="spellEnd"/>
            <w:r w:rsidRPr="003A267A">
              <w:rPr>
                <w:sz w:val="16"/>
                <w:szCs w:val="16"/>
              </w:rPr>
              <w:t xml:space="preserve">, </w:t>
            </w:r>
            <w:proofErr w:type="spellStart"/>
            <w:r w:rsidRPr="003A267A">
              <w:rPr>
                <w:sz w:val="16"/>
                <w:szCs w:val="16"/>
              </w:rPr>
              <w:t>HOZ</w:t>
            </w:r>
            <w:proofErr w:type="spellEnd"/>
            <w:r w:rsidRPr="003A267A">
              <w:rPr>
                <w:sz w:val="16"/>
                <w:szCs w:val="16"/>
              </w:rPr>
              <w:t xml:space="preserve"> a přehledů OSVČ, které vytěžují (pořizují) externí firmy. V </w:t>
            </w:r>
            <w:proofErr w:type="spellStart"/>
            <w:r w:rsidRPr="003A267A">
              <w:rPr>
                <w:sz w:val="16"/>
                <w:szCs w:val="16"/>
              </w:rPr>
              <w:t>ICIS</w:t>
            </w:r>
            <w:proofErr w:type="spellEnd"/>
            <w:r w:rsidRPr="003A267A">
              <w:rPr>
                <w:sz w:val="16"/>
                <w:szCs w:val="16"/>
              </w:rPr>
              <w:t xml:space="preserve"> mít pak přístup jak k datům tak naskenovaným předlohám, ze kterých byla data pořizována.</w:t>
            </w:r>
          </w:p>
        </w:tc>
        <w:tc>
          <w:tcPr>
            <w:tcW w:w="1388" w:type="dxa"/>
            <w:vAlign w:val="top"/>
          </w:tcPr>
          <w:p w:rsidR="003A267A" w:rsidRPr="003A267A" w:rsidRDefault="003A267A" w:rsidP="003A267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A267A" w:rsidRPr="00AE421C" w:rsidTr="00747A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247" w:type="dxa"/>
            <w:vAlign w:val="top"/>
          </w:tcPr>
          <w:p w:rsidR="003A267A" w:rsidRPr="003A267A" w:rsidRDefault="003A267A" w:rsidP="003A267A">
            <w:pPr>
              <w:spacing w:before="0"/>
              <w:rPr>
                <w:sz w:val="16"/>
                <w:szCs w:val="16"/>
              </w:rPr>
            </w:pPr>
            <w:r w:rsidRPr="003A267A">
              <w:rPr>
                <w:sz w:val="16"/>
                <w:szCs w:val="16"/>
              </w:rPr>
              <w:t>ST-POP-003</w:t>
            </w:r>
          </w:p>
        </w:tc>
        <w:tc>
          <w:tcPr>
            <w:tcW w:w="2262" w:type="dxa"/>
            <w:vAlign w:val="top"/>
          </w:tcPr>
          <w:p w:rsidR="003A267A" w:rsidRPr="003A267A" w:rsidRDefault="003A267A" w:rsidP="003A267A">
            <w:pPr>
              <w:spacing w:before="0"/>
              <w:jc w:val="left"/>
              <w:rPr>
                <w:sz w:val="16"/>
                <w:szCs w:val="16"/>
              </w:rPr>
            </w:pPr>
            <w:r w:rsidRPr="003A267A">
              <w:rPr>
                <w:sz w:val="16"/>
                <w:szCs w:val="16"/>
              </w:rPr>
              <w:t>Vyhledávání a zobrazování naskenovaných receptů při revizích vykázané péče</w:t>
            </w:r>
          </w:p>
        </w:tc>
        <w:tc>
          <w:tcPr>
            <w:tcW w:w="4401" w:type="dxa"/>
            <w:vAlign w:val="top"/>
          </w:tcPr>
          <w:p w:rsidR="003A267A" w:rsidRPr="003A267A" w:rsidRDefault="003A267A" w:rsidP="003A267A">
            <w:pPr>
              <w:spacing w:before="0"/>
              <w:rPr>
                <w:sz w:val="16"/>
                <w:szCs w:val="16"/>
              </w:rPr>
            </w:pPr>
            <w:r w:rsidRPr="003A267A">
              <w:rPr>
                <w:sz w:val="16"/>
                <w:szCs w:val="16"/>
              </w:rPr>
              <w:t xml:space="preserve">Umožnit interně evidovat </w:t>
            </w:r>
            <w:proofErr w:type="spellStart"/>
            <w:r w:rsidRPr="003A267A">
              <w:rPr>
                <w:sz w:val="16"/>
                <w:szCs w:val="16"/>
              </w:rPr>
              <w:t>skeny</w:t>
            </w:r>
            <w:proofErr w:type="spellEnd"/>
            <w:r w:rsidRPr="003A267A">
              <w:rPr>
                <w:sz w:val="16"/>
                <w:szCs w:val="16"/>
              </w:rPr>
              <w:t xml:space="preserve"> receptů s možností rychlého dohledání jejich obrazů přímo z </w:t>
            </w:r>
            <w:proofErr w:type="spellStart"/>
            <w:r w:rsidRPr="003A267A">
              <w:rPr>
                <w:sz w:val="16"/>
                <w:szCs w:val="16"/>
              </w:rPr>
              <w:t>ICIS</w:t>
            </w:r>
            <w:proofErr w:type="spellEnd"/>
            <w:r w:rsidRPr="003A267A">
              <w:rPr>
                <w:sz w:val="16"/>
                <w:szCs w:val="16"/>
              </w:rPr>
              <w:t xml:space="preserve"> pomocí </w:t>
            </w:r>
            <w:proofErr w:type="spellStart"/>
            <w:r w:rsidRPr="003A267A">
              <w:rPr>
                <w:sz w:val="16"/>
                <w:szCs w:val="16"/>
              </w:rPr>
              <w:t>metadat</w:t>
            </w:r>
            <w:proofErr w:type="spellEnd"/>
            <w:r w:rsidRPr="003A267A">
              <w:rPr>
                <w:sz w:val="16"/>
                <w:szCs w:val="16"/>
              </w:rPr>
              <w:t xml:space="preserve">, při revizích dokladů. </w:t>
            </w:r>
          </w:p>
        </w:tc>
        <w:tc>
          <w:tcPr>
            <w:tcW w:w="1388" w:type="dxa"/>
            <w:vAlign w:val="top"/>
          </w:tcPr>
          <w:p w:rsidR="003A267A" w:rsidRPr="003A267A" w:rsidRDefault="003A267A" w:rsidP="003A267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3A267A" w:rsidRDefault="003A267A" w:rsidP="003A267A"/>
    <w:p w:rsidR="002F6AE4" w:rsidRDefault="002F6AE4" w:rsidP="002F6AE4">
      <w:pPr>
        <w:pStyle w:val="Nadpis1"/>
      </w:pPr>
      <w:bookmarkStart w:id="7" w:name="_Toc374038063"/>
      <w:r>
        <w:lastRenderedPageBreak/>
        <w:t>Systém varování (</w:t>
      </w:r>
      <w:proofErr w:type="spellStart"/>
      <w:r>
        <w:t>SVA</w:t>
      </w:r>
      <w:proofErr w:type="spellEnd"/>
      <w:r>
        <w:t>)</w:t>
      </w:r>
      <w:bookmarkEnd w:id="7"/>
    </w:p>
    <w:p w:rsidR="00E71942" w:rsidRPr="00E71942" w:rsidRDefault="00E71942" w:rsidP="00E71942">
      <w:pPr>
        <w:rPr>
          <w:color w:val="808080" w:themeColor="background1" w:themeShade="80"/>
        </w:rPr>
      </w:pPr>
      <w:r w:rsidRPr="00E71942">
        <w:rPr>
          <w:color w:val="808080" w:themeColor="background1" w:themeShade="80"/>
        </w:rPr>
        <w:t>Tato kapitola neobsahuje žádná data.</w:t>
      </w:r>
    </w:p>
    <w:p w:rsidR="00E71942" w:rsidRPr="00E71942" w:rsidRDefault="00E71942" w:rsidP="00E71942"/>
    <w:sectPr w:rsidR="00E71942" w:rsidRPr="00E71942" w:rsidSect="000013A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CA" w:rsidRDefault="009563CA" w:rsidP="000013A9">
      <w:pPr>
        <w:spacing w:before="0"/>
      </w:pPr>
      <w:r>
        <w:separator/>
      </w:r>
    </w:p>
  </w:endnote>
  <w:endnote w:type="continuationSeparator" w:id="0">
    <w:p w:rsidR="009563CA" w:rsidRDefault="009563CA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81" w:rsidRDefault="00A25581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:rsidR="00A25581" w:rsidRDefault="00A25581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780B38">
      <w:rPr>
        <w:rFonts w:cs="Arial"/>
        <w:noProof/>
        <w:sz w:val="18"/>
        <w:szCs w:val="18"/>
      </w:rPr>
      <w:t>2</w:t>
    </w:r>
    <w:r w:rsidRPr="00914AE2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z </w:t>
    </w:r>
    <w:r w:rsidR="009563CA">
      <w:fldChar w:fldCharType="begin"/>
    </w:r>
    <w:r w:rsidR="009563CA">
      <w:instrText xml:space="preserve"> NUMPAGES  \* Arabic  \* MERGEFORMAT </w:instrText>
    </w:r>
    <w:r w:rsidR="009563CA">
      <w:fldChar w:fldCharType="separate"/>
    </w:r>
    <w:r w:rsidR="00780B38" w:rsidRPr="00780B38">
      <w:rPr>
        <w:rFonts w:cs="Arial"/>
        <w:noProof/>
        <w:sz w:val="18"/>
        <w:szCs w:val="18"/>
      </w:rPr>
      <w:t>10</w:t>
    </w:r>
    <w:r w:rsidR="009563CA">
      <w:rPr>
        <w:rFonts w:cs="Arial"/>
        <w:noProof/>
        <w:sz w:val="18"/>
        <w:szCs w:val="18"/>
      </w:rPr>
      <w:fldChar w:fldCharType="end"/>
    </w:r>
  </w:p>
  <w:p w:rsidR="00A25581" w:rsidRDefault="00A255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CA" w:rsidRDefault="009563CA" w:rsidP="000013A9">
      <w:pPr>
        <w:spacing w:before="0"/>
      </w:pPr>
      <w:r>
        <w:separator/>
      </w:r>
    </w:p>
  </w:footnote>
  <w:footnote w:type="continuationSeparator" w:id="0">
    <w:p w:rsidR="009563CA" w:rsidRDefault="009563CA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A25581" w:rsidTr="00AB746C">
      <w:trPr>
        <w:trHeight w:val="454"/>
      </w:trPr>
      <w:tc>
        <w:tcPr>
          <w:tcW w:w="1686" w:type="dxa"/>
          <w:vMerge w:val="restart"/>
        </w:tcPr>
        <w:p w:rsidR="00A25581" w:rsidRDefault="00A25581" w:rsidP="00A25581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:rsidR="00A25581" w:rsidRPr="00302A9A" w:rsidRDefault="00A25581" w:rsidP="00A25581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A25581" w:rsidTr="00AB746C">
      <w:trPr>
        <w:trHeight w:val="780"/>
      </w:trPr>
      <w:tc>
        <w:tcPr>
          <w:tcW w:w="1686" w:type="dxa"/>
          <w:vMerge/>
        </w:tcPr>
        <w:p w:rsidR="00A25581" w:rsidRPr="007F06F7" w:rsidRDefault="00A25581" w:rsidP="00A25581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:rsidR="00A25581" w:rsidRPr="00302A9A" w:rsidRDefault="00A25581" w:rsidP="00A25581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 xml:space="preserve">Studie proveditelnosti </w:t>
          </w:r>
          <w:proofErr w:type="spellStart"/>
          <w:r w:rsidRPr="00302A9A">
            <w:rPr>
              <w:sz w:val="36"/>
              <w:szCs w:val="36"/>
            </w:rPr>
            <w:t>ICIS</w:t>
          </w:r>
          <w:proofErr w:type="spellEnd"/>
        </w:p>
      </w:tc>
    </w:tr>
    <w:tr w:rsidR="00A25581" w:rsidTr="00AB746C">
      <w:trPr>
        <w:trHeight w:val="431"/>
      </w:trPr>
      <w:tc>
        <w:tcPr>
          <w:tcW w:w="1686" w:type="dxa"/>
          <w:vMerge/>
        </w:tcPr>
        <w:p w:rsidR="00A25581" w:rsidRPr="007F06F7" w:rsidRDefault="00A25581" w:rsidP="00A25581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:rsidR="00A25581" w:rsidRPr="007F06F7" w:rsidRDefault="00A25581" w:rsidP="00A25581">
          <w:pPr>
            <w:pStyle w:val="Zhlav"/>
          </w:pPr>
        </w:p>
      </w:tc>
    </w:tr>
  </w:tbl>
  <w:p w:rsidR="00A25581" w:rsidRDefault="00A255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016E105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22F66FFA"/>
    <w:multiLevelType w:val="hybridMultilevel"/>
    <w:tmpl w:val="6B783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B274A"/>
    <w:multiLevelType w:val="hybridMultilevel"/>
    <w:tmpl w:val="ED206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97ACD"/>
    <w:multiLevelType w:val="hybridMultilevel"/>
    <w:tmpl w:val="A81A6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E3407"/>
    <w:multiLevelType w:val="hybridMultilevel"/>
    <w:tmpl w:val="F5EC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F5C5A"/>
    <w:multiLevelType w:val="hybridMultilevel"/>
    <w:tmpl w:val="6662300A"/>
    <w:lvl w:ilvl="0" w:tplc="34F8683A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E327F"/>
    <w:multiLevelType w:val="hybridMultilevel"/>
    <w:tmpl w:val="EAB6D126"/>
    <w:lvl w:ilvl="0" w:tplc="E58CB3C4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669F1"/>
    <w:multiLevelType w:val="hybridMultilevel"/>
    <w:tmpl w:val="2E66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87AD7"/>
    <w:multiLevelType w:val="hybridMultilevel"/>
    <w:tmpl w:val="F5348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EC"/>
    <w:rsid w:val="000013A9"/>
    <w:rsid w:val="00001599"/>
    <w:rsid w:val="00056CFE"/>
    <w:rsid w:val="000811B5"/>
    <w:rsid w:val="000847E4"/>
    <w:rsid w:val="000F677C"/>
    <w:rsid w:val="0014268F"/>
    <w:rsid w:val="00152A5B"/>
    <w:rsid w:val="00176829"/>
    <w:rsid w:val="00186A10"/>
    <w:rsid w:val="001B0858"/>
    <w:rsid w:val="001B7B14"/>
    <w:rsid w:val="001E7C94"/>
    <w:rsid w:val="00247618"/>
    <w:rsid w:val="002479AF"/>
    <w:rsid w:val="0026367A"/>
    <w:rsid w:val="00263DBB"/>
    <w:rsid w:val="00264CD6"/>
    <w:rsid w:val="002757D0"/>
    <w:rsid w:val="00284010"/>
    <w:rsid w:val="00286E13"/>
    <w:rsid w:val="00293508"/>
    <w:rsid w:val="002A762E"/>
    <w:rsid w:val="002B491D"/>
    <w:rsid w:val="002F6AE4"/>
    <w:rsid w:val="0032585E"/>
    <w:rsid w:val="00333E52"/>
    <w:rsid w:val="00345096"/>
    <w:rsid w:val="00361069"/>
    <w:rsid w:val="003A267A"/>
    <w:rsid w:val="003F0D84"/>
    <w:rsid w:val="00416440"/>
    <w:rsid w:val="0042290E"/>
    <w:rsid w:val="00473D9F"/>
    <w:rsid w:val="00496ABD"/>
    <w:rsid w:val="004B17EC"/>
    <w:rsid w:val="00575415"/>
    <w:rsid w:val="00584347"/>
    <w:rsid w:val="005A6812"/>
    <w:rsid w:val="005C267A"/>
    <w:rsid w:val="005D4F16"/>
    <w:rsid w:val="005E292F"/>
    <w:rsid w:val="005F3A32"/>
    <w:rsid w:val="00622035"/>
    <w:rsid w:val="006258C8"/>
    <w:rsid w:val="00632FA5"/>
    <w:rsid w:val="0064536F"/>
    <w:rsid w:val="00645DB1"/>
    <w:rsid w:val="00673547"/>
    <w:rsid w:val="00677F5A"/>
    <w:rsid w:val="0068501D"/>
    <w:rsid w:val="006C5362"/>
    <w:rsid w:val="006E682E"/>
    <w:rsid w:val="00780B38"/>
    <w:rsid w:val="007B1C04"/>
    <w:rsid w:val="007C3FE6"/>
    <w:rsid w:val="007F4C3F"/>
    <w:rsid w:val="00823A3D"/>
    <w:rsid w:val="0083467B"/>
    <w:rsid w:val="00852EEC"/>
    <w:rsid w:val="0085424E"/>
    <w:rsid w:val="00854892"/>
    <w:rsid w:val="0086765D"/>
    <w:rsid w:val="00881AEC"/>
    <w:rsid w:val="008A1715"/>
    <w:rsid w:val="008D2200"/>
    <w:rsid w:val="008D3794"/>
    <w:rsid w:val="008E7E4E"/>
    <w:rsid w:val="008F2AE0"/>
    <w:rsid w:val="00913997"/>
    <w:rsid w:val="009563CA"/>
    <w:rsid w:val="0096077C"/>
    <w:rsid w:val="00964573"/>
    <w:rsid w:val="009842ED"/>
    <w:rsid w:val="009A0D1C"/>
    <w:rsid w:val="009B3A5C"/>
    <w:rsid w:val="009C149E"/>
    <w:rsid w:val="009D509D"/>
    <w:rsid w:val="009F644F"/>
    <w:rsid w:val="00A15628"/>
    <w:rsid w:val="00A25581"/>
    <w:rsid w:val="00A519F2"/>
    <w:rsid w:val="00A631EE"/>
    <w:rsid w:val="00A85AB4"/>
    <w:rsid w:val="00A86364"/>
    <w:rsid w:val="00A914DD"/>
    <w:rsid w:val="00AB17D0"/>
    <w:rsid w:val="00AB746C"/>
    <w:rsid w:val="00AE421C"/>
    <w:rsid w:val="00AF2DAC"/>
    <w:rsid w:val="00B14D9D"/>
    <w:rsid w:val="00B31C44"/>
    <w:rsid w:val="00BC74C0"/>
    <w:rsid w:val="00BD1880"/>
    <w:rsid w:val="00BD7688"/>
    <w:rsid w:val="00BE37B6"/>
    <w:rsid w:val="00BF7938"/>
    <w:rsid w:val="00C029AE"/>
    <w:rsid w:val="00C1472C"/>
    <w:rsid w:val="00C705AC"/>
    <w:rsid w:val="00C80090"/>
    <w:rsid w:val="00C97F60"/>
    <w:rsid w:val="00CC2AC3"/>
    <w:rsid w:val="00CC397F"/>
    <w:rsid w:val="00CC577F"/>
    <w:rsid w:val="00CD28FD"/>
    <w:rsid w:val="00CD481D"/>
    <w:rsid w:val="00CE471D"/>
    <w:rsid w:val="00D15330"/>
    <w:rsid w:val="00D25917"/>
    <w:rsid w:val="00D37710"/>
    <w:rsid w:val="00D605F0"/>
    <w:rsid w:val="00DA6ECB"/>
    <w:rsid w:val="00DB79BC"/>
    <w:rsid w:val="00DC1A7D"/>
    <w:rsid w:val="00DD3126"/>
    <w:rsid w:val="00DE0726"/>
    <w:rsid w:val="00DE380B"/>
    <w:rsid w:val="00E17686"/>
    <w:rsid w:val="00E3368C"/>
    <w:rsid w:val="00E47764"/>
    <w:rsid w:val="00E5047B"/>
    <w:rsid w:val="00E60922"/>
    <w:rsid w:val="00E70FB1"/>
    <w:rsid w:val="00E71942"/>
    <w:rsid w:val="00E86E7E"/>
    <w:rsid w:val="00E964DA"/>
    <w:rsid w:val="00ED6458"/>
    <w:rsid w:val="00EE1F81"/>
    <w:rsid w:val="00EF0C82"/>
    <w:rsid w:val="00F2078E"/>
    <w:rsid w:val="00F51AD9"/>
    <w:rsid w:val="00F620C7"/>
    <w:rsid w:val="00F9654D"/>
    <w:rsid w:val="00FA35A3"/>
    <w:rsid w:val="00FB0198"/>
    <w:rsid w:val="00FB16F2"/>
    <w:rsid w:val="00FE413E"/>
    <w:rsid w:val="00FE6E51"/>
    <w:rsid w:val="00FF4AA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FF4AA0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FF4AA0"/>
    <w:pPr>
      <w:widowControl w:val="0"/>
      <w:autoSpaceDE w:val="0"/>
      <w:autoSpaceDN w:val="0"/>
      <w:adjustRightInd w:val="0"/>
      <w:ind w:left="357"/>
      <w:jc w:val="left"/>
    </w:pPr>
    <w:rPr>
      <w:rFonts w:eastAsia="Times New Roman"/>
      <w:color w:val="000000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styleId="Odstavecseseznamem">
    <w:name w:val="List Paragraph"/>
    <w:basedOn w:val="Normln"/>
    <w:uiPriority w:val="34"/>
    <w:qFormat/>
    <w:rsid w:val="00BD1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FF4AA0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FF4AA0"/>
    <w:pPr>
      <w:widowControl w:val="0"/>
      <w:autoSpaceDE w:val="0"/>
      <w:autoSpaceDN w:val="0"/>
      <w:adjustRightInd w:val="0"/>
      <w:ind w:left="357"/>
      <w:jc w:val="left"/>
    </w:pPr>
    <w:rPr>
      <w:rFonts w:eastAsia="Times New Roman"/>
      <w:color w:val="000000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styleId="Odstavecseseznamem">
    <w:name w:val="List Paragraph"/>
    <w:basedOn w:val="Normln"/>
    <w:uiPriority w:val="34"/>
    <w:qFormat/>
    <w:rsid w:val="00BD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24C2-A8B6-4CB7-880B-F6E67FCD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E4F7A-D172-4998-AE8A-FF0288268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A1D9-7E04-4B65-8BCC-1A175C0D2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3F10ED-E40D-48AB-8805-757978A1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1</TotalTime>
  <Pages>10</Pages>
  <Words>1804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Winklerová</dc:creator>
  <cp:lastModifiedBy>Oborová zdravotní pojišťovna </cp:lastModifiedBy>
  <cp:revision>2</cp:revision>
  <cp:lastPrinted>2013-12-06T07:53:00Z</cp:lastPrinted>
  <dcterms:created xsi:type="dcterms:W3CDTF">2016-04-04T11:47:00Z</dcterms:created>
  <dcterms:modified xsi:type="dcterms:W3CDTF">2016-04-04T11:47:00Z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