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441D7" w14:textId="19E1CD17" w:rsidR="006474A9" w:rsidRDefault="006474A9" w:rsidP="00BF5812">
      <w:pPr>
        <w:spacing w:before="100" w:beforeAutospacing="1" w:after="100" w:afterAutospacing="1" w:line="240" w:lineRule="auto"/>
        <w:jc w:val="right"/>
        <w:rPr>
          <w:rFonts w:ascii="Arial" w:eastAsia="Times New Roman" w:hAnsi="Arial" w:cs="Arial Unicode MS"/>
          <w:b/>
          <w:bCs/>
          <w:szCs w:val="24"/>
          <w:lang w:eastAsia="cs-CZ"/>
        </w:rPr>
      </w:pPr>
      <w:r w:rsidRPr="007923F9">
        <w:rPr>
          <w:rFonts w:ascii="Arial" w:eastAsia="Times New Roman" w:hAnsi="Arial" w:cs="Arial Unicode MS"/>
          <w:b/>
          <w:bCs/>
          <w:szCs w:val="24"/>
          <w:lang w:eastAsia="cs-CZ"/>
        </w:rPr>
        <w:t xml:space="preserve">Číslo </w:t>
      </w:r>
      <w:r w:rsidRPr="006A73E8">
        <w:rPr>
          <w:rFonts w:ascii="Arial" w:eastAsia="Times New Roman" w:hAnsi="Arial" w:cs="Arial Unicode MS"/>
          <w:b/>
          <w:bCs/>
          <w:szCs w:val="24"/>
          <w:lang w:eastAsia="cs-CZ"/>
        </w:rPr>
        <w:t xml:space="preserve">spisu: </w:t>
      </w:r>
      <w:r>
        <w:rPr>
          <w:rFonts w:ascii="Arial" w:eastAsia="Times New Roman" w:hAnsi="Arial" w:cs="Arial Unicode MS"/>
          <w:b/>
          <w:bCs/>
          <w:szCs w:val="24"/>
          <w:lang w:eastAsia="cs-CZ"/>
        </w:rPr>
        <w:t>S</w:t>
      </w:r>
      <w:r w:rsidRPr="006474A9">
        <w:rPr>
          <w:rFonts w:ascii="Arial" w:eastAsia="Times New Roman" w:hAnsi="Arial" w:cs="Arial Unicode MS"/>
          <w:b/>
          <w:bCs/>
          <w:szCs w:val="24"/>
          <w:lang w:eastAsia="cs-CZ"/>
        </w:rPr>
        <w:t>/</w:t>
      </w:r>
      <w:r w:rsidRPr="006474A9">
        <w:rPr>
          <w:rFonts w:ascii="Arial" w:eastAsia="Times New Roman" w:hAnsi="Arial" w:cs="Arial"/>
          <w:b/>
          <w:szCs w:val="24"/>
          <w:lang w:eastAsia="cs-CZ"/>
        </w:rPr>
        <w:t>04680/UL/22</w:t>
      </w:r>
      <w:r w:rsidR="00BF5812">
        <w:rPr>
          <w:noProof/>
          <w:lang w:eastAsia="cs-CZ"/>
        </w:rPr>
        <w:drawing>
          <wp:anchor distT="0" distB="0" distL="0" distR="0" simplePos="0" relativeHeight="251658240" behindDoc="0" locked="0" layoutInCell="1" allowOverlap="0" wp14:anchorId="6C645793" wp14:editId="608092B8">
            <wp:simplePos x="0" y="0"/>
            <wp:positionH relativeFrom="column">
              <wp:posOffset>100330</wp:posOffset>
            </wp:positionH>
            <wp:positionV relativeFrom="paragraph">
              <wp:posOffset>5080</wp:posOffset>
            </wp:positionV>
            <wp:extent cx="766445" cy="553085"/>
            <wp:effectExtent l="0" t="0" r="0" b="0"/>
            <wp:wrapSquare wrapText="bothSides"/>
            <wp:docPr id="1" name="Obrázek 1"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lif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644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812">
        <w:rPr>
          <w:noProof/>
          <w:lang w:eastAsia="cs-CZ"/>
        </w:rPr>
        <w:drawing>
          <wp:anchor distT="0" distB="0" distL="0" distR="0" simplePos="0" relativeHeight="251660288" behindDoc="0" locked="0" layoutInCell="1" allowOverlap="0" wp14:anchorId="3F898179" wp14:editId="1938D6A0">
            <wp:simplePos x="0" y="0"/>
            <wp:positionH relativeFrom="column">
              <wp:posOffset>890905</wp:posOffset>
            </wp:positionH>
            <wp:positionV relativeFrom="paragraph">
              <wp:posOffset>5080</wp:posOffset>
            </wp:positionV>
            <wp:extent cx="695325" cy="601345"/>
            <wp:effectExtent l="0" t="0" r="9525" b="8255"/>
            <wp:wrapSquare wrapText="bothSides"/>
            <wp:docPr id="2" name="Obrázek 2"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ure.cz/intranet/management/logo_natu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4A9">
        <w:rPr>
          <w:rFonts w:ascii="Arial" w:eastAsia="Times New Roman" w:hAnsi="Arial" w:cs="Arial Unicode MS"/>
          <w:b/>
          <w:bCs/>
          <w:szCs w:val="24"/>
          <w:lang w:eastAsia="cs-CZ"/>
        </w:rPr>
        <w:t xml:space="preserve"> </w:t>
      </w:r>
    </w:p>
    <w:p w14:paraId="7E374AA5" w14:textId="04DED3F7" w:rsidR="00BF5812" w:rsidRPr="00BF5812" w:rsidRDefault="006474A9" w:rsidP="00BF5812">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6A73E8">
        <w:rPr>
          <w:rFonts w:ascii="Arial" w:eastAsia="Times New Roman" w:hAnsi="Arial" w:cs="Arial Unicode MS"/>
          <w:b/>
          <w:bCs/>
          <w:szCs w:val="24"/>
          <w:lang w:eastAsia="cs-CZ"/>
        </w:rPr>
        <w:t xml:space="preserve">Číslo jednací: </w:t>
      </w:r>
      <w:r w:rsidR="00877067" w:rsidRPr="006474A9">
        <w:rPr>
          <w:rFonts w:ascii="Arial" w:eastAsia="Times New Roman" w:hAnsi="Arial" w:cs="Arial"/>
          <w:b/>
          <w:szCs w:val="24"/>
          <w:lang w:eastAsia="cs-CZ"/>
        </w:rPr>
        <w:t>0</w:t>
      </w:r>
      <w:r w:rsidRPr="006474A9">
        <w:rPr>
          <w:rFonts w:ascii="Arial" w:eastAsia="Times New Roman" w:hAnsi="Arial" w:cs="Arial"/>
          <w:b/>
          <w:szCs w:val="24"/>
          <w:lang w:eastAsia="cs-CZ"/>
        </w:rPr>
        <w:t>4680</w:t>
      </w:r>
      <w:r w:rsidR="00877067" w:rsidRPr="006474A9">
        <w:rPr>
          <w:rFonts w:ascii="Arial" w:eastAsia="Times New Roman" w:hAnsi="Arial" w:cs="Arial"/>
          <w:b/>
          <w:szCs w:val="24"/>
          <w:lang w:eastAsia="cs-CZ"/>
        </w:rPr>
        <w:t>/UL/22</w:t>
      </w:r>
    </w:p>
    <w:p w14:paraId="2A3790C2" w14:textId="53B74B4F" w:rsidR="00BF5812" w:rsidRPr="00BF5812" w:rsidRDefault="00BF5812" w:rsidP="00BF5812">
      <w:pPr>
        <w:spacing w:before="100" w:beforeAutospacing="1" w:after="100" w:afterAutospacing="1" w:line="240" w:lineRule="auto"/>
        <w:jc w:val="right"/>
        <w:rPr>
          <w:rFonts w:ascii="Times New Roman" w:eastAsia="Times New Roman" w:hAnsi="Times New Roman" w:cs="Times New Roman"/>
          <w:sz w:val="24"/>
          <w:szCs w:val="24"/>
          <w:lang w:eastAsia="cs-CZ"/>
        </w:rPr>
      </w:pPr>
      <w:r>
        <w:rPr>
          <w:noProof/>
          <w:lang w:eastAsia="cs-CZ"/>
        </w:rPr>
        <w:drawing>
          <wp:anchor distT="0" distB="0" distL="114300" distR="114300" simplePos="0" relativeHeight="251662336" behindDoc="1" locked="0" layoutInCell="1" allowOverlap="1" wp14:anchorId="348E7F88" wp14:editId="59BF6237">
            <wp:simplePos x="0" y="0"/>
            <wp:positionH relativeFrom="margin">
              <wp:align>left</wp:align>
            </wp:positionH>
            <wp:positionV relativeFrom="paragraph">
              <wp:posOffset>309245</wp:posOffset>
            </wp:positionV>
            <wp:extent cx="1186815" cy="233045"/>
            <wp:effectExtent l="0" t="0" r="0" b="0"/>
            <wp:wrapTight wrapText="bothSides">
              <wp:wrapPolygon edited="0">
                <wp:start x="0" y="0"/>
                <wp:lineTo x="0" y="19422"/>
                <wp:lineTo x="21149" y="19422"/>
                <wp:lineTo x="21149" y="0"/>
                <wp:lineTo x="0" y="0"/>
              </wp:wrapPolygon>
            </wp:wrapTight>
            <wp:docPr id="4" name="Obrázek 4" descr="L:\_LIFE CS\LOGA\Loga MŽP\logo_mzp_male.jpg"/>
            <wp:cNvGraphicFramePr/>
            <a:graphic xmlns:a="http://schemas.openxmlformats.org/drawingml/2006/main">
              <a:graphicData uri="http://schemas.openxmlformats.org/drawingml/2006/picture">
                <pic:pic xmlns:pic="http://schemas.openxmlformats.org/drawingml/2006/picture">
                  <pic:nvPicPr>
                    <pic:cNvPr id="1" name="Obrázek 1" descr="L:\_LIFE CS\LOGA\Loga MŽP\logo_mzp_mal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681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65A46">
        <w:rPr>
          <w:rFonts w:ascii="Arial" w:eastAsia="Times New Roman" w:hAnsi="Arial" w:cs="Arial"/>
          <w:szCs w:val="24"/>
          <w:lang w:eastAsia="cs-CZ"/>
        </w:rPr>
        <w:t>Akce: C</w:t>
      </w:r>
      <w:r w:rsidR="00E01529">
        <w:rPr>
          <w:rFonts w:ascii="Arial" w:eastAsia="Times New Roman" w:hAnsi="Arial" w:cs="Arial"/>
          <w:szCs w:val="24"/>
          <w:lang w:eastAsia="cs-CZ"/>
        </w:rPr>
        <w:t>3</w:t>
      </w:r>
    </w:p>
    <w:p w14:paraId="30B91CD9" w14:textId="77777777" w:rsidR="00BF5812" w:rsidRPr="00BF5812" w:rsidRDefault="00BF5812" w:rsidP="00BF5812">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 xml:space="preserve">Dotační titul: LIFE16 NAT/CZ/000639 </w:t>
      </w:r>
    </w:p>
    <w:p w14:paraId="4894776A" w14:textId="77777777" w:rsidR="00BF5812" w:rsidRPr="00BF5812" w:rsidRDefault="00BF5812" w:rsidP="00BF581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r w:rsidRPr="00BF5812">
        <w:rPr>
          <w:rFonts w:ascii="Arial" w:eastAsia="Times New Roman" w:hAnsi="Arial" w:cs="Arial"/>
          <w:b/>
          <w:bCs/>
          <w:szCs w:val="24"/>
          <w:lang w:eastAsia="cs-CZ"/>
        </w:rPr>
        <w:t>SMLOUVA O DÍLO</w:t>
      </w:r>
    </w:p>
    <w:p w14:paraId="02B5FB66" w14:textId="77777777" w:rsidR="00BF5812" w:rsidRPr="00BF5812" w:rsidRDefault="00BF5812" w:rsidP="00BF581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F5812">
        <w:rPr>
          <w:rFonts w:ascii="Arial" w:eastAsia="Times New Roman" w:hAnsi="Arial" w:cs="Arial"/>
          <w:b/>
          <w:bCs/>
          <w:szCs w:val="24"/>
          <w:lang w:eastAsia="cs-CZ"/>
        </w:rPr>
        <w:t>UZAVŘENÁ DLE USTANOVENÍ § 2586 A NÁSL. ZÁK. Č. 89/2012 SB., OBČANSKÉHO ZÁKONÍKU, VE ZNĚNÍ POZDĚJŠÍCH PŘEDPISŮ</w:t>
      </w:r>
    </w:p>
    <w:p w14:paraId="1A7A1C06" w14:textId="77777777" w:rsidR="00BF5812" w:rsidRPr="00BF5812" w:rsidRDefault="00BF5812" w:rsidP="00BF581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F5812">
        <w:rPr>
          <w:rFonts w:ascii="Arial" w:eastAsia="Times New Roman" w:hAnsi="Arial" w:cs="Arial"/>
          <w:b/>
          <w:bCs/>
          <w:szCs w:val="24"/>
          <w:lang w:eastAsia="cs-CZ"/>
        </w:rPr>
        <w:t>I. Smluvní strany</w:t>
      </w:r>
    </w:p>
    <w:p w14:paraId="5991CCDA" w14:textId="77777777" w:rsidR="00BF5812" w:rsidRPr="00BF5812" w:rsidRDefault="00BF5812" w:rsidP="00BF5812">
      <w:pPr>
        <w:spacing w:before="100" w:beforeAutospacing="1" w:after="100" w:afterAutospacing="1" w:line="240" w:lineRule="auto"/>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1.1</w:t>
      </w:r>
      <w:r w:rsidRPr="00BF5812">
        <w:rPr>
          <w:rFonts w:ascii="Arial" w:eastAsia="Times New Roman" w:hAnsi="Arial" w:cs="Arial"/>
          <w:b/>
          <w:bCs/>
          <w:szCs w:val="24"/>
          <w:lang w:eastAsia="cs-CZ"/>
        </w:rPr>
        <w:t xml:space="preserve"> Objednatel</w:t>
      </w:r>
    </w:p>
    <w:p w14:paraId="496C9A4A" w14:textId="77777777" w:rsidR="00BF5812" w:rsidRPr="00BF5812" w:rsidRDefault="00BF5812" w:rsidP="00BF5812">
      <w:pPr>
        <w:spacing w:before="100" w:beforeAutospacing="1" w:after="100" w:afterAutospacing="1" w:line="240" w:lineRule="auto"/>
        <w:rPr>
          <w:rFonts w:ascii="Times New Roman" w:eastAsia="Times New Roman" w:hAnsi="Times New Roman" w:cs="Times New Roman"/>
          <w:sz w:val="24"/>
          <w:szCs w:val="24"/>
          <w:lang w:eastAsia="cs-CZ"/>
        </w:rPr>
      </w:pPr>
      <w:r w:rsidRPr="00BF5812">
        <w:rPr>
          <w:rFonts w:ascii="Arial" w:eastAsia="Times New Roman" w:hAnsi="Arial" w:cs="Arial"/>
          <w:b/>
          <w:bCs/>
          <w:szCs w:val="24"/>
          <w:lang w:eastAsia="cs-CZ"/>
        </w:rPr>
        <w:t>Česká republika - Agentura ochrany přírody a krajiny ČR</w:t>
      </w:r>
    </w:p>
    <w:p w14:paraId="6667F394" w14:textId="77777777"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 xml:space="preserve">Sídlo: Kaplanova 1931/1, 148 00 Praha 11 - Chodov </w:t>
      </w:r>
    </w:p>
    <w:p w14:paraId="3CF867C8" w14:textId="39D105CB"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 xml:space="preserve">Zastoupený: </w:t>
      </w:r>
      <w:r w:rsidRPr="004577F9">
        <w:rPr>
          <w:rFonts w:ascii="Arial" w:eastAsia="Times New Roman" w:hAnsi="Arial" w:cs="Arial"/>
          <w:szCs w:val="24"/>
          <w:lang w:eastAsia="cs-CZ"/>
        </w:rPr>
        <w:t xml:space="preserve">Ing. </w:t>
      </w:r>
      <w:r w:rsidR="004577F9">
        <w:rPr>
          <w:rFonts w:ascii="Arial" w:eastAsia="Times New Roman" w:hAnsi="Arial" w:cs="Arial"/>
          <w:szCs w:val="24"/>
          <w:lang w:eastAsia="cs-CZ"/>
        </w:rPr>
        <w:t>Petr Kříž</w:t>
      </w:r>
      <w:r w:rsidR="002C58CA">
        <w:rPr>
          <w:rFonts w:ascii="Arial" w:eastAsia="Times New Roman" w:hAnsi="Arial" w:cs="Arial"/>
          <w:szCs w:val="24"/>
          <w:lang w:eastAsia="cs-CZ"/>
        </w:rPr>
        <w:t>, ředitel</w:t>
      </w:r>
      <w:r w:rsidRPr="00BF5812">
        <w:rPr>
          <w:rFonts w:ascii="Arial" w:eastAsia="Times New Roman" w:hAnsi="Arial" w:cs="Arial"/>
          <w:szCs w:val="24"/>
          <w:lang w:eastAsia="cs-CZ"/>
        </w:rPr>
        <w:t xml:space="preserve"> - RP SCHKO České středohoří </w:t>
      </w:r>
    </w:p>
    <w:p w14:paraId="20B23687" w14:textId="77777777"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Bankovní spojení: ČNB Praha, Číslo účtu: 18228011/0710</w:t>
      </w:r>
    </w:p>
    <w:p w14:paraId="6FE2AED5" w14:textId="77777777"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IČO: 629 335 91</w:t>
      </w:r>
      <w:r w:rsidR="003E4E5A">
        <w:rPr>
          <w:rFonts w:ascii="Arial" w:eastAsia="Times New Roman" w:hAnsi="Arial" w:cs="Arial"/>
          <w:szCs w:val="24"/>
          <w:lang w:eastAsia="cs-CZ"/>
        </w:rPr>
        <w:t xml:space="preserve">, </w:t>
      </w:r>
      <w:r w:rsidRPr="00BF5812">
        <w:rPr>
          <w:rFonts w:ascii="Arial" w:eastAsia="Times New Roman" w:hAnsi="Arial" w:cs="Arial"/>
          <w:szCs w:val="24"/>
          <w:lang w:eastAsia="cs-CZ"/>
        </w:rPr>
        <w:t>DIČ: neplátce DPH</w:t>
      </w:r>
    </w:p>
    <w:p w14:paraId="665A20C1" w14:textId="110F7359" w:rsidR="005A5359" w:rsidRDefault="00BF5812" w:rsidP="005A5359">
      <w:pPr>
        <w:spacing w:after="0" w:line="240" w:lineRule="auto"/>
        <w:rPr>
          <w:rFonts w:ascii="Arial" w:eastAsia="Times New Roman" w:hAnsi="Arial" w:cs="Arial"/>
          <w:szCs w:val="24"/>
          <w:lang w:eastAsia="cs-CZ"/>
        </w:rPr>
      </w:pPr>
      <w:r w:rsidRPr="00BF5812">
        <w:rPr>
          <w:rFonts w:ascii="Arial" w:eastAsia="Times New Roman" w:hAnsi="Arial" w:cs="Arial"/>
          <w:szCs w:val="24"/>
          <w:lang w:eastAsia="cs-CZ"/>
        </w:rPr>
        <w:t xml:space="preserve">V rozsahu této smlouvy osoba zmocněná k jednání se zhotovitelem, k věcným úkonům a k převzetí díla: </w:t>
      </w:r>
      <w:r w:rsidR="001455AE" w:rsidRPr="001455AE">
        <w:rPr>
          <w:rFonts w:ascii="Arial" w:eastAsia="Times New Roman" w:hAnsi="Arial" w:cs="Arial"/>
          <w:szCs w:val="24"/>
          <w:highlight w:val="black"/>
          <w:lang w:eastAsia="cs-CZ"/>
        </w:rPr>
        <w:t>XXXXXXXXXXXXXXX</w:t>
      </w:r>
      <w:bookmarkStart w:id="0" w:name="_GoBack"/>
      <w:bookmarkEnd w:id="0"/>
    </w:p>
    <w:p w14:paraId="2AA7843A" w14:textId="77777777" w:rsidR="00BF5812" w:rsidRPr="00BF5812" w:rsidRDefault="00BF5812" w:rsidP="005A5359">
      <w:pPr>
        <w:spacing w:after="0" w:line="240" w:lineRule="auto"/>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 xml:space="preserve">(dále jen </w:t>
      </w:r>
      <w:r w:rsidRPr="00BF5812">
        <w:rPr>
          <w:rFonts w:ascii="Arial" w:eastAsia="Times New Roman" w:hAnsi="Arial" w:cs="Arial"/>
        </w:rPr>
        <w:t>„</w:t>
      </w:r>
      <w:r w:rsidRPr="00BF5812">
        <w:rPr>
          <w:rFonts w:ascii="Arial" w:eastAsia="Times New Roman" w:hAnsi="Arial" w:cs="Arial"/>
          <w:szCs w:val="24"/>
          <w:lang w:eastAsia="cs-CZ"/>
        </w:rPr>
        <w:t>objednatel”)</w:t>
      </w:r>
    </w:p>
    <w:p w14:paraId="77885F10" w14:textId="77777777" w:rsidR="00BF5812" w:rsidRPr="00BF5812" w:rsidRDefault="00BF5812" w:rsidP="00BF5812">
      <w:pPr>
        <w:spacing w:before="100" w:beforeAutospacing="1" w:after="100" w:afterAutospacing="1" w:line="240" w:lineRule="auto"/>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a</w:t>
      </w:r>
    </w:p>
    <w:p w14:paraId="45B3D948" w14:textId="77777777" w:rsidR="00BF5812" w:rsidRPr="00BF5812" w:rsidRDefault="00BF5812" w:rsidP="00BF5812">
      <w:pPr>
        <w:spacing w:before="100" w:beforeAutospacing="1" w:after="100" w:afterAutospacing="1" w:line="240" w:lineRule="auto"/>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1.2</w:t>
      </w:r>
      <w:r w:rsidRPr="00BF5812">
        <w:rPr>
          <w:rFonts w:ascii="Arial" w:eastAsia="Times New Roman" w:hAnsi="Arial" w:cs="Arial"/>
          <w:b/>
          <w:bCs/>
          <w:szCs w:val="24"/>
          <w:lang w:eastAsia="cs-CZ"/>
        </w:rPr>
        <w:t xml:space="preserve"> Zhotovitel</w:t>
      </w:r>
      <w:r w:rsidR="00DA154B">
        <w:rPr>
          <w:rFonts w:ascii="Arial" w:eastAsia="Times New Roman" w:hAnsi="Arial" w:cs="Arial"/>
          <w:b/>
          <w:bCs/>
          <w:szCs w:val="24"/>
          <w:lang w:eastAsia="cs-CZ"/>
        </w:rPr>
        <w:t xml:space="preserve"> </w:t>
      </w:r>
    </w:p>
    <w:p w14:paraId="7B0DF2B9" w14:textId="147DA787" w:rsidR="001D0A99" w:rsidRDefault="005C2F34" w:rsidP="005C2F34">
      <w:pPr>
        <w:spacing w:after="0" w:line="240" w:lineRule="auto"/>
        <w:rPr>
          <w:rFonts w:ascii="Arial" w:eastAsia="Times New Roman" w:hAnsi="Arial" w:cs="Arial"/>
          <w:lang w:eastAsia="cs-CZ"/>
        </w:rPr>
      </w:pPr>
      <w:r w:rsidRPr="00B613B5">
        <w:rPr>
          <w:rFonts w:ascii="Arial" w:eastAsia="Times New Roman" w:hAnsi="Arial" w:cs="Arial"/>
          <w:lang w:eastAsia="cs-CZ"/>
        </w:rPr>
        <w:t xml:space="preserve">Jméno: </w:t>
      </w:r>
      <w:r w:rsidR="00E01529" w:rsidRPr="005139D9">
        <w:rPr>
          <w:rFonts w:ascii="Arial" w:eastAsia="Times New Roman" w:hAnsi="Arial" w:cs="Arial"/>
          <w:lang w:eastAsia="cs-CZ"/>
        </w:rPr>
        <w:t>Jana Hašlarová</w:t>
      </w:r>
      <w:r w:rsidR="00E01529" w:rsidRPr="005139D9">
        <w:rPr>
          <w:rFonts w:ascii="Arial" w:eastAsia="Times New Roman" w:hAnsi="Arial" w:cs="Arial"/>
          <w:lang w:eastAsia="cs-CZ"/>
        </w:rPr>
        <w:br/>
      </w:r>
      <w:r w:rsidRPr="00B613B5">
        <w:rPr>
          <w:rFonts w:ascii="Arial" w:eastAsia="Times New Roman" w:hAnsi="Arial" w:cs="Arial"/>
          <w:lang w:eastAsia="cs-CZ"/>
        </w:rPr>
        <w:t xml:space="preserve">Adresa: </w:t>
      </w:r>
      <w:r w:rsidR="00E01529" w:rsidRPr="005139D9">
        <w:rPr>
          <w:rFonts w:ascii="Arial" w:eastAsia="Times New Roman" w:hAnsi="Arial" w:cs="Arial"/>
          <w:lang w:eastAsia="cs-CZ"/>
        </w:rPr>
        <w:t>Skalice 16</w:t>
      </w:r>
      <w:r w:rsidR="00E01529">
        <w:rPr>
          <w:rFonts w:ascii="Arial" w:eastAsia="Times New Roman" w:hAnsi="Arial" w:cs="Arial"/>
          <w:lang w:eastAsia="cs-CZ"/>
        </w:rPr>
        <w:t xml:space="preserve">, </w:t>
      </w:r>
      <w:r w:rsidR="00E01529" w:rsidRPr="005139D9">
        <w:rPr>
          <w:rFonts w:ascii="Arial" w:eastAsia="Times New Roman" w:hAnsi="Arial" w:cs="Arial"/>
          <w:lang w:eastAsia="cs-CZ"/>
        </w:rPr>
        <w:t>411 15 Třebívlice</w:t>
      </w:r>
      <w:r w:rsidR="007A5870">
        <w:rPr>
          <w:rFonts w:ascii="Arial" w:eastAsia="Times New Roman" w:hAnsi="Arial" w:cs="Arial"/>
          <w:lang w:eastAsia="cs-CZ"/>
        </w:rPr>
        <w:t xml:space="preserve">, </w:t>
      </w:r>
    </w:p>
    <w:p w14:paraId="5B5A77D8" w14:textId="34BED4A8" w:rsidR="005C2F34" w:rsidRDefault="005C2F34" w:rsidP="005C2F34">
      <w:pPr>
        <w:spacing w:after="0" w:line="240" w:lineRule="auto"/>
        <w:rPr>
          <w:rFonts w:ascii="Arial" w:eastAsia="Times New Roman" w:hAnsi="Arial" w:cs="Arial"/>
          <w:lang w:eastAsia="cs-CZ"/>
        </w:rPr>
      </w:pPr>
      <w:r w:rsidRPr="00B613B5">
        <w:rPr>
          <w:rFonts w:ascii="Arial" w:eastAsia="Times New Roman" w:hAnsi="Arial" w:cs="Arial"/>
          <w:lang w:eastAsia="cs-CZ"/>
        </w:rPr>
        <w:t xml:space="preserve">IČO: </w:t>
      </w:r>
      <w:r w:rsidR="00E01529" w:rsidRPr="005139D9">
        <w:rPr>
          <w:rFonts w:ascii="Arial" w:eastAsia="Times New Roman" w:hAnsi="Arial" w:cs="Arial"/>
          <w:lang w:eastAsia="cs-CZ"/>
        </w:rPr>
        <w:t>71881603, není plátcem DPH</w:t>
      </w:r>
    </w:p>
    <w:p w14:paraId="38B487FD" w14:textId="53AF2D82" w:rsidR="007A5870" w:rsidRPr="007A5870" w:rsidRDefault="007A5870" w:rsidP="005C2F34">
      <w:pPr>
        <w:spacing w:after="0" w:line="240" w:lineRule="auto"/>
        <w:rPr>
          <w:rFonts w:ascii="Arial" w:eastAsia="Times New Roman" w:hAnsi="Arial" w:cs="Arial"/>
          <w:lang w:eastAsia="cs-CZ"/>
        </w:rPr>
      </w:pPr>
      <w:r w:rsidRPr="0025632D">
        <w:rPr>
          <w:rFonts w:ascii="Arial" w:hAnsi="Arial" w:cs="Arial"/>
        </w:rPr>
        <w:t>Bankovní spojení:</w:t>
      </w:r>
      <w:r w:rsidR="0025632D">
        <w:rPr>
          <w:rFonts w:ascii="Arial" w:hAnsi="Arial" w:cs="Arial"/>
        </w:rPr>
        <w:t xml:space="preserve"> č. ú.: </w:t>
      </w:r>
      <w:r w:rsidR="001455AE" w:rsidRPr="001455AE">
        <w:rPr>
          <w:rFonts w:ascii="Arial" w:eastAsia="Times New Roman" w:hAnsi="Arial" w:cs="Arial"/>
          <w:highlight w:val="black"/>
          <w:lang w:eastAsia="cs-CZ"/>
        </w:rPr>
        <w:t>XXXXXXXXXXXX</w:t>
      </w:r>
    </w:p>
    <w:p w14:paraId="00D1CBAE" w14:textId="1EE5ADD8" w:rsidR="005C2F34" w:rsidRPr="00B613B5" w:rsidRDefault="005C2F34" w:rsidP="005C2F34">
      <w:pPr>
        <w:spacing w:after="0" w:line="240" w:lineRule="auto"/>
        <w:rPr>
          <w:rFonts w:ascii="Arial" w:eastAsia="Times New Roman" w:hAnsi="Arial" w:cs="Arial"/>
          <w:lang w:eastAsia="cs-CZ"/>
        </w:rPr>
      </w:pPr>
      <w:r w:rsidRPr="00B613B5">
        <w:rPr>
          <w:rFonts w:ascii="Arial" w:eastAsia="Times New Roman" w:hAnsi="Arial" w:cs="Arial"/>
          <w:lang w:eastAsia="cs-CZ"/>
        </w:rPr>
        <w:t xml:space="preserve">Oprávněný zástupce zhotovitele: </w:t>
      </w:r>
      <w:r w:rsidR="00E01529">
        <w:rPr>
          <w:rFonts w:ascii="Arial" w:eastAsia="Times New Roman" w:hAnsi="Arial" w:cs="Arial"/>
          <w:lang w:eastAsia="cs-CZ"/>
        </w:rPr>
        <w:t>Jana Hašlarová</w:t>
      </w:r>
    </w:p>
    <w:p w14:paraId="0B7F92BA" w14:textId="77777777" w:rsidR="00BF5812" w:rsidRPr="008D608D" w:rsidRDefault="00BF5812" w:rsidP="005C2F34">
      <w:pPr>
        <w:spacing w:after="0" w:line="240" w:lineRule="auto"/>
        <w:rPr>
          <w:rFonts w:ascii="Arial" w:eastAsia="Times New Roman" w:hAnsi="Arial" w:cs="Arial"/>
          <w:sz w:val="24"/>
          <w:szCs w:val="24"/>
          <w:lang w:eastAsia="cs-CZ"/>
        </w:rPr>
      </w:pPr>
      <w:r w:rsidRPr="008D608D">
        <w:rPr>
          <w:rFonts w:ascii="Arial" w:eastAsia="Times New Roman" w:hAnsi="Arial" w:cs="Arial"/>
          <w:szCs w:val="24"/>
          <w:lang w:eastAsia="cs-CZ"/>
        </w:rPr>
        <w:t xml:space="preserve">(dále jen </w:t>
      </w:r>
      <w:r w:rsidRPr="008D608D">
        <w:rPr>
          <w:rFonts w:ascii="Arial" w:eastAsia="Times New Roman" w:hAnsi="Arial" w:cs="Arial"/>
        </w:rPr>
        <w:t>„</w:t>
      </w:r>
      <w:r w:rsidRPr="008D608D">
        <w:rPr>
          <w:rFonts w:ascii="Arial" w:eastAsia="Times New Roman" w:hAnsi="Arial" w:cs="Arial"/>
          <w:szCs w:val="24"/>
          <w:lang w:eastAsia="cs-CZ"/>
        </w:rPr>
        <w:t xml:space="preserve">zhotovitel”) </w:t>
      </w:r>
    </w:p>
    <w:p w14:paraId="382CAC1C" w14:textId="77777777" w:rsidR="00BF5812" w:rsidRPr="00BF5812" w:rsidRDefault="00BF5812" w:rsidP="00416C46">
      <w:pPr>
        <w:spacing w:before="240" w:after="240" w:line="240" w:lineRule="auto"/>
        <w:jc w:val="center"/>
        <w:rPr>
          <w:rFonts w:ascii="Times New Roman" w:eastAsia="Times New Roman" w:hAnsi="Times New Roman" w:cs="Times New Roman"/>
          <w:sz w:val="24"/>
          <w:szCs w:val="24"/>
          <w:lang w:eastAsia="cs-CZ"/>
        </w:rPr>
      </w:pPr>
      <w:r w:rsidRPr="00BF5812">
        <w:rPr>
          <w:rFonts w:ascii="Arial" w:eastAsia="Times New Roman" w:hAnsi="Arial" w:cs="Arial"/>
          <w:b/>
          <w:bCs/>
          <w:szCs w:val="24"/>
          <w:lang w:eastAsia="cs-CZ"/>
        </w:rPr>
        <w:t>II. Předmět smlouvy</w:t>
      </w:r>
    </w:p>
    <w:p w14:paraId="24D3788A" w14:textId="77777777"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 xml:space="preserve">2.1 </w:t>
      </w:r>
      <w:r w:rsidRPr="00BF5812">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14:paraId="5FC41781" w14:textId="77777777" w:rsidR="003E4E5A" w:rsidRDefault="00BF5812" w:rsidP="00BF5812">
      <w:pPr>
        <w:keepLines/>
        <w:spacing w:before="120" w:after="120" w:line="240" w:lineRule="auto"/>
        <w:ind w:left="340" w:hanging="340"/>
        <w:jc w:val="both"/>
        <w:rPr>
          <w:rFonts w:ascii="Arial" w:eastAsia="Times New Roman" w:hAnsi="Arial" w:cs="Arial"/>
          <w:szCs w:val="24"/>
          <w:lang w:eastAsia="cs-CZ"/>
        </w:rPr>
      </w:pPr>
      <w:r w:rsidRPr="00BF5812">
        <w:rPr>
          <w:rFonts w:ascii="Arial" w:eastAsia="Times New Roman" w:hAnsi="Arial" w:cs="Arial"/>
          <w:szCs w:val="24"/>
          <w:lang w:eastAsia="cs-CZ"/>
        </w:rPr>
        <w:t xml:space="preserve">2.2 Dílem se rozumí: </w:t>
      </w:r>
    </w:p>
    <w:p w14:paraId="5EF4B85B" w14:textId="77777777" w:rsidR="00B519B6" w:rsidRDefault="00BF5812" w:rsidP="005C2F34">
      <w:pPr>
        <w:spacing w:after="0" w:line="240" w:lineRule="auto"/>
        <w:jc w:val="both"/>
        <w:rPr>
          <w:rFonts w:ascii="Arial" w:eastAsia="Times New Roman" w:hAnsi="Arial" w:cs="Arial"/>
          <w:szCs w:val="24"/>
          <w:lang w:eastAsia="cs-CZ"/>
        </w:rPr>
      </w:pPr>
      <w:r w:rsidRPr="00BF5812">
        <w:rPr>
          <w:rFonts w:ascii="Arial" w:eastAsia="Times New Roman" w:hAnsi="Arial" w:cs="Arial"/>
          <w:szCs w:val="24"/>
          <w:lang w:eastAsia="cs-CZ"/>
        </w:rPr>
        <w:t>Provedení opatření v rámci projektu LIFE České středohoří LIFE 16 NAT/CZ/000639 "Aktivní ochrana evropsky významných lokalit s teplomilnými společenstvy a druhy v Českém středohoří", aktivita C</w:t>
      </w:r>
      <w:r w:rsidR="00E01529">
        <w:rPr>
          <w:rFonts w:ascii="Arial" w:eastAsia="Times New Roman" w:hAnsi="Arial" w:cs="Arial"/>
          <w:szCs w:val="24"/>
          <w:lang w:eastAsia="cs-CZ"/>
        </w:rPr>
        <w:t>2</w:t>
      </w:r>
      <w:r w:rsidR="00B519B6">
        <w:rPr>
          <w:rFonts w:ascii="Arial" w:eastAsia="Times New Roman" w:hAnsi="Arial" w:cs="Arial"/>
          <w:szCs w:val="24"/>
          <w:lang w:eastAsia="cs-CZ"/>
        </w:rPr>
        <w:t xml:space="preserve"> - pastva</w:t>
      </w:r>
      <w:r w:rsidR="005C2F34">
        <w:rPr>
          <w:rFonts w:ascii="Arial" w:eastAsia="Times New Roman" w:hAnsi="Arial" w:cs="Arial"/>
          <w:szCs w:val="24"/>
          <w:lang w:eastAsia="cs-CZ"/>
        </w:rPr>
        <w:t>,</w:t>
      </w:r>
      <w:r w:rsidRPr="00BF5812">
        <w:rPr>
          <w:rFonts w:ascii="Arial" w:eastAsia="Times New Roman" w:hAnsi="Arial" w:cs="Arial"/>
          <w:szCs w:val="24"/>
          <w:lang w:eastAsia="cs-CZ"/>
        </w:rPr>
        <w:t xml:space="preserve"> </w:t>
      </w:r>
      <w:r w:rsidR="005C2F34" w:rsidRPr="00BC385F">
        <w:rPr>
          <w:rFonts w:ascii="Arial" w:eastAsia="Times New Roman" w:hAnsi="Arial" w:cs="Arial"/>
          <w:szCs w:val="24"/>
          <w:lang w:eastAsia="cs-CZ"/>
        </w:rPr>
        <w:t xml:space="preserve">EVL </w:t>
      </w:r>
      <w:r w:rsidR="00E01529">
        <w:rPr>
          <w:rFonts w:ascii="Arial" w:eastAsia="Times New Roman" w:hAnsi="Arial" w:cs="Arial"/>
          <w:szCs w:val="24"/>
          <w:lang w:eastAsia="cs-CZ"/>
        </w:rPr>
        <w:t>Lipská hora a nášlapný kámen Bílé stráně pod Lipskou horou</w:t>
      </w:r>
      <w:r w:rsidR="005C2F34" w:rsidRPr="00BC385F">
        <w:rPr>
          <w:rFonts w:ascii="Arial" w:eastAsia="Times New Roman" w:hAnsi="Arial" w:cs="Arial"/>
          <w:szCs w:val="24"/>
          <w:lang w:eastAsia="cs-CZ"/>
        </w:rPr>
        <w:t xml:space="preserve">, I. </w:t>
      </w:r>
      <w:r w:rsidR="00B519B6">
        <w:rPr>
          <w:rFonts w:ascii="Arial" w:eastAsia="Times New Roman" w:hAnsi="Arial" w:cs="Arial"/>
          <w:szCs w:val="24"/>
          <w:lang w:eastAsia="cs-CZ"/>
        </w:rPr>
        <w:t xml:space="preserve">a II. </w:t>
      </w:r>
      <w:r w:rsidR="005C2F34" w:rsidRPr="00BC385F">
        <w:rPr>
          <w:rFonts w:ascii="Arial" w:eastAsia="Times New Roman" w:hAnsi="Arial" w:cs="Arial"/>
          <w:szCs w:val="24"/>
          <w:lang w:eastAsia="cs-CZ"/>
        </w:rPr>
        <w:t>zóna CHKO Č</w:t>
      </w:r>
      <w:r w:rsidR="00B519B6">
        <w:rPr>
          <w:rFonts w:ascii="Arial" w:eastAsia="Times New Roman" w:hAnsi="Arial" w:cs="Arial"/>
          <w:szCs w:val="24"/>
          <w:lang w:eastAsia="cs-CZ"/>
        </w:rPr>
        <w:t>eské středohoří</w:t>
      </w:r>
      <w:r w:rsidR="005C2F34" w:rsidRPr="00BC385F">
        <w:rPr>
          <w:rFonts w:ascii="Arial" w:eastAsia="Times New Roman" w:hAnsi="Arial" w:cs="Arial"/>
          <w:szCs w:val="24"/>
          <w:lang w:eastAsia="cs-CZ"/>
        </w:rPr>
        <w:t>.</w:t>
      </w:r>
    </w:p>
    <w:p w14:paraId="480D7CF2" w14:textId="2FF6A882" w:rsidR="00BD7F3D" w:rsidRPr="00556272" w:rsidRDefault="00BD7F3D" w:rsidP="00BD7F3D">
      <w:pPr>
        <w:spacing w:after="0" w:line="240" w:lineRule="auto"/>
        <w:jc w:val="both"/>
        <w:rPr>
          <w:rFonts w:ascii="Arial" w:eastAsia="Arial Unicode MS" w:hAnsi="Arial" w:cs="Arial"/>
          <w:lang w:eastAsia="cs-CZ"/>
        </w:rPr>
      </w:pPr>
      <w:r w:rsidRPr="00556272">
        <w:rPr>
          <w:rFonts w:ascii="Arial" w:eastAsia="Arial Unicode MS" w:hAnsi="Arial" w:cs="Arial"/>
          <w:lang w:eastAsia="cs-CZ"/>
        </w:rPr>
        <w:t xml:space="preserve">Celková plocha vymezená zákresem nad ortofotomapou je </w:t>
      </w:r>
      <w:r>
        <w:rPr>
          <w:rFonts w:ascii="Arial" w:eastAsia="Arial Unicode MS" w:hAnsi="Arial" w:cs="Arial"/>
          <w:lang w:eastAsia="cs-CZ"/>
        </w:rPr>
        <w:t>10,3066</w:t>
      </w:r>
      <w:r w:rsidRPr="00556272">
        <w:rPr>
          <w:rFonts w:ascii="Arial" w:eastAsia="Arial Unicode MS" w:hAnsi="Arial" w:cs="Arial"/>
          <w:lang w:eastAsia="cs-CZ"/>
        </w:rPr>
        <w:t xml:space="preserve"> ha. Z důvodu nezapojeného travního porostu na odkřoviněných plochách a z důvodu množství ponechaných dřevin je plocha k pastvě snížena o 1</w:t>
      </w:r>
      <w:r>
        <w:rPr>
          <w:rFonts w:ascii="Arial" w:eastAsia="Arial Unicode MS" w:hAnsi="Arial" w:cs="Arial"/>
          <w:lang w:eastAsia="cs-CZ"/>
        </w:rPr>
        <w:t xml:space="preserve">5 </w:t>
      </w:r>
      <w:r w:rsidRPr="00556272">
        <w:rPr>
          <w:rFonts w:ascii="Arial" w:eastAsia="Arial Unicode MS" w:hAnsi="Arial" w:cs="Arial"/>
          <w:lang w:eastAsia="cs-CZ"/>
        </w:rPr>
        <w:t xml:space="preserve">%. K výpasu </w:t>
      </w:r>
      <w:r>
        <w:rPr>
          <w:rFonts w:ascii="Arial" w:eastAsia="Arial Unicode MS" w:hAnsi="Arial" w:cs="Arial"/>
          <w:lang w:eastAsia="cs-CZ"/>
        </w:rPr>
        <w:t xml:space="preserve">je tedy 8,7606 </w:t>
      </w:r>
      <w:r w:rsidRPr="00556272">
        <w:rPr>
          <w:rFonts w:ascii="Arial" w:eastAsia="Arial Unicode MS" w:hAnsi="Arial" w:cs="Arial"/>
          <w:lang w:eastAsia="cs-CZ"/>
        </w:rPr>
        <w:t>ha</w:t>
      </w:r>
      <w:r w:rsidRPr="00556272">
        <w:rPr>
          <w:rFonts w:ascii="Arial" w:hAnsi="Arial" w:cs="Arial"/>
        </w:rPr>
        <w:t>. Jedná se o pastvu smíšeným stádem ovcí a koz pomocí oplůtků za účelem zajištění obnovního managementu.</w:t>
      </w:r>
      <w:r>
        <w:rPr>
          <w:rFonts w:ascii="Arial" w:hAnsi="Arial" w:cs="Arial"/>
        </w:rPr>
        <w:t xml:space="preserve"> Stádo o velikosti 30 – 40 ks bude lokalitu vypásat do konce vegetační sezóny a zajistí tak postupné vypasení lokality v závislosti na aktuálním stavu vegetace.</w:t>
      </w:r>
    </w:p>
    <w:p w14:paraId="00C693BF" w14:textId="3BEC32BC" w:rsidR="005C2F34" w:rsidRPr="00B04011" w:rsidRDefault="00BD7F3D" w:rsidP="005C2F34">
      <w:pPr>
        <w:spacing w:after="0" w:line="240" w:lineRule="auto"/>
        <w:jc w:val="both"/>
        <w:rPr>
          <w:rFonts w:ascii="Arial" w:hAnsi="Arial" w:cs="Arial"/>
          <w:b/>
        </w:rPr>
      </w:pPr>
      <w:r w:rsidRPr="00556272">
        <w:rPr>
          <w:rFonts w:ascii="Arial" w:eastAsia="Arial Unicode MS" w:hAnsi="Arial" w:cs="Arial"/>
          <w:lang w:eastAsia="cs-CZ"/>
        </w:rPr>
        <w:lastRenderedPageBreak/>
        <w:t>Managementové opatření bude provedeno v termínu od účinnosti Smlouvy do 31. 10. 202</w:t>
      </w:r>
      <w:r>
        <w:rPr>
          <w:rFonts w:ascii="Arial" w:eastAsia="Arial Unicode MS" w:hAnsi="Arial" w:cs="Arial"/>
          <w:lang w:eastAsia="cs-CZ"/>
        </w:rPr>
        <w:t>2</w:t>
      </w:r>
      <w:r w:rsidRPr="00556272">
        <w:rPr>
          <w:rFonts w:ascii="Arial" w:eastAsia="Arial Unicode MS" w:hAnsi="Arial" w:cs="Arial"/>
          <w:lang w:eastAsia="cs-CZ"/>
        </w:rPr>
        <w:t>. Součástí opatření je i doprava zvířat na lokalitu a zajištění nezbytné péče o stádo po dobu pastvy.</w:t>
      </w:r>
      <w:r w:rsidRPr="00FB781C">
        <w:rPr>
          <w:rFonts w:ascii="Arial" w:eastAsia="Arial Unicode MS" w:hAnsi="Arial" w:cs="Arial"/>
          <w:lang w:eastAsia="cs-CZ"/>
        </w:rPr>
        <w:t xml:space="preserve"> Pastva bude probíhat v souladu se schváleným sta</w:t>
      </w:r>
      <w:r>
        <w:rPr>
          <w:rFonts w:ascii="Arial" w:eastAsia="Arial Unicode MS" w:hAnsi="Arial" w:cs="Arial"/>
          <w:lang w:eastAsia="cs-CZ"/>
        </w:rPr>
        <w:t xml:space="preserve">ndardem PPKD 02-003:2015 Pastva, </w:t>
      </w:r>
      <w:r w:rsidR="005C2F34">
        <w:rPr>
          <w:rFonts w:ascii="Arial" w:hAnsi="Arial" w:cs="Arial"/>
        </w:rPr>
        <w:t>dostupného na</w:t>
      </w:r>
      <w:r w:rsidR="005C2F34">
        <w:t> </w:t>
      </w:r>
      <w:r w:rsidR="0034164C" w:rsidRPr="0025632D">
        <w:fldChar w:fldCharType="begin"/>
      </w:r>
      <w:r w:rsidR="0034164C" w:rsidRPr="0025632D">
        <w:rPr>
          <w:rFonts w:ascii="Arial" w:hAnsi="Arial" w:cs="Arial"/>
        </w:rPr>
        <w:instrText xml:space="preserve"> HYPERLINK "http://www.standardy.nature.cz/" \t "_blank" </w:instrText>
      </w:r>
      <w:r w:rsidR="0034164C" w:rsidRPr="0025632D">
        <w:rPr>
          <w:rPrChange w:id="1" w:author="Windows User" w:date="2022-04-27T12:50:00Z">
            <w:rPr>
              <w:rStyle w:val="Hypertextovodkaz"/>
              <w:rFonts w:ascii="Arial" w:hAnsi="Arial" w:cs="Arial"/>
            </w:rPr>
          </w:rPrChange>
        </w:rPr>
        <w:fldChar w:fldCharType="separate"/>
      </w:r>
      <w:r w:rsidR="005C2F34" w:rsidRPr="0025632D">
        <w:rPr>
          <w:rStyle w:val="Hypertextovodkaz"/>
          <w:rFonts w:ascii="Arial" w:hAnsi="Arial" w:cs="Arial"/>
        </w:rPr>
        <w:t>http://www.standardy.nature.cz/</w:t>
      </w:r>
      <w:r w:rsidR="0034164C" w:rsidRPr="0025632D">
        <w:rPr>
          <w:rStyle w:val="Hypertextovodkaz"/>
          <w:rFonts w:ascii="Arial" w:hAnsi="Arial" w:cs="Arial"/>
        </w:rPr>
        <w:fldChar w:fldCharType="end"/>
      </w:r>
      <w:r w:rsidR="005C2F34" w:rsidRPr="0025632D">
        <w:rPr>
          <w:rFonts w:ascii="Arial" w:hAnsi="Arial" w:cs="Arial"/>
        </w:rPr>
        <w:t>.</w:t>
      </w:r>
      <w:r w:rsidR="005C2F34" w:rsidRPr="00B04011">
        <w:rPr>
          <w:rFonts w:ascii="Arial" w:hAnsi="Arial" w:cs="Arial"/>
        </w:rPr>
        <w:t xml:space="preserve"> </w:t>
      </w:r>
    </w:p>
    <w:p w14:paraId="5D1EBEBB" w14:textId="77777777" w:rsidR="00BF5812" w:rsidRPr="005C2F34" w:rsidRDefault="00BF5812" w:rsidP="005C2F34">
      <w:pPr>
        <w:keepLines/>
        <w:spacing w:before="120" w:after="120" w:line="240" w:lineRule="auto"/>
        <w:jc w:val="both"/>
        <w:rPr>
          <w:rFonts w:ascii="Arial" w:eastAsia="Times New Roman" w:hAnsi="Arial" w:cs="Arial"/>
          <w:szCs w:val="24"/>
          <w:lang w:eastAsia="cs-CZ"/>
        </w:rPr>
      </w:pPr>
      <w:r w:rsidRPr="00BF5812">
        <w:rPr>
          <w:rFonts w:ascii="Arial" w:eastAsia="Times New Roman" w:hAnsi="Arial" w:cs="Arial"/>
          <w:szCs w:val="24"/>
          <w:lang w:eastAsia="cs-CZ"/>
        </w:rPr>
        <w:t>2.3 Při provádění díla je zhotovitel vázán pokyny objednatele.</w:t>
      </w:r>
    </w:p>
    <w:p w14:paraId="7F87FC8C" w14:textId="77777777" w:rsidR="00BF5812" w:rsidRDefault="00BF5812" w:rsidP="00BF5812">
      <w:pPr>
        <w:keepLines/>
        <w:spacing w:before="120" w:after="120" w:line="240" w:lineRule="auto"/>
        <w:ind w:left="340" w:hanging="340"/>
        <w:jc w:val="both"/>
        <w:rPr>
          <w:rFonts w:ascii="Arial" w:eastAsia="Times New Roman" w:hAnsi="Arial" w:cs="Arial"/>
          <w:szCs w:val="24"/>
          <w:lang w:eastAsia="cs-CZ"/>
        </w:rPr>
      </w:pPr>
      <w:r w:rsidRPr="00BF5812">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14:paraId="1EF092C1" w14:textId="77777777" w:rsidR="00BF5812" w:rsidRPr="00BF5812" w:rsidRDefault="00BF5812" w:rsidP="00416C46">
      <w:pPr>
        <w:spacing w:before="240" w:after="240" w:line="240" w:lineRule="auto"/>
        <w:jc w:val="center"/>
        <w:rPr>
          <w:rFonts w:ascii="Times New Roman" w:eastAsia="Times New Roman" w:hAnsi="Times New Roman" w:cs="Times New Roman"/>
          <w:sz w:val="24"/>
          <w:szCs w:val="24"/>
          <w:lang w:eastAsia="cs-CZ"/>
        </w:rPr>
      </w:pPr>
      <w:r w:rsidRPr="00BF5812">
        <w:rPr>
          <w:rFonts w:ascii="Arial" w:eastAsia="Times New Roman" w:hAnsi="Arial" w:cs="Arial"/>
          <w:b/>
          <w:bCs/>
          <w:szCs w:val="24"/>
          <w:lang w:eastAsia="cs-CZ"/>
        </w:rPr>
        <w:t>III. Cena díla a platební podmínky</w:t>
      </w:r>
    </w:p>
    <w:p w14:paraId="0E3AAE63" w14:textId="77777777"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3.1 Cena díla je stanovena v souladu s právními předpisy</w:t>
      </w:r>
      <w:r w:rsidR="008C601B">
        <w:rPr>
          <w:rFonts w:ascii="Arial" w:eastAsia="Times New Roman" w:hAnsi="Arial" w:cs="Arial"/>
          <w:szCs w:val="24"/>
          <w:lang w:eastAsia="cs-CZ"/>
        </w:rPr>
        <w:t xml:space="preserve"> </w:t>
      </w:r>
    </w:p>
    <w:p w14:paraId="7C40CF3F" w14:textId="5B4F5BAB" w:rsidR="008C601B" w:rsidRPr="005C2F34" w:rsidRDefault="008E0B28" w:rsidP="00BF5812">
      <w:pPr>
        <w:spacing w:before="120" w:after="120" w:line="240" w:lineRule="auto"/>
        <w:ind w:left="340"/>
        <w:jc w:val="both"/>
        <w:rPr>
          <w:rFonts w:ascii="Arial" w:eastAsia="Times New Roman" w:hAnsi="Arial" w:cs="Arial"/>
          <w:szCs w:val="24"/>
          <w:lang w:eastAsia="cs-CZ"/>
        </w:rPr>
      </w:pPr>
      <w:r w:rsidRPr="005C2F34">
        <w:rPr>
          <w:rFonts w:ascii="Arial" w:eastAsia="Times New Roman" w:hAnsi="Arial" w:cs="Arial"/>
          <w:szCs w:val="24"/>
          <w:lang w:eastAsia="cs-CZ"/>
        </w:rPr>
        <w:t xml:space="preserve">Cena bez DPH: </w:t>
      </w:r>
      <w:r w:rsidR="00BD7F3D">
        <w:rPr>
          <w:rFonts w:ascii="Arial" w:eastAsia="Times New Roman" w:hAnsi="Arial" w:cs="Arial"/>
          <w:szCs w:val="24"/>
          <w:lang w:eastAsia="cs-CZ"/>
        </w:rPr>
        <w:t>236 536</w:t>
      </w:r>
      <w:r w:rsidR="00C122FB" w:rsidRPr="005C2F34">
        <w:rPr>
          <w:rFonts w:ascii="Arial" w:eastAsia="Times New Roman" w:hAnsi="Arial" w:cs="Arial"/>
          <w:szCs w:val="24"/>
          <w:lang w:eastAsia="cs-CZ"/>
        </w:rPr>
        <w:t xml:space="preserve"> </w:t>
      </w:r>
      <w:r w:rsidR="00DA154B" w:rsidRPr="005C2F34">
        <w:rPr>
          <w:rFonts w:ascii="Arial" w:eastAsia="Times New Roman" w:hAnsi="Arial" w:cs="Arial"/>
          <w:szCs w:val="24"/>
          <w:lang w:eastAsia="cs-CZ"/>
        </w:rPr>
        <w:t>Kč</w:t>
      </w:r>
    </w:p>
    <w:p w14:paraId="5D5BA86F" w14:textId="77777777" w:rsidR="008C601B" w:rsidRPr="005C2F34" w:rsidRDefault="00BF5812" w:rsidP="00BF5812">
      <w:pPr>
        <w:spacing w:before="120" w:after="120" w:line="240" w:lineRule="auto"/>
        <w:ind w:left="340"/>
        <w:jc w:val="both"/>
        <w:rPr>
          <w:rFonts w:ascii="Arial" w:eastAsia="Times New Roman" w:hAnsi="Arial" w:cs="Arial"/>
          <w:szCs w:val="24"/>
          <w:lang w:eastAsia="cs-CZ"/>
        </w:rPr>
      </w:pPr>
      <w:r w:rsidRPr="005C2F34">
        <w:rPr>
          <w:rFonts w:ascii="Arial" w:eastAsia="Times New Roman" w:hAnsi="Arial" w:cs="Arial"/>
          <w:szCs w:val="24"/>
          <w:lang w:eastAsia="cs-CZ"/>
        </w:rPr>
        <w:t xml:space="preserve">DPH 21%: </w:t>
      </w:r>
      <w:r w:rsidR="005C2F34" w:rsidRPr="005C2F34">
        <w:rPr>
          <w:rFonts w:ascii="Arial" w:eastAsia="Times New Roman" w:hAnsi="Arial" w:cs="Arial"/>
          <w:szCs w:val="24"/>
          <w:lang w:eastAsia="cs-CZ"/>
        </w:rPr>
        <w:t>0</w:t>
      </w:r>
      <w:r w:rsidR="00DA154B" w:rsidRPr="005C2F34">
        <w:rPr>
          <w:rFonts w:ascii="Arial" w:eastAsia="Times New Roman" w:hAnsi="Arial" w:cs="Arial"/>
          <w:szCs w:val="24"/>
          <w:lang w:eastAsia="cs-CZ"/>
        </w:rPr>
        <w:t xml:space="preserve"> </w:t>
      </w:r>
      <w:r w:rsidRPr="005C2F34">
        <w:rPr>
          <w:rFonts w:ascii="Arial" w:eastAsia="Times New Roman" w:hAnsi="Arial" w:cs="Arial"/>
          <w:szCs w:val="24"/>
          <w:lang w:eastAsia="cs-CZ"/>
        </w:rPr>
        <w:t>Kč</w:t>
      </w:r>
      <w:r w:rsidR="00B95D87" w:rsidRPr="005C2F34">
        <w:rPr>
          <w:rFonts w:ascii="Arial" w:eastAsia="Times New Roman" w:hAnsi="Arial" w:cs="Arial"/>
          <w:szCs w:val="24"/>
          <w:lang w:eastAsia="cs-CZ"/>
        </w:rPr>
        <w:t xml:space="preserve">, </w:t>
      </w:r>
    </w:p>
    <w:p w14:paraId="2059909B" w14:textId="5C3FE449" w:rsidR="00BF5812" w:rsidRPr="005C2F34" w:rsidRDefault="008C601B" w:rsidP="00BF5812">
      <w:pPr>
        <w:spacing w:before="120" w:after="120" w:line="240" w:lineRule="auto"/>
        <w:ind w:left="340"/>
        <w:jc w:val="both"/>
        <w:rPr>
          <w:rFonts w:ascii="Arial" w:eastAsia="Times New Roman" w:hAnsi="Arial" w:cs="Arial"/>
          <w:szCs w:val="24"/>
          <w:lang w:eastAsia="cs-CZ"/>
        </w:rPr>
      </w:pPr>
      <w:r w:rsidRPr="005C2F34">
        <w:rPr>
          <w:rFonts w:ascii="Arial" w:eastAsia="Times New Roman" w:hAnsi="Arial" w:cs="Arial"/>
          <w:szCs w:val="24"/>
          <w:lang w:eastAsia="cs-CZ"/>
        </w:rPr>
        <w:t>C</w:t>
      </w:r>
      <w:r w:rsidR="00BF5812" w:rsidRPr="005C2F34">
        <w:rPr>
          <w:rFonts w:ascii="Arial" w:eastAsia="Times New Roman" w:hAnsi="Arial" w:cs="Arial"/>
          <w:szCs w:val="24"/>
          <w:lang w:eastAsia="cs-CZ"/>
        </w:rPr>
        <w:t>ena včetně DPH:</w:t>
      </w:r>
      <w:r w:rsidR="00DA154B" w:rsidRPr="005C2F34">
        <w:rPr>
          <w:rFonts w:ascii="Arial" w:eastAsia="Times New Roman" w:hAnsi="Arial" w:cs="Arial"/>
          <w:szCs w:val="24"/>
          <w:lang w:eastAsia="cs-CZ"/>
        </w:rPr>
        <w:t xml:space="preserve"> </w:t>
      </w:r>
      <w:r w:rsidR="00BD7F3D">
        <w:rPr>
          <w:rFonts w:ascii="Arial" w:eastAsia="Times New Roman" w:hAnsi="Arial" w:cs="Arial"/>
          <w:szCs w:val="24"/>
          <w:lang w:eastAsia="cs-CZ"/>
        </w:rPr>
        <w:t>236 536</w:t>
      </w:r>
      <w:r w:rsidR="005C2F34" w:rsidRPr="005C2F34">
        <w:rPr>
          <w:rFonts w:ascii="Arial" w:eastAsia="Times New Roman" w:hAnsi="Arial" w:cs="Arial"/>
          <w:szCs w:val="24"/>
          <w:lang w:eastAsia="cs-CZ"/>
        </w:rPr>
        <w:t xml:space="preserve"> Kč</w:t>
      </w:r>
    </w:p>
    <w:p w14:paraId="270D3B77" w14:textId="77777777" w:rsidR="00BF5812" w:rsidRPr="00BF5812" w:rsidRDefault="00DA154B" w:rsidP="00BF5812">
      <w:pPr>
        <w:spacing w:before="120" w:after="120" w:line="240" w:lineRule="auto"/>
        <w:ind w:left="340"/>
        <w:jc w:val="both"/>
        <w:rPr>
          <w:rFonts w:ascii="Times New Roman" w:eastAsia="Times New Roman" w:hAnsi="Times New Roman" w:cs="Times New Roman"/>
          <w:sz w:val="24"/>
          <w:szCs w:val="24"/>
          <w:lang w:eastAsia="cs-CZ"/>
        </w:rPr>
      </w:pPr>
      <w:r w:rsidRPr="005C2F34">
        <w:rPr>
          <w:rFonts w:ascii="Arial" w:eastAsia="Times New Roman" w:hAnsi="Arial" w:cs="Arial"/>
          <w:szCs w:val="24"/>
          <w:lang w:eastAsia="cs-CZ"/>
        </w:rPr>
        <w:t xml:space="preserve">Zhotovitel </w:t>
      </w:r>
      <w:r w:rsidR="00981C3F" w:rsidRPr="005C2F34">
        <w:rPr>
          <w:rFonts w:ascii="Arial" w:eastAsia="Times New Roman" w:hAnsi="Arial" w:cs="Arial"/>
          <w:szCs w:val="24"/>
          <w:lang w:eastAsia="cs-CZ"/>
        </w:rPr>
        <w:t>není</w:t>
      </w:r>
      <w:r w:rsidR="00BF5812" w:rsidRPr="005C2F34">
        <w:rPr>
          <w:rFonts w:ascii="Arial" w:eastAsia="Times New Roman" w:hAnsi="Arial" w:cs="Arial"/>
          <w:szCs w:val="24"/>
          <w:lang w:eastAsia="cs-CZ"/>
        </w:rPr>
        <w:t xml:space="preserve"> plátce DPH.</w:t>
      </w:r>
    </w:p>
    <w:p w14:paraId="41AEFDB3" w14:textId="77777777"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3.2 Dohodnutá cena je stanovena jako nejvýše přípustná. Ke změně může dojít pouze při změně zákonných sazeb DPH.</w:t>
      </w:r>
    </w:p>
    <w:p w14:paraId="7147A214" w14:textId="77777777"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 xml:space="preserve">3.3 Veškeré náklady vzniklé zhotoviteli v souvislosti s prováděním díla jsou zahrnuty v ceně díla. </w:t>
      </w:r>
    </w:p>
    <w:p w14:paraId="6421C23D" w14:textId="405709B6"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3.4 Cena za dílo bude vyúčtována po provedení díla. Zhotovitel je povinen daňový doklad (fakturu) vystavit a doru</w:t>
      </w:r>
      <w:r w:rsidR="00CC4A58">
        <w:rPr>
          <w:rFonts w:ascii="Arial" w:eastAsia="Times New Roman" w:hAnsi="Arial" w:cs="Arial"/>
          <w:szCs w:val="24"/>
          <w:lang w:eastAsia="cs-CZ"/>
        </w:rPr>
        <w:t>čit objednateli nejpozději do 1</w:t>
      </w:r>
      <w:r w:rsidR="00BD7F3D">
        <w:rPr>
          <w:rFonts w:ascii="Arial" w:eastAsia="Times New Roman" w:hAnsi="Arial" w:cs="Arial"/>
          <w:szCs w:val="24"/>
          <w:lang w:eastAsia="cs-CZ"/>
        </w:rPr>
        <w:t>0</w:t>
      </w:r>
      <w:r w:rsidRPr="00BF5812">
        <w:rPr>
          <w:rFonts w:ascii="Arial" w:eastAsia="Times New Roman" w:hAnsi="Arial" w:cs="Arial"/>
          <w:szCs w:val="24"/>
          <w:lang w:eastAsia="cs-CZ"/>
        </w:rPr>
        <w:t xml:space="preserve"> pracovních dnů po předání a převzetí díla (v žádném </w:t>
      </w:r>
      <w:r>
        <w:rPr>
          <w:rFonts w:ascii="Arial" w:eastAsia="Times New Roman" w:hAnsi="Arial" w:cs="Arial"/>
          <w:szCs w:val="24"/>
          <w:lang w:eastAsia="cs-CZ"/>
        </w:rPr>
        <w:t xml:space="preserve">případě však ne později než do </w:t>
      </w:r>
      <w:r w:rsidR="00BD7F3D">
        <w:rPr>
          <w:rFonts w:ascii="Arial" w:eastAsia="Times New Roman" w:hAnsi="Arial" w:cs="Arial"/>
          <w:szCs w:val="24"/>
          <w:lang w:eastAsia="cs-CZ"/>
        </w:rPr>
        <w:t>15</w:t>
      </w:r>
      <w:r w:rsidRPr="005C2F34">
        <w:rPr>
          <w:rFonts w:ascii="Arial" w:eastAsia="Times New Roman" w:hAnsi="Arial" w:cs="Arial"/>
          <w:szCs w:val="24"/>
          <w:lang w:eastAsia="cs-CZ"/>
        </w:rPr>
        <w:t>.</w:t>
      </w:r>
      <w:r w:rsidR="00BB080F" w:rsidRPr="005C2F34">
        <w:rPr>
          <w:rFonts w:ascii="Arial" w:eastAsia="Times New Roman" w:hAnsi="Arial" w:cs="Arial"/>
          <w:szCs w:val="24"/>
          <w:lang w:eastAsia="cs-CZ"/>
        </w:rPr>
        <w:t xml:space="preserve"> </w:t>
      </w:r>
      <w:r w:rsidR="00BD7F3D">
        <w:rPr>
          <w:rFonts w:ascii="Arial" w:eastAsia="Times New Roman" w:hAnsi="Arial" w:cs="Arial"/>
          <w:szCs w:val="24"/>
          <w:lang w:eastAsia="cs-CZ"/>
        </w:rPr>
        <w:t>11.</w:t>
      </w:r>
      <w:r w:rsidRPr="00BF5812">
        <w:rPr>
          <w:rFonts w:ascii="Arial" w:eastAsia="Times New Roman" w:hAnsi="Arial" w:cs="Arial"/>
          <w:szCs w:val="24"/>
          <w:lang w:eastAsia="cs-CZ"/>
        </w:rPr>
        <w:t xml:space="preserve"> kalendářního roku) na základě předávacího protokolu na adresu: Regionální pracoviště SCHKO České středohoří, Michalská 260, 41201 Litoměřice.</w:t>
      </w:r>
    </w:p>
    <w:p w14:paraId="7E258A6E" w14:textId="02DCF84D"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r>
        <w:rPr>
          <w:rFonts w:ascii="Arial" w:eastAsia="Times New Roman" w:hAnsi="Arial" w:cs="Arial"/>
          <w:szCs w:val="24"/>
          <w:lang w:eastAsia="cs-CZ"/>
        </w:rPr>
        <w:t>Dále pak musí být uvedeno</w:t>
      </w:r>
      <w:r w:rsidR="005724DC">
        <w:rPr>
          <w:rFonts w:ascii="Arial" w:eastAsia="Times New Roman" w:hAnsi="Arial" w:cs="Arial"/>
          <w:szCs w:val="24"/>
          <w:lang w:eastAsia="cs-CZ"/>
        </w:rPr>
        <w:t xml:space="preserve">, že </w:t>
      </w:r>
      <w:r w:rsidR="005724DC" w:rsidRPr="005724DC">
        <w:rPr>
          <w:rFonts w:ascii="Arial" w:eastAsia="Times New Roman" w:hAnsi="Arial" w:cs="Arial"/>
          <w:b/>
          <w:szCs w:val="24"/>
          <w:lang w:eastAsia="cs-CZ"/>
        </w:rPr>
        <w:t>o</w:t>
      </w:r>
      <w:r>
        <w:rPr>
          <w:rFonts w:ascii="Arial" w:eastAsia="Times New Roman" w:hAnsi="Arial" w:cs="Arial"/>
          <w:b/>
          <w:szCs w:val="24"/>
          <w:lang w:eastAsia="cs-CZ"/>
        </w:rPr>
        <w:t>patření byl</w:t>
      </w:r>
      <w:r w:rsidR="00F65A46">
        <w:rPr>
          <w:rFonts w:ascii="Arial" w:eastAsia="Times New Roman" w:hAnsi="Arial" w:cs="Arial"/>
          <w:b/>
          <w:szCs w:val="24"/>
          <w:lang w:eastAsia="cs-CZ"/>
        </w:rPr>
        <w:t>o</w:t>
      </w:r>
      <w:r>
        <w:rPr>
          <w:rFonts w:ascii="Arial" w:eastAsia="Times New Roman" w:hAnsi="Arial" w:cs="Arial"/>
          <w:b/>
          <w:szCs w:val="24"/>
          <w:lang w:eastAsia="cs-CZ"/>
        </w:rPr>
        <w:t xml:space="preserve"> proveden</w:t>
      </w:r>
      <w:r w:rsidR="00F65A46">
        <w:rPr>
          <w:rFonts w:ascii="Arial" w:eastAsia="Times New Roman" w:hAnsi="Arial" w:cs="Arial"/>
          <w:b/>
          <w:szCs w:val="24"/>
          <w:lang w:eastAsia="cs-CZ"/>
        </w:rPr>
        <w:t>o</w:t>
      </w:r>
      <w:r>
        <w:rPr>
          <w:rFonts w:ascii="Arial" w:eastAsia="Times New Roman" w:hAnsi="Arial" w:cs="Arial"/>
          <w:b/>
          <w:szCs w:val="24"/>
          <w:lang w:eastAsia="cs-CZ"/>
        </w:rPr>
        <w:t xml:space="preserve"> v rámci projektu LIFE</w:t>
      </w:r>
      <w:r w:rsidR="00CC4A58">
        <w:rPr>
          <w:rFonts w:ascii="Arial" w:eastAsia="Times New Roman" w:hAnsi="Arial" w:cs="Arial"/>
          <w:b/>
          <w:szCs w:val="24"/>
          <w:lang w:eastAsia="cs-CZ"/>
        </w:rPr>
        <w:t>16</w:t>
      </w:r>
      <w:r>
        <w:rPr>
          <w:rFonts w:ascii="Arial" w:eastAsia="Times New Roman" w:hAnsi="Arial" w:cs="Arial"/>
          <w:b/>
          <w:szCs w:val="24"/>
          <w:lang w:eastAsia="cs-CZ"/>
        </w:rPr>
        <w:t xml:space="preserve"> NAT/C</w:t>
      </w:r>
      <w:r w:rsidR="005C2F34">
        <w:rPr>
          <w:rFonts w:ascii="Arial" w:eastAsia="Times New Roman" w:hAnsi="Arial" w:cs="Arial"/>
          <w:b/>
          <w:szCs w:val="24"/>
          <w:lang w:eastAsia="cs-CZ"/>
        </w:rPr>
        <w:t>Z/000639;</w:t>
      </w:r>
      <w:r w:rsidR="00B055DD">
        <w:rPr>
          <w:rFonts w:ascii="Arial" w:eastAsia="Times New Roman" w:hAnsi="Arial" w:cs="Arial"/>
          <w:b/>
          <w:szCs w:val="24"/>
          <w:lang w:eastAsia="cs-CZ"/>
        </w:rPr>
        <w:t xml:space="preserve"> </w:t>
      </w:r>
      <w:r w:rsidR="005C2F34">
        <w:rPr>
          <w:rFonts w:ascii="Arial" w:eastAsia="Times New Roman" w:hAnsi="Arial" w:cs="Arial"/>
          <w:b/>
          <w:szCs w:val="24"/>
          <w:lang w:eastAsia="cs-CZ"/>
        </w:rPr>
        <w:t>LIFE České středohoří.</w:t>
      </w:r>
      <w:r>
        <w:rPr>
          <w:rFonts w:ascii="Arial" w:eastAsia="Times New Roman" w:hAnsi="Arial" w:cs="Arial"/>
          <w:b/>
          <w:szCs w:val="24"/>
          <w:lang w:eastAsia="cs-CZ"/>
        </w:rPr>
        <w:t xml:space="preserve"> </w:t>
      </w:r>
      <w:r w:rsidRPr="00BF5812">
        <w:rPr>
          <w:rFonts w:ascii="Arial" w:eastAsia="Times New Roman" w:hAnsi="Arial" w:cs="Arial"/>
          <w:szCs w:val="24"/>
          <w:lang w:eastAsia="cs-CZ"/>
        </w:rPr>
        <w:t> </w:t>
      </w:r>
    </w:p>
    <w:p w14:paraId="013C89DD" w14:textId="77777777"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14:paraId="0A8185FB" w14:textId="77777777" w:rsidR="00BF5812" w:rsidRDefault="00BF5812" w:rsidP="00BF5812">
      <w:pPr>
        <w:keepLines/>
        <w:spacing w:before="120" w:after="120" w:line="240" w:lineRule="auto"/>
        <w:ind w:left="340" w:hanging="340"/>
        <w:jc w:val="both"/>
        <w:rPr>
          <w:rFonts w:ascii="Arial" w:eastAsia="Times New Roman" w:hAnsi="Arial" w:cs="Arial"/>
          <w:szCs w:val="24"/>
          <w:lang w:eastAsia="cs-CZ"/>
        </w:rPr>
      </w:pPr>
      <w:r w:rsidRPr="00BF5812">
        <w:rPr>
          <w:rFonts w:ascii="Arial" w:eastAsia="Times New Roman" w:hAnsi="Arial" w:cs="Arial"/>
          <w:szCs w:val="24"/>
          <w:lang w:eastAsia="cs-CZ"/>
        </w:rPr>
        <w:t xml:space="preserve">3.7 Smluvní strany se dohodly, že objednatel nebude poskytovat zálohové platby. </w:t>
      </w:r>
    </w:p>
    <w:p w14:paraId="25FDA57C" w14:textId="77777777" w:rsidR="00BF5812" w:rsidRDefault="00BF5812" w:rsidP="00416C46">
      <w:pPr>
        <w:spacing w:before="240" w:after="240" w:line="240" w:lineRule="auto"/>
        <w:jc w:val="center"/>
        <w:rPr>
          <w:rFonts w:ascii="Arial" w:eastAsia="Times New Roman" w:hAnsi="Arial" w:cs="Arial"/>
          <w:b/>
          <w:bCs/>
          <w:szCs w:val="24"/>
          <w:lang w:eastAsia="cs-CZ"/>
        </w:rPr>
      </w:pPr>
      <w:r w:rsidRPr="00BF5812">
        <w:rPr>
          <w:rFonts w:ascii="Arial" w:eastAsia="Times New Roman" w:hAnsi="Arial" w:cs="Arial"/>
          <w:b/>
          <w:bCs/>
          <w:szCs w:val="24"/>
          <w:lang w:eastAsia="cs-CZ"/>
        </w:rPr>
        <w:t>IV.</w:t>
      </w:r>
      <w:r w:rsidRPr="00BF5812">
        <w:rPr>
          <w:rFonts w:ascii="Arial" w:eastAsia="Times New Roman" w:hAnsi="Arial" w:cs="Arial"/>
          <w:szCs w:val="24"/>
          <w:lang w:eastAsia="cs-CZ"/>
        </w:rPr>
        <w:t xml:space="preserve"> </w:t>
      </w:r>
      <w:r w:rsidRPr="00BF5812">
        <w:rPr>
          <w:rFonts w:ascii="Arial" w:eastAsia="Times New Roman" w:hAnsi="Arial" w:cs="Arial"/>
          <w:b/>
          <w:bCs/>
          <w:szCs w:val="24"/>
          <w:lang w:eastAsia="cs-CZ"/>
        </w:rPr>
        <w:t>Doba a místo plnění</w:t>
      </w:r>
    </w:p>
    <w:p w14:paraId="0EC246FA" w14:textId="6069AF05" w:rsidR="00D17CEB" w:rsidRDefault="00BF5812" w:rsidP="00BF5812">
      <w:pPr>
        <w:keepLines/>
        <w:spacing w:before="120" w:after="120" w:line="240" w:lineRule="auto"/>
        <w:ind w:left="340" w:hanging="340"/>
        <w:jc w:val="both"/>
        <w:rPr>
          <w:rFonts w:ascii="Arial" w:eastAsia="Times New Roman" w:hAnsi="Arial" w:cs="Arial"/>
          <w:szCs w:val="24"/>
          <w:lang w:eastAsia="cs-CZ"/>
        </w:rPr>
      </w:pPr>
      <w:r w:rsidRPr="00BF5812">
        <w:rPr>
          <w:rFonts w:ascii="Arial" w:eastAsia="Times New Roman" w:hAnsi="Arial" w:cs="Arial"/>
          <w:szCs w:val="24"/>
          <w:lang w:eastAsia="cs-CZ"/>
        </w:rPr>
        <w:t>4.1 Zhotovitel se zavazuje provést dílo a předat j</w:t>
      </w:r>
      <w:r>
        <w:rPr>
          <w:rFonts w:ascii="Arial" w:eastAsia="Times New Roman" w:hAnsi="Arial" w:cs="Arial"/>
          <w:szCs w:val="24"/>
          <w:lang w:eastAsia="cs-CZ"/>
        </w:rPr>
        <w:t xml:space="preserve">ej objednateli nejpozději do: </w:t>
      </w:r>
      <w:r w:rsidR="00D17CEB">
        <w:rPr>
          <w:rFonts w:ascii="Arial" w:eastAsia="Times New Roman" w:hAnsi="Arial" w:cs="Arial"/>
          <w:szCs w:val="24"/>
          <w:lang w:eastAsia="cs-CZ"/>
        </w:rPr>
        <w:t>3</w:t>
      </w:r>
      <w:r w:rsidR="00BD7F3D">
        <w:rPr>
          <w:rFonts w:ascii="Arial" w:eastAsia="Times New Roman" w:hAnsi="Arial" w:cs="Arial"/>
          <w:szCs w:val="24"/>
          <w:lang w:eastAsia="cs-CZ"/>
        </w:rPr>
        <w:t>1</w:t>
      </w:r>
      <w:r w:rsidR="00D17CEB">
        <w:rPr>
          <w:rFonts w:ascii="Arial" w:eastAsia="Times New Roman" w:hAnsi="Arial" w:cs="Arial"/>
          <w:szCs w:val="24"/>
          <w:lang w:eastAsia="cs-CZ"/>
        </w:rPr>
        <w:t xml:space="preserve">. </w:t>
      </w:r>
      <w:r w:rsidR="00BD7F3D">
        <w:rPr>
          <w:rFonts w:ascii="Arial" w:eastAsia="Times New Roman" w:hAnsi="Arial" w:cs="Arial"/>
          <w:szCs w:val="24"/>
          <w:lang w:eastAsia="cs-CZ"/>
        </w:rPr>
        <w:t>10</w:t>
      </w:r>
      <w:r w:rsidRPr="00BF5812">
        <w:rPr>
          <w:rFonts w:ascii="Arial" w:eastAsia="Times New Roman" w:hAnsi="Arial" w:cs="Arial"/>
          <w:szCs w:val="24"/>
          <w:lang w:eastAsia="cs-CZ"/>
        </w:rPr>
        <w:t>.</w:t>
      </w:r>
      <w:r>
        <w:rPr>
          <w:rFonts w:ascii="Arial" w:eastAsia="Times New Roman" w:hAnsi="Arial" w:cs="Arial"/>
          <w:szCs w:val="24"/>
          <w:lang w:eastAsia="cs-CZ"/>
        </w:rPr>
        <w:t xml:space="preserve"> </w:t>
      </w:r>
      <w:r w:rsidRPr="00BF5812">
        <w:rPr>
          <w:rFonts w:ascii="Arial" w:eastAsia="Times New Roman" w:hAnsi="Arial" w:cs="Arial"/>
          <w:szCs w:val="24"/>
          <w:lang w:eastAsia="cs-CZ"/>
        </w:rPr>
        <w:t>202</w:t>
      </w:r>
      <w:r w:rsidR="00D17CEB">
        <w:rPr>
          <w:rFonts w:ascii="Arial" w:eastAsia="Times New Roman" w:hAnsi="Arial" w:cs="Arial"/>
          <w:szCs w:val="24"/>
          <w:lang w:eastAsia="cs-CZ"/>
        </w:rPr>
        <w:t>2.</w:t>
      </w:r>
    </w:p>
    <w:p w14:paraId="4E299423" w14:textId="77777777"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14:paraId="2C24E476" w14:textId="08F87593" w:rsidR="00BF5812" w:rsidRDefault="00BF5812" w:rsidP="00BF5812">
      <w:pPr>
        <w:keepLines/>
        <w:spacing w:before="120" w:after="120" w:line="240" w:lineRule="auto"/>
        <w:ind w:left="340" w:hanging="340"/>
        <w:jc w:val="both"/>
        <w:rPr>
          <w:rFonts w:ascii="Arial" w:eastAsia="Arial Unicode MS" w:hAnsi="Arial" w:cs="Arial"/>
          <w:lang w:eastAsia="cs-CZ"/>
        </w:rPr>
      </w:pPr>
      <w:r w:rsidRPr="00BF5812">
        <w:rPr>
          <w:rFonts w:ascii="Arial" w:eastAsia="Times New Roman" w:hAnsi="Arial" w:cs="Arial"/>
          <w:szCs w:val="24"/>
          <w:lang w:eastAsia="cs-CZ"/>
        </w:rPr>
        <w:t xml:space="preserve">4.3 Místem plnění je </w:t>
      </w:r>
      <w:r w:rsidR="00BD7F3D">
        <w:rPr>
          <w:rFonts w:ascii="Arial" w:eastAsia="Times New Roman" w:hAnsi="Arial" w:cs="Arial"/>
          <w:szCs w:val="24"/>
          <w:lang w:eastAsia="cs-CZ"/>
        </w:rPr>
        <w:t xml:space="preserve">p. p. č. </w:t>
      </w:r>
      <w:r w:rsidR="00BD7F3D" w:rsidRPr="005D0F0E">
        <w:rPr>
          <w:rFonts w:ascii="Arial" w:eastAsia="Arial Unicode MS" w:hAnsi="Arial" w:cs="Arial"/>
          <w:lang w:eastAsia="cs-CZ"/>
        </w:rPr>
        <w:t>112, 113/1, 113/2, 125, 127, 131, 132, 133, 134, 136/14, 136/15, 190/2, 190/3, 190/5, 190/6, 190/7, 191, 195/1, 195/2</w:t>
      </w:r>
      <w:r w:rsidR="00BD7F3D">
        <w:rPr>
          <w:rFonts w:ascii="Arial" w:eastAsia="Arial Unicode MS" w:hAnsi="Arial" w:cs="Arial"/>
          <w:lang w:eastAsia="cs-CZ"/>
        </w:rPr>
        <w:t>, 196, 192, 213/1, 213/2, 213/5</w:t>
      </w:r>
      <w:r w:rsidR="00BD7F3D" w:rsidRPr="005D0F0E">
        <w:rPr>
          <w:rFonts w:ascii="Arial" w:eastAsia="Arial Unicode MS" w:hAnsi="Arial" w:cs="Arial"/>
          <w:lang w:eastAsia="cs-CZ"/>
        </w:rPr>
        <w:t xml:space="preserve"> k.</w:t>
      </w:r>
      <w:r w:rsidR="00BD7F3D">
        <w:rPr>
          <w:rFonts w:ascii="Arial" w:eastAsia="Arial Unicode MS" w:hAnsi="Arial" w:cs="Arial"/>
          <w:lang w:eastAsia="cs-CZ"/>
        </w:rPr>
        <w:t xml:space="preserve"> </w:t>
      </w:r>
      <w:r w:rsidR="00BD7F3D" w:rsidRPr="005D0F0E">
        <w:rPr>
          <w:rFonts w:ascii="Arial" w:eastAsia="Arial Unicode MS" w:hAnsi="Arial" w:cs="Arial"/>
          <w:lang w:eastAsia="cs-CZ"/>
        </w:rPr>
        <w:t>ú. Mrskles</w:t>
      </w:r>
      <w:r w:rsidR="00BD7F3D">
        <w:rPr>
          <w:rFonts w:ascii="Arial" w:eastAsia="Arial Unicode MS" w:hAnsi="Arial" w:cs="Arial"/>
          <w:lang w:eastAsia="cs-CZ"/>
        </w:rPr>
        <w:t>y.</w:t>
      </w:r>
    </w:p>
    <w:p w14:paraId="4C77AED6" w14:textId="77777777" w:rsidR="00AE2EEF" w:rsidRDefault="00AE2EEF" w:rsidP="00BF5812">
      <w:pPr>
        <w:keepLines/>
        <w:spacing w:before="120" w:after="120" w:line="240" w:lineRule="auto"/>
        <w:ind w:left="340" w:hanging="340"/>
        <w:jc w:val="both"/>
        <w:rPr>
          <w:rFonts w:ascii="Arial" w:eastAsia="Arial Unicode MS" w:hAnsi="Arial" w:cs="Arial"/>
          <w:lang w:eastAsia="cs-CZ"/>
        </w:rPr>
      </w:pPr>
    </w:p>
    <w:p w14:paraId="267B16DE" w14:textId="77777777" w:rsidR="00AE2EEF" w:rsidRDefault="00AE2EEF" w:rsidP="00BF5812">
      <w:pPr>
        <w:keepLines/>
        <w:spacing w:before="120" w:after="120" w:line="240" w:lineRule="auto"/>
        <w:ind w:left="340" w:hanging="340"/>
        <w:jc w:val="both"/>
        <w:rPr>
          <w:rFonts w:ascii="Arial" w:eastAsia="Arial Unicode MS" w:hAnsi="Arial" w:cs="Arial"/>
          <w:lang w:eastAsia="cs-CZ"/>
        </w:rPr>
      </w:pPr>
    </w:p>
    <w:p w14:paraId="5B29154B" w14:textId="77777777" w:rsidR="00AE2EEF" w:rsidRDefault="00AE2EEF" w:rsidP="00BF5812">
      <w:pPr>
        <w:keepLines/>
        <w:spacing w:before="120" w:after="120" w:line="240" w:lineRule="auto"/>
        <w:ind w:left="340" w:hanging="340"/>
        <w:jc w:val="both"/>
        <w:rPr>
          <w:rFonts w:ascii="Arial" w:eastAsia="Times New Roman" w:hAnsi="Arial" w:cs="Arial"/>
          <w:szCs w:val="24"/>
          <w:lang w:eastAsia="cs-CZ"/>
        </w:rPr>
      </w:pPr>
    </w:p>
    <w:p w14:paraId="1E5D47A7" w14:textId="77777777" w:rsidR="00BF5812" w:rsidRPr="00BF5812" w:rsidRDefault="00BF5812" w:rsidP="00416C46">
      <w:pPr>
        <w:spacing w:before="240" w:after="240" w:line="240" w:lineRule="auto"/>
        <w:jc w:val="center"/>
        <w:rPr>
          <w:rFonts w:ascii="Times New Roman" w:eastAsia="Times New Roman" w:hAnsi="Times New Roman" w:cs="Times New Roman"/>
          <w:sz w:val="24"/>
          <w:szCs w:val="24"/>
          <w:lang w:eastAsia="cs-CZ"/>
        </w:rPr>
      </w:pPr>
      <w:r w:rsidRPr="00BF5812">
        <w:rPr>
          <w:rFonts w:ascii="Arial" w:eastAsia="Times New Roman" w:hAnsi="Arial" w:cs="Arial"/>
          <w:b/>
          <w:bCs/>
          <w:szCs w:val="24"/>
          <w:lang w:eastAsia="cs-CZ"/>
        </w:rPr>
        <w:lastRenderedPageBreak/>
        <w:t>V. Další ujednání</w:t>
      </w:r>
    </w:p>
    <w:p w14:paraId="7B92A1C3" w14:textId="77777777"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14:paraId="4354BCB6" w14:textId="77777777" w:rsidR="00BF5812" w:rsidRPr="00981C3F" w:rsidRDefault="00BF5812" w:rsidP="00BF5812">
      <w:pPr>
        <w:keepLines/>
        <w:spacing w:before="120" w:after="120" w:line="240" w:lineRule="auto"/>
        <w:ind w:left="340" w:hanging="340"/>
        <w:jc w:val="both"/>
        <w:rPr>
          <w:rFonts w:ascii="Times New Roman" w:eastAsia="Times New Roman" w:hAnsi="Times New Roman" w:cs="Times New Roman"/>
          <w:sz w:val="24"/>
          <w:szCs w:val="24"/>
          <w:highlight w:val="yellow"/>
          <w:lang w:eastAsia="cs-CZ"/>
        </w:rPr>
      </w:pPr>
      <w:r w:rsidRPr="00BF5812">
        <w:rPr>
          <w:rFonts w:ascii="Arial" w:eastAsia="Times New Roman" w:hAnsi="Arial" w:cs="Arial"/>
          <w:szCs w:val="24"/>
          <w:lang w:eastAsia="cs-CZ"/>
        </w:rPr>
        <w:t xml:space="preserve">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w:t>
      </w:r>
      <w:r w:rsidRPr="005A1147">
        <w:rPr>
          <w:rFonts w:ascii="Arial" w:eastAsia="Times New Roman" w:hAnsi="Arial" w:cs="Arial"/>
          <w:szCs w:val="24"/>
          <w:lang w:eastAsia="cs-CZ"/>
        </w:rPr>
        <w:t>odstoupení zhotoviteli</w:t>
      </w:r>
      <w:r w:rsidR="005A1147">
        <w:rPr>
          <w:rFonts w:ascii="Arial" w:eastAsia="Times New Roman" w:hAnsi="Arial" w:cs="Arial"/>
          <w:szCs w:val="24"/>
          <w:lang w:eastAsia="cs-CZ"/>
        </w:rPr>
        <w:t>.</w:t>
      </w:r>
    </w:p>
    <w:p w14:paraId="24D86A29" w14:textId="30071F07" w:rsidR="0081500C" w:rsidRPr="00BF5812" w:rsidRDefault="00C24344"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EB5624">
        <w:rPr>
          <w:rFonts w:ascii="Arial" w:eastAsia="Times New Roman" w:hAnsi="Arial" w:cs="Arial"/>
          <w:szCs w:val="24"/>
          <w:lang w:eastAsia="cs-CZ"/>
        </w:rPr>
        <w:t>5.3</w:t>
      </w:r>
      <w:r w:rsidRPr="00EB5624">
        <w:rPr>
          <w:rFonts w:ascii="Arial" w:eastAsia="Times New Roman" w:hAnsi="Arial" w:cs="Arial"/>
          <w:szCs w:val="24"/>
          <w:lang w:eastAsia="cs-CZ"/>
        </w:rPr>
        <w:tab/>
      </w:r>
      <w:r w:rsidRPr="0025632D">
        <w:rPr>
          <w:rFonts w:ascii="Arial" w:eastAsia="Times New Roman" w:hAnsi="Arial" w:cs="Arial"/>
          <w:szCs w:val="24"/>
          <w:lang w:eastAsia="cs-CZ"/>
        </w:rPr>
        <w:t xml:space="preserve">Provedení díla zahrnuje mj. tyto činnosti: </w:t>
      </w:r>
      <w:r w:rsidR="004577F9" w:rsidRPr="0025632D">
        <w:rPr>
          <w:rFonts w:ascii="Arial" w:eastAsia="Times New Roman" w:hAnsi="Arial" w:cs="Arial"/>
          <w:szCs w:val="24"/>
          <w:lang w:eastAsia="cs-CZ"/>
        </w:rPr>
        <w:t>zásah do biotopu ZCHD</w:t>
      </w:r>
      <w:r w:rsidR="004B0290">
        <w:rPr>
          <w:rFonts w:ascii="Arial" w:eastAsia="Times New Roman" w:hAnsi="Arial" w:cs="Arial"/>
          <w:szCs w:val="24"/>
          <w:lang w:eastAsia="cs-CZ"/>
        </w:rPr>
        <w:t xml:space="preserve">, vjezd motorových vozidel </w:t>
      </w:r>
      <w:r w:rsidR="004B0290" w:rsidRPr="00EB5624">
        <w:rPr>
          <w:rFonts w:ascii="Arial" w:eastAsia="Times New Roman" w:hAnsi="Arial" w:cs="Arial"/>
          <w:szCs w:val="24"/>
          <w:lang w:eastAsia="cs-CZ"/>
        </w:rPr>
        <w:t>mimo silnice a místní komunikace</w:t>
      </w:r>
      <w:r w:rsidRPr="0025632D">
        <w:rPr>
          <w:rFonts w:ascii="Arial" w:eastAsia="Times New Roman" w:hAnsi="Arial" w:cs="Arial"/>
          <w:szCs w:val="24"/>
          <w:lang w:eastAsia="cs-CZ"/>
        </w:rPr>
        <w:t xml:space="preserve"> (dále jen „činnosti“). Na provedení činností se v souladu s § 90 odst. 20 písm. a) zákona č. 114/1992 Sb., o ochraně přírody a krajiny, v platném znění (dále jen „ZOPK“), nevztahují zákazy a omezení dle § 5a odst. 1, § 7 a 8, § 10 odst. 2 a 3, § 16 až 16d, § 26, 29 a 34, § 35 odst. 2, § 36 odst. 2, § 37 odst. 1 až 3, § 44 odst. 3, § 46 odst. 2, § 49 odst. 1 a § 50 odst. 1 a 2 ZOPK.</w:t>
      </w:r>
    </w:p>
    <w:p w14:paraId="1D6D6AC8" w14:textId="77777777" w:rsidR="00BF5812" w:rsidRPr="00BF5812" w:rsidRDefault="00BF5812" w:rsidP="00416C46">
      <w:pPr>
        <w:spacing w:before="240" w:after="240" w:line="240" w:lineRule="auto"/>
        <w:jc w:val="center"/>
        <w:rPr>
          <w:rFonts w:ascii="Times New Roman" w:eastAsia="Times New Roman" w:hAnsi="Times New Roman" w:cs="Times New Roman"/>
          <w:sz w:val="24"/>
          <w:szCs w:val="24"/>
          <w:lang w:eastAsia="cs-CZ"/>
        </w:rPr>
      </w:pPr>
      <w:r w:rsidRPr="00BF5812">
        <w:rPr>
          <w:rFonts w:ascii="Arial" w:eastAsia="Times New Roman" w:hAnsi="Arial" w:cs="Arial"/>
          <w:b/>
          <w:bCs/>
          <w:szCs w:val="24"/>
          <w:lang w:eastAsia="cs-CZ"/>
        </w:rPr>
        <w:t>VI. Předání a převzetí díla</w:t>
      </w:r>
    </w:p>
    <w:p w14:paraId="09A643DD" w14:textId="7E75BCB5"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6.1 O předání díla vyhotoví smluvní strany předávací protokol</w:t>
      </w:r>
      <w:r w:rsidR="008D0683">
        <w:rPr>
          <w:rFonts w:ascii="Arial" w:eastAsia="Times New Roman" w:hAnsi="Arial" w:cs="Arial"/>
          <w:szCs w:val="24"/>
          <w:lang w:eastAsia="cs-CZ"/>
        </w:rPr>
        <w:t>.</w:t>
      </w:r>
      <w:r w:rsidRPr="00BF5812">
        <w:rPr>
          <w:rFonts w:ascii="Arial" w:eastAsia="Times New Roman" w:hAnsi="Arial" w:cs="Arial"/>
          <w:szCs w:val="24"/>
          <w:lang w:eastAsia="cs-CZ"/>
        </w:rPr>
        <w:t xml:space="preserve"> Objednatel není povinen převzít dílo vykazující byť drobné vady či nedodělky.</w:t>
      </w:r>
    </w:p>
    <w:p w14:paraId="4A863A85" w14:textId="77777777"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1A7FD3DD" w14:textId="77777777" w:rsidR="00BF5812" w:rsidRDefault="00BF5812" w:rsidP="00BF5812">
      <w:pPr>
        <w:keepLines/>
        <w:spacing w:before="120" w:after="120" w:line="240" w:lineRule="auto"/>
        <w:ind w:left="340" w:hanging="340"/>
        <w:jc w:val="both"/>
        <w:rPr>
          <w:rFonts w:ascii="Arial" w:eastAsia="Times New Roman" w:hAnsi="Arial" w:cs="Arial"/>
          <w:szCs w:val="24"/>
          <w:lang w:eastAsia="cs-CZ"/>
        </w:rPr>
      </w:pPr>
      <w:r w:rsidRPr="00BF5812">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14:paraId="34EF8D11" w14:textId="77777777" w:rsidR="00BF5812" w:rsidRPr="00BF5812" w:rsidRDefault="00BF5812" w:rsidP="00416C46">
      <w:pPr>
        <w:keepLines/>
        <w:spacing w:before="240" w:after="240" w:line="240" w:lineRule="auto"/>
        <w:ind w:left="340" w:hanging="340"/>
        <w:jc w:val="center"/>
        <w:rPr>
          <w:rFonts w:ascii="Times New Roman" w:eastAsia="Times New Roman" w:hAnsi="Times New Roman" w:cs="Times New Roman"/>
          <w:sz w:val="24"/>
          <w:szCs w:val="24"/>
          <w:lang w:eastAsia="cs-CZ"/>
        </w:rPr>
      </w:pPr>
      <w:r w:rsidRPr="00BF5812">
        <w:rPr>
          <w:rFonts w:ascii="Arial" w:eastAsia="Times New Roman" w:hAnsi="Arial" w:cs="Arial"/>
          <w:b/>
          <w:bCs/>
          <w:szCs w:val="24"/>
          <w:lang w:eastAsia="cs-CZ"/>
        </w:rPr>
        <w:t>VII. Odpovědnost za vady</w:t>
      </w:r>
    </w:p>
    <w:p w14:paraId="65039F76" w14:textId="77777777"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7.1 Zhotovitel odpovídá za vady, jež má dílo v době jeho předání objednateli, byť se vady projeví až později.</w:t>
      </w:r>
    </w:p>
    <w:p w14:paraId="57096D59" w14:textId="77777777"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1FB4D65C" w14:textId="77777777"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14:paraId="779057E4" w14:textId="77777777"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7.4 Zhotovitel poskytuje na dílo záruku v délce 6 měsíců. V případě, že délka záruky činí 0 měsíců, ustanovení článků 7.5 až 7.7 pozbývají platnosti.</w:t>
      </w:r>
    </w:p>
    <w:p w14:paraId="7788C92D" w14:textId="77777777"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14:paraId="559AAD38" w14:textId="77777777"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14:paraId="29F43083" w14:textId="77777777" w:rsidR="00BF5812" w:rsidRDefault="00BF5812" w:rsidP="00BF5812">
      <w:pPr>
        <w:keepLines/>
        <w:spacing w:before="120" w:after="120" w:line="240" w:lineRule="auto"/>
        <w:ind w:left="340" w:hanging="340"/>
        <w:jc w:val="both"/>
        <w:rPr>
          <w:rFonts w:ascii="Arial" w:eastAsia="Times New Roman" w:hAnsi="Arial" w:cs="Arial"/>
          <w:szCs w:val="24"/>
          <w:lang w:eastAsia="cs-CZ"/>
        </w:rPr>
      </w:pPr>
      <w:r w:rsidRPr="00BF5812">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14:paraId="17F5CC09" w14:textId="77777777" w:rsidR="00BF5812" w:rsidRPr="00BF5812" w:rsidRDefault="00BF5812" w:rsidP="00416C46">
      <w:pPr>
        <w:keepLines/>
        <w:spacing w:before="240" w:after="240" w:line="240" w:lineRule="auto"/>
        <w:ind w:left="340" w:hanging="340"/>
        <w:jc w:val="center"/>
        <w:rPr>
          <w:rFonts w:ascii="Times New Roman" w:eastAsia="Times New Roman" w:hAnsi="Times New Roman" w:cs="Times New Roman"/>
          <w:sz w:val="24"/>
          <w:szCs w:val="24"/>
          <w:lang w:eastAsia="cs-CZ"/>
        </w:rPr>
      </w:pPr>
      <w:r w:rsidRPr="00BF5812">
        <w:rPr>
          <w:rFonts w:ascii="Arial" w:eastAsia="Times New Roman" w:hAnsi="Arial" w:cs="Arial"/>
          <w:b/>
          <w:bCs/>
          <w:szCs w:val="24"/>
          <w:lang w:eastAsia="cs-CZ"/>
        </w:rPr>
        <w:t>VIII. Sankce</w:t>
      </w:r>
    </w:p>
    <w:p w14:paraId="4BA142D2" w14:textId="77777777"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lastRenderedPageBreak/>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14:paraId="048D4C0F" w14:textId="77777777"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w:t>
      </w:r>
    </w:p>
    <w:p w14:paraId="3BAB7FCA" w14:textId="77777777" w:rsidR="0081500C"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8.3 Ustanoveními o smluvní pokutě není dotčen nárok oprávněné smluvní strany požadovat náhradu škody v plném rozsahu.</w:t>
      </w:r>
    </w:p>
    <w:p w14:paraId="3D5245E5" w14:textId="77777777" w:rsidR="00BF5812" w:rsidRPr="00BF5812" w:rsidRDefault="00BF5812" w:rsidP="00416C46">
      <w:pPr>
        <w:keepLines/>
        <w:spacing w:before="240" w:after="240" w:line="240" w:lineRule="auto"/>
        <w:ind w:left="340" w:hanging="340"/>
        <w:jc w:val="center"/>
        <w:rPr>
          <w:rFonts w:ascii="Times New Roman" w:eastAsia="Times New Roman" w:hAnsi="Times New Roman" w:cs="Times New Roman"/>
          <w:sz w:val="24"/>
          <w:szCs w:val="24"/>
          <w:lang w:eastAsia="cs-CZ"/>
        </w:rPr>
      </w:pPr>
      <w:r w:rsidRPr="00BF5812">
        <w:rPr>
          <w:rFonts w:ascii="Arial" w:eastAsia="Times New Roman" w:hAnsi="Arial" w:cs="Arial"/>
          <w:b/>
          <w:bCs/>
          <w:szCs w:val="24"/>
          <w:lang w:eastAsia="cs-CZ"/>
        </w:rPr>
        <w:t>IX. Závěrečná ustanovení</w:t>
      </w:r>
    </w:p>
    <w:p w14:paraId="1850300B" w14:textId="77777777"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14:paraId="574FE545" w14:textId="77777777"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14:paraId="2F1B68A6" w14:textId="77777777"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498A8750" w14:textId="77777777"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 xml:space="preserve">9.4 Tato smlouva je vyhotovena ve </w:t>
      </w:r>
      <w:r w:rsidR="00D17CEB">
        <w:rPr>
          <w:rFonts w:ascii="Arial" w:eastAsia="Times New Roman" w:hAnsi="Arial" w:cs="Arial"/>
          <w:szCs w:val="24"/>
          <w:lang w:eastAsia="cs-CZ"/>
        </w:rPr>
        <w:t>dvou</w:t>
      </w:r>
      <w:r w:rsidRPr="00BF5812">
        <w:rPr>
          <w:rFonts w:ascii="Arial" w:eastAsia="Times New Roman" w:hAnsi="Arial" w:cs="Arial"/>
          <w:szCs w:val="24"/>
          <w:lang w:eastAsia="cs-CZ"/>
        </w:rPr>
        <w:t xml:space="preserve"> stejnopisech, z nichž každý má platnost originálu. </w:t>
      </w:r>
      <w:r w:rsidR="00877067">
        <w:rPr>
          <w:rFonts w:ascii="Arial" w:eastAsia="Times New Roman" w:hAnsi="Arial" w:cs="Arial"/>
          <w:szCs w:val="24"/>
          <w:lang w:eastAsia="cs-CZ"/>
        </w:rPr>
        <w:t>J</w:t>
      </w:r>
      <w:r w:rsidR="00D17CEB">
        <w:rPr>
          <w:rFonts w:ascii="Arial" w:eastAsia="Times New Roman" w:hAnsi="Arial" w:cs="Arial"/>
          <w:szCs w:val="24"/>
          <w:lang w:eastAsia="cs-CZ"/>
        </w:rPr>
        <w:t>eden</w:t>
      </w:r>
      <w:r w:rsidRPr="00BF5812">
        <w:rPr>
          <w:rFonts w:ascii="Arial" w:eastAsia="Times New Roman" w:hAnsi="Arial" w:cs="Arial"/>
          <w:szCs w:val="24"/>
          <w:lang w:eastAsia="cs-CZ"/>
        </w:rPr>
        <w:t xml:space="preserve"> stejnopis obdrží objednatel, jeden stejnopis obdrží zhotovitel. </w:t>
      </w:r>
    </w:p>
    <w:p w14:paraId="6275EE30" w14:textId="77777777"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613F9761" w14:textId="77777777"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14:paraId="5F9F4C50" w14:textId="77777777" w:rsidR="00BF5812" w:rsidRPr="00BF5812" w:rsidRDefault="00BF5812" w:rsidP="00BF5812">
      <w:pPr>
        <w:keepLines/>
        <w:spacing w:before="120" w:after="120" w:line="240" w:lineRule="auto"/>
        <w:ind w:left="340" w:hanging="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9.7 Nedílnou součástí smlouvy jsou tyto přílohy:</w:t>
      </w:r>
    </w:p>
    <w:p w14:paraId="7D3F7E5D" w14:textId="77777777" w:rsidR="00BF5812" w:rsidRPr="00BF5812" w:rsidRDefault="00BF5812" w:rsidP="00744F2B">
      <w:pPr>
        <w:keepLines/>
        <w:spacing w:after="0" w:line="240" w:lineRule="auto"/>
        <w:ind w:left="340"/>
        <w:jc w:val="both"/>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Příloha č. 1 – položkový rozpočet</w:t>
      </w:r>
    </w:p>
    <w:p w14:paraId="07DFA5CF" w14:textId="77777777" w:rsidR="00BF5812" w:rsidRDefault="00BF5812" w:rsidP="00744F2B">
      <w:pPr>
        <w:keepLines/>
        <w:spacing w:after="0" w:line="240" w:lineRule="auto"/>
        <w:ind w:left="340"/>
        <w:jc w:val="both"/>
        <w:rPr>
          <w:rFonts w:ascii="Arial" w:eastAsia="Times New Roman" w:hAnsi="Arial" w:cs="Arial"/>
          <w:szCs w:val="24"/>
          <w:lang w:eastAsia="cs-CZ"/>
        </w:rPr>
      </w:pPr>
      <w:r w:rsidRPr="00BF5812">
        <w:rPr>
          <w:rFonts w:ascii="Arial" w:eastAsia="Times New Roman" w:hAnsi="Arial" w:cs="Arial"/>
          <w:szCs w:val="24"/>
          <w:lang w:eastAsia="cs-CZ"/>
        </w:rPr>
        <w:t>Příloha č. 2 – mapový zákres</w:t>
      </w:r>
      <w:r w:rsidR="008D608D">
        <w:rPr>
          <w:rFonts w:ascii="Arial" w:eastAsia="Times New Roman" w:hAnsi="Arial" w:cs="Arial"/>
          <w:szCs w:val="24"/>
          <w:lang w:eastAsia="cs-CZ"/>
        </w:rPr>
        <w:t xml:space="preserve"> </w:t>
      </w:r>
    </w:p>
    <w:p w14:paraId="29E89898" w14:textId="77777777" w:rsidR="008D608D" w:rsidRDefault="008D608D" w:rsidP="00744F2B">
      <w:pPr>
        <w:keepLines/>
        <w:spacing w:after="0" w:line="240" w:lineRule="auto"/>
        <w:ind w:left="340"/>
        <w:jc w:val="both"/>
        <w:rPr>
          <w:rFonts w:ascii="Arial" w:eastAsia="Times New Roman" w:hAnsi="Arial" w:cs="Arial"/>
          <w:szCs w:val="24"/>
          <w:lang w:eastAsia="cs-CZ"/>
        </w:rPr>
      </w:pPr>
      <w:r w:rsidRPr="00BF5812">
        <w:rPr>
          <w:rFonts w:ascii="Arial" w:eastAsia="Times New Roman" w:hAnsi="Arial" w:cs="Arial"/>
          <w:szCs w:val="24"/>
          <w:lang w:eastAsia="cs-CZ"/>
        </w:rPr>
        <w:br/>
      </w:r>
    </w:p>
    <w:tbl>
      <w:tblPr>
        <w:tblW w:w="9846" w:type="dxa"/>
        <w:jc w:val="center"/>
        <w:tblLayout w:type="fixed"/>
        <w:tblCellMar>
          <w:left w:w="0" w:type="dxa"/>
          <w:right w:w="0" w:type="dxa"/>
        </w:tblCellMar>
        <w:tblLook w:val="04A0" w:firstRow="1" w:lastRow="0" w:firstColumn="1" w:lastColumn="0" w:noHBand="0" w:noVBand="1"/>
      </w:tblPr>
      <w:tblGrid>
        <w:gridCol w:w="567"/>
        <w:gridCol w:w="1248"/>
        <w:gridCol w:w="737"/>
        <w:gridCol w:w="850"/>
        <w:gridCol w:w="20"/>
        <w:gridCol w:w="485"/>
        <w:gridCol w:w="82"/>
        <w:gridCol w:w="165"/>
        <w:gridCol w:w="623"/>
        <w:gridCol w:w="222"/>
        <w:gridCol w:w="870"/>
        <w:gridCol w:w="850"/>
        <w:gridCol w:w="366"/>
        <w:gridCol w:w="504"/>
        <w:gridCol w:w="366"/>
        <w:gridCol w:w="480"/>
        <w:gridCol w:w="541"/>
        <w:gridCol w:w="870"/>
      </w:tblGrid>
      <w:tr w:rsidR="00BF5812" w:rsidRPr="00BF5812" w14:paraId="593C1886" w14:textId="77777777" w:rsidTr="00233AD9">
        <w:trPr>
          <w:gridAfter w:val="1"/>
          <w:wAfter w:w="870" w:type="dxa"/>
          <w:trHeight w:val="915"/>
          <w:jc w:val="center"/>
        </w:trPr>
        <w:tc>
          <w:tcPr>
            <w:tcW w:w="1815" w:type="dxa"/>
            <w:gridSpan w:val="2"/>
            <w:tcBorders>
              <w:top w:val="nil"/>
              <w:left w:val="nil"/>
              <w:bottom w:val="nil"/>
              <w:right w:val="nil"/>
            </w:tcBorders>
            <w:shd w:val="clear" w:color="auto" w:fill="auto"/>
            <w:vAlign w:val="center"/>
            <w:hideMark/>
          </w:tcPr>
          <w:p w14:paraId="5B32C101" w14:textId="77777777" w:rsidR="00BF5812" w:rsidRPr="00BF5812" w:rsidRDefault="00BF5812" w:rsidP="0014044F">
            <w:pPr>
              <w:spacing w:after="0" w:line="240" w:lineRule="auto"/>
              <w:jc w:val="center"/>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r w:rsidR="00416C46">
              <w:rPr>
                <w:rFonts w:ascii="Times New Roman" w:eastAsia="Times New Roman" w:hAnsi="Times New Roman" w:cs="Times New Roman"/>
                <w:sz w:val="24"/>
                <w:szCs w:val="24"/>
                <w:lang w:eastAsia="cs-CZ"/>
              </w:rPr>
              <w:t>V</w:t>
            </w:r>
            <w:r w:rsidRPr="00BF5812">
              <w:rPr>
                <w:rFonts w:ascii="Arial" w:eastAsia="Times New Roman" w:hAnsi="Arial" w:cs="Arial"/>
                <w:szCs w:val="24"/>
                <w:lang w:eastAsia="cs-CZ"/>
              </w:rPr>
              <w:t xml:space="preserve"> </w:t>
            </w:r>
            <w:r w:rsidR="0014044F">
              <w:rPr>
                <w:rFonts w:ascii="Arial" w:eastAsia="Times New Roman" w:hAnsi="Arial" w:cs="Arial"/>
                <w:szCs w:val="24"/>
                <w:lang w:eastAsia="cs-CZ"/>
              </w:rPr>
              <w:t>Litoměřicích</w:t>
            </w:r>
          </w:p>
        </w:tc>
        <w:tc>
          <w:tcPr>
            <w:tcW w:w="737" w:type="dxa"/>
            <w:tcBorders>
              <w:top w:val="nil"/>
              <w:left w:val="nil"/>
              <w:bottom w:val="nil"/>
              <w:right w:val="nil"/>
            </w:tcBorders>
            <w:shd w:val="clear" w:color="auto" w:fill="auto"/>
            <w:vAlign w:val="center"/>
            <w:hideMark/>
          </w:tcPr>
          <w:p w14:paraId="45232FA2" w14:textId="77777777"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1602" w:type="dxa"/>
            <w:gridSpan w:val="5"/>
            <w:tcBorders>
              <w:top w:val="nil"/>
              <w:left w:val="nil"/>
              <w:bottom w:val="nil"/>
              <w:right w:val="nil"/>
            </w:tcBorders>
            <w:shd w:val="clear" w:color="auto" w:fill="auto"/>
            <w:vAlign w:val="center"/>
            <w:hideMark/>
          </w:tcPr>
          <w:p w14:paraId="71E745BF" w14:textId="77777777" w:rsidR="00BF5812" w:rsidRPr="00BF5812" w:rsidRDefault="00BF5812" w:rsidP="00BF5812">
            <w:pPr>
              <w:spacing w:after="0" w:line="240" w:lineRule="auto"/>
              <w:rPr>
                <w:rFonts w:ascii="Times New Roman" w:eastAsia="Times New Roman" w:hAnsi="Times New Roman" w:cs="Times New Roman"/>
                <w:sz w:val="24"/>
                <w:szCs w:val="24"/>
                <w:lang w:eastAsia="cs-CZ"/>
              </w:rPr>
            </w:pPr>
            <w:proofErr w:type="gramStart"/>
            <w:r w:rsidRPr="00BF5812">
              <w:rPr>
                <w:rFonts w:ascii="Arial" w:eastAsia="Times New Roman" w:hAnsi="Arial" w:cs="Arial"/>
                <w:szCs w:val="24"/>
                <w:lang w:eastAsia="cs-CZ"/>
              </w:rPr>
              <w:t>dne ...................</w:t>
            </w:r>
            <w:proofErr w:type="gramEnd"/>
          </w:p>
        </w:tc>
        <w:tc>
          <w:tcPr>
            <w:tcW w:w="845" w:type="dxa"/>
            <w:gridSpan w:val="2"/>
            <w:tcBorders>
              <w:top w:val="nil"/>
              <w:left w:val="nil"/>
              <w:bottom w:val="nil"/>
              <w:right w:val="nil"/>
            </w:tcBorders>
            <w:shd w:val="clear" w:color="auto" w:fill="auto"/>
            <w:vAlign w:val="center"/>
            <w:hideMark/>
          </w:tcPr>
          <w:p w14:paraId="506B9FCE" w14:textId="77777777"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1720"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4BDE7F92" w14:textId="7CE566B7" w:rsidR="00BF5812" w:rsidRPr="00BF5812" w:rsidRDefault="008D0683" w:rsidP="008D0683">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Ve Skalici</w:t>
            </w:r>
          </w:p>
        </w:tc>
        <w:tc>
          <w:tcPr>
            <w:tcW w:w="366" w:type="dxa"/>
            <w:tcBorders>
              <w:top w:val="nil"/>
              <w:left w:val="nil"/>
              <w:bottom w:val="nil"/>
              <w:right w:val="nil"/>
            </w:tcBorders>
            <w:shd w:val="clear" w:color="auto" w:fill="auto"/>
            <w:vAlign w:val="center"/>
            <w:hideMark/>
          </w:tcPr>
          <w:p w14:paraId="31D0E6CC" w14:textId="77777777"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1891" w:type="dxa"/>
            <w:gridSpan w:val="4"/>
            <w:tcBorders>
              <w:top w:val="nil"/>
              <w:left w:val="nil"/>
              <w:bottom w:val="nil"/>
              <w:right w:val="nil"/>
            </w:tcBorders>
            <w:shd w:val="clear" w:color="auto" w:fill="auto"/>
            <w:vAlign w:val="center"/>
            <w:hideMark/>
          </w:tcPr>
          <w:p w14:paraId="3632E305" w14:textId="77777777" w:rsidR="00BF5812" w:rsidRPr="00BF5812" w:rsidRDefault="00BF5812" w:rsidP="00BF5812">
            <w:pPr>
              <w:spacing w:after="0" w:line="240" w:lineRule="auto"/>
              <w:rPr>
                <w:rFonts w:ascii="Times New Roman" w:eastAsia="Times New Roman" w:hAnsi="Times New Roman" w:cs="Times New Roman"/>
                <w:sz w:val="24"/>
                <w:szCs w:val="24"/>
                <w:lang w:eastAsia="cs-CZ"/>
              </w:rPr>
            </w:pPr>
            <w:proofErr w:type="gramStart"/>
            <w:r w:rsidRPr="00BF5812">
              <w:rPr>
                <w:rFonts w:ascii="Arial" w:eastAsia="Times New Roman" w:hAnsi="Arial" w:cs="Arial"/>
                <w:szCs w:val="24"/>
                <w:lang w:eastAsia="cs-CZ"/>
              </w:rPr>
              <w:t>dne ...................</w:t>
            </w:r>
            <w:proofErr w:type="gramEnd"/>
          </w:p>
        </w:tc>
      </w:tr>
      <w:tr w:rsidR="00BF5812" w:rsidRPr="00BF5812" w14:paraId="060F9558" w14:textId="77777777" w:rsidTr="00233AD9">
        <w:trPr>
          <w:gridAfter w:val="1"/>
          <w:wAfter w:w="870" w:type="dxa"/>
          <w:jc w:val="center"/>
        </w:trPr>
        <w:tc>
          <w:tcPr>
            <w:tcW w:w="3907" w:type="dxa"/>
            <w:gridSpan w:val="6"/>
            <w:tcBorders>
              <w:top w:val="nil"/>
              <w:left w:val="nil"/>
              <w:bottom w:val="nil"/>
              <w:right w:val="nil"/>
            </w:tcBorders>
            <w:shd w:val="clear" w:color="auto" w:fill="auto"/>
            <w:vAlign w:val="center"/>
            <w:hideMark/>
          </w:tcPr>
          <w:p w14:paraId="7185A11F" w14:textId="77777777" w:rsidR="00BF5812" w:rsidRPr="00BF5812" w:rsidRDefault="00BF5812" w:rsidP="00416C46">
            <w:pPr>
              <w:spacing w:after="0" w:line="240" w:lineRule="auto"/>
              <w:jc w:val="center"/>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Objednatel</w:t>
            </w:r>
          </w:p>
        </w:tc>
        <w:tc>
          <w:tcPr>
            <w:tcW w:w="1092" w:type="dxa"/>
            <w:gridSpan w:val="4"/>
            <w:tcBorders>
              <w:top w:val="nil"/>
              <w:left w:val="nil"/>
              <w:bottom w:val="nil"/>
              <w:right w:val="nil"/>
            </w:tcBorders>
            <w:shd w:val="clear" w:color="auto" w:fill="auto"/>
            <w:tcMar>
              <w:top w:w="0" w:type="dxa"/>
              <w:left w:w="15" w:type="dxa"/>
              <w:bottom w:w="0" w:type="dxa"/>
              <w:right w:w="15" w:type="dxa"/>
            </w:tcMar>
            <w:vAlign w:val="center"/>
            <w:hideMark/>
          </w:tcPr>
          <w:p w14:paraId="2E83174D" w14:textId="77777777" w:rsidR="00BF5812" w:rsidRPr="00BF5812" w:rsidRDefault="00BF5812" w:rsidP="00416C46">
            <w:pPr>
              <w:spacing w:after="0" w:line="240" w:lineRule="auto"/>
              <w:jc w:val="center"/>
              <w:rPr>
                <w:rFonts w:ascii="Times New Roman" w:eastAsia="Times New Roman" w:hAnsi="Times New Roman" w:cs="Times New Roman"/>
                <w:sz w:val="24"/>
                <w:szCs w:val="24"/>
                <w:lang w:eastAsia="cs-CZ"/>
              </w:rPr>
            </w:pPr>
          </w:p>
        </w:tc>
        <w:tc>
          <w:tcPr>
            <w:tcW w:w="3977" w:type="dxa"/>
            <w:gridSpan w:val="7"/>
            <w:tcBorders>
              <w:top w:val="nil"/>
              <w:left w:val="nil"/>
              <w:bottom w:val="nil"/>
              <w:right w:val="nil"/>
            </w:tcBorders>
            <w:shd w:val="clear" w:color="auto" w:fill="auto"/>
            <w:tcMar>
              <w:top w:w="0" w:type="dxa"/>
              <w:left w:w="15" w:type="dxa"/>
              <w:bottom w:w="0" w:type="dxa"/>
              <w:right w:w="15" w:type="dxa"/>
            </w:tcMar>
            <w:vAlign w:val="center"/>
            <w:hideMark/>
          </w:tcPr>
          <w:p w14:paraId="7621B452" w14:textId="77777777" w:rsidR="00BF5812" w:rsidRPr="00BF5812" w:rsidRDefault="00BF5812" w:rsidP="00416C46">
            <w:pPr>
              <w:spacing w:after="0" w:line="240" w:lineRule="auto"/>
              <w:jc w:val="center"/>
              <w:rPr>
                <w:rFonts w:ascii="Times New Roman" w:eastAsia="Times New Roman" w:hAnsi="Times New Roman" w:cs="Times New Roman"/>
                <w:sz w:val="24"/>
                <w:szCs w:val="24"/>
                <w:lang w:eastAsia="cs-CZ"/>
              </w:rPr>
            </w:pPr>
            <w:r w:rsidRPr="00BF5812">
              <w:rPr>
                <w:rFonts w:ascii="Arial" w:eastAsia="Times New Roman" w:hAnsi="Arial" w:cs="Arial"/>
                <w:szCs w:val="24"/>
                <w:lang w:eastAsia="cs-CZ"/>
              </w:rPr>
              <w:t>Zhotovitel</w:t>
            </w:r>
          </w:p>
        </w:tc>
      </w:tr>
      <w:tr w:rsidR="00BF5812" w:rsidRPr="00BF5812" w14:paraId="653FA30E" w14:textId="77777777" w:rsidTr="00233AD9">
        <w:trPr>
          <w:trHeight w:val="388"/>
          <w:jc w:val="center"/>
        </w:trPr>
        <w:tc>
          <w:tcPr>
            <w:tcW w:w="3402" w:type="dxa"/>
            <w:gridSpan w:val="4"/>
            <w:tcBorders>
              <w:top w:val="nil"/>
              <w:left w:val="nil"/>
              <w:bottom w:val="nil"/>
              <w:right w:val="nil"/>
            </w:tcBorders>
            <w:shd w:val="clear" w:color="auto" w:fill="auto"/>
            <w:vAlign w:val="center"/>
            <w:hideMark/>
          </w:tcPr>
          <w:p w14:paraId="2E10A17C" w14:textId="77777777" w:rsidR="001D0A99" w:rsidRDefault="001D0A99" w:rsidP="001D0A99">
            <w:pPr>
              <w:spacing w:after="0" w:line="240" w:lineRule="auto"/>
              <w:jc w:val="center"/>
              <w:rPr>
                <w:rFonts w:ascii="Arial" w:eastAsia="Times New Roman" w:hAnsi="Arial" w:cs="Arial"/>
                <w:lang w:eastAsia="cs-CZ"/>
              </w:rPr>
            </w:pPr>
          </w:p>
          <w:p w14:paraId="414A95E2" w14:textId="77777777" w:rsidR="001D0A99" w:rsidRDefault="001D0A99" w:rsidP="001D0A99">
            <w:pPr>
              <w:spacing w:after="0" w:line="240" w:lineRule="auto"/>
              <w:jc w:val="center"/>
              <w:rPr>
                <w:rFonts w:ascii="Arial" w:eastAsia="Times New Roman" w:hAnsi="Arial" w:cs="Arial"/>
                <w:lang w:eastAsia="cs-CZ"/>
              </w:rPr>
            </w:pPr>
          </w:p>
          <w:p w14:paraId="568ED06E" w14:textId="77777777" w:rsidR="001D0A99" w:rsidRDefault="001D0A99" w:rsidP="001D0A99">
            <w:pPr>
              <w:spacing w:after="0" w:line="240" w:lineRule="auto"/>
              <w:jc w:val="center"/>
              <w:rPr>
                <w:rFonts w:ascii="Arial" w:eastAsia="Times New Roman" w:hAnsi="Arial" w:cs="Arial"/>
                <w:lang w:eastAsia="cs-CZ"/>
              </w:rPr>
            </w:pPr>
          </w:p>
          <w:p w14:paraId="270D1FFF" w14:textId="77777777" w:rsidR="001D0A99" w:rsidRDefault="001D0A99" w:rsidP="001D0A99">
            <w:pPr>
              <w:spacing w:after="0" w:line="240" w:lineRule="auto"/>
              <w:jc w:val="center"/>
              <w:rPr>
                <w:rFonts w:ascii="Arial" w:eastAsia="Times New Roman" w:hAnsi="Arial" w:cs="Arial"/>
                <w:lang w:eastAsia="cs-CZ"/>
              </w:rPr>
            </w:pPr>
          </w:p>
          <w:p w14:paraId="5F48BB8C" w14:textId="77777777" w:rsidR="001D0A99" w:rsidRDefault="001D0A99" w:rsidP="001D0A99">
            <w:pPr>
              <w:spacing w:after="0" w:line="240" w:lineRule="auto"/>
              <w:jc w:val="center"/>
              <w:rPr>
                <w:rFonts w:ascii="Arial" w:eastAsia="Times New Roman" w:hAnsi="Arial" w:cs="Arial"/>
                <w:lang w:eastAsia="cs-CZ"/>
              </w:rPr>
            </w:pPr>
          </w:p>
          <w:p w14:paraId="06CA325F" w14:textId="55775D72" w:rsidR="001D0A99" w:rsidRDefault="001D0A99" w:rsidP="001D0A99">
            <w:pPr>
              <w:spacing w:after="0" w:line="240" w:lineRule="auto"/>
              <w:jc w:val="center"/>
              <w:rPr>
                <w:rFonts w:ascii="Arial" w:eastAsia="Times New Roman" w:hAnsi="Arial" w:cs="Arial"/>
                <w:lang w:eastAsia="cs-CZ"/>
              </w:rPr>
            </w:pPr>
            <w:r w:rsidRPr="00233AD9">
              <w:rPr>
                <w:rFonts w:ascii="Arial" w:eastAsia="Times New Roman" w:hAnsi="Arial" w:cs="Arial"/>
                <w:lang w:eastAsia="cs-CZ"/>
              </w:rPr>
              <w:t>Ing.</w:t>
            </w:r>
            <w:r>
              <w:rPr>
                <w:rFonts w:ascii="Arial" w:eastAsia="Times New Roman" w:hAnsi="Arial" w:cs="Arial"/>
                <w:lang w:eastAsia="cs-CZ"/>
              </w:rPr>
              <w:t xml:space="preserve"> Petr Kříž</w:t>
            </w:r>
          </w:p>
          <w:p w14:paraId="1EE105A5" w14:textId="15FB2920" w:rsidR="00BF5812" w:rsidRPr="00BF5812" w:rsidRDefault="001D0A99" w:rsidP="001D0A99">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lang w:eastAsia="cs-CZ"/>
              </w:rPr>
              <w:t>ředitel RP SCHKO  České středohoří</w:t>
            </w:r>
          </w:p>
        </w:tc>
        <w:tc>
          <w:tcPr>
            <w:tcW w:w="20" w:type="dxa"/>
            <w:tcBorders>
              <w:top w:val="nil"/>
              <w:left w:val="nil"/>
              <w:bottom w:val="nil"/>
              <w:right w:val="nil"/>
            </w:tcBorders>
            <w:shd w:val="clear" w:color="auto" w:fill="auto"/>
            <w:vAlign w:val="center"/>
            <w:hideMark/>
          </w:tcPr>
          <w:p w14:paraId="39A25904" w14:textId="77777777" w:rsid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p w14:paraId="243DD2A2" w14:textId="77777777" w:rsidR="0081500C" w:rsidRDefault="0081500C" w:rsidP="00BF5812">
            <w:pPr>
              <w:spacing w:after="0" w:line="240" w:lineRule="auto"/>
              <w:rPr>
                <w:rFonts w:ascii="Times New Roman" w:eastAsia="Times New Roman" w:hAnsi="Times New Roman" w:cs="Times New Roman"/>
                <w:sz w:val="24"/>
                <w:szCs w:val="24"/>
                <w:lang w:eastAsia="cs-CZ"/>
              </w:rPr>
            </w:pPr>
          </w:p>
          <w:p w14:paraId="72C66511" w14:textId="77777777" w:rsidR="0081500C" w:rsidRPr="00BF5812" w:rsidRDefault="0081500C" w:rsidP="00BF5812">
            <w:pPr>
              <w:spacing w:after="0" w:line="240" w:lineRule="auto"/>
              <w:rPr>
                <w:rFonts w:ascii="Times New Roman" w:eastAsia="Times New Roman" w:hAnsi="Times New Roman" w:cs="Times New Roman"/>
                <w:sz w:val="24"/>
                <w:szCs w:val="24"/>
                <w:lang w:eastAsia="cs-CZ"/>
              </w:rPr>
            </w:pPr>
          </w:p>
        </w:tc>
        <w:tc>
          <w:tcPr>
            <w:tcW w:w="567" w:type="dxa"/>
            <w:gridSpan w:val="2"/>
            <w:tcBorders>
              <w:top w:val="nil"/>
              <w:left w:val="nil"/>
              <w:bottom w:val="nil"/>
              <w:right w:val="nil"/>
            </w:tcBorders>
            <w:shd w:val="clear" w:color="auto" w:fill="auto"/>
            <w:vAlign w:val="center"/>
            <w:hideMark/>
          </w:tcPr>
          <w:p w14:paraId="402043AC" w14:textId="77777777"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788" w:type="dxa"/>
            <w:gridSpan w:val="2"/>
            <w:tcBorders>
              <w:top w:val="nil"/>
              <w:left w:val="nil"/>
              <w:bottom w:val="nil"/>
              <w:right w:val="nil"/>
            </w:tcBorders>
            <w:shd w:val="clear" w:color="auto" w:fill="auto"/>
            <w:vAlign w:val="center"/>
            <w:hideMark/>
          </w:tcPr>
          <w:p w14:paraId="30D0F91F" w14:textId="77777777"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1092" w:type="dxa"/>
            <w:gridSpan w:val="2"/>
            <w:tcBorders>
              <w:top w:val="nil"/>
              <w:left w:val="nil"/>
              <w:bottom w:val="nil"/>
              <w:right w:val="nil"/>
            </w:tcBorders>
            <w:shd w:val="clear" w:color="auto" w:fill="auto"/>
            <w:vAlign w:val="center"/>
            <w:hideMark/>
          </w:tcPr>
          <w:p w14:paraId="5BF1F9B8" w14:textId="77777777"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1720" w:type="dxa"/>
            <w:gridSpan w:val="3"/>
            <w:tcBorders>
              <w:top w:val="nil"/>
              <w:left w:val="nil"/>
              <w:bottom w:val="nil"/>
              <w:right w:val="nil"/>
            </w:tcBorders>
            <w:shd w:val="clear" w:color="auto" w:fill="auto"/>
            <w:vAlign w:val="center"/>
            <w:hideMark/>
          </w:tcPr>
          <w:p w14:paraId="39018065" w14:textId="77777777" w:rsid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p w14:paraId="16A13B8F" w14:textId="77777777" w:rsidR="001D0A99" w:rsidRDefault="001D0A99" w:rsidP="00BF5812">
            <w:pPr>
              <w:spacing w:after="0" w:line="240" w:lineRule="auto"/>
              <w:rPr>
                <w:rFonts w:ascii="Times New Roman" w:eastAsia="Times New Roman" w:hAnsi="Times New Roman" w:cs="Times New Roman"/>
                <w:sz w:val="24"/>
                <w:szCs w:val="24"/>
                <w:lang w:eastAsia="cs-CZ"/>
              </w:rPr>
            </w:pPr>
          </w:p>
          <w:p w14:paraId="2090B29F" w14:textId="77777777" w:rsidR="001D0A99" w:rsidRDefault="001D0A99" w:rsidP="00BF5812">
            <w:pPr>
              <w:spacing w:after="0" w:line="240" w:lineRule="auto"/>
              <w:rPr>
                <w:rFonts w:ascii="Times New Roman" w:eastAsia="Times New Roman" w:hAnsi="Times New Roman" w:cs="Times New Roman"/>
                <w:sz w:val="24"/>
                <w:szCs w:val="24"/>
                <w:lang w:eastAsia="cs-CZ"/>
              </w:rPr>
            </w:pPr>
          </w:p>
          <w:p w14:paraId="616615B9" w14:textId="01BB7F8E" w:rsidR="001D0A99" w:rsidRPr="0025632D" w:rsidRDefault="008D0683" w:rsidP="00BF5812">
            <w:pPr>
              <w:spacing w:after="0" w:line="240" w:lineRule="auto"/>
              <w:rPr>
                <w:rFonts w:ascii="Arial" w:eastAsia="Times New Roman" w:hAnsi="Arial" w:cs="Arial"/>
                <w:lang w:eastAsia="cs-CZ"/>
              </w:rPr>
            </w:pPr>
            <w:r>
              <w:rPr>
                <w:rFonts w:ascii="Arial" w:eastAsia="Times New Roman" w:hAnsi="Arial" w:cs="Arial"/>
                <w:lang w:eastAsia="cs-CZ"/>
              </w:rPr>
              <w:t xml:space="preserve">   Jana Hašlarová</w:t>
            </w:r>
          </w:p>
          <w:p w14:paraId="6D05F16A" w14:textId="6514935C" w:rsidR="001D0A99" w:rsidRPr="00BF5812" w:rsidRDefault="001D0A99" w:rsidP="00BF5812">
            <w:pPr>
              <w:spacing w:after="0" w:line="240" w:lineRule="auto"/>
              <w:rPr>
                <w:rFonts w:ascii="Times New Roman" w:eastAsia="Times New Roman" w:hAnsi="Times New Roman" w:cs="Times New Roman"/>
                <w:sz w:val="24"/>
                <w:szCs w:val="24"/>
                <w:lang w:eastAsia="cs-CZ"/>
              </w:rPr>
            </w:pPr>
          </w:p>
        </w:tc>
        <w:tc>
          <w:tcPr>
            <w:tcW w:w="366" w:type="dxa"/>
            <w:tcBorders>
              <w:top w:val="nil"/>
              <w:left w:val="nil"/>
              <w:bottom w:val="nil"/>
              <w:right w:val="nil"/>
            </w:tcBorders>
            <w:shd w:val="clear" w:color="auto" w:fill="auto"/>
            <w:vAlign w:val="center"/>
            <w:hideMark/>
          </w:tcPr>
          <w:p w14:paraId="180B6D17" w14:textId="77777777"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480" w:type="dxa"/>
            <w:tcBorders>
              <w:top w:val="nil"/>
              <w:left w:val="nil"/>
              <w:bottom w:val="nil"/>
              <w:right w:val="nil"/>
            </w:tcBorders>
            <w:shd w:val="clear" w:color="auto" w:fill="auto"/>
            <w:tcMar>
              <w:top w:w="0" w:type="dxa"/>
              <w:left w:w="15" w:type="dxa"/>
              <w:bottom w:w="0" w:type="dxa"/>
              <w:right w:w="15" w:type="dxa"/>
            </w:tcMar>
            <w:vAlign w:val="center"/>
            <w:hideMark/>
          </w:tcPr>
          <w:p w14:paraId="0964CF52" w14:textId="77777777"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c>
          <w:tcPr>
            <w:tcW w:w="1411"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7B722699" w14:textId="77777777" w:rsidR="00BF5812" w:rsidRPr="00BF5812" w:rsidRDefault="00BF5812" w:rsidP="00BF5812">
            <w:pPr>
              <w:spacing w:after="0" w:line="240" w:lineRule="auto"/>
              <w:rPr>
                <w:rFonts w:ascii="Times New Roman" w:eastAsia="Times New Roman" w:hAnsi="Times New Roman" w:cs="Times New Roman"/>
                <w:sz w:val="24"/>
                <w:szCs w:val="24"/>
                <w:lang w:eastAsia="cs-CZ"/>
              </w:rPr>
            </w:pPr>
            <w:r w:rsidRPr="00BF5812">
              <w:rPr>
                <w:rFonts w:ascii="Times New Roman" w:eastAsia="Times New Roman" w:hAnsi="Times New Roman" w:cs="Times New Roman"/>
                <w:sz w:val="24"/>
                <w:szCs w:val="24"/>
                <w:lang w:eastAsia="cs-CZ"/>
              </w:rPr>
              <w:t> </w:t>
            </w:r>
          </w:p>
        </w:tc>
      </w:tr>
      <w:tr w:rsidR="00233AD9" w:rsidRPr="00233AD9" w14:paraId="7BB2F580" w14:textId="77777777" w:rsidTr="00233AD9">
        <w:trPr>
          <w:gridBefore w:val="1"/>
          <w:gridAfter w:val="14"/>
          <w:wBefore w:w="567" w:type="dxa"/>
          <w:wAfter w:w="6444" w:type="dxa"/>
          <w:trHeight w:val="388"/>
          <w:jc w:val="center"/>
        </w:trPr>
        <w:tc>
          <w:tcPr>
            <w:tcW w:w="2835" w:type="dxa"/>
            <w:gridSpan w:val="3"/>
            <w:tcBorders>
              <w:top w:val="nil"/>
              <w:left w:val="nil"/>
              <w:bottom w:val="nil"/>
              <w:right w:val="nil"/>
            </w:tcBorders>
            <w:shd w:val="clear" w:color="auto" w:fill="auto"/>
            <w:vAlign w:val="center"/>
          </w:tcPr>
          <w:p w14:paraId="43B7C2A4" w14:textId="0EA2C69D" w:rsidR="00233AD9" w:rsidRPr="00233AD9" w:rsidRDefault="00233AD9" w:rsidP="00233AD9">
            <w:pPr>
              <w:spacing w:after="0" w:line="240" w:lineRule="auto"/>
              <w:jc w:val="center"/>
              <w:rPr>
                <w:rFonts w:ascii="Arial" w:eastAsia="Times New Roman" w:hAnsi="Arial" w:cs="Arial"/>
                <w:lang w:eastAsia="cs-CZ"/>
              </w:rPr>
            </w:pPr>
          </w:p>
        </w:tc>
      </w:tr>
      <w:tr w:rsidR="00EB5624" w:rsidRPr="00BF5812" w14:paraId="4CF23FC0" w14:textId="77777777" w:rsidTr="00233AD9">
        <w:trPr>
          <w:trHeight w:val="388"/>
          <w:jc w:val="center"/>
        </w:trPr>
        <w:tc>
          <w:tcPr>
            <w:tcW w:w="3402" w:type="dxa"/>
            <w:gridSpan w:val="4"/>
            <w:tcBorders>
              <w:top w:val="nil"/>
              <w:left w:val="nil"/>
              <w:bottom w:val="nil"/>
              <w:right w:val="nil"/>
            </w:tcBorders>
            <w:shd w:val="clear" w:color="auto" w:fill="auto"/>
            <w:vAlign w:val="center"/>
          </w:tcPr>
          <w:p w14:paraId="1B812D3B" w14:textId="77777777" w:rsidR="00EB5624" w:rsidRPr="00BF5812" w:rsidRDefault="00EB5624" w:rsidP="00BF5812">
            <w:pPr>
              <w:spacing w:after="0" w:line="240" w:lineRule="auto"/>
              <w:rPr>
                <w:rFonts w:ascii="Times New Roman" w:eastAsia="Times New Roman" w:hAnsi="Times New Roman" w:cs="Times New Roman"/>
                <w:sz w:val="24"/>
                <w:szCs w:val="24"/>
                <w:lang w:eastAsia="cs-CZ"/>
              </w:rPr>
            </w:pPr>
          </w:p>
        </w:tc>
        <w:tc>
          <w:tcPr>
            <w:tcW w:w="20" w:type="dxa"/>
            <w:tcBorders>
              <w:top w:val="nil"/>
              <w:left w:val="nil"/>
              <w:bottom w:val="nil"/>
              <w:right w:val="nil"/>
            </w:tcBorders>
            <w:shd w:val="clear" w:color="auto" w:fill="auto"/>
            <w:vAlign w:val="center"/>
          </w:tcPr>
          <w:p w14:paraId="45B1027B" w14:textId="77777777" w:rsidR="00EB5624" w:rsidRPr="00BF5812" w:rsidRDefault="00EB5624" w:rsidP="00BF5812">
            <w:pPr>
              <w:spacing w:after="0" w:line="240" w:lineRule="auto"/>
              <w:rPr>
                <w:rFonts w:ascii="Times New Roman" w:eastAsia="Times New Roman" w:hAnsi="Times New Roman" w:cs="Times New Roman"/>
                <w:sz w:val="24"/>
                <w:szCs w:val="24"/>
                <w:lang w:eastAsia="cs-CZ"/>
              </w:rPr>
            </w:pPr>
          </w:p>
        </w:tc>
        <w:tc>
          <w:tcPr>
            <w:tcW w:w="567" w:type="dxa"/>
            <w:gridSpan w:val="2"/>
            <w:tcBorders>
              <w:top w:val="nil"/>
              <w:left w:val="nil"/>
              <w:bottom w:val="nil"/>
              <w:right w:val="nil"/>
            </w:tcBorders>
            <w:shd w:val="clear" w:color="auto" w:fill="auto"/>
            <w:vAlign w:val="center"/>
          </w:tcPr>
          <w:p w14:paraId="32B8FE8D" w14:textId="77777777" w:rsidR="00EB5624" w:rsidRPr="00BF5812" w:rsidRDefault="00EB5624" w:rsidP="00BF5812">
            <w:pPr>
              <w:spacing w:after="0" w:line="240" w:lineRule="auto"/>
              <w:rPr>
                <w:rFonts w:ascii="Times New Roman" w:eastAsia="Times New Roman" w:hAnsi="Times New Roman" w:cs="Times New Roman"/>
                <w:sz w:val="24"/>
                <w:szCs w:val="24"/>
                <w:lang w:eastAsia="cs-CZ"/>
              </w:rPr>
            </w:pPr>
          </w:p>
        </w:tc>
        <w:tc>
          <w:tcPr>
            <w:tcW w:w="788" w:type="dxa"/>
            <w:gridSpan w:val="2"/>
            <w:tcBorders>
              <w:top w:val="nil"/>
              <w:left w:val="nil"/>
              <w:bottom w:val="nil"/>
              <w:right w:val="nil"/>
            </w:tcBorders>
            <w:shd w:val="clear" w:color="auto" w:fill="auto"/>
            <w:vAlign w:val="center"/>
          </w:tcPr>
          <w:p w14:paraId="7E0A4734" w14:textId="77777777" w:rsidR="00EB5624" w:rsidRPr="00BF5812" w:rsidRDefault="00EB5624" w:rsidP="00BF5812">
            <w:pPr>
              <w:spacing w:after="0" w:line="240" w:lineRule="auto"/>
              <w:rPr>
                <w:rFonts w:ascii="Times New Roman" w:eastAsia="Times New Roman" w:hAnsi="Times New Roman" w:cs="Times New Roman"/>
                <w:sz w:val="24"/>
                <w:szCs w:val="24"/>
                <w:lang w:eastAsia="cs-CZ"/>
              </w:rPr>
            </w:pPr>
          </w:p>
        </w:tc>
        <w:tc>
          <w:tcPr>
            <w:tcW w:w="1092" w:type="dxa"/>
            <w:gridSpan w:val="2"/>
            <w:tcBorders>
              <w:top w:val="nil"/>
              <w:left w:val="nil"/>
              <w:bottom w:val="nil"/>
              <w:right w:val="nil"/>
            </w:tcBorders>
            <w:shd w:val="clear" w:color="auto" w:fill="auto"/>
            <w:vAlign w:val="center"/>
          </w:tcPr>
          <w:p w14:paraId="6B5A89E1" w14:textId="77777777" w:rsidR="00EB5624" w:rsidRPr="00BF5812" w:rsidRDefault="00EB5624" w:rsidP="00BF5812">
            <w:pPr>
              <w:spacing w:after="0" w:line="240" w:lineRule="auto"/>
              <w:rPr>
                <w:rFonts w:ascii="Times New Roman" w:eastAsia="Times New Roman" w:hAnsi="Times New Roman" w:cs="Times New Roman"/>
                <w:sz w:val="24"/>
                <w:szCs w:val="24"/>
                <w:lang w:eastAsia="cs-CZ"/>
              </w:rPr>
            </w:pPr>
          </w:p>
        </w:tc>
        <w:tc>
          <w:tcPr>
            <w:tcW w:w="1720" w:type="dxa"/>
            <w:gridSpan w:val="3"/>
            <w:tcBorders>
              <w:top w:val="nil"/>
              <w:left w:val="nil"/>
              <w:bottom w:val="nil"/>
              <w:right w:val="nil"/>
            </w:tcBorders>
            <w:shd w:val="clear" w:color="auto" w:fill="auto"/>
            <w:vAlign w:val="center"/>
          </w:tcPr>
          <w:p w14:paraId="0B685D79" w14:textId="77777777" w:rsidR="00EB5624" w:rsidRPr="00BF5812" w:rsidRDefault="00EB5624" w:rsidP="00BF5812">
            <w:pPr>
              <w:spacing w:after="0" w:line="240" w:lineRule="auto"/>
              <w:rPr>
                <w:rFonts w:ascii="Times New Roman" w:eastAsia="Times New Roman" w:hAnsi="Times New Roman" w:cs="Times New Roman"/>
                <w:sz w:val="24"/>
                <w:szCs w:val="24"/>
                <w:lang w:eastAsia="cs-CZ"/>
              </w:rPr>
            </w:pPr>
          </w:p>
        </w:tc>
        <w:tc>
          <w:tcPr>
            <w:tcW w:w="366" w:type="dxa"/>
            <w:tcBorders>
              <w:top w:val="nil"/>
              <w:left w:val="nil"/>
              <w:bottom w:val="nil"/>
              <w:right w:val="nil"/>
            </w:tcBorders>
            <w:shd w:val="clear" w:color="auto" w:fill="auto"/>
            <w:vAlign w:val="center"/>
          </w:tcPr>
          <w:p w14:paraId="3DD6B19D" w14:textId="77777777" w:rsidR="00EB5624" w:rsidRPr="00BF5812" w:rsidRDefault="00EB5624" w:rsidP="00BF5812">
            <w:pPr>
              <w:spacing w:after="0" w:line="240" w:lineRule="auto"/>
              <w:rPr>
                <w:rFonts w:ascii="Times New Roman" w:eastAsia="Times New Roman" w:hAnsi="Times New Roman" w:cs="Times New Roman"/>
                <w:sz w:val="24"/>
                <w:szCs w:val="24"/>
                <w:lang w:eastAsia="cs-CZ"/>
              </w:rPr>
            </w:pPr>
          </w:p>
        </w:tc>
        <w:tc>
          <w:tcPr>
            <w:tcW w:w="480" w:type="dxa"/>
            <w:tcBorders>
              <w:top w:val="nil"/>
              <w:left w:val="nil"/>
              <w:bottom w:val="nil"/>
              <w:right w:val="nil"/>
            </w:tcBorders>
            <w:shd w:val="clear" w:color="auto" w:fill="auto"/>
            <w:tcMar>
              <w:top w:w="0" w:type="dxa"/>
              <w:left w:w="15" w:type="dxa"/>
              <w:bottom w:w="0" w:type="dxa"/>
              <w:right w:w="15" w:type="dxa"/>
            </w:tcMar>
            <w:vAlign w:val="center"/>
          </w:tcPr>
          <w:p w14:paraId="7068B8E3" w14:textId="77777777" w:rsidR="00EB5624" w:rsidRPr="00BF5812" w:rsidRDefault="00EB5624" w:rsidP="00BF5812">
            <w:pPr>
              <w:spacing w:after="0" w:line="240" w:lineRule="auto"/>
              <w:rPr>
                <w:rFonts w:ascii="Times New Roman" w:eastAsia="Times New Roman" w:hAnsi="Times New Roman" w:cs="Times New Roman"/>
                <w:sz w:val="24"/>
                <w:szCs w:val="24"/>
                <w:lang w:eastAsia="cs-CZ"/>
              </w:rPr>
            </w:pPr>
          </w:p>
        </w:tc>
        <w:tc>
          <w:tcPr>
            <w:tcW w:w="1411" w:type="dxa"/>
            <w:gridSpan w:val="2"/>
            <w:tcBorders>
              <w:top w:val="nil"/>
              <w:left w:val="nil"/>
              <w:bottom w:val="nil"/>
              <w:right w:val="nil"/>
            </w:tcBorders>
            <w:shd w:val="clear" w:color="auto" w:fill="auto"/>
            <w:tcMar>
              <w:top w:w="0" w:type="dxa"/>
              <w:left w:w="15" w:type="dxa"/>
              <w:bottom w:w="0" w:type="dxa"/>
              <w:right w:w="15" w:type="dxa"/>
            </w:tcMar>
            <w:vAlign w:val="center"/>
          </w:tcPr>
          <w:p w14:paraId="7C89C908" w14:textId="77777777" w:rsidR="00EB5624" w:rsidRPr="00BF5812" w:rsidRDefault="00EB5624" w:rsidP="00BF5812">
            <w:pPr>
              <w:spacing w:after="0" w:line="240" w:lineRule="auto"/>
              <w:rPr>
                <w:rFonts w:ascii="Times New Roman" w:eastAsia="Times New Roman" w:hAnsi="Times New Roman" w:cs="Times New Roman"/>
                <w:sz w:val="24"/>
                <w:szCs w:val="24"/>
                <w:lang w:eastAsia="cs-CZ"/>
              </w:rPr>
            </w:pPr>
          </w:p>
        </w:tc>
      </w:tr>
    </w:tbl>
    <w:p w14:paraId="04848EBB" w14:textId="77777777" w:rsidR="001619C1" w:rsidRDefault="001619C1" w:rsidP="00D17CEB"/>
    <w:sectPr w:rsidR="001619C1" w:rsidSect="00744F2B">
      <w:footerReference w:type="default" r:id="rId10"/>
      <w:pgSz w:w="11906" w:h="16838"/>
      <w:pgMar w:top="1304" w:right="1191" w:bottom="102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7AE9E" w14:textId="77777777" w:rsidR="0034164C" w:rsidRDefault="0034164C" w:rsidP="00BF5812">
      <w:pPr>
        <w:spacing w:after="0" w:line="240" w:lineRule="auto"/>
      </w:pPr>
      <w:r>
        <w:separator/>
      </w:r>
    </w:p>
  </w:endnote>
  <w:endnote w:type="continuationSeparator" w:id="0">
    <w:p w14:paraId="0EF0BDE0" w14:textId="77777777" w:rsidR="0034164C" w:rsidRDefault="0034164C" w:rsidP="00BF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725862"/>
      <w:docPartObj>
        <w:docPartGallery w:val="Page Numbers (Bottom of Page)"/>
        <w:docPartUnique/>
      </w:docPartObj>
    </w:sdtPr>
    <w:sdtEndPr/>
    <w:sdtContent>
      <w:p w14:paraId="2D6BA671" w14:textId="30C7A137" w:rsidR="00BF5812" w:rsidRDefault="00BF5812">
        <w:pPr>
          <w:pStyle w:val="Zpat"/>
          <w:jc w:val="center"/>
        </w:pPr>
        <w:r>
          <w:fldChar w:fldCharType="begin"/>
        </w:r>
        <w:r>
          <w:instrText>PAGE   \* MERGEFORMAT</w:instrText>
        </w:r>
        <w:r>
          <w:fldChar w:fldCharType="separate"/>
        </w:r>
        <w:r w:rsidR="001455AE">
          <w:rPr>
            <w:noProof/>
          </w:rPr>
          <w:t>4</w:t>
        </w:r>
        <w:r>
          <w:fldChar w:fldCharType="end"/>
        </w:r>
      </w:p>
    </w:sdtContent>
  </w:sdt>
  <w:p w14:paraId="15DD06A2" w14:textId="77777777" w:rsidR="00BF5812" w:rsidRDefault="00BF58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04E4D" w14:textId="77777777" w:rsidR="0034164C" w:rsidRDefault="0034164C" w:rsidP="00BF5812">
      <w:pPr>
        <w:spacing w:after="0" w:line="240" w:lineRule="auto"/>
      </w:pPr>
      <w:r>
        <w:separator/>
      </w:r>
    </w:p>
  </w:footnote>
  <w:footnote w:type="continuationSeparator" w:id="0">
    <w:p w14:paraId="0A44228D" w14:textId="77777777" w:rsidR="0034164C" w:rsidRDefault="0034164C" w:rsidP="00BF5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757B3"/>
    <w:multiLevelType w:val="hybridMultilevel"/>
    <w:tmpl w:val="46C44192"/>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 w15:restartNumberingAfterBreak="0">
    <w:nsid w:val="763F29B4"/>
    <w:multiLevelType w:val="hybridMultilevel"/>
    <w:tmpl w:val="53E84A46"/>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12"/>
    <w:rsid w:val="00003FDE"/>
    <w:rsid w:val="0014044F"/>
    <w:rsid w:val="001455AE"/>
    <w:rsid w:val="001619C1"/>
    <w:rsid w:val="001D0A99"/>
    <w:rsid w:val="00233AD9"/>
    <w:rsid w:val="0025632D"/>
    <w:rsid w:val="00287D24"/>
    <w:rsid w:val="002C58CA"/>
    <w:rsid w:val="002E2224"/>
    <w:rsid w:val="0034164C"/>
    <w:rsid w:val="003E4E5A"/>
    <w:rsid w:val="00407D12"/>
    <w:rsid w:val="00416C46"/>
    <w:rsid w:val="004577F9"/>
    <w:rsid w:val="004B0290"/>
    <w:rsid w:val="005724DC"/>
    <w:rsid w:val="005A1147"/>
    <w:rsid w:val="005A5359"/>
    <w:rsid w:val="005C2F34"/>
    <w:rsid w:val="006474A9"/>
    <w:rsid w:val="00672904"/>
    <w:rsid w:val="00681308"/>
    <w:rsid w:val="006C4151"/>
    <w:rsid w:val="0072196B"/>
    <w:rsid w:val="00744F2B"/>
    <w:rsid w:val="007A5870"/>
    <w:rsid w:val="007E59F4"/>
    <w:rsid w:val="0081500C"/>
    <w:rsid w:val="00877067"/>
    <w:rsid w:val="008C601B"/>
    <w:rsid w:val="008D0683"/>
    <w:rsid w:val="008D608D"/>
    <w:rsid w:val="008E0B28"/>
    <w:rsid w:val="00952770"/>
    <w:rsid w:val="00981C3F"/>
    <w:rsid w:val="00A140B9"/>
    <w:rsid w:val="00AE2EEF"/>
    <w:rsid w:val="00B04011"/>
    <w:rsid w:val="00B055DD"/>
    <w:rsid w:val="00B44C65"/>
    <w:rsid w:val="00B519B6"/>
    <w:rsid w:val="00B54EC8"/>
    <w:rsid w:val="00B95D87"/>
    <w:rsid w:val="00BB080F"/>
    <w:rsid w:val="00BD7F3D"/>
    <w:rsid w:val="00BF5812"/>
    <w:rsid w:val="00C122FB"/>
    <w:rsid w:val="00C24344"/>
    <w:rsid w:val="00C4606B"/>
    <w:rsid w:val="00CA4EF7"/>
    <w:rsid w:val="00CC4A58"/>
    <w:rsid w:val="00D17CEB"/>
    <w:rsid w:val="00DA154B"/>
    <w:rsid w:val="00DD0965"/>
    <w:rsid w:val="00E01529"/>
    <w:rsid w:val="00E63DD9"/>
    <w:rsid w:val="00E93B85"/>
    <w:rsid w:val="00EB5624"/>
    <w:rsid w:val="00F25CA4"/>
    <w:rsid w:val="00F65A46"/>
    <w:rsid w:val="00FA22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2BC3"/>
  <w15:chartTrackingRefBased/>
  <w15:docId w15:val="{2C44CFF2-BACE-423C-A2BB-0B1C7F1C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F58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F5812"/>
    <w:rPr>
      <w:b/>
      <w:bCs/>
    </w:rPr>
  </w:style>
  <w:style w:type="character" w:styleId="Hypertextovodkaz">
    <w:name w:val="Hyperlink"/>
    <w:basedOn w:val="Standardnpsmoodstavce"/>
    <w:uiPriority w:val="99"/>
    <w:unhideWhenUsed/>
    <w:rsid w:val="00BF5812"/>
    <w:rPr>
      <w:color w:val="0000FF"/>
      <w:u w:val="single"/>
    </w:rPr>
  </w:style>
  <w:style w:type="paragraph" w:styleId="Zhlav">
    <w:name w:val="header"/>
    <w:basedOn w:val="Normln"/>
    <w:link w:val="ZhlavChar"/>
    <w:uiPriority w:val="99"/>
    <w:unhideWhenUsed/>
    <w:rsid w:val="00BF58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5812"/>
  </w:style>
  <w:style w:type="paragraph" w:styleId="Zpat">
    <w:name w:val="footer"/>
    <w:basedOn w:val="Normln"/>
    <w:link w:val="ZpatChar"/>
    <w:uiPriority w:val="99"/>
    <w:unhideWhenUsed/>
    <w:rsid w:val="00BF5812"/>
    <w:pPr>
      <w:tabs>
        <w:tab w:val="center" w:pos="4536"/>
        <w:tab w:val="right" w:pos="9072"/>
      </w:tabs>
      <w:spacing w:after="0" w:line="240" w:lineRule="auto"/>
    </w:pPr>
  </w:style>
  <w:style w:type="character" w:customStyle="1" w:styleId="ZpatChar">
    <w:name w:val="Zápatí Char"/>
    <w:basedOn w:val="Standardnpsmoodstavce"/>
    <w:link w:val="Zpat"/>
    <w:uiPriority w:val="99"/>
    <w:rsid w:val="00BF5812"/>
  </w:style>
  <w:style w:type="paragraph" w:customStyle="1" w:styleId="Default">
    <w:name w:val="Default"/>
    <w:rsid w:val="008E0B28"/>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7A58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5870"/>
    <w:rPr>
      <w:rFonts w:ascii="Segoe UI" w:hAnsi="Segoe UI" w:cs="Segoe UI"/>
      <w:sz w:val="18"/>
      <w:szCs w:val="18"/>
    </w:rPr>
  </w:style>
  <w:style w:type="character" w:styleId="Odkaznakoment">
    <w:name w:val="annotation reference"/>
    <w:basedOn w:val="Standardnpsmoodstavce"/>
    <w:uiPriority w:val="99"/>
    <w:semiHidden/>
    <w:unhideWhenUsed/>
    <w:rsid w:val="007A5870"/>
    <w:rPr>
      <w:sz w:val="16"/>
      <w:szCs w:val="16"/>
    </w:rPr>
  </w:style>
  <w:style w:type="paragraph" w:styleId="Textkomente">
    <w:name w:val="annotation text"/>
    <w:basedOn w:val="Normln"/>
    <w:link w:val="TextkomenteChar"/>
    <w:uiPriority w:val="99"/>
    <w:semiHidden/>
    <w:unhideWhenUsed/>
    <w:rsid w:val="007A5870"/>
    <w:pPr>
      <w:spacing w:line="240" w:lineRule="auto"/>
    </w:pPr>
    <w:rPr>
      <w:sz w:val="20"/>
      <w:szCs w:val="20"/>
    </w:rPr>
  </w:style>
  <w:style w:type="character" w:customStyle="1" w:styleId="TextkomenteChar">
    <w:name w:val="Text komentáře Char"/>
    <w:basedOn w:val="Standardnpsmoodstavce"/>
    <w:link w:val="Textkomente"/>
    <w:uiPriority w:val="99"/>
    <w:semiHidden/>
    <w:rsid w:val="007A5870"/>
    <w:rPr>
      <w:sz w:val="20"/>
      <w:szCs w:val="20"/>
    </w:rPr>
  </w:style>
  <w:style w:type="paragraph" w:styleId="Pedmtkomente">
    <w:name w:val="annotation subject"/>
    <w:basedOn w:val="Textkomente"/>
    <w:next w:val="Textkomente"/>
    <w:link w:val="PedmtkomenteChar"/>
    <w:uiPriority w:val="99"/>
    <w:semiHidden/>
    <w:unhideWhenUsed/>
    <w:rsid w:val="007A5870"/>
    <w:rPr>
      <w:b/>
      <w:bCs/>
    </w:rPr>
  </w:style>
  <w:style w:type="character" w:customStyle="1" w:styleId="PedmtkomenteChar">
    <w:name w:val="Předmět komentáře Char"/>
    <w:basedOn w:val="TextkomenteChar"/>
    <w:link w:val="Pedmtkomente"/>
    <w:uiPriority w:val="99"/>
    <w:semiHidden/>
    <w:rsid w:val="007A58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37094">
      <w:bodyDiv w:val="1"/>
      <w:marLeft w:val="0"/>
      <w:marRight w:val="0"/>
      <w:marTop w:val="0"/>
      <w:marBottom w:val="0"/>
      <w:divBdr>
        <w:top w:val="none" w:sz="0" w:space="0" w:color="auto"/>
        <w:left w:val="none" w:sz="0" w:space="0" w:color="auto"/>
        <w:bottom w:val="none" w:sz="0" w:space="0" w:color="auto"/>
        <w:right w:val="none" w:sz="0" w:space="0" w:color="auto"/>
      </w:divBdr>
    </w:div>
    <w:div w:id="662970887">
      <w:bodyDiv w:val="1"/>
      <w:marLeft w:val="0"/>
      <w:marRight w:val="0"/>
      <w:marTop w:val="0"/>
      <w:marBottom w:val="0"/>
      <w:divBdr>
        <w:top w:val="none" w:sz="0" w:space="0" w:color="auto"/>
        <w:left w:val="none" w:sz="0" w:space="0" w:color="auto"/>
        <w:bottom w:val="none" w:sz="0" w:space="0" w:color="auto"/>
        <w:right w:val="none" w:sz="0" w:space="0" w:color="auto"/>
      </w:divBdr>
    </w:div>
    <w:div w:id="1413090703">
      <w:bodyDiv w:val="1"/>
      <w:marLeft w:val="0"/>
      <w:marRight w:val="0"/>
      <w:marTop w:val="0"/>
      <w:marBottom w:val="0"/>
      <w:divBdr>
        <w:top w:val="none" w:sz="0" w:space="0" w:color="auto"/>
        <w:left w:val="none" w:sz="0" w:space="0" w:color="auto"/>
        <w:bottom w:val="none" w:sz="0" w:space="0" w:color="auto"/>
        <w:right w:val="none" w:sz="0" w:space="0" w:color="auto"/>
      </w:divBdr>
    </w:div>
    <w:div w:id="1694068146">
      <w:bodyDiv w:val="1"/>
      <w:marLeft w:val="0"/>
      <w:marRight w:val="0"/>
      <w:marTop w:val="0"/>
      <w:marBottom w:val="0"/>
      <w:divBdr>
        <w:top w:val="none" w:sz="0" w:space="0" w:color="auto"/>
        <w:left w:val="none" w:sz="0" w:space="0" w:color="auto"/>
        <w:bottom w:val="none" w:sz="0" w:space="0" w:color="auto"/>
        <w:right w:val="none" w:sz="0" w:space="0" w:color="auto"/>
      </w:divBdr>
    </w:div>
    <w:div w:id="20246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1575</Words>
  <Characters>9299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Tremlová</dc:creator>
  <cp:keywords/>
  <dc:description/>
  <cp:lastModifiedBy>Kateřina Tremlová</cp:lastModifiedBy>
  <cp:revision>9</cp:revision>
  <cp:lastPrinted>2021-02-03T06:55:00Z</cp:lastPrinted>
  <dcterms:created xsi:type="dcterms:W3CDTF">2022-05-02T07:53:00Z</dcterms:created>
  <dcterms:modified xsi:type="dcterms:W3CDTF">2022-07-14T12:26:00Z</dcterms:modified>
</cp:coreProperties>
</file>