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431AC" w14:textId="00B29323" w:rsidR="00B72DC2" w:rsidRPr="004D5C52" w:rsidRDefault="005D4AF6" w:rsidP="006C5EF1">
      <w:pPr>
        <w:ind w:left="2160" w:right="23" w:hanging="216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Dodatek č. </w:t>
      </w:r>
      <w:r w:rsidR="005E222F">
        <w:rPr>
          <w:rFonts w:ascii="Tahoma" w:hAnsi="Tahoma" w:cs="Tahoma"/>
          <w:b/>
          <w:sz w:val="18"/>
          <w:szCs w:val="18"/>
        </w:rPr>
        <w:t>2</w:t>
      </w:r>
    </w:p>
    <w:p w14:paraId="08025187" w14:textId="77777777" w:rsidR="00F50696" w:rsidRDefault="00F50696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5BFE6ACD" w14:textId="77777777" w:rsidR="00C87D55" w:rsidRPr="004D5C52" w:rsidRDefault="00C87D5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4A54349B" w14:textId="77777777" w:rsidR="009D4025" w:rsidRPr="004D5C52" w:rsidRDefault="009D4025" w:rsidP="006C5EF1">
      <w:pPr>
        <w:ind w:left="2160" w:right="23" w:hanging="216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44B812D8" w14:textId="77777777" w:rsidR="000D4A36" w:rsidRPr="004D5C52" w:rsidRDefault="000D4A36" w:rsidP="000D4A36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GROUP, a.s.</w:t>
      </w:r>
    </w:p>
    <w:p w14:paraId="64B7CFF1" w14:textId="77777777" w:rsidR="000D4A36" w:rsidRPr="004D5C52" w:rsidRDefault="000D4A36" w:rsidP="000D4A36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 xml:space="preserve">zapsaná v obchodním rejstříku </w:t>
      </w:r>
      <w:r>
        <w:rPr>
          <w:rFonts w:ascii="Tahoma" w:hAnsi="Tahoma" w:cs="Tahoma"/>
          <w:b w:val="0"/>
          <w:sz w:val="16"/>
          <w:szCs w:val="16"/>
        </w:rPr>
        <w:t>vedeném u Městského soudu v Praze</w:t>
      </w:r>
      <w:r w:rsidRPr="004D5C52">
        <w:rPr>
          <w:rFonts w:ascii="Tahoma" w:hAnsi="Tahoma" w:cs="Tahoma"/>
          <w:b w:val="0"/>
          <w:sz w:val="16"/>
          <w:szCs w:val="16"/>
        </w:rPr>
        <w:t xml:space="preserve">, oddíl </w:t>
      </w:r>
      <w:r w:rsidRPr="000D5AEA">
        <w:rPr>
          <w:rFonts w:ascii="Tahoma" w:hAnsi="Tahoma" w:cs="Tahoma"/>
          <w:b w:val="0"/>
          <w:sz w:val="16"/>
          <w:szCs w:val="16"/>
        </w:rPr>
        <w:t>B</w:t>
      </w:r>
      <w:r w:rsidRPr="004D5C52">
        <w:rPr>
          <w:rFonts w:ascii="Tahoma" w:hAnsi="Tahoma" w:cs="Tahoma"/>
          <w:b w:val="0"/>
          <w:sz w:val="16"/>
          <w:szCs w:val="16"/>
        </w:rPr>
        <w:t xml:space="preserve">, vložka </w:t>
      </w:r>
      <w:r w:rsidRPr="000D5AEA">
        <w:rPr>
          <w:rFonts w:ascii="Tahoma" w:hAnsi="Tahoma" w:cs="Tahoma"/>
          <w:b w:val="0"/>
          <w:sz w:val="16"/>
          <w:szCs w:val="16"/>
        </w:rPr>
        <w:t>4492</w:t>
      </w:r>
    </w:p>
    <w:p w14:paraId="7AB14AD5" w14:textId="77777777" w:rsidR="000D4A36" w:rsidRPr="009676EA" w:rsidRDefault="000D4A36" w:rsidP="000D4A36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color w:val="000000"/>
          <w:sz w:val="16"/>
          <w:szCs w:val="16"/>
        </w:rPr>
      </w:pPr>
      <w:r w:rsidRPr="000D38D1">
        <w:rPr>
          <w:rFonts w:ascii="Tahoma" w:hAnsi="Tahoma" w:cs="Tahoma"/>
          <w:b w:val="0"/>
          <w:sz w:val="16"/>
          <w:szCs w:val="16"/>
        </w:rPr>
        <w:t>se sídlem:</w:t>
      </w:r>
      <w:r>
        <w:rPr>
          <w:rFonts w:ascii="Tahoma" w:hAnsi="Tahoma" w:cs="Tahoma"/>
          <w:b w:val="0"/>
          <w:sz w:val="16"/>
          <w:szCs w:val="16"/>
        </w:rPr>
        <w:tab/>
      </w:r>
      <w:proofErr w:type="spellStart"/>
      <w:r w:rsidRPr="000D38D1">
        <w:rPr>
          <w:rFonts w:ascii="Tahoma" w:hAnsi="Tahoma" w:cs="Tahoma"/>
          <w:b w:val="0"/>
          <w:color w:val="000000"/>
          <w:sz w:val="16"/>
          <w:szCs w:val="16"/>
        </w:rPr>
        <w:t>Ju</w:t>
      </w:r>
      <w:r w:rsidRPr="000D38D1">
        <w:rPr>
          <w:rFonts w:ascii="Tahoma" w:hAnsi="Tahoma" w:cs="Tahoma" w:hint="eastAsia"/>
          <w:b w:val="0"/>
          <w:color w:val="000000"/>
          <w:sz w:val="16"/>
          <w:szCs w:val="16"/>
        </w:rPr>
        <w:t>á</w:t>
      </w:r>
      <w:r w:rsidRPr="000D38D1">
        <w:rPr>
          <w:rFonts w:ascii="Tahoma" w:hAnsi="Tahoma" w:cs="Tahoma"/>
          <w:b w:val="0"/>
          <w:color w:val="000000"/>
          <w:sz w:val="16"/>
          <w:szCs w:val="16"/>
        </w:rPr>
        <w:t>rezova</w:t>
      </w:r>
      <w:proofErr w:type="spellEnd"/>
      <w:r w:rsidRPr="000D38D1">
        <w:rPr>
          <w:rFonts w:ascii="Tahoma" w:hAnsi="Tahoma" w:cs="Tahoma"/>
          <w:b w:val="0"/>
          <w:color w:val="000000"/>
          <w:sz w:val="16"/>
          <w:szCs w:val="16"/>
        </w:rPr>
        <w:t xml:space="preserve"> 1071/17, 160 00 Praha  6</w:t>
      </w:r>
    </w:p>
    <w:p w14:paraId="7E90B800" w14:textId="77777777" w:rsidR="000D4A36" w:rsidRPr="009676EA" w:rsidRDefault="000D4A36" w:rsidP="000D4A36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color w:val="000000"/>
          <w:sz w:val="16"/>
          <w:szCs w:val="16"/>
        </w:rPr>
      </w:pPr>
      <w:r w:rsidRPr="000D38D1">
        <w:rPr>
          <w:rFonts w:ascii="Tahoma" w:hAnsi="Tahoma" w:cs="Tahoma"/>
          <w:b w:val="0"/>
          <w:color w:val="000000"/>
          <w:sz w:val="16"/>
          <w:szCs w:val="16"/>
        </w:rPr>
        <w:t>korespondenční adresa:</w:t>
      </w:r>
      <w:r>
        <w:rPr>
          <w:rFonts w:ascii="Tahoma" w:hAnsi="Tahoma" w:cs="Tahoma"/>
          <w:b w:val="0"/>
          <w:color w:val="000000"/>
          <w:sz w:val="16"/>
          <w:szCs w:val="16"/>
        </w:rPr>
        <w:tab/>
      </w:r>
      <w:r w:rsidRPr="000D38D1">
        <w:rPr>
          <w:rFonts w:ascii="Tahoma" w:hAnsi="Tahoma" w:cs="Tahoma"/>
          <w:b w:val="0"/>
          <w:color w:val="000000"/>
          <w:sz w:val="16"/>
          <w:szCs w:val="16"/>
        </w:rPr>
        <w:t>Novodvorská 136, 140 Praha 4</w:t>
      </w:r>
    </w:p>
    <w:p w14:paraId="10EFC420" w14:textId="77777777" w:rsidR="000D4A36" w:rsidRPr="000D38D1" w:rsidRDefault="000D4A36" w:rsidP="000D4A36">
      <w:pPr>
        <w:pStyle w:val="Nzev"/>
        <w:tabs>
          <w:tab w:val="left" w:pos="2127"/>
        </w:tabs>
        <w:ind w:right="23"/>
        <w:jc w:val="left"/>
        <w:rPr>
          <w:rFonts w:ascii="Tahoma" w:hAnsi="Tahoma" w:cs="Tahoma"/>
          <w:color w:val="000000"/>
          <w:sz w:val="16"/>
          <w:szCs w:val="16"/>
        </w:rPr>
      </w:pPr>
      <w:r w:rsidRPr="000D38D1">
        <w:rPr>
          <w:rFonts w:ascii="Tahoma" w:hAnsi="Tahoma" w:cs="Tahoma"/>
          <w:b w:val="0"/>
          <w:sz w:val="16"/>
          <w:szCs w:val="16"/>
        </w:rPr>
        <w:t xml:space="preserve">IČ: </w:t>
      </w:r>
      <w:r w:rsidRPr="000D38D1">
        <w:rPr>
          <w:rFonts w:ascii="Tahoma" w:hAnsi="Tahoma" w:cs="Tahoma"/>
          <w:b w:val="0"/>
          <w:color w:val="000000"/>
          <w:sz w:val="16"/>
          <w:szCs w:val="16"/>
        </w:rPr>
        <w:t xml:space="preserve">25099019 </w:t>
      </w:r>
      <w:r>
        <w:rPr>
          <w:rFonts w:ascii="Tahoma" w:hAnsi="Tahoma" w:cs="Tahoma"/>
          <w:b w:val="0"/>
          <w:color w:val="000000"/>
          <w:sz w:val="16"/>
          <w:szCs w:val="16"/>
        </w:rPr>
        <w:tab/>
      </w:r>
      <w:r w:rsidRPr="000D38D1">
        <w:rPr>
          <w:rFonts w:ascii="Tahoma" w:hAnsi="Tahoma" w:cs="Tahoma"/>
          <w:b w:val="0"/>
          <w:sz w:val="16"/>
          <w:szCs w:val="16"/>
        </w:rPr>
        <w:t>DIČ: CZ25099019</w:t>
      </w:r>
    </w:p>
    <w:p w14:paraId="5943B74C" w14:textId="77777777" w:rsidR="000D4A36" w:rsidRPr="004D5C52" w:rsidRDefault="000D4A36" w:rsidP="000D4A36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zastoupený</w:t>
      </w:r>
      <w:r w:rsidRPr="004D5C52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ab/>
        <w:t>Pavlem Hanušem, předsedou představenstva</w:t>
      </w:r>
      <w:r w:rsidRPr="004D5C52">
        <w:rPr>
          <w:rFonts w:ascii="Tahoma" w:hAnsi="Tahoma" w:cs="Tahoma"/>
          <w:sz w:val="16"/>
          <w:szCs w:val="16"/>
        </w:rPr>
        <w:tab/>
        <w:t xml:space="preserve"> </w:t>
      </w:r>
    </w:p>
    <w:p w14:paraId="15DBB6E1" w14:textId="77777777" w:rsidR="000D4A36" w:rsidRPr="004D5C52" w:rsidRDefault="000D4A36" w:rsidP="000D4A36">
      <w:pPr>
        <w:tabs>
          <w:tab w:val="left" w:pos="2127"/>
        </w:tabs>
        <w:ind w:right="23"/>
        <w:contextualSpacing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 xml:space="preserve">GE </w:t>
      </w:r>
      <w:proofErr w:type="spellStart"/>
      <w:r>
        <w:rPr>
          <w:rFonts w:ascii="Tahoma" w:hAnsi="Tahoma" w:cs="Tahoma"/>
          <w:sz w:val="16"/>
          <w:szCs w:val="16"/>
        </w:rPr>
        <w:t>Capital</w:t>
      </w:r>
      <w:proofErr w:type="spellEnd"/>
      <w:r>
        <w:rPr>
          <w:rFonts w:ascii="Tahoma" w:hAnsi="Tahoma" w:cs="Tahoma"/>
          <w:sz w:val="16"/>
          <w:szCs w:val="16"/>
        </w:rPr>
        <w:t xml:space="preserve"> Bank, a.s.  </w:t>
      </w:r>
    </w:p>
    <w:p w14:paraId="2903882B" w14:textId="4E082020" w:rsidR="000D4A36" w:rsidRPr="004D5C52" w:rsidRDefault="000D4A36" w:rsidP="000D4A36">
      <w:pPr>
        <w:tabs>
          <w:tab w:val="left" w:pos="2127"/>
        </w:tabs>
        <w:ind w:right="23" w:firstLine="708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 xml:space="preserve">číslo účtu: </w:t>
      </w:r>
      <w:proofErr w:type="spellStart"/>
      <w:r w:rsidR="001615E6">
        <w:rPr>
          <w:rFonts w:ascii="Tahoma" w:hAnsi="Tahoma" w:cs="Tahoma"/>
          <w:sz w:val="16"/>
          <w:szCs w:val="16"/>
        </w:rPr>
        <w:t>xxxxxxxxx</w:t>
      </w:r>
      <w:proofErr w:type="spellEnd"/>
    </w:p>
    <w:p w14:paraId="0ACBB80A" w14:textId="0E52B941" w:rsidR="00194A9B" w:rsidRPr="004D5C52" w:rsidRDefault="00174C7F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jako </w:t>
      </w:r>
      <w:r w:rsidRPr="004D5C52">
        <w:rPr>
          <w:rFonts w:ascii="Tahoma" w:hAnsi="Tahoma" w:cs="Tahoma"/>
          <w:b/>
          <w:sz w:val="16"/>
          <w:szCs w:val="16"/>
        </w:rPr>
        <w:t>konsignant</w:t>
      </w:r>
      <w:r w:rsidRPr="004D5C52">
        <w:rPr>
          <w:rFonts w:ascii="Tahoma" w:hAnsi="Tahoma" w:cs="Tahoma"/>
          <w:sz w:val="16"/>
          <w:szCs w:val="16"/>
        </w:rPr>
        <w:t xml:space="preserve"> na straně jedné (dále jen „konsignant“)</w:t>
      </w:r>
    </w:p>
    <w:p w14:paraId="4460087C" w14:textId="77777777" w:rsidR="009D4025" w:rsidRPr="004D5C52" w:rsidRDefault="009D4025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</w:p>
    <w:p w14:paraId="3332675F" w14:textId="77777777" w:rsidR="00855BAD" w:rsidRPr="004D5C52" w:rsidRDefault="00855BAD" w:rsidP="004C3793">
      <w:pPr>
        <w:tabs>
          <w:tab w:val="left" w:pos="2127"/>
        </w:tabs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a</w:t>
      </w:r>
    </w:p>
    <w:p w14:paraId="2FB477B0" w14:textId="77777777" w:rsidR="00194A9B" w:rsidRPr="004D5C52" w:rsidRDefault="00194A9B" w:rsidP="004C3793">
      <w:pPr>
        <w:tabs>
          <w:tab w:val="left" w:pos="2127"/>
        </w:tabs>
        <w:ind w:right="23"/>
        <w:rPr>
          <w:rFonts w:ascii="Tahoma" w:hAnsi="Tahoma" w:cs="Tahoma"/>
          <w:b/>
          <w:sz w:val="16"/>
          <w:szCs w:val="16"/>
        </w:rPr>
      </w:pPr>
    </w:p>
    <w:p w14:paraId="39605C0D" w14:textId="77777777" w:rsidR="00855BAD" w:rsidRPr="004D5C52" w:rsidRDefault="00855BAD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0B832A5" w14:textId="20CD4349" w:rsidR="00855BAD" w:rsidRPr="004D5C52" w:rsidRDefault="00B94799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se sídlem:</w:t>
      </w:r>
      <w:r w:rsidR="003746E6"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 xml:space="preserve">U Nemocnice </w:t>
      </w:r>
      <w:r w:rsidR="00253C75">
        <w:rPr>
          <w:rFonts w:ascii="Tahoma" w:hAnsi="Tahoma" w:cs="Tahoma"/>
          <w:sz w:val="16"/>
          <w:szCs w:val="16"/>
        </w:rPr>
        <w:t>499/</w:t>
      </w:r>
      <w:r w:rsidR="00855BAD" w:rsidRPr="004D5C52">
        <w:rPr>
          <w:rFonts w:ascii="Tahoma" w:hAnsi="Tahoma" w:cs="Tahoma"/>
          <w:sz w:val="16"/>
          <w:szCs w:val="16"/>
        </w:rPr>
        <w:t>2, 128 08 Praha 2</w:t>
      </w:r>
    </w:p>
    <w:p w14:paraId="757BA833" w14:textId="17C52760" w:rsidR="00855BAD" w:rsidRPr="004D5C52" w:rsidRDefault="00855BAD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IČ: 000</w:t>
      </w:r>
      <w:r w:rsidR="0037534E" w:rsidRPr="004D5C52">
        <w:rPr>
          <w:rFonts w:ascii="Tahoma" w:hAnsi="Tahoma" w:cs="Tahoma"/>
          <w:sz w:val="16"/>
          <w:szCs w:val="16"/>
        </w:rPr>
        <w:t xml:space="preserve"> </w:t>
      </w:r>
      <w:r w:rsidRPr="004D5C52">
        <w:rPr>
          <w:rFonts w:ascii="Tahoma" w:hAnsi="Tahoma" w:cs="Tahoma"/>
          <w:sz w:val="16"/>
          <w:szCs w:val="16"/>
        </w:rPr>
        <w:t>64</w:t>
      </w:r>
      <w:r w:rsidR="003746E6">
        <w:rPr>
          <w:rFonts w:ascii="Tahoma" w:hAnsi="Tahoma" w:cs="Tahoma"/>
          <w:sz w:val="16"/>
          <w:szCs w:val="16"/>
        </w:rPr>
        <w:t> </w:t>
      </w:r>
      <w:r w:rsidRPr="004D5C52">
        <w:rPr>
          <w:rFonts w:ascii="Tahoma" w:hAnsi="Tahoma" w:cs="Tahoma"/>
          <w:sz w:val="16"/>
          <w:szCs w:val="16"/>
        </w:rPr>
        <w:t>165</w:t>
      </w:r>
      <w:r w:rsidR="003746E6"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DIČ: CZ 00064165</w:t>
      </w:r>
    </w:p>
    <w:p w14:paraId="23F09893" w14:textId="4CDF87EE" w:rsidR="00855BAD" w:rsidRPr="004D5C52" w:rsidRDefault="00525BBE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</w:t>
      </w:r>
      <w:r w:rsidR="00496B3E">
        <w:rPr>
          <w:rFonts w:ascii="Tahoma" w:hAnsi="Tahoma" w:cs="Tahoma"/>
          <w:sz w:val="16"/>
          <w:szCs w:val="16"/>
        </w:rPr>
        <w:t>á</w:t>
      </w:r>
      <w:r w:rsidR="00B94799" w:rsidRPr="004D5C52">
        <w:rPr>
          <w:rFonts w:ascii="Tahoma" w:hAnsi="Tahoma" w:cs="Tahoma"/>
          <w:sz w:val="16"/>
          <w:szCs w:val="16"/>
        </w:rPr>
        <w:t>:</w:t>
      </w:r>
      <w:r w:rsidR="003746E6"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>M</w:t>
      </w:r>
      <w:r w:rsidR="003824C7" w:rsidRPr="004D5C52">
        <w:rPr>
          <w:rFonts w:ascii="Tahoma" w:hAnsi="Tahoma" w:cs="Tahoma"/>
          <w:sz w:val="16"/>
          <w:szCs w:val="16"/>
        </w:rPr>
        <w:t>gr. Danou Juráskovou, Ph.D.</w:t>
      </w:r>
      <w:r w:rsidR="00855BAD" w:rsidRPr="004D5C52">
        <w:rPr>
          <w:rFonts w:ascii="Tahoma" w:hAnsi="Tahoma" w:cs="Tahoma"/>
          <w:sz w:val="16"/>
          <w:szCs w:val="16"/>
        </w:rPr>
        <w:t>, MBA,</w:t>
      </w:r>
      <w:r w:rsidR="0037534E" w:rsidRPr="004D5C52">
        <w:rPr>
          <w:rFonts w:ascii="Tahoma" w:hAnsi="Tahoma" w:cs="Tahoma"/>
          <w:sz w:val="16"/>
          <w:szCs w:val="16"/>
        </w:rPr>
        <w:t xml:space="preserve"> </w:t>
      </w:r>
      <w:r w:rsidR="003824C7" w:rsidRPr="004D5C52">
        <w:rPr>
          <w:rFonts w:ascii="Tahoma" w:hAnsi="Tahoma" w:cs="Tahoma"/>
          <w:sz w:val="16"/>
          <w:szCs w:val="16"/>
        </w:rPr>
        <w:t>ředitelkou</w:t>
      </w:r>
    </w:p>
    <w:p w14:paraId="601A168B" w14:textId="0338C379" w:rsidR="00855BAD" w:rsidRPr="004D5C52" w:rsidRDefault="003746E6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</w:r>
      <w:r w:rsidR="00111A09">
        <w:rPr>
          <w:rFonts w:ascii="Tahoma" w:hAnsi="Tahoma" w:cs="Tahoma"/>
          <w:sz w:val="16"/>
          <w:szCs w:val="16"/>
        </w:rPr>
        <w:t>ČNB</w:t>
      </w:r>
    </w:p>
    <w:p w14:paraId="63DFB5D9" w14:textId="39C33851" w:rsidR="00855BAD" w:rsidRPr="004D5C52" w:rsidRDefault="000260D4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 w:rsidR="00855BAD" w:rsidRPr="004D5C52">
        <w:rPr>
          <w:rFonts w:ascii="Tahoma" w:hAnsi="Tahoma" w:cs="Tahoma"/>
          <w:sz w:val="16"/>
          <w:szCs w:val="16"/>
        </w:rPr>
        <w:t>č</w:t>
      </w:r>
      <w:r w:rsidR="00B94799" w:rsidRPr="004D5C52">
        <w:rPr>
          <w:rFonts w:ascii="Tahoma" w:hAnsi="Tahoma" w:cs="Tahoma"/>
          <w:sz w:val="16"/>
          <w:szCs w:val="16"/>
        </w:rPr>
        <w:t>íslo účtu:</w:t>
      </w:r>
      <w:r w:rsidR="00855BAD" w:rsidRPr="004D5C52">
        <w:rPr>
          <w:rFonts w:ascii="Tahoma" w:hAnsi="Tahoma" w:cs="Tahoma"/>
          <w:sz w:val="16"/>
          <w:szCs w:val="16"/>
        </w:rPr>
        <w:t xml:space="preserve"> </w:t>
      </w:r>
      <w:r w:rsidR="001615E6">
        <w:rPr>
          <w:rFonts w:ascii="Tahoma" w:hAnsi="Tahoma" w:cs="Tahoma"/>
          <w:sz w:val="16"/>
          <w:szCs w:val="16"/>
        </w:rPr>
        <w:t>xxxxxxx</w:t>
      </w:r>
      <w:bookmarkStart w:id="0" w:name="_GoBack"/>
      <w:bookmarkEnd w:id="0"/>
    </w:p>
    <w:p w14:paraId="1850407E" w14:textId="77777777" w:rsidR="00855BAD" w:rsidRPr="004D5C52" w:rsidRDefault="0037534E" w:rsidP="004C3793">
      <w:pPr>
        <w:tabs>
          <w:tab w:val="left" w:pos="2127"/>
        </w:tabs>
        <w:ind w:right="23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jako </w:t>
      </w:r>
      <w:r w:rsidRPr="004D5C52">
        <w:rPr>
          <w:rFonts w:ascii="Tahoma" w:hAnsi="Tahoma" w:cs="Tahoma"/>
          <w:b/>
          <w:sz w:val="16"/>
          <w:szCs w:val="16"/>
        </w:rPr>
        <w:t xml:space="preserve">konsignatář </w:t>
      </w:r>
      <w:r w:rsidRPr="004D5C52">
        <w:rPr>
          <w:rFonts w:ascii="Tahoma" w:hAnsi="Tahoma" w:cs="Tahoma"/>
          <w:sz w:val="16"/>
          <w:szCs w:val="16"/>
        </w:rPr>
        <w:t>na straně druhé (dále jen „konsignatář“)</w:t>
      </w:r>
    </w:p>
    <w:p w14:paraId="59C6E283" w14:textId="77777777" w:rsidR="00B94799" w:rsidRDefault="00B94799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14:paraId="3DEC9308" w14:textId="77777777" w:rsidR="00413899" w:rsidRPr="004D5C52" w:rsidRDefault="00413899" w:rsidP="006C5EF1">
      <w:pPr>
        <w:ind w:right="23"/>
        <w:rPr>
          <w:rFonts w:ascii="Tahoma" w:hAnsi="Tahoma" w:cs="Tahoma"/>
          <w:b/>
          <w:sz w:val="16"/>
          <w:szCs w:val="16"/>
        </w:rPr>
      </w:pPr>
    </w:p>
    <w:p w14:paraId="37D172C6" w14:textId="5DC34855" w:rsidR="00855BAD" w:rsidRPr="00196967" w:rsidRDefault="0022132B" w:rsidP="00413899">
      <w:pPr>
        <w:ind w:right="23"/>
        <w:jc w:val="both"/>
        <w:rPr>
          <w:rFonts w:ascii="Tahoma" w:hAnsi="Tahoma" w:cs="Tahoma"/>
          <w:sz w:val="16"/>
          <w:szCs w:val="16"/>
        </w:rPr>
      </w:pPr>
      <w:r w:rsidRPr="00196967">
        <w:rPr>
          <w:rFonts w:ascii="Tahoma" w:hAnsi="Tahoma" w:cs="Tahoma"/>
          <w:sz w:val="16"/>
          <w:szCs w:val="16"/>
        </w:rPr>
        <w:t xml:space="preserve">uzavírají </w:t>
      </w:r>
      <w:r w:rsidR="005D4AF6">
        <w:rPr>
          <w:rFonts w:ascii="Tahoma" w:hAnsi="Tahoma" w:cs="Tahoma"/>
          <w:sz w:val="16"/>
          <w:szCs w:val="16"/>
        </w:rPr>
        <w:t>v souladu s </w:t>
      </w:r>
      <w:r w:rsidR="009774A2" w:rsidRPr="00196967">
        <w:rPr>
          <w:rFonts w:ascii="Tahoma" w:hAnsi="Tahoma" w:cs="Tahoma"/>
          <w:sz w:val="16"/>
          <w:szCs w:val="16"/>
        </w:rPr>
        <w:t>ustanovení</w:t>
      </w:r>
      <w:r w:rsidR="005D4AF6">
        <w:rPr>
          <w:rFonts w:ascii="Tahoma" w:hAnsi="Tahoma" w:cs="Tahoma"/>
          <w:sz w:val="16"/>
          <w:szCs w:val="16"/>
        </w:rPr>
        <w:t xml:space="preserve">m č. XII., odst. 3 ke Smlouvě o zřízení a provozu konsignačního skladu ze dne </w:t>
      </w:r>
      <w:r w:rsidR="000D4A36">
        <w:rPr>
          <w:rFonts w:ascii="Tahoma" w:hAnsi="Tahoma" w:cs="Tahoma"/>
          <w:sz w:val="16"/>
          <w:szCs w:val="16"/>
        </w:rPr>
        <w:t>20</w:t>
      </w:r>
      <w:r w:rsidR="005D4AF6">
        <w:rPr>
          <w:rFonts w:ascii="Tahoma" w:hAnsi="Tahoma" w:cs="Tahoma"/>
          <w:sz w:val="16"/>
          <w:szCs w:val="16"/>
        </w:rPr>
        <w:t>.</w:t>
      </w:r>
      <w:r w:rsidR="006B4A41">
        <w:rPr>
          <w:rFonts w:ascii="Tahoma" w:hAnsi="Tahoma" w:cs="Tahoma"/>
          <w:sz w:val="16"/>
          <w:szCs w:val="16"/>
        </w:rPr>
        <w:t xml:space="preserve"> </w:t>
      </w:r>
      <w:r w:rsidR="000D4A36">
        <w:rPr>
          <w:rFonts w:ascii="Tahoma" w:hAnsi="Tahoma" w:cs="Tahoma"/>
          <w:sz w:val="16"/>
          <w:szCs w:val="16"/>
        </w:rPr>
        <w:t>6</w:t>
      </w:r>
      <w:r w:rsidR="005D4AF6">
        <w:rPr>
          <w:rFonts w:ascii="Tahoma" w:hAnsi="Tahoma" w:cs="Tahoma"/>
          <w:sz w:val="16"/>
          <w:szCs w:val="16"/>
        </w:rPr>
        <w:t>.</w:t>
      </w:r>
      <w:r w:rsidR="006B4A41">
        <w:rPr>
          <w:rFonts w:ascii="Tahoma" w:hAnsi="Tahoma" w:cs="Tahoma"/>
          <w:sz w:val="16"/>
          <w:szCs w:val="16"/>
        </w:rPr>
        <w:t xml:space="preserve"> </w:t>
      </w:r>
      <w:r w:rsidR="005D4AF6">
        <w:rPr>
          <w:rFonts w:ascii="Tahoma" w:hAnsi="Tahoma" w:cs="Tahoma"/>
          <w:sz w:val="16"/>
          <w:szCs w:val="16"/>
        </w:rPr>
        <w:t xml:space="preserve">2016, která je u konsignatáře evidována pod </w:t>
      </w:r>
      <w:proofErr w:type="spellStart"/>
      <w:r w:rsidR="005D4AF6">
        <w:rPr>
          <w:rFonts w:ascii="Tahoma" w:hAnsi="Tahoma" w:cs="Tahoma"/>
          <w:sz w:val="16"/>
          <w:szCs w:val="16"/>
        </w:rPr>
        <w:t>sp</w:t>
      </w:r>
      <w:proofErr w:type="spellEnd"/>
      <w:r w:rsidR="005D4AF6">
        <w:rPr>
          <w:rFonts w:ascii="Tahoma" w:hAnsi="Tahoma" w:cs="Tahoma"/>
          <w:sz w:val="16"/>
          <w:szCs w:val="16"/>
        </w:rPr>
        <w:t>. zn. PO</w:t>
      </w:r>
      <w:r w:rsidR="002F042A">
        <w:rPr>
          <w:rFonts w:ascii="Tahoma" w:hAnsi="Tahoma" w:cs="Tahoma"/>
          <w:sz w:val="16"/>
          <w:szCs w:val="16"/>
        </w:rPr>
        <w:t xml:space="preserve"> </w:t>
      </w:r>
      <w:r w:rsidR="000D4A36">
        <w:rPr>
          <w:rFonts w:ascii="Tahoma" w:hAnsi="Tahoma" w:cs="Tahoma"/>
          <w:sz w:val="16"/>
          <w:szCs w:val="16"/>
        </w:rPr>
        <w:t>1100</w:t>
      </w:r>
      <w:r w:rsidR="005D4AF6">
        <w:rPr>
          <w:rFonts w:ascii="Tahoma" w:hAnsi="Tahoma" w:cs="Tahoma"/>
          <w:sz w:val="16"/>
          <w:szCs w:val="16"/>
        </w:rPr>
        <w:t xml:space="preserve">/S/16 ve znění dodatků, (dále jen smlouva) tento dodatek č. </w:t>
      </w:r>
      <w:r w:rsidR="005E222F">
        <w:rPr>
          <w:rFonts w:ascii="Tahoma" w:hAnsi="Tahoma" w:cs="Tahoma"/>
          <w:sz w:val="16"/>
          <w:szCs w:val="16"/>
        </w:rPr>
        <w:t>2</w:t>
      </w:r>
      <w:r w:rsidR="00855BAD" w:rsidRPr="00196967">
        <w:rPr>
          <w:rFonts w:ascii="Tahoma" w:hAnsi="Tahoma" w:cs="Tahoma"/>
          <w:sz w:val="16"/>
          <w:szCs w:val="16"/>
        </w:rPr>
        <w:t xml:space="preserve"> </w:t>
      </w:r>
    </w:p>
    <w:p w14:paraId="792CD9BD" w14:textId="77777777" w:rsidR="004B4B55" w:rsidRDefault="004B4B55" w:rsidP="006C5EF1">
      <w:pPr>
        <w:ind w:right="23"/>
        <w:rPr>
          <w:rFonts w:ascii="Tahoma" w:hAnsi="Tahoma" w:cs="Tahoma"/>
          <w:sz w:val="16"/>
          <w:szCs w:val="16"/>
        </w:rPr>
      </w:pPr>
    </w:p>
    <w:p w14:paraId="48AA1043" w14:textId="77777777" w:rsidR="00C87D55" w:rsidRPr="004D5C52" w:rsidRDefault="00C87D55" w:rsidP="006C5EF1">
      <w:pPr>
        <w:ind w:right="23"/>
        <w:rPr>
          <w:rFonts w:ascii="Tahoma" w:hAnsi="Tahoma" w:cs="Tahoma"/>
          <w:sz w:val="16"/>
          <w:szCs w:val="16"/>
        </w:rPr>
      </w:pPr>
    </w:p>
    <w:p w14:paraId="57368C18" w14:textId="77777777" w:rsidR="004D5C52" w:rsidRDefault="004D5C52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</w:p>
    <w:p w14:paraId="62A969D4" w14:textId="29109E63" w:rsidR="00193EBA" w:rsidRPr="004D5C52" w:rsidRDefault="002E30A9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I.</w:t>
      </w:r>
    </w:p>
    <w:p w14:paraId="184DE68D" w14:textId="58783DC4" w:rsidR="002E30A9" w:rsidRDefault="002E30A9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Předmě</w:t>
      </w:r>
      <w:r w:rsidR="00E36419" w:rsidRPr="004D5C52">
        <w:rPr>
          <w:rFonts w:ascii="Tahoma" w:hAnsi="Tahoma" w:cs="Tahoma"/>
          <w:b/>
          <w:sz w:val="16"/>
          <w:szCs w:val="16"/>
        </w:rPr>
        <w:t xml:space="preserve">t </w:t>
      </w:r>
      <w:r w:rsidR="005D4AF6">
        <w:rPr>
          <w:rFonts w:ascii="Tahoma" w:hAnsi="Tahoma" w:cs="Tahoma"/>
          <w:b/>
          <w:sz w:val="16"/>
          <w:szCs w:val="16"/>
        </w:rPr>
        <w:t>dodatku</w:t>
      </w:r>
    </w:p>
    <w:p w14:paraId="7F925E59" w14:textId="77777777" w:rsidR="00C87D55" w:rsidRPr="004D5C52" w:rsidRDefault="00C87D55" w:rsidP="006C5EF1">
      <w:pPr>
        <w:ind w:right="23"/>
        <w:jc w:val="center"/>
        <w:rPr>
          <w:rFonts w:ascii="Tahoma" w:hAnsi="Tahoma" w:cs="Tahoma"/>
          <w:sz w:val="16"/>
          <w:szCs w:val="16"/>
        </w:rPr>
      </w:pPr>
    </w:p>
    <w:p w14:paraId="62577A81" w14:textId="27BABB93" w:rsidR="00E65D3F" w:rsidRDefault="005D4AF6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Příloha </w:t>
      </w:r>
      <w:r w:rsidRPr="004D5C52">
        <w:rPr>
          <w:rFonts w:ascii="Tahoma" w:hAnsi="Tahoma" w:cs="Tahoma"/>
          <w:sz w:val="16"/>
          <w:szCs w:val="16"/>
        </w:rPr>
        <w:t>č. 1 – Seznam zboží uloženého v konsignačním skladu</w:t>
      </w:r>
      <w:r>
        <w:rPr>
          <w:rFonts w:ascii="Tahoma" w:hAnsi="Tahoma" w:cs="Tahoma"/>
          <w:sz w:val="16"/>
          <w:szCs w:val="16"/>
        </w:rPr>
        <w:t xml:space="preserve"> se nahrazuje novou Přílohou č. 1 - </w:t>
      </w:r>
      <w:r w:rsidRPr="004D5C52">
        <w:rPr>
          <w:rFonts w:ascii="Tahoma" w:hAnsi="Tahoma" w:cs="Tahoma"/>
          <w:sz w:val="16"/>
          <w:szCs w:val="16"/>
        </w:rPr>
        <w:t>Seznam zboží uloženého v konsignačním skladu</w:t>
      </w:r>
      <w:r>
        <w:rPr>
          <w:rFonts w:ascii="Tahoma" w:hAnsi="Tahoma" w:cs="Tahoma"/>
          <w:sz w:val="16"/>
          <w:szCs w:val="16"/>
        </w:rPr>
        <w:t>.</w:t>
      </w:r>
    </w:p>
    <w:p w14:paraId="078136C4" w14:textId="77777777" w:rsidR="005D4AF6" w:rsidRDefault="005D4AF6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4C27AC7A" w14:textId="77777777" w:rsidR="005D4AF6" w:rsidRPr="004D5C52" w:rsidRDefault="005D4AF6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2144CAC" w14:textId="77777777" w:rsidR="00E36419" w:rsidRPr="004D5C52" w:rsidRDefault="00E36419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5FCE2552" w14:textId="7D99132E" w:rsidR="000B1C27" w:rsidRPr="004D5C52" w:rsidRDefault="004D5C52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I</w:t>
      </w:r>
      <w:r w:rsidR="0023224C">
        <w:rPr>
          <w:rFonts w:ascii="Tahoma" w:hAnsi="Tahoma" w:cs="Tahoma"/>
          <w:b/>
          <w:sz w:val="16"/>
          <w:szCs w:val="16"/>
        </w:rPr>
        <w:t>I</w:t>
      </w:r>
      <w:r w:rsidR="008619CF" w:rsidRPr="004D5C52">
        <w:rPr>
          <w:rFonts w:ascii="Tahoma" w:hAnsi="Tahoma" w:cs="Tahoma"/>
          <w:b/>
          <w:sz w:val="16"/>
          <w:szCs w:val="16"/>
        </w:rPr>
        <w:t>.</w:t>
      </w:r>
    </w:p>
    <w:p w14:paraId="027A9589" w14:textId="77777777" w:rsidR="008619CF" w:rsidRDefault="008619CF" w:rsidP="006C5EF1">
      <w:pPr>
        <w:ind w:right="23"/>
        <w:jc w:val="center"/>
        <w:rPr>
          <w:rFonts w:ascii="Tahoma" w:hAnsi="Tahoma" w:cs="Tahoma"/>
          <w:b/>
          <w:sz w:val="16"/>
          <w:szCs w:val="16"/>
        </w:rPr>
      </w:pPr>
      <w:r w:rsidRPr="004D5C52">
        <w:rPr>
          <w:rFonts w:ascii="Tahoma" w:hAnsi="Tahoma" w:cs="Tahoma"/>
          <w:b/>
          <w:sz w:val="16"/>
          <w:szCs w:val="16"/>
        </w:rPr>
        <w:t>Závěrečná ustanovení</w:t>
      </w:r>
    </w:p>
    <w:p w14:paraId="09FBCDD8" w14:textId="77777777" w:rsidR="005D4AF6" w:rsidRPr="00204B77" w:rsidRDefault="005D4AF6" w:rsidP="005D4AF6">
      <w:pPr>
        <w:ind w:right="23"/>
        <w:jc w:val="center"/>
        <w:rPr>
          <w:rFonts w:ascii="Tahoma" w:hAnsi="Tahoma" w:cs="Tahoma"/>
          <w:sz w:val="16"/>
          <w:szCs w:val="16"/>
        </w:rPr>
      </w:pPr>
    </w:p>
    <w:p w14:paraId="255F199A" w14:textId="77777777" w:rsidR="00204B77" w:rsidRPr="00204B77" w:rsidRDefault="00204B77" w:rsidP="00204B77">
      <w:pPr>
        <w:numPr>
          <w:ilvl w:val="0"/>
          <w:numId w:val="46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204B77">
        <w:rPr>
          <w:rFonts w:ascii="Tahoma" w:hAnsi="Tahoma" w:cs="Tahoma"/>
          <w:sz w:val="16"/>
          <w:szCs w:val="16"/>
        </w:rPr>
        <w:t>Ostatní ujednání této smlouvy zůstávají beze změny.</w:t>
      </w:r>
    </w:p>
    <w:p w14:paraId="4C65E8A2" w14:textId="2C05F57C" w:rsidR="00204B77" w:rsidRPr="00204B77" w:rsidRDefault="00204B77" w:rsidP="00204B77">
      <w:pPr>
        <w:numPr>
          <w:ilvl w:val="0"/>
          <w:numId w:val="46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204B77">
        <w:rPr>
          <w:rFonts w:ascii="Tahoma" w:hAnsi="Tahoma" w:cs="Tahoma"/>
          <w:sz w:val="16"/>
          <w:szCs w:val="16"/>
        </w:rPr>
        <w:t>Veškerá práva a povinnosti vyplývající ze smlouvy a tohoto dodatku se řídí občanským zákoníkem a dalšími  právními předpisy ČR.</w:t>
      </w:r>
    </w:p>
    <w:p w14:paraId="7C9A77D3" w14:textId="4EEC5770" w:rsidR="00204B77" w:rsidRPr="00204B77" w:rsidRDefault="00204B77" w:rsidP="005E222F">
      <w:pPr>
        <w:numPr>
          <w:ilvl w:val="0"/>
          <w:numId w:val="46"/>
        </w:numPr>
        <w:tabs>
          <w:tab w:val="left" w:pos="284"/>
        </w:tabs>
        <w:ind w:left="284" w:hanging="295"/>
        <w:rPr>
          <w:rFonts w:ascii="Tahoma" w:hAnsi="Tahoma" w:cs="Tahoma"/>
          <w:sz w:val="16"/>
          <w:szCs w:val="16"/>
        </w:rPr>
      </w:pPr>
      <w:r w:rsidRPr="00204B77">
        <w:rPr>
          <w:rFonts w:ascii="Tahoma" w:hAnsi="Tahoma" w:cs="Tahoma"/>
          <w:sz w:val="16"/>
          <w:szCs w:val="16"/>
        </w:rPr>
        <w:t>Konsignant bere na vědomí, že je konsignatář povinen dle zákona č. 340/2015 Sb., o registru smluv uveřejnit tuto  smlouvu včetně</w:t>
      </w:r>
      <w:r w:rsidR="005E222F">
        <w:rPr>
          <w:rFonts w:ascii="Tahoma" w:hAnsi="Tahoma" w:cs="Tahoma"/>
          <w:sz w:val="16"/>
          <w:szCs w:val="16"/>
        </w:rPr>
        <w:t xml:space="preserve"> </w:t>
      </w:r>
      <w:r w:rsidRPr="00204B77">
        <w:rPr>
          <w:rFonts w:ascii="Tahoma" w:hAnsi="Tahoma" w:cs="Tahoma"/>
          <w:sz w:val="16"/>
          <w:szCs w:val="16"/>
        </w:rPr>
        <w:t>případných dodatků a objednávek vystavených na základě této smlouvy, zákonem stanoveným způsobem.</w:t>
      </w:r>
    </w:p>
    <w:p w14:paraId="4CF3C5D9" w14:textId="38B32340" w:rsidR="00204B77" w:rsidRPr="00204B77" w:rsidRDefault="00204B77" w:rsidP="00204B77">
      <w:pPr>
        <w:numPr>
          <w:ilvl w:val="0"/>
          <w:numId w:val="46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204B77">
        <w:rPr>
          <w:rFonts w:ascii="Tahoma" w:hAnsi="Tahoma" w:cs="Tahoma"/>
          <w:sz w:val="16"/>
          <w:szCs w:val="16"/>
        </w:rPr>
        <w:t>Tento dodatek nabývá platnosti a účinn</w:t>
      </w:r>
      <w:r w:rsidR="00FA5EE9">
        <w:rPr>
          <w:rFonts w:ascii="Tahoma" w:hAnsi="Tahoma" w:cs="Tahoma"/>
          <w:sz w:val="16"/>
          <w:szCs w:val="16"/>
        </w:rPr>
        <w:t>osti dnem jeho podpisu smluvními</w:t>
      </w:r>
      <w:r w:rsidRPr="00204B77">
        <w:rPr>
          <w:rFonts w:ascii="Tahoma" w:hAnsi="Tahoma" w:cs="Tahoma"/>
          <w:sz w:val="16"/>
          <w:szCs w:val="16"/>
        </w:rPr>
        <w:t xml:space="preserve"> stran</w:t>
      </w:r>
      <w:r w:rsidR="00FA5EE9">
        <w:rPr>
          <w:rFonts w:ascii="Tahoma" w:hAnsi="Tahoma" w:cs="Tahoma"/>
          <w:sz w:val="16"/>
          <w:szCs w:val="16"/>
        </w:rPr>
        <w:t>ami</w:t>
      </w:r>
      <w:r w:rsidRPr="00204B77">
        <w:rPr>
          <w:rFonts w:ascii="Tahoma" w:hAnsi="Tahoma" w:cs="Tahoma"/>
          <w:sz w:val="16"/>
          <w:szCs w:val="16"/>
        </w:rPr>
        <w:t>.</w:t>
      </w:r>
    </w:p>
    <w:p w14:paraId="3EF9FAC3" w14:textId="77777777" w:rsidR="00204B77" w:rsidRPr="00204B77" w:rsidRDefault="00204B77" w:rsidP="00204B77">
      <w:pPr>
        <w:numPr>
          <w:ilvl w:val="0"/>
          <w:numId w:val="46"/>
        </w:numPr>
        <w:tabs>
          <w:tab w:val="left" w:pos="284"/>
        </w:tabs>
        <w:ind w:left="0" w:hanging="11"/>
        <w:rPr>
          <w:rFonts w:ascii="Tahoma" w:hAnsi="Tahoma" w:cs="Tahoma"/>
          <w:sz w:val="16"/>
          <w:szCs w:val="16"/>
        </w:rPr>
      </w:pPr>
      <w:r w:rsidRPr="00204B77">
        <w:rPr>
          <w:rFonts w:ascii="Tahoma" w:hAnsi="Tahoma" w:cs="Tahoma"/>
          <w:sz w:val="16"/>
          <w:szCs w:val="16"/>
        </w:rPr>
        <w:t>Tento dodatek je vyhotoven ve dvou vyhotoveních, přičemž každá ze smluvních stran obdrží jedno.</w:t>
      </w:r>
    </w:p>
    <w:p w14:paraId="1D8E25AA" w14:textId="77777777" w:rsidR="000B1C27" w:rsidRPr="00204B77" w:rsidRDefault="000B1C27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03B472C" w14:textId="77777777" w:rsidR="004C3793" w:rsidRPr="00204B77" w:rsidRDefault="004C3793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D260C91" w14:textId="77777777" w:rsidR="004C3793" w:rsidRPr="00204B77" w:rsidRDefault="004C3793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71479E28" w14:textId="77777777" w:rsidR="00FD7744" w:rsidRDefault="00231416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 xml:space="preserve">Příloha: </w:t>
      </w:r>
      <w:r w:rsidR="00E65D3F"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Příloha č. 1 – Seznam zboží uloženého v konsignačním skladu</w:t>
      </w:r>
    </w:p>
    <w:p w14:paraId="638B5599" w14:textId="77777777" w:rsidR="009D4025" w:rsidRDefault="00E26B28" w:rsidP="006C5EF1">
      <w:pPr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735FAC2A" w14:textId="77777777" w:rsidR="00C87D55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385CC271" w14:textId="77777777" w:rsidR="00C87D55" w:rsidRPr="004D5C52" w:rsidRDefault="00C87D55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599C3434" w14:textId="77777777" w:rsidR="006C5EF1" w:rsidRDefault="006C5EF1" w:rsidP="006C5EF1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588B8FD9" w14:textId="1F2DE886" w:rsidR="00ED1A6E" w:rsidRPr="004D5C52" w:rsidRDefault="0073077F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V Praze dne</w:t>
      </w:r>
      <w:r w:rsidR="004C3793">
        <w:rPr>
          <w:rFonts w:ascii="Tahoma" w:hAnsi="Tahoma" w:cs="Tahoma"/>
          <w:sz w:val="16"/>
          <w:szCs w:val="16"/>
        </w:rPr>
        <w:t>:</w:t>
      </w:r>
      <w:r w:rsidR="004C3793">
        <w:rPr>
          <w:rFonts w:ascii="Tahoma" w:hAnsi="Tahoma" w:cs="Tahoma"/>
          <w:sz w:val="16"/>
          <w:szCs w:val="16"/>
        </w:rPr>
        <w:tab/>
      </w:r>
      <w:r w:rsidR="00ED1A6E" w:rsidRPr="004D5C52">
        <w:rPr>
          <w:rFonts w:ascii="Tahoma" w:hAnsi="Tahoma" w:cs="Tahoma"/>
          <w:sz w:val="16"/>
          <w:szCs w:val="16"/>
        </w:rPr>
        <w:t>V Praze dne</w:t>
      </w:r>
      <w:r w:rsidR="004C3793">
        <w:rPr>
          <w:rFonts w:ascii="Tahoma" w:hAnsi="Tahoma" w:cs="Tahoma"/>
          <w:sz w:val="16"/>
          <w:szCs w:val="16"/>
        </w:rPr>
        <w:t>:</w:t>
      </w:r>
    </w:p>
    <w:p w14:paraId="7D1A5351" w14:textId="77777777" w:rsidR="00ED1A6E" w:rsidRPr="004D5C52" w:rsidRDefault="00ED1A6E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75FB424F" w14:textId="48881D70" w:rsidR="00D14F23" w:rsidRDefault="00D14F2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28DE2888" w14:textId="318EB825" w:rsidR="00FA5EE9" w:rsidRDefault="00FA5EE9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4B3B309E" w14:textId="77777777" w:rsidR="00FA5EE9" w:rsidRPr="004D5C52" w:rsidRDefault="00FA5EE9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432BC284" w14:textId="099EE800" w:rsidR="00E36419" w:rsidRPr="004D5C52" w:rsidRDefault="004C379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 konsignanta:</w:t>
      </w:r>
      <w:r>
        <w:rPr>
          <w:rFonts w:ascii="Tahoma" w:hAnsi="Tahoma" w:cs="Tahoma"/>
          <w:sz w:val="16"/>
          <w:szCs w:val="16"/>
        </w:rPr>
        <w:tab/>
        <w:t>Za konsignatáře:</w:t>
      </w:r>
    </w:p>
    <w:p w14:paraId="00D21880" w14:textId="77777777" w:rsidR="00E36419" w:rsidRDefault="00E36419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37BD0F9D" w14:textId="77777777" w:rsidR="004C3793" w:rsidRPr="004D5C52" w:rsidRDefault="004C379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1702921C" w14:textId="77777777" w:rsidR="00D14F23" w:rsidRPr="004D5C52" w:rsidRDefault="00D14F23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</w:p>
    <w:p w14:paraId="58AC0B12" w14:textId="464F2088" w:rsidR="00ED1A6E" w:rsidRPr="004D5C52" w:rsidRDefault="0037534E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 w:rsidRPr="004D5C52">
        <w:rPr>
          <w:rFonts w:ascii="Tahoma" w:hAnsi="Tahoma" w:cs="Tahoma"/>
          <w:sz w:val="16"/>
          <w:szCs w:val="16"/>
        </w:rPr>
        <w:t>------------------------------------</w:t>
      </w:r>
      <w:r w:rsidR="004C3793">
        <w:rPr>
          <w:rFonts w:ascii="Tahoma" w:hAnsi="Tahoma" w:cs="Tahoma"/>
          <w:sz w:val="16"/>
          <w:szCs w:val="16"/>
        </w:rPr>
        <w:tab/>
      </w:r>
      <w:r w:rsidRPr="004D5C52">
        <w:rPr>
          <w:rFonts w:ascii="Tahoma" w:hAnsi="Tahoma" w:cs="Tahoma"/>
          <w:sz w:val="16"/>
          <w:szCs w:val="16"/>
        </w:rPr>
        <w:t>------------------------------------</w:t>
      </w:r>
      <w:r w:rsidR="003824C7" w:rsidRPr="004D5C52">
        <w:rPr>
          <w:rFonts w:ascii="Tahoma" w:hAnsi="Tahoma" w:cs="Tahoma"/>
          <w:sz w:val="16"/>
          <w:szCs w:val="16"/>
        </w:rPr>
        <w:t>---</w:t>
      </w:r>
      <w:r w:rsidRPr="004D5C52">
        <w:rPr>
          <w:rFonts w:ascii="Tahoma" w:hAnsi="Tahoma" w:cs="Tahoma"/>
          <w:sz w:val="16"/>
          <w:szCs w:val="16"/>
        </w:rPr>
        <w:t>-------</w:t>
      </w:r>
    </w:p>
    <w:p w14:paraId="5B31A125" w14:textId="2450E4AC" w:rsidR="00ED1A6E" w:rsidRPr="004D5C52" w:rsidRDefault="000D4A36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Pavel Hanuš</w:t>
      </w:r>
      <w:r w:rsidR="00E65D3F">
        <w:rPr>
          <w:rFonts w:ascii="Tahoma" w:hAnsi="Tahoma" w:cs="Tahoma"/>
          <w:sz w:val="16"/>
          <w:szCs w:val="16"/>
        </w:rPr>
        <w:tab/>
      </w:r>
      <w:r w:rsidR="003824C7" w:rsidRPr="004D5C52">
        <w:rPr>
          <w:rFonts w:ascii="Tahoma" w:hAnsi="Tahoma" w:cs="Tahoma"/>
          <w:sz w:val="16"/>
          <w:szCs w:val="16"/>
        </w:rPr>
        <w:t>Mgr. Dana Jurásková, Ph.D.</w:t>
      </w:r>
      <w:r w:rsidR="00ED1A6E" w:rsidRPr="004D5C52">
        <w:rPr>
          <w:rFonts w:ascii="Tahoma" w:hAnsi="Tahoma" w:cs="Tahoma"/>
          <w:sz w:val="16"/>
          <w:szCs w:val="16"/>
        </w:rPr>
        <w:t>, MBA</w:t>
      </w:r>
    </w:p>
    <w:p w14:paraId="19FFE44E" w14:textId="4A9C8129" w:rsidR="00E63C68" w:rsidRDefault="000D4A36" w:rsidP="004C3793">
      <w:pPr>
        <w:tabs>
          <w:tab w:val="left" w:pos="5529"/>
        </w:tabs>
        <w:ind w:right="23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předseda představenstva</w:t>
      </w:r>
      <w:r w:rsidR="00253C75">
        <w:rPr>
          <w:rFonts w:ascii="Tahoma" w:hAnsi="Tahoma" w:cs="Tahoma"/>
          <w:sz w:val="16"/>
          <w:szCs w:val="16"/>
        </w:rPr>
        <w:tab/>
      </w:r>
      <w:r w:rsidR="00ED1A6E" w:rsidRPr="004D5C52">
        <w:rPr>
          <w:rFonts w:ascii="Tahoma" w:hAnsi="Tahoma" w:cs="Tahoma"/>
          <w:sz w:val="16"/>
          <w:szCs w:val="16"/>
        </w:rPr>
        <w:t>ředitel</w:t>
      </w:r>
      <w:r w:rsidR="003824C7" w:rsidRPr="004D5C52">
        <w:rPr>
          <w:rFonts w:ascii="Tahoma" w:hAnsi="Tahoma" w:cs="Tahoma"/>
          <w:sz w:val="16"/>
          <w:szCs w:val="16"/>
        </w:rPr>
        <w:t>ka</w:t>
      </w:r>
    </w:p>
    <w:p w14:paraId="521EDD06" w14:textId="77777777" w:rsidR="00E96E58" w:rsidRDefault="00E96E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511FD8F" w14:textId="77777777" w:rsidR="00E96E58" w:rsidRDefault="00E96E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1E390A47" w14:textId="77777777" w:rsidR="00E96E58" w:rsidRDefault="00E96E58" w:rsidP="000421E9">
      <w:pPr>
        <w:ind w:right="23"/>
        <w:jc w:val="both"/>
        <w:rPr>
          <w:rFonts w:ascii="Tahoma" w:hAnsi="Tahoma" w:cs="Tahoma"/>
          <w:sz w:val="16"/>
          <w:szCs w:val="16"/>
        </w:rPr>
      </w:pPr>
    </w:p>
    <w:p w14:paraId="0D4C0988" w14:textId="391661AD" w:rsidR="00E96E58" w:rsidRDefault="00E96E5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AADF753" w14:textId="73A401D7" w:rsidR="00E96E58" w:rsidRDefault="00B1572E" w:rsidP="000421E9">
      <w:pPr>
        <w:ind w:right="23"/>
        <w:jc w:val="both"/>
      </w:pPr>
      <w:r w:rsidRPr="004D5C52">
        <w:rPr>
          <w:rFonts w:ascii="Tahoma" w:hAnsi="Tahoma" w:cs="Tahoma"/>
          <w:sz w:val="16"/>
          <w:szCs w:val="16"/>
        </w:rPr>
        <w:lastRenderedPageBreak/>
        <w:t>Příloha č. 1 – Seznam zboží uloženého v konsignačním skladu</w:t>
      </w:r>
    </w:p>
    <w:p w14:paraId="6EF5FDF2" w14:textId="77777777" w:rsidR="00E96E58" w:rsidRDefault="00E96E58" w:rsidP="000421E9">
      <w:pPr>
        <w:ind w:right="23"/>
        <w:jc w:val="both"/>
      </w:pPr>
    </w:p>
    <w:p w14:paraId="6E1C2219" w14:textId="77777777" w:rsidR="00E96E58" w:rsidRDefault="00E96E58" w:rsidP="000421E9">
      <w:pPr>
        <w:ind w:right="23"/>
        <w:jc w:val="both"/>
      </w:pPr>
    </w:p>
    <w:tbl>
      <w:tblPr>
        <w:tblW w:w="822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678"/>
        <w:gridCol w:w="1559"/>
        <w:gridCol w:w="709"/>
      </w:tblGrid>
      <w:tr w:rsidR="000C4FAC" w14:paraId="09260256" w14:textId="77777777" w:rsidTr="000A1CE1">
        <w:trPr>
          <w:trHeight w:val="5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1F002DA" w14:textId="412F8917" w:rsidR="000C4FAC" w:rsidRPr="000A1CE1" w:rsidRDefault="000C4FAC" w:rsidP="000C4FA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A1CE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Objednací kód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AA3B70" w14:textId="39B7E20C" w:rsidR="000C4FAC" w:rsidRPr="000A1CE1" w:rsidRDefault="000C4FAC" w:rsidP="000C4FA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A1CE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Materiál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B71426" w14:textId="1E236194" w:rsidR="000C4FAC" w:rsidRPr="000A1CE1" w:rsidRDefault="000C4FAC" w:rsidP="000C4FA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A1CE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Cena v Kč bez DPH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07DB750C" w14:textId="77777777" w:rsidR="000C4FAC" w:rsidRPr="000A1CE1" w:rsidRDefault="000C4FAC" w:rsidP="000C4FAC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0A1CE1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DPH</w:t>
            </w:r>
          </w:p>
        </w:tc>
      </w:tr>
      <w:tr w:rsidR="000C4FAC" w14:paraId="37DAA2C0" w14:textId="77777777" w:rsidTr="000A1CE1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B3D6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EAC9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Nefrostomický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set J katetr +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Chiba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vodící drát /CH10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91D40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8B2A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4B0BBBC7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6715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6779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Nefrostomický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set J katetr +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Chiba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vodící drát /CH12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5470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890,00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87E8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41A9A2BC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9BBC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37FD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Nefrostomický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set J katetr +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Chiba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vodící drát /CH14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C3B1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1 200,00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5E69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71BE2FCD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CFCE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RJE106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CC95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Nefrostomický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set J katetr +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Chiba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+ vodící drát /CH06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3331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850,00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F9D5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7C7062E4" w14:textId="77777777" w:rsidTr="000A1CE1">
        <w:trPr>
          <w:trHeight w:val="28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7DF9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B5D6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Pediatrický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Tiemann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balonek 3ml/CH10, 30cm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C0AA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C96E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226285E4" w14:textId="77777777" w:rsidTr="000A1CE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AE2C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DD2C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Folysil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Tiemann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balonek 10ml/CH12, 40cm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F51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D4FB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7444C23A" w14:textId="77777777" w:rsidTr="000A1CE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341A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8CBB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Folysil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Tiemann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balonek 10ml/CH14, 40cm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C01D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26FF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0DC3BF4D" w14:textId="77777777" w:rsidTr="000A1CE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C10C0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5BF5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Folysil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Tiemann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balonek 15ml/CH16, 40cm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A76A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4C6D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274B4D2A" w14:textId="77777777" w:rsidTr="000A1CE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EAE50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F586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Folysil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Tiemann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balonek 15ml/CH18, 40cm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F3F0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34D9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2B0D60AB" w14:textId="77777777" w:rsidTr="000A1CE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000E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AA6320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CA9E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Folysil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Tiemann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>, balonek 15ml/CH20, 40cm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C559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125,00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9525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21%</w:t>
            </w:r>
          </w:p>
        </w:tc>
      </w:tr>
      <w:tr w:rsidR="000C4FAC" w14:paraId="37A6AD5D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F405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3F4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JJ Polyuretan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rigid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O/O bez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v.drátu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CH06/26cm jednoduchý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pusher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3410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300,00 Kč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3A54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15%</w:t>
            </w:r>
          </w:p>
        </w:tc>
      </w:tr>
      <w:tr w:rsidR="000C4FAC" w14:paraId="6333CEC5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A493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626F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JJ Polyuretan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rigid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O/O bez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v.drátu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CH06/28cm jednoduchý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pusher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1DA9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52EB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C4FAC" w14:paraId="1998B6E2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4DC2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DE6D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JJ Polyuretan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rigid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O/O bez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v.drátu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CH07/26cm jednoduchý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pusher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8B1FF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E2B88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C4FAC" w14:paraId="058C5680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B19A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2EF3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JJ Polyuretan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rigid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O/O bez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v.drátu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CH07/28cm jednoduchý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pusher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3D721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AE97E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C4FAC" w14:paraId="31405322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2A2A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BNBJ63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79E7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JJ Polyuretan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rigid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O/O bez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v.drátu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CH06/24cm jednoduchý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pusher</w:t>
            </w:r>
            <w:proofErr w:type="spellEnd"/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E7B71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3DC3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0C4FAC" w14:paraId="641591FD" w14:textId="77777777" w:rsidTr="000A1CE1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754B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AE2002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77DD" w14:textId="77777777" w:rsidR="000C4FAC" w:rsidRDefault="000C4FAC" w:rsidP="000C4FAC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Detour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subcutální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By-passe pro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ureterální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obstrukci 840cm, silikon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4D47" w14:textId="537724C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30 500,00 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ACD6" w14:textId="77777777" w:rsidR="000C4FAC" w:rsidRDefault="000C4FAC" w:rsidP="000C4FAC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15%</w:t>
            </w:r>
          </w:p>
        </w:tc>
      </w:tr>
    </w:tbl>
    <w:p w14:paraId="48551C95" w14:textId="77777777" w:rsidR="00E96E58" w:rsidRPr="004D5C52" w:rsidRDefault="00E96E58" w:rsidP="000421E9">
      <w:pPr>
        <w:ind w:right="23"/>
        <w:jc w:val="both"/>
      </w:pPr>
    </w:p>
    <w:sectPr w:rsidR="00E96E58" w:rsidRPr="004D5C52" w:rsidSect="004D5C52">
      <w:headerReference w:type="default" r:id="rId12"/>
      <w:footerReference w:type="default" r:id="rId13"/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57334" w14:textId="77777777" w:rsidR="00590798" w:rsidRDefault="00590798">
      <w:r>
        <w:separator/>
      </w:r>
    </w:p>
  </w:endnote>
  <w:endnote w:type="continuationSeparator" w:id="0">
    <w:p w14:paraId="1EEFEB6E" w14:textId="77777777" w:rsidR="00590798" w:rsidRDefault="0059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C8D6" w14:textId="539211C1" w:rsidR="00926C4B" w:rsidRPr="006C5EF1" w:rsidRDefault="00926C4B" w:rsidP="007D7C5E">
    <w:pPr>
      <w:pStyle w:val="Zpat"/>
      <w:tabs>
        <w:tab w:val="clear" w:pos="4536"/>
        <w:tab w:val="clear" w:pos="9072"/>
        <w:tab w:val="center" w:pos="0"/>
        <w:tab w:val="right" w:pos="9540"/>
      </w:tabs>
      <w:ind w:right="23"/>
      <w:jc w:val="center"/>
      <w:rPr>
        <w:rFonts w:ascii="Arial" w:hAnsi="Arial" w:cs="Arial"/>
        <w:sz w:val="18"/>
        <w:szCs w:val="18"/>
      </w:rPr>
    </w:pPr>
    <w:r w:rsidRPr="006C5EF1">
      <w:rPr>
        <w:rStyle w:val="slostrnky"/>
        <w:rFonts w:ascii="Arial" w:hAnsi="Arial" w:cs="Arial"/>
        <w:sz w:val="18"/>
        <w:szCs w:val="18"/>
      </w:rPr>
      <w:fldChar w:fldCharType="begin"/>
    </w:r>
    <w:r w:rsidRPr="006C5EF1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6C5EF1">
      <w:rPr>
        <w:rStyle w:val="slostrnky"/>
        <w:rFonts w:ascii="Arial" w:hAnsi="Arial" w:cs="Arial"/>
        <w:sz w:val="18"/>
        <w:szCs w:val="18"/>
      </w:rPr>
      <w:fldChar w:fldCharType="separate"/>
    </w:r>
    <w:r w:rsidR="001615E6">
      <w:rPr>
        <w:rStyle w:val="slostrnky"/>
        <w:rFonts w:ascii="Arial" w:hAnsi="Arial" w:cs="Arial"/>
        <w:noProof/>
        <w:sz w:val="18"/>
        <w:szCs w:val="18"/>
      </w:rPr>
      <w:t>1</w:t>
    </w:r>
    <w:r w:rsidRPr="006C5EF1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8EDD7" w14:textId="77777777" w:rsidR="00590798" w:rsidRDefault="00590798">
      <w:r>
        <w:separator/>
      </w:r>
    </w:p>
  </w:footnote>
  <w:footnote w:type="continuationSeparator" w:id="0">
    <w:p w14:paraId="703AC658" w14:textId="77777777" w:rsidR="00590798" w:rsidRDefault="0059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EBA86" w14:textId="0579E4C4" w:rsidR="00926C4B" w:rsidRPr="004D5C52" w:rsidRDefault="00256094" w:rsidP="00256094">
    <w:pPr>
      <w:pStyle w:val="Zhlav"/>
      <w:tabs>
        <w:tab w:val="clear" w:pos="4536"/>
        <w:tab w:val="clear" w:pos="9072"/>
        <w:tab w:val="left" w:pos="0"/>
        <w:tab w:val="right" w:pos="9540"/>
      </w:tabs>
      <w:ind w:right="23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1100/S/16 - 61/S/17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1843"/>
    <w:multiLevelType w:val="hybridMultilevel"/>
    <w:tmpl w:val="124665A6"/>
    <w:lvl w:ilvl="0" w:tplc="FBAC9A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42EA8"/>
    <w:multiLevelType w:val="hybridMultilevel"/>
    <w:tmpl w:val="4F0047B6"/>
    <w:lvl w:ilvl="0" w:tplc="1B22575E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138D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C22DC"/>
    <w:multiLevelType w:val="multilevel"/>
    <w:tmpl w:val="E84EA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53484"/>
    <w:multiLevelType w:val="hybridMultilevel"/>
    <w:tmpl w:val="AF84CF56"/>
    <w:lvl w:ilvl="0" w:tplc="12A46B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F0C87"/>
    <w:multiLevelType w:val="hybridMultilevel"/>
    <w:tmpl w:val="7FA66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656B2"/>
    <w:multiLevelType w:val="hybridMultilevel"/>
    <w:tmpl w:val="6582A8C2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90E15"/>
    <w:multiLevelType w:val="hybridMultilevel"/>
    <w:tmpl w:val="83E43C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C1DB7"/>
    <w:multiLevelType w:val="hybridMultilevel"/>
    <w:tmpl w:val="A2702E84"/>
    <w:lvl w:ilvl="0" w:tplc="15E0747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226E07F6"/>
    <w:multiLevelType w:val="hybridMultilevel"/>
    <w:tmpl w:val="56045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06C7D"/>
    <w:multiLevelType w:val="hybridMultilevel"/>
    <w:tmpl w:val="0026FA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47E0"/>
    <w:multiLevelType w:val="hybridMultilevel"/>
    <w:tmpl w:val="8A52FE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752CC4"/>
    <w:multiLevelType w:val="hybridMultilevel"/>
    <w:tmpl w:val="18F4D234"/>
    <w:lvl w:ilvl="0" w:tplc="D26CEF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335753EF"/>
    <w:multiLevelType w:val="hybridMultilevel"/>
    <w:tmpl w:val="AAE6E308"/>
    <w:lvl w:ilvl="0" w:tplc="77542B96">
      <w:start w:val="1"/>
      <w:numFmt w:val="upperRoman"/>
      <w:lvlText w:val="Článek %1."/>
      <w:lvlJc w:val="left"/>
      <w:pPr>
        <w:tabs>
          <w:tab w:val="num" w:pos="3885"/>
        </w:tabs>
        <w:ind w:left="3828" w:firstLine="0"/>
      </w:pPr>
      <w:rPr>
        <w:rFonts w:ascii="Arial Narrow" w:hAnsi="Arial Narrow" w:hint="default"/>
        <w:sz w:val="20"/>
        <w:szCs w:val="20"/>
      </w:rPr>
    </w:lvl>
    <w:lvl w:ilvl="1" w:tplc="4FDAE88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2B6FDB"/>
    <w:multiLevelType w:val="hybridMultilevel"/>
    <w:tmpl w:val="B57255A0"/>
    <w:lvl w:ilvl="0" w:tplc="7382DA1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D0749A"/>
    <w:multiLevelType w:val="hybridMultilevel"/>
    <w:tmpl w:val="9C8AE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A2647A"/>
    <w:multiLevelType w:val="hybridMultilevel"/>
    <w:tmpl w:val="D95C4E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93B1B"/>
    <w:multiLevelType w:val="hybridMultilevel"/>
    <w:tmpl w:val="AE6C06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06E25"/>
    <w:multiLevelType w:val="hybridMultilevel"/>
    <w:tmpl w:val="FE3010AA"/>
    <w:lvl w:ilvl="0" w:tplc="22E61CF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2A4718"/>
    <w:multiLevelType w:val="hybridMultilevel"/>
    <w:tmpl w:val="5890248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B1466"/>
    <w:multiLevelType w:val="hybridMultilevel"/>
    <w:tmpl w:val="7D602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B0E68"/>
    <w:multiLevelType w:val="hybridMultilevel"/>
    <w:tmpl w:val="9F1A4260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E144E9"/>
    <w:multiLevelType w:val="hybridMultilevel"/>
    <w:tmpl w:val="9FBEC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55B54"/>
    <w:multiLevelType w:val="hybridMultilevel"/>
    <w:tmpl w:val="6A2A53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12A46B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3F69C1"/>
    <w:multiLevelType w:val="hybridMultilevel"/>
    <w:tmpl w:val="D5EEC1E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017A34"/>
    <w:multiLevelType w:val="hybridMultilevel"/>
    <w:tmpl w:val="B85ACBA2"/>
    <w:lvl w:ilvl="0" w:tplc="20BC392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2" w15:restartNumberingAfterBreak="0">
    <w:nsid w:val="645D1E41"/>
    <w:multiLevelType w:val="hybridMultilevel"/>
    <w:tmpl w:val="0AD6F2AE"/>
    <w:lvl w:ilvl="0" w:tplc="9D067C4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color w:val="auto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B255E3"/>
    <w:multiLevelType w:val="hybridMultilevel"/>
    <w:tmpl w:val="71A4338A"/>
    <w:lvl w:ilvl="0" w:tplc="42B0C8AA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C7363"/>
    <w:multiLevelType w:val="hybridMultilevel"/>
    <w:tmpl w:val="D0B66C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35766"/>
    <w:multiLevelType w:val="hybridMultilevel"/>
    <w:tmpl w:val="710439CE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7B155D"/>
    <w:multiLevelType w:val="hybridMultilevel"/>
    <w:tmpl w:val="9AA67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909DC"/>
    <w:multiLevelType w:val="hybridMultilevel"/>
    <w:tmpl w:val="D452F9A8"/>
    <w:lvl w:ilvl="0" w:tplc="804EAB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C4384"/>
    <w:multiLevelType w:val="hybridMultilevel"/>
    <w:tmpl w:val="AE1AA1E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20FDE"/>
    <w:multiLevelType w:val="hybridMultilevel"/>
    <w:tmpl w:val="4CDE5448"/>
    <w:lvl w:ilvl="0" w:tplc="FEB29F42">
      <w:start w:val="1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41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 w15:restartNumberingAfterBreak="0">
    <w:nsid w:val="78AE7AD8"/>
    <w:multiLevelType w:val="hybridMultilevel"/>
    <w:tmpl w:val="ED50DFC4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1915"/>
    <w:multiLevelType w:val="hybridMultilevel"/>
    <w:tmpl w:val="E84EA94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A62C1C"/>
    <w:multiLevelType w:val="hybridMultilevel"/>
    <w:tmpl w:val="58CC1C6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6"/>
  </w:num>
  <w:num w:numId="3">
    <w:abstractNumId w:val="20"/>
  </w:num>
  <w:num w:numId="4">
    <w:abstractNumId w:val="14"/>
  </w:num>
  <w:num w:numId="5">
    <w:abstractNumId w:val="18"/>
  </w:num>
  <w:num w:numId="6">
    <w:abstractNumId w:val="12"/>
  </w:num>
  <w:num w:numId="7">
    <w:abstractNumId w:val="19"/>
  </w:num>
  <w:num w:numId="8">
    <w:abstractNumId w:val="10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37"/>
  </w:num>
  <w:num w:numId="13">
    <w:abstractNumId w:val="17"/>
  </w:num>
  <w:num w:numId="14">
    <w:abstractNumId w:val="34"/>
  </w:num>
  <w:num w:numId="15">
    <w:abstractNumId w:val="11"/>
  </w:num>
  <w:num w:numId="16">
    <w:abstractNumId w:val="31"/>
  </w:num>
  <w:num w:numId="17">
    <w:abstractNumId w:val="15"/>
  </w:num>
  <w:num w:numId="18">
    <w:abstractNumId w:val="13"/>
  </w:num>
  <w:num w:numId="19">
    <w:abstractNumId w:val="36"/>
  </w:num>
  <w:num w:numId="20">
    <w:abstractNumId w:val="22"/>
  </w:num>
  <w:num w:numId="21">
    <w:abstractNumId w:val="21"/>
  </w:num>
  <w:num w:numId="22">
    <w:abstractNumId w:val="9"/>
  </w:num>
  <w:num w:numId="23">
    <w:abstractNumId w:val="33"/>
  </w:num>
  <w:num w:numId="24">
    <w:abstractNumId w:val="1"/>
  </w:num>
  <w:num w:numId="25">
    <w:abstractNumId w:val="32"/>
  </w:num>
  <w:num w:numId="26">
    <w:abstractNumId w:val="7"/>
  </w:num>
  <w:num w:numId="27">
    <w:abstractNumId w:val="23"/>
  </w:num>
  <w:num w:numId="28">
    <w:abstractNumId w:val="25"/>
  </w:num>
  <w:num w:numId="29">
    <w:abstractNumId w:val="27"/>
  </w:num>
  <w:num w:numId="30">
    <w:abstractNumId w:val="44"/>
  </w:num>
  <w:num w:numId="31">
    <w:abstractNumId w:val="5"/>
  </w:num>
  <w:num w:numId="32">
    <w:abstractNumId w:val="6"/>
  </w:num>
  <w:num w:numId="33">
    <w:abstractNumId w:val="0"/>
  </w:num>
  <w:num w:numId="34">
    <w:abstractNumId w:val="8"/>
  </w:num>
  <w:num w:numId="35">
    <w:abstractNumId w:val="30"/>
  </w:num>
  <w:num w:numId="36">
    <w:abstractNumId w:val="35"/>
  </w:num>
  <w:num w:numId="37">
    <w:abstractNumId w:val="42"/>
  </w:num>
  <w:num w:numId="38">
    <w:abstractNumId w:val="38"/>
  </w:num>
  <w:num w:numId="39">
    <w:abstractNumId w:val="24"/>
  </w:num>
  <w:num w:numId="40">
    <w:abstractNumId w:val="28"/>
  </w:num>
  <w:num w:numId="41">
    <w:abstractNumId w:val="2"/>
  </w:num>
  <w:num w:numId="42">
    <w:abstractNumId w:val="41"/>
  </w:num>
  <w:num w:numId="43">
    <w:abstractNumId w:val="29"/>
  </w:num>
  <w:num w:numId="44">
    <w:abstractNumId w:val="39"/>
  </w:num>
  <w:num w:numId="45">
    <w:abstractNumId w:val="4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86"/>
    <w:rsid w:val="000260D4"/>
    <w:rsid w:val="00033805"/>
    <w:rsid w:val="00036FE6"/>
    <w:rsid w:val="000421E9"/>
    <w:rsid w:val="00046F4A"/>
    <w:rsid w:val="00094F07"/>
    <w:rsid w:val="00097C03"/>
    <w:rsid w:val="000A1CE1"/>
    <w:rsid w:val="000B1C27"/>
    <w:rsid w:val="000B6E1D"/>
    <w:rsid w:val="000C4FAC"/>
    <w:rsid w:val="000D38D1"/>
    <w:rsid w:val="000D4A36"/>
    <w:rsid w:val="000D5AEA"/>
    <w:rsid w:val="000D5C32"/>
    <w:rsid w:val="000E1F5C"/>
    <w:rsid w:val="000E1F7C"/>
    <w:rsid w:val="000E6C87"/>
    <w:rsid w:val="000F036A"/>
    <w:rsid w:val="000F36D1"/>
    <w:rsid w:val="00111609"/>
    <w:rsid w:val="00111A09"/>
    <w:rsid w:val="00113535"/>
    <w:rsid w:val="0011522E"/>
    <w:rsid w:val="0012423F"/>
    <w:rsid w:val="00132146"/>
    <w:rsid w:val="00135F70"/>
    <w:rsid w:val="00143FD0"/>
    <w:rsid w:val="00150D06"/>
    <w:rsid w:val="001615E6"/>
    <w:rsid w:val="00174C7F"/>
    <w:rsid w:val="00181919"/>
    <w:rsid w:val="00191B0D"/>
    <w:rsid w:val="00193EBA"/>
    <w:rsid w:val="00194A9B"/>
    <w:rsid w:val="00196967"/>
    <w:rsid w:val="00197629"/>
    <w:rsid w:val="001B16FB"/>
    <w:rsid w:val="001C3490"/>
    <w:rsid w:val="001C58B2"/>
    <w:rsid w:val="001D2842"/>
    <w:rsid w:val="001E256B"/>
    <w:rsid w:val="001E3FD7"/>
    <w:rsid w:val="001F3E48"/>
    <w:rsid w:val="001F4381"/>
    <w:rsid w:val="00204B77"/>
    <w:rsid w:val="002117ED"/>
    <w:rsid w:val="002169AF"/>
    <w:rsid w:val="0022132B"/>
    <w:rsid w:val="00231416"/>
    <w:rsid w:val="0023224C"/>
    <w:rsid w:val="0023239E"/>
    <w:rsid w:val="00247F0E"/>
    <w:rsid w:val="00250E40"/>
    <w:rsid w:val="00253C75"/>
    <w:rsid w:val="00256094"/>
    <w:rsid w:val="00263A7F"/>
    <w:rsid w:val="002717B1"/>
    <w:rsid w:val="002777DF"/>
    <w:rsid w:val="002818DE"/>
    <w:rsid w:val="00293D1D"/>
    <w:rsid w:val="002A4249"/>
    <w:rsid w:val="002B44AA"/>
    <w:rsid w:val="002C36EA"/>
    <w:rsid w:val="002D00CA"/>
    <w:rsid w:val="002D3400"/>
    <w:rsid w:val="002E30A9"/>
    <w:rsid w:val="002E7046"/>
    <w:rsid w:val="002F042A"/>
    <w:rsid w:val="002F10BD"/>
    <w:rsid w:val="002F420F"/>
    <w:rsid w:val="0030387F"/>
    <w:rsid w:val="003063EB"/>
    <w:rsid w:val="00314811"/>
    <w:rsid w:val="0033429E"/>
    <w:rsid w:val="003466E6"/>
    <w:rsid w:val="00350D57"/>
    <w:rsid w:val="00361640"/>
    <w:rsid w:val="003715D1"/>
    <w:rsid w:val="003746E6"/>
    <w:rsid w:val="0037534E"/>
    <w:rsid w:val="003765EB"/>
    <w:rsid w:val="003824C7"/>
    <w:rsid w:val="00383BA4"/>
    <w:rsid w:val="00387A92"/>
    <w:rsid w:val="00390207"/>
    <w:rsid w:val="003A23A4"/>
    <w:rsid w:val="003A4C33"/>
    <w:rsid w:val="003A537E"/>
    <w:rsid w:val="003B0DC0"/>
    <w:rsid w:val="003B7138"/>
    <w:rsid w:val="003C23E2"/>
    <w:rsid w:val="003C3E87"/>
    <w:rsid w:val="0041198D"/>
    <w:rsid w:val="00413899"/>
    <w:rsid w:val="004211FD"/>
    <w:rsid w:val="0042794F"/>
    <w:rsid w:val="00427F46"/>
    <w:rsid w:val="00432277"/>
    <w:rsid w:val="004327D3"/>
    <w:rsid w:val="00434D74"/>
    <w:rsid w:val="004417F5"/>
    <w:rsid w:val="00445786"/>
    <w:rsid w:val="0044618B"/>
    <w:rsid w:val="004537AD"/>
    <w:rsid w:val="004707BE"/>
    <w:rsid w:val="004777FF"/>
    <w:rsid w:val="00481458"/>
    <w:rsid w:val="00492905"/>
    <w:rsid w:val="00496B3E"/>
    <w:rsid w:val="004B396B"/>
    <w:rsid w:val="004B4B55"/>
    <w:rsid w:val="004B5806"/>
    <w:rsid w:val="004C3793"/>
    <w:rsid w:val="004C6405"/>
    <w:rsid w:val="004D5C52"/>
    <w:rsid w:val="004E444D"/>
    <w:rsid w:val="004E7CC0"/>
    <w:rsid w:val="004F17BD"/>
    <w:rsid w:val="004F7A14"/>
    <w:rsid w:val="005120C4"/>
    <w:rsid w:val="0052005C"/>
    <w:rsid w:val="00525BBE"/>
    <w:rsid w:val="0053338B"/>
    <w:rsid w:val="00534C09"/>
    <w:rsid w:val="005431DB"/>
    <w:rsid w:val="00544948"/>
    <w:rsid w:val="00561749"/>
    <w:rsid w:val="0056224A"/>
    <w:rsid w:val="0056458B"/>
    <w:rsid w:val="00590798"/>
    <w:rsid w:val="00591026"/>
    <w:rsid w:val="005B28EA"/>
    <w:rsid w:val="005B6845"/>
    <w:rsid w:val="005C5B06"/>
    <w:rsid w:val="005D1699"/>
    <w:rsid w:val="005D3577"/>
    <w:rsid w:val="005D4AF6"/>
    <w:rsid w:val="005D56EB"/>
    <w:rsid w:val="005D6BB8"/>
    <w:rsid w:val="005E222F"/>
    <w:rsid w:val="005F4B81"/>
    <w:rsid w:val="005F573D"/>
    <w:rsid w:val="0062409B"/>
    <w:rsid w:val="00630E81"/>
    <w:rsid w:val="00641A47"/>
    <w:rsid w:val="00642110"/>
    <w:rsid w:val="00652B1E"/>
    <w:rsid w:val="00671DD5"/>
    <w:rsid w:val="00677AA2"/>
    <w:rsid w:val="00686BCC"/>
    <w:rsid w:val="006A079E"/>
    <w:rsid w:val="006A3CCB"/>
    <w:rsid w:val="006B4A41"/>
    <w:rsid w:val="006C33C7"/>
    <w:rsid w:val="006C595E"/>
    <w:rsid w:val="006C5EF1"/>
    <w:rsid w:val="006C6CAE"/>
    <w:rsid w:val="006D35B8"/>
    <w:rsid w:val="006D5D4D"/>
    <w:rsid w:val="006E1F19"/>
    <w:rsid w:val="006E2D6F"/>
    <w:rsid w:val="006F303A"/>
    <w:rsid w:val="006F729B"/>
    <w:rsid w:val="00707263"/>
    <w:rsid w:val="00716D7E"/>
    <w:rsid w:val="0073077F"/>
    <w:rsid w:val="00734385"/>
    <w:rsid w:val="0074175B"/>
    <w:rsid w:val="0074682E"/>
    <w:rsid w:val="00764C70"/>
    <w:rsid w:val="00766EF5"/>
    <w:rsid w:val="0077268A"/>
    <w:rsid w:val="00793166"/>
    <w:rsid w:val="00795DDF"/>
    <w:rsid w:val="007A4C7A"/>
    <w:rsid w:val="007A62D8"/>
    <w:rsid w:val="007B5D81"/>
    <w:rsid w:val="007C0049"/>
    <w:rsid w:val="007C7E18"/>
    <w:rsid w:val="007D3A9D"/>
    <w:rsid w:val="007D4CAB"/>
    <w:rsid w:val="007D7C5E"/>
    <w:rsid w:val="007E5E52"/>
    <w:rsid w:val="007E77BD"/>
    <w:rsid w:val="007F0EF4"/>
    <w:rsid w:val="00800512"/>
    <w:rsid w:val="008012EF"/>
    <w:rsid w:val="00811B45"/>
    <w:rsid w:val="0082165A"/>
    <w:rsid w:val="0082195B"/>
    <w:rsid w:val="00841E21"/>
    <w:rsid w:val="00854392"/>
    <w:rsid w:val="00855BAD"/>
    <w:rsid w:val="008619CF"/>
    <w:rsid w:val="0088183E"/>
    <w:rsid w:val="00892342"/>
    <w:rsid w:val="008B4A1A"/>
    <w:rsid w:val="008C723E"/>
    <w:rsid w:val="008E4BEA"/>
    <w:rsid w:val="008F139B"/>
    <w:rsid w:val="00906AA7"/>
    <w:rsid w:val="00926C4B"/>
    <w:rsid w:val="00932B0D"/>
    <w:rsid w:val="0093653D"/>
    <w:rsid w:val="00944854"/>
    <w:rsid w:val="0095305B"/>
    <w:rsid w:val="00966608"/>
    <w:rsid w:val="009676EA"/>
    <w:rsid w:val="009774A2"/>
    <w:rsid w:val="0098416D"/>
    <w:rsid w:val="009A5370"/>
    <w:rsid w:val="009A7528"/>
    <w:rsid w:val="009B177F"/>
    <w:rsid w:val="009B2214"/>
    <w:rsid w:val="009B2F61"/>
    <w:rsid w:val="009B3219"/>
    <w:rsid w:val="009B6F14"/>
    <w:rsid w:val="009C4655"/>
    <w:rsid w:val="009C54F7"/>
    <w:rsid w:val="009D4025"/>
    <w:rsid w:val="009D4599"/>
    <w:rsid w:val="009E4CA2"/>
    <w:rsid w:val="009F3071"/>
    <w:rsid w:val="00A00EBA"/>
    <w:rsid w:val="00A059DE"/>
    <w:rsid w:val="00A34E96"/>
    <w:rsid w:val="00A4154D"/>
    <w:rsid w:val="00A50B6C"/>
    <w:rsid w:val="00A50BDF"/>
    <w:rsid w:val="00A56CAF"/>
    <w:rsid w:val="00A607BB"/>
    <w:rsid w:val="00A72623"/>
    <w:rsid w:val="00A72F86"/>
    <w:rsid w:val="00A74495"/>
    <w:rsid w:val="00A80464"/>
    <w:rsid w:val="00A85CC8"/>
    <w:rsid w:val="00A87965"/>
    <w:rsid w:val="00A91F03"/>
    <w:rsid w:val="00A93BC1"/>
    <w:rsid w:val="00A95EDD"/>
    <w:rsid w:val="00A97D22"/>
    <w:rsid w:val="00AA78C7"/>
    <w:rsid w:val="00AC019C"/>
    <w:rsid w:val="00AC244D"/>
    <w:rsid w:val="00AC3CB3"/>
    <w:rsid w:val="00AC4655"/>
    <w:rsid w:val="00AE42D9"/>
    <w:rsid w:val="00AE594D"/>
    <w:rsid w:val="00B00FCD"/>
    <w:rsid w:val="00B1156D"/>
    <w:rsid w:val="00B1572E"/>
    <w:rsid w:val="00B16F3A"/>
    <w:rsid w:val="00B30905"/>
    <w:rsid w:val="00B5351E"/>
    <w:rsid w:val="00B572A6"/>
    <w:rsid w:val="00B72DC2"/>
    <w:rsid w:val="00B8075A"/>
    <w:rsid w:val="00B94799"/>
    <w:rsid w:val="00B94A80"/>
    <w:rsid w:val="00B95B95"/>
    <w:rsid w:val="00BA0A18"/>
    <w:rsid w:val="00BB2AAB"/>
    <w:rsid w:val="00BC5A14"/>
    <w:rsid w:val="00BD093B"/>
    <w:rsid w:val="00BD3267"/>
    <w:rsid w:val="00BE1EFF"/>
    <w:rsid w:val="00BE3BC4"/>
    <w:rsid w:val="00BE7714"/>
    <w:rsid w:val="00BF702D"/>
    <w:rsid w:val="00C02904"/>
    <w:rsid w:val="00C07C9A"/>
    <w:rsid w:val="00C25F29"/>
    <w:rsid w:val="00C26A66"/>
    <w:rsid w:val="00C36231"/>
    <w:rsid w:val="00C37B87"/>
    <w:rsid w:val="00C44B38"/>
    <w:rsid w:val="00C65AFE"/>
    <w:rsid w:val="00C679FB"/>
    <w:rsid w:val="00C70C76"/>
    <w:rsid w:val="00C82EFD"/>
    <w:rsid w:val="00C87D55"/>
    <w:rsid w:val="00C90541"/>
    <w:rsid w:val="00C95EB2"/>
    <w:rsid w:val="00C97383"/>
    <w:rsid w:val="00CA5B8F"/>
    <w:rsid w:val="00CB6658"/>
    <w:rsid w:val="00CC3D6C"/>
    <w:rsid w:val="00CC4D21"/>
    <w:rsid w:val="00CD0137"/>
    <w:rsid w:val="00CD04C5"/>
    <w:rsid w:val="00D0044C"/>
    <w:rsid w:val="00D1243F"/>
    <w:rsid w:val="00D14F23"/>
    <w:rsid w:val="00D27424"/>
    <w:rsid w:val="00D27952"/>
    <w:rsid w:val="00D33EE1"/>
    <w:rsid w:val="00D35310"/>
    <w:rsid w:val="00D56BF5"/>
    <w:rsid w:val="00D648E1"/>
    <w:rsid w:val="00D7235B"/>
    <w:rsid w:val="00D73C50"/>
    <w:rsid w:val="00D833C6"/>
    <w:rsid w:val="00D95CFA"/>
    <w:rsid w:val="00DA4904"/>
    <w:rsid w:val="00DB5A1D"/>
    <w:rsid w:val="00DC04D5"/>
    <w:rsid w:val="00DC7CF6"/>
    <w:rsid w:val="00DD30B8"/>
    <w:rsid w:val="00DD3E1E"/>
    <w:rsid w:val="00DF044E"/>
    <w:rsid w:val="00DF192A"/>
    <w:rsid w:val="00E01341"/>
    <w:rsid w:val="00E018D7"/>
    <w:rsid w:val="00E23334"/>
    <w:rsid w:val="00E23492"/>
    <w:rsid w:val="00E26B28"/>
    <w:rsid w:val="00E277DF"/>
    <w:rsid w:val="00E30C7A"/>
    <w:rsid w:val="00E36419"/>
    <w:rsid w:val="00E40B7F"/>
    <w:rsid w:val="00E47EEE"/>
    <w:rsid w:val="00E63C68"/>
    <w:rsid w:val="00E641C2"/>
    <w:rsid w:val="00E65D3F"/>
    <w:rsid w:val="00E766D6"/>
    <w:rsid w:val="00E76B2E"/>
    <w:rsid w:val="00E87E4A"/>
    <w:rsid w:val="00E9170F"/>
    <w:rsid w:val="00E9507C"/>
    <w:rsid w:val="00E96E58"/>
    <w:rsid w:val="00EA47E0"/>
    <w:rsid w:val="00EB1F60"/>
    <w:rsid w:val="00EC09B0"/>
    <w:rsid w:val="00EC3AAD"/>
    <w:rsid w:val="00ED1A6E"/>
    <w:rsid w:val="00EE0DC2"/>
    <w:rsid w:val="00EE1305"/>
    <w:rsid w:val="00EE2C3A"/>
    <w:rsid w:val="00EE4AA2"/>
    <w:rsid w:val="00EE5D7E"/>
    <w:rsid w:val="00EF0EA8"/>
    <w:rsid w:val="00EF6C86"/>
    <w:rsid w:val="00EF6E37"/>
    <w:rsid w:val="00F13ABD"/>
    <w:rsid w:val="00F17C99"/>
    <w:rsid w:val="00F25C3A"/>
    <w:rsid w:val="00F47293"/>
    <w:rsid w:val="00F50696"/>
    <w:rsid w:val="00F60C50"/>
    <w:rsid w:val="00F61467"/>
    <w:rsid w:val="00F73D51"/>
    <w:rsid w:val="00F74769"/>
    <w:rsid w:val="00F76FC2"/>
    <w:rsid w:val="00F91F62"/>
    <w:rsid w:val="00F93F15"/>
    <w:rsid w:val="00F95DF7"/>
    <w:rsid w:val="00FA5EE9"/>
    <w:rsid w:val="00FA7331"/>
    <w:rsid w:val="00FC5B4C"/>
    <w:rsid w:val="00FD7744"/>
    <w:rsid w:val="00FE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5B497"/>
  <w15:docId w15:val="{8548A65E-37FA-4F50-B9BC-91440C8E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sid w:val="004D5C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8416D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5D16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16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D1699"/>
  </w:style>
  <w:style w:type="character" w:styleId="Hypertextovodkaz">
    <w:name w:val="Hyperlink"/>
    <w:rsid w:val="00CB6658"/>
    <w:rPr>
      <w:color w:val="0000FF"/>
      <w:u w:val="single"/>
    </w:rPr>
  </w:style>
  <w:style w:type="paragraph" w:styleId="Nzev">
    <w:name w:val="Title"/>
    <w:basedOn w:val="Normln"/>
    <w:link w:val="NzevChar"/>
    <w:qFormat/>
    <w:rsid w:val="00F50696"/>
    <w:pPr>
      <w:jc w:val="center"/>
    </w:pPr>
    <w:rPr>
      <w:rFonts w:ascii="Arial" w:hAnsi="Arial"/>
      <w:b/>
      <w:sz w:val="32"/>
      <w:szCs w:val="20"/>
      <w:lang w:eastAsia="x-none"/>
    </w:rPr>
  </w:style>
  <w:style w:type="character" w:customStyle="1" w:styleId="NzevChar">
    <w:name w:val="Název Char"/>
    <w:link w:val="Nzev"/>
    <w:rsid w:val="00F50696"/>
    <w:rPr>
      <w:rFonts w:ascii="Arial" w:hAnsi="Arial"/>
      <w:b/>
      <w:sz w:val="32"/>
      <w:lang w:val="cs-CZ"/>
    </w:rPr>
  </w:style>
  <w:style w:type="character" w:styleId="Odkaznakoment">
    <w:name w:val="annotation reference"/>
    <w:rsid w:val="00E641C2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41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41C2"/>
  </w:style>
  <w:style w:type="paragraph" w:styleId="Pedmtkomente">
    <w:name w:val="annotation subject"/>
    <w:basedOn w:val="Textkomente"/>
    <w:next w:val="Textkomente"/>
    <w:link w:val="PedmtkomenteChar"/>
    <w:rsid w:val="00E641C2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641C2"/>
    <w:rPr>
      <w:b/>
      <w:bCs/>
    </w:rPr>
  </w:style>
  <w:style w:type="paragraph" w:styleId="Odstavecseseznamem">
    <w:name w:val="List Paragraph"/>
    <w:basedOn w:val="Normln"/>
    <w:uiPriority w:val="34"/>
    <w:qFormat/>
    <w:rsid w:val="00B00F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418</RequestID>
    <PocetZnRetezec xmlns="acca34e4-9ecd-41c8-99eb-d6aa654aaa55">3</PocetZnRetezec>
    <Block_WF xmlns="acca34e4-9ecd-41c8-99eb-d6aa654aaa55">0</Block_WF>
    <ZkracenyRetezec xmlns="acca34e4-9ecd-41c8-99eb-d6aa654aaa55">418-1100/1100-2016-D2-RS.docx</ZkracenyRetezec>
    <Smazat xmlns="acca34e4-9ecd-41c8-99eb-d6aa654aaa55">&lt;a href="/sites/evidencesmluv/_layouts/15/IniWrkflIP.aspx?List=%7b44b44870-78c6-45e2-bbaf-ee3bbc51e808%7d&amp;amp;ID=571&amp;amp;ItemGuid=%7b5682F89B-66B3-4B04-B5AA-E60DC8D04B52%7d&amp;amp;TemplateID=%7bc9672366-ba83-4c7a-b3ac-82af318e27d3%7d"&gt;&lt;img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330888c9a96abc6d3779a6e97837fe5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2adf16466955777af31b1704f2ee6f4b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E0C92B-3513-408B-9E21-D23D5ECF6F0A}"/>
</file>

<file path=customXml/itemProps2.xml><?xml version="1.0" encoding="utf-8"?>
<ds:datastoreItem xmlns:ds="http://schemas.openxmlformats.org/officeDocument/2006/customXml" ds:itemID="{F81DFFD4-4686-429F-890D-D02E69D14F22}"/>
</file>

<file path=customXml/itemProps3.xml><?xml version="1.0" encoding="utf-8"?>
<ds:datastoreItem xmlns:ds="http://schemas.openxmlformats.org/officeDocument/2006/customXml" ds:itemID="{F79A181F-215A-4CF7-A176-10D8F6D567E5}"/>
</file>

<file path=customXml/itemProps4.xml><?xml version="1.0" encoding="utf-8"?>
<ds:datastoreItem xmlns:ds="http://schemas.openxmlformats.org/officeDocument/2006/customXml" ds:itemID="{C7C8BE46-F7F2-424E-9A63-0364E109CFCE}"/>
</file>

<file path=customXml/itemProps5.xml><?xml version="1.0" encoding="utf-8"?>
<ds:datastoreItem xmlns:ds="http://schemas.openxmlformats.org/officeDocument/2006/customXml" ds:itemID="{7CB42A21-A49C-4C6D-8382-78216FC25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11432 - 1100-2016-D2_konsignační sklad na UROL_Promedica Praha Group_OU</vt:lpstr>
    </vt:vector>
  </TitlesOfParts>
  <Company>vfn</Company>
  <LinksUpToDate>false</LinksUpToDate>
  <CharactersWithSpaces>3309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11432 - 1100-2016-D2_konsignační sklad na UROL_Promedica Praha Group_OU</dc:title>
  <dc:creator>.</dc:creator>
  <cp:lastModifiedBy>Kopačková Tereza, Mgr.</cp:lastModifiedBy>
  <cp:revision>3</cp:revision>
  <cp:lastPrinted>2017-04-06T12:55:00Z</cp:lastPrinted>
  <dcterms:created xsi:type="dcterms:W3CDTF">2017-04-06T12:56:00Z</dcterms:created>
  <dcterms:modified xsi:type="dcterms:W3CDTF">2017-04-06T12:56:00Z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12739f40-5f1b-48fe-867f-ab1df71876cf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12252@vfn.cz</vt:lpwstr>
  </property>
  <property fmtid="{D5CDD505-2E9C-101B-9397-08002B2CF9AE}" pid="9" name="MSIP_Label_2063cd7f-2d21-486a-9f29-9c1683fdd175_DateCreated">
    <vt:lpwstr>2017-03-30T09:41:14.8641652+02:00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