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F0" w:rsidRDefault="00C62AF0">
      <w:pPr>
        <w:rPr>
          <w:sz w:val="20"/>
          <w:szCs w:val="20"/>
        </w:rPr>
      </w:pPr>
    </w:p>
    <w:p w:rsidR="00C62AF0" w:rsidRDefault="00D86807">
      <w:pPr>
        <w:rPr>
          <w:sz w:val="20"/>
          <w:szCs w:val="20"/>
        </w:rPr>
      </w:pPr>
      <w:r w:rsidRPr="00D26A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119630" cy="1181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71" w:rsidRDefault="00D70271" w:rsidP="00C62AF0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A03E7" w:rsidRPr="002A03E7" w:rsidRDefault="002A03E7" w:rsidP="002A03E7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2A03E7">
                              <w:rPr>
                                <w:rFonts w:cstheme="minorHAnsi"/>
                                <w:b/>
                              </w:rPr>
                              <w:t>REX, s.r.o.</w:t>
                            </w:r>
                          </w:p>
                          <w:p w:rsidR="002A03E7" w:rsidRPr="002A03E7" w:rsidRDefault="002A03E7" w:rsidP="002A03E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A03E7">
                              <w:rPr>
                                <w:rFonts w:cstheme="minorHAnsi"/>
                              </w:rPr>
                              <w:t>Jasanová 2075/28</w:t>
                            </w:r>
                          </w:p>
                          <w:p w:rsidR="002A03E7" w:rsidRPr="002A03E7" w:rsidRDefault="002A03E7" w:rsidP="002A03E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A03E7">
                              <w:rPr>
                                <w:rFonts w:cstheme="minorHAnsi"/>
                              </w:rPr>
                              <w:t>678 01 Blansko.</w:t>
                            </w:r>
                          </w:p>
                          <w:p w:rsidR="00D86807" w:rsidRPr="00B15078" w:rsidRDefault="002A03E7" w:rsidP="002A03E7">
                            <w:pPr>
                              <w:spacing w:after="0"/>
                            </w:pPr>
                            <w:r w:rsidRPr="002A03E7">
                              <w:rPr>
                                <w:rFonts w:cstheme="minorHAnsi"/>
                              </w:rPr>
                              <w:t>IČO: 16343484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5.7pt;margin-top:.25pt;width:166.9pt;height:9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xyKQIAACEEAAAOAAAAZHJzL2Uyb0RvYy54bWysU1tu2zAQ/C/QOxD8ryU5dmoLloPUqYsC&#10;6QNIegCKoiyiJJclaUvujXqOXqxLynGM9K+oPgiudjmcnR2ubgatyEE4L8FUtJjklAjDoZFmV9Fv&#10;j9s3C0p8YKZhCoyo6FF4erN+/WrV21JMoQPVCEcQxPiytxXtQrBllnneCc38BKwwmGzBaRYwdLus&#10;caxHdK2yaZ5fZz24xjrgwnv8ezcm6Trht63g4UvbehGIqihyC2l1aa3jmq1XrNw5ZjvJTzTYP7DQ&#10;TBq89Ax1xwIjeyf/gtKSO/DQhgkHnUHbSi5SD9hNkb/o5qFjVqReUBxvzzL5/wfLPx++OiKbil5R&#10;YpjGET2KIcDh9y9iQQkyjRL11pdY+WCxNgzvYMBRp3a9vQf+3RMDm46Znbh1DvpOsAYpFvFkdnF0&#10;xPERpO4/QYN3sX2ABDS0Tkf9UBGC6Diq43k8yIdw/DktiuX1FaY45opiURR5GmDGyqfj1vnwQYAm&#10;cVNRh/NP8Oxw70Okw8qnknibByWbrVQqBW5Xb5QjB4Ze2aYvdfCiTBnSV3Q5n84TsoF4PtlIy4Be&#10;VlJXdJHHb3RXlOO9aVJJYFKNe2SizEmfKMkoThjqAQujaDU0R1TKwehZfGO46cD9pKRHv1bU/9gz&#10;JyhRHw2qvSxms2jwFMzmb6cYuMtMfZlhhiNURQMl43YT0qOIOhi4xam0Mun1zOTEFX2YZDy9mWj0&#10;yzhVPb/s9R8AAAD//wMAUEsDBBQABgAIAAAAIQCYPcaf2gAAAAUBAAAPAAAAZHJzL2Rvd25yZXYu&#10;eG1sTI9BT4NAFITvJv6HzTPxYuyiCK2UpVETjdfW/oAHvAIp+5aw20L/vc+TPU5mMvNNvpltr840&#10;+s6xgadFBIq4cnXHjYH9z+fjCpQPyDX2jsnAhTxsitubHLPaTbyl8y40SkrYZ2igDWHItPZVSxb9&#10;wg3E4h3caDGIHBtdjzhJue31cxSl2mLHstDiQB8tVcfdyRo4fE8PyetUfoX9cvuSvmO3LN3FmPu7&#10;+W0NKtAc/sPwhy/oUAhT6U5ce9UbkCPBQAJKvDiO5UYpoVWagC5yfU1f/AIAAP//AwBQSwECLQAU&#10;AAYACAAAACEAtoM4kv4AAADhAQAAEwAAAAAAAAAAAAAAAAAAAAAAW0NvbnRlbnRfVHlwZXNdLnht&#10;bFBLAQItABQABgAIAAAAIQA4/SH/1gAAAJQBAAALAAAAAAAAAAAAAAAAAC8BAABfcmVscy8ucmVs&#10;c1BLAQItABQABgAIAAAAIQCTHBxyKQIAACEEAAAOAAAAAAAAAAAAAAAAAC4CAABkcnMvZTJvRG9j&#10;LnhtbFBLAQItABQABgAIAAAAIQCYPcaf2gAAAAUBAAAPAAAAAAAAAAAAAAAAAIMEAABkcnMvZG93&#10;bnJldi54bWxQSwUGAAAAAAQABADzAAAAigUAAAAA&#10;" stroked="f">
                <v:textbox>
                  <w:txbxContent>
                    <w:p w:rsidR="00D70271" w:rsidRDefault="00D70271" w:rsidP="00C62AF0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2A03E7" w:rsidRPr="002A03E7" w:rsidRDefault="002A03E7" w:rsidP="002A03E7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2A03E7">
                        <w:rPr>
                          <w:rFonts w:cstheme="minorHAnsi"/>
                          <w:b/>
                        </w:rPr>
                        <w:t>REX, s.r.o.</w:t>
                      </w:r>
                    </w:p>
                    <w:p w:rsidR="002A03E7" w:rsidRPr="002A03E7" w:rsidRDefault="002A03E7" w:rsidP="002A03E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A03E7">
                        <w:rPr>
                          <w:rFonts w:cstheme="minorHAnsi"/>
                        </w:rPr>
                        <w:t>Jasanová 2075/28</w:t>
                      </w:r>
                    </w:p>
                    <w:p w:rsidR="002A03E7" w:rsidRPr="002A03E7" w:rsidRDefault="002A03E7" w:rsidP="002A03E7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A03E7">
                        <w:rPr>
                          <w:rFonts w:cstheme="minorHAnsi"/>
                        </w:rPr>
                        <w:t>678 01 Blansko.</w:t>
                      </w:r>
                    </w:p>
                    <w:p w:rsidR="00D86807" w:rsidRPr="00B15078" w:rsidRDefault="002A03E7" w:rsidP="002A03E7">
                      <w:pPr>
                        <w:spacing w:after="0"/>
                      </w:pPr>
                      <w:r w:rsidRPr="002A03E7">
                        <w:rPr>
                          <w:rFonts w:cstheme="minorHAnsi"/>
                        </w:rPr>
                        <w:t>IČO: 16343484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2541C0" w:rsidRDefault="002541C0">
      <w:pPr>
        <w:rPr>
          <w:sz w:val="20"/>
          <w:szCs w:val="20"/>
        </w:rPr>
      </w:pP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-204750</wp:posOffset>
                </wp:positionH>
                <wp:positionV relativeFrom="paragraph">
                  <wp:posOffset>278765</wp:posOffset>
                </wp:positionV>
                <wp:extent cx="1771650" cy="233985"/>
                <wp:effectExtent l="0" t="0" r="19050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Váš dopis značky / ze dne: </w:t>
                            </w:r>
                          </w:p>
                          <w:p w:rsidR="004710F4" w:rsidRDefault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1pt;margin-top:21.95pt;width:139.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KNgIAAFEEAAAOAAAAZHJzL2Uyb0RvYy54bWysVF1u2zAMfh+wOwh6Xxy7SZMYcYouXYYB&#10;3Q/Q7gCyLNvCZFGTlNjdjXqOXWyUnKZp9zbMD4IYUh8/fiSzvho6RQ7COgm6oOlkSonQHCqpm4J+&#10;v9+9W1LiPNMVU6BFQR+Eo1ebt2/WvclFBi2oSliCINrlvSlo673Jk8TxVnTMTcAIjc4abMc8mrZJ&#10;Kst6RO9Ukk2nl0kPtjIWuHAOf70ZnXQT8etacP+1rp3wRBUUufl42niW4Uw2a5Y3lplW8iMN9g8s&#10;OiY1Jj1B3TDPyN7Kv6A6yS04qP2EQ5dAXUsuYg1YTTp9Vc1dy4yItaA4zpxkcv8Pln85fLNEVgXN&#10;0gUlmnXYpHsxeDj8fiQGlCBZEKk3LsfYO4PRfngPAzY7FuzMLfAfjmjYtkw34tpa6FvBKiSZhpfJ&#10;2dMRxwWQsv8MFeZiew8RaKhtFxRETQiiY7MeTg1CPoSHlItFejlHF0dfdnGxWs5jCpY/vTbW+Y8C&#10;OhIuBbU4ABGdHW6dD2xY/hQSkjlQstpJpaJhm3KrLDkwHJZd/I7oL8KUJn1BV/NsPgrwAiLMrTiB&#10;lM0owatEnfQ49Ep2BV1OwxfSsDyo9kFX8e6ZVOMdGSt9lDEoN2roh3KIbYsJgsQlVA+oq4VxxnEn&#10;8dKC/UVJj/NdUPdzz6ygRH3S2JtVOpuFhYjGbL7I0LDnnvLcwzRHqIJ6Ssbr1sclCrQ1XGMPaxnl&#10;fWZypIxzG1U/7lhYjHM7Rj3/E2z+AAAA//8DAFBLAwQUAAYACAAAACEAYZGcqt8AAAAJAQAADwAA&#10;AGRycy9kb3ducmV2LnhtbEyPwU7DMBBE70j8g7VI3FqbNAptiFMhEL0hRECFoxMvSUS8jmK3DXw9&#10;ywmOq32aeVNsZzeII06h96ThaqlAIDXe9tRqeH15WKxBhGjImsETavjCANvy/KwwufUnesZjFVvB&#10;IRRyo6GLccylDE2HzoSlH5H49+EnZyKfUyvtZE4c7gaZKJVJZ3rihs6MeNdh81kdnIbQqGz/lFb7&#10;t1ru8Htj7f377lHry4v59gZExDn+wfCrz+pQslPtD2SDGDQsVknCqIZ0tQHBQJJmvKXWsFbXIMtC&#10;/l9Q/gAAAP//AwBQSwECLQAUAAYACAAAACEAtoM4kv4AAADhAQAAEwAAAAAAAAAAAAAAAAAAAAAA&#10;W0NvbnRlbnRfVHlwZXNdLnhtbFBLAQItABQABgAIAAAAIQA4/SH/1gAAAJQBAAALAAAAAAAAAAAA&#10;AAAAAC8BAABfcmVscy8ucmVsc1BLAQItABQABgAIAAAAIQDWLIUKNgIAAFEEAAAOAAAAAAAAAAAA&#10;AAAAAC4CAABkcnMvZTJvRG9jLnhtbFBLAQItABQABgAIAAAAIQBhkZyq3wAAAAkBAAAPAAAAAAAA&#10;AAAAAAAAAJAEAABkcnMvZG93bnJldi54bWxQSwUGAAAAAAQABADzAAAAnAUAAAAA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Váš dopis značky / ze dne: </w:t>
                      </w:r>
                    </w:p>
                    <w:p w:rsidR="004710F4" w:rsidRDefault="004710F4"/>
                  </w:txbxContent>
                </v:textbox>
              </v:shape>
            </w:pict>
          </mc:Fallback>
        </mc:AlternateContent>
      </w: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29DC74" wp14:editId="44FB28BB">
                <wp:simplePos x="0" y="0"/>
                <wp:positionH relativeFrom="column">
                  <wp:posOffset>1513891</wp:posOffset>
                </wp:positionH>
                <wp:positionV relativeFrom="paragraph">
                  <wp:posOffset>10160</wp:posOffset>
                </wp:positionV>
                <wp:extent cx="950976" cy="248717"/>
                <wp:effectExtent l="0" t="0" r="20955" b="1841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4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62AF0">
                              <w:rPr>
                                <w:sz w:val="20"/>
                              </w:rPr>
                              <w:t xml:space="preserve">Naše značka: </w:t>
                            </w:r>
                          </w:p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28" type="#_x0000_t202" style="position:absolute;margin-left:119.2pt;margin-top:.8pt;width:74.9pt;height:1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PMwIAAE4EAAAOAAAAZHJzL2Uyb0RvYy54bWysVF1u2zAMfh+wOwh6X5wYSdMYcYouXYYB&#10;3Q/Q7gCyLNvCJFGTlNjZjXaOXWyUnGZp9zbMD4IoSh8/fiS9vhm0IgfhvART0tlkSokwHGpp2pJ+&#10;fdy9uabEB2ZqpsCIkh6Fpzeb16/WvS1EDh2oWjiCIMYXvS1pF4ItsszzTmjmJ2CFQWcDTrOApmuz&#10;2rEe0bXK8un0KuvB1dYBF97j6d3opJuE3zSCh89N40UgqqTILaTVpbWKa7ZZs6J1zHaSn2iwf2Ch&#10;mTQY9Ax1xwIjeyf/gtKSO/DQhAkHnUHTSC5SDpjNbPoim4eOWZFyQXG8Pcvk/x8s/3T44oisSzqn&#10;xDCNJXoUQ4DDr5/EghIkjxL11hd488Hi3TC8hQFLndL19h74N08MbDtmWnHrHPSdYDVSnMWX2cXT&#10;EcdHkKr/CDXGYvsACWhonI76oSIE0bFUx3N5kA/heLhaTFfLK0o4uvL59XK2TBFY8fTYOh/eC9Ak&#10;bkrqsPoJnB3ufYhkWPF0JcbyoGS9k0olw7XVVjlyYNgpu/Sd0J9dU4b0kUm+GPN/BhGbVpxBqnZU&#10;4EUgLQN2vJK6pNfT+MUwrIiivTN12gcm1bhHxsqcVIzCjRKGoRpSzc7FqaA+oqwOxgbHgcRNB+4H&#10;JT02d0n99z1zghL1wWBpVrP5PE5DMuaLZY6Gu/RUlx5mOEKVNFAybrchTVCkbeAWS9jIJG+s9cjk&#10;RBmbNql+GrA4FZd2uvXnN7D5DQAA//8DAFBLAwQUAAYACAAAACEAVZB4bt0AAAAIAQAADwAAAGRy&#10;cy9kb3ducmV2LnhtbEyPQU+EMBCF7yb+h2ZMvLmtLCGIlI3RuDdjRLN6LHQEIp0S2t1Ff73jaT1O&#10;vpf3vik3ixvFAecweNJwvVIgkFpvB+o0vL0+XuUgQjRkzegJNXxjgE11flaawvojveChjp3gEgqF&#10;0dDHOBVShrZHZ8LKT0jMPv3sTORz7qSdzZHL3SgTpTLpzEC80JsJ73tsv+q90xBale2e03r33sgt&#10;/txY+/CxfdL68mK5uwURcYmnMPzpszpU7NT4PdkgRg3JOk85yiADwXyd5wmIRkOqcpBVKf8/UP0C&#10;AAD//wMAUEsBAi0AFAAGAAgAAAAhALaDOJL+AAAA4QEAABMAAAAAAAAAAAAAAAAAAAAAAFtDb250&#10;ZW50X1R5cGVzXS54bWxQSwECLQAUAAYACAAAACEAOP0h/9YAAACUAQAACwAAAAAAAAAAAAAAAAAv&#10;AQAAX3JlbHMvLnJlbHNQSwECLQAUAAYACAAAACEAUjOgjzMCAABOBAAADgAAAAAAAAAAAAAAAAAu&#10;AgAAZHJzL2Uyb0RvYy54bWxQSwECLQAUAAYACAAAACEAVZB4bt0AAAAIAQAADwAAAAAAAAAAAAAA&#10;AACNBAAAZHJzL2Rvd25yZXYueG1sUEsFBgAAAAAEAAQA8wAAAJcFAAAAAA==&#10;" strokecolor="white [3212]">
                <v:textbox>
                  <w:txbxContent>
                    <w:p w:rsidR="004710F4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 w:rsidRPr="00C62AF0">
                        <w:rPr>
                          <w:sz w:val="20"/>
                        </w:rPr>
                        <w:t xml:space="preserve">Naše značka: </w:t>
                      </w:r>
                    </w:p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29DC74" wp14:editId="44FB28BB">
                <wp:simplePos x="0" y="0"/>
                <wp:positionH relativeFrom="margin">
                  <wp:posOffset>5119878</wp:posOffset>
                </wp:positionH>
                <wp:positionV relativeFrom="paragraph">
                  <wp:posOffset>10160</wp:posOffset>
                </wp:positionV>
                <wp:extent cx="921715" cy="241401"/>
                <wp:effectExtent l="0" t="0" r="12065" b="254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Brně dne:</w:t>
                            </w:r>
                          </w:p>
                          <w:p w:rsidR="004710F4" w:rsidRDefault="004710F4" w:rsidP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29" type="#_x0000_t202" style="position:absolute;margin-left:403.15pt;margin-top:.8pt;width:72.6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OWNAIAAE4EAAAOAAAAZHJzL2Uyb0RvYy54bWysVEtu2zAQ3RfoHQjua31q5yNYDlKnLgqk&#10;HyDpASiKkohSHJakLbk3yjl6sQ4p23XSXVEtCA6HfPPmzYyWN2OvyE5YJ0GXNJullAjNoZa6Lem3&#10;x82bK0qcZ7pmCrQo6V44erN6/Wo5mELk0IGqhSUIol0xmJJ23psiSRzvRM/cDIzQ6GzA9syjaduk&#10;tmxA9F4leZpeJAPY2ljgwjk8vZucdBXxm0Zw/6VpnPBElRS5+bjauFZhTVZLVrSWmU7yAw32Dyx6&#10;JjUGPUHdMc/I1sq/oHrJLTho/IxDn0DTSC5iDphNlr7I5qFjRsRcUBxnTjK5/wfLP+++WiLrkl5Q&#10;olmPJXoUo4fdrydiQAmSB4kG4wq8+WDwrh/fwYiljuk6cw/8uyMa1h3Trbi1FoZOsBopZuFlcvZ0&#10;wnEBpBo+QY2x2NZDBBob2wf9UBGC6Fiq/ak8yIdwPLzOs8tsQQlHVz7P5ukUgRXHx8Y6/0FAT8Km&#10;pBarH8HZ7t75QIYVxyshlgMl641UKhq2rdbKkh3DTtnEL/J/cU1pMiCTRb6Y8n8GEZpWnECq9sjv&#10;WaBeeux4JfuSXqXhm3owiPZe17EfPZNq2iNjpQ8qBuEmCf1YjbFmb4/FqaDeo6wWpgbHgcRNB/Yn&#10;JQM2d0ndjy2zghL1UWNprrP5PExDNOaLyxwNe+6pzj1Mc4Qqqadk2q59nKAgm4ZbLGEjo7yh1hOT&#10;A2Vs2qj6YcDCVJzb8daf38DqNwAAAP//AwBQSwMEFAAGAAgAAAAhAE4Tr5/eAAAACAEAAA8AAABk&#10;cnMvZG93bnJldi54bWxMj8FOwzAQRO9I/IO1SNyoXUqjJsSpEIjeEGpAbY9OvCQR8TqK3Tbw9Swn&#10;OK7eaOZtvp5cL044hs6ThvlMgUCqve2o0fD+9nyzAhGiIWt6T6jhCwOsi8uL3GTWn2mLpzI2gkso&#10;ZEZDG+OQSRnqFp0JMz8gMfvwozORz7GRdjRnLne9vFUqkc50xAutGfCxxfqzPDoNoVbJ7vWu3O0r&#10;ucHv1Nqnw+ZF6+ur6eEeRMQp/oXhV5/VoWCnyh/JBtFrWKlkwVEGCQjm6XK+BFFpWKQJyCKX/x8o&#10;fgAAAP//AwBQSwECLQAUAAYACAAAACEAtoM4kv4AAADhAQAAEwAAAAAAAAAAAAAAAAAAAAAAW0Nv&#10;bnRlbnRfVHlwZXNdLnhtbFBLAQItABQABgAIAAAAIQA4/SH/1gAAAJQBAAALAAAAAAAAAAAAAAAA&#10;AC8BAABfcmVscy8ucmVsc1BLAQItABQABgAIAAAAIQBsIPOWNAIAAE4EAAAOAAAAAAAAAAAAAAAA&#10;AC4CAABkcnMvZTJvRG9jLnhtbFBLAQItABQABgAIAAAAIQBOE6+f3gAAAAgBAAAPAAAAAAAAAAAA&#10;AAAAAI4EAABkcnMvZG93bnJldi54bWxQSwUGAAAAAAQABADzAAAAmQUAAAAA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Brně dne:</w:t>
                      </w:r>
                    </w:p>
                    <w:p w:rsidR="004710F4" w:rsidRDefault="004710F4" w:rsidP="004710F4"/>
                  </w:txbxContent>
                </v:textbox>
                <w10:wrap anchorx="margin"/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9DC74" wp14:editId="44FB28BB">
                <wp:simplePos x="0" y="0"/>
                <wp:positionH relativeFrom="column">
                  <wp:posOffset>3240126</wp:posOffset>
                </wp:positionH>
                <wp:positionV relativeFrom="paragraph">
                  <wp:posOffset>10033</wp:posOffset>
                </wp:positionV>
                <wp:extent cx="746150" cy="277978"/>
                <wp:effectExtent l="0" t="0" r="15875" b="273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bookmarkStart w:id="0" w:name="_Hlk92126457"/>
                            <w:r>
                              <w:rPr>
                                <w:sz w:val="20"/>
                              </w:rPr>
                              <w:t>Vyřizuje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45F23" w:rsidRDefault="00845F23" w:rsidP="00845F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30" type="#_x0000_t202" style="position:absolute;margin-left:255.15pt;margin-top:.8pt;width:58.7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sNAIAAE4EAAAOAAAAZHJzL2Uyb0RvYy54bWysVF1u2zAMfh+wOwh6X5wYSZMYcYouXYYB&#10;3Q/Q7gCyLMfCJFGTlNjZjXaOXmyUnKZp9zbMDwIpUh/Jj6RX171W5CCcl2BKOhmNKRGGQy3NrqTf&#10;H7bvFpT4wEzNFBhR0qPw9Hr99s2qs4XIoQVVC0cQxPiisyVtQ7BFlnneCs38CKwwaGzAaRZQdbus&#10;dqxDdK2yfDy+yjpwtXXAhfd4ezsY6TrhN43g4WvTeBGIKinmFtLp0lnFM1uvWLFzzLaSn9Jg/5CF&#10;ZtJg0DPULQuM7J38C0pL7sBDE0YcdAZNI7lINWA1k/Grau5bZkWqBcnx9kyT/3+w/MvhmyOyLumM&#10;EsM0tuhB9AEOj7+JBSVIHinqrC/Q896ib+jfQ4+tTuV6ewf8hycGNi0zO3HjHHStYDWmOIkvs4un&#10;A46PIFX3GWqMxfYBElDfOB35Q0YIomOrjuf2YD6E4+V8ejWZoYWjKZ/Pl/NFisCKp8fW+fBRgCZR&#10;KKnD7idwdrjzISbDiieXGMuDkvVWKpUUt6s2ypEDw0nZpu+E/sJNGdKVdDnLZ0P9LyDi0IozSLUb&#10;GHgVSMuAE6+kLuliHL8YhhWRtA+mTnJgUg0yZqzMicVI3EBh6Ks+9Wwa30aGK6iPSKuDYcBxIVFo&#10;wf2ipMPhLqn/uWdOUKI+GWzNcjKdxm1IynQ2z1Fxl5bq0sIMR6iSBkoGcRPSBsW0DdxgCxuZ6H3O&#10;5JQyDm1i/bRgcSsu9eT1/BtY/wEAAP//AwBQSwMEFAAGAAgAAAAhAMwiXareAAAACAEAAA8AAABk&#10;cnMvZG93bnJldi54bWxMj8FOwzAQRO9I/IO1SNyo3ZKmEOJUCERvqCJUhaMTL0lEvI5itw18PcsJ&#10;jqs3mn2TryfXiyOOofOkYT5TIJBqbztqNOxen65uQIRoyJreE2r4wgDr4vwsN5n1J3rBYxkbwSUU&#10;MqOhjXHIpAx1i86EmR+QmH340ZnI59hIO5oTl7teLpRKpTMd8YfWDPjQYv1ZHpyGUKt0v03K/Vsl&#10;N/h9a+3j++ZZ68uL6f4ORMQp/oXhV5/VoWCnyh/IBtFrWM7VNUcZpCCYp4sVT6k0JMsEZJHL/wOK&#10;HwAAAP//AwBQSwECLQAUAAYACAAAACEAtoM4kv4AAADhAQAAEwAAAAAAAAAAAAAAAAAAAAAAW0Nv&#10;bnRlbnRfVHlwZXNdLnhtbFBLAQItABQABgAIAAAAIQA4/SH/1gAAAJQBAAALAAAAAAAAAAAAAAAA&#10;AC8BAABfcmVscy8ucmVsc1BLAQItABQABgAIAAAAIQDHhAIsNAIAAE4EAAAOAAAAAAAAAAAAAAAA&#10;AC4CAABkcnMvZTJvRG9jLnhtbFBLAQItABQABgAIAAAAIQDMIl2q3gAAAAgBAAAPAAAAAAAAAAAA&#10;AAAAAI4EAABkcnMvZG93bnJldi54bWxQSwUGAAAAAAQABADzAAAAmQUAAAAA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bookmarkStart w:id="1" w:name="_Hlk92126457"/>
                      <w:r>
                        <w:rPr>
                          <w:sz w:val="20"/>
                        </w:rPr>
                        <w:t>Vyřizuje</w:t>
                      </w:r>
                      <w:bookmarkEnd w:id="1"/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845F23" w:rsidRDefault="00845F23" w:rsidP="00845F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A195F" w:rsidRPr="00CA289A" w:rsidRDefault="00CA289A" w:rsidP="001A195F">
      <w:pPr>
        <w:rPr>
          <w:rFonts w:cstheme="minorHAnsi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</w:t>
      </w:r>
      <w:r w:rsidR="001A195F" w:rsidRPr="00CA289A">
        <w:rPr>
          <w:rFonts w:ascii="Arial" w:hAnsi="Arial" w:cs="Arial"/>
          <w:sz w:val="20"/>
          <w:szCs w:val="20"/>
        </w:rPr>
        <w:t>O/SB/</w:t>
      </w:r>
      <w:r w:rsidRPr="00CA289A">
        <w:rPr>
          <w:rFonts w:ascii="Arial" w:hAnsi="Arial" w:cs="Arial"/>
          <w:sz w:val="20"/>
          <w:szCs w:val="20"/>
        </w:rPr>
        <w:t>0</w:t>
      </w:r>
      <w:r w:rsidR="003D19BF">
        <w:rPr>
          <w:rFonts w:ascii="Arial" w:hAnsi="Arial" w:cs="Arial"/>
          <w:sz w:val="20"/>
          <w:szCs w:val="20"/>
        </w:rPr>
        <w:t>2</w:t>
      </w:r>
      <w:r w:rsidR="00902BB2">
        <w:rPr>
          <w:rFonts w:ascii="Arial" w:hAnsi="Arial" w:cs="Arial"/>
          <w:sz w:val="20"/>
          <w:szCs w:val="20"/>
        </w:rPr>
        <w:t>7</w:t>
      </w:r>
      <w:r w:rsidR="001A195F" w:rsidRPr="00CA289A">
        <w:rPr>
          <w:rFonts w:ascii="Arial" w:hAnsi="Arial" w:cs="Arial"/>
          <w:sz w:val="20"/>
          <w:szCs w:val="20"/>
        </w:rPr>
        <w:t>/202</w:t>
      </w:r>
      <w:r w:rsidRPr="00CA289A">
        <w:rPr>
          <w:rFonts w:ascii="Arial" w:hAnsi="Arial" w:cs="Arial"/>
          <w:sz w:val="20"/>
          <w:szCs w:val="20"/>
        </w:rPr>
        <w:t>2</w:t>
      </w:r>
      <w:r w:rsidR="001A195F" w:rsidRPr="00CA28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A195F" w:rsidRPr="00CA289A">
        <w:rPr>
          <w:rFonts w:ascii="Arial" w:hAnsi="Arial" w:cs="Arial"/>
          <w:sz w:val="20"/>
          <w:szCs w:val="20"/>
        </w:rPr>
        <w:t xml:space="preserve"> </w:t>
      </w:r>
      <w:r w:rsidR="00D55477">
        <w:rPr>
          <w:rFonts w:ascii="Arial" w:hAnsi="Arial" w:cs="Arial"/>
          <w:sz w:val="20"/>
          <w:szCs w:val="20"/>
        </w:rPr>
        <w:tab/>
      </w:r>
      <w:r w:rsidR="00D55477">
        <w:rPr>
          <w:rFonts w:ascii="Arial" w:hAnsi="Arial" w:cs="Arial"/>
          <w:sz w:val="20"/>
          <w:szCs w:val="20"/>
        </w:rPr>
        <w:tab/>
      </w:r>
      <w:r w:rsidR="00D55477">
        <w:rPr>
          <w:rFonts w:ascii="Arial" w:hAnsi="Arial" w:cs="Arial"/>
          <w:sz w:val="20"/>
          <w:szCs w:val="20"/>
        </w:rPr>
        <w:tab/>
        <w:t>***</w:t>
      </w:r>
      <w:r w:rsidR="001A195F" w:rsidRPr="00CA289A">
        <w:rPr>
          <w:rFonts w:ascii="Arial" w:hAnsi="Arial" w:cs="Arial"/>
          <w:sz w:val="20"/>
          <w:szCs w:val="20"/>
        </w:rPr>
        <w:t xml:space="preserve">      </w:t>
      </w:r>
      <w:r w:rsidR="00B15078">
        <w:rPr>
          <w:rFonts w:ascii="Arial" w:hAnsi="Arial" w:cs="Arial"/>
          <w:sz w:val="20"/>
          <w:szCs w:val="20"/>
        </w:rPr>
        <w:t xml:space="preserve">  </w:t>
      </w:r>
      <w:r w:rsidR="00D55477">
        <w:rPr>
          <w:rFonts w:ascii="Arial" w:hAnsi="Arial" w:cs="Arial"/>
          <w:sz w:val="20"/>
          <w:szCs w:val="20"/>
        </w:rPr>
        <w:tab/>
      </w:r>
      <w:r w:rsidR="00D55477">
        <w:rPr>
          <w:rFonts w:ascii="Arial" w:hAnsi="Arial" w:cs="Arial"/>
          <w:sz w:val="20"/>
          <w:szCs w:val="20"/>
        </w:rPr>
        <w:tab/>
      </w:r>
      <w:r w:rsidR="00D55477">
        <w:rPr>
          <w:rFonts w:ascii="Arial" w:hAnsi="Arial" w:cs="Arial"/>
          <w:sz w:val="20"/>
          <w:szCs w:val="20"/>
        </w:rPr>
        <w:tab/>
        <w:t xml:space="preserve">       </w:t>
      </w:r>
      <w:r w:rsidR="00DF55CE">
        <w:rPr>
          <w:rFonts w:ascii="Arial" w:hAnsi="Arial" w:cs="Arial"/>
          <w:sz w:val="20"/>
          <w:szCs w:val="20"/>
        </w:rPr>
        <w:t>1</w:t>
      </w:r>
      <w:r w:rsidR="001A195F" w:rsidRPr="00CA289A">
        <w:rPr>
          <w:rFonts w:ascii="Arial" w:hAnsi="Arial" w:cs="Arial"/>
          <w:sz w:val="20"/>
          <w:szCs w:val="20"/>
        </w:rPr>
        <w:t xml:space="preserve">. </w:t>
      </w:r>
      <w:r w:rsidR="00B15078">
        <w:rPr>
          <w:rFonts w:ascii="Arial" w:hAnsi="Arial" w:cs="Arial"/>
          <w:sz w:val="20"/>
          <w:szCs w:val="20"/>
        </w:rPr>
        <w:t>6</w:t>
      </w:r>
      <w:r w:rsidR="001A195F" w:rsidRPr="00CA289A">
        <w:rPr>
          <w:rFonts w:ascii="Arial" w:hAnsi="Arial" w:cs="Arial"/>
          <w:sz w:val="20"/>
          <w:szCs w:val="20"/>
        </w:rPr>
        <w:t>. 202</w:t>
      </w:r>
      <w:r w:rsidRPr="00CA289A">
        <w:rPr>
          <w:rFonts w:ascii="Arial" w:hAnsi="Arial" w:cs="Arial"/>
          <w:sz w:val="20"/>
          <w:szCs w:val="20"/>
        </w:rPr>
        <w:t>2</w:t>
      </w:r>
    </w:p>
    <w:p w:rsidR="00B15078" w:rsidRDefault="00B15078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 xml:space="preserve">Objednáváme u Vás </w:t>
      </w:r>
    </w:p>
    <w:p w:rsidR="00902BB2" w:rsidRDefault="007A6931" w:rsidP="00B15078">
      <w:pPr>
        <w:spacing w:after="0"/>
        <w:rPr>
          <w:rFonts w:cstheme="minorHAnsi"/>
        </w:rPr>
      </w:pPr>
      <w:r>
        <w:rPr>
          <w:rFonts w:cstheme="minorHAnsi"/>
        </w:rPr>
        <w:t>Dle Vaš</w:t>
      </w:r>
      <w:r w:rsidR="00902BB2">
        <w:rPr>
          <w:rFonts w:cstheme="minorHAnsi"/>
        </w:rPr>
        <w:t>í</w:t>
      </w:r>
      <w:r>
        <w:rPr>
          <w:rFonts w:cstheme="minorHAnsi"/>
        </w:rPr>
        <w:t xml:space="preserve"> cenové </w:t>
      </w:r>
      <w:r w:rsidR="00902BB2">
        <w:rPr>
          <w:rFonts w:cstheme="minorHAnsi"/>
        </w:rPr>
        <w:t>nabídky z 16.5.2022 venkovní mobiliář pro hrad Špilberk</w:t>
      </w:r>
    </w:p>
    <w:p w:rsidR="00902BB2" w:rsidRDefault="00902BB2" w:rsidP="00B15078">
      <w:pPr>
        <w:spacing w:after="0"/>
        <w:rPr>
          <w:rFonts w:cstheme="minorHAnsi"/>
        </w:rPr>
      </w:pPr>
      <w:r>
        <w:rPr>
          <w:rFonts w:cstheme="minorHAnsi"/>
        </w:rPr>
        <w:t xml:space="preserve">Lavička </w:t>
      </w:r>
      <w:proofErr w:type="spellStart"/>
      <w:r>
        <w:rPr>
          <w:rFonts w:cstheme="minorHAnsi"/>
        </w:rPr>
        <w:t>Schonbrun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10 ks</w:t>
      </w:r>
    </w:p>
    <w:p w:rsidR="00902BB2" w:rsidRDefault="00902BB2" w:rsidP="00B15078">
      <w:pPr>
        <w:spacing w:after="0"/>
        <w:rPr>
          <w:rFonts w:cstheme="minorHAnsi"/>
        </w:rPr>
      </w:pPr>
      <w:r>
        <w:rPr>
          <w:rFonts w:cstheme="minorHAnsi"/>
        </w:rPr>
        <w:t xml:space="preserve">Sloup </w:t>
      </w:r>
      <w:proofErr w:type="spellStart"/>
      <w:r>
        <w:rPr>
          <w:rFonts w:cstheme="minorHAnsi"/>
        </w:rPr>
        <w:t>Stadtpark</w:t>
      </w:r>
      <w:proofErr w:type="spellEnd"/>
      <w:r>
        <w:rPr>
          <w:rFonts w:cstheme="minorHAnsi"/>
        </w:rPr>
        <w:t xml:space="preserve"> klasik</w:t>
      </w:r>
      <w:r>
        <w:rPr>
          <w:rFonts w:cstheme="minorHAnsi"/>
        </w:rPr>
        <w:tab/>
      </w:r>
      <w:r>
        <w:rPr>
          <w:rFonts w:cstheme="minorHAnsi"/>
        </w:rPr>
        <w:tab/>
        <w:t>4 ks</w:t>
      </w:r>
    </w:p>
    <w:p w:rsidR="007A6931" w:rsidRDefault="00902BB2" w:rsidP="00B15078">
      <w:pPr>
        <w:spacing w:after="0"/>
        <w:rPr>
          <w:rFonts w:cstheme="minorHAnsi"/>
          <w:b/>
        </w:rPr>
      </w:pPr>
      <w:r>
        <w:rPr>
          <w:rFonts w:cstheme="minorHAnsi"/>
        </w:rPr>
        <w:t>Odpadkový koš Špilberk</w:t>
      </w:r>
      <w:r>
        <w:rPr>
          <w:rFonts w:cstheme="minorHAnsi"/>
        </w:rPr>
        <w:tab/>
        <w:t>4 ks</w:t>
      </w:r>
      <w:r w:rsidR="00B15078">
        <w:rPr>
          <w:rFonts w:cstheme="minorHAnsi"/>
        </w:rPr>
        <w:t xml:space="preserve"> </w:t>
      </w:r>
    </w:p>
    <w:p w:rsidR="007A6931" w:rsidRDefault="007A6931" w:rsidP="00FB2C91">
      <w:pPr>
        <w:spacing w:after="0"/>
        <w:rPr>
          <w:rFonts w:cstheme="minorHAnsi"/>
          <w:b/>
        </w:rPr>
      </w:pPr>
    </w:p>
    <w:p w:rsidR="005639AC" w:rsidRDefault="005639AC" w:rsidP="00CA289A">
      <w:pPr>
        <w:spacing w:after="0"/>
        <w:rPr>
          <w:rFonts w:cstheme="minorHAnsi"/>
        </w:rPr>
      </w:pPr>
    </w:p>
    <w:p w:rsidR="00B15078" w:rsidRDefault="00B15078" w:rsidP="00CA289A">
      <w:pPr>
        <w:spacing w:after="0"/>
        <w:rPr>
          <w:rFonts w:cstheme="minorHAnsi"/>
        </w:rPr>
      </w:pPr>
    </w:p>
    <w:p w:rsidR="00B15078" w:rsidRPr="00CA289A" w:rsidRDefault="00B15078" w:rsidP="00CA289A">
      <w:pPr>
        <w:spacing w:after="0"/>
        <w:rPr>
          <w:rFonts w:cstheme="minorHAnsi"/>
        </w:rPr>
      </w:pPr>
    </w:p>
    <w:p w:rsidR="00CA289A" w:rsidRPr="00CA289A" w:rsidRDefault="00CA289A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>Doprava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639AC">
        <w:rPr>
          <w:rFonts w:cstheme="minorHAnsi"/>
        </w:rPr>
        <w:tab/>
      </w:r>
      <w:r w:rsidR="00902BB2">
        <w:rPr>
          <w:rFonts w:cstheme="minorHAnsi"/>
        </w:rPr>
        <w:t>ano</w:t>
      </w:r>
    </w:p>
    <w:p w:rsidR="001A195F" w:rsidRPr="00CA289A" w:rsidRDefault="001A195F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 xml:space="preserve">Předpokládaná cena cca: </w:t>
      </w:r>
      <w:r w:rsidRPr="00CA289A">
        <w:rPr>
          <w:rFonts w:cstheme="minorHAnsi"/>
        </w:rPr>
        <w:tab/>
      </w:r>
      <w:r w:rsidR="00A505AC">
        <w:rPr>
          <w:rFonts w:cstheme="minorHAnsi"/>
          <w:b/>
        </w:rPr>
        <w:t>290</w:t>
      </w:r>
      <w:r w:rsidR="00B15078" w:rsidRPr="00A27B84">
        <w:rPr>
          <w:rFonts w:cstheme="minorHAnsi"/>
          <w:b/>
        </w:rPr>
        <w:t xml:space="preserve"> 000</w:t>
      </w:r>
      <w:r w:rsidRPr="00A27B84">
        <w:rPr>
          <w:rFonts w:cstheme="minorHAnsi"/>
          <w:b/>
        </w:rPr>
        <w:t>,- Kč včetně DPH</w:t>
      </w:r>
    </w:p>
    <w:p w:rsidR="001A195F" w:rsidRPr="007A6931" w:rsidRDefault="007A6931" w:rsidP="00CA289A">
      <w:pPr>
        <w:spacing w:after="0"/>
        <w:rPr>
          <w:rFonts w:cstheme="minorHAnsi"/>
        </w:rPr>
      </w:pPr>
      <w:r w:rsidRPr="007A6931">
        <w:rPr>
          <w:rFonts w:cstheme="minorHAnsi"/>
        </w:rPr>
        <w:t>Platba:</w:t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</w:r>
      <w:r w:rsidRPr="007A6931">
        <w:rPr>
          <w:rFonts w:cstheme="minorHAnsi"/>
        </w:rPr>
        <w:tab/>
        <w:t>faktura</w:t>
      </w:r>
    </w:p>
    <w:p w:rsidR="005776EA" w:rsidRDefault="005776EA" w:rsidP="00CA289A">
      <w:pPr>
        <w:spacing w:after="0"/>
        <w:rPr>
          <w:rFonts w:cstheme="minorHAnsi"/>
          <w:b/>
        </w:rPr>
      </w:pPr>
    </w:p>
    <w:p w:rsidR="00B15078" w:rsidRDefault="00B15078" w:rsidP="00CA289A">
      <w:pPr>
        <w:spacing w:after="0"/>
        <w:rPr>
          <w:rFonts w:cstheme="minorHAnsi"/>
          <w:b/>
        </w:rPr>
      </w:pPr>
    </w:p>
    <w:p w:rsidR="00B15078" w:rsidRPr="001A195F" w:rsidRDefault="00B15078" w:rsidP="00CA289A">
      <w:pPr>
        <w:spacing w:after="0"/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</w:rPr>
      </w:pPr>
      <w:r w:rsidRPr="001A195F">
        <w:rPr>
          <w:rFonts w:cstheme="minorHAnsi"/>
        </w:rPr>
        <w:t>Kontaktní osoba:</w:t>
      </w:r>
    </w:p>
    <w:p w:rsidR="001A195F" w:rsidRPr="001A195F" w:rsidRDefault="00D55477" w:rsidP="001A195F">
      <w:pPr>
        <w:rPr>
          <w:rFonts w:cstheme="minorHAnsi"/>
        </w:rPr>
      </w:pPr>
      <w:r>
        <w:rPr>
          <w:rFonts w:cstheme="minorHAnsi"/>
        </w:rPr>
        <w:t>***</w:t>
      </w:r>
      <w:bookmarkStart w:id="2" w:name="_GoBack"/>
      <w:bookmarkEnd w:id="2"/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>Na fakturu prosím uvádějte číslo naší objednávky.</w:t>
      </w:r>
    </w:p>
    <w:p w:rsidR="001A195F" w:rsidRDefault="001A195F" w:rsidP="001A195F">
      <w:pPr>
        <w:rPr>
          <w:rFonts w:cstheme="minorHAnsi"/>
          <w:b/>
        </w:rPr>
      </w:pPr>
    </w:p>
    <w:p w:rsidR="005776EA" w:rsidRPr="001A195F" w:rsidRDefault="005776EA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  <w:t>............................................................</w:t>
      </w:r>
    </w:p>
    <w:p w:rsidR="00074192" w:rsidRPr="00412B98" w:rsidRDefault="00CA289A" w:rsidP="001A195F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3146953</wp:posOffset>
                </wp:positionH>
                <wp:positionV relativeFrom="paragraph">
                  <wp:posOffset>3456</wp:posOffset>
                </wp:positionV>
                <wp:extent cx="2360930" cy="1404620"/>
                <wp:effectExtent l="0" t="0" r="635" b="31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9A" w:rsidRDefault="00A505AC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Mgr. Zbyněk Šolc</w:t>
                            </w:r>
                          </w:p>
                          <w:p w:rsidR="00A505AC" w:rsidRDefault="00A505AC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:rsidR="00CA289A" w:rsidRPr="00CA289A" w:rsidRDefault="00CA289A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</w:t>
                            </w:r>
                            <w:r w:rsidR="00A505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zeum města </w:t>
                            </w: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="00A505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rna p.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7.8pt;margin-top: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Z1KwIAACg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pIbszPstfQHFEwB2Pr4lfDRQfuOyU9tm1F/bc9&#10;c4IS9d6g6MvpbBb7PG1m89eoEHHXkfo6wgxHqIoGSsblJqS/MVp7j+ZsZZItujgyOVHGdkxqnr5O&#10;7Pfrfcr6/cHXvwAAAP//AwBQSwMEFAAGAAgAAAAhAO1PD73gAAAACAEAAA8AAABkcnMvZG93bnJl&#10;di54bWxMj81OwzAQhO9IvIO1SFxQ6yRq0xLiVOXv0ltLKnHcxtskEK+j2G0DT485wXE0o5lv8tVo&#10;OnGmwbWWFcTTCARxZXXLtYLy7XWyBOE8ssbOMin4Iger4voqx0zbC2/pvPO1CCXsMlTQeN9nUrqq&#10;IYNuanvi4B3tYNAHOdRSD3gJ5aaTSRSl0mDLYaHBnp4aqj53J6Pg+7F8Xr/c+fiY+PdkvzWbsvpA&#10;pW5vxvUDCE+j/wvDL35AhyIwHeyJtROdgtn9PA1RBXMQwV6mixmIg4IkiRcgi1z+P1D8AAAA//8D&#10;AFBLAQItABQABgAIAAAAIQC2gziS/gAAAOEBAAATAAAAAAAAAAAAAAAAAAAAAABbQ29udGVudF9U&#10;eXBlc10ueG1sUEsBAi0AFAAGAAgAAAAhADj9If/WAAAAlAEAAAsAAAAAAAAAAAAAAAAALwEAAF9y&#10;ZWxzLy5yZWxzUEsBAi0AFAAGAAgAAAAhAND11nUrAgAAKAQAAA4AAAAAAAAAAAAAAAAALgIAAGRy&#10;cy9lMm9Eb2MueG1sUEsBAi0AFAAGAAgAAAAhAO1PD73gAAAACAEAAA8AAAAAAAAAAAAAAAAAhQQA&#10;AGRycy9kb3ducmV2LnhtbFBLBQYAAAAABAAEAPMAAACSBQAAAAA=&#10;" stroked="f">
                <v:textbox style="mso-fit-shape-to-text:t">
                  <w:txbxContent>
                    <w:p w:rsidR="00CA289A" w:rsidRDefault="00A505AC" w:rsidP="00CA289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Mgr. Zbyněk Šolc</w:t>
                      </w:r>
                    </w:p>
                    <w:p w:rsidR="00A505AC" w:rsidRDefault="00A505AC" w:rsidP="00CA289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Ředitel</w:t>
                      </w:r>
                    </w:p>
                    <w:p w:rsidR="00CA289A" w:rsidRPr="00CA289A" w:rsidRDefault="00CA289A" w:rsidP="00CA289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>Mu</w:t>
                      </w:r>
                      <w:r w:rsidR="00A505AC">
                        <w:rPr>
                          <w:rFonts w:cstheme="minorHAnsi"/>
                          <w:sz w:val="18"/>
                          <w:szCs w:val="18"/>
                        </w:rPr>
                        <w:t xml:space="preserve">zeum města </w:t>
                      </w: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="00A505AC">
                        <w:rPr>
                          <w:rFonts w:cstheme="minorHAnsi"/>
                          <w:sz w:val="18"/>
                          <w:szCs w:val="18"/>
                        </w:rPr>
                        <w:t>rna p.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5F" w:rsidRPr="001A195F">
        <w:rPr>
          <w:rFonts w:cstheme="minorHAnsi"/>
          <w:b/>
        </w:rPr>
        <w:t xml:space="preserve">                     </w:t>
      </w:r>
    </w:p>
    <w:p w:rsidR="00412B98" w:rsidRPr="00412B98" w:rsidRDefault="00074192" w:rsidP="00412B98">
      <w:pPr>
        <w:spacing w:after="0"/>
        <w:rPr>
          <w:rFonts w:cstheme="minorHAnsi"/>
        </w:rPr>
      </w:pPr>
      <w:r w:rsidRPr="00412B98">
        <w:rPr>
          <w:rFonts w:cstheme="minorHAnsi"/>
          <w:b/>
        </w:rPr>
        <w:t xml:space="preserve">         </w:t>
      </w:r>
      <w:r w:rsidRPr="00412B98">
        <w:rPr>
          <w:rFonts w:cstheme="minorHAnsi"/>
        </w:rPr>
        <w:t xml:space="preserve">         </w:t>
      </w:r>
    </w:p>
    <w:p w:rsidR="00412B98" w:rsidRPr="00412B98" w:rsidRDefault="00412B98" w:rsidP="00412B98">
      <w:pPr>
        <w:spacing w:after="0"/>
        <w:rPr>
          <w:rFonts w:cstheme="minorHAnsi"/>
        </w:rPr>
      </w:pPr>
    </w:p>
    <w:p w:rsidR="0039244E" w:rsidRDefault="0039244E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p w:rsidR="00B15078" w:rsidRDefault="00B15078" w:rsidP="00EC7CAB">
      <w:pPr>
        <w:spacing w:after="0"/>
        <w:jc w:val="both"/>
      </w:pPr>
    </w:p>
    <w:p w:rsidR="00240BA5" w:rsidRDefault="00240BA5" w:rsidP="00EC7CAB">
      <w:pPr>
        <w:spacing w:after="0"/>
        <w:jc w:val="both"/>
      </w:pPr>
    </w:p>
    <w:p w:rsidR="00240BA5" w:rsidRPr="00240BA5" w:rsidRDefault="00240BA5" w:rsidP="00240BA5">
      <w:pPr>
        <w:pStyle w:val="Zpat"/>
        <w:tabs>
          <w:tab w:val="left" w:pos="708"/>
        </w:tabs>
        <w:jc w:val="right"/>
        <w:rPr>
          <w:rFonts w:cstheme="minorHAnsi"/>
          <w:bCs/>
          <w:sz w:val="20"/>
          <w:szCs w:val="20"/>
        </w:rPr>
      </w:pPr>
      <w:r w:rsidRPr="00240BA5">
        <w:rPr>
          <w:rFonts w:cstheme="minorHAnsi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240BA5">
        <w:rPr>
          <w:rFonts w:cstheme="minorHAnsi"/>
          <w:bCs/>
          <w:sz w:val="20"/>
          <w:szCs w:val="20"/>
        </w:rPr>
        <w:tab/>
        <w:t>Příloha A</w:t>
      </w:r>
      <w:r w:rsidRPr="00240BA5">
        <w:rPr>
          <w:rFonts w:cstheme="minorHAnsi"/>
          <w:b/>
          <w:sz w:val="20"/>
          <w:szCs w:val="20"/>
        </w:rPr>
        <w:tab/>
      </w:r>
      <w:r w:rsidRPr="00240BA5">
        <w:rPr>
          <w:rFonts w:cstheme="minorHAnsi"/>
          <w:b/>
          <w:sz w:val="20"/>
          <w:szCs w:val="20"/>
        </w:rPr>
        <w:tab/>
        <w:t xml:space="preserve">                                                       </w:t>
      </w:r>
    </w:p>
    <w:p w:rsidR="00240BA5" w:rsidRPr="00240BA5" w:rsidRDefault="00240BA5" w:rsidP="00240BA5">
      <w:pPr>
        <w:pStyle w:val="Zpat"/>
        <w:tabs>
          <w:tab w:val="left" w:pos="708"/>
        </w:tabs>
        <w:jc w:val="center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b/>
          <w:sz w:val="20"/>
          <w:szCs w:val="20"/>
        </w:rPr>
        <w:t>PÍSEMNÝ ZÁZNAM</w:t>
      </w:r>
    </w:p>
    <w:p w:rsidR="00240BA5" w:rsidRPr="00240BA5" w:rsidRDefault="00240BA5" w:rsidP="00240BA5">
      <w:pPr>
        <w:spacing w:after="0"/>
        <w:jc w:val="center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b/>
          <w:sz w:val="20"/>
          <w:szCs w:val="20"/>
        </w:rPr>
        <w:t>o kontrolní činnosti před schválením závazku nebo uplatněním nároku</w:t>
      </w:r>
    </w:p>
    <w:p w:rsidR="00240BA5" w:rsidRPr="00240BA5" w:rsidRDefault="00240BA5" w:rsidP="00240BA5">
      <w:pPr>
        <w:pStyle w:val="Nadpis3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40BA5">
        <w:rPr>
          <w:rFonts w:asciiTheme="minorHAnsi" w:hAnsiTheme="minorHAnsi" w:cstheme="minorHAnsi"/>
          <w:color w:val="auto"/>
          <w:sz w:val="20"/>
          <w:szCs w:val="20"/>
        </w:rPr>
        <w:t>Muzea města Brna</w:t>
      </w:r>
    </w:p>
    <w:p w:rsidR="00240BA5" w:rsidRPr="00240BA5" w:rsidRDefault="00240BA5" w:rsidP="00240BA5">
      <w:pPr>
        <w:pStyle w:val="Zpat"/>
        <w:tabs>
          <w:tab w:val="left" w:pos="708"/>
        </w:tabs>
        <w:jc w:val="center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 xml:space="preserve">Označení </w:t>
      </w:r>
      <w:r w:rsidRPr="00240BA5">
        <w:rPr>
          <w:rFonts w:cstheme="minorHAnsi"/>
          <w:b/>
          <w:bCs/>
          <w:sz w:val="20"/>
          <w:szCs w:val="20"/>
        </w:rPr>
        <w:t xml:space="preserve">příkazce </w:t>
      </w:r>
      <w:proofErr w:type="gramStart"/>
      <w:r w:rsidRPr="00240BA5">
        <w:rPr>
          <w:rFonts w:cstheme="minorHAnsi"/>
          <w:b/>
          <w:bCs/>
          <w:sz w:val="20"/>
          <w:szCs w:val="20"/>
        </w:rPr>
        <w:t>operace</w:t>
      </w:r>
      <w:r w:rsidRPr="00240BA5">
        <w:rPr>
          <w:rFonts w:cstheme="minorHAnsi"/>
          <w:sz w:val="20"/>
          <w:szCs w:val="20"/>
        </w:rPr>
        <w:t xml:space="preserve">:  </w:t>
      </w:r>
      <w:r w:rsidR="00902BB2">
        <w:rPr>
          <w:rFonts w:cstheme="minorHAnsi"/>
          <w:b/>
          <w:sz w:val="20"/>
          <w:szCs w:val="20"/>
        </w:rPr>
        <w:t>Mgr.</w:t>
      </w:r>
      <w:proofErr w:type="gramEnd"/>
      <w:r w:rsidR="00902BB2">
        <w:rPr>
          <w:rFonts w:cstheme="minorHAnsi"/>
          <w:b/>
          <w:sz w:val="20"/>
          <w:szCs w:val="20"/>
        </w:rPr>
        <w:t xml:space="preserve"> Zbyněk Šolc</w:t>
      </w:r>
    </w:p>
    <w:p w:rsidR="00240BA5" w:rsidRPr="00240BA5" w:rsidRDefault="00240BA5" w:rsidP="00240BA5">
      <w:pPr>
        <w:spacing w:after="0" w:line="240" w:lineRule="auto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sz w:val="20"/>
          <w:szCs w:val="20"/>
        </w:rPr>
        <w:t>Identifikace připravované operace</w:t>
      </w:r>
      <w:r w:rsidRPr="00240BA5">
        <w:rPr>
          <w:rFonts w:cstheme="minorHAnsi"/>
          <w:b/>
          <w:sz w:val="20"/>
          <w:szCs w:val="20"/>
        </w:rPr>
        <w:t xml:space="preserve">: </w:t>
      </w:r>
      <w:r w:rsidR="00902BB2">
        <w:rPr>
          <w:rFonts w:cstheme="minorHAnsi"/>
          <w:b/>
          <w:sz w:val="20"/>
          <w:szCs w:val="20"/>
        </w:rPr>
        <w:t>venkovní mobiliář</w:t>
      </w:r>
    </w:p>
    <w:p w:rsidR="00240BA5" w:rsidRPr="00240BA5" w:rsidRDefault="00240BA5" w:rsidP="00240BA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0BA5">
        <w:rPr>
          <w:rFonts w:cstheme="minorHAnsi"/>
          <w:b/>
          <w:bCs/>
          <w:sz w:val="20"/>
          <w:szCs w:val="20"/>
        </w:rPr>
        <w:t xml:space="preserve">Očekávaný výdaj činí cca: </w:t>
      </w:r>
      <w:r w:rsidR="00A505AC">
        <w:rPr>
          <w:rFonts w:cstheme="minorHAnsi"/>
          <w:b/>
          <w:bCs/>
          <w:sz w:val="20"/>
          <w:szCs w:val="20"/>
        </w:rPr>
        <w:t>290</w:t>
      </w:r>
      <w:r w:rsidR="00B15078">
        <w:rPr>
          <w:rFonts w:cstheme="minorHAnsi"/>
          <w:b/>
          <w:bCs/>
          <w:sz w:val="20"/>
          <w:szCs w:val="20"/>
        </w:rPr>
        <w:t xml:space="preserve"> 000</w:t>
      </w:r>
      <w:r w:rsidRPr="00240BA5">
        <w:rPr>
          <w:rFonts w:cstheme="minorHAnsi"/>
          <w:b/>
          <w:bCs/>
          <w:sz w:val="20"/>
          <w:szCs w:val="20"/>
        </w:rPr>
        <w:t>,- Kč včetně DPH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 xml:space="preserve">Záznam o </w:t>
      </w:r>
      <w:r w:rsidRPr="00240BA5">
        <w:rPr>
          <w:rFonts w:cstheme="minorHAnsi"/>
          <w:sz w:val="20"/>
          <w:szCs w:val="20"/>
          <w:u w:val="single"/>
        </w:rPr>
        <w:t>provedené předběžné řídící kontrole</w:t>
      </w:r>
      <w:r w:rsidRPr="00240BA5">
        <w:rPr>
          <w:rFonts w:cstheme="minorHAnsi"/>
          <w:sz w:val="20"/>
          <w:szCs w:val="20"/>
        </w:rPr>
        <w:t xml:space="preserve"> </w:t>
      </w:r>
      <w:r w:rsidRPr="00240BA5">
        <w:rPr>
          <w:rFonts w:cstheme="minorHAnsi"/>
          <w:b/>
          <w:bCs/>
          <w:sz w:val="20"/>
          <w:szCs w:val="20"/>
        </w:rPr>
        <w:t xml:space="preserve">příkazcem operace: 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11 odst. 2, § 13 odst. 2 vyhlášky)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Příkazce operace potvrzuje svým podpisem prověření: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a) nezbytnosti uskutečnění připravované operace pro plnění stanovených úkolů Muzea města Brna,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b) věcné správnosti a úplnosti podkladů k připravované operaci,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c) dodržení kritérií hospodárnosti, efektivnosti a účelnosti,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d) souladu operace s právními předpisy,</w:t>
      </w:r>
    </w:p>
    <w:p w:rsid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e) rizik, která se v průběhu uskutečňování operace mohou vyskytnout a stanovení případných opatření k jejich odstranění.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ab/>
            </w:r>
          </w:p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291DA4">
              <w:rPr>
                <w:rFonts w:cstheme="minorHAnsi"/>
                <w:sz w:val="20"/>
                <w:szCs w:val="20"/>
              </w:rPr>
              <w:t>1</w:t>
            </w:r>
            <w:r w:rsidRPr="00240BA5">
              <w:rPr>
                <w:rFonts w:cstheme="minorHAnsi"/>
                <w:sz w:val="20"/>
                <w:szCs w:val="20"/>
              </w:rPr>
              <w:t xml:space="preserve">. </w:t>
            </w:r>
            <w:r w:rsidR="00B15078">
              <w:rPr>
                <w:rFonts w:cstheme="minorHAnsi"/>
                <w:sz w:val="20"/>
                <w:szCs w:val="20"/>
              </w:rPr>
              <w:t>6</w:t>
            </w:r>
            <w:r w:rsidRPr="00240BA5">
              <w:rPr>
                <w:rFonts w:cstheme="minorHAnsi"/>
                <w:sz w:val="20"/>
                <w:szCs w:val="20"/>
              </w:rPr>
              <w:t>. 202</w:t>
            </w:r>
            <w:r w:rsidR="00D868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příkazce</w:t>
            </w:r>
          </w:p>
        </w:tc>
      </w:tr>
    </w:tbl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40BA5" w:rsidRPr="00240BA5" w:rsidRDefault="00240BA5" w:rsidP="00240BA5">
      <w:pPr>
        <w:pStyle w:val="Nadpis4"/>
        <w:spacing w:before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0BA5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t xml:space="preserve">Záznam o provedené předběžné řídící kontrole </w:t>
      </w:r>
      <w:r w:rsidRPr="00240BA5">
        <w:rPr>
          <w:rFonts w:asciiTheme="minorHAnsi" w:hAnsiTheme="minorHAnsi" w:cstheme="minorHAnsi"/>
          <w:i w:val="0"/>
          <w:color w:val="auto"/>
          <w:sz w:val="20"/>
          <w:szCs w:val="20"/>
        </w:rPr>
        <w:t>správcem rozpočtu</w:t>
      </w:r>
      <w:r w:rsidRPr="00240BA5">
        <w:rPr>
          <w:rFonts w:asciiTheme="minorHAnsi" w:hAnsiTheme="minorHAnsi" w:cstheme="minorHAnsi"/>
          <w:sz w:val="20"/>
          <w:szCs w:val="20"/>
        </w:rPr>
        <w:t>: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odst.4 vyhlášky)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Správce rozpočtu potvrzuje svým podpisem, že prověřil dodržení: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a) pravidel stanovených zvláštními předpisy, např. zákonem č. 250/2000 Sb. o rozpočtových pravidlech,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b) rozsahu oprávnění příkazce operace a porovnání jeho podpisu s podpisovým vzorem,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c) schváleného případně upraveného rozpočtu,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d) souladu operace se schváleným plánem činnosti.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Správce rozpočtu posoudil dopad připravované operace na finanční zdroje použitelné v příslušném účetním období.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Pro připravovanou operaci jsou stanoveny tyto omezující podmínky: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p w:rsid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</w:t>
      </w:r>
      <w:r w:rsidRPr="00240BA5">
        <w:rPr>
          <w:rFonts w:cstheme="minorHAnsi"/>
          <w:sz w:val="20"/>
          <w:szCs w:val="20"/>
        </w:rPr>
        <w:t>……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40BA5" w:rsidRPr="00240BA5" w:rsidRDefault="00240BA5" w:rsidP="00240BA5">
      <w:pPr>
        <w:spacing w:after="0" w:line="240" w:lineRule="auto"/>
        <w:rPr>
          <w:rFonts w:cstheme="minorHAnsi"/>
          <w:bCs/>
          <w:sz w:val="20"/>
          <w:szCs w:val="20"/>
        </w:rPr>
      </w:pPr>
      <w:r w:rsidRPr="00240BA5">
        <w:rPr>
          <w:rFonts w:cstheme="minorHAnsi"/>
          <w:bCs/>
          <w:sz w:val="20"/>
          <w:szCs w:val="20"/>
          <w:u w:val="single"/>
        </w:rPr>
        <w:t xml:space="preserve">Správce rozpočtu </w:t>
      </w:r>
      <w:r w:rsidRPr="00240BA5">
        <w:rPr>
          <w:rFonts w:cstheme="minorHAnsi"/>
          <w:b/>
          <w:sz w:val="20"/>
          <w:szCs w:val="20"/>
          <w:u w:val="single"/>
        </w:rPr>
        <w:t>pozastavuje</w:t>
      </w:r>
      <w:r w:rsidRPr="00240BA5">
        <w:rPr>
          <w:rFonts w:cstheme="minorHAnsi"/>
          <w:bCs/>
          <w:sz w:val="20"/>
          <w:szCs w:val="20"/>
        </w:rPr>
        <w:t xml:space="preserve"> připravovanou operaci: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 5 vyhlášky)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Důvody pozastavení (včetně případných dokladů):</w:t>
      </w:r>
    </w:p>
    <w:p w:rsidR="00240BA5" w:rsidRDefault="00240BA5" w:rsidP="00240BA5">
      <w:pPr>
        <w:pStyle w:val="Zpat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:rsidR="00240BA5" w:rsidRPr="00240BA5" w:rsidRDefault="00240BA5" w:rsidP="00240BA5">
      <w:pPr>
        <w:pStyle w:val="Zpat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pStyle w:val="Zkladntext2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0BA5">
        <w:rPr>
          <w:rFonts w:asciiTheme="minorHAnsi" w:hAnsiTheme="minorHAnsi" w:cstheme="minorHAnsi"/>
          <w:b/>
          <w:bCs/>
          <w:sz w:val="20"/>
          <w:szCs w:val="20"/>
        </w:rPr>
        <w:t xml:space="preserve">Správce rozpočtu </w:t>
      </w:r>
      <w:r w:rsidRPr="00240BA5">
        <w:rPr>
          <w:rFonts w:asciiTheme="minorHAnsi" w:hAnsiTheme="minorHAnsi" w:cstheme="minorHAnsi"/>
          <w:sz w:val="20"/>
          <w:szCs w:val="20"/>
        </w:rPr>
        <w:t>potvrzuje</w:t>
      </w:r>
      <w:r w:rsidRPr="00240BA5">
        <w:rPr>
          <w:rFonts w:asciiTheme="minorHAnsi" w:hAnsiTheme="minorHAnsi" w:cstheme="minorHAnsi"/>
          <w:b/>
          <w:bCs/>
          <w:sz w:val="20"/>
          <w:szCs w:val="20"/>
        </w:rPr>
        <w:t xml:space="preserve"> svým podpisem, že důvody pozastavení připravované operace byly odstraněny a schvaluje připravovanou operaci.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 7 vyhlášky)</w:t>
      </w: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pStyle w:val="Zkladntext3"/>
        <w:spacing w:after="0"/>
        <w:rPr>
          <w:rFonts w:asciiTheme="minorHAnsi" w:hAnsiTheme="minorHAnsi" w:cstheme="minorHAnsi"/>
          <w:sz w:val="20"/>
          <w:szCs w:val="20"/>
        </w:rPr>
      </w:pPr>
    </w:p>
    <w:p w:rsidR="0039244E" w:rsidRPr="00240BA5" w:rsidRDefault="00240BA5" w:rsidP="00240BA5">
      <w:pPr>
        <w:pStyle w:val="Zkladntext3"/>
        <w:spacing w:after="0"/>
        <w:rPr>
          <w:rFonts w:asciiTheme="minorHAnsi" w:hAnsiTheme="minorHAnsi" w:cstheme="minorHAnsi"/>
          <w:sz w:val="20"/>
          <w:szCs w:val="20"/>
        </w:rPr>
      </w:pPr>
      <w:r w:rsidRPr="00240BA5">
        <w:rPr>
          <w:rFonts w:asciiTheme="minorHAnsi" w:hAnsiTheme="minorHAnsi" w:cstheme="minorHAnsi"/>
          <w:sz w:val="20"/>
          <w:szCs w:val="20"/>
        </w:rPr>
        <w:t>Pozn.: vyhláška MF 416/2004 Sb., kterou se provádí zákon 320/2001 Sb. o finanční kontrole</w:t>
      </w:r>
    </w:p>
    <w:sectPr w:rsidR="0039244E" w:rsidRPr="00240BA5" w:rsidSect="0024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5E" w:rsidRDefault="00521E5E" w:rsidP="004710F4">
      <w:pPr>
        <w:spacing w:after="0" w:line="240" w:lineRule="auto"/>
      </w:pPr>
      <w:r>
        <w:separator/>
      </w:r>
    </w:p>
  </w:endnote>
  <w:endnote w:type="continuationSeparator" w:id="0">
    <w:p w:rsidR="00521E5E" w:rsidRDefault="00521E5E" w:rsidP="004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5E" w:rsidRDefault="00521E5E" w:rsidP="004710F4">
      <w:pPr>
        <w:spacing w:after="0" w:line="240" w:lineRule="auto"/>
      </w:pPr>
      <w:r>
        <w:separator/>
      </w:r>
    </w:p>
  </w:footnote>
  <w:footnote w:type="continuationSeparator" w:id="0">
    <w:p w:rsidR="00521E5E" w:rsidRDefault="00521E5E" w:rsidP="004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32" w:rsidRDefault="008B706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762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993feb8-3914-47b8-8f2f-4c9e91a085ef"/>
  </w:docVars>
  <w:rsids>
    <w:rsidRoot w:val="00BD7A40"/>
    <w:rsid w:val="000322E1"/>
    <w:rsid w:val="00074192"/>
    <w:rsid w:val="00110528"/>
    <w:rsid w:val="001A195F"/>
    <w:rsid w:val="00240BA5"/>
    <w:rsid w:val="002541C0"/>
    <w:rsid w:val="00291DA4"/>
    <w:rsid w:val="002A03E7"/>
    <w:rsid w:val="002A23ED"/>
    <w:rsid w:val="002B2EAC"/>
    <w:rsid w:val="002E5230"/>
    <w:rsid w:val="00377EA5"/>
    <w:rsid w:val="0038657B"/>
    <w:rsid w:val="0039244E"/>
    <w:rsid w:val="003C02A4"/>
    <w:rsid w:val="003D19BF"/>
    <w:rsid w:val="00412B98"/>
    <w:rsid w:val="004710F4"/>
    <w:rsid w:val="004735F3"/>
    <w:rsid w:val="004A24A1"/>
    <w:rsid w:val="004D64E7"/>
    <w:rsid w:val="004F1BCC"/>
    <w:rsid w:val="00521E5E"/>
    <w:rsid w:val="005639AC"/>
    <w:rsid w:val="005776EA"/>
    <w:rsid w:val="0059014B"/>
    <w:rsid w:val="0059163E"/>
    <w:rsid w:val="00687069"/>
    <w:rsid w:val="006C668C"/>
    <w:rsid w:val="007A6931"/>
    <w:rsid w:val="00833F22"/>
    <w:rsid w:val="00845F23"/>
    <w:rsid w:val="008740E6"/>
    <w:rsid w:val="008A6E23"/>
    <w:rsid w:val="008B7062"/>
    <w:rsid w:val="00900237"/>
    <w:rsid w:val="00902BB2"/>
    <w:rsid w:val="009246CB"/>
    <w:rsid w:val="00A27B84"/>
    <w:rsid w:val="00A45F32"/>
    <w:rsid w:val="00A505AC"/>
    <w:rsid w:val="00A8304D"/>
    <w:rsid w:val="00B15078"/>
    <w:rsid w:val="00B63D00"/>
    <w:rsid w:val="00BD7A40"/>
    <w:rsid w:val="00C3324D"/>
    <w:rsid w:val="00C62AF0"/>
    <w:rsid w:val="00C711C1"/>
    <w:rsid w:val="00C83227"/>
    <w:rsid w:val="00CA289A"/>
    <w:rsid w:val="00CE12B0"/>
    <w:rsid w:val="00D03FC9"/>
    <w:rsid w:val="00D210CB"/>
    <w:rsid w:val="00D26AF7"/>
    <w:rsid w:val="00D55477"/>
    <w:rsid w:val="00D66B2C"/>
    <w:rsid w:val="00D70271"/>
    <w:rsid w:val="00D86807"/>
    <w:rsid w:val="00DF55CE"/>
    <w:rsid w:val="00EC295B"/>
    <w:rsid w:val="00EC7CAB"/>
    <w:rsid w:val="00ED03C7"/>
    <w:rsid w:val="00F85608"/>
    <w:rsid w:val="00FA20AF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CFD81"/>
  <w15:chartTrackingRefBased/>
  <w15:docId w15:val="{971826DF-61B7-4EBA-8728-C5AD69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0F4"/>
  </w:style>
  <w:style w:type="paragraph" w:styleId="Nadpis3">
    <w:name w:val="heading 3"/>
    <w:basedOn w:val="Normln"/>
    <w:next w:val="Normln"/>
    <w:link w:val="Nadpis3Char"/>
    <w:semiHidden/>
    <w:unhideWhenUsed/>
    <w:qFormat/>
    <w:rsid w:val="00240B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40B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0F4"/>
  </w:style>
  <w:style w:type="paragraph" w:styleId="Zpat">
    <w:name w:val="footer"/>
    <w:basedOn w:val="Normln"/>
    <w:link w:val="ZpatChar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10F4"/>
  </w:style>
  <w:style w:type="paragraph" w:customStyle="1" w:styleId="Default">
    <w:name w:val="Default"/>
    <w:rsid w:val="00F856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40B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40B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40B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40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40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40BA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D787-B19B-4CEA-A18F-912B202B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Talácek, Marcel</dc:creator>
  <cp:keywords/>
  <dc:description/>
  <cp:lastModifiedBy>Lavingrová, Veronika</cp:lastModifiedBy>
  <cp:revision>2</cp:revision>
  <cp:lastPrinted>2022-06-03T21:05:00Z</cp:lastPrinted>
  <dcterms:created xsi:type="dcterms:W3CDTF">2022-07-18T14:22:00Z</dcterms:created>
  <dcterms:modified xsi:type="dcterms:W3CDTF">2022-07-18T14:22:00Z</dcterms:modified>
</cp:coreProperties>
</file>