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28359A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4875" cy="105727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28359A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majetkový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28359A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Michal Bezpalec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28359A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383 700 321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28359A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michal.bezpalec@mu-st.cz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28359A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24. 6. 2022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28359A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VKS stavební s.r.o.</w:t>
            </w:r>
          </w:p>
          <w:p w:rsidR="001F0477" w:rsidRPr="006F0BA2" w:rsidRDefault="0028359A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Na Dubovci 140</w:t>
            </w:r>
          </w:p>
          <w:p w:rsidR="001F0477" w:rsidRPr="006F0BA2" w:rsidRDefault="0028359A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386 01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Strakonice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28359A">
              <w:rPr>
                <w:rFonts w:ascii="Tahoma" w:hAnsi="Tahoma" w:cs="Tahoma"/>
                <w:bCs/>
                <w:noProof/>
                <w:sz w:val="22"/>
                <w:szCs w:val="22"/>
              </w:rPr>
              <w:t>26101262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28359A">
              <w:rPr>
                <w:rFonts w:ascii="Tahoma" w:hAnsi="Tahoma" w:cs="Tahoma"/>
                <w:bCs/>
                <w:noProof/>
                <w:sz w:val="22"/>
                <w:szCs w:val="22"/>
              </w:rPr>
              <w:t>CZ26101262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28359A">
        <w:rPr>
          <w:rFonts w:ascii="Tahoma" w:hAnsi="Tahoma" w:cs="Tahoma"/>
          <w:noProof/>
          <w:sz w:val="28"/>
          <w:szCs w:val="28"/>
        </w:rPr>
        <w:t>107/22/7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28359A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Podlaha  a omítka VS ZS STARZ NA Křemelce</w:t>
            </w:r>
          </w:p>
        </w:tc>
        <w:tc>
          <w:tcPr>
            <w:tcW w:w="1440" w:type="dxa"/>
          </w:tcPr>
          <w:p w:rsidR="001F0477" w:rsidRPr="006F0BA2" w:rsidRDefault="001F0477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28359A" w:rsidP="0028359A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72 000,- Kč bez DPH</w:t>
            </w:r>
            <w:bookmarkStart w:id="0" w:name="_GoBack"/>
            <w:bookmarkEnd w:id="0"/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1F0477" w:rsidRPr="006F0BA2" w:rsidRDefault="0028359A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</w:t>
      </w:r>
      <w:r w:rsidR="0028359A">
        <w:rPr>
          <w:rFonts w:ascii="Tahoma" w:hAnsi="Tahoma" w:cs="Tahoma"/>
          <w:noProof/>
          <w:sz w:val="20"/>
          <w:szCs w:val="20"/>
        </w:rPr>
        <w:t>20. 7. 2022</w:t>
      </w:r>
      <w:r w:rsidRPr="006F0BA2">
        <w:rPr>
          <w:rFonts w:ascii="Tahoma" w:hAnsi="Tahoma" w:cs="Tahoma"/>
          <w:sz w:val="20"/>
          <w:szCs w:val="20"/>
        </w:rPr>
        <w:t xml:space="preserve">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ind w:left="142"/>
        <w:rPr>
          <w:rFonts w:ascii="Tahoma" w:hAnsi="Tahoma" w:cs="Tahoma"/>
          <w:b/>
          <w:bCs/>
          <w:sz w:val="22"/>
          <w:szCs w:val="22"/>
        </w:rPr>
      </w:pPr>
      <w:r w:rsidRPr="001A6E76">
        <w:rPr>
          <w:rFonts w:ascii="Tahoma" w:hAnsi="Tahoma" w:cs="Tahoma"/>
          <w:b/>
          <w:bCs/>
          <w:sz w:val="22"/>
          <w:szCs w:val="22"/>
        </w:rPr>
        <w:t>Upozornění:</w:t>
      </w:r>
      <w:r w:rsidRPr="001A6E76">
        <w:rPr>
          <w:rFonts w:ascii="Tahoma" w:hAnsi="Tahoma" w:cs="Tahoma"/>
          <w:b/>
          <w:bCs/>
          <w:sz w:val="22"/>
          <w:szCs w:val="22"/>
        </w:rPr>
        <w:tab/>
        <w:t>Na faktuře uveďte číslo naší objednávky.</w:t>
      </w:r>
      <w:r w:rsidRPr="001A6E76">
        <w:rPr>
          <w:rFonts w:ascii="Tahoma" w:hAnsi="Tahoma" w:cs="Tahoma"/>
          <w:b/>
          <w:bCs/>
          <w:sz w:val="22"/>
          <w:szCs w:val="22"/>
        </w:rPr>
        <w:tab/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1A6E76">
        <w:rPr>
          <w:rFonts w:ascii="Tahoma" w:hAnsi="Tahoma" w:cs="Tahoma"/>
          <w:b/>
          <w:bCs/>
          <w:sz w:val="22"/>
          <w:szCs w:val="22"/>
        </w:rPr>
        <w:t>Kopii objednávky vraťte s fakturou.</w:t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28359A">
        <w:rPr>
          <w:rFonts w:ascii="Tahoma" w:hAnsi="Tahoma" w:cs="Tahoma"/>
          <w:noProof/>
          <w:sz w:val="20"/>
          <w:szCs w:val="20"/>
        </w:rPr>
        <w:t>Ing. Jana Narovcová</w:t>
      </w: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28359A">
        <w:rPr>
          <w:rFonts w:ascii="Tahoma" w:hAnsi="Tahoma" w:cs="Tahoma"/>
          <w:noProof/>
          <w:sz w:val="20"/>
          <w:szCs w:val="20"/>
        </w:rPr>
        <w:t>vedoucí odboru</w:t>
      </w: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footerReference w:type="default" r:id="rId7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178E" w:rsidRDefault="0051178E">
      <w:r>
        <w:separator/>
      </w:r>
    </w:p>
  </w:endnote>
  <w:endnote w:type="continuationSeparator" w:id="0">
    <w:p w:rsidR="0051178E" w:rsidRDefault="00511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e-mail: </w:t>
          </w:r>
          <w:hyperlink r:id="rId1" w:history="1">
            <w:r>
              <w:rPr>
                <w:rStyle w:val="Hypertextovodkaz"/>
                <w:sz w:val="16"/>
              </w:rPr>
              <w:t>post</w:t>
            </w:r>
            <w:r>
              <w:rPr>
                <w:rStyle w:val="Hypertextovodkaz"/>
                <w:sz w:val="16"/>
              </w:rPr>
              <w:t>a</w:t>
            </w:r>
            <w:r>
              <w:rPr>
                <w:rStyle w:val="Hypertextovodkaz"/>
                <w:sz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url: </w:t>
          </w:r>
          <w:hyperlink r:id="rId2" w:history="1">
            <w:r>
              <w:rPr>
                <w:rStyle w:val="Hypertextovodkaz"/>
                <w:sz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fax:+420 383 324 535</w:t>
          </w:r>
        </w:p>
      </w:tc>
    </w:tr>
  </w:tbl>
  <w:p w:rsidR="001F0477" w:rsidRDefault="001F04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178E" w:rsidRDefault="0051178E">
      <w:r>
        <w:separator/>
      </w:r>
    </w:p>
  </w:footnote>
  <w:footnote w:type="continuationSeparator" w:id="0">
    <w:p w:rsidR="0051178E" w:rsidRDefault="005117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59A"/>
    <w:rsid w:val="001A6E76"/>
    <w:rsid w:val="001F0477"/>
    <w:rsid w:val="0028359A"/>
    <w:rsid w:val="00351E8F"/>
    <w:rsid w:val="003E4984"/>
    <w:rsid w:val="00447743"/>
    <w:rsid w:val="0051178E"/>
    <w:rsid w:val="006F0BA2"/>
    <w:rsid w:val="008B64A3"/>
    <w:rsid w:val="009A5745"/>
    <w:rsid w:val="00B42472"/>
    <w:rsid w:val="00D0576D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6A627D"/>
  <w15:chartTrackingRefBased/>
  <w15:docId w15:val="{6865B639-B703-4864-B596-58AAE0C67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1</TotalTime>
  <Pages>1</Pages>
  <Words>108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746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Michal Bezpalec</dc:creator>
  <cp:keywords/>
  <dc:description/>
  <cp:lastModifiedBy>Michal Bezpalec</cp:lastModifiedBy>
  <cp:revision>1</cp:revision>
  <dcterms:created xsi:type="dcterms:W3CDTF">2022-07-18T08:12:00Z</dcterms:created>
  <dcterms:modified xsi:type="dcterms:W3CDTF">2022-07-18T08:13:00Z</dcterms:modified>
</cp:coreProperties>
</file>