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4F78DF">
        <w:trPr>
          <w:trHeight w:hRule="exact" w:val="54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5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22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80503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4129135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29135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5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805030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805030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4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5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40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4F78DF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8DF" w:rsidRDefault="0080503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0022130106/1000</w:t>
                  </w:r>
                </w:p>
              </w:tc>
              <w:tc>
                <w:tcPr>
                  <w:tcW w:w="20" w:type="dxa"/>
                </w:tcPr>
                <w:p w:rsidR="004F78DF" w:rsidRDefault="004F78DF">
                  <w:pPr>
                    <w:pStyle w:val="EMPTYCELLSTYLE"/>
                  </w:pPr>
                </w:p>
              </w:tc>
            </w:tr>
          </w:tbl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8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5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6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805030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5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20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805030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80503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4F78DF">
            <w:pPr>
              <w:jc w:val="right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2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2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78DF" w:rsidRDefault="00805030">
            <w:pPr>
              <w:ind w:right="20"/>
              <w:jc w:val="right"/>
            </w:pPr>
            <w:r>
              <w:t>22130106</w:t>
            </w: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24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805030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161013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10132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80503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4F78DF">
            <w:pPr>
              <w:jc w:val="right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24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pPr>
              <w:pStyle w:val="EMPTYCELLSTYLE"/>
            </w:pPr>
          </w:p>
        </w:tc>
        <w:tc>
          <w:tcPr>
            <w:tcW w:w="6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24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80503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805030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24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80503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805030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30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pPr>
              <w:pStyle w:val="EMPTYCELLSTYLE"/>
            </w:pPr>
          </w:p>
        </w:tc>
        <w:tc>
          <w:tcPr>
            <w:tcW w:w="6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4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bookmarkStart w:id="1" w:name="JR_PAGE_ANCHOR_0_1"/>
            <w:bookmarkEnd w:id="1"/>
          </w:p>
          <w:p w:rsidR="004F78DF" w:rsidRDefault="00805030">
            <w:r>
              <w:br w:type="page"/>
            </w:r>
          </w:p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26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80503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4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805030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805030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20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805030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805030">
            <w:r>
              <w:rPr>
                <w:b/>
              </w:rPr>
              <w:t>25203037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805030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805030">
            <w:r>
              <w:rPr>
                <w:b/>
              </w:rPr>
              <w:t>CZ25203037</w:t>
            </w: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4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805030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805030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6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4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4F78DF">
              <w:trPr>
                <w:trHeight w:hRule="exact" w:val="40"/>
              </w:trPr>
              <w:tc>
                <w:tcPr>
                  <w:tcW w:w="20" w:type="dxa"/>
                </w:tcPr>
                <w:p w:rsidR="004F78DF" w:rsidRDefault="004F78D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F78DF" w:rsidRDefault="004F78D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F78DF" w:rsidRDefault="004F78DF">
                  <w:pPr>
                    <w:pStyle w:val="EMPTYCELLSTYLE"/>
                  </w:pPr>
                </w:p>
              </w:tc>
            </w:tr>
            <w:tr w:rsidR="004F78DF">
              <w:trPr>
                <w:trHeight w:hRule="exact" w:val="1700"/>
              </w:trPr>
              <w:tc>
                <w:tcPr>
                  <w:tcW w:w="20" w:type="dxa"/>
                </w:tcPr>
                <w:p w:rsidR="004F78DF" w:rsidRDefault="004F78D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78DF" w:rsidRDefault="00805030">
                  <w:proofErr w:type="spellStart"/>
                  <w:r>
                    <w:rPr>
                      <w:b/>
                      <w:sz w:val="24"/>
                    </w:rPr>
                    <w:t>Vebor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30</w:t>
                  </w:r>
                  <w:r>
                    <w:rPr>
                      <w:b/>
                      <w:sz w:val="24"/>
                    </w:rPr>
                    <w:br/>
                    <w:t>342 01 Budětice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F78DF" w:rsidRDefault="004F78DF">
                  <w:pPr>
                    <w:pStyle w:val="EMPTYCELLSTYLE"/>
                  </w:pPr>
                </w:p>
              </w:tc>
            </w:tr>
            <w:tr w:rsidR="004F78DF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78DF" w:rsidRDefault="004F78D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F78DF" w:rsidRDefault="004F78DF">
                  <w:pPr>
                    <w:pStyle w:val="EMPTYCELLSTYLE"/>
                  </w:pPr>
                </w:p>
              </w:tc>
            </w:tr>
          </w:tbl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10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14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5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30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805030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164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4F78DF">
              <w:trPr>
                <w:trHeight w:hRule="exact" w:val="20"/>
              </w:trPr>
              <w:tc>
                <w:tcPr>
                  <w:tcW w:w="20" w:type="dxa"/>
                </w:tcPr>
                <w:p w:rsidR="004F78DF" w:rsidRDefault="004F78D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F78DF" w:rsidRDefault="004F78D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F78DF" w:rsidRDefault="004F78D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F78DF" w:rsidRDefault="004F78DF">
                  <w:pPr>
                    <w:pStyle w:val="EMPTYCELLSTYLE"/>
                  </w:pPr>
                </w:p>
              </w:tc>
            </w:tr>
            <w:tr w:rsidR="004F78DF">
              <w:trPr>
                <w:trHeight w:hRule="exact" w:val="1420"/>
              </w:trPr>
              <w:tc>
                <w:tcPr>
                  <w:tcW w:w="20" w:type="dxa"/>
                </w:tcPr>
                <w:p w:rsidR="004F78DF" w:rsidRDefault="004F78D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78DF" w:rsidRDefault="00805030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4F78DF">
              <w:trPr>
                <w:trHeight w:hRule="exact" w:val="20"/>
              </w:trPr>
              <w:tc>
                <w:tcPr>
                  <w:tcW w:w="20" w:type="dxa"/>
                </w:tcPr>
                <w:p w:rsidR="004F78DF" w:rsidRDefault="004F78D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F78DF" w:rsidRDefault="004F78D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78DF" w:rsidRDefault="004F78D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F78DF" w:rsidRDefault="004F78DF">
                  <w:pPr>
                    <w:pStyle w:val="EMPTYCELLSTYLE"/>
                  </w:pPr>
                </w:p>
              </w:tc>
            </w:tr>
            <w:tr w:rsidR="004F78DF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78DF" w:rsidRDefault="00805030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Křováková</w:t>
                  </w:r>
                  <w:proofErr w:type="spellEnd"/>
                  <w:r>
                    <w:rPr>
                      <w:b/>
                    </w:rPr>
                    <w:t xml:space="preserve"> Edita</w:t>
                  </w:r>
                </w:p>
              </w:tc>
            </w:tr>
            <w:tr w:rsidR="004F78DF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78DF" w:rsidRDefault="00805030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315 639 523, Fax: </w:t>
                  </w:r>
                  <w:r>
                    <w:rPr>
                      <w:b/>
                    </w:rPr>
                    <w:br/>
                    <w:t>E-mail: krovakova@iapg.cas.cz</w:t>
                  </w:r>
                </w:p>
              </w:tc>
            </w:tr>
          </w:tbl>
          <w:p w:rsidR="004F78DF" w:rsidRDefault="004F78DF">
            <w:pPr>
              <w:pStyle w:val="EMPTYCELLSTYLE"/>
            </w:pPr>
          </w:p>
        </w:tc>
        <w:tc>
          <w:tcPr>
            <w:tcW w:w="1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10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pPr>
              <w:pStyle w:val="EMPTYCELLSTYLE"/>
            </w:pPr>
          </w:p>
        </w:tc>
        <w:tc>
          <w:tcPr>
            <w:tcW w:w="1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24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pPr>
              <w:pStyle w:val="EMPTYCELLSTYLE"/>
            </w:pPr>
          </w:p>
        </w:tc>
        <w:tc>
          <w:tcPr>
            <w:tcW w:w="1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805030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805030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24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pPr>
              <w:pStyle w:val="EMPTYCELLSTYLE"/>
            </w:pPr>
          </w:p>
        </w:tc>
        <w:tc>
          <w:tcPr>
            <w:tcW w:w="1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805030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805030">
            <w:pPr>
              <w:jc w:val="center"/>
            </w:pPr>
            <w:proofErr w:type="gramStart"/>
            <w:r>
              <w:rPr>
                <w:b/>
              </w:rPr>
              <w:t>08.07.2022</w:t>
            </w:r>
            <w:proofErr w:type="gramEnd"/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2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pPr>
              <w:pStyle w:val="EMPTYCELLSTYLE"/>
            </w:pPr>
          </w:p>
        </w:tc>
        <w:tc>
          <w:tcPr>
            <w:tcW w:w="1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805030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805030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2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5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20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F78D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8DF" w:rsidRDefault="00805030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8DF" w:rsidRDefault="00805030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4F78DF" w:rsidRDefault="004F78DF">
                  <w:pPr>
                    <w:pStyle w:val="EMPTYCELLSTYLE"/>
                  </w:pPr>
                </w:p>
              </w:tc>
            </w:tr>
          </w:tbl>
          <w:p w:rsidR="004F78DF" w:rsidRDefault="004F78D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4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805030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4F78DF">
            <w:pPr>
              <w:jc w:val="center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20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F78D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8DF" w:rsidRDefault="00805030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8DF" w:rsidRDefault="004F78DF"/>
              </w:tc>
              <w:tc>
                <w:tcPr>
                  <w:tcW w:w="20" w:type="dxa"/>
                </w:tcPr>
                <w:p w:rsidR="004F78DF" w:rsidRDefault="004F78DF">
                  <w:pPr>
                    <w:pStyle w:val="EMPTYCELLSTYLE"/>
                  </w:pPr>
                </w:p>
              </w:tc>
            </w:tr>
          </w:tbl>
          <w:p w:rsidR="004F78DF" w:rsidRDefault="004F78D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4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24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F78D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8DF" w:rsidRDefault="00805030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8DF" w:rsidRDefault="004F78DF"/>
              </w:tc>
              <w:tc>
                <w:tcPr>
                  <w:tcW w:w="20" w:type="dxa"/>
                </w:tcPr>
                <w:p w:rsidR="004F78DF" w:rsidRDefault="004F78DF">
                  <w:pPr>
                    <w:pStyle w:val="EMPTYCELLSTYLE"/>
                  </w:pPr>
                </w:p>
              </w:tc>
            </w:tr>
          </w:tbl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18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5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24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805030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10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5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24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805030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24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805030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805030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805030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805030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805030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2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5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22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F78DF" w:rsidRDefault="00805030">
            <w:proofErr w:type="spellStart"/>
            <w:r>
              <w:rPr>
                <w:sz w:val="18"/>
              </w:rPr>
              <w:t>sojový</w:t>
            </w:r>
            <w:proofErr w:type="spellEnd"/>
            <w:r>
              <w:rPr>
                <w:sz w:val="18"/>
              </w:rPr>
              <w:t xml:space="preserve"> šrot foukaný vykládka Střednice 22</w:t>
            </w: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24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F78DF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F78DF" w:rsidRDefault="004F78D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F78DF" w:rsidRDefault="00805030">
                  <w:pPr>
                    <w:jc w:val="right"/>
                  </w:pPr>
                  <w:r>
                    <w:rPr>
                      <w:sz w:val="18"/>
                    </w:rPr>
                    <w:t>7 000,00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F78DF" w:rsidRDefault="00805030">
                  <w:pPr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F78DF" w:rsidRDefault="00805030">
                  <w:pPr>
                    <w:jc w:val="right"/>
                  </w:pPr>
                  <w:r>
                    <w:rPr>
                      <w:sz w:val="18"/>
                    </w:rPr>
                    <w:t>20,00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F78DF" w:rsidRDefault="00805030">
                  <w:pPr>
                    <w:jc w:val="right"/>
                  </w:pPr>
                  <w:r>
                    <w:rPr>
                      <w:sz w:val="18"/>
                    </w:rPr>
                    <w:t>140 000,00 Kč</w:t>
                  </w:r>
                </w:p>
              </w:tc>
            </w:tr>
          </w:tbl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22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F78DF" w:rsidRDefault="00805030">
            <w:r>
              <w:rPr>
                <w:sz w:val="18"/>
              </w:rPr>
              <w:t>navýšení ceny</w:t>
            </w: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24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F78DF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F78DF" w:rsidRDefault="004F78D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F78DF" w:rsidRDefault="004F78DF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F78DF" w:rsidRDefault="004F78DF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F78DF" w:rsidRDefault="004F78DF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F78DF" w:rsidRDefault="00805030">
                  <w:pPr>
                    <w:jc w:val="right"/>
                  </w:pPr>
                  <w:r>
                    <w:rPr>
                      <w:sz w:val="18"/>
                    </w:rPr>
                    <w:t>13 597,31 Kč</w:t>
                  </w:r>
                </w:p>
              </w:tc>
            </w:tr>
          </w:tbl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16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5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46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F78DF">
              <w:trPr>
                <w:trHeight w:hRule="exact" w:val="40"/>
              </w:trPr>
              <w:tc>
                <w:tcPr>
                  <w:tcW w:w="20" w:type="dxa"/>
                </w:tcPr>
                <w:p w:rsidR="004F78DF" w:rsidRDefault="004F78D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F78DF" w:rsidRDefault="004F78D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F78DF" w:rsidRDefault="004F78D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F78DF" w:rsidRDefault="004F78D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F78DF" w:rsidRDefault="004F78DF">
                  <w:pPr>
                    <w:pStyle w:val="EMPTYCELLSTYLE"/>
                  </w:pPr>
                </w:p>
              </w:tc>
            </w:tr>
            <w:tr w:rsidR="004F78DF">
              <w:trPr>
                <w:trHeight w:hRule="exact" w:val="20"/>
              </w:trPr>
              <w:tc>
                <w:tcPr>
                  <w:tcW w:w="20" w:type="dxa"/>
                </w:tcPr>
                <w:p w:rsidR="004F78DF" w:rsidRDefault="004F78D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8DF" w:rsidRDefault="00805030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4F78DF" w:rsidRDefault="004F78D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F78DF" w:rsidRDefault="004F78D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F78DF" w:rsidRDefault="004F78DF">
                  <w:pPr>
                    <w:pStyle w:val="EMPTYCELLSTYLE"/>
                  </w:pPr>
                </w:p>
              </w:tc>
            </w:tr>
            <w:tr w:rsidR="004F78DF">
              <w:trPr>
                <w:trHeight w:hRule="exact" w:val="300"/>
              </w:trPr>
              <w:tc>
                <w:tcPr>
                  <w:tcW w:w="20" w:type="dxa"/>
                </w:tcPr>
                <w:p w:rsidR="004F78DF" w:rsidRDefault="004F78D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8DF" w:rsidRDefault="004F78D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F78DF" w:rsidRDefault="004F78D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4F78DF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F78DF" w:rsidRDefault="00805030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153 597,31 Kč</w:t>
                        </w:r>
                      </w:p>
                    </w:tc>
                  </w:tr>
                </w:tbl>
                <w:p w:rsidR="004F78DF" w:rsidRDefault="004F78D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F78DF" w:rsidRDefault="004F78DF">
                  <w:pPr>
                    <w:pStyle w:val="EMPTYCELLSTYLE"/>
                  </w:pPr>
                </w:p>
              </w:tc>
            </w:tr>
            <w:tr w:rsidR="004F78DF">
              <w:trPr>
                <w:trHeight w:hRule="exact" w:val="20"/>
              </w:trPr>
              <w:tc>
                <w:tcPr>
                  <w:tcW w:w="20" w:type="dxa"/>
                </w:tcPr>
                <w:p w:rsidR="004F78DF" w:rsidRDefault="004F78D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8DF" w:rsidRDefault="004F78D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F78DF" w:rsidRDefault="004F78D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F78DF" w:rsidRDefault="004F78D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F78DF" w:rsidRDefault="004F78DF">
                  <w:pPr>
                    <w:pStyle w:val="EMPTYCELLSTYLE"/>
                  </w:pPr>
                </w:p>
              </w:tc>
            </w:tr>
            <w:tr w:rsidR="004F78DF">
              <w:trPr>
                <w:trHeight w:hRule="exact" w:val="20"/>
              </w:trPr>
              <w:tc>
                <w:tcPr>
                  <w:tcW w:w="20" w:type="dxa"/>
                </w:tcPr>
                <w:p w:rsidR="004F78DF" w:rsidRDefault="004F78D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F78DF" w:rsidRDefault="004F78D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F78DF" w:rsidRDefault="004F78D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F78DF" w:rsidRDefault="004F78D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F78DF" w:rsidRDefault="004F78DF">
                  <w:pPr>
                    <w:pStyle w:val="EMPTYCELLSTYLE"/>
                  </w:pPr>
                </w:p>
              </w:tc>
            </w:tr>
          </w:tbl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2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5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36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805030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8DF" w:rsidRDefault="00805030">
            <w:proofErr w:type="gramStart"/>
            <w:r>
              <w:rPr>
                <w:sz w:val="24"/>
              </w:rPr>
              <w:t>22.06.2022</w:t>
            </w:r>
            <w:proofErr w:type="gramEnd"/>
          </w:p>
        </w:tc>
        <w:tc>
          <w:tcPr>
            <w:tcW w:w="2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12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5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20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22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5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116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8DF" w:rsidRDefault="0080503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412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5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0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7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1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  <w:tr w:rsidR="004F78DF">
        <w:trPr>
          <w:trHeight w:hRule="exact" w:val="180"/>
        </w:trPr>
        <w:tc>
          <w:tcPr>
            <w:tcW w:w="3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4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78DF" w:rsidRDefault="00805030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2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8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260" w:type="dxa"/>
          </w:tcPr>
          <w:p w:rsidR="004F78DF" w:rsidRDefault="004F78DF">
            <w:pPr>
              <w:pStyle w:val="EMPTYCELLSTYLE"/>
            </w:pPr>
          </w:p>
        </w:tc>
        <w:tc>
          <w:tcPr>
            <w:tcW w:w="300" w:type="dxa"/>
          </w:tcPr>
          <w:p w:rsidR="004F78DF" w:rsidRDefault="004F78DF">
            <w:pPr>
              <w:pStyle w:val="EMPTYCELLSTYLE"/>
            </w:pPr>
          </w:p>
        </w:tc>
      </w:tr>
    </w:tbl>
    <w:p w:rsidR="00805030" w:rsidRDefault="00805030"/>
    <w:sectPr w:rsidR="0080503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DF"/>
    <w:rsid w:val="004F78DF"/>
    <w:rsid w:val="006F12A0"/>
    <w:rsid w:val="007B31A6"/>
    <w:rsid w:val="0080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84C18-08AC-4CBB-AE65-5F68EDD4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B31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 ÚŽFG</dc:creator>
  <cp:lastModifiedBy>Sekretariát ÚŽFG</cp:lastModifiedBy>
  <cp:revision>2</cp:revision>
  <cp:lastPrinted>2022-07-15T11:40:00Z</cp:lastPrinted>
  <dcterms:created xsi:type="dcterms:W3CDTF">2022-07-15T11:45:00Z</dcterms:created>
  <dcterms:modified xsi:type="dcterms:W3CDTF">2022-07-15T11:45:00Z</dcterms:modified>
</cp:coreProperties>
</file>