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</w:rPr>
      </w:pPr>
      <w:proofErr w:type="spellStart"/>
      <w:r w:rsidRPr="00BD54A1">
        <w:rPr>
          <w:rFonts w:ascii="Arial" w:hAnsi="Arial" w:cs="Arial"/>
          <w:b/>
          <w:bCs/>
        </w:rPr>
        <w:t>Technické</w:t>
      </w:r>
      <w:proofErr w:type="spellEnd"/>
      <w:r w:rsidRPr="00BD54A1">
        <w:rPr>
          <w:rFonts w:ascii="Arial" w:hAnsi="Arial" w:cs="Arial"/>
          <w:b/>
          <w:bCs/>
        </w:rPr>
        <w:t xml:space="preserve"> </w:t>
      </w:r>
      <w:proofErr w:type="spellStart"/>
      <w:r w:rsidRPr="00BD54A1">
        <w:rPr>
          <w:rFonts w:ascii="Arial" w:hAnsi="Arial" w:cs="Arial"/>
          <w:b/>
          <w:bCs/>
        </w:rPr>
        <w:t>podmínky</w:t>
      </w:r>
      <w:proofErr w:type="spellEnd"/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r w:rsidR="00EB5A53" w:rsidRPr="00BD54A1">
        <w:rPr>
          <w:rFonts w:ascii="Arial" w:eastAsia="Helvetica" w:hAnsi="Arial" w:cs="Arial"/>
          <w:b/>
          <w:bCs/>
        </w:rPr>
        <w:tab/>
      </w:r>
      <w:proofErr w:type="spellStart"/>
      <w:r w:rsidRPr="00BD54A1">
        <w:rPr>
          <w:rFonts w:ascii="Arial" w:hAnsi="Arial" w:cs="Arial"/>
        </w:rPr>
        <w:t>Příloha</w:t>
      </w:r>
      <w:proofErr w:type="spellEnd"/>
      <w:r w:rsidRPr="00BD54A1">
        <w:rPr>
          <w:rFonts w:ascii="Arial" w:hAnsi="Arial" w:cs="Arial"/>
        </w:rPr>
        <w:t xml:space="preserve"> č. 1</w:t>
      </w:r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</w:rPr>
      </w:pPr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  <w:b/>
          <w:bCs/>
          <w:u w:val="single"/>
        </w:rPr>
      </w:pPr>
      <w:proofErr w:type="spellStart"/>
      <w:r w:rsidRPr="00BD54A1">
        <w:rPr>
          <w:rFonts w:ascii="Arial" w:hAnsi="Arial" w:cs="Arial"/>
          <w:b/>
          <w:bCs/>
          <w:u w:val="single"/>
        </w:rPr>
        <w:t>Ozvučení</w:t>
      </w:r>
      <w:proofErr w:type="spellEnd"/>
      <w:r w:rsidRPr="00BD54A1">
        <w:rPr>
          <w:rFonts w:ascii="Arial" w:hAnsi="Arial" w:cs="Arial"/>
          <w:b/>
          <w:bCs/>
          <w:u w:val="single"/>
        </w:rPr>
        <w:t>:</w:t>
      </w:r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  <w:b/>
          <w:bCs/>
        </w:rPr>
      </w:pPr>
      <w:r w:rsidRPr="00BD54A1">
        <w:rPr>
          <w:rFonts w:ascii="Arial" w:hAnsi="Arial" w:cs="Arial"/>
          <w:b/>
          <w:bCs/>
        </w:rPr>
        <w:t>(</w:t>
      </w:r>
      <w:proofErr w:type="spellStart"/>
      <w:proofErr w:type="gramStart"/>
      <w:r w:rsidRPr="00BD54A1">
        <w:rPr>
          <w:rFonts w:ascii="Arial" w:hAnsi="Arial" w:cs="Arial"/>
          <w:b/>
          <w:bCs/>
        </w:rPr>
        <w:t>zajišťuje</w:t>
      </w:r>
      <w:proofErr w:type="spellEnd"/>
      <w:proofErr w:type="gramEnd"/>
      <w:r w:rsidRPr="00BD54A1">
        <w:rPr>
          <w:rFonts w:ascii="Arial" w:hAnsi="Arial" w:cs="Arial"/>
          <w:b/>
          <w:bCs/>
        </w:rPr>
        <w:t xml:space="preserve"> </w:t>
      </w:r>
      <w:proofErr w:type="spellStart"/>
      <w:r w:rsidRPr="00BD54A1">
        <w:rPr>
          <w:rFonts w:ascii="Arial" w:hAnsi="Arial" w:cs="Arial"/>
          <w:b/>
          <w:bCs/>
        </w:rPr>
        <w:t>orchestr</w:t>
      </w:r>
      <w:proofErr w:type="spellEnd"/>
      <w:r w:rsidRPr="00BD54A1">
        <w:rPr>
          <w:rFonts w:ascii="Arial" w:hAnsi="Arial" w:cs="Arial"/>
          <w:b/>
          <w:bCs/>
        </w:rPr>
        <w:t>)</w:t>
      </w:r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  <w:b/>
          <w:bCs/>
        </w:rPr>
      </w:pPr>
    </w:p>
    <w:p w:rsidR="00CD3A7C" w:rsidRPr="00BD54A1" w:rsidRDefault="00CD3A7C" w:rsidP="00CD3A7C">
      <w:pPr>
        <w:pStyle w:val="Normln1"/>
        <w:rPr>
          <w:rFonts w:ascii="Arial" w:eastAsia="Helvetica" w:hAnsi="Arial" w:cs="Arial"/>
        </w:rPr>
      </w:pPr>
      <w:proofErr w:type="spellStart"/>
      <w:r w:rsidRPr="00BD54A1">
        <w:rPr>
          <w:rFonts w:ascii="Arial" w:hAnsi="Arial" w:cs="Arial"/>
          <w:b/>
          <w:bCs/>
          <w:u w:val="single"/>
        </w:rPr>
        <w:t>Další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technické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podmínky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(</w:t>
      </w:r>
      <w:proofErr w:type="spellStart"/>
      <w:r w:rsidRPr="00BD54A1">
        <w:rPr>
          <w:rFonts w:ascii="Arial" w:hAnsi="Arial" w:cs="Arial"/>
          <w:b/>
          <w:bCs/>
          <w:u w:val="single"/>
        </w:rPr>
        <w:t>zajišťuje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pořadatel</w:t>
      </w:r>
      <w:proofErr w:type="spellEnd"/>
      <w:r w:rsidRPr="00BD54A1">
        <w:rPr>
          <w:rFonts w:ascii="Arial" w:hAnsi="Arial" w:cs="Arial"/>
          <w:b/>
          <w:bCs/>
          <w:u w:val="single"/>
        </w:rPr>
        <w:t>):</w:t>
      </w:r>
    </w:p>
    <w:p w:rsidR="00CD3A7C" w:rsidRPr="00BD54A1" w:rsidRDefault="00CD3A7C" w:rsidP="00CD3A7C">
      <w:pPr>
        <w:pStyle w:val="Normln1"/>
        <w:numPr>
          <w:ilvl w:val="0"/>
          <w:numId w:val="2"/>
        </w:numPr>
        <w:ind w:left="432" w:hanging="432"/>
        <w:rPr>
          <w:rFonts w:ascii="Arial" w:eastAsia="Helvetica" w:hAnsi="Arial" w:cs="Arial"/>
          <w:u w:val="single"/>
        </w:rPr>
      </w:pPr>
      <w:proofErr w:type="spellStart"/>
      <w:r w:rsidRPr="00BD54A1">
        <w:rPr>
          <w:rFonts w:ascii="Arial" w:hAnsi="Arial" w:cs="Arial"/>
          <w:u w:val="single"/>
        </w:rPr>
        <w:t>pódium</w:t>
      </w:r>
      <w:proofErr w:type="spellEnd"/>
      <w:r w:rsidRPr="00BD54A1">
        <w:rPr>
          <w:rFonts w:ascii="Arial" w:hAnsi="Arial" w:cs="Arial"/>
          <w:u w:val="single"/>
        </w:rPr>
        <w:t xml:space="preserve"> o </w:t>
      </w:r>
      <w:proofErr w:type="spellStart"/>
      <w:r w:rsidRPr="00BD54A1">
        <w:rPr>
          <w:rFonts w:ascii="Arial" w:hAnsi="Arial" w:cs="Arial"/>
          <w:u w:val="single"/>
        </w:rPr>
        <w:t>rozměrech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cca</w:t>
      </w:r>
      <w:proofErr w:type="spellEnd"/>
      <w:r w:rsidRPr="00BD54A1">
        <w:rPr>
          <w:rFonts w:ascii="Arial" w:hAnsi="Arial" w:cs="Arial"/>
          <w:u w:val="single"/>
        </w:rPr>
        <w:t xml:space="preserve"> 7 x 5 m (</w:t>
      </w:r>
      <w:proofErr w:type="spellStart"/>
      <w:r w:rsidRPr="00BD54A1">
        <w:rPr>
          <w:rFonts w:ascii="Arial" w:hAnsi="Arial" w:cs="Arial"/>
          <w:u w:val="single"/>
        </w:rPr>
        <w:t>šířka</w:t>
      </w:r>
      <w:proofErr w:type="spellEnd"/>
      <w:r w:rsidRPr="00BD54A1">
        <w:rPr>
          <w:rFonts w:ascii="Arial" w:hAnsi="Arial" w:cs="Arial"/>
          <w:u w:val="single"/>
        </w:rPr>
        <w:t xml:space="preserve"> x </w:t>
      </w:r>
      <w:proofErr w:type="spellStart"/>
      <w:r w:rsidRPr="00BD54A1">
        <w:rPr>
          <w:rFonts w:ascii="Arial" w:hAnsi="Arial" w:cs="Arial"/>
          <w:u w:val="single"/>
        </w:rPr>
        <w:t>hloubka</w:t>
      </w:r>
      <w:proofErr w:type="spellEnd"/>
      <w:r w:rsidRPr="00BD54A1">
        <w:rPr>
          <w:rFonts w:ascii="Arial" w:hAnsi="Arial" w:cs="Arial"/>
          <w:u w:val="single"/>
        </w:rPr>
        <w:t>), s </w:t>
      </w:r>
      <w:proofErr w:type="spellStart"/>
      <w:r w:rsidRPr="00BD54A1">
        <w:rPr>
          <w:rFonts w:ascii="Arial" w:hAnsi="Arial" w:cs="Arial"/>
          <w:u w:val="single"/>
        </w:rPr>
        <w:t>praktikábly</w:t>
      </w:r>
      <w:proofErr w:type="spellEnd"/>
      <w:r w:rsidRPr="00BD54A1">
        <w:rPr>
          <w:rFonts w:ascii="Arial" w:hAnsi="Arial" w:cs="Arial"/>
          <w:u w:val="single"/>
        </w:rPr>
        <w:t xml:space="preserve"> 3 m x 2 m x 40 cm (</w:t>
      </w:r>
      <w:proofErr w:type="spellStart"/>
      <w:r w:rsidRPr="00BD54A1">
        <w:rPr>
          <w:rFonts w:ascii="Arial" w:hAnsi="Arial" w:cs="Arial"/>
          <w:u w:val="single"/>
        </w:rPr>
        <w:t>šířka</w:t>
      </w:r>
      <w:proofErr w:type="spellEnd"/>
      <w:r w:rsidRPr="00BD54A1">
        <w:rPr>
          <w:rFonts w:ascii="Arial" w:hAnsi="Arial" w:cs="Arial"/>
          <w:u w:val="single"/>
        </w:rPr>
        <w:t xml:space="preserve"> x </w:t>
      </w:r>
      <w:proofErr w:type="spellStart"/>
      <w:r w:rsidRPr="00BD54A1">
        <w:rPr>
          <w:rFonts w:ascii="Arial" w:hAnsi="Arial" w:cs="Arial"/>
          <w:u w:val="single"/>
        </w:rPr>
        <w:t>hloubka</w:t>
      </w:r>
      <w:proofErr w:type="spellEnd"/>
      <w:r w:rsidRPr="00BD54A1">
        <w:rPr>
          <w:rFonts w:ascii="Arial" w:hAnsi="Arial" w:cs="Arial"/>
          <w:u w:val="single"/>
        </w:rPr>
        <w:t xml:space="preserve"> x </w:t>
      </w:r>
      <w:proofErr w:type="spellStart"/>
      <w:r w:rsidRPr="00BD54A1">
        <w:rPr>
          <w:rFonts w:ascii="Arial" w:hAnsi="Arial" w:cs="Arial"/>
          <w:u w:val="single"/>
        </w:rPr>
        <w:t>výška</w:t>
      </w:r>
      <w:proofErr w:type="spellEnd"/>
      <w:r w:rsidRPr="00BD54A1">
        <w:rPr>
          <w:rFonts w:ascii="Arial" w:hAnsi="Arial" w:cs="Arial"/>
          <w:u w:val="single"/>
        </w:rPr>
        <w:t>) a 2 m x 2 m x 60 cm (</w:t>
      </w:r>
      <w:proofErr w:type="spellStart"/>
      <w:r w:rsidRPr="00BD54A1">
        <w:rPr>
          <w:rFonts w:ascii="Arial" w:hAnsi="Arial" w:cs="Arial"/>
          <w:u w:val="single"/>
        </w:rPr>
        <w:t>šířka</w:t>
      </w:r>
      <w:proofErr w:type="spellEnd"/>
      <w:r w:rsidRPr="00BD54A1">
        <w:rPr>
          <w:rFonts w:ascii="Arial" w:hAnsi="Arial" w:cs="Arial"/>
          <w:u w:val="single"/>
        </w:rPr>
        <w:t xml:space="preserve"> x </w:t>
      </w:r>
      <w:proofErr w:type="spellStart"/>
      <w:r w:rsidRPr="00BD54A1">
        <w:rPr>
          <w:rFonts w:ascii="Arial" w:hAnsi="Arial" w:cs="Arial"/>
          <w:u w:val="single"/>
        </w:rPr>
        <w:t>hloubka</w:t>
      </w:r>
      <w:proofErr w:type="spellEnd"/>
      <w:r w:rsidRPr="00BD54A1">
        <w:rPr>
          <w:rFonts w:ascii="Arial" w:hAnsi="Arial" w:cs="Arial"/>
          <w:u w:val="single"/>
        </w:rPr>
        <w:t xml:space="preserve"> x </w:t>
      </w:r>
      <w:proofErr w:type="spellStart"/>
      <w:r w:rsidRPr="00BD54A1">
        <w:rPr>
          <w:rFonts w:ascii="Arial" w:hAnsi="Arial" w:cs="Arial"/>
          <w:u w:val="single"/>
        </w:rPr>
        <w:t>výška</w:t>
      </w:r>
      <w:proofErr w:type="spellEnd"/>
      <w:r w:rsidRPr="00BD54A1">
        <w:rPr>
          <w:rFonts w:ascii="Arial" w:hAnsi="Arial" w:cs="Arial"/>
          <w:u w:val="single"/>
        </w:rPr>
        <w:t>)</w:t>
      </w:r>
      <w:r w:rsidRPr="00BD54A1">
        <w:rPr>
          <w:rFonts w:ascii="Arial" w:hAnsi="Arial" w:cs="Arial"/>
        </w:rPr>
        <w:t xml:space="preserve"> – </w:t>
      </w:r>
      <w:proofErr w:type="spellStart"/>
      <w:r w:rsidRPr="00BD54A1">
        <w:rPr>
          <w:rFonts w:ascii="Arial" w:hAnsi="Arial" w:cs="Arial"/>
          <w:u w:val="single"/>
        </w:rPr>
        <w:t>pódium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musí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být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připraveno</w:t>
      </w:r>
      <w:proofErr w:type="spellEnd"/>
      <w:r w:rsidRPr="00BD54A1">
        <w:rPr>
          <w:rFonts w:ascii="Arial" w:hAnsi="Arial" w:cs="Arial"/>
          <w:u w:val="single"/>
        </w:rPr>
        <w:t xml:space="preserve"> do </w:t>
      </w:r>
      <w:proofErr w:type="spellStart"/>
      <w:r w:rsidRPr="00BD54A1">
        <w:rPr>
          <w:rFonts w:ascii="Arial" w:hAnsi="Arial" w:cs="Arial"/>
          <w:u w:val="single"/>
        </w:rPr>
        <w:t>příjezdu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účinkujících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na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zvukovou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zkoušku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podle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nákresu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zaslaného</w:t>
      </w:r>
      <w:proofErr w:type="spellEnd"/>
      <w:r w:rsidRPr="00BD54A1">
        <w:rPr>
          <w:rFonts w:ascii="Arial" w:hAnsi="Arial" w:cs="Arial"/>
          <w:u w:val="single"/>
        </w:rPr>
        <w:t xml:space="preserve"> e-</w:t>
      </w:r>
      <w:proofErr w:type="spellStart"/>
      <w:r w:rsidRPr="00BD54A1">
        <w:rPr>
          <w:rFonts w:ascii="Arial" w:hAnsi="Arial" w:cs="Arial"/>
          <w:u w:val="single"/>
        </w:rPr>
        <w:t>mailem</w:t>
      </w:r>
      <w:proofErr w:type="spellEnd"/>
    </w:p>
    <w:p w:rsidR="00CD3A7C" w:rsidRPr="00BD54A1" w:rsidRDefault="00CD3A7C" w:rsidP="00CD3A7C">
      <w:pPr>
        <w:pStyle w:val="Normln1"/>
        <w:numPr>
          <w:ilvl w:val="0"/>
          <w:numId w:val="4"/>
        </w:numPr>
        <w:ind w:left="432" w:hanging="432"/>
        <w:rPr>
          <w:rFonts w:ascii="Arial" w:eastAsia="Helvetica" w:hAnsi="Arial" w:cs="Arial"/>
          <w:u w:val="single"/>
        </w:rPr>
      </w:pPr>
      <w:proofErr w:type="spellStart"/>
      <w:r w:rsidRPr="00BD54A1">
        <w:rPr>
          <w:rFonts w:ascii="Arial" w:hAnsi="Arial" w:cs="Arial"/>
          <w:u w:val="single"/>
        </w:rPr>
        <w:t>klavír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naladěný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na</w:t>
      </w:r>
      <w:proofErr w:type="spellEnd"/>
      <w:r w:rsidRPr="00BD54A1">
        <w:rPr>
          <w:rFonts w:ascii="Arial" w:hAnsi="Arial" w:cs="Arial"/>
          <w:u w:val="single"/>
        </w:rPr>
        <w:t xml:space="preserve"> 441 Hz + </w:t>
      </w:r>
      <w:proofErr w:type="spellStart"/>
      <w:r w:rsidRPr="00BD54A1">
        <w:rPr>
          <w:rFonts w:ascii="Arial" w:hAnsi="Arial" w:cs="Arial"/>
          <w:u w:val="single"/>
        </w:rPr>
        <w:t>výškově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nastavitelná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klavírní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židle</w:t>
      </w:r>
      <w:proofErr w:type="spellEnd"/>
    </w:p>
    <w:p w:rsidR="00CD3A7C" w:rsidRPr="00BD54A1" w:rsidRDefault="00CD3A7C" w:rsidP="00CD3A7C">
      <w:pPr>
        <w:pStyle w:val="Normln1"/>
        <w:numPr>
          <w:ilvl w:val="0"/>
          <w:numId w:val="6"/>
        </w:numPr>
        <w:ind w:left="432" w:hanging="432"/>
        <w:rPr>
          <w:rFonts w:ascii="Arial" w:eastAsia="Helvetica" w:hAnsi="Arial" w:cs="Arial"/>
          <w:u w:val="single"/>
        </w:rPr>
      </w:pPr>
      <w:r w:rsidRPr="00BD54A1">
        <w:rPr>
          <w:rFonts w:ascii="Arial" w:hAnsi="Arial" w:cs="Arial"/>
          <w:u w:val="single"/>
        </w:rPr>
        <w:t xml:space="preserve">14 </w:t>
      </w:r>
      <w:proofErr w:type="spellStart"/>
      <w:r w:rsidRPr="00BD54A1">
        <w:rPr>
          <w:rFonts w:ascii="Arial" w:hAnsi="Arial" w:cs="Arial"/>
          <w:u w:val="single"/>
        </w:rPr>
        <w:t>židlí</w:t>
      </w:r>
      <w:proofErr w:type="spellEnd"/>
      <w:r w:rsidRPr="00BD54A1">
        <w:rPr>
          <w:rFonts w:ascii="Arial" w:hAnsi="Arial" w:cs="Arial"/>
          <w:u w:val="single"/>
        </w:rPr>
        <w:t xml:space="preserve"> bez </w:t>
      </w:r>
      <w:proofErr w:type="spellStart"/>
      <w:r w:rsidRPr="00BD54A1">
        <w:rPr>
          <w:rFonts w:ascii="Arial" w:hAnsi="Arial" w:cs="Arial"/>
          <w:u w:val="single"/>
        </w:rPr>
        <w:t>loketních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opěrek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</w:p>
    <w:p w:rsidR="00CD3A7C" w:rsidRPr="00BD54A1" w:rsidRDefault="00CD3A7C" w:rsidP="00CD3A7C">
      <w:pPr>
        <w:pStyle w:val="Normln1"/>
        <w:numPr>
          <w:ilvl w:val="0"/>
          <w:numId w:val="8"/>
        </w:numPr>
        <w:ind w:left="432" w:hanging="432"/>
        <w:rPr>
          <w:rFonts w:ascii="Arial" w:eastAsia="Helvetica" w:hAnsi="Arial" w:cs="Arial"/>
          <w:u w:val="single"/>
        </w:rPr>
      </w:pPr>
      <w:proofErr w:type="spellStart"/>
      <w:r w:rsidRPr="00BD54A1">
        <w:rPr>
          <w:rFonts w:ascii="Arial" w:hAnsi="Arial" w:cs="Arial"/>
          <w:u w:val="single"/>
        </w:rPr>
        <w:t>uzamykatelné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šatny</w:t>
      </w:r>
      <w:proofErr w:type="spellEnd"/>
      <w:r w:rsidRPr="00BD54A1">
        <w:rPr>
          <w:rFonts w:ascii="Arial" w:hAnsi="Arial" w:cs="Arial"/>
          <w:u w:val="single"/>
        </w:rPr>
        <w:t xml:space="preserve"> pro 16 </w:t>
      </w:r>
      <w:proofErr w:type="spellStart"/>
      <w:r w:rsidRPr="00BD54A1">
        <w:rPr>
          <w:rFonts w:ascii="Arial" w:hAnsi="Arial" w:cs="Arial"/>
          <w:u w:val="single"/>
        </w:rPr>
        <w:t>pánů</w:t>
      </w:r>
      <w:proofErr w:type="spellEnd"/>
      <w:r w:rsidRPr="00BD54A1">
        <w:rPr>
          <w:rFonts w:ascii="Arial" w:hAnsi="Arial" w:cs="Arial"/>
          <w:u w:val="single"/>
        </w:rPr>
        <w:t xml:space="preserve"> a </w:t>
      </w:r>
      <w:r w:rsidR="00E35C06">
        <w:rPr>
          <w:rFonts w:ascii="Arial" w:hAnsi="Arial" w:cs="Arial"/>
          <w:u w:val="single"/>
        </w:rPr>
        <w:t>xxxxxxxx</w:t>
      </w:r>
      <w:bookmarkStart w:id="0" w:name="_GoBack"/>
      <w:bookmarkEnd w:id="0"/>
      <w:r w:rsidRPr="00BD54A1">
        <w:rPr>
          <w:rFonts w:ascii="Arial" w:hAnsi="Arial" w:cs="Arial"/>
          <w:u w:val="single"/>
        </w:rPr>
        <w:t xml:space="preserve"> </w:t>
      </w:r>
    </w:p>
    <w:p w:rsidR="00CD3A7C" w:rsidRPr="00BD54A1" w:rsidRDefault="00CD3A7C" w:rsidP="00CD3A7C">
      <w:pPr>
        <w:pStyle w:val="Normln1"/>
        <w:numPr>
          <w:ilvl w:val="0"/>
          <w:numId w:val="10"/>
        </w:numPr>
        <w:ind w:left="432" w:hanging="432"/>
        <w:rPr>
          <w:rFonts w:ascii="Arial" w:eastAsia="Helvetica" w:hAnsi="Arial" w:cs="Arial"/>
          <w:u w:val="single"/>
        </w:rPr>
      </w:pPr>
      <w:r w:rsidRPr="00BD54A1">
        <w:rPr>
          <w:rFonts w:ascii="Arial" w:hAnsi="Arial" w:cs="Arial"/>
          <w:u w:val="single"/>
        </w:rPr>
        <w:t xml:space="preserve">2 </w:t>
      </w:r>
      <w:proofErr w:type="spellStart"/>
      <w:r w:rsidRPr="00BD54A1">
        <w:rPr>
          <w:rFonts w:ascii="Arial" w:hAnsi="Arial" w:cs="Arial"/>
          <w:u w:val="single"/>
        </w:rPr>
        <w:t>pomocné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síly</w:t>
      </w:r>
      <w:proofErr w:type="spellEnd"/>
      <w:r w:rsidRPr="00BD54A1">
        <w:rPr>
          <w:rFonts w:ascii="Arial" w:hAnsi="Arial" w:cs="Arial"/>
          <w:u w:val="single"/>
        </w:rPr>
        <w:t xml:space="preserve"> pro </w:t>
      </w:r>
      <w:proofErr w:type="spellStart"/>
      <w:r w:rsidRPr="00BD54A1">
        <w:rPr>
          <w:rFonts w:ascii="Arial" w:hAnsi="Arial" w:cs="Arial"/>
          <w:u w:val="single"/>
        </w:rPr>
        <w:t>vyložení</w:t>
      </w:r>
      <w:proofErr w:type="spellEnd"/>
      <w:r w:rsidRPr="00BD54A1">
        <w:rPr>
          <w:rFonts w:ascii="Arial" w:hAnsi="Arial" w:cs="Arial"/>
          <w:u w:val="single"/>
        </w:rPr>
        <w:t xml:space="preserve"> a </w:t>
      </w:r>
      <w:proofErr w:type="spellStart"/>
      <w:r w:rsidRPr="00BD54A1">
        <w:rPr>
          <w:rFonts w:ascii="Arial" w:hAnsi="Arial" w:cs="Arial"/>
          <w:u w:val="single"/>
        </w:rPr>
        <w:t>naložení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aparatury</w:t>
      </w:r>
      <w:proofErr w:type="spellEnd"/>
      <w:r w:rsidRPr="00BD54A1">
        <w:rPr>
          <w:rFonts w:ascii="Arial" w:hAnsi="Arial" w:cs="Arial"/>
          <w:u w:val="single"/>
        </w:rPr>
        <w:t xml:space="preserve"> a </w:t>
      </w:r>
      <w:proofErr w:type="spellStart"/>
      <w:r w:rsidRPr="00BD54A1">
        <w:rPr>
          <w:rFonts w:ascii="Arial" w:hAnsi="Arial" w:cs="Arial"/>
          <w:u w:val="single"/>
        </w:rPr>
        <w:t>technického</w:t>
      </w:r>
      <w:proofErr w:type="spellEnd"/>
      <w:r w:rsidRPr="00BD54A1">
        <w:rPr>
          <w:rFonts w:ascii="Arial" w:hAnsi="Arial" w:cs="Arial"/>
          <w:u w:val="single"/>
        </w:rPr>
        <w:t xml:space="preserve"> </w:t>
      </w:r>
      <w:proofErr w:type="spellStart"/>
      <w:r w:rsidRPr="00BD54A1">
        <w:rPr>
          <w:rFonts w:ascii="Arial" w:hAnsi="Arial" w:cs="Arial"/>
          <w:u w:val="single"/>
        </w:rPr>
        <w:t>materiálu</w:t>
      </w:r>
      <w:proofErr w:type="spellEnd"/>
    </w:p>
    <w:p w:rsidR="00CD3A7C" w:rsidRPr="00BD54A1" w:rsidRDefault="00CD3A7C" w:rsidP="00CD3A7C">
      <w:pPr>
        <w:numPr>
          <w:ilvl w:val="0"/>
          <w:numId w:val="12"/>
        </w:numPr>
        <w:tabs>
          <w:tab w:val="num" w:pos="393"/>
        </w:tabs>
        <w:ind w:left="393" w:hanging="393"/>
        <w:jc w:val="both"/>
        <w:rPr>
          <w:rFonts w:ascii="Arial" w:eastAsia="Helvetica" w:hAnsi="Arial" w:cs="Arial"/>
          <w:b/>
          <w:bCs/>
        </w:rPr>
      </w:pPr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prostor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v </w:t>
      </w:r>
      <w:proofErr w:type="spellStart"/>
      <w:r w:rsidRPr="00BD54A1">
        <w:rPr>
          <w:rFonts w:ascii="Arial" w:hAnsi="Arial" w:cs="Arial"/>
          <w:b/>
          <w:bCs/>
          <w:u w:val="single"/>
        </w:rPr>
        <w:t>sále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pro </w:t>
      </w:r>
      <w:proofErr w:type="spellStart"/>
      <w:r w:rsidRPr="00BD54A1">
        <w:rPr>
          <w:rFonts w:ascii="Arial" w:hAnsi="Arial" w:cs="Arial"/>
          <w:b/>
          <w:bCs/>
          <w:u w:val="single"/>
        </w:rPr>
        <w:t>umístění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mixážního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pultu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pro </w:t>
      </w:r>
      <w:proofErr w:type="spellStart"/>
      <w:r w:rsidRPr="00BD54A1">
        <w:rPr>
          <w:rFonts w:ascii="Arial" w:hAnsi="Arial" w:cs="Arial"/>
          <w:b/>
          <w:bCs/>
          <w:u w:val="single"/>
        </w:rPr>
        <w:t>zvukaře</w:t>
      </w:r>
      <w:proofErr w:type="spellEnd"/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</w:rPr>
      </w:pPr>
    </w:p>
    <w:p w:rsidR="00CD3A7C" w:rsidRPr="00BD54A1" w:rsidRDefault="00CD3A7C" w:rsidP="00CD3A7C">
      <w:pPr>
        <w:tabs>
          <w:tab w:val="left" w:pos="360"/>
        </w:tabs>
        <w:jc w:val="both"/>
        <w:rPr>
          <w:rFonts w:ascii="Arial" w:eastAsia="Helvetica" w:hAnsi="Arial" w:cs="Arial"/>
          <w:b/>
          <w:bCs/>
          <w:u w:val="single"/>
        </w:rPr>
      </w:pPr>
      <w:proofErr w:type="spellStart"/>
      <w:r w:rsidRPr="00BD54A1">
        <w:rPr>
          <w:rFonts w:ascii="Arial" w:hAnsi="Arial" w:cs="Arial"/>
          <w:b/>
          <w:bCs/>
          <w:u w:val="single"/>
        </w:rPr>
        <w:t>Vstupenky</w:t>
      </w:r>
      <w:proofErr w:type="spellEnd"/>
      <w:r w:rsidRPr="00BD54A1">
        <w:rPr>
          <w:rFonts w:ascii="Arial" w:hAnsi="Arial" w:cs="Arial"/>
          <w:b/>
          <w:bCs/>
          <w:u w:val="single"/>
        </w:rPr>
        <w:t>:</w:t>
      </w:r>
    </w:p>
    <w:p w:rsidR="00CD3A7C" w:rsidRPr="00BD54A1" w:rsidRDefault="00CD3A7C" w:rsidP="00CD3A7C">
      <w:pPr>
        <w:tabs>
          <w:tab w:val="left" w:pos="360"/>
        </w:tabs>
        <w:jc w:val="both"/>
        <w:rPr>
          <w:rFonts w:ascii="Arial" w:eastAsia="Helvetica" w:hAnsi="Arial" w:cs="Arial"/>
        </w:rPr>
      </w:pPr>
      <w:proofErr w:type="spellStart"/>
      <w:proofErr w:type="gramStart"/>
      <w:r w:rsidRPr="00BD54A1">
        <w:rPr>
          <w:rFonts w:ascii="Arial" w:hAnsi="Arial" w:cs="Arial"/>
        </w:rPr>
        <w:t>prosíme</w:t>
      </w:r>
      <w:proofErr w:type="spellEnd"/>
      <w:proofErr w:type="gramEnd"/>
      <w:r w:rsidRPr="00BD54A1">
        <w:rPr>
          <w:rFonts w:ascii="Arial" w:hAnsi="Arial" w:cs="Arial"/>
        </w:rPr>
        <w:t xml:space="preserve"> o 8 </w:t>
      </w:r>
      <w:proofErr w:type="spellStart"/>
      <w:r w:rsidRPr="00BD54A1">
        <w:rPr>
          <w:rFonts w:ascii="Arial" w:hAnsi="Arial" w:cs="Arial"/>
        </w:rPr>
        <w:t>ks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přístavků</w:t>
      </w:r>
      <w:proofErr w:type="spellEnd"/>
      <w:r w:rsidRPr="00BD54A1">
        <w:rPr>
          <w:rFonts w:ascii="Arial" w:hAnsi="Arial" w:cs="Arial"/>
        </w:rPr>
        <w:t xml:space="preserve"> pro </w:t>
      </w:r>
      <w:proofErr w:type="spellStart"/>
      <w:r w:rsidRPr="00BD54A1">
        <w:rPr>
          <w:rFonts w:ascii="Arial" w:hAnsi="Arial" w:cs="Arial"/>
        </w:rPr>
        <w:t>hosty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orchestru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na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večerní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představení</w:t>
      </w:r>
      <w:proofErr w:type="spellEnd"/>
    </w:p>
    <w:p w:rsidR="00CD3A7C" w:rsidRPr="00BD54A1" w:rsidRDefault="00CD3A7C" w:rsidP="00CD3A7C">
      <w:pPr>
        <w:jc w:val="both"/>
        <w:rPr>
          <w:rFonts w:ascii="Arial" w:eastAsia="Helvetica" w:hAnsi="Arial" w:cs="Arial"/>
        </w:rPr>
      </w:pPr>
    </w:p>
    <w:p w:rsidR="00CD3A7C" w:rsidRPr="00BD54A1" w:rsidRDefault="00CD3A7C" w:rsidP="00CD3A7C">
      <w:pPr>
        <w:jc w:val="both"/>
        <w:rPr>
          <w:rFonts w:ascii="Arial" w:eastAsia="Helvetica" w:hAnsi="Arial" w:cs="Arial"/>
        </w:rPr>
      </w:pPr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  <w:b/>
          <w:bCs/>
          <w:u w:val="single"/>
        </w:rPr>
      </w:pPr>
      <w:proofErr w:type="spellStart"/>
      <w:r w:rsidRPr="00BD54A1">
        <w:rPr>
          <w:rFonts w:ascii="Arial" w:hAnsi="Arial" w:cs="Arial"/>
          <w:b/>
          <w:bCs/>
          <w:u w:val="single"/>
        </w:rPr>
        <w:t>Autorská</w:t>
      </w:r>
      <w:proofErr w:type="spellEnd"/>
      <w:r w:rsidRPr="00BD54A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D54A1">
        <w:rPr>
          <w:rFonts w:ascii="Arial" w:hAnsi="Arial" w:cs="Arial"/>
          <w:b/>
          <w:bCs/>
          <w:u w:val="single"/>
        </w:rPr>
        <w:t>práva</w:t>
      </w:r>
      <w:proofErr w:type="spellEnd"/>
      <w:r w:rsidRPr="00BD54A1">
        <w:rPr>
          <w:rFonts w:ascii="Arial" w:hAnsi="Arial" w:cs="Arial"/>
          <w:b/>
          <w:bCs/>
          <w:u w:val="single"/>
        </w:rPr>
        <w:t>:</w:t>
      </w:r>
    </w:p>
    <w:p w:rsidR="00CD3A7C" w:rsidRPr="00BD54A1" w:rsidRDefault="00CD3A7C" w:rsidP="00CD3A7C">
      <w:pPr>
        <w:pStyle w:val="Normln1"/>
        <w:numPr>
          <w:ilvl w:val="0"/>
          <w:numId w:val="14"/>
        </w:numPr>
        <w:ind w:left="432" w:hanging="432"/>
        <w:jc w:val="both"/>
        <w:rPr>
          <w:rFonts w:ascii="Arial" w:eastAsia="Helvetica" w:hAnsi="Arial" w:cs="Arial"/>
        </w:rPr>
      </w:pPr>
      <w:proofErr w:type="spellStart"/>
      <w:r w:rsidRPr="00BD54A1">
        <w:rPr>
          <w:rFonts w:ascii="Arial" w:hAnsi="Arial" w:cs="Arial"/>
        </w:rPr>
        <w:t>zastupuje</w:t>
      </w:r>
      <w:proofErr w:type="spellEnd"/>
      <w:r w:rsidRPr="00BD54A1">
        <w:rPr>
          <w:rFonts w:ascii="Arial" w:hAnsi="Arial" w:cs="Arial"/>
        </w:rPr>
        <w:t xml:space="preserve"> OSA</w:t>
      </w:r>
    </w:p>
    <w:p w:rsidR="00CD3A7C" w:rsidRPr="00BD54A1" w:rsidRDefault="00CD3A7C" w:rsidP="00CD3A7C">
      <w:pPr>
        <w:pStyle w:val="Normln1"/>
        <w:numPr>
          <w:ilvl w:val="0"/>
          <w:numId w:val="16"/>
        </w:numPr>
        <w:ind w:left="432" w:hanging="432"/>
        <w:jc w:val="both"/>
        <w:rPr>
          <w:rFonts w:ascii="Arial" w:eastAsia="Helvetica" w:hAnsi="Arial" w:cs="Arial"/>
        </w:rPr>
      </w:pPr>
      <w:proofErr w:type="spellStart"/>
      <w:r w:rsidRPr="00BD54A1">
        <w:rPr>
          <w:rFonts w:ascii="Arial" w:hAnsi="Arial" w:cs="Arial"/>
        </w:rPr>
        <w:t>hlášení</w:t>
      </w:r>
      <w:proofErr w:type="spellEnd"/>
      <w:r w:rsidRPr="00BD54A1">
        <w:rPr>
          <w:rFonts w:ascii="Arial" w:hAnsi="Arial" w:cs="Arial"/>
        </w:rPr>
        <w:t xml:space="preserve"> pro OSA </w:t>
      </w:r>
      <w:proofErr w:type="spellStart"/>
      <w:r w:rsidRPr="00BD54A1">
        <w:rPr>
          <w:rFonts w:ascii="Arial" w:hAnsi="Arial" w:cs="Arial"/>
        </w:rPr>
        <w:t>zajišťuje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pořadatel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na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základě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repertoárového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listu</w:t>
      </w:r>
      <w:proofErr w:type="spellEnd"/>
    </w:p>
    <w:p w:rsidR="00CD3A7C" w:rsidRPr="00BD54A1" w:rsidRDefault="00CD3A7C" w:rsidP="00CD3A7C">
      <w:pPr>
        <w:pStyle w:val="Normln1"/>
        <w:jc w:val="both"/>
        <w:rPr>
          <w:rFonts w:ascii="Arial" w:eastAsia="Helvetica" w:hAnsi="Arial" w:cs="Arial"/>
        </w:rPr>
      </w:pPr>
    </w:p>
    <w:p w:rsidR="00CD3A7C" w:rsidRPr="00BD54A1" w:rsidRDefault="00CD3A7C" w:rsidP="00CD3A7C">
      <w:pPr>
        <w:pStyle w:val="Normln1"/>
        <w:rPr>
          <w:rFonts w:ascii="Arial" w:eastAsia="Helvetica" w:hAnsi="Arial" w:cs="Arial"/>
          <w:b/>
          <w:bCs/>
        </w:rPr>
      </w:pPr>
      <w:proofErr w:type="spellStart"/>
      <w:r w:rsidRPr="00BD54A1">
        <w:rPr>
          <w:rFonts w:ascii="Arial" w:hAnsi="Arial" w:cs="Arial"/>
          <w:b/>
          <w:bCs/>
        </w:rPr>
        <w:t>Prosíme</w:t>
      </w:r>
      <w:proofErr w:type="spellEnd"/>
      <w:r w:rsidRPr="00BD54A1">
        <w:rPr>
          <w:rFonts w:ascii="Arial" w:hAnsi="Arial" w:cs="Arial"/>
          <w:b/>
          <w:bCs/>
        </w:rPr>
        <w:t xml:space="preserve"> o </w:t>
      </w:r>
      <w:proofErr w:type="spellStart"/>
      <w:r w:rsidRPr="00BD54A1">
        <w:rPr>
          <w:rFonts w:ascii="Arial" w:hAnsi="Arial" w:cs="Arial"/>
          <w:b/>
          <w:bCs/>
        </w:rPr>
        <w:t>zajištění</w:t>
      </w:r>
      <w:proofErr w:type="spellEnd"/>
      <w:r w:rsidRPr="00BD54A1">
        <w:rPr>
          <w:rFonts w:ascii="Arial" w:hAnsi="Arial" w:cs="Arial"/>
          <w:b/>
          <w:bCs/>
        </w:rPr>
        <w:t xml:space="preserve"> </w:t>
      </w:r>
      <w:proofErr w:type="spellStart"/>
      <w:r w:rsidRPr="00BD54A1">
        <w:rPr>
          <w:rFonts w:ascii="Arial" w:hAnsi="Arial" w:cs="Arial"/>
          <w:b/>
          <w:bCs/>
        </w:rPr>
        <w:t>neperlivé</w:t>
      </w:r>
      <w:proofErr w:type="spellEnd"/>
      <w:r w:rsidRPr="00BD54A1">
        <w:rPr>
          <w:rFonts w:ascii="Arial" w:hAnsi="Arial" w:cs="Arial"/>
          <w:b/>
          <w:bCs/>
        </w:rPr>
        <w:t xml:space="preserve">, </w:t>
      </w:r>
      <w:proofErr w:type="spellStart"/>
      <w:r w:rsidRPr="00BD54A1">
        <w:rPr>
          <w:rFonts w:ascii="Arial" w:hAnsi="Arial" w:cs="Arial"/>
          <w:b/>
          <w:bCs/>
        </w:rPr>
        <w:t>jemně</w:t>
      </w:r>
      <w:proofErr w:type="spellEnd"/>
      <w:r w:rsidRPr="00BD54A1">
        <w:rPr>
          <w:rFonts w:ascii="Arial" w:hAnsi="Arial" w:cs="Arial"/>
          <w:b/>
          <w:bCs/>
        </w:rPr>
        <w:t xml:space="preserve"> </w:t>
      </w:r>
      <w:proofErr w:type="spellStart"/>
      <w:r w:rsidRPr="00BD54A1">
        <w:rPr>
          <w:rFonts w:ascii="Arial" w:hAnsi="Arial" w:cs="Arial"/>
          <w:b/>
          <w:bCs/>
        </w:rPr>
        <w:t>perlivé</w:t>
      </w:r>
      <w:proofErr w:type="spellEnd"/>
      <w:r w:rsidRPr="00BD54A1">
        <w:rPr>
          <w:rFonts w:ascii="Arial" w:hAnsi="Arial" w:cs="Arial"/>
          <w:b/>
          <w:bCs/>
        </w:rPr>
        <w:t xml:space="preserve"> </w:t>
      </w:r>
      <w:proofErr w:type="spellStart"/>
      <w:r w:rsidRPr="00BD54A1">
        <w:rPr>
          <w:rFonts w:ascii="Arial" w:hAnsi="Arial" w:cs="Arial"/>
          <w:b/>
          <w:bCs/>
        </w:rPr>
        <w:t>vody</w:t>
      </w:r>
      <w:proofErr w:type="spellEnd"/>
      <w:r w:rsidRPr="00BD54A1">
        <w:rPr>
          <w:rFonts w:ascii="Arial" w:hAnsi="Arial" w:cs="Arial"/>
          <w:b/>
          <w:bCs/>
        </w:rPr>
        <w:t xml:space="preserve">, </w:t>
      </w:r>
      <w:proofErr w:type="spellStart"/>
      <w:r w:rsidRPr="00BD54A1">
        <w:rPr>
          <w:rFonts w:ascii="Arial" w:hAnsi="Arial" w:cs="Arial"/>
          <w:b/>
          <w:bCs/>
        </w:rPr>
        <w:t>kávy</w:t>
      </w:r>
      <w:proofErr w:type="spellEnd"/>
      <w:r w:rsidRPr="00BD54A1">
        <w:rPr>
          <w:rFonts w:ascii="Arial" w:hAnsi="Arial" w:cs="Arial"/>
          <w:b/>
          <w:bCs/>
        </w:rPr>
        <w:t xml:space="preserve"> a </w:t>
      </w:r>
      <w:proofErr w:type="spellStart"/>
      <w:r w:rsidRPr="00BD54A1">
        <w:rPr>
          <w:rFonts w:ascii="Arial" w:hAnsi="Arial" w:cs="Arial"/>
          <w:b/>
          <w:bCs/>
        </w:rPr>
        <w:t>občerstvení</w:t>
      </w:r>
      <w:proofErr w:type="spellEnd"/>
      <w:r w:rsidRPr="00BD54A1">
        <w:rPr>
          <w:rFonts w:ascii="Arial" w:hAnsi="Arial" w:cs="Arial"/>
          <w:b/>
          <w:bCs/>
        </w:rPr>
        <w:t xml:space="preserve"> </w:t>
      </w:r>
      <w:r w:rsidRPr="00BD54A1">
        <w:rPr>
          <w:rFonts w:ascii="Arial" w:hAnsi="Arial" w:cs="Arial"/>
        </w:rPr>
        <w:t>(</w:t>
      </w:r>
      <w:proofErr w:type="spellStart"/>
      <w:r w:rsidRPr="00BD54A1">
        <w:rPr>
          <w:rFonts w:ascii="Arial" w:hAnsi="Arial" w:cs="Arial"/>
        </w:rPr>
        <w:t>čaj</w:t>
      </w:r>
      <w:proofErr w:type="spellEnd"/>
      <w:r w:rsidRPr="00BD54A1">
        <w:rPr>
          <w:rFonts w:ascii="Arial" w:hAnsi="Arial" w:cs="Arial"/>
        </w:rPr>
        <w:t xml:space="preserve">, </w:t>
      </w:r>
      <w:proofErr w:type="spellStart"/>
      <w:r w:rsidRPr="00BD54A1">
        <w:rPr>
          <w:rFonts w:ascii="Arial" w:hAnsi="Arial" w:cs="Arial"/>
        </w:rPr>
        <w:t>sušenky</w:t>
      </w:r>
      <w:proofErr w:type="spellEnd"/>
      <w:r w:rsidRPr="00BD54A1">
        <w:rPr>
          <w:rFonts w:ascii="Arial" w:hAnsi="Arial" w:cs="Arial"/>
        </w:rPr>
        <w:t xml:space="preserve">, 40 </w:t>
      </w:r>
      <w:proofErr w:type="spellStart"/>
      <w:r w:rsidRPr="00BD54A1">
        <w:rPr>
          <w:rFonts w:ascii="Arial" w:hAnsi="Arial" w:cs="Arial"/>
        </w:rPr>
        <w:t>ks</w:t>
      </w:r>
      <w:proofErr w:type="spellEnd"/>
      <w:r w:rsidRPr="00BD54A1">
        <w:rPr>
          <w:rFonts w:ascii="Arial" w:hAnsi="Arial" w:cs="Arial"/>
        </w:rPr>
        <w:t xml:space="preserve"> </w:t>
      </w:r>
      <w:proofErr w:type="spellStart"/>
      <w:r w:rsidRPr="00BD54A1">
        <w:rPr>
          <w:rFonts w:ascii="Arial" w:hAnsi="Arial" w:cs="Arial"/>
        </w:rPr>
        <w:t>chlebíčků</w:t>
      </w:r>
      <w:proofErr w:type="spellEnd"/>
      <w:r w:rsidRPr="00BD54A1">
        <w:rPr>
          <w:rFonts w:ascii="Arial" w:hAnsi="Arial" w:cs="Arial"/>
        </w:rPr>
        <w:t xml:space="preserve">) </w:t>
      </w:r>
      <w:r w:rsidRPr="00BD54A1">
        <w:rPr>
          <w:rFonts w:ascii="Arial" w:hAnsi="Arial" w:cs="Arial"/>
          <w:b/>
          <w:bCs/>
        </w:rPr>
        <w:t xml:space="preserve">do </w:t>
      </w:r>
      <w:proofErr w:type="spellStart"/>
      <w:r w:rsidRPr="00BD54A1">
        <w:rPr>
          <w:rFonts w:ascii="Arial" w:hAnsi="Arial" w:cs="Arial"/>
          <w:b/>
          <w:bCs/>
        </w:rPr>
        <w:t>šaten</w:t>
      </w:r>
      <w:proofErr w:type="spellEnd"/>
      <w:r w:rsidRPr="00BD54A1">
        <w:rPr>
          <w:rFonts w:ascii="Arial" w:hAnsi="Arial" w:cs="Arial"/>
          <w:b/>
          <w:bCs/>
        </w:rPr>
        <w:t xml:space="preserve"> pro </w:t>
      </w:r>
      <w:proofErr w:type="spellStart"/>
      <w:r w:rsidRPr="00BD54A1">
        <w:rPr>
          <w:rFonts w:ascii="Arial" w:hAnsi="Arial" w:cs="Arial"/>
          <w:b/>
          <w:bCs/>
        </w:rPr>
        <w:t>účinkující</w:t>
      </w:r>
      <w:proofErr w:type="spellEnd"/>
      <w:r w:rsidRPr="00BD54A1">
        <w:rPr>
          <w:rFonts w:ascii="Arial" w:hAnsi="Arial" w:cs="Arial"/>
          <w:b/>
          <w:bCs/>
        </w:rPr>
        <w:t>.</w:t>
      </w:r>
    </w:p>
    <w:p w:rsidR="00CD3A7C" w:rsidRPr="00BD54A1" w:rsidRDefault="00CD3A7C" w:rsidP="00CD3A7C">
      <w:pPr>
        <w:pStyle w:val="Normln1"/>
        <w:rPr>
          <w:rFonts w:ascii="Arial" w:eastAsia="Helvetica" w:hAnsi="Arial" w:cs="Arial"/>
          <w:b/>
          <w:bCs/>
        </w:rPr>
      </w:pPr>
    </w:p>
    <w:p w:rsidR="00CD3A7C" w:rsidRPr="00BD54A1" w:rsidRDefault="00CD3A7C" w:rsidP="00CD3A7C">
      <w:pPr>
        <w:pStyle w:val="Normln1"/>
        <w:rPr>
          <w:rFonts w:ascii="Arial" w:eastAsia="Helvetica" w:hAnsi="Arial" w:cs="Arial"/>
        </w:rPr>
      </w:pPr>
    </w:p>
    <w:p w:rsidR="00CD3A7C" w:rsidRPr="00BD54A1" w:rsidRDefault="00CD3A7C" w:rsidP="00CD3A7C">
      <w:pPr>
        <w:pStyle w:val="Normln1"/>
        <w:rPr>
          <w:rFonts w:ascii="Arial" w:hAnsi="Arial" w:cs="Arial"/>
        </w:rPr>
      </w:pPr>
    </w:p>
    <w:p w:rsidR="00592C4B" w:rsidRPr="00BD54A1" w:rsidRDefault="00592C4B">
      <w:pPr>
        <w:rPr>
          <w:rFonts w:ascii="Arial" w:hAnsi="Arial" w:cs="Arial"/>
        </w:rPr>
      </w:pPr>
    </w:p>
    <w:sectPr w:rsidR="00592C4B" w:rsidRPr="00BD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06B5"/>
    <w:multiLevelType w:val="multilevel"/>
    <w:tmpl w:val="D7EE7D22"/>
    <w:styleLink w:val="List6"/>
    <w:lvl w:ilvl="0">
      <w:numFmt w:val="bullet"/>
      <w:lvlText w:val="•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/>
        <w:bCs/>
        <w:color w:val="000000"/>
        <w:position w:val="0"/>
        <w:sz w:val="24"/>
        <w:szCs w:val="24"/>
        <w:u w:val="singl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2">
      <w:start w:val="1"/>
      <w:numFmt w:val="bullet"/>
      <w:lvlText w:val="§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5">
      <w:start w:val="1"/>
      <w:numFmt w:val="bullet"/>
      <w:lvlText w:val="§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  <w:lvl w:ilvl="8">
      <w:start w:val="1"/>
      <w:numFmt w:val="bullet"/>
      <w:lvlText w:val="§"/>
      <w:lvlJc w:val="left"/>
      <w:pPr>
        <w:tabs>
          <w:tab w:val="num" w:pos="97"/>
        </w:tabs>
        <w:ind w:left="0" w:firstLine="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val="single"/>
        <w:lang w:val="en-US"/>
      </w:rPr>
    </w:lvl>
  </w:abstractNum>
  <w:abstractNum w:abstractNumId="1">
    <w:nsid w:val="24F338DC"/>
    <w:multiLevelType w:val="multilevel"/>
    <w:tmpl w:val="06DED142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</w:abstractNum>
  <w:abstractNum w:abstractNumId="2">
    <w:nsid w:val="25893674"/>
    <w:multiLevelType w:val="multilevel"/>
    <w:tmpl w:val="9ADED0B2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</w:abstractNum>
  <w:abstractNum w:abstractNumId="3">
    <w:nsid w:val="3257013C"/>
    <w:multiLevelType w:val="multilevel"/>
    <w:tmpl w:val="2FF2BE1E"/>
    <w:styleLink w:val="Seznam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</w:abstractNum>
  <w:abstractNum w:abstractNumId="4">
    <w:nsid w:val="39B21D8B"/>
    <w:multiLevelType w:val="multilevel"/>
    <w:tmpl w:val="07885008"/>
    <w:styleLink w:val="Seznam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firstLine="0"/>
      </w:pPr>
      <w:rPr>
        <w:rFonts w:ascii="Helvetica" w:eastAsia="Helvetica" w:hAnsi="Helvetica" w:cs="Helvetica"/>
        <w:color w:val="000000"/>
        <w:position w:val="0"/>
        <w:sz w:val="20"/>
        <w:szCs w:val="20"/>
        <w:u w:val="single"/>
      </w:rPr>
    </w:lvl>
  </w:abstractNum>
  <w:abstractNum w:abstractNumId="5">
    <w:nsid w:val="4E2F24E1"/>
    <w:multiLevelType w:val="multilevel"/>
    <w:tmpl w:val="10C0E24C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firstLine="0"/>
      </w:pPr>
      <w:rPr>
        <w:rFonts w:ascii="Helvetica" w:eastAsia="Helvetica" w:hAnsi="Helvetica" w:cs="Helvetica"/>
        <w:color w:val="000000"/>
        <w:position w:val="0"/>
        <w:sz w:val="20"/>
        <w:szCs w:val="20"/>
      </w:rPr>
    </w:lvl>
  </w:abstractNum>
  <w:abstractNum w:abstractNumId="6">
    <w:nsid w:val="64F67BBF"/>
    <w:multiLevelType w:val="multilevel"/>
    <w:tmpl w:val="36AA8DD2"/>
    <w:styleLink w:val="Seznam31"/>
    <w:lvl w:ilvl="0"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</w:abstractNum>
  <w:abstractNum w:abstractNumId="7">
    <w:nsid w:val="7F582382"/>
    <w:multiLevelType w:val="multilevel"/>
    <w:tmpl w:val="B0FC30F2"/>
    <w:styleLink w:val="Seznam21"/>
    <w:lvl w:ilvl="0"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Helvetica" w:eastAsia="Helvetica" w:hAnsi="Helvetica" w:cs="Helvetica"/>
        <w:color w:val="000000"/>
        <w:position w:val="0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5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Lachnit">
    <w15:presenceInfo w15:providerId="AD" w15:userId="S-1-5-21-2258637558-2045780015-788151349-2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C"/>
    <w:rsid w:val="00034419"/>
    <w:rsid w:val="00592C4B"/>
    <w:rsid w:val="005D3E3A"/>
    <w:rsid w:val="006A3A93"/>
    <w:rsid w:val="00802EEC"/>
    <w:rsid w:val="009D6563"/>
    <w:rsid w:val="00A05C26"/>
    <w:rsid w:val="00B130FC"/>
    <w:rsid w:val="00B158B2"/>
    <w:rsid w:val="00BD54A1"/>
    <w:rsid w:val="00CD3A7C"/>
    <w:rsid w:val="00E35C06"/>
    <w:rsid w:val="00E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A7C"/>
    <w:pPr>
      <w:spacing w:after="0" w:line="240" w:lineRule="auto"/>
    </w:pPr>
    <w:rPr>
      <w:rFonts w:ascii="Times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D3A7C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cs-CZ"/>
    </w:rPr>
  </w:style>
  <w:style w:type="numbering" w:customStyle="1" w:styleId="List1">
    <w:name w:val="List 1"/>
    <w:rsid w:val="00CD3A7C"/>
    <w:pPr>
      <w:numPr>
        <w:numId w:val="1"/>
      </w:numPr>
    </w:pPr>
  </w:style>
  <w:style w:type="numbering" w:customStyle="1" w:styleId="Seznam21">
    <w:name w:val="Seznam 21"/>
    <w:rsid w:val="00CD3A7C"/>
    <w:pPr>
      <w:numPr>
        <w:numId w:val="3"/>
      </w:numPr>
    </w:pPr>
  </w:style>
  <w:style w:type="numbering" w:customStyle="1" w:styleId="Seznam31">
    <w:name w:val="Seznam 31"/>
    <w:rsid w:val="00CD3A7C"/>
    <w:pPr>
      <w:numPr>
        <w:numId w:val="5"/>
      </w:numPr>
    </w:pPr>
  </w:style>
  <w:style w:type="numbering" w:customStyle="1" w:styleId="Seznam41">
    <w:name w:val="Seznam 41"/>
    <w:rsid w:val="00CD3A7C"/>
    <w:pPr>
      <w:numPr>
        <w:numId w:val="7"/>
      </w:numPr>
    </w:pPr>
  </w:style>
  <w:style w:type="numbering" w:customStyle="1" w:styleId="Seznam51">
    <w:name w:val="Seznam 51"/>
    <w:rsid w:val="00CD3A7C"/>
    <w:pPr>
      <w:numPr>
        <w:numId w:val="9"/>
      </w:numPr>
    </w:pPr>
  </w:style>
  <w:style w:type="numbering" w:customStyle="1" w:styleId="List6">
    <w:name w:val="List 6"/>
    <w:rsid w:val="00CD3A7C"/>
    <w:pPr>
      <w:numPr>
        <w:numId w:val="11"/>
      </w:numPr>
    </w:pPr>
  </w:style>
  <w:style w:type="numbering" w:customStyle="1" w:styleId="List7">
    <w:name w:val="List 7"/>
    <w:rsid w:val="00CD3A7C"/>
    <w:pPr>
      <w:numPr>
        <w:numId w:val="13"/>
      </w:numPr>
    </w:pPr>
  </w:style>
  <w:style w:type="numbering" w:customStyle="1" w:styleId="List8">
    <w:name w:val="List 8"/>
    <w:rsid w:val="00CD3A7C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53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A7C"/>
    <w:pPr>
      <w:spacing w:after="0" w:line="240" w:lineRule="auto"/>
    </w:pPr>
    <w:rPr>
      <w:rFonts w:ascii="Times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D3A7C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cs-CZ"/>
    </w:rPr>
  </w:style>
  <w:style w:type="numbering" w:customStyle="1" w:styleId="List1">
    <w:name w:val="List 1"/>
    <w:rsid w:val="00CD3A7C"/>
    <w:pPr>
      <w:numPr>
        <w:numId w:val="1"/>
      </w:numPr>
    </w:pPr>
  </w:style>
  <w:style w:type="numbering" w:customStyle="1" w:styleId="Seznam21">
    <w:name w:val="Seznam 21"/>
    <w:rsid w:val="00CD3A7C"/>
    <w:pPr>
      <w:numPr>
        <w:numId w:val="3"/>
      </w:numPr>
    </w:pPr>
  </w:style>
  <w:style w:type="numbering" w:customStyle="1" w:styleId="Seznam31">
    <w:name w:val="Seznam 31"/>
    <w:rsid w:val="00CD3A7C"/>
    <w:pPr>
      <w:numPr>
        <w:numId w:val="5"/>
      </w:numPr>
    </w:pPr>
  </w:style>
  <w:style w:type="numbering" w:customStyle="1" w:styleId="Seznam41">
    <w:name w:val="Seznam 41"/>
    <w:rsid w:val="00CD3A7C"/>
    <w:pPr>
      <w:numPr>
        <w:numId w:val="7"/>
      </w:numPr>
    </w:pPr>
  </w:style>
  <w:style w:type="numbering" w:customStyle="1" w:styleId="Seznam51">
    <w:name w:val="Seznam 51"/>
    <w:rsid w:val="00CD3A7C"/>
    <w:pPr>
      <w:numPr>
        <w:numId w:val="9"/>
      </w:numPr>
    </w:pPr>
  </w:style>
  <w:style w:type="numbering" w:customStyle="1" w:styleId="List6">
    <w:name w:val="List 6"/>
    <w:rsid w:val="00CD3A7C"/>
    <w:pPr>
      <w:numPr>
        <w:numId w:val="11"/>
      </w:numPr>
    </w:pPr>
  </w:style>
  <w:style w:type="numbering" w:customStyle="1" w:styleId="List7">
    <w:name w:val="List 7"/>
    <w:rsid w:val="00CD3A7C"/>
    <w:pPr>
      <w:numPr>
        <w:numId w:val="13"/>
      </w:numPr>
    </w:pPr>
  </w:style>
  <w:style w:type="numbering" w:customStyle="1" w:styleId="List8">
    <w:name w:val="List 8"/>
    <w:rsid w:val="00CD3A7C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53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Diorová</dc:creator>
  <cp:lastModifiedBy>Ondřej Lachnit</cp:lastModifiedBy>
  <cp:revision>4</cp:revision>
  <cp:lastPrinted>2022-02-02T14:17:00Z</cp:lastPrinted>
  <dcterms:created xsi:type="dcterms:W3CDTF">2020-10-05T09:47:00Z</dcterms:created>
  <dcterms:modified xsi:type="dcterms:W3CDTF">2022-07-15T13:01:00Z</dcterms:modified>
</cp:coreProperties>
</file>