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05" w:rsidRDefault="00BA3C05" w:rsidP="00BA3C0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BA3C05">
        <w:rPr>
          <w:highlight w:val="black"/>
          <w:lang w:eastAsia="cs-CZ"/>
        </w:rPr>
        <w:t>XXXXXXXXXXXX</w:t>
      </w:r>
      <w:r>
        <w:rPr>
          <w:lang w:eastAsia="cs-CZ"/>
        </w:rPr>
        <w:t xml:space="preserve"> &lt;</w:t>
      </w:r>
      <w:r w:rsidRPr="00BA3C05">
        <w:rPr>
          <w:highlight w:val="black"/>
          <w:lang w:eastAsia="cs-CZ"/>
        </w:rPr>
        <w:t>XXXXXXXXXXXXXXXXXXXX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July 13, 2022 10:29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BA3C05">
        <w:rPr>
          <w:highlight w:val="black"/>
          <w:lang w:eastAsia="cs-CZ"/>
        </w:rPr>
        <w:t>XXXXXXXXXXXXXX</w:t>
      </w:r>
      <w:r>
        <w:rPr>
          <w:lang w:eastAsia="cs-CZ"/>
        </w:rPr>
        <w:t xml:space="preserve"> &lt;</w:t>
      </w:r>
      <w:hyperlink r:id="rId7" w:history="1">
        <w:r w:rsidRPr="00BA3C05">
          <w:rPr>
            <w:rStyle w:val="Hypertextovodkaz"/>
            <w:color w:val="auto"/>
            <w:highlight w:val="black"/>
            <w:lang w:eastAsia="cs-CZ"/>
          </w:rPr>
          <w:t>XXXXXXXXXXXXXXXXXX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 realizace elektronizace JS 2022</w:t>
      </w:r>
    </w:p>
    <w:p w:rsidR="00BA3C05" w:rsidRDefault="00BA3C05" w:rsidP="00BA3C05"/>
    <w:p w:rsidR="00BA3C05" w:rsidRDefault="00BA3C05" w:rsidP="00BA3C05">
      <w:r>
        <w:t xml:space="preserve">Dobrý večer, </w:t>
      </w:r>
    </w:p>
    <w:p w:rsidR="00BA3C05" w:rsidRDefault="00BA3C05" w:rsidP="00BA3C05"/>
    <w:p w:rsidR="00BA3C05" w:rsidRDefault="00BA3C05" w:rsidP="00BA3C05">
      <w:r>
        <w:t>Objednávku č. 2020/OBJ/87 akceptujeme</w:t>
      </w:r>
    </w:p>
    <w:p w:rsidR="00BA3C05" w:rsidRDefault="00BA3C05" w:rsidP="00BA3C05">
      <w:r>
        <w:t>Potvrzení zasílám v příloze</w:t>
      </w:r>
    </w:p>
    <w:p w:rsidR="00BA3C05" w:rsidRDefault="00BA3C05" w:rsidP="00BA3C05"/>
    <w:p w:rsidR="00BA3C05" w:rsidRDefault="00BA3C05" w:rsidP="00BA3C05">
      <w:r>
        <w:t>S pozdravem</w:t>
      </w:r>
    </w:p>
    <w:p w:rsidR="00BA3C05" w:rsidRDefault="00BA3C05" w:rsidP="00BA3C05"/>
    <w:tbl>
      <w:tblPr>
        <w:tblW w:w="974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BA3C05" w:rsidTr="00BA3C05">
        <w:trPr>
          <w:trHeight w:val="375"/>
          <w:tblCellSpacing w:w="15" w:type="dxa"/>
        </w:trPr>
        <w:tc>
          <w:tcPr>
            <w:tcW w:w="96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1143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0"/>
            </w:tblGrid>
            <w:tr w:rsidR="00BA3C05">
              <w:trPr>
                <w:trHeight w:val="375"/>
                <w:tblCellSpacing w:w="15" w:type="dxa"/>
              </w:trPr>
              <w:tc>
                <w:tcPr>
                  <w:tcW w:w="113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A3C05" w:rsidRDefault="00BA3C0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BA3C0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highlight w:val="black"/>
                      <w:lang w:eastAsia="cs-CZ"/>
                    </w:rPr>
                    <w:t>XXXXXXXXXXXXXXXX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>Obchodní asistentka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cs-CZ"/>
                    </w:rPr>
                    <w:drawing>
                      <wp:inline distT="0" distB="0" distL="0" distR="0">
                        <wp:extent cx="1428750" cy="304800"/>
                        <wp:effectExtent l="0" t="0" r="0" b="0"/>
                        <wp:docPr id="8" name="Obrázek 8" descr="image001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 descr="image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AV MEDIA SYSTEMS, a.s.</w:t>
                  </w:r>
                </w:p>
                <w:p w:rsidR="00BA3C05" w:rsidRDefault="00BA3C05">
                  <w:pP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>Žižkova 1, 370 01  České Budějovice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br/>
                    <w:t xml:space="preserve">M: </w:t>
                  </w:r>
                  <w:r w:rsidRPr="00BA3C05">
                    <w:rPr>
                      <w:rFonts w:ascii="Arial" w:hAnsi="Arial" w:cs="Arial"/>
                      <w:sz w:val="20"/>
                      <w:szCs w:val="20"/>
                      <w:highlight w:val="black"/>
                      <w:lang w:eastAsia="cs-CZ"/>
                    </w:rPr>
                    <w:t>XXXXXXXXXXXXXXX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br/>
                  </w:r>
                  <w:r w:rsidRPr="00BA3C05">
                    <w:rPr>
                      <w:highlight w:val="black"/>
                      <w:lang w:eastAsia="cs-CZ"/>
                    </w:rPr>
                    <w:t>XXXXXXXXXXXXXXXXXXXXXX</w:t>
                  </w:r>
                  <w:bookmarkStart w:id="0" w:name="_GoBack"/>
                  <w:bookmarkEnd w:id="0"/>
                </w:p>
                <w:p w:rsidR="00BA3C05" w:rsidRDefault="00BA3C05">
                  <w:pPr>
                    <w:rPr>
                      <w:rFonts w:ascii="Arial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</w:p>
                <w:p w:rsidR="00BA3C05" w:rsidRDefault="00BA3C0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cs-CZ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7" name="Obrázek 7" descr="image002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 descr="image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cs-CZ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6" name="Obrázek 6" descr="image003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 descr="image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cs-CZ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5" name="Obrázek 5" descr="image004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4" descr="image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eastAsia="cs-CZ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4" name="Obrázek 4" descr="image005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image0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r:link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A3C05">
              <w:trPr>
                <w:trHeight w:val="375"/>
                <w:tblCellSpacing w:w="15" w:type="dxa"/>
              </w:trPr>
              <w:tc>
                <w:tcPr>
                  <w:tcW w:w="113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3C05" w:rsidRDefault="00BA3C05">
                  <w:pP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cs-CZ"/>
                    </w:rPr>
                    <w:drawing>
                      <wp:inline distT="0" distB="0" distL="0" distR="0">
                        <wp:extent cx="1152525" cy="571500"/>
                        <wp:effectExtent l="0" t="0" r="0" b="0"/>
                        <wp:docPr id="3" name="Obrázek 3" descr="cid:image011.png@01D89707.FB71BCD0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6" descr="cid:image011.png@01D89707.FB71BCD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r:link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cs-CZ"/>
                    </w:rPr>
                    <w:drawing>
                      <wp:inline distT="0" distB="0" distL="0" distR="0">
                        <wp:extent cx="1152525" cy="628650"/>
                        <wp:effectExtent l="0" t="0" r="0" b="0"/>
                        <wp:docPr id="2" name="Obrázek 2" descr="image007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" descr="image0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r:link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A3C05">
              <w:trPr>
                <w:trHeight w:val="375"/>
                <w:tblCellSpacing w:w="15" w:type="dxa"/>
              </w:trPr>
              <w:tc>
                <w:tcPr>
                  <w:tcW w:w="113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3C05" w:rsidRDefault="00BA3C05">
                  <w:pPr>
                    <w:rPr>
                      <w:lang w:eastAsia="cs-CZ"/>
                    </w:rPr>
                  </w:pPr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6057900" cy="2476500"/>
                        <wp:effectExtent l="0" t="0" r="0" b="0"/>
                        <wp:docPr id="1" name="Obrázek 1" descr="cid:image006.png@01D89781.C24E33F0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9" descr="cid:image006.png@01D89781.C24E33F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r:link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47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A3C05" w:rsidRDefault="00BA3C05">
            <w:pPr>
              <w:rPr>
                <w:lang w:eastAsia="cs-CZ"/>
              </w:rPr>
            </w:pPr>
          </w:p>
          <w:p w:rsidR="00BA3C05" w:rsidRDefault="00BA3C05">
            <w:pPr>
              <w:rPr>
                <w:lang w:eastAsia="cs-CZ"/>
              </w:rPr>
            </w:pPr>
          </w:p>
          <w:p w:rsidR="00BA3C05" w:rsidRDefault="00BA3C05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31621E" w:rsidRPr="0031621E" w:rsidRDefault="0031621E" w:rsidP="00FF7676"/>
    <w:sectPr w:rsidR="0031621E" w:rsidRPr="0031621E" w:rsidSect="005A07F9">
      <w:headerReference w:type="even" r:id="rId32"/>
      <w:headerReference w:type="default" r:id="rId33"/>
      <w:footerReference w:type="first" r:id="rId34"/>
      <w:pgSz w:w="11906" w:h="16838"/>
      <w:pgMar w:top="1417" w:right="1417" w:bottom="1417" w:left="1417" w:header="4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101" w:rsidRDefault="00AF4101">
      <w:r>
        <w:separator/>
      </w:r>
    </w:p>
  </w:endnote>
  <w:endnote w:type="continuationSeparator" w:id="0">
    <w:p w:rsidR="00AF4101" w:rsidRDefault="00AF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C0" w:rsidRPr="00525A37" w:rsidRDefault="00210E28">
    <w:pPr>
      <w:pStyle w:val="Zpat"/>
      <w:rPr>
        <w:color w:val="FFFFFF"/>
      </w:rPr>
    </w:pPr>
    <w:r>
      <w:rPr>
        <w:color w:val="FFFFFF"/>
      </w:rPr>
      <w:t>XREFREFERAT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101" w:rsidRDefault="00AF4101">
      <w:r>
        <w:separator/>
      </w:r>
    </w:p>
  </w:footnote>
  <w:footnote w:type="continuationSeparator" w:id="0">
    <w:p w:rsidR="00AF4101" w:rsidRDefault="00AF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C0" w:rsidRDefault="00210E28" w:rsidP="00710FC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10FC0" w:rsidRDefault="00AF41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C0" w:rsidRDefault="00AF4101" w:rsidP="00E863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2E1D3ED1"/>
    <w:multiLevelType w:val="hybridMultilevel"/>
    <w:tmpl w:val="5B9E21F0"/>
    <w:lvl w:ilvl="0" w:tplc="9C060C7C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0266E"/>
    <w:multiLevelType w:val="hybridMultilevel"/>
    <w:tmpl w:val="17A6AF36"/>
    <w:lvl w:ilvl="0" w:tplc="51989A0A">
      <w:start w:val="1"/>
      <w:numFmt w:val="upperRoman"/>
      <w:pStyle w:val="VROKOVST"/>
      <w:lvlText w:val="%1."/>
      <w:lvlJc w:val="left"/>
      <w:pPr>
        <w:ind w:left="930" w:hanging="36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45994BB3"/>
    <w:multiLevelType w:val="hybridMultilevel"/>
    <w:tmpl w:val="96E45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D05E4"/>
    <w:multiLevelType w:val="hybridMultilevel"/>
    <w:tmpl w:val="73865490"/>
    <w:lvl w:ilvl="0" w:tplc="6A24516E">
      <w:start w:val="1"/>
      <w:numFmt w:val="upperRoman"/>
      <w:pStyle w:val="VrokyI-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34C3"/>
    <w:multiLevelType w:val="hybridMultilevel"/>
    <w:tmpl w:val="7ADE1C70"/>
    <w:lvl w:ilvl="0" w:tplc="4B5A0CE2">
      <w:start w:val="1"/>
      <w:numFmt w:val="upperRoman"/>
      <w:pStyle w:val="Odstavecseseznamem"/>
      <w:lvlText w:val="%1."/>
      <w:lvlJc w:val="righ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195B"/>
    <w:multiLevelType w:val="hybridMultilevel"/>
    <w:tmpl w:val="ECF872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72918"/>
    <w:multiLevelType w:val="hybridMultilevel"/>
    <w:tmpl w:val="4F946D1C"/>
    <w:lvl w:ilvl="0" w:tplc="375AFB3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2"/>
  </w:num>
  <w:num w:numId="5">
    <w:abstractNumId w:val="7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05"/>
    <w:rsid w:val="00014294"/>
    <w:rsid w:val="000277DA"/>
    <w:rsid w:val="00034E7D"/>
    <w:rsid w:val="00036FB9"/>
    <w:rsid w:val="00037600"/>
    <w:rsid w:val="00055E77"/>
    <w:rsid w:val="00065422"/>
    <w:rsid w:val="000C65A2"/>
    <w:rsid w:val="000E12A4"/>
    <w:rsid w:val="00170F17"/>
    <w:rsid w:val="001A4E75"/>
    <w:rsid w:val="001C306C"/>
    <w:rsid w:val="002060BD"/>
    <w:rsid w:val="00210E28"/>
    <w:rsid w:val="002608E6"/>
    <w:rsid w:val="002A192D"/>
    <w:rsid w:val="002B4576"/>
    <w:rsid w:val="002E532F"/>
    <w:rsid w:val="002E6AF6"/>
    <w:rsid w:val="00310C55"/>
    <w:rsid w:val="0031621E"/>
    <w:rsid w:val="00347B75"/>
    <w:rsid w:val="00386CED"/>
    <w:rsid w:val="003B2D2F"/>
    <w:rsid w:val="003C52F6"/>
    <w:rsid w:val="003C64C3"/>
    <w:rsid w:val="003C6D8F"/>
    <w:rsid w:val="00404E50"/>
    <w:rsid w:val="00422C4F"/>
    <w:rsid w:val="004277CD"/>
    <w:rsid w:val="0044413B"/>
    <w:rsid w:val="0045289D"/>
    <w:rsid w:val="0047267E"/>
    <w:rsid w:val="004771E1"/>
    <w:rsid w:val="004923D0"/>
    <w:rsid w:val="00506D72"/>
    <w:rsid w:val="00513F9D"/>
    <w:rsid w:val="00570632"/>
    <w:rsid w:val="005B25F7"/>
    <w:rsid w:val="005C523C"/>
    <w:rsid w:val="005F403B"/>
    <w:rsid w:val="00634DF5"/>
    <w:rsid w:val="00676225"/>
    <w:rsid w:val="00722CB9"/>
    <w:rsid w:val="00760F9C"/>
    <w:rsid w:val="007F376E"/>
    <w:rsid w:val="0084745C"/>
    <w:rsid w:val="008639D0"/>
    <w:rsid w:val="00881AF0"/>
    <w:rsid w:val="0089485F"/>
    <w:rsid w:val="008A5CD2"/>
    <w:rsid w:val="008E7C7A"/>
    <w:rsid w:val="009447FC"/>
    <w:rsid w:val="00962DCD"/>
    <w:rsid w:val="009961E2"/>
    <w:rsid w:val="009D630C"/>
    <w:rsid w:val="00A003CB"/>
    <w:rsid w:val="00A475B7"/>
    <w:rsid w:val="00A52E68"/>
    <w:rsid w:val="00A54E08"/>
    <w:rsid w:val="00A565DA"/>
    <w:rsid w:val="00A70E04"/>
    <w:rsid w:val="00AF4101"/>
    <w:rsid w:val="00B27AF2"/>
    <w:rsid w:val="00B34B91"/>
    <w:rsid w:val="00BA3C05"/>
    <w:rsid w:val="00BE690C"/>
    <w:rsid w:val="00C63D32"/>
    <w:rsid w:val="00C74059"/>
    <w:rsid w:val="00CA6672"/>
    <w:rsid w:val="00CC4DE5"/>
    <w:rsid w:val="00CC5FFE"/>
    <w:rsid w:val="00D00F8F"/>
    <w:rsid w:val="00D334CC"/>
    <w:rsid w:val="00D3382A"/>
    <w:rsid w:val="00DB3CE0"/>
    <w:rsid w:val="00DC35BB"/>
    <w:rsid w:val="00DE6EDC"/>
    <w:rsid w:val="00E0470F"/>
    <w:rsid w:val="00E05FAC"/>
    <w:rsid w:val="00E71B11"/>
    <w:rsid w:val="00E8364D"/>
    <w:rsid w:val="00EB3068"/>
    <w:rsid w:val="00EB426E"/>
    <w:rsid w:val="00ED7EFA"/>
    <w:rsid w:val="00EE7770"/>
    <w:rsid w:val="00F03E75"/>
    <w:rsid w:val="00F16BD1"/>
    <w:rsid w:val="00F21127"/>
    <w:rsid w:val="00FC0272"/>
    <w:rsid w:val="00FF6F92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C896"/>
  <w15:chartTrackingRefBased/>
  <w15:docId w15:val="{217E8E3E-EF7F-4F60-9A87-8434AD9B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3C05"/>
    <w:pPr>
      <w:spacing w:after="0" w:line="240" w:lineRule="auto"/>
    </w:pPr>
    <w:rPr>
      <w:rFonts w:ascii="Calibri" w:eastAsiaTheme="minorHAnsi" w:hAnsi="Calibri" w:cs="Calibri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rsid w:val="00676225"/>
    <w:pPr>
      <w:numPr>
        <w:numId w:val="4"/>
      </w:numPr>
    </w:pPr>
  </w:style>
  <w:style w:type="paragraph" w:styleId="Odstavecseseznamem">
    <w:name w:val="List Paragraph"/>
    <w:basedOn w:val="Normln"/>
    <w:link w:val="OdstavecseseznamemChar"/>
    <w:uiPriority w:val="34"/>
    <w:rsid w:val="0084745C"/>
    <w:pPr>
      <w:numPr>
        <w:numId w:val="12"/>
      </w:numPr>
      <w:ind w:left="568" w:hanging="284"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210E28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10E28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10E28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10E28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210E28"/>
  </w:style>
  <w:style w:type="paragraph" w:customStyle="1" w:styleId="VrokyIIIIII">
    <w:name w:val="Výroky I.;II.;III."/>
    <w:basedOn w:val="Odstavecseseznamem"/>
    <w:link w:val="VrokyIIIIIIChar"/>
    <w:rsid w:val="0084745C"/>
  </w:style>
  <w:style w:type="paragraph" w:customStyle="1" w:styleId="VrokyI">
    <w:name w:val="Výroky I."/>
    <w:aliases w:val="II.,III."/>
    <w:basedOn w:val="VrokyIIIIII"/>
    <w:rsid w:val="0084745C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745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VrokyIIIIIIChar">
    <w:name w:val="Výroky I.;II.;III. Char"/>
    <w:basedOn w:val="OdstavecseseznamemChar"/>
    <w:link w:val="VrokyIIIIII"/>
    <w:rsid w:val="0084745C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VrokyI-">
    <w:name w:val="Výroky I.-....."/>
    <w:basedOn w:val="Normln"/>
    <w:link w:val="VrokyI-Char"/>
    <w:qFormat/>
    <w:rsid w:val="0031621E"/>
    <w:pPr>
      <w:numPr>
        <w:numId w:val="15"/>
      </w:numPr>
      <w:ind w:left="567" w:hanging="283"/>
    </w:pPr>
  </w:style>
  <w:style w:type="character" w:customStyle="1" w:styleId="VrokyI-Char">
    <w:name w:val="Výroky I.-..... Char"/>
    <w:basedOn w:val="Standardnpsmoodstavce"/>
    <w:link w:val="VrokyI-"/>
    <w:rsid w:val="0031621E"/>
    <w:rPr>
      <w:rFonts w:ascii="Garamond" w:eastAsia="Times New Roman" w:hAnsi="Garamond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A3C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media.cz/" TargetMode="External"/><Relationship Id="rId13" Type="http://schemas.openxmlformats.org/officeDocument/2006/relationships/image" Target="cid:image002.png@01D89707.30D2DB80" TargetMode="External"/><Relationship Id="rId18" Type="http://schemas.openxmlformats.org/officeDocument/2006/relationships/image" Target="media/image4.gif"/><Relationship Id="rId26" Type="http://schemas.openxmlformats.org/officeDocument/2006/relationships/hyperlink" Target="https://www.avixa.org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footer" Target="footer1.xml"/><Relationship Id="rId7" Type="http://schemas.openxmlformats.org/officeDocument/2006/relationships/hyperlink" Target="mailto:PSic@osoud.mst.justice.cz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linkedin.com/company/av-media" TargetMode="External"/><Relationship Id="rId25" Type="http://schemas.openxmlformats.org/officeDocument/2006/relationships/image" Target="cid:image011.png@01D89707.FB71BCD0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cid:image003.png@01D89707.30D2DB80" TargetMode="External"/><Relationship Id="rId20" Type="http://schemas.openxmlformats.org/officeDocument/2006/relationships/hyperlink" Target="https://www.instagram.com/avmedia_cz/" TargetMode="External"/><Relationship Id="rId29" Type="http://schemas.openxmlformats.org/officeDocument/2006/relationships/hyperlink" Target="https://www.avmedia.cz/skoly/robotik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fFcSe-Fj1KEwBsrJ_Pt1dQ?guided_help_flow=3" TargetMode="External"/><Relationship Id="rId24" Type="http://schemas.openxmlformats.org/officeDocument/2006/relationships/image" Target="media/image6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3.gif"/><Relationship Id="rId23" Type="http://schemas.openxmlformats.org/officeDocument/2006/relationships/hyperlink" Target="https://thinkgpa.com/" TargetMode="External"/><Relationship Id="rId28" Type="http://schemas.openxmlformats.org/officeDocument/2006/relationships/image" Target="cid:image012.png@01D89707.FB71BCD0" TargetMode="External"/><Relationship Id="rId36" Type="http://schemas.openxmlformats.org/officeDocument/2006/relationships/theme" Target="theme/theme1.xml"/><Relationship Id="rId10" Type="http://schemas.openxmlformats.org/officeDocument/2006/relationships/image" Target="cid:image001.png@01D89707.30D2DB80" TargetMode="External"/><Relationship Id="rId19" Type="http://schemas.openxmlformats.org/officeDocument/2006/relationships/image" Target="cid:image004.png@01D89707.30D2DB80" TargetMode="External"/><Relationship Id="rId31" Type="http://schemas.openxmlformats.org/officeDocument/2006/relationships/image" Target="cid:image006.png@01D89781.C24E33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veskole.cz/" TargetMode="External"/><Relationship Id="rId22" Type="http://schemas.openxmlformats.org/officeDocument/2006/relationships/image" Target="cid:image005.png@01D89707.30D2DB80" TargetMode="External"/><Relationship Id="rId27" Type="http://schemas.openxmlformats.org/officeDocument/2006/relationships/image" Target="media/image7.png"/><Relationship Id="rId30" Type="http://schemas.openxmlformats.org/officeDocument/2006/relationships/image" Target="media/image8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1</cp:revision>
  <dcterms:created xsi:type="dcterms:W3CDTF">2022-07-15T11:59:00Z</dcterms:created>
  <dcterms:modified xsi:type="dcterms:W3CDTF">2022-07-15T12:02:00Z</dcterms:modified>
</cp:coreProperties>
</file>