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0D5F" w14:textId="77777777" w:rsidR="00C91F19" w:rsidRDefault="00C91F19"/>
    <w:p w14:paraId="56C00D60" w14:textId="77777777" w:rsidR="00D51C27" w:rsidRDefault="00D51C2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1"/>
        <w:gridCol w:w="3112"/>
      </w:tblGrid>
      <w:tr w:rsidR="00D51C27" w:rsidRPr="00D51C27" w14:paraId="56C00D62" w14:textId="77777777" w:rsidTr="00D51C27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C00D61" w14:textId="77777777" w:rsidR="00D51C27" w:rsidRPr="00D51C27" w:rsidRDefault="00D51C27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Notebook - Národní plán obnovy</w:t>
            </w:r>
          </w:p>
        </w:tc>
      </w:tr>
      <w:tr w:rsidR="00D51C27" w:rsidRPr="00D51C27" w14:paraId="56C00D66" w14:textId="77777777" w:rsidTr="00E40D48">
        <w:trPr>
          <w:trHeight w:val="576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00D63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parametry: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00D64" w14:textId="77777777" w:rsidR="00D51C27" w:rsidRPr="00D51C27" w:rsidRDefault="00D51C27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hodnota parametrů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00D65" w14:textId="08DA77FD" w:rsidR="00D51C27" w:rsidRPr="00D51C27" w:rsidRDefault="00B73C8D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Fujitsu </w:t>
            </w:r>
            <w:r w:rsidR="00FA2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A3511</w:t>
            </w:r>
          </w:p>
        </w:tc>
      </w:tr>
      <w:tr w:rsidR="00E40D48" w:rsidRPr="00D51C27" w14:paraId="56C00D6A" w14:textId="77777777" w:rsidTr="00E40D48">
        <w:trPr>
          <w:trHeight w:val="576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67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lang w:eastAsia="cs-CZ"/>
              </w:rPr>
              <w:t>Procesor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68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Passmark CPU &gt;6000 (www.passmark.com)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69" w14:textId="5E68DEB9" w:rsidR="00E40D48" w:rsidRPr="00D51C27" w:rsidRDefault="00E40D48" w:rsidP="00E40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Passmark </w:t>
            </w:r>
            <w:r w:rsidR="00C941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I3-1115G4 </w:t>
            </w: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CPU &gt;6</w:t>
            </w:r>
            <w:r w:rsidR="00C9419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00 (www.passmark.com)</w:t>
            </w:r>
          </w:p>
        </w:tc>
      </w:tr>
      <w:tr w:rsidR="00E40D48" w:rsidRPr="00D51C27" w14:paraId="56C00D6E" w14:textId="77777777" w:rsidTr="00E40D48">
        <w:trPr>
          <w:trHeight w:val="288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6B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Operační paměť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6C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min. 8GB DDR4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6D" w14:textId="24345C0B" w:rsidR="00E40D48" w:rsidRPr="00D51C27" w:rsidRDefault="00E40D48" w:rsidP="00E40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8GB DDR4</w:t>
            </w:r>
          </w:p>
        </w:tc>
      </w:tr>
      <w:tr w:rsidR="00E40D48" w:rsidRPr="00D51C27" w14:paraId="56C00D72" w14:textId="77777777" w:rsidTr="00E40D48">
        <w:trPr>
          <w:trHeight w:val="288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6F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Pevný disk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0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min. 240GB SSD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1" w14:textId="5BDF4B09" w:rsidR="00E40D48" w:rsidRPr="00D51C27" w:rsidRDefault="00E40D48" w:rsidP="00E40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C9419F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GB SSD</w:t>
            </w:r>
          </w:p>
        </w:tc>
      </w:tr>
      <w:tr w:rsidR="00E40D48" w:rsidRPr="00D51C27" w14:paraId="56C00D76" w14:textId="77777777" w:rsidTr="00E40D48">
        <w:trPr>
          <w:trHeight w:val="288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3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lang w:eastAsia="cs-CZ"/>
              </w:rPr>
              <w:t>Displej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4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s rozliš. min. FHD (1920x1080)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5" w14:textId="7C097AFD" w:rsidR="00E40D48" w:rsidRPr="00D51C27" w:rsidRDefault="00E40D48" w:rsidP="00E40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s rozliš. FHD (1920x1080)</w:t>
            </w:r>
          </w:p>
        </w:tc>
      </w:tr>
      <w:tr w:rsidR="00E40D48" w:rsidRPr="00D51C27" w14:paraId="56C00D7A" w14:textId="77777777" w:rsidTr="00E40D48">
        <w:trPr>
          <w:trHeight w:val="288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7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lang w:eastAsia="cs-CZ"/>
              </w:rPr>
              <w:t>Webkamera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8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integrovaná webkamera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9" w14:textId="1853C48B" w:rsidR="00E40D48" w:rsidRPr="00D51C27" w:rsidRDefault="00E40D48" w:rsidP="00E40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integrovaná webkamera</w:t>
            </w:r>
          </w:p>
        </w:tc>
      </w:tr>
      <w:tr w:rsidR="00E40D48" w:rsidRPr="00D51C27" w14:paraId="56C00D7E" w14:textId="77777777" w:rsidTr="00E40D48">
        <w:trPr>
          <w:trHeight w:val="576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B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Grafické výstupy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C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min. 1x digitální grafický výstup (HDMI nebo DP)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D" w14:textId="3754A6D3" w:rsidR="00E40D48" w:rsidRPr="00D51C27" w:rsidRDefault="00E40D48" w:rsidP="00E40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1x digitální grafický výstup (HDMI)</w:t>
            </w:r>
          </w:p>
        </w:tc>
      </w:tr>
      <w:tr w:rsidR="00E40D48" w:rsidRPr="00D51C27" w14:paraId="56C00D82" w14:textId="77777777" w:rsidTr="00E40D48">
        <w:trPr>
          <w:trHeight w:val="576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7F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Operační systém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80" w14:textId="77777777" w:rsidR="00E40D48" w:rsidRPr="00D51C27" w:rsidRDefault="00E40D48" w:rsidP="00E40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Operační systém Windows ve verzi HOME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81" w14:textId="46079591" w:rsidR="00E40D48" w:rsidRPr="00D51C27" w:rsidRDefault="00E40D48" w:rsidP="00E40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Operační systém Windows ve verzi HOME</w:t>
            </w:r>
          </w:p>
        </w:tc>
      </w:tr>
      <w:tr w:rsidR="00D51C27" w:rsidRPr="00D51C27" w14:paraId="56C00D86" w14:textId="77777777" w:rsidTr="00E40D48">
        <w:trPr>
          <w:trHeight w:val="576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00D83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Vhodné rozšíření základních parametrů: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00D84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00D85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51C27" w:rsidRPr="00D51C27" w14:paraId="56C00D8A" w14:textId="77777777" w:rsidTr="00E40D48">
        <w:trPr>
          <w:trHeight w:val="576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87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Optická mechanika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88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min. DVD±RW (lze i jako externí příslušenství)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89" w14:textId="4450031C" w:rsidR="00D51C27" w:rsidRPr="00D51C27" w:rsidRDefault="00C9419F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Externí DVD+-RW</w:t>
            </w:r>
          </w:p>
        </w:tc>
      </w:tr>
      <w:tr w:rsidR="00D51C27" w:rsidRPr="00D51C27" w14:paraId="56C00D8E" w14:textId="77777777" w:rsidTr="00E40D48">
        <w:trPr>
          <w:trHeight w:val="576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8B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lang w:eastAsia="cs-CZ"/>
              </w:rPr>
              <w:t>Komunikace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8C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Gigabit Ethernet RJ45; Wi-Fi; Bluetooth min. 5.0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8D" w14:textId="622F8BD9" w:rsidR="00D51C27" w:rsidRPr="00D51C27" w:rsidRDefault="00C9419F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Gigabit RJ45, Wifi, BT 5.0</w:t>
            </w:r>
          </w:p>
        </w:tc>
      </w:tr>
      <w:tr w:rsidR="00D51C27" w:rsidRPr="00D51C27" w14:paraId="56C00D92" w14:textId="77777777" w:rsidTr="00E40D48">
        <w:trPr>
          <w:trHeight w:val="288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8F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Typ obrazovky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90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IPS, matný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91" w14:textId="3F18F762" w:rsidR="00D51C27" w:rsidRPr="00D51C27" w:rsidRDefault="007B4015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IPS, matný</w:t>
            </w:r>
          </w:p>
        </w:tc>
      </w:tr>
      <w:tr w:rsidR="00D51C27" w:rsidRPr="00D51C27" w14:paraId="56C00D96" w14:textId="77777777" w:rsidTr="00E40D48">
        <w:trPr>
          <w:trHeight w:val="288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93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Rozšiřující konektory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94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min. 2x USB 3.1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95" w14:textId="6617E2C6" w:rsidR="00D51C27" w:rsidRPr="00D51C27" w:rsidRDefault="007B4015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2x USB3.1</w:t>
            </w:r>
          </w:p>
        </w:tc>
      </w:tr>
      <w:tr w:rsidR="00D51C27" w:rsidRPr="00D51C27" w14:paraId="56C00D9A" w14:textId="77777777" w:rsidTr="00E40D48">
        <w:trPr>
          <w:trHeight w:val="288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97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lang w:eastAsia="cs-CZ"/>
              </w:rPr>
              <w:t>Zabezpečení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98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spacing w:val="-5"/>
                <w:lang w:eastAsia="cs-CZ"/>
              </w:rPr>
              <w:t>TPM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99" w14:textId="47E499F8" w:rsidR="00D51C27" w:rsidRPr="00D51C27" w:rsidRDefault="007B4015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TPM</w:t>
            </w:r>
          </w:p>
        </w:tc>
      </w:tr>
      <w:tr w:rsidR="00D51C27" w:rsidRPr="00D51C27" w14:paraId="56C00D9E" w14:textId="77777777" w:rsidTr="00E40D48">
        <w:trPr>
          <w:trHeight w:val="288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9B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lang w:eastAsia="cs-CZ"/>
              </w:rPr>
              <w:t>Baterie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9C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výdrž min. 4 hodiny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9D" w14:textId="0E64265A" w:rsidR="00D51C27" w:rsidRPr="00D51C27" w:rsidRDefault="007B4015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8hodin</w:t>
            </w:r>
          </w:p>
        </w:tc>
      </w:tr>
      <w:tr w:rsidR="00D51C27" w:rsidRPr="00D51C27" w14:paraId="56C00DA2" w14:textId="77777777" w:rsidTr="00E40D48">
        <w:trPr>
          <w:trHeight w:val="576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9F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lang w:eastAsia="cs-CZ"/>
              </w:rPr>
              <w:t>Klávesnice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A0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CZ (u 15,6“ a většího displeje je požadována numerická klávesnice)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A1" w14:textId="36450C6F" w:rsidR="00D51C27" w:rsidRPr="00D51C27" w:rsidRDefault="007B4015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15,6“ numerická klávesnice</w:t>
            </w:r>
          </w:p>
        </w:tc>
      </w:tr>
      <w:tr w:rsidR="00D51C27" w:rsidRPr="00D51C27" w14:paraId="56C00DA6" w14:textId="77777777" w:rsidTr="00E40D48">
        <w:trPr>
          <w:trHeight w:val="576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A3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lang w:eastAsia="cs-CZ"/>
              </w:rPr>
              <w:t>Polohovací zařízení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A4" w14:textId="77777777" w:rsidR="00D51C27" w:rsidRPr="00D51C27" w:rsidRDefault="00D51C27" w:rsidP="00D51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27">
              <w:rPr>
                <w:rFonts w:ascii="Calibri" w:eastAsia="Times New Roman" w:hAnsi="Calibri" w:cs="Calibri"/>
                <w:color w:val="000000"/>
                <w:lang w:eastAsia="cs-CZ"/>
              </w:rPr>
              <w:t>Touchpad, myš (s kabelem nebo bezdrátová)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A5" w14:textId="7C7F21CE" w:rsidR="00D51C27" w:rsidRPr="00D51C27" w:rsidRDefault="007B4015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Touchpad, myš</w:t>
            </w:r>
          </w:p>
        </w:tc>
      </w:tr>
      <w:tr w:rsidR="00D51C27" w:rsidRPr="00D51C27" w14:paraId="56C00DAA" w14:textId="77777777" w:rsidTr="00E40D48">
        <w:trPr>
          <w:trHeight w:val="804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00DA7" w14:textId="77777777" w:rsidR="00D51C27" w:rsidRPr="00D51C27" w:rsidRDefault="00D51C27" w:rsidP="00BD5B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1C2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Maximální cena s </w:t>
            </w:r>
            <w:r w:rsidR="00BD5B3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rozšířenou</w:t>
            </w:r>
            <w:r w:rsidRPr="00D51C2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zárukou:</w:t>
            </w:r>
            <w:r w:rsidRPr="00D51C2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br/>
              <w:t>(včetně DPH) za 1 kus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00DA8" w14:textId="77777777" w:rsidR="00D51C27" w:rsidRPr="00D51C27" w:rsidRDefault="00D51C27" w:rsidP="00BD5B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1C2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21 </w:t>
            </w:r>
            <w:r w:rsidR="00BD5B3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Pr="00D51C2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00,00 Kč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C00DA9" w14:textId="341257EC" w:rsidR="00D51C27" w:rsidRPr="00D51C27" w:rsidRDefault="00AE0427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11 130,79</w:t>
            </w:r>
          </w:p>
        </w:tc>
      </w:tr>
      <w:tr w:rsidR="00D51C27" w:rsidRPr="00D51C27" w14:paraId="56C00DAE" w14:textId="77777777" w:rsidTr="00E40D48">
        <w:trPr>
          <w:trHeight w:val="804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00DAB" w14:textId="77777777" w:rsidR="00D51C27" w:rsidRPr="00D51C27" w:rsidRDefault="00D51C27" w:rsidP="00BD5B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1C2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Celková maximální cena s</w:t>
            </w:r>
            <w:r w:rsidR="00BD5B3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rozšířenou</w:t>
            </w:r>
            <w:r w:rsidRPr="00D51C2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zárukou včetně DPH na </w:t>
            </w:r>
            <w:r w:rsidR="00BD5B3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  <w:r w:rsidRPr="00D51C2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kusů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00DAC" w14:textId="77777777" w:rsidR="00D51C27" w:rsidRPr="00D51C27" w:rsidRDefault="00BD5B34" w:rsidP="00D51C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516 000,00 Kč</w:t>
            </w:r>
            <w:r w:rsidR="00D51C27" w:rsidRPr="00D51C2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C00DAD" w14:textId="0D28E6E1" w:rsidR="00D51C27" w:rsidRPr="00D51C27" w:rsidRDefault="00AE0427" w:rsidP="00D51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267 138,96</w:t>
            </w:r>
          </w:p>
        </w:tc>
      </w:tr>
    </w:tbl>
    <w:p w14:paraId="56C00DAF" w14:textId="77777777" w:rsidR="00D51C27" w:rsidRDefault="00D51C27"/>
    <w:p w14:paraId="56C00DB0" w14:textId="77777777" w:rsidR="00FE0D1A" w:rsidRDefault="00FE0D1A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E0D1A" w:rsidRPr="00FE0D1A" w14:paraId="56C00DB2" w14:textId="77777777" w:rsidTr="00FE0D1A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0DB1" w14:textId="77777777" w:rsidR="00FE0D1A" w:rsidRPr="00FE0D1A" w:rsidRDefault="00FE0D1A" w:rsidP="00FE0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0D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• Všechny uvedené parametry jsou definovány jako minimální. </w:t>
            </w:r>
          </w:p>
        </w:tc>
      </w:tr>
      <w:tr w:rsidR="00FE0D1A" w:rsidRPr="00FE0D1A" w14:paraId="56C00DB4" w14:textId="77777777" w:rsidTr="00FE0D1A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0DB3" w14:textId="77777777" w:rsidR="00FE0D1A" w:rsidRPr="00FE0D1A" w:rsidRDefault="00FE0D1A" w:rsidP="00FE0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0D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• Základní parametry jsou povinné a vhodné rozšíření je doporučené. </w:t>
            </w:r>
          </w:p>
        </w:tc>
      </w:tr>
      <w:tr w:rsidR="00FE0D1A" w:rsidRPr="00FE0D1A" w14:paraId="56C00DB6" w14:textId="77777777" w:rsidTr="00FE0D1A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0DB5" w14:textId="77777777" w:rsidR="00FE0D1A" w:rsidRPr="00FE0D1A" w:rsidRDefault="00FE0D1A" w:rsidP="00FE0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0D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• Cena je definována jako nejvyšší možná. </w:t>
            </w:r>
          </w:p>
        </w:tc>
      </w:tr>
      <w:tr w:rsidR="00FE0D1A" w:rsidRPr="00FE0D1A" w14:paraId="56C00DB8" w14:textId="77777777" w:rsidTr="00FE0D1A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0DB7" w14:textId="77777777" w:rsidR="00FE0D1A" w:rsidRPr="00FE0D1A" w:rsidRDefault="00FE0D1A" w:rsidP="004515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0D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• Požadu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</w:t>
            </w:r>
            <w:r w:rsidRPr="00FE0D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eme u notebooků verzi OEM (předinstalované) licence operačního systému </w:t>
            </w:r>
            <w:r w:rsidR="004515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</w:t>
            </w:r>
            <w:r w:rsidRPr="00FE0D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indows ve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  <w:r w:rsidRPr="00FE0D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verzi HOME </w:t>
            </w:r>
          </w:p>
        </w:tc>
      </w:tr>
      <w:tr w:rsidR="00FE0D1A" w:rsidRPr="00FE0D1A" w14:paraId="56C00DBA" w14:textId="77777777" w:rsidTr="00FE0D1A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0DB9" w14:textId="77777777" w:rsidR="00FE0D1A" w:rsidRPr="00FE0D1A" w:rsidRDefault="00FE0D1A" w:rsidP="00FE0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0D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• Rozšířená záruka 36 měsíců</w:t>
            </w:r>
          </w:p>
        </w:tc>
      </w:tr>
    </w:tbl>
    <w:p w14:paraId="56C00DBB" w14:textId="77777777" w:rsidR="00FE0D1A" w:rsidRDefault="00FE0D1A"/>
    <w:sectPr w:rsidR="00FE0D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0DBE" w14:textId="77777777" w:rsidR="006405E8" w:rsidRDefault="006405E8" w:rsidP="00D51C27">
      <w:pPr>
        <w:spacing w:after="0" w:line="240" w:lineRule="auto"/>
      </w:pPr>
      <w:r>
        <w:separator/>
      </w:r>
    </w:p>
  </w:endnote>
  <w:endnote w:type="continuationSeparator" w:id="0">
    <w:p w14:paraId="56C00DBF" w14:textId="77777777" w:rsidR="006405E8" w:rsidRDefault="006405E8" w:rsidP="00D5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0DBC" w14:textId="77777777" w:rsidR="006405E8" w:rsidRDefault="006405E8" w:rsidP="00D51C27">
      <w:pPr>
        <w:spacing w:after="0" w:line="240" w:lineRule="auto"/>
      </w:pPr>
      <w:r>
        <w:separator/>
      </w:r>
    </w:p>
  </w:footnote>
  <w:footnote w:type="continuationSeparator" w:id="0">
    <w:p w14:paraId="56C00DBD" w14:textId="77777777" w:rsidR="006405E8" w:rsidRDefault="006405E8" w:rsidP="00D5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0DC0" w14:textId="77777777" w:rsidR="00D51C27" w:rsidRDefault="00D51C27">
    <w:pPr>
      <w:pStyle w:val="Zhlav"/>
    </w:pPr>
    <w:r>
      <w:rPr>
        <w:noProof/>
        <w:lang w:eastAsia="cs-CZ"/>
      </w:rPr>
      <w:drawing>
        <wp:inline distT="0" distB="0" distL="0" distR="0" wp14:anchorId="56C00DC1" wp14:editId="56C00DC2">
          <wp:extent cx="5334000" cy="5105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27"/>
    <w:rsid w:val="004515E6"/>
    <w:rsid w:val="006405E8"/>
    <w:rsid w:val="007B4015"/>
    <w:rsid w:val="00AD1623"/>
    <w:rsid w:val="00AE0427"/>
    <w:rsid w:val="00B73C8D"/>
    <w:rsid w:val="00BD5B34"/>
    <w:rsid w:val="00C91F19"/>
    <w:rsid w:val="00C9419F"/>
    <w:rsid w:val="00D51C27"/>
    <w:rsid w:val="00E40D48"/>
    <w:rsid w:val="00FA268E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C00D5F"/>
  <w15:chartTrackingRefBased/>
  <w15:docId w15:val="{2191A196-34EB-4A7A-B241-CACEC027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C27"/>
  </w:style>
  <w:style w:type="paragraph" w:styleId="Zpat">
    <w:name w:val="footer"/>
    <w:basedOn w:val="Normln"/>
    <w:link w:val="ZpatChar"/>
    <w:uiPriority w:val="99"/>
    <w:unhideWhenUsed/>
    <w:rsid w:val="00D5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Topsoft JKM</cp:lastModifiedBy>
  <cp:revision>10</cp:revision>
  <dcterms:created xsi:type="dcterms:W3CDTF">2022-07-05T05:55:00Z</dcterms:created>
  <dcterms:modified xsi:type="dcterms:W3CDTF">2022-07-11T07:31:00Z</dcterms:modified>
</cp:coreProperties>
</file>