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F245F9" w:rsidR="00DD54B3" w:rsidRPr="006076A0" w:rsidRDefault="00EB314A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14AFFAFB" wp14:editId="7416DD38">
            <wp:simplePos x="0" y="0"/>
            <wp:positionH relativeFrom="column">
              <wp:posOffset>-147320</wp:posOffset>
            </wp:positionH>
            <wp:positionV relativeFrom="paragraph">
              <wp:posOffset>180975</wp:posOffset>
            </wp:positionV>
            <wp:extent cx="1390650" cy="7835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326E2708" w:rsidR="00347280" w:rsidRPr="006076A0" w:rsidRDefault="00195A70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2BD287D" wp14:editId="07BC328B">
            <wp:simplePos x="0" y="0"/>
            <wp:positionH relativeFrom="margin">
              <wp:posOffset>1704340</wp:posOffset>
            </wp:positionH>
            <wp:positionV relativeFrom="paragraph">
              <wp:posOffset>10160</wp:posOffset>
            </wp:positionV>
            <wp:extent cx="2160905" cy="46609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B5">
        <w:rPr>
          <w:noProof/>
        </w:rPr>
        <w:drawing>
          <wp:anchor distT="0" distB="0" distL="114300" distR="114300" simplePos="0" relativeHeight="251678208" behindDoc="0" locked="0" layoutInCell="1" allowOverlap="1" wp14:anchorId="4B699DD3" wp14:editId="3D21A2C5">
            <wp:simplePos x="0" y="0"/>
            <wp:positionH relativeFrom="column">
              <wp:posOffset>4605655</wp:posOffset>
            </wp:positionH>
            <wp:positionV relativeFrom="paragraph">
              <wp:posOffset>391160</wp:posOffset>
            </wp:positionV>
            <wp:extent cx="1410662" cy="571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0612A18F" w:rsidR="00347280" w:rsidRPr="006076A0" w:rsidRDefault="00BF341A" w:rsidP="00BF341A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B84FE9" w14:textId="37EAF549" w:rsidR="00347280" w:rsidRPr="006076A0" w:rsidRDefault="00B4425F" w:rsidP="00B4425F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15A0C7EE" w:rsidR="00193797" w:rsidRPr="006076A0" w:rsidRDefault="00B4425F" w:rsidP="00BF341A">
      <w:pPr>
        <w:tabs>
          <w:tab w:val="left" w:pos="1965"/>
          <w:tab w:val="left" w:pos="67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341A">
        <w:rPr>
          <w:rFonts w:asciiTheme="minorHAnsi" w:hAnsiTheme="minorHAnsi" w:cstheme="minorHAnsi"/>
          <w:sz w:val="22"/>
          <w:szCs w:val="22"/>
        </w:rPr>
        <w:tab/>
      </w:r>
    </w:p>
    <w:p w14:paraId="1CF369A7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A9D623D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BA9DE2A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C78FCD3" w14:textId="62CE9EAA" w:rsidR="00193797" w:rsidRPr="006076A0" w:rsidRDefault="00BF341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D50B9B1" w14:textId="4F0C9223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052442F2">
                <wp:simplePos x="0" y="0"/>
                <wp:positionH relativeFrom="margin">
                  <wp:posOffset>3272155</wp:posOffset>
                </wp:positionH>
                <wp:positionV relativeFrom="paragraph">
                  <wp:posOffset>147955</wp:posOffset>
                </wp:positionV>
                <wp:extent cx="2514600" cy="16764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5783" w14:textId="77777777" w:rsidR="00612549" w:rsidRPr="00612549" w:rsidRDefault="00612549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0496723C" w14:textId="77777777" w:rsidR="00693708" w:rsidRDefault="00693708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CDD5907" w14:textId="28CDEDE1" w:rsidR="00612549" w:rsidRPr="00C346B8" w:rsidRDefault="00F341F7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Tomáš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Helísek</w:t>
                            </w:r>
                            <w:proofErr w:type="spellEnd"/>
                          </w:p>
                          <w:p w14:paraId="37ED211D" w14:textId="77777777" w:rsidR="0077212C" w:rsidRPr="0077212C" w:rsidRDefault="0077212C" w:rsidP="007721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721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Handkeho</w:t>
                            </w:r>
                            <w:proofErr w:type="spellEnd"/>
                            <w:r w:rsidRPr="007721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711/1</w:t>
                            </w:r>
                          </w:p>
                          <w:p w14:paraId="1F1C3718" w14:textId="77777777" w:rsidR="0077212C" w:rsidRPr="0077212C" w:rsidRDefault="0077212C" w:rsidP="007721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721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77900 Olomouc</w:t>
                            </w:r>
                          </w:p>
                          <w:p w14:paraId="28E439FD" w14:textId="74AB2D98" w:rsidR="0077212C" w:rsidRDefault="0077212C" w:rsidP="0077212C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rStyle w:val="s1"/>
                                <w:rFonts w:asciiTheme="minorHAnsi" w:hAnsiTheme="minorHAnsi" w:cstheme="minorHAnsi"/>
                              </w:rPr>
                            </w:pPr>
                            <w:r w:rsidRPr="0077212C">
                              <w:rPr>
                                <w:rStyle w:val="s1"/>
                                <w:rFonts w:asciiTheme="minorHAnsi" w:hAnsiTheme="minorHAnsi" w:cstheme="minorHAnsi"/>
                              </w:rPr>
                              <w:t>IČ 07380488</w:t>
                            </w:r>
                          </w:p>
                          <w:p w14:paraId="660118ED" w14:textId="13A46329" w:rsidR="00352EEE" w:rsidRDefault="00352EEE" w:rsidP="0077212C">
                            <w:pPr>
                              <w:pStyle w:val="p1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Style w:val="s1"/>
                                <w:rFonts w:asciiTheme="minorHAnsi" w:hAnsiTheme="minorHAnsi" w:cstheme="minorHAnsi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Style w:val="s1"/>
                                <w:rFonts w:asciiTheme="minorHAnsi" w:hAnsiTheme="minorHAnsi" w:cstheme="minorHAnsi"/>
                              </w:rPr>
                              <w:t xml:space="preserve">.: </w:t>
                            </w:r>
                            <w:r>
                              <w:t>260 148 6818/2010 </w:t>
                            </w:r>
                          </w:p>
                          <w:p w14:paraId="247CC5C8" w14:textId="7A581D1F" w:rsidR="00352EEE" w:rsidRDefault="00352EEE" w:rsidP="0077212C">
                            <w:pPr>
                              <w:pStyle w:val="p1"/>
                              <w:spacing w:before="0" w:beforeAutospacing="0" w:after="0" w:afterAutospacing="0"/>
                            </w:pPr>
                            <w:r>
                              <w:t>Fio Banka</w:t>
                            </w:r>
                          </w:p>
                          <w:p w14:paraId="21622134" w14:textId="21EAC3DE" w:rsidR="00352EEE" w:rsidRPr="0077212C" w:rsidRDefault="00352EEE" w:rsidP="0077212C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t>Není plátce DPH</w:t>
                            </w:r>
                          </w:p>
                          <w:p w14:paraId="5AF3D43A" w14:textId="2611FFB4" w:rsidR="008665A6" w:rsidRPr="00DE6F92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65pt;margin-top:11.65pt;width:198pt;height:13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pwxDgIAAC8EAAAOAAAAZHJzL2Uyb0RvYy54bWysU9tu2zAMfR+wfxD0vtjJurQw4hRdugwD&#10;ugvQ7QNkWbaFyaJGKbG7rx8lu2l2wR6G6UEQJeqQPDzcXI+9YUeFXoMt+XKRc6ashFrbtuRfPu9f&#10;XHHmg7C1MGBVyR+U59fb5882gyvUCjowtUJGINYXgyt5F4IrsszLTvXCL8ApS48NYC8CmdhmNYqB&#10;0HuTrfJ8nQ2AtUOQynu6vZ0e+TbhN42S4WPTeBWYKTnlFtKOaa/inm03omhRuE7LOQ3xD1n0QlsK&#10;eoK6FUGwA+rfoHotETw0YSGhz6BptFSpBqpmmf9SzX0nnEq1EDnenWjy/w9Wfjjeu0/IwvgaRmpg&#10;KsK7O5BfPbOw64Rt1Q0iDJ0SNQVeRsqywfli/hqp9oWPINXwHmpqsjgESEBjg31khepkhE4NeDiR&#10;rsbAJF2uXi0v1jk9SXpbri/XF2TEGKJ4/O7Qh7cKehYPJUfqaoIXxzsfJtdHlxjNg9H1XhuTDGyr&#10;nUF2FKSAfVoz+k9uxrKBwq8uKfjfMfK0/oTR60BaNrov+dXJSRSRuDe2TkoLQpvpTOUZOzMZyZto&#10;DGM1kmNktIL6gThFmDRLM0aHDvA7ZwPpteT+20Gg4sy8s9SXl8RhFPi5gedGdW4IKwmq5DIgZ5Ox&#10;C9NYHBzqtqNYkxYs3FA3G514fsprzpxUmTo1T1CU/bmdvJ7mfPsDAAD//wMAUEsDBBQABgAIAAAA&#10;IQBFdRN73QAAAAoBAAAPAAAAZHJzL2Rvd25yZXYueG1sTI/LTsMwEEX3SPyDNUjsqONEhRDiVAiJ&#10;LY8W0S5d2yRR7HEUO234e4YVrOZ1de+ZerN4x052in1ACWKVAbOog+mxlfCxe74pgcWk0CgX0Er4&#10;thE2zeVFrSoTzvhuT9vUMjLBWCkJXUpjxXnUnfUqrsJokW5fYfIq0Ti13EzqTObe8TzLbrlXPVJC&#10;p0b71Fk9bGcvwc168KnM9314FfrlbZcth89Byuur5fEBWLJL+hPDLz6hQ0NMxzCjicxJWIt1QVIJ&#10;eUGVBPdCUHOkRXlXAG9q/v+F5gcAAP//AwBQSwECLQAUAAYACAAAACEAtoM4kv4AAADhAQAAEwAA&#10;AAAAAAAAAAAAAAAAAAAAW0NvbnRlbnRfVHlwZXNdLnhtbFBLAQItABQABgAIAAAAIQA4/SH/1gAA&#10;AJQBAAALAAAAAAAAAAAAAAAAAC8BAABfcmVscy8ucmVsc1BLAQItABQABgAIAAAAIQCr/pwxDgIA&#10;AC8EAAAOAAAAAAAAAAAAAAAAAC4CAABkcnMvZTJvRG9jLnhtbFBLAQItABQABgAIAAAAIQBFdRN7&#10;3QAAAAoBAAAPAAAAAAAAAAAAAAAAAGgEAABkcnMvZG93bnJldi54bWxQSwUGAAAAAAQABADzAAAA&#10;cgUAAAAA&#10;" strokeweight="1pt">
                <v:textbox inset="1mm,1mm,1mm,1mm">
                  <w:txbxContent>
                    <w:p w14:paraId="1B8B5783" w14:textId="77777777" w:rsidR="00612549" w:rsidRPr="00612549" w:rsidRDefault="00612549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0496723C" w14:textId="77777777" w:rsidR="00693708" w:rsidRDefault="00693708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CDD5907" w14:textId="28CDEDE1" w:rsidR="00612549" w:rsidRPr="00C346B8" w:rsidRDefault="00F341F7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Tomáš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Helísek</w:t>
                      </w:r>
                      <w:proofErr w:type="spellEnd"/>
                    </w:p>
                    <w:p w14:paraId="37ED211D" w14:textId="77777777" w:rsidR="0077212C" w:rsidRPr="0077212C" w:rsidRDefault="0077212C" w:rsidP="0077212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7721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Handkeho</w:t>
                      </w:r>
                      <w:proofErr w:type="spellEnd"/>
                      <w:r w:rsidRPr="007721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711/1</w:t>
                      </w:r>
                    </w:p>
                    <w:p w14:paraId="1F1C3718" w14:textId="77777777" w:rsidR="0077212C" w:rsidRPr="0077212C" w:rsidRDefault="0077212C" w:rsidP="0077212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721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77900 Olomouc</w:t>
                      </w:r>
                    </w:p>
                    <w:p w14:paraId="28E439FD" w14:textId="74AB2D98" w:rsidR="0077212C" w:rsidRDefault="0077212C" w:rsidP="0077212C">
                      <w:pPr>
                        <w:pStyle w:val="p1"/>
                        <w:spacing w:before="0" w:beforeAutospacing="0" w:after="0" w:afterAutospacing="0"/>
                        <w:rPr>
                          <w:rStyle w:val="s1"/>
                          <w:rFonts w:asciiTheme="minorHAnsi" w:hAnsiTheme="minorHAnsi" w:cstheme="minorHAnsi"/>
                        </w:rPr>
                      </w:pPr>
                      <w:r w:rsidRPr="0077212C">
                        <w:rPr>
                          <w:rStyle w:val="s1"/>
                          <w:rFonts w:asciiTheme="minorHAnsi" w:hAnsiTheme="minorHAnsi" w:cstheme="minorHAnsi"/>
                        </w:rPr>
                        <w:t>IČ 07380488</w:t>
                      </w:r>
                    </w:p>
                    <w:p w14:paraId="660118ED" w14:textId="13A46329" w:rsidR="00352EEE" w:rsidRDefault="00352EEE" w:rsidP="0077212C">
                      <w:pPr>
                        <w:pStyle w:val="p1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Style w:val="s1"/>
                          <w:rFonts w:asciiTheme="minorHAnsi" w:hAnsiTheme="minorHAnsi" w:cstheme="minorHAnsi"/>
                        </w:rPr>
                        <w:t>č.ú</w:t>
                      </w:r>
                      <w:proofErr w:type="spellEnd"/>
                      <w:r>
                        <w:rPr>
                          <w:rStyle w:val="s1"/>
                          <w:rFonts w:asciiTheme="minorHAnsi" w:hAnsiTheme="minorHAnsi" w:cstheme="minorHAnsi"/>
                        </w:rPr>
                        <w:t xml:space="preserve">.: </w:t>
                      </w:r>
                      <w:r>
                        <w:t>260 148 6818/2010 </w:t>
                      </w:r>
                    </w:p>
                    <w:p w14:paraId="247CC5C8" w14:textId="7A581D1F" w:rsidR="00352EEE" w:rsidRDefault="00352EEE" w:rsidP="0077212C">
                      <w:pPr>
                        <w:pStyle w:val="p1"/>
                        <w:spacing w:before="0" w:beforeAutospacing="0" w:after="0" w:afterAutospacing="0"/>
                      </w:pPr>
                      <w:r>
                        <w:t>Fio Banka</w:t>
                      </w:r>
                    </w:p>
                    <w:p w14:paraId="21622134" w14:textId="21EAC3DE" w:rsidR="00352EEE" w:rsidRPr="0077212C" w:rsidRDefault="00352EEE" w:rsidP="0077212C">
                      <w:pPr>
                        <w:pStyle w:val="p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t>Není plátce DPH</w:t>
                      </w:r>
                    </w:p>
                    <w:p w14:paraId="5AF3D43A" w14:textId="2611FFB4" w:rsidR="008665A6" w:rsidRPr="00DE6F92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CCR0</w:t>
      </w:r>
      <w:r w:rsidR="00F341F7">
        <w:rPr>
          <w:rFonts w:asciiTheme="minorHAnsi" w:hAnsiTheme="minorHAnsi" w:cstheme="minorHAnsi"/>
          <w:color w:val="000000"/>
          <w:sz w:val="22"/>
          <w:szCs w:val="22"/>
        </w:rPr>
        <w:t>63</w:t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_</w:t>
      </w:r>
      <w:proofErr w:type="gramStart"/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2-6</w:t>
      </w:r>
      <w:r w:rsidR="00F341F7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gramEnd"/>
    </w:p>
    <w:p w14:paraId="2CF0972A" w14:textId="17FB6B84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73FB5">
        <w:rPr>
          <w:rFonts w:asciiTheme="minorHAnsi" w:hAnsiTheme="minorHAnsi" w:cstheme="minorHAnsi"/>
          <w:sz w:val="22"/>
          <w:szCs w:val="22"/>
        </w:rPr>
        <w:t>Mgr. Lenka Kučerová</w:t>
      </w:r>
    </w:p>
    <w:p w14:paraId="3B742FA8" w14:textId="1A86EFB5" w:rsidR="00A73FB5" w:rsidRPr="006076A0" w:rsidRDefault="007A03A0" w:rsidP="00A73FB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A14E3">
        <w:rPr>
          <w:rFonts w:asciiTheme="minorHAnsi" w:hAnsiTheme="minorHAnsi" w:cstheme="minorHAnsi"/>
          <w:sz w:val="22"/>
          <w:szCs w:val="22"/>
        </w:rPr>
        <w:t>XXXXXXXXXXXXXXX</w:t>
      </w:r>
    </w:p>
    <w:p w14:paraId="7355264E" w14:textId="0F5109D1" w:rsidR="00A73FB5" w:rsidRPr="006076A0" w:rsidRDefault="00A73FB5" w:rsidP="00A73FB5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A14E3">
        <w:rPr>
          <w:rFonts w:asciiTheme="minorHAnsi" w:hAnsiTheme="minorHAnsi" w:cstheme="minorHAnsi"/>
          <w:sz w:val="22"/>
          <w:szCs w:val="22"/>
        </w:rPr>
        <w:t>XXXXXXXXXXXXXXX</w:t>
      </w:r>
    </w:p>
    <w:p w14:paraId="211CBAC8" w14:textId="4BB116D2" w:rsidR="007A03A0" w:rsidRDefault="007A03A0" w:rsidP="00A73FB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F341F7">
        <w:rPr>
          <w:rFonts w:asciiTheme="minorHAnsi" w:hAnsiTheme="minorHAnsi" w:cstheme="minorHAnsi"/>
          <w:sz w:val="22"/>
          <w:szCs w:val="22"/>
        </w:rPr>
        <w:t>7. 6</w:t>
      </w:r>
      <w:r w:rsidR="00B4425F">
        <w:rPr>
          <w:rFonts w:asciiTheme="minorHAnsi" w:hAnsiTheme="minorHAnsi" w:cstheme="minorHAnsi"/>
          <w:sz w:val="22"/>
          <w:szCs w:val="22"/>
        </w:rPr>
        <w:t>.</w:t>
      </w:r>
      <w:r w:rsidR="00F341F7">
        <w:rPr>
          <w:rFonts w:asciiTheme="minorHAnsi" w:hAnsiTheme="minorHAnsi" w:cstheme="minorHAnsi"/>
          <w:sz w:val="22"/>
          <w:szCs w:val="22"/>
        </w:rPr>
        <w:t xml:space="preserve"> </w:t>
      </w:r>
      <w:r w:rsidR="00B4425F">
        <w:rPr>
          <w:rFonts w:asciiTheme="minorHAnsi" w:hAnsiTheme="minorHAnsi" w:cstheme="minorHAnsi"/>
          <w:sz w:val="22"/>
          <w:szCs w:val="22"/>
        </w:rPr>
        <w:t>202</w:t>
      </w:r>
      <w:r w:rsidR="00A73FB5">
        <w:rPr>
          <w:rFonts w:asciiTheme="minorHAnsi" w:hAnsiTheme="minorHAnsi" w:cstheme="minorHAnsi"/>
          <w:sz w:val="22"/>
          <w:szCs w:val="22"/>
        </w:rPr>
        <w:t>2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220FCB83" w14:textId="167D1D16" w:rsidR="00151EFC" w:rsidRDefault="00151EFC" w:rsidP="00AF5C88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</w:rPr>
        <w:t>Identifikační číslo projektu: 117D72200</w:t>
      </w:r>
      <w:r w:rsidR="00A73FB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51EFC">
        <w:rPr>
          <w:rFonts w:asciiTheme="minorHAnsi" w:hAnsiTheme="minorHAnsi" w:cstheme="minorHAnsi"/>
          <w:b/>
          <w:bCs/>
          <w:sz w:val="22"/>
          <w:szCs w:val="22"/>
        </w:rPr>
        <w:t>M01</w:t>
      </w:r>
    </w:p>
    <w:p w14:paraId="6636440D" w14:textId="5BC1F2CE" w:rsidR="007A03A0" w:rsidRPr="006076A0" w:rsidRDefault="00151EFC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</w:t>
      </w:r>
      <w:r w:rsidR="00E27835">
        <w:rPr>
          <w:rFonts w:asciiTheme="minorHAnsi" w:hAnsiTheme="minorHAnsi" w:cstheme="minorHAnsi"/>
          <w:sz w:val="22"/>
          <w:szCs w:val="22"/>
        </w:rPr>
        <w:t>: „</w:t>
      </w:r>
      <w:r w:rsidR="00E27835" w:rsidRPr="00632403">
        <w:rPr>
          <w:rFonts w:asciiTheme="minorHAnsi" w:hAnsiTheme="minorHAnsi" w:cstheme="minorHAnsi"/>
          <w:sz w:val="22"/>
          <w:szCs w:val="22"/>
        </w:rPr>
        <w:t>Východní Morav</w:t>
      </w:r>
      <w:r w:rsidR="00EB314A">
        <w:rPr>
          <w:rFonts w:asciiTheme="minorHAnsi" w:hAnsiTheme="minorHAnsi" w:cstheme="minorHAnsi"/>
          <w:sz w:val="22"/>
          <w:szCs w:val="22"/>
        </w:rPr>
        <w:t>a</w:t>
      </w:r>
      <w:r w:rsidR="00E27835" w:rsidRPr="00632403">
        <w:rPr>
          <w:rFonts w:asciiTheme="minorHAnsi" w:hAnsiTheme="minorHAnsi" w:cstheme="minorHAnsi"/>
          <w:sz w:val="22"/>
          <w:szCs w:val="22"/>
        </w:rPr>
        <w:t xml:space="preserve"> </w:t>
      </w:r>
      <w:r w:rsidR="005C5CA7">
        <w:rPr>
          <w:rFonts w:asciiTheme="minorHAnsi" w:hAnsiTheme="minorHAnsi" w:cstheme="minorHAnsi"/>
          <w:sz w:val="22"/>
          <w:szCs w:val="22"/>
        </w:rPr>
        <w:t>– opravdová dovolená</w:t>
      </w:r>
      <w:r w:rsidR="00E27835">
        <w:rPr>
          <w:rFonts w:asciiTheme="minorHAnsi" w:hAnsiTheme="minorHAnsi" w:cstheme="minorHAnsi"/>
          <w:sz w:val="22"/>
          <w:szCs w:val="22"/>
        </w:rPr>
        <w:t>“</w:t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1973077D" w14:textId="77777777" w:rsidR="00151EFC" w:rsidRDefault="00151EFC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653E081F" w:rsidR="006076A0" w:rsidRPr="00A73FB5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73FB5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CCR0</w:t>
      </w:r>
      <w:r w:rsidR="00F341F7">
        <w:rPr>
          <w:rFonts w:asciiTheme="minorHAnsi" w:hAnsiTheme="minorHAnsi" w:cstheme="minorHAnsi"/>
          <w:b/>
          <w:color w:val="000000"/>
          <w:sz w:val="28"/>
          <w:szCs w:val="28"/>
        </w:rPr>
        <w:t>63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_</w:t>
      </w:r>
      <w:proofErr w:type="gramStart"/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202</w:t>
      </w:r>
      <w:r w:rsidR="00A73FB5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A73FB5">
        <w:rPr>
          <w:rFonts w:asciiTheme="minorHAnsi" w:hAnsiTheme="minorHAnsi" w:cstheme="minorHAnsi"/>
          <w:b/>
          <w:color w:val="000000"/>
          <w:sz w:val="28"/>
          <w:szCs w:val="28"/>
        </w:rPr>
        <w:t>6</w:t>
      </w:r>
      <w:r w:rsidR="00F341F7">
        <w:rPr>
          <w:rFonts w:asciiTheme="minorHAnsi" w:hAnsiTheme="minorHAnsi" w:cstheme="minorHAnsi"/>
          <w:b/>
          <w:color w:val="000000"/>
          <w:sz w:val="28"/>
          <w:szCs w:val="28"/>
        </w:rPr>
        <w:t>a</w:t>
      </w:r>
      <w:proofErr w:type="gramEnd"/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1D0F5D" w14:textId="03AB568E" w:rsidR="0077212C" w:rsidRPr="0077212C" w:rsidRDefault="00632403" w:rsidP="006623E3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2403">
        <w:rPr>
          <w:rFonts w:asciiTheme="minorHAnsi" w:hAnsiTheme="minorHAnsi" w:cstheme="minorHAnsi"/>
          <w:b/>
          <w:bCs/>
          <w:sz w:val="22"/>
          <w:szCs w:val="22"/>
        </w:rPr>
        <w:t>Předmět plnění:</w:t>
      </w:r>
      <w:r w:rsidR="00D736C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7212C" w:rsidRPr="0077212C">
        <w:rPr>
          <w:rFonts w:asciiTheme="minorHAnsi" w:hAnsiTheme="minorHAnsi" w:cstheme="minorHAnsi"/>
          <w:b/>
          <w:bCs/>
          <w:sz w:val="22"/>
          <w:szCs w:val="22"/>
        </w:rPr>
        <w:t>Východní Morava – opravdová dovolená – šetření turistické nabídky pro pohybově handicapované návštěvníky</w:t>
      </w:r>
    </w:p>
    <w:p w14:paraId="05E33D14" w14:textId="77777777" w:rsidR="0077212C" w:rsidRPr="0077212C" w:rsidRDefault="0077212C" w:rsidP="0077212C">
      <w:pPr>
        <w:rPr>
          <w:rFonts w:asciiTheme="minorHAnsi" w:hAnsiTheme="minorHAnsi" w:cstheme="minorHAnsi"/>
          <w:sz w:val="22"/>
          <w:szCs w:val="22"/>
        </w:rPr>
      </w:pPr>
    </w:p>
    <w:p w14:paraId="79AAD705" w14:textId="77777777" w:rsidR="0077212C" w:rsidRPr="0077212C" w:rsidRDefault="0077212C" w:rsidP="0077212C">
      <w:pPr>
        <w:rPr>
          <w:rStyle w:val="s1"/>
          <w:rFonts w:asciiTheme="minorHAnsi" w:hAnsiTheme="minorHAnsi" w:cstheme="minorHAnsi"/>
          <w:b/>
          <w:bCs/>
          <w:sz w:val="22"/>
          <w:szCs w:val="22"/>
        </w:rPr>
      </w:pPr>
      <w:r w:rsidRPr="0077212C">
        <w:rPr>
          <w:rFonts w:asciiTheme="minorHAnsi" w:hAnsiTheme="minorHAnsi" w:cstheme="minorHAnsi"/>
          <w:b/>
          <w:bCs/>
          <w:sz w:val="22"/>
          <w:szCs w:val="22"/>
        </w:rPr>
        <w:t>Obsah nabídky:</w:t>
      </w:r>
    </w:p>
    <w:p w14:paraId="2A07C1D8" w14:textId="77777777" w:rsidR="0077212C" w:rsidRPr="0077212C" w:rsidRDefault="0077212C" w:rsidP="0077212C">
      <w:pPr>
        <w:rPr>
          <w:rFonts w:asciiTheme="minorHAnsi" w:hAnsiTheme="minorHAnsi" w:cstheme="minorHAnsi"/>
          <w:sz w:val="22"/>
          <w:szCs w:val="22"/>
        </w:rPr>
      </w:pPr>
    </w:p>
    <w:p w14:paraId="06A44C05" w14:textId="77777777" w:rsidR="0077212C" w:rsidRPr="0077212C" w:rsidRDefault="0077212C" w:rsidP="0077212C">
      <w:pPr>
        <w:pStyle w:val="Odstavecseseznamem"/>
        <w:numPr>
          <w:ilvl w:val="0"/>
          <w:numId w:val="36"/>
        </w:numPr>
        <w:rPr>
          <w:rStyle w:val="s2"/>
          <w:rFonts w:asciiTheme="minorHAnsi" w:hAnsiTheme="minorHAnsi" w:cstheme="minorHAnsi"/>
        </w:rPr>
      </w:pPr>
      <w:r w:rsidRPr="0077212C">
        <w:rPr>
          <w:rStyle w:val="s2"/>
          <w:rFonts w:asciiTheme="minorHAnsi" w:eastAsia="Times New Roman" w:hAnsiTheme="minorHAnsi" w:cstheme="minorHAnsi"/>
        </w:rPr>
        <w:t>Monitoring bezbariérovosti a přístupu turistických míst z pohledu aktivního vozíčkáře s těžkým tělesným handicapem a elektrickým i mechanickým vozíkem v doprovodu rodiny. </w:t>
      </w:r>
    </w:p>
    <w:p w14:paraId="68051968" w14:textId="77777777" w:rsidR="0077212C" w:rsidRPr="0077212C" w:rsidRDefault="0077212C" w:rsidP="0077212C">
      <w:pPr>
        <w:pStyle w:val="Odstavecseseznamem"/>
        <w:numPr>
          <w:ilvl w:val="0"/>
          <w:numId w:val="36"/>
        </w:numPr>
        <w:rPr>
          <w:rStyle w:val="s2"/>
          <w:rFonts w:asciiTheme="minorHAnsi" w:hAnsiTheme="minorHAnsi" w:cstheme="minorHAnsi"/>
        </w:rPr>
      </w:pPr>
      <w:r w:rsidRPr="0077212C">
        <w:rPr>
          <w:rStyle w:val="s2"/>
          <w:rFonts w:asciiTheme="minorHAnsi" w:eastAsia="Times New Roman" w:hAnsiTheme="minorHAnsi" w:cstheme="minorHAnsi"/>
        </w:rPr>
        <w:t>V každé lokaci (celkem 10 dle zadání) návštěva min 3 turistických cílů za účelem monitoringu a šetření. Celkem tedy minimálně 30 cílů. </w:t>
      </w:r>
    </w:p>
    <w:p w14:paraId="26AC9076" w14:textId="77777777" w:rsidR="0077212C" w:rsidRPr="0077212C" w:rsidRDefault="0077212C" w:rsidP="0077212C">
      <w:pPr>
        <w:pStyle w:val="Odstavecseseznamem"/>
        <w:numPr>
          <w:ilvl w:val="0"/>
          <w:numId w:val="36"/>
        </w:numPr>
        <w:rPr>
          <w:rStyle w:val="s2"/>
          <w:rFonts w:asciiTheme="minorHAnsi" w:hAnsiTheme="minorHAnsi" w:cstheme="minorHAnsi"/>
        </w:rPr>
      </w:pPr>
      <w:r w:rsidRPr="0077212C">
        <w:rPr>
          <w:rStyle w:val="s2"/>
          <w:rFonts w:asciiTheme="minorHAnsi" w:eastAsia="Times New Roman" w:hAnsiTheme="minorHAnsi" w:cstheme="minorHAnsi"/>
        </w:rPr>
        <w:t xml:space="preserve">Zmapování </w:t>
      </w:r>
      <w:proofErr w:type="gramStart"/>
      <w:r w:rsidRPr="0077212C">
        <w:rPr>
          <w:rStyle w:val="s2"/>
          <w:rFonts w:asciiTheme="minorHAnsi" w:eastAsia="Times New Roman" w:hAnsiTheme="minorHAnsi" w:cstheme="minorHAnsi"/>
        </w:rPr>
        <w:t>prostředí - parkování</w:t>
      </w:r>
      <w:proofErr w:type="gramEnd"/>
      <w:r w:rsidRPr="0077212C">
        <w:rPr>
          <w:rStyle w:val="s2"/>
          <w:rFonts w:asciiTheme="minorHAnsi" w:eastAsia="Times New Roman" w:hAnsiTheme="minorHAnsi" w:cstheme="minorHAnsi"/>
        </w:rPr>
        <w:t>, terén, bariéry, sociální zařízení, možnost občerstvení, přístupnost památek, interiérů atd.</w:t>
      </w:r>
    </w:p>
    <w:p w14:paraId="452EC500" w14:textId="77777777" w:rsidR="0077212C" w:rsidRPr="0077212C" w:rsidRDefault="0077212C" w:rsidP="0077212C">
      <w:pPr>
        <w:pStyle w:val="Odstavecseseznamem"/>
        <w:numPr>
          <w:ilvl w:val="0"/>
          <w:numId w:val="36"/>
        </w:numPr>
        <w:rPr>
          <w:rStyle w:val="s2"/>
          <w:rFonts w:asciiTheme="minorHAnsi" w:hAnsiTheme="minorHAnsi" w:cstheme="minorHAnsi"/>
        </w:rPr>
      </w:pPr>
      <w:r w:rsidRPr="0077212C">
        <w:rPr>
          <w:rStyle w:val="s2"/>
          <w:rFonts w:asciiTheme="minorHAnsi" w:eastAsia="Times New Roman" w:hAnsiTheme="minorHAnsi" w:cstheme="minorHAnsi"/>
        </w:rPr>
        <w:t>Vyhotovení reportu v textové verzi včetně hodnocení a osobního doporučení co zlepšit, možných rizik a náprav. Vše v souladu s doporučenou, platnou metodikou POV a praxe dodavatele projektu.</w:t>
      </w:r>
    </w:p>
    <w:p w14:paraId="2E486B71" w14:textId="77777777" w:rsidR="0077212C" w:rsidRPr="0077212C" w:rsidRDefault="0077212C" w:rsidP="0077212C">
      <w:pPr>
        <w:pStyle w:val="Odstavecseseznamem"/>
        <w:numPr>
          <w:ilvl w:val="0"/>
          <w:numId w:val="36"/>
        </w:numPr>
        <w:rPr>
          <w:rFonts w:asciiTheme="minorHAnsi" w:eastAsia="Times New Roman" w:hAnsiTheme="minorHAnsi" w:cstheme="minorHAnsi"/>
        </w:rPr>
      </w:pPr>
      <w:r w:rsidRPr="0077212C">
        <w:rPr>
          <w:rStyle w:val="s2"/>
          <w:rFonts w:asciiTheme="minorHAnsi" w:eastAsia="Times New Roman" w:hAnsiTheme="minorHAnsi" w:cstheme="minorHAnsi"/>
        </w:rPr>
        <w:t xml:space="preserve">Profesionální </w:t>
      </w:r>
      <w:proofErr w:type="gramStart"/>
      <w:r w:rsidRPr="0077212C">
        <w:rPr>
          <w:rStyle w:val="s2"/>
          <w:rFonts w:asciiTheme="minorHAnsi" w:eastAsia="Times New Roman" w:hAnsiTheme="minorHAnsi" w:cstheme="minorHAnsi"/>
        </w:rPr>
        <w:t>fotodokumentace - fotografie</w:t>
      </w:r>
      <w:proofErr w:type="gramEnd"/>
      <w:r w:rsidRPr="0077212C">
        <w:rPr>
          <w:rStyle w:val="s2"/>
          <w:rFonts w:asciiTheme="minorHAnsi" w:eastAsia="Times New Roman" w:hAnsiTheme="minorHAnsi" w:cstheme="minorHAnsi"/>
        </w:rPr>
        <w:t xml:space="preserve"> vhodné k prezentaci, do brožur a jako výstupní materiál šetření. Minimálně 3ks fotografií z každého cílů. Celkem 90ks fotografii v plném rozlišení. Včetně plných práv a licence k užití.</w:t>
      </w:r>
    </w:p>
    <w:p w14:paraId="2B4E8ABF" w14:textId="77777777" w:rsidR="0077212C" w:rsidRPr="0077212C" w:rsidRDefault="0077212C" w:rsidP="0077212C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E7B8774" w14:textId="07A6C4BA" w:rsidR="00AB0611" w:rsidRDefault="00615A07" w:rsidP="00755E12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ceně šetření jsou zahrnuty kompletní náklady</w:t>
      </w:r>
      <w:r w:rsidR="00837BAE">
        <w:rPr>
          <w:rFonts w:asciiTheme="minorHAnsi" w:hAnsiTheme="minorHAnsi" w:cstheme="minorHAnsi"/>
          <w:sz w:val="22"/>
          <w:szCs w:val="22"/>
        </w:rPr>
        <w:t xml:space="preserve"> (ubytování, stravování, vstup do objektů, aj.)</w:t>
      </w:r>
      <w:r>
        <w:rPr>
          <w:rFonts w:asciiTheme="minorHAnsi" w:hAnsiTheme="minorHAnsi" w:cstheme="minorHAnsi"/>
          <w:sz w:val="22"/>
          <w:szCs w:val="22"/>
        </w:rPr>
        <w:t xml:space="preserve"> na realizaci šetření ve Zlínském kraji.</w:t>
      </w:r>
    </w:p>
    <w:p w14:paraId="63402B1F" w14:textId="6081FD80" w:rsidR="00615A07" w:rsidRDefault="00615A07" w:rsidP="00755E12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5E6FD06" w14:textId="77777777" w:rsidR="00615A07" w:rsidRPr="0077212C" w:rsidRDefault="00615A07" w:rsidP="00755E12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C6E476C" w14:textId="7B51AA52" w:rsidR="00392347" w:rsidRDefault="00632403" w:rsidP="00392347">
      <w:pPr>
        <w:rPr>
          <w:rFonts w:asciiTheme="minorHAnsi" w:hAnsiTheme="minorHAnsi" w:cstheme="minorHAnsi"/>
          <w:sz w:val="22"/>
          <w:szCs w:val="22"/>
        </w:rPr>
      </w:pPr>
      <w:r w:rsidRPr="00392347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77212C">
        <w:rPr>
          <w:rFonts w:asciiTheme="minorHAnsi" w:hAnsiTheme="minorHAnsi" w:cstheme="minorHAnsi"/>
          <w:b/>
          <w:bCs/>
          <w:sz w:val="22"/>
          <w:szCs w:val="22"/>
        </w:rPr>
        <w:t>šetřen</w:t>
      </w:r>
      <w:r w:rsidR="00392347" w:rsidRPr="00392347">
        <w:rPr>
          <w:rFonts w:asciiTheme="minorHAnsi" w:hAnsiTheme="minorHAnsi" w:cstheme="minorHAnsi"/>
          <w:b/>
          <w:bCs/>
          <w:sz w:val="22"/>
          <w:szCs w:val="22"/>
        </w:rPr>
        <w:t>í:</w:t>
      </w:r>
      <w:r w:rsidR="00392347" w:rsidRPr="00392347">
        <w:rPr>
          <w:rFonts w:asciiTheme="minorHAnsi" w:hAnsiTheme="minorHAnsi" w:cstheme="minorHAnsi"/>
          <w:sz w:val="22"/>
          <w:szCs w:val="22"/>
        </w:rPr>
        <w:t xml:space="preserve"> </w:t>
      </w:r>
      <w:r w:rsidR="00392347">
        <w:rPr>
          <w:rFonts w:asciiTheme="minorHAnsi" w:hAnsiTheme="minorHAnsi" w:cstheme="minorHAnsi"/>
          <w:sz w:val="22"/>
          <w:szCs w:val="22"/>
        </w:rPr>
        <w:tab/>
      </w:r>
      <w:r w:rsidR="00392347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392347" w:rsidRPr="00392347">
        <w:rPr>
          <w:rFonts w:asciiTheme="minorHAnsi" w:hAnsiTheme="minorHAnsi" w:cstheme="minorHAnsi"/>
          <w:sz w:val="22"/>
          <w:szCs w:val="22"/>
        </w:rPr>
        <w:t>červen – září</w:t>
      </w:r>
      <w:proofErr w:type="gramEnd"/>
      <w:r w:rsidR="00392347" w:rsidRPr="00392347">
        <w:rPr>
          <w:rFonts w:asciiTheme="minorHAnsi" w:hAnsiTheme="minorHAnsi" w:cstheme="minorHAnsi"/>
          <w:sz w:val="22"/>
          <w:szCs w:val="22"/>
        </w:rPr>
        <w:t xml:space="preserve"> 2022</w:t>
      </w:r>
    </w:p>
    <w:p w14:paraId="418CE404" w14:textId="672D2312" w:rsidR="00392347" w:rsidRPr="00E31682" w:rsidRDefault="00392347" w:rsidP="00392347">
      <w:pPr>
        <w:rPr>
          <w:rFonts w:asciiTheme="minorHAnsi" w:hAnsiTheme="minorHAnsi" w:cstheme="minorHAnsi"/>
          <w:sz w:val="22"/>
          <w:szCs w:val="22"/>
        </w:rPr>
      </w:pPr>
      <w:r w:rsidRPr="00E31682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77212C">
        <w:rPr>
          <w:rFonts w:asciiTheme="minorHAnsi" w:hAnsiTheme="minorHAnsi" w:cstheme="minorHAnsi"/>
          <w:b/>
          <w:bCs/>
          <w:sz w:val="22"/>
          <w:szCs w:val="22"/>
        </w:rPr>
        <w:t>dodání</w:t>
      </w:r>
      <w:r w:rsidRPr="00E3168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316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014B1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77212C">
        <w:rPr>
          <w:rFonts w:asciiTheme="minorHAnsi" w:hAnsiTheme="minorHAnsi" w:cstheme="minorHAnsi"/>
          <w:sz w:val="22"/>
          <w:szCs w:val="22"/>
        </w:rPr>
        <w:t xml:space="preserve">30. 9. </w:t>
      </w:r>
      <w:r w:rsidR="00014B13">
        <w:rPr>
          <w:rFonts w:asciiTheme="minorHAnsi" w:hAnsiTheme="minorHAnsi" w:cstheme="minorHAnsi"/>
          <w:sz w:val="22"/>
          <w:szCs w:val="22"/>
        </w:rPr>
        <w:t>2022</w:t>
      </w:r>
    </w:p>
    <w:p w14:paraId="1E085AB7" w14:textId="653B13AD" w:rsidR="00392347" w:rsidRDefault="00392347" w:rsidP="00392347">
      <w:pPr>
        <w:rPr>
          <w:rFonts w:asciiTheme="minorHAnsi" w:hAnsiTheme="minorHAnsi" w:cstheme="minorHAnsi"/>
          <w:sz w:val="22"/>
          <w:szCs w:val="22"/>
        </w:rPr>
      </w:pPr>
    </w:p>
    <w:p w14:paraId="266EBE9F" w14:textId="0193AD63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176819B5" w14:textId="57398AD2" w:rsidR="00B52123" w:rsidRDefault="00352EEE" w:rsidP="00B5212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Konečná cena</w:t>
      </w:r>
      <w:r w:rsidR="00B52123">
        <w:rPr>
          <w:b/>
          <w:bCs/>
          <w:sz w:val="22"/>
          <w:szCs w:val="22"/>
        </w:rPr>
        <w:t>:</w:t>
      </w:r>
      <w:r w:rsidR="00B52123">
        <w:rPr>
          <w:b/>
          <w:bCs/>
          <w:sz w:val="22"/>
          <w:szCs w:val="22"/>
        </w:rPr>
        <w:tab/>
      </w:r>
      <w:r w:rsidR="00014B13">
        <w:rPr>
          <w:b/>
          <w:bCs/>
          <w:sz w:val="22"/>
          <w:szCs w:val="22"/>
        </w:rPr>
        <w:t xml:space="preserve">   </w:t>
      </w:r>
      <w:proofErr w:type="gramStart"/>
      <w:r w:rsidR="0077212C">
        <w:rPr>
          <w:b/>
          <w:bCs/>
          <w:sz w:val="22"/>
          <w:szCs w:val="22"/>
        </w:rPr>
        <w:t>90.000</w:t>
      </w:r>
      <w:r w:rsidR="00B52123">
        <w:rPr>
          <w:b/>
          <w:bCs/>
          <w:sz w:val="22"/>
          <w:szCs w:val="22"/>
        </w:rPr>
        <w:t>,-</w:t>
      </w:r>
      <w:proofErr w:type="gramEnd"/>
      <w:r w:rsidR="00B52123">
        <w:rPr>
          <w:b/>
          <w:bCs/>
          <w:sz w:val="22"/>
          <w:szCs w:val="22"/>
        </w:rPr>
        <w:t xml:space="preserve"> Kč </w:t>
      </w:r>
      <w:r w:rsidR="0077212C">
        <w:rPr>
          <w:b/>
          <w:bCs/>
          <w:sz w:val="22"/>
          <w:szCs w:val="22"/>
        </w:rPr>
        <w:t>(není plátce DPH)</w:t>
      </w:r>
    </w:p>
    <w:p w14:paraId="196F575B" w14:textId="5F76EDDD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70901847" w14:textId="63004DFB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1DBC8F7F" w14:textId="65D9B188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6376946F" w14:textId="77777777" w:rsidR="00030FD8" w:rsidRDefault="00030FD8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DFFC3B" w14:textId="07613D29" w:rsidR="00EB314A" w:rsidRDefault="00EB314A" w:rsidP="00E31682">
      <w:pPr>
        <w:pStyle w:val="Default"/>
        <w:rPr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635E0793" wp14:editId="263C1B5B">
            <wp:simplePos x="0" y="0"/>
            <wp:positionH relativeFrom="margin">
              <wp:posOffset>1637665</wp:posOffset>
            </wp:positionH>
            <wp:positionV relativeFrom="paragraph">
              <wp:posOffset>10795</wp:posOffset>
            </wp:positionV>
            <wp:extent cx="2160905" cy="466090"/>
            <wp:effectExtent l="0" t="0" r="0" b="0"/>
            <wp:wrapNone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2304" behindDoc="0" locked="0" layoutInCell="1" allowOverlap="1" wp14:anchorId="6AA55211" wp14:editId="52603400">
            <wp:simplePos x="0" y="0"/>
            <wp:positionH relativeFrom="column">
              <wp:posOffset>-299720</wp:posOffset>
            </wp:positionH>
            <wp:positionV relativeFrom="paragraph">
              <wp:posOffset>182880</wp:posOffset>
            </wp:positionV>
            <wp:extent cx="1390650" cy="78359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A6144" w14:textId="1CD5B2CE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31C56DED" w14:textId="0DBC860A" w:rsidR="00EB314A" w:rsidRDefault="00EB314A" w:rsidP="00E31682">
      <w:pPr>
        <w:pStyle w:val="Default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223CFCB7" wp14:editId="3EDA9D28">
            <wp:simplePos x="0" y="0"/>
            <wp:positionH relativeFrom="column">
              <wp:posOffset>4415155</wp:posOffset>
            </wp:positionH>
            <wp:positionV relativeFrom="paragraph">
              <wp:posOffset>54742</wp:posOffset>
            </wp:positionV>
            <wp:extent cx="1410662" cy="571500"/>
            <wp:effectExtent l="0" t="0" r="0" b="0"/>
            <wp:wrapNone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248F9" w14:textId="534BAC10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475C7786" w14:textId="72DB88F6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6B3F0340" w14:textId="6B6C8CE2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3E65A3D3" w14:textId="57294E53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66AEA47C" w14:textId="54E91D2F" w:rsidR="00030FD8" w:rsidRDefault="00030FD8" w:rsidP="00E31682">
      <w:pPr>
        <w:pStyle w:val="Default"/>
        <w:rPr>
          <w:b/>
          <w:bCs/>
          <w:sz w:val="22"/>
          <w:szCs w:val="22"/>
        </w:rPr>
      </w:pPr>
    </w:p>
    <w:p w14:paraId="53438C6E" w14:textId="4D46978B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02DF16D1" w14:textId="77777777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18764F3D" w14:textId="0059997B" w:rsidR="001E30EB" w:rsidRPr="00E31682" w:rsidRDefault="00CB2893" w:rsidP="00E31682">
      <w:pPr>
        <w:pStyle w:val="Default"/>
        <w:rPr>
          <w:b/>
          <w:bCs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4CFC964C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6852D336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0EEEB163" w14:textId="1D8352EB" w:rsidR="00D736CC" w:rsidRPr="00667673" w:rsidRDefault="00D736CC" w:rsidP="00D736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F9CA980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2ED998C0" w:rsidR="001E30EB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3A14E3">
        <w:rPr>
          <w:rFonts w:asciiTheme="minorHAnsi" w:hAnsiTheme="minorHAnsi" w:cs="Arial"/>
          <w:sz w:val="22"/>
          <w:szCs w:val="22"/>
        </w:rPr>
        <w:t>XXXXXXXXXXXXXXXX</w:t>
      </w:r>
    </w:p>
    <w:p w14:paraId="1B67AAE1" w14:textId="38B2FDB5" w:rsidR="00E31682" w:rsidRDefault="00E31682" w:rsidP="00E31682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45BBE704" w14:textId="13B69935" w:rsidR="00755E12" w:rsidRDefault="00755E12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4B21151" w14:textId="77777777" w:rsidR="00030FD8" w:rsidRPr="00BE4AF7" w:rsidRDefault="00030FD8" w:rsidP="00030FD8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AF7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5F20498A" w14:textId="77777777" w:rsidR="00030FD8" w:rsidRDefault="00030FD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3B18FCE" w14:textId="4DA6A60C" w:rsidR="00E31682" w:rsidRDefault="00E31682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26F6E020" w:rsidR="00632403" w:rsidRDefault="0077217F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6A9415EC" w14:textId="1552DE99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553D1100" w14:textId="0A113CFB" w:rsidR="00632403" w:rsidRDefault="00A15229" w:rsidP="00EB314A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Proplaceno z dotace MMR. </w:t>
      </w:r>
      <w:r w:rsidR="00151EFC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Tento doklad je hrazen</w:t>
      </w:r>
      <w:r w:rsidR="00632403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v rámci projektu „Východní Morav</w:t>
      </w:r>
      <w:r w:rsidR="00EB314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a – opravdová dovolená</w:t>
      </w:r>
      <w:r w:rsidR="00632403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“ za přispění prostředků státního rozpočtu České republiky z programu Ministerstva pro místní rozvoj, identifikační číslo 117D72200</w:t>
      </w:r>
      <w:r w:rsidR="00EB314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1</w:t>
      </w:r>
      <w:r w:rsidR="00632403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M01.</w:t>
      </w:r>
    </w:p>
    <w:p w14:paraId="557D32DE" w14:textId="3F15524E" w:rsidR="00575CBF" w:rsidRDefault="00575CBF" w:rsidP="00632403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30034424" w14:textId="78A8E052" w:rsidR="00575CBF" w:rsidRPr="00575CBF" w:rsidRDefault="00575CBF" w:rsidP="00632403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15AF5FD3" w:rsidR="00632403" w:rsidRPr="0066767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FDA4CA6" w14:textId="77777777" w:rsidR="00E31682" w:rsidRDefault="00E316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D47643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209FE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3160EE16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8153C5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B5377D2" w:rsidR="00ED2EB2" w:rsidRDefault="008153C5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3C2C4D2D" w14:textId="5ECA3B85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5A42FF" w14:textId="14C8F6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F925D" w14:textId="34D4DC3C" w:rsidR="00632403" w:rsidRPr="00EB314A" w:rsidRDefault="00632403" w:rsidP="008153C5">
      <w:pPr>
        <w:jc w:val="both"/>
        <w:rPr>
          <w:rFonts w:asciiTheme="minorHAnsi" w:hAnsiTheme="minorHAnsi" w:cstheme="minorHAnsi"/>
          <w:sz w:val="22"/>
          <w:szCs w:val="22"/>
        </w:rPr>
      </w:pPr>
      <w:r w:rsidRPr="00EB314A">
        <w:rPr>
          <w:rFonts w:asciiTheme="minorHAnsi" w:hAnsiTheme="minorHAnsi" w:cstheme="minorHAnsi"/>
          <w:sz w:val="22"/>
          <w:szCs w:val="22"/>
        </w:rPr>
        <w:t>Tato zakázka je realizována v rámci projektu „Východní Morav</w:t>
      </w:r>
      <w:r w:rsidR="00EB314A" w:rsidRPr="00EB314A">
        <w:rPr>
          <w:rFonts w:asciiTheme="minorHAnsi" w:hAnsiTheme="minorHAnsi" w:cstheme="minorHAnsi"/>
          <w:sz w:val="22"/>
          <w:szCs w:val="22"/>
        </w:rPr>
        <w:t>a – opravdová dovolená</w:t>
      </w:r>
      <w:r w:rsidRPr="00EB314A">
        <w:rPr>
          <w:rFonts w:asciiTheme="minorHAnsi" w:hAnsiTheme="minorHAnsi" w:cstheme="minorHAnsi"/>
          <w:sz w:val="22"/>
          <w:szCs w:val="22"/>
        </w:rPr>
        <w:t>“ za přispění prostředků státního rozpočtu České republiky z programu Ministerstva pro místní rozvoj, identifikační číslo 117D72200</w:t>
      </w:r>
      <w:r w:rsidR="00EB314A" w:rsidRPr="00EB314A">
        <w:rPr>
          <w:rFonts w:asciiTheme="minorHAnsi" w:hAnsiTheme="minorHAnsi" w:cstheme="minorHAnsi"/>
          <w:sz w:val="22"/>
          <w:szCs w:val="22"/>
        </w:rPr>
        <w:t>1</w:t>
      </w:r>
      <w:r w:rsidRPr="00EB314A">
        <w:rPr>
          <w:rFonts w:asciiTheme="minorHAnsi" w:hAnsiTheme="minorHAnsi" w:cstheme="minorHAnsi"/>
          <w:sz w:val="22"/>
          <w:szCs w:val="22"/>
        </w:rPr>
        <w:t>M01.</w:t>
      </w:r>
    </w:p>
    <w:p w14:paraId="3335A800" w14:textId="2C7AD301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Potvrzení </w:t>
      </w:r>
      <w:proofErr w:type="gramStart"/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proofErr w:type="gramEnd"/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79A8C" w14:textId="167FBEF9" w:rsidR="00E27835" w:rsidRDefault="00E27835" w:rsidP="008153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046547"/>
      <w:bookmarkEnd w:id="1"/>
    </w:p>
    <w:sectPr w:rsidR="00E27835" w:rsidSect="00BF341A">
      <w:footerReference w:type="default" r:id="rId11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245"/>
    <w:multiLevelType w:val="hybridMultilevel"/>
    <w:tmpl w:val="5ABEA07C"/>
    <w:lvl w:ilvl="0" w:tplc="22904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48F"/>
    <w:multiLevelType w:val="hybridMultilevel"/>
    <w:tmpl w:val="3238F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8160CC5"/>
    <w:multiLevelType w:val="multilevel"/>
    <w:tmpl w:val="475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23678AD"/>
    <w:multiLevelType w:val="hybridMultilevel"/>
    <w:tmpl w:val="4F144A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91713"/>
    <w:multiLevelType w:val="multilevel"/>
    <w:tmpl w:val="AF2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F3A70"/>
    <w:multiLevelType w:val="hybridMultilevel"/>
    <w:tmpl w:val="1AC09000"/>
    <w:lvl w:ilvl="0" w:tplc="C6B49D72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32A0E"/>
    <w:multiLevelType w:val="hybridMultilevel"/>
    <w:tmpl w:val="ED568544"/>
    <w:lvl w:ilvl="0" w:tplc="81D06CEA">
      <w:start w:val="6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92B27C8"/>
    <w:multiLevelType w:val="hybridMultilevel"/>
    <w:tmpl w:val="B014A684"/>
    <w:lvl w:ilvl="0" w:tplc="4B3A5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0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3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4" w15:restartNumberingAfterBreak="0">
    <w:nsid w:val="546E40EE"/>
    <w:multiLevelType w:val="multilevel"/>
    <w:tmpl w:val="41E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7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4752D27"/>
    <w:multiLevelType w:val="hybridMultilevel"/>
    <w:tmpl w:val="EEF6F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E108B1"/>
    <w:multiLevelType w:val="multilevel"/>
    <w:tmpl w:val="35B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181105"/>
    <w:multiLevelType w:val="multilevel"/>
    <w:tmpl w:val="277AE560"/>
    <w:lvl w:ilvl="0">
      <w:numFmt w:val="bullet"/>
      <w:lvlText w:val="-"/>
      <w:lvlJc w:val="left"/>
      <w:pPr>
        <w:ind w:left="1068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4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126511632">
    <w:abstractNumId w:val="5"/>
  </w:num>
  <w:num w:numId="2" w16cid:durableId="987366814">
    <w:abstractNumId w:val="8"/>
  </w:num>
  <w:num w:numId="3" w16cid:durableId="441152969">
    <w:abstractNumId w:val="2"/>
  </w:num>
  <w:num w:numId="4" w16cid:durableId="16546798">
    <w:abstractNumId w:val="7"/>
  </w:num>
  <w:num w:numId="5" w16cid:durableId="43721828">
    <w:abstractNumId w:val="22"/>
  </w:num>
  <w:num w:numId="6" w16cid:durableId="1512989211">
    <w:abstractNumId w:val="30"/>
  </w:num>
  <w:num w:numId="7" w16cid:durableId="1362168392">
    <w:abstractNumId w:val="23"/>
  </w:num>
  <w:num w:numId="8" w16cid:durableId="979264967">
    <w:abstractNumId w:val="19"/>
  </w:num>
  <w:num w:numId="9" w16cid:durableId="791752206">
    <w:abstractNumId w:val="6"/>
  </w:num>
  <w:num w:numId="10" w16cid:durableId="255021109">
    <w:abstractNumId w:val="26"/>
  </w:num>
  <w:num w:numId="11" w16cid:durableId="1580483782">
    <w:abstractNumId w:val="10"/>
  </w:num>
  <w:num w:numId="12" w16cid:durableId="895435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2869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866432">
    <w:abstractNumId w:val="31"/>
  </w:num>
  <w:num w:numId="15" w16cid:durableId="1972981967">
    <w:abstractNumId w:val="28"/>
  </w:num>
  <w:num w:numId="16" w16cid:durableId="988678459">
    <w:abstractNumId w:val="27"/>
  </w:num>
  <w:num w:numId="17" w16cid:durableId="1734547387">
    <w:abstractNumId w:val="20"/>
  </w:num>
  <w:num w:numId="18" w16cid:durableId="372390123">
    <w:abstractNumId w:val="3"/>
  </w:num>
  <w:num w:numId="19" w16cid:durableId="62799630">
    <w:abstractNumId w:val="21"/>
  </w:num>
  <w:num w:numId="20" w16cid:durableId="852233201">
    <w:abstractNumId w:val="13"/>
  </w:num>
  <w:num w:numId="21" w16cid:durableId="996226353">
    <w:abstractNumId w:val="25"/>
  </w:num>
  <w:num w:numId="22" w16cid:durableId="1420710807">
    <w:abstractNumId w:val="17"/>
  </w:num>
  <w:num w:numId="23" w16cid:durableId="1010833838">
    <w:abstractNumId w:val="1"/>
  </w:num>
  <w:num w:numId="24" w16cid:durableId="341515988">
    <w:abstractNumId w:val="15"/>
  </w:num>
  <w:num w:numId="25" w16cid:durableId="1611618210">
    <w:abstractNumId w:val="14"/>
  </w:num>
  <w:num w:numId="26" w16cid:durableId="1752310645">
    <w:abstractNumId w:val="0"/>
  </w:num>
  <w:num w:numId="27" w16cid:durableId="1821773084">
    <w:abstractNumId w:val="16"/>
  </w:num>
  <w:num w:numId="28" w16cid:durableId="1890602555">
    <w:abstractNumId w:val="33"/>
  </w:num>
  <w:num w:numId="29" w16cid:durableId="812064142">
    <w:abstractNumId w:val="18"/>
  </w:num>
  <w:num w:numId="30" w16cid:durableId="2134012726">
    <w:abstractNumId w:val="4"/>
  </w:num>
  <w:num w:numId="31" w16cid:durableId="941107079">
    <w:abstractNumId w:val="11"/>
  </w:num>
  <w:num w:numId="32" w16cid:durableId="79267483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979383833">
    <w:abstractNumId w:val="12"/>
  </w:num>
  <w:num w:numId="34" w16cid:durableId="208891367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03704883">
    <w:abstractNumId w:val="9"/>
  </w:num>
  <w:num w:numId="36" w16cid:durableId="13920739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14B13"/>
    <w:rsid w:val="00020F6D"/>
    <w:rsid w:val="00030FD8"/>
    <w:rsid w:val="00031B61"/>
    <w:rsid w:val="000320D7"/>
    <w:rsid w:val="00037370"/>
    <w:rsid w:val="00041C45"/>
    <w:rsid w:val="00050255"/>
    <w:rsid w:val="00057209"/>
    <w:rsid w:val="0006447B"/>
    <w:rsid w:val="00072B8F"/>
    <w:rsid w:val="0007563A"/>
    <w:rsid w:val="00091BA0"/>
    <w:rsid w:val="000A1B9F"/>
    <w:rsid w:val="000A3804"/>
    <w:rsid w:val="000B78A8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1EFC"/>
    <w:rsid w:val="001530BE"/>
    <w:rsid w:val="001544EA"/>
    <w:rsid w:val="0015689A"/>
    <w:rsid w:val="001658FA"/>
    <w:rsid w:val="001711F4"/>
    <w:rsid w:val="001722BB"/>
    <w:rsid w:val="001763A9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B4B11"/>
    <w:rsid w:val="001D1F7F"/>
    <w:rsid w:val="001D2F70"/>
    <w:rsid w:val="001D58E6"/>
    <w:rsid w:val="001E28D7"/>
    <w:rsid w:val="001E30EB"/>
    <w:rsid w:val="001E6822"/>
    <w:rsid w:val="0020632E"/>
    <w:rsid w:val="0020673E"/>
    <w:rsid w:val="002079DC"/>
    <w:rsid w:val="00216261"/>
    <w:rsid w:val="00224CCE"/>
    <w:rsid w:val="00232418"/>
    <w:rsid w:val="0023579F"/>
    <w:rsid w:val="00241F4D"/>
    <w:rsid w:val="00246B3F"/>
    <w:rsid w:val="00254E94"/>
    <w:rsid w:val="00256D94"/>
    <w:rsid w:val="00261A20"/>
    <w:rsid w:val="00262A02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301C6F"/>
    <w:rsid w:val="003077E1"/>
    <w:rsid w:val="00310A6A"/>
    <w:rsid w:val="00312B13"/>
    <w:rsid w:val="00316855"/>
    <w:rsid w:val="00322F22"/>
    <w:rsid w:val="00343011"/>
    <w:rsid w:val="0034359B"/>
    <w:rsid w:val="00345060"/>
    <w:rsid w:val="00347280"/>
    <w:rsid w:val="00352EEE"/>
    <w:rsid w:val="00380532"/>
    <w:rsid w:val="00383469"/>
    <w:rsid w:val="003907F0"/>
    <w:rsid w:val="00392347"/>
    <w:rsid w:val="003A14E3"/>
    <w:rsid w:val="003A5B59"/>
    <w:rsid w:val="003C2ACE"/>
    <w:rsid w:val="003C359E"/>
    <w:rsid w:val="003E036E"/>
    <w:rsid w:val="003E7A5F"/>
    <w:rsid w:val="003F43B3"/>
    <w:rsid w:val="00402624"/>
    <w:rsid w:val="00406E20"/>
    <w:rsid w:val="00407061"/>
    <w:rsid w:val="00415784"/>
    <w:rsid w:val="00434467"/>
    <w:rsid w:val="00444B66"/>
    <w:rsid w:val="00450E84"/>
    <w:rsid w:val="00462611"/>
    <w:rsid w:val="0046293F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C3494"/>
    <w:rsid w:val="004D2E79"/>
    <w:rsid w:val="004E09DD"/>
    <w:rsid w:val="004E456E"/>
    <w:rsid w:val="004F4DCF"/>
    <w:rsid w:val="004F62D8"/>
    <w:rsid w:val="00506C9F"/>
    <w:rsid w:val="005201C5"/>
    <w:rsid w:val="00527A71"/>
    <w:rsid w:val="005364C1"/>
    <w:rsid w:val="00536D3F"/>
    <w:rsid w:val="00543A23"/>
    <w:rsid w:val="00544AD3"/>
    <w:rsid w:val="00546309"/>
    <w:rsid w:val="0054799E"/>
    <w:rsid w:val="00564371"/>
    <w:rsid w:val="005748D7"/>
    <w:rsid w:val="00575CBF"/>
    <w:rsid w:val="00582754"/>
    <w:rsid w:val="00583963"/>
    <w:rsid w:val="00590777"/>
    <w:rsid w:val="0059470A"/>
    <w:rsid w:val="00596377"/>
    <w:rsid w:val="005A176C"/>
    <w:rsid w:val="005A6816"/>
    <w:rsid w:val="005B7AA7"/>
    <w:rsid w:val="005C5CA7"/>
    <w:rsid w:val="005D5641"/>
    <w:rsid w:val="005E430E"/>
    <w:rsid w:val="005F2215"/>
    <w:rsid w:val="005F41B0"/>
    <w:rsid w:val="00602487"/>
    <w:rsid w:val="006076A0"/>
    <w:rsid w:val="00611ABF"/>
    <w:rsid w:val="00612549"/>
    <w:rsid w:val="0061390C"/>
    <w:rsid w:val="00615A07"/>
    <w:rsid w:val="00615D6B"/>
    <w:rsid w:val="00621F6D"/>
    <w:rsid w:val="0062306C"/>
    <w:rsid w:val="00624440"/>
    <w:rsid w:val="00627A50"/>
    <w:rsid w:val="00627E5B"/>
    <w:rsid w:val="00632403"/>
    <w:rsid w:val="00635634"/>
    <w:rsid w:val="006427BE"/>
    <w:rsid w:val="00646C52"/>
    <w:rsid w:val="00651DE1"/>
    <w:rsid w:val="0065552B"/>
    <w:rsid w:val="006570BB"/>
    <w:rsid w:val="006621EF"/>
    <w:rsid w:val="006623E3"/>
    <w:rsid w:val="00662CCF"/>
    <w:rsid w:val="00667673"/>
    <w:rsid w:val="00690FF4"/>
    <w:rsid w:val="00693708"/>
    <w:rsid w:val="00694A0F"/>
    <w:rsid w:val="00695228"/>
    <w:rsid w:val="006A25BE"/>
    <w:rsid w:val="006B3D7B"/>
    <w:rsid w:val="006C01AA"/>
    <w:rsid w:val="006D1373"/>
    <w:rsid w:val="006F5F43"/>
    <w:rsid w:val="006F7558"/>
    <w:rsid w:val="0070239D"/>
    <w:rsid w:val="00703A6A"/>
    <w:rsid w:val="00704B4D"/>
    <w:rsid w:val="00705CFC"/>
    <w:rsid w:val="00706216"/>
    <w:rsid w:val="00711182"/>
    <w:rsid w:val="007255A2"/>
    <w:rsid w:val="007276BC"/>
    <w:rsid w:val="00742037"/>
    <w:rsid w:val="00742209"/>
    <w:rsid w:val="00743680"/>
    <w:rsid w:val="00745740"/>
    <w:rsid w:val="007466E2"/>
    <w:rsid w:val="00751272"/>
    <w:rsid w:val="007518E8"/>
    <w:rsid w:val="00754074"/>
    <w:rsid w:val="00755E12"/>
    <w:rsid w:val="00756766"/>
    <w:rsid w:val="007657ED"/>
    <w:rsid w:val="00770B11"/>
    <w:rsid w:val="0077212C"/>
    <w:rsid w:val="0077217F"/>
    <w:rsid w:val="00773D64"/>
    <w:rsid w:val="00775EBC"/>
    <w:rsid w:val="0078777E"/>
    <w:rsid w:val="00787FAA"/>
    <w:rsid w:val="0079121F"/>
    <w:rsid w:val="007930CB"/>
    <w:rsid w:val="00795347"/>
    <w:rsid w:val="00796242"/>
    <w:rsid w:val="007A03A0"/>
    <w:rsid w:val="007A44EC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153C5"/>
    <w:rsid w:val="0082718F"/>
    <w:rsid w:val="00830AC4"/>
    <w:rsid w:val="008359AB"/>
    <w:rsid w:val="00837BAE"/>
    <w:rsid w:val="00853479"/>
    <w:rsid w:val="00854461"/>
    <w:rsid w:val="00855DF1"/>
    <w:rsid w:val="00861D36"/>
    <w:rsid w:val="008665A6"/>
    <w:rsid w:val="00872BCC"/>
    <w:rsid w:val="00874C8D"/>
    <w:rsid w:val="00894997"/>
    <w:rsid w:val="00895025"/>
    <w:rsid w:val="00896FAA"/>
    <w:rsid w:val="008A0EE8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93258"/>
    <w:rsid w:val="009A07C7"/>
    <w:rsid w:val="009B083B"/>
    <w:rsid w:val="009C1724"/>
    <w:rsid w:val="009C34DD"/>
    <w:rsid w:val="009F0DCA"/>
    <w:rsid w:val="009F4F8C"/>
    <w:rsid w:val="009F6AF8"/>
    <w:rsid w:val="00A046A5"/>
    <w:rsid w:val="00A15229"/>
    <w:rsid w:val="00A1570F"/>
    <w:rsid w:val="00A15814"/>
    <w:rsid w:val="00A2351F"/>
    <w:rsid w:val="00A32CD1"/>
    <w:rsid w:val="00A41D8A"/>
    <w:rsid w:val="00A44723"/>
    <w:rsid w:val="00A52C62"/>
    <w:rsid w:val="00A60775"/>
    <w:rsid w:val="00A629D5"/>
    <w:rsid w:val="00A73FB5"/>
    <w:rsid w:val="00A76630"/>
    <w:rsid w:val="00A90C6E"/>
    <w:rsid w:val="00AB0611"/>
    <w:rsid w:val="00AB3386"/>
    <w:rsid w:val="00AB6F7A"/>
    <w:rsid w:val="00AC0D8E"/>
    <w:rsid w:val="00AC28C6"/>
    <w:rsid w:val="00AD0DDF"/>
    <w:rsid w:val="00AF07F7"/>
    <w:rsid w:val="00AF5C88"/>
    <w:rsid w:val="00AF6778"/>
    <w:rsid w:val="00B0532A"/>
    <w:rsid w:val="00B061E0"/>
    <w:rsid w:val="00B1418D"/>
    <w:rsid w:val="00B30031"/>
    <w:rsid w:val="00B379E6"/>
    <w:rsid w:val="00B4425F"/>
    <w:rsid w:val="00B52123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4AF7"/>
    <w:rsid w:val="00BE7F39"/>
    <w:rsid w:val="00BF2E38"/>
    <w:rsid w:val="00BF341A"/>
    <w:rsid w:val="00C24AB4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54C8"/>
    <w:rsid w:val="00CA39E8"/>
    <w:rsid w:val="00CA4BAA"/>
    <w:rsid w:val="00CA79D7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C3B64"/>
    <w:rsid w:val="00DD4745"/>
    <w:rsid w:val="00DD54B3"/>
    <w:rsid w:val="00DD6393"/>
    <w:rsid w:val="00DE39D8"/>
    <w:rsid w:val="00DE6F92"/>
    <w:rsid w:val="00DE7515"/>
    <w:rsid w:val="00DF3123"/>
    <w:rsid w:val="00E03C6D"/>
    <w:rsid w:val="00E127E4"/>
    <w:rsid w:val="00E13584"/>
    <w:rsid w:val="00E2133A"/>
    <w:rsid w:val="00E22AF6"/>
    <w:rsid w:val="00E2547E"/>
    <w:rsid w:val="00E27835"/>
    <w:rsid w:val="00E31682"/>
    <w:rsid w:val="00E706FC"/>
    <w:rsid w:val="00E825E7"/>
    <w:rsid w:val="00E840D0"/>
    <w:rsid w:val="00E90404"/>
    <w:rsid w:val="00EB314A"/>
    <w:rsid w:val="00EB4DDB"/>
    <w:rsid w:val="00EB509F"/>
    <w:rsid w:val="00EB5AAC"/>
    <w:rsid w:val="00EC2908"/>
    <w:rsid w:val="00EC544D"/>
    <w:rsid w:val="00ED2EB2"/>
    <w:rsid w:val="00EE2247"/>
    <w:rsid w:val="00F01025"/>
    <w:rsid w:val="00F15A48"/>
    <w:rsid w:val="00F249DD"/>
    <w:rsid w:val="00F341F7"/>
    <w:rsid w:val="00F43F23"/>
    <w:rsid w:val="00F5593B"/>
    <w:rsid w:val="00F61732"/>
    <w:rsid w:val="00F6443D"/>
    <w:rsid w:val="00F8033F"/>
    <w:rsid w:val="00FA7119"/>
    <w:rsid w:val="00FB6AA3"/>
    <w:rsid w:val="00FB6EA4"/>
    <w:rsid w:val="00FC1DF8"/>
    <w:rsid w:val="00FD39D9"/>
    <w:rsid w:val="00FD609B"/>
    <w:rsid w:val="00FD746C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  <w:style w:type="paragraph" w:customStyle="1" w:styleId="v1v1msonormal">
    <w:name w:val="v1v1msonormal"/>
    <w:basedOn w:val="Normln"/>
    <w:rsid w:val="00014B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msolistparagraph">
    <w:name w:val="v1v1msolistparagraph"/>
    <w:basedOn w:val="Normln"/>
    <w:rsid w:val="00FC1DF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npsmoodstavce"/>
    <w:rsid w:val="0077212C"/>
  </w:style>
  <w:style w:type="character" w:customStyle="1" w:styleId="s2">
    <w:name w:val="s2"/>
    <w:basedOn w:val="Standardnpsmoodstavce"/>
    <w:rsid w:val="0077212C"/>
  </w:style>
  <w:style w:type="paragraph" w:customStyle="1" w:styleId="p1">
    <w:name w:val="p1"/>
    <w:basedOn w:val="Normln"/>
    <w:rsid w:val="007721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337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2625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Veronika Krahulová</cp:lastModifiedBy>
  <cp:revision>36</cp:revision>
  <cp:lastPrinted>2022-06-08T06:34:00Z</cp:lastPrinted>
  <dcterms:created xsi:type="dcterms:W3CDTF">2022-06-07T11:42:00Z</dcterms:created>
  <dcterms:modified xsi:type="dcterms:W3CDTF">2022-06-27T08:19:00Z</dcterms:modified>
</cp:coreProperties>
</file>