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42"/>
        <w:gridCol w:w="45"/>
        <w:gridCol w:w="935"/>
        <w:gridCol w:w="748"/>
        <w:gridCol w:w="280"/>
        <w:gridCol w:w="2526"/>
        <w:gridCol w:w="561"/>
        <w:gridCol w:w="1309"/>
        <w:gridCol w:w="1309"/>
        <w:gridCol w:w="1497"/>
      </w:tblGrid>
      <w:tr w:rsidR="00037DEE">
        <w:trPr>
          <w:cantSplit/>
        </w:trPr>
        <w:tc>
          <w:tcPr>
            <w:tcW w:w="187" w:type="dxa"/>
            <w:gridSpan w:val="2"/>
          </w:tcPr>
          <w:p w:rsidR="00037DEE" w:rsidRDefault="00037DEE">
            <w:pPr>
              <w:spacing w:after="0" w:line="240" w:lineRule="auto"/>
              <w:rPr>
                <w:rFonts w:ascii="Calibri" w:hAnsi="Calibri"/>
                <w:sz w:val="17"/>
              </w:rPr>
            </w:pPr>
          </w:p>
        </w:tc>
        <w:tc>
          <w:tcPr>
            <w:tcW w:w="1963" w:type="dxa"/>
            <w:gridSpan w:val="3"/>
          </w:tcPr>
          <w:p w:rsidR="00037DEE" w:rsidRDefault="00004484">
            <w:r>
              <w:rPr>
                <w:noProof/>
              </w:rPr>
              <w:drawing>
                <wp:anchor distT="0" distB="0" distL="114300" distR="114300" simplePos="0" relativeHeight="251658240" behindDoc="0" locked="0" layoutInCell="1" allowOverlap="1" wp14:anchorId="4594EBA8" wp14:editId="7D216CA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5"/>
          </w:tcPr>
          <w:p w:rsidR="00037DEE" w:rsidRDefault="00037DEE">
            <w:pPr>
              <w:spacing w:after="0" w:line="240" w:lineRule="auto"/>
              <w:rPr>
                <w:rFonts w:ascii="Times New Roman" w:hAnsi="Times New Roman"/>
                <w:sz w:val="17"/>
              </w:rPr>
            </w:pPr>
          </w:p>
        </w:tc>
      </w:tr>
      <w:tr w:rsidR="00037DEE">
        <w:trPr>
          <w:cantSplit/>
        </w:trPr>
        <w:tc>
          <w:tcPr>
            <w:tcW w:w="187" w:type="dxa"/>
            <w:gridSpan w:val="2"/>
          </w:tcPr>
          <w:p w:rsidR="00037DEE" w:rsidRDefault="00037DEE">
            <w:pPr>
              <w:spacing w:after="0" w:line="240" w:lineRule="auto"/>
              <w:rPr>
                <w:rFonts w:ascii="Calibri" w:hAnsi="Calibri"/>
                <w:sz w:val="17"/>
              </w:rPr>
            </w:pPr>
          </w:p>
        </w:tc>
        <w:tc>
          <w:tcPr>
            <w:tcW w:w="1963" w:type="dxa"/>
            <w:gridSpan w:val="3"/>
          </w:tcPr>
          <w:p w:rsidR="00037DEE" w:rsidRDefault="00037DEE">
            <w:pPr>
              <w:spacing w:after="0" w:line="240" w:lineRule="auto"/>
              <w:rPr>
                <w:rFonts w:ascii="Times New Roman" w:hAnsi="Times New Roman"/>
                <w:sz w:val="17"/>
              </w:rPr>
            </w:pPr>
          </w:p>
        </w:tc>
        <w:tc>
          <w:tcPr>
            <w:tcW w:w="7202" w:type="dxa"/>
            <w:gridSpan w:val="5"/>
            <w:vAlign w:val="center"/>
          </w:tcPr>
          <w:p w:rsidR="00037DEE" w:rsidRDefault="00004484">
            <w:pPr>
              <w:spacing w:after="0" w:line="240" w:lineRule="auto"/>
              <w:rPr>
                <w:rFonts w:ascii="Calibri" w:hAnsi="Calibri"/>
                <w:sz w:val="17"/>
              </w:rPr>
            </w:pPr>
            <w:r>
              <w:rPr>
                <w:rFonts w:ascii="Calibri" w:hAnsi="Calibri"/>
                <w:sz w:val="17"/>
              </w:rPr>
              <w:t>Statutární město Pardubice</w:t>
            </w:r>
          </w:p>
        </w:tc>
      </w:tr>
      <w:tr w:rsidR="00037DEE">
        <w:trPr>
          <w:cantSplit/>
        </w:trPr>
        <w:tc>
          <w:tcPr>
            <w:tcW w:w="2150" w:type="dxa"/>
            <w:gridSpan w:val="5"/>
          </w:tcPr>
          <w:p w:rsidR="00037DEE" w:rsidRDefault="00037DEE">
            <w:pPr>
              <w:spacing w:after="0" w:line="240" w:lineRule="auto"/>
              <w:rPr>
                <w:rFonts w:ascii="Calibri" w:hAnsi="Calibri"/>
                <w:sz w:val="17"/>
              </w:rPr>
            </w:pPr>
          </w:p>
        </w:tc>
        <w:tc>
          <w:tcPr>
            <w:tcW w:w="7202" w:type="dxa"/>
            <w:gridSpan w:val="5"/>
            <w:vAlign w:val="center"/>
          </w:tcPr>
          <w:p w:rsidR="00037DEE" w:rsidRDefault="00004484">
            <w:pPr>
              <w:spacing w:after="0" w:line="240" w:lineRule="auto"/>
              <w:rPr>
                <w:rFonts w:ascii="Calibri" w:hAnsi="Calibri"/>
                <w:sz w:val="17"/>
              </w:rPr>
            </w:pPr>
            <w:r>
              <w:rPr>
                <w:rFonts w:ascii="Calibri" w:hAnsi="Calibri"/>
                <w:sz w:val="17"/>
              </w:rPr>
              <w:t>Magistrát města Pardubic</w:t>
            </w:r>
          </w:p>
        </w:tc>
      </w:tr>
      <w:tr w:rsidR="00037DEE">
        <w:trPr>
          <w:cantSplit/>
        </w:trPr>
        <w:tc>
          <w:tcPr>
            <w:tcW w:w="9352" w:type="dxa"/>
            <w:gridSpan w:val="10"/>
          </w:tcPr>
          <w:p w:rsidR="00037DEE" w:rsidRDefault="00037DEE">
            <w:pPr>
              <w:spacing w:after="0" w:line="240" w:lineRule="auto"/>
              <w:rPr>
                <w:rFonts w:ascii="Times New Roman" w:hAnsi="Times New Roman"/>
                <w:sz w:val="17"/>
              </w:rPr>
            </w:pPr>
          </w:p>
        </w:tc>
      </w:tr>
      <w:tr w:rsidR="00037DEE">
        <w:trPr>
          <w:cantSplit/>
        </w:trPr>
        <w:tc>
          <w:tcPr>
            <w:tcW w:w="9352" w:type="dxa"/>
            <w:gridSpan w:val="10"/>
          </w:tcPr>
          <w:p w:rsidR="00037DEE" w:rsidRDefault="00037DEE">
            <w:pPr>
              <w:spacing w:after="0" w:line="240" w:lineRule="auto"/>
              <w:rPr>
                <w:rFonts w:ascii="Times New Roman" w:hAnsi="Times New Roman"/>
                <w:sz w:val="17"/>
              </w:rPr>
            </w:pPr>
          </w:p>
        </w:tc>
      </w:tr>
      <w:tr w:rsidR="00037DEE">
        <w:trPr>
          <w:cantSplit/>
        </w:trPr>
        <w:tc>
          <w:tcPr>
            <w:tcW w:w="9352" w:type="dxa"/>
            <w:gridSpan w:val="10"/>
          </w:tcPr>
          <w:p w:rsidR="00037DEE" w:rsidRDefault="00037DEE">
            <w:pPr>
              <w:spacing w:after="0" w:line="240" w:lineRule="auto"/>
              <w:rPr>
                <w:rFonts w:ascii="Times New Roman" w:hAnsi="Times New Roman"/>
                <w:sz w:val="17"/>
              </w:rPr>
            </w:pPr>
          </w:p>
        </w:tc>
      </w:tr>
      <w:tr w:rsidR="00037DEE">
        <w:trPr>
          <w:cantSplit/>
          <w:trHeight w:hRule="exact" w:val="283"/>
        </w:trPr>
        <w:tc>
          <w:tcPr>
            <w:tcW w:w="5237" w:type="dxa"/>
            <w:gridSpan w:val="7"/>
            <w:vAlign w:val="center"/>
          </w:tcPr>
          <w:p w:rsidR="00037DEE" w:rsidRDefault="00004484">
            <w:pPr>
              <w:spacing w:after="0" w:line="240" w:lineRule="auto"/>
              <w:rPr>
                <w:rFonts w:ascii="Calibri" w:hAnsi="Calibri"/>
                <w:b/>
                <w:sz w:val="21"/>
              </w:rPr>
            </w:pPr>
            <w:r>
              <w:rPr>
                <w:rFonts w:ascii="Calibri" w:hAnsi="Calibri"/>
                <w:b/>
                <w:sz w:val="21"/>
              </w:rPr>
              <w:t>Objednavatel:</w:t>
            </w:r>
          </w:p>
        </w:tc>
        <w:tc>
          <w:tcPr>
            <w:tcW w:w="4115" w:type="dxa"/>
            <w:gridSpan w:val="3"/>
            <w:vAlign w:val="center"/>
          </w:tcPr>
          <w:p w:rsidR="00037DEE" w:rsidRDefault="00004484">
            <w:pPr>
              <w:spacing w:after="0" w:line="240" w:lineRule="auto"/>
              <w:rPr>
                <w:rFonts w:ascii="Calibri" w:hAnsi="Calibri"/>
                <w:b/>
                <w:sz w:val="21"/>
              </w:rPr>
            </w:pPr>
            <w:r>
              <w:rPr>
                <w:rFonts w:ascii="Calibri" w:hAnsi="Calibri"/>
                <w:b/>
                <w:sz w:val="21"/>
              </w:rPr>
              <w:t>Dodavatel:</w:t>
            </w:r>
          </w:p>
        </w:tc>
      </w:tr>
      <w:tr w:rsidR="00037DEE">
        <w:trPr>
          <w:cantSplit/>
          <w:trHeight w:hRule="exact" w:val="283"/>
        </w:trPr>
        <w:tc>
          <w:tcPr>
            <w:tcW w:w="5237" w:type="dxa"/>
            <w:gridSpan w:val="7"/>
            <w:vAlign w:val="center"/>
          </w:tcPr>
          <w:p w:rsidR="00037DEE" w:rsidRDefault="00004484">
            <w:pPr>
              <w:spacing w:after="0" w:line="240" w:lineRule="auto"/>
              <w:rPr>
                <w:rFonts w:ascii="Calibri" w:hAnsi="Calibri"/>
                <w:sz w:val="21"/>
              </w:rPr>
            </w:pPr>
            <w:r>
              <w:rPr>
                <w:rFonts w:ascii="Calibri" w:hAnsi="Calibri"/>
                <w:sz w:val="21"/>
              </w:rPr>
              <w:t>Statutární město Pardubice</w:t>
            </w:r>
          </w:p>
        </w:tc>
        <w:tc>
          <w:tcPr>
            <w:tcW w:w="4115" w:type="dxa"/>
            <w:gridSpan w:val="3"/>
            <w:vAlign w:val="center"/>
          </w:tcPr>
          <w:p w:rsidR="00037DEE" w:rsidRDefault="00004484">
            <w:pPr>
              <w:spacing w:after="0" w:line="240" w:lineRule="auto"/>
              <w:rPr>
                <w:rFonts w:ascii="Calibri" w:hAnsi="Calibri"/>
                <w:sz w:val="21"/>
              </w:rPr>
            </w:pPr>
            <w:r>
              <w:rPr>
                <w:rFonts w:ascii="Calibri" w:hAnsi="Calibri"/>
                <w:sz w:val="21"/>
              </w:rPr>
              <w:t>VESNA, a.s.</w:t>
            </w:r>
          </w:p>
        </w:tc>
      </w:tr>
      <w:tr w:rsidR="00037DEE">
        <w:trPr>
          <w:cantSplit/>
          <w:trHeight w:hRule="exact" w:val="283"/>
        </w:trPr>
        <w:tc>
          <w:tcPr>
            <w:tcW w:w="5237" w:type="dxa"/>
            <w:gridSpan w:val="7"/>
            <w:vAlign w:val="center"/>
          </w:tcPr>
          <w:p w:rsidR="00037DEE" w:rsidRDefault="00004484">
            <w:pPr>
              <w:spacing w:after="0" w:line="240" w:lineRule="auto"/>
              <w:rPr>
                <w:rFonts w:ascii="Calibri" w:hAnsi="Calibri"/>
                <w:sz w:val="21"/>
              </w:rPr>
            </w:pPr>
            <w:r>
              <w:rPr>
                <w:rFonts w:ascii="Calibri" w:hAnsi="Calibri"/>
                <w:sz w:val="21"/>
              </w:rPr>
              <w:t>Pernštýnské náměstí 1</w:t>
            </w:r>
          </w:p>
        </w:tc>
        <w:tc>
          <w:tcPr>
            <w:tcW w:w="4115" w:type="dxa"/>
            <w:gridSpan w:val="3"/>
            <w:vAlign w:val="center"/>
          </w:tcPr>
          <w:p w:rsidR="00037DEE" w:rsidRDefault="00004484">
            <w:pPr>
              <w:spacing w:after="0" w:line="240" w:lineRule="auto"/>
              <w:rPr>
                <w:rFonts w:ascii="Calibri" w:hAnsi="Calibri"/>
                <w:sz w:val="21"/>
              </w:rPr>
            </w:pPr>
            <w:r>
              <w:rPr>
                <w:rFonts w:ascii="Calibri" w:hAnsi="Calibri"/>
                <w:sz w:val="21"/>
              </w:rPr>
              <w:t>Čeperka 306</w:t>
            </w:r>
          </w:p>
        </w:tc>
      </w:tr>
      <w:tr w:rsidR="00037DEE">
        <w:trPr>
          <w:cantSplit/>
          <w:trHeight w:hRule="exact" w:val="283"/>
        </w:trPr>
        <w:tc>
          <w:tcPr>
            <w:tcW w:w="5237" w:type="dxa"/>
            <w:gridSpan w:val="7"/>
            <w:vAlign w:val="center"/>
          </w:tcPr>
          <w:p w:rsidR="00037DEE" w:rsidRDefault="00004484">
            <w:pPr>
              <w:spacing w:after="0" w:line="240" w:lineRule="auto"/>
              <w:rPr>
                <w:rFonts w:ascii="Calibri" w:hAnsi="Calibri"/>
                <w:sz w:val="21"/>
              </w:rPr>
            </w:pPr>
            <w:r>
              <w:rPr>
                <w:rFonts w:ascii="Calibri" w:hAnsi="Calibri"/>
                <w:sz w:val="21"/>
              </w:rPr>
              <w:t>53021 Pardubice I</w:t>
            </w:r>
          </w:p>
        </w:tc>
        <w:tc>
          <w:tcPr>
            <w:tcW w:w="4115" w:type="dxa"/>
            <w:gridSpan w:val="3"/>
            <w:vAlign w:val="center"/>
          </w:tcPr>
          <w:p w:rsidR="00037DEE" w:rsidRDefault="00004484">
            <w:pPr>
              <w:spacing w:after="0" w:line="240" w:lineRule="auto"/>
              <w:rPr>
                <w:rFonts w:ascii="Calibri" w:hAnsi="Calibri"/>
                <w:sz w:val="21"/>
              </w:rPr>
            </w:pPr>
            <w:r>
              <w:rPr>
                <w:rFonts w:ascii="Calibri" w:hAnsi="Calibri"/>
                <w:sz w:val="21"/>
              </w:rPr>
              <w:t>53215 Pardubice</w:t>
            </w:r>
          </w:p>
        </w:tc>
      </w:tr>
      <w:tr w:rsidR="00037DEE">
        <w:trPr>
          <w:cantSplit/>
          <w:trHeight w:hRule="exact" w:val="283"/>
        </w:trPr>
        <w:tc>
          <w:tcPr>
            <w:tcW w:w="5237" w:type="dxa"/>
            <w:gridSpan w:val="7"/>
            <w:vAlign w:val="center"/>
          </w:tcPr>
          <w:p w:rsidR="00037DEE" w:rsidRDefault="00004484">
            <w:pPr>
              <w:spacing w:after="0" w:line="240" w:lineRule="auto"/>
              <w:rPr>
                <w:rFonts w:ascii="Calibri" w:hAnsi="Calibri"/>
                <w:sz w:val="21"/>
              </w:rPr>
            </w:pPr>
            <w:r>
              <w:rPr>
                <w:rFonts w:ascii="Calibri" w:hAnsi="Calibri"/>
                <w:sz w:val="21"/>
              </w:rPr>
              <w:t>IČ: 00274046</w:t>
            </w:r>
          </w:p>
        </w:tc>
        <w:tc>
          <w:tcPr>
            <w:tcW w:w="4115" w:type="dxa"/>
            <w:gridSpan w:val="3"/>
            <w:vAlign w:val="center"/>
          </w:tcPr>
          <w:p w:rsidR="00037DEE" w:rsidRDefault="00004484">
            <w:pPr>
              <w:spacing w:after="0" w:line="240" w:lineRule="auto"/>
              <w:rPr>
                <w:rFonts w:ascii="Calibri" w:hAnsi="Calibri"/>
                <w:sz w:val="21"/>
              </w:rPr>
            </w:pPr>
            <w:r>
              <w:rPr>
                <w:rFonts w:ascii="Calibri" w:hAnsi="Calibri"/>
                <w:sz w:val="21"/>
              </w:rPr>
              <w:t>IČ: 60108614</w:t>
            </w:r>
          </w:p>
        </w:tc>
      </w:tr>
      <w:tr w:rsidR="00037DEE">
        <w:trPr>
          <w:cantSplit/>
          <w:trHeight w:hRule="exact" w:val="283"/>
        </w:trPr>
        <w:tc>
          <w:tcPr>
            <w:tcW w:w="5237" w:type="dxa"/>
            <w:gridSpan w:val="7"/>
            <w:vAlign w:val="center"/>
          </w:tcPr>
          <w:p w:rsidR="00037DEE" w:rsidRDefault="00004484">
            <w:pPr>
              <w:spacing w:after="0" w:line="240" w:lineRule="auto"/>
              <w:rPr>
                <w:rFonts w:ascii="Calibri" w:hAnsi="Calibri"/>
                <w:sz w:val="21"/>
              </w:rPr>
            </w:pPr>
            <w:r>
              <w:rPr>
                <w:rFonts w:ascii="Calibri" w:hAnsi="Calibri"/>
                <w:sz w:val="21"/>
              </w:rPr>
              <w:t>DIČ: CZ00274046</w:t>
            </w:r>
          </w:p>
        </w:tc>
        <w:tc>
          <w:tcPr>
            <w:tcW w:w="4115" w:type="dxa"/>
            <w:gridSpan w:val="3"/>
            <w:vAlign w:val="center"/>
          </w:tcPr>
          <w:p w:rsidR="00037DEE" w:rsidRDefault="00004484">
            <w:pPr>
              <w:spacing w:after="0" w:line="240" w:lineRule="auto"/>
              <w:rPr>
                <w:rFonts w:ascii="Calibri" w:hAnsi="Calibri"/>
                <w:sz w:val="21"/>
              </w:rPr>
            </w:pPr>
            <w:r>
              <w:rPr>
                <w:rFonts w:ascii="Calibri" w:hAnsi="Calibri"/>
                <w:sz w:val="21"/>
              </w:rPr>
              <w:t>DIČ: CZ60108614</w:t>
            </w:r>
          </w:p>
        </w:tc>
      </w:tr>
      <w:tr w:rsidR="00037DEE">
        <w:trPr>
          <w:cantSplit/>
          <w:trHeight w:hRule="exact" w:val="283"/>
        </w:trPr>
        <w:tc>
          <w:tcPr>
            <w:tcW w:w="5237" w:type="dxa"/>
            <w:gridSpan w:val="7"/>
            <w:vAlign w:val="center"/>
          </w:tcPr>
          <w:p w:rsidR="00037DEE" w:rsidRDefault="00004484">
            <w:pPr>
              <w:spacing w:after="0" w:line="240" w:lineRule="auto"/>
              <w:rPr>
                <w:rFonts w:ascii="Calibri" w:hAnsi="Calibri"/>
                <w:sz w:val="21"/>
              </w:rPr>
            </w:pPr>
            <w:r>
              <w:rPr>
                <w:rFonts w:ascii="Calibri" w:hAnsi="Calibri"/>
                <w:sz w:val="21"/>
              </w:rPr>
              <w:t>Číslo účtu: 326 561/0100</w:t>
            </w:r>
          </w:p>
        </w:tc>
        <w:tc>
          <w:tcPr>
            <w:tcW w:w="4115" w:type="dxa"/>
            <w:gridSpan w:val="3"/>
          </w:tcPr>
          <w:p w:rsidR="00037DEE" w:rsidRDefault="00037DEE">
            <w:pPr>
              <w:spacing w:after="0" w:line="240" w:lineRule="auto"/>
              <w:rPr>
                <w:rFonts w:ascii="Times New Roman" w:hAnsi="Times New Roman"/>
                <w:sz w:val="17"/>
              </w:rPr>
            </w:pPr>
          </w:p>
        </w:tc>
      </w:tr>
      <w:tr w:rsidR="00037DEE">
        <w:trPr>
          <w:cantSplit/>
          <w:trHeight w:hRule="exact" w:val="283"/>
        </w:trPr>
        <w:tc>
          <w:tcPr>
            <w:tcW w:w="9352" w:type="dxa"/>
            <w:gridSpan w:val="10"/>
          </w:tcPr>
          <w:p w:rsidR="00037DEE" w:rsidRDefault="00037DEE">
            <w:pPr>
              <w:spacing w:after="0" w:line="240" w:lineRule="auto"/>
              <w:rPr>
                <w:rFonts w:ascii="Times New Roman" w:hAnsi="Times New Roman"/>
                <w:sz w:val="17"/>
              </w:rPr>
            </w:pPr>
          </w:p>
        </w:tc>
      </w:tr>
      <w:tr w:rsidR="00037DEE">
        <w:trPr>
          <w:cantSplit/>
          <w:trHeight w:hRule="exact" w:val="283"/>
        </w:trPr>
        <w:tc>
          <w:tcPr>
            <w:tcW w:w="9352" w:type="dxa"/>
            <w:gridSpan w:val="10"/>
          </w:tcPr>
          <w:p w:rsidR="00037DEE" w:rsidRDefault="00037DEE">
            <w:pPr>
              <w:spacing w:after="0" w:line="240" w:lineRule="auto"/>
              <w:rPr>
                <w:rFonts w:ascii="Times New Roman" w:hAnsi="Times New Roman"/>
                <w:sz w:val="17"/>
              </w:rPr>
            </w:pPr>
          </w:p>
        </w:tc>
      </w:tr>
      <w:tr w:rsidR="00037DEE">
        <w:trPr>
          <w:cantSplit/>
        </w:trPr>
        <w:tc>
          <w:tcPr>
            <w:tcW w:w="9352" w:type="dxa"/>
            <w:gridSpan w:val="10"/>
          </w:tcPr>
          <w:p w:rsidR="00037DEE" w:rsidRDefault="00004484" w:rsidP="006F5E3A">
            <w:pPr>
              <w:spacing w:after="0" w:line="240" w:lineRule="auto"/>
              <w:jc w:val="center"/>
              <w:rPr>
                <w:rFonts w:ascii="Calibri" w:hAnsi="Calibri"/>
                <w:b/>
                <w:sz w:val="32"/>
              </w:rPr>
            </w:pPr>
            <w:r>
              <w:rPr>
                <w:rFonts w:ascii="Calibri" w:hAnsi="Calibri"/>
                <w:b/>
                <w:sz w:val="32"/>
              </w:rPr>
              <w:t>OBJEDNÁVKA č: OBJ</w:t>
            </w:r>
            <w:r w:rsidR="006F5E3A">
              <w:rPr>
                <w:rFonts w:ascii="Calibri" w:hAnsi="Calibri"/>
                <w:b/>
                <w:sz w:val="32"/>
              </w:rPr>
              <w:t>914</w:t>
            </w:r>
            <w:r>
              <w:rPr>
                <w:rFonts w:ascii="Calibri" w:hAnsi="Calibri"/>
                <w:b/>
                <w:sz w:val="32"/>
              </w:rPr>
              <w:t>/00</w:t>
            </w:r>
            <w:r w:rsidR="006F5E3A">
              <w:rPr>
                <w:rFonts w:ascii="Calibri" w:hAnsi="Calibri"/>
                <w:b/>
                <w:sz w:val="32"/>
              </w:rPr>
              <w:t>413</w:t>
            </w:r>
            <w:r>
              <w:rPr>
                <w:rFonts w:ascii="Calibri" w:hAnsi="Calibri"/>
                <w:b/>
                <w:sz w:val="32"/>
              </w:rPr>
              <w:t>/16</w:t>
            </w:r>
          </w:p>
        </w:tc>
      </w:tr>
      <w:tr w:rsidR="00037DEE">
        <w:trPr>
          <w:cantSplit/>
          <w:trHeight w:hRule="exact" w:val="283"/>
        </w:trPr>
        <w:tc>
          <w:tcPr>
            <w:tcW w:w="9352" w:type="dxa"/>
            <w:gridSpan w:val="10"/>
          </w:tcPr>
          <w:p w:rsidR="00037DEE" w:rsidRDefault="00037DEE">
            <w:pPr>
              <w:spacing w:after="0" w:line="240" w:lineRule="auto"/>
              <w:rPr>
                <w:rFonts w:ascii="Times New Roman" w:hAnsi="Times New Roman"/>
                <w:sz w:val="17"/>
              </w:rPr>
            </w:pPr>
          </w:p>
        </w:tc>
      </w:tr>
      <w:tr w:rsidR="00037DEE">
        <w:trPr>
          <w:cantSplit/>
          <w:trHeight w:hRule="exact" w:val="283"/>
        </w:trPr>
        <w:tc>
          <w:tcPr>
            <w:tcW w:w="9352" w:type="dxa"/>
            <w:gridSpan w:val="10"/>
            <w:vAlign w:val="center"/>
          </w:tcPr>
          <w:p w:rsidR="00037DEE" w:rsidRDefault="00004484">
            <w:pPr>
              <w:spacing w:after="0" w:line="240" w:lineRule="auto"/>
              <w:rPr>
                <w:rFonts w:ascii="Calibri" w:hAnsi="Calibri"/>
                <w:b/>
                <w:sz w:val="21"/>
              </w:rPr>
            </w:pPr>
            <w:r>
              <w:rPr>
                <w:rFonts w:ascii="Calibri" w:hAnsi="Calibri"/>
                <w:b/>
                <w:sz w:val="21"/>
              </w:rPr>
              <w:t>Objednáváme u vás:</w:t>
            </w:r>
          </w:p>
        </w:tc>
      </w:tr>
      <w:tr w:rsidR="00037DEE">
        <w:trPr>
          <w:cantSplit/>
          <w:trHeight w:hRule="exact" w:val="283"/>
        </w:trPr>
        <w:tc>
          <w:tcPr>
            <w:tcW w:w="9352" w:type="dxa"/>
            <w:gridSpan w:val="10"/>
          </w:tcPr>
          <w:p w:rsidR="00037DEE" w:rsidRDefault="00037DEE">
            <w:pPr>
              <w:spacing w:after="0" w:line="240" w:lineRule="auto"/>
              <w:rPr>
                <w:rFonts w:ascii="Times New Roman" w:hAnsi="Times New Roman"/>
                <w:sz w:val="17"/>
              </w:rPr>
            </w:pPr>
          </w:p>
        </w:tc>
      </w:tr>
      <w:tr w:rsidR="00037DEE" w:rsidTr="006F5E3A">
        <w:trPr>
          <w:cantSplit/>
          <w:trHeight w:hRule="exact" w:val="283"/>
        </w:trPr>
        <w:tc>
          <w:tcPr>
            <w:tcW w:w="142" w:type="dxa"/>
            <w:tcBorders>
              <w:bottom w:val="single" w:sz="4" w:space="0" w:color="auto"/>
            </w:tcBorders>
            <w:vAlign w:val="center"/>
          </w:tcPr>
          <w:p w:rsidR="00037DEE" w:rsidRDefault="00037DEE">
            <w:pPr>
              <w:spacing w:after="0" w:line="240" w:lineRule="auto"/>
              <w:jc w:val="right"/>
              <w:rPr>
                <w:rFonts w:ascii="Calibri" w:hAnsi="Calibri"/>
                <w:b/>
                <w:sz w:val="21"/>
              </w:rPr>
            </w:pPr>
          </w:p>
        </w:tc>
        <w:tc>
          <w:tcPr>
            <w:tcW w:w="6404" w:type="dxa"/>
            <w:gridSpan w:val="7"/>
            <w:tcBorders>
              <w:bottom w:val="single" w:sz="4" w:space="0" w:color="auto"/>
            </w:tcBorders>
            <w:vAlign w:val="center"/>
          </w:tcPr>
          <w:p w:rsidR="00037DEE" w:rsidRDefault="00004484">
            <w:pPr>
              <w:spacing w:after="0" w:line="240" w:lineRule="auto"/>
              <w:rPr>
                <w:rFonts w:ascii="Calibri" w:hAnsi="Calibri"/>
                <w:b/>
                <w:sz w:val="21"/>
              </w:rPr>
            </w:pPr>
            <w:r>
              <w:rPr>
                <w:rFonts w:ascii="Calibri" w:hAnsi="Calibri"/>
                <w:b/>
                <w:sz w:val="21"/>
              </w:rPr>
              <w:t>Předmět</w:t>
            </w:r>
          </w:p>
        </w:tc>
        <w:tc>
          <w:tcPr>
            <w:tcW w:w="1309" w:type="dxa"/>
            <w:vAlign w:val="center"/>
          </w:tcPr>
          <w:p w:rsidR="00037DEE" w:rsidRDefault="00004484">
            <w:pPr>
              <w:spacing w:after="0" w:line="240" w:lineRule="auto"/>
              <w:jc w:val="right"/>
              <w:rPr>
                <w:rFonts w:ascii="Calibri" w:hAnsi="Calibri"/>
                <w:b/>
                <w:sz w:val="21"/>
              </w:rPr>
            </w:pPr>
            <w:r>
              <w:rPr>
                <w:rFonts w:ascii="Calibri" w:hAnsi="Calibri"/>
                <w:b/>
                <w:sz w:val="21"/>
              </w:rPr>
              <w:t>Cena bez DPH</w:t>
            </w:r>
          </w:p>
        </w:tc>
        <w:tc>
          <w:tcPr>
            <w:tcW w:w="1497" w:type="dxa"/>
            <w:vAlign w:val="center"/>
          </w:tcPr>
          <w:p w:rsidR="00037DEE" w:rsidRDefault="00004484">
            <w:pPr>
              <w:spacing w:after="0" w:line="240" w:lineRule="auto"/>
              <w:jc w:val="right"/>
              <w:rPr>
                <w:rFonts w:ascii="Calibri" w:hAnsi="Calibri"/>
                <w:b/>
                <w:sz w:val="21"/>
              </w:rPr>
            </w:pPr>
            <w:r>
              <w:rPr>
                <w:rFonts w:ascii="Calibri" w:hAnsi="Calibri"/>
                <w:b/>
                <w:sz w:val="21"/>
              </w:rPr>
              <w:t>Cena s DPH</w:t>
            </w:r>
          </w:p>
        </w:tc>
      </w:tr>
      <w:tr w:rsidR="00037DEE" w:rsidTr="006F5E3A">
        <w:trPr>
          <w:cantSplit/>
        </w:trPr>
        <w:tc>
          <w:tcPr>
            <w:tcW w:w="142" w:type="dxa"/>
            <w:tcBorders>
              <w:top w:val="single" w:sz="4" w:space="0" w:color="auto"/>
              <w:left w:val="single" w:sz="4" w:space="0" w:color="auto"/>
              <w:bottom w:val="single" w:sz="4" w:space="0" w:color="auto"/>
            </w:tcBorders>
            <w:vAlign w:val="center"/>
          </w:tcPr>
          <w:p w:rsidR="00037DEE" w:rsidRDefault="00037DEE">
            <w:pPr>
              <w:spacing w:after="0" w:line="240" w:lineRule="auto"/>
              <w:jc w:val="right"/>
              <w:rPr>
                <w:rFonts w:ascii="Calibri" w:hAnsi="Calibri"/>
                <w:sz w:val="21"/>
              </w:rPr>
            </w:pPr>
          </w:p>
        </w:tc>
        <w:tc>
          <w:tcPr>
            <w:tcW w:w="6404" w:type="dxa"/>
            <w:gridSpan w:val="7"/>
            <w:tcBorders>
              <w:top w:val="single" w:sz="4" w:space="0" w:color="auto"/>
              <w:bottom w:val="single" w:sz="4" w:space="0" w:color="auto"/>
              <w:right w:val="single" w:sz="4" w:space="0" w:color="auto"/>
            </w:tcBorders>
            <w:vAlign w:val="center"/>
          </w:tcPr>
          <w:p w:rsidR="00037DEE" w:rsidRDefault="00004484">
            <w:pPr>
              <w:spacing w:after="0" w:line="240" w:lineRule="auto"/>
              <w:rPr>
                <w:rFonts w:ascii="Calibri" w:hAnsi="Calibri"/>
                <w:sz w:val="21"/>
              </w:rPr>
            </w:pPr>
            <w:r>
              <w:rPr>
                <w:rFonts w:ascii="Calibri" w:hAnsi="Calibri"/>
                <w:sz w:val="21"/>
              </w:rPr>
              <w:t xml:space="preserve">výměnu podlahových krytin </w:t>
            </w:r>
            <w:proofErr w:type="spellStart"/>
            <w:proofErr w:type="gramStart"/>
            <w:r>
              <w:rPr>
                <w:rFonts w:ascii="Calibri" w:hAnsi="Calibri"/>
                <w:sz w:val="21"/>
              </w:rPr>
              <w:t>vč.úpravy</w:t>
            </w:r>
            <w:proofErr w:type="spellEnd"/>
            <w:proofErr w:type="gramEnd"/>
            <w:r>
              <w:rPr>
                <w:rFonts w:ascii="Calibri" w:hAnsi="Calibri"/>
                <w:sz w:val="21"/>
              </w:rPr>
              <w:t xml:space="preserve"> podkladu v budově živnostenského úřadu Gorkého 489 dle Vaší nabídky ze dne  29.8.2016:</w:t>
            </w:r>
          </w:p>
        </w:tc>
        <w:tc>
          <w:tcPr>
            <w:tcW w:w="1309"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r>
      <w:tr w:rsidR="00037DEE" w:rsidTr="006F5E3A">
        <w:trPr>
          <w:cantSplit/>
        </w:trPr>
        <w:tc>
          <w:tcPr>
            <w:tcW w:w="142" w:type="dxa"/>
            <w:tcBorders>
              <w:top w:val="single" w:sz="4" w:space="0" w:color="auto"/>
              <w:left w:val="single" w:sz="4" w:space="0" w:color="auto"/>
              <w:bottom w:val="single" w:sz="4" w:space="0" w:color="auto"/>
            </w:tcBorders>
            <w:vAlign w:val="center"/>
          </w:tcPr>
          <w:p w:rsidR="00037DEE" w:rsidRDefault="00037DEE">
            <w:pPr>
              <w:spacing w:after="0" w:line="240" w:lineRule="auto"/>
              <w:jc w:val="right"/>
              <w:rPr>
                <w:rFonts w:ascii="Calibri" w:hAnsi="Calibri"/>
                <w:sz w:val="21"/>
              </w:rPr>
            </w:pPr>
          </w:p>
        </w:tc>
        <w:tc>
          <w:tcPr>
            <w:tcW w:w="6404" w:type="dxa"/>
            <w:gridSpan w:val="7"/>
            <w:tcBorders>
              <w:top w:val="single" w:sz="4" w:space="0" w:color="auto"/>
              <w:bottom w:val="single" w:sz="4" w:space="0" w:color="auto"/>
              <w:right w:val="single" w:sz="4" w:space="0" w:color="auto"/>
            </w:tcBorders>
            <w:vAlign w:val="center"/>
          </w:tcPr>
          <w:p w:rsidR="00037DEE" w:rsidRDefault="00004484">
            <w:pPr>
              <w:spacing w:after="0" w:line="240" w:lineRule="auto"/>
              <w:rPr>
                <w:rFonts w:ascii="Calibri" w:hAnsi="Calibri"/>
                <w:sz w:val="21"/>
              </w:rPr>
            </w:pPr>
            <w:r>
              <w:rPr>
                <w:rFonts w:ascii="Calibri" w:hAnsi="Calibri"/>
                <w:sz w:val="21"/>
              </w:rPr>
              <w:t xml:space="preserve">místnost </w:t>
            </w:r>
            <w:proofErr w:type="gramStart"/>
            <w:r>
              <w:rPr>
                <w:rFonts w:ascii="Calibri" w:hAnsi="Calibri"/>
                <w:sz w:val="21"/>
              </w:rPr>
              <w:t>č.201</w:t>
            </w:r>
            <w:proofErr w:type="gramEnd"/>
            <w:r>
              <w:rPr>
                <w:rFonts w:ascii="Calibri" w:hAnsi="Calibri"/>
                <w:sz w:val="21"/>
              </w:rPr>
              <w:t xml:space="preserve"> - cena: 14.008,30 Kč bez DPH,</w:t>
            </w:r>
          </w:p>
        </w:tc>
        <w:tc>
          <w:tcPr>
            <w:tcW w:w="1309"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r>
      <w:tr w:rsidR="00037DEE" w:rsidTr="006F5E3A">
        <w:trPr>
          <w:cantSplit/>
        </w:trPr>
        <w:tc>
          <w:tcPr>
            <w:tcW w:w="142" w:type="dxa"/>
            <w:tcBorders>
              <w:top w:val="single" w:sz="4" w:space="0" w:color="auto"/>
              <w:left w:val="single" w:sz="4" w:space="0" w:color="auto"/>
              <w:bottom w:val="single" w:sz="4" w:space="0" w:color="auto"/>
            </w:tcBorders>
            <w:vAlign w:val="center"/>
          </w:tcPr>
          <w:p w:rsidR="00037DEE" w:rsidRDefault="00037DEE">
            <w:pPr>
              <w:spacing w:after="0" w:line="240" w:lineRule="auto"/>
              <w:jc w:val="right"/>
              <w:rPr>
                <w:rFonts w:ascii="Calibri" w:hAnsi="Calibri"/>
                <w:sz w:val="21"/>
              </w:rPr>
            </w:pPr>
          </w:p>
        </w:tc>
        <w:tc>
          <w:tcPr>
            <w:tcW w:w="6404" w:type="dxa"/>
            <w:gridSpan w:val="7"/>
            <w:tcBorders>
              <w:top w:val="single" w:sz="4" w:space="0" w:color="auto"/>
              <w:bottom w:val="single" w:sz="4" w:space="0" w:color="auto"/>
              <w:right w:val="single" w:sz="4" w:space="0" w:color="auto"/>
            </w:tcBorders>
            <w:vAlign w:val="center"/>
          </w:tcPr>
          <w:p w:rsidR="00037DEE" w:rsidRDefault="00004484">
            <w:pPr>
              <w:spacing w:after="0" w:line="240" w:lineRule="auto"/>
              <w:rPr>
                <w:rFonts w:ascii="Calibri" w:hAnsi="Calibri"/>
                <w:sz w:val="21"/>
              </w:rPr>
            </w:pPr>
            <w:r>
              <w:rPr>
                <w:rFonts w:ascii="Calibri" w:hAnsi="Calibri"/>
                <w:sz w:val="21"/>
              </w:rPr>
              <w:t xml:space="preserve">místnost </w:t>
            </w:r>
            <w:proofErr w:type="gramStart"/>
            <w:r>
              <w:rPr>
                <w:rFonts w:ascii="Calibri" w:hAnsi="Calibri"/>
                <w:sz w:val="21"/>
              </w:rPr>
              <w:t>č.202</w:t>
            </w:r>
            <w:proofErr w:type="gramEnd"/>
            <w:r>
              <w:rPr>
                <w:rFonts w:ascii="Calibri" w:hAnsi="Calibri"/>
                <w:sz w:val="21"/>
              </w:rPr>
              <w:t xml:space="preserve"> - cena: 21.417,35 Kč bez DPH,</w:t>
            </w:r>
          </w:p>
        </w:tc>
        <w:tc>
          <w:tcPr>
            <w:tcW w:w="1309"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r>
      <w:tr w:rsidR="00037DEE" w:rsidTr="006F5E3A">
        <w:trPr>
          <w:cantSplit/>
        </w:trPr>
        <w:tc>
          <w:tcPr>
            <w:tcW w:w="142" w:type="dxa"/>
            <w:tcBorders>
              <w:top w:val="single" w:sz="4" w:space="0" w:color="auto"/>
              <w:left w:val="single" w:sz="4" w:space="0" w:color="auto"/>
              <w:bottom w:val="single" w:sz="4" w:space="0" w:color="auto"/>
            </w:tcBorders>
            <w:vAlign w:val="center"/>
          </w:tcPr>
          <w:p w:rsidR="00037DEE" w:rsidRDefault="00037DEE">
            <w:pPr>
              <w:spacing w:after="0" w:line="240" w:lineRule="auto"/>
              <w:jc w:val="right"/>
              <w:rPr>
                <w:rFonts w:ascii="Calibri" w:hAnsi="Calibri"/>
                <w:sz w:val="21"/>
              </w:rPr>
            </w:pPr>
          </w:p>
        </w:tc>
        <w:tc>
          <w:tcPr>
            <w:tcW w:w="6404" w:type="dxa"/>
            <w:gridSpan w:val="7"/>
            <w:tcBorders>
              <w:top w:val="single" w:sz="4" w:space="0" w:color="auto"/>
              <w:bottom w:val="single" w:sz="4" w:space="0" w:color="auto"/>
              <w:right w:val="single" w:sz="4" w:space="0" w:color="auto"/>
            </w:tcBorders>
            <w:vAlign w:val="center"/>
          </w:tcPr>
          <w:p w:rsidR="00037DEE" w:rsidRDefault="00004484">
            <w:pPr>
              <w:spacing w:after="0" w:line="240" w:lineRule="auto"/>
              <w:rPr>
                <w:rFonts w:ascii="Calibri" w:hAnsi="Calibri"/>
                <w:sz w:val="21"/>
              </w:rPr>
            </w:pPr>
            <w:r>
              <w:rPr>
                <w:rFonts w:ascii="Calibri" w:hAnsi="Calibri"/>
                <w:sz w:val="21"/>
              </w:rPr>
              <w:t xml:space="preserve">místnost </w:t>
            </w:r>
            <w:proofErr w:type="gramStart"/>
            <w:r>
              <w:rPr>
                <w:rFonts w:ascii="Calibri" w:hAnsi="Calibri"/>
                <w:sz w:val="21"/>
              </w:rPr>
              <w:t>č.203</w:t>
            </w:r>
            <w:proofErr w:type="gramEnd"/>
            <w:r>
              <w:rPr>
                <w:rFonts w:ascii="Calibri" w:hAnsi="Calibri"/>
                <w:sz w:val="21"/>
              </w:rPr>
              <w:t xml:space="preserve"> - cena: 17.575,05 Kč bez DPH,</w:t>
            </w:r>
          </w:p>
        </w:tc>
        <w:tc>
          <w:tcPr>
            <w:tcW w:w="1309"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r>
      <w:tr w:rsidR="00037DEE" w:rsidTr="006F5E3A">
        <w:trPr>
          <w:cantSplit/>
        </w:trPr>
        <w:tc>
          <w:tcPr>
            <w:tcW w:w="142" w:type="dxa"/>
            <w:tcBorders>
              <w:top w:val="single" w:sz="4" w:space="0" w:color="auto"/>
              <w:left w:val="single" w:sz="4" w:space="0" w:color="auto"/>
              <w:bottom w:val="single" w:sz="4" w:space="0" w:color="auto"/>
            </w:tcBorders>
            <w:vAlign w:val="center"/>
          </w:tcPr>
          <w:p w:rsidR="00037DEE" w:rsidRDefault="00037DEE">
            <w:pPr>
              <w:spacing w:after="0" w:line="240" w:lineRule="auto"/>
              <w:jc w:val="right"/>
              <w:rPr>
                <w:rFonts w:ascii="Calibri" w:hAnsi="Calibri"/>
                <w:sz w:val="21"/>
              </w:rPr>
            </w:pPr>
          </w:p>
        </w:tc>
        <w:tc>
          <w:tcPr>
            <w:tcW w:w="6404" w:type="dxa"/>
            <w:gridSpan w:val="7"/>
            <w:tcBorders>
              <w:top w:val="single" w:sz="4" w:space="0" w:color="auto"/>
              <w:bottom w:val="single" w:sz="4" w:space="0" w:color="auto"/>
              <w:right w:val="single" w:sz="4" w:space="0" w:color="auto"/>
            </w:tcBorders>
            <w:vAlign w:val="center"/>
          </w:tcPr>
          <w:p w:rsidR="00037DEE" w:rsidRDefault="00004484">
            <w:pPr>
              <w:spacing w:after="0" w:line="240" w:lineRule="auto"/>
              <w:rPr>
                <w:rFonts w:ascii="Calibri" w:hAnsi="Calibri"/>
                <w:sz w:val="21"/>
              </w:rPr>
            </w:pPr>
            <w:r>
              <w:rPr>
                <w:rFonts w:ascii="Calibri" w:hAnsi="Calibri"/>
                <w:sz w:val="21"/>
              </w:rPr>
              <w:t xml:space="preserve">místnost </w:t>
            </w:r>
            <w:proofErr w:type="gramStart"/>
            <w:r>
              <w:rPr>
                <w:rFonts w:ascii="Calibri" w:hAnsi="Calibri"/>
                <w:sz w:val="21"/>
              </w:rPr>
              <w:t>č.207</w:t>
            </w:r>
            <w:proofErr w:type="gramEnd"/>
            <w:r>
              <w:rPr>
                <w:rFonts w:ascii="Calibri" w:hAnsi="Calibri"/>
                <w:sz w:val="21"/>
              </w:rPr>
              <w:t xml:space="preserve"> - cena: </w:t>
            </w:r>
            <w:proofErr w:type="gramStart"/>
            <w:r>
              <w:rPr>
                <w:rFonts w:ascii="Calibri" w:hAnsi="Calibri"/>
                <w:sz w:val="21"/>
              </w:rPr>
              <w:t>21.858.,90</w:t>
            </w:r>
            <w:proofErr w:type="gramEnd"/>
            <w:r>
              <w:rPr>
                <w:rFonts w:ascii="Calibri" w:hAnsi="Calibri"/>
                <w:sz w:val="21"/>
              </w:rPr>
              <w:t xml:space="preserve"> </w:t>
            </w:r>
            <w:proofErr w:type="spellStart"/>
            <w:r>
              <w:rPr>
                <w:rFonts w:ascii="Calibri" w:hAnsi="Calibri"/>
                <w:sz w:val="21"/>
              </w:rPr>
              <w:t>kč</w:t>
            </w:r>
            <w:proofErr w:type="spellEnd"/>
            <w:r>
              <w:rPr>
                <w:rFonts w:ascii="Calibri" w:hAnsi="Calibri"/>
                <w:sz w:val="21"/>
              </w:rPr>
              <w:t xml:space="preserve"> bez DPH,</w:t>
            </w:r>
          </w:p>
        </w:tc>
        <w:tc>
          <w:tcPr>
            <w:tcW w:w="1309"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r>
      <w:tr w:rsidR="00037DEE" w:rsidTr="006F5E3A">
        <w:trPr>
          <w:cantSplit/>
        </w:trPr>
        <w:tc>
          <w:tcPr>
            <w:tcW w:w="142" w:type="dxa"/>
            <w:tcBorders>
              <w:top w:val="single" w:sz="4" w:space="0" w:color="auto"/>
              <w:left w:val="single" w:sz="4" w:space="0" w:color="auto"/>
              <w:bottom w:val="single" w:sz="4" w:space="0" w:color="auto"/>
            </w:tcBorders>
            <w:vAlign w:val="center"/>
          </w:tcPr>
          <w:p w:rsidR="00037DEE" w:rsidRDefault="00037DEE">
            <w:pPr>
              <w:spacing w:after="0" w:line="240" w:lineRule="auto"/>
              <w:jc w:val="right"/>
              <w:rPr>
                <w:rFonts w:ascii="Calibri" w:hAnsi="Calibri"/>
                <w:sz w:val="21"/>
              </w:rPr>
            </w:pPr>
          </w:p>
        </w:tc>
        <w:tc>
          <w:tcPr>
            <w:tcW w:w="6404" w:type="dxa"/>
            <w:gridSpan w:val="7"/>
            <w:tcBorders>
              <w:top w:val="single" w:sz="4" w:space="0" w:color="auto"/>
              <w:bottom w:val="single" w:sz="4" w:space="0" w:color="auto"/>
              <w:right w:val="single" w:sz="4" w:space="0" w:color="auto"/>
            </w:tcBorders>
            <w:vAlign w:val="center"/>
          </w:tcPr>
          <w:p w:rsidR="00037DEE" w:rsidRDefault="00004484">
            <w:pPr>
              <w:spacing w:after="0" w:line="240" w:lineRule="auto"/>
              <w:rPr>
                <w:rFonts w:ascii="Calibri" w:hAnsi="Calibri"/>
                <w:sz w:val="21"/>
              </w:rPr>
            </w:pPr>
            <w:r>
              <w:rPr>
                <w:rFonts w:ascii="Calibri" w:hAnsi="Calibri"/>
                <w:sz w:val="21"/>
              </w:rPr>
              <w:t xml:space="preserve">místnost </w:t>
            </w:r>
            <w:proofErr w:type="gramStart"/>
            <w:r>
              <w:rPr>
                <w:rFonts w:ascii="Calibri" w:hAnsi="Calibri"/>
                <w:sz w:val="21"/>
              </w:rPr>
              <w:t>č.211</w:t>
            </w:r>
            <w:proofErr w:type="gramEnd"/>
            <w:r>
              <w:rPr>
                <w:rFonts w:ascii="Calibri" w:hAnsi="Calibri"/>
                <w:sz w:val="21"/>
              </w:rPr>
              <w:t xml:space="preserve"> - cena: 13.069,95 Kč bez DPH,</w:t>
            </w:r>
          </w:p>
        </w:tc>
        <w:tc>
          <w:tcPr>
            <w:tcW w:w="1309"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r>
      <w:tr w:rsidR="00037DEE" w:rsidTr="006F5E3A">
        <w:trPr>
          <w:cantSplit/>
        </w:trPr>
        <w:tc>
          <w:tcPr>
            <w:tcW w:w="142" w:type="dxa"/>
            <w:tcBorders>
              <w:top w:val="single" w:sz="4" w:space="0" w:color="auto"/>
              <w:left w:val="single" w:sz="4" w:space="0" w:color="auto"/>
              <w:bottom w:val="single" w:sz="4" w:space="0" w:color="auto"/>
            </w:tcBorders>
            <w:vAlign w:val="center"/>
          </w:tcPr>
          <w:p w:rsidR="00037DEE" w:rsidRDefault="00037DEE">
            <w:pPr>
              <w:spacing w:after="0" w:line="240" w:lineRule="auto"/>
              <w:jc w:val="right"/>
              <w:rPr>
                <w:rFonts w:ascii="Calibri" w:hAnsi="Calibri"/>
                <w:sz w:val="21"/>
              </w:rPr>
            </w:pPr>
          </w:p>
        </w:tc>
        <w:tc>
          <w:tcPr>
            <w:tcW w:w="6404" w:type="dxa"/>
            <w:gridSpan w:val="7"/>
            <w:tcBorders>
              <w:top w:val="single" w:sz="4" w:space="0" w:color="auto"/>
              <w:bottom w:val="single" w:sz="4" w:space="0" w:color="auto"/>
              <w:right w:val="single" w:sz="4" w:space="0" w:color="auto"/>
            </w:tcBorders>
            <w:vAlign w:val="center"/>
          </w:tcPr>
          <w:p w:rsidR="00037DEE" w:rsidRDefault="00004484">
            <w:pPr>
              <w:spacing w:after="0" w:line="240" w:lineRule="auto"/>
              <w:rPr>
                <w:rFonts w:ascii="Calibri" w:hAnsi="Calibri"/>
                <w:sz w:val="21"/>
              </w:rPr>
            </w:pPr>
            <w:r>
              <w:rPr>
                <w:rFonts w:ascii="Calibri" w:hAnsi="Calibri"/>
                <w:sz w:val="21"/>
              </w:rPr>
              <w:t xml:space="preserve">místnost </w:t>
            </w:r>
            <w:proofErr w:type="gramStart"/>
            <w:r>
              <w:rPr>
                <w:rFonts w:ascii="Calibri" w:hAnsi="Calibri"/>
                <w:sz w:val="21"/>
              </w:rPr>
              <w:t>č.213</w:t>
            </w:r>
            <w:proofErr w:type="gramEnd"/>
            <w:r>
              <w:rPr>
                <w:rFonts w:ascii="Calibri" w:hAnsi="Calibri"/>
                <w:sz w:val="21"/>
              </w:rPr>
              <w:t xml:space="preserve"> - cena: 11.437,38 Kč bez DPH.</w:t>
            </w:r>
          </w:p>
        </w:tc>
        <w:tc>
          <w:tcPr>
            <w:tcW w:w="1309"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r>
      <w:tr w:rsidR="00037DEE" w:rsidTr="006F5E3A">
        <w:trPr>
          <w:cantSplit/>
        </w:trPr>
        <w:tc>
          <w:tcPr>
            <w:tcW w:w="142" w:type="dxa"/>
            <w:tcBorders>
              <w:top w:val="single" w:sz="4" w:space="0" w:color="auto"/>
              <w:left w:val="single" w:sz="4" w:space="0" w:color="auto"/>
              <w:bottom w:val="single" w:sz="4" w:space="0" w:color="auto"/>
            </w:tcBorders>
            <w:vAlign w:val="center"/>
          </w:tcPr>
          <w:p w:rsidR="00037DEE" w:rsidRDefault="00037DEE">
            <w:pPr>
              <w:spacing w:after="0" w:line="240" w:lineRule="auto"/>
              <w:jc w:val="right"/>
              <w:rPr>
                <w:rFonts w:ascii="Calibri" w:hAnsi="Calibri"/>
                <w:sz w:val="21"/>
              </w:rPr>
            </w:pPr>
          </w:p>
        </w:tc>
        <w:tc>
          <w:tcPr>
            <w:tcW w:w="6404" w:type="dxa"/>
            <w:gridSpan w:val="7"/>
            <w:tcBorders>
              <w:top w:val="single" w:sz="4" w:space="0" w:color="auto"/>
              <w:bottom w:val="single" w:sz="4" w:space="0" w:color="auto"/>
              <w:right w:val="single" w:sz="4" w:space="0" w:color="auto"/>
            </w:tcBorders>
            <w:vAlign w:val="center"/>
          </w:tcPr>
          <w:p w:rsidR="00037DEE" w:rsidRDefault="00004484">
            <w:pPr>
              <w:spacing w:after="0" w:line="240" w:lineRule="auto"/>
              <w:rPr>
                <w:rFonts w:ascii="Calibri" w:hAnsi="Calibri"/>
                <w:sz w:val="21"/>
              </w:rPr>
            </w:pPr>
            <w:r>
              <w:rPr>
                <w:rFonts w:ascii="Calibri" w:hAnsi="Calibri"/>
                <w:sz w:val="21"/>
              </w:rPr>
              <w:t xml:space="preserve">Celková cena: 99.366,93 </w:t>
            </w:r>
            <w:proofErr w:type="spellStart"/>
            <w:r>
              <w:rPr>
                <w:rFonts w:ascii="Calibri" w:hAnsi="Calibri"/>
                <w:sz w:val="21"/>
              </w:rPr>
              <w:t>kč</w:t>
            </w:r>
            <w:proofErr w:type="spellEnd"/>
            <w:r>
              <w:rPr>
                <w:rFonts w:ascii="Calibri" w:hAnsi="Calibri"/>
                <w:sz w:val="21"/>
              </w:rPr>
              <w:t xml:space="preserve"> bez DPH (tj.120.234,-- Kč </w:t>
            </w:r>
            <w:proofErr w:type="spellStart"/>
            <w:proofErr w:type="gramStart"/>
            <w:r>
              <w:rPr>
                <w:rFonts w:ascii="Calibri" w:hAnsi="Calibri"/>
                <w:sz w:val="21"/>
              </w:rPr>
              <w:t>vč.DPH</w:t>
            </w:r>
            <w:proofErr w:type="spellEnd"/>
            <w:proofErr w:type="gramEnd"/>
            <w:r>
              <w:rPr>
                <w:rFonts w:ascii="Calibri" w:hAnsi="Calibri"/>
                <w:sz w:val="21"/>
              </w:rPr>
              <w:t>).</w:t>
            </w:r>
          </w:p>
        </w:tc>
        <w:tc>
          <w:tcPr>
            <w:tcW w:w="1309"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r>
      <w:tr w:rsidR="00037DEE" w:rsidTr="006F5E3A">
        <w:trPr>
          <w:cantSplit/>
        </w:trPr>
        <w:tc>
          <w:tcPr>
            <w:tcW w:w="142" w:type="dxa"/>
            <w:tcBorders>
              <w:top w:val="single" w:sz="4" w:space="0" w:color="auto"/>
              <w:left w:val="single" w:sz="4" w:space="0" w:color="auto"/>
              <w:bottom w:val="single" w:sz="4" w:space="0" w:color="auto"/>
            </w:tcBorders>
            <w:vAlign w:val="center"/>
          </w:tcPr>
          <w:p w:rsidR="00037DEE" w:rsidRDefault="00037DEE">
            <w:pPr>
              <w:spacing w:after="0" w:line="240" w:lineRule="auto"/>
              <w:jc w:val="right"/>
              <w:rPr>
                <w:rFonts w:ascii="Calibri" w:hAnsi="Calibri"/>
                <w:sz w:val="21"/>
              </w:rPr>
            </w:pPr>
          </w:p>
        </w:tc>
        <w:tc>
          <w:tcPr>
            <w:tcW w:w="6404" w:type="dxa"/>
            <w:gridSpan w:val="7"/>
            <w:tcBorders>
              <w:top w:val="single" w:sz="4" w:space="0" w:color="auto"/>
              <w:bottom w:val="single" w:sz="4" w:space="0" w:color="auto"/>
              <w:right w:val="single" w:sz="4" w:space="0" w:color="auto"/>
            </w:tcBorders>
            <w:vAlign w:val="center"/>
          </w:tcPr>
          <w:p w:rsidR="00037DEE" w:rsidRDefault="00004484">
            <w:pPr>
              <w:spacing w:after="0" w:line="240" w:lineRule="auto"/>
              <w:rPr>
                <w:rFonts w:ascii="Calibri" w:hAnsi="Calibri"/>
                <w:sz w:val="21"/>
              </w:rPr>
            </w:pPr>
            <w:r>
              <w:rPr>
                <w:rFonts w:ascii="Calibri" w:hAnsi="Calibri"/>
                <w:sz w:val="21"/>
              </w:rPr>
              <w:t>Žádáme platbu na fakturu.</w:t>
            </w:r>
          </w:p>
        </w:tc>
        <w:tc>
          <w:tcPr>
            <w:tcW w:w="1309"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037DEE" w:rsidRDefault="00037DEE">
            <w:pPr>
              <w:spacing w:after="0" w:line="240" w:lineRule="auto"/>
              <w:jc w:val="right"/>
              <w:rPr>
                <w:rFonts w:ascii="Calibri" w:hAnsi="Calibri"/>
                <w:sz w:val="21"/>
              </w:rPr>
            </w:pPr>
          </w:p>
        </w:tc>
      </w:tr>
      <w:tr w:rsidR="00037DEE">
        <w:trPr>
          <w:cantSplit/>
        </w:trPr>
        <w:tc>
          <w:tcPr>
            <w:tcW w:w="6546" w:type="dxa"/>
            <w:gridSpan w:val="8"/>
            <w:vAlign w:val="center"/>
          </w:tcPr>
          <w:p w:rsidR="00037DEE" w:rsidRDefault="00004484">
            <w:pPr>
              <w:spacing w:after="0" w:line="240" w:lineRule="auto"/>
              <w:jc w:val="right"/>
              <w:rPr>
                <w:rFonts w:ascii="Calibri" w:hAnsi="Calibri"/>
                <w:b/>
                <w:sz w:val="21"/>
              </w:rPr>
            </w:pPr>
            <w:r>
              <w:rPr>
                <w:rFonts w:ascii="Calibri" w:hAnsi="Calibri"/>
                <w:b/>
                <w:sz w:val="21"/>
              </w:rPr>
              <w:t>Celkem</w:t>
            </w:r>
          </w:p>
        </w:tc>
        <w:tc>
          <w:tcPr>
            <w:tcW w:w="1309" w:type="dxa"/>
            <w:tcBorders>
              <w:top w:val="single" w:sz="4" w:space="0" w:color="auto"/>
              <w:left w:val="single" w:sz="4" w:space="0" w:color="auto"/>
              <w:bottom w:val="single" w:sz="4" w:space="0" w:color="auto"/>
              <w:right w:val="single" w:sz="4" w:space="0" w:color="auto"/>
            </w:tcBorders>
            <w:vAlign w:val="center"/>
          </w:tcPr>
          <w:p w:rsidR="00037DEE" w:rsidRDefault="006F5E3A">
            <w:pPr>
              <w:spacing w:after="0" w:line="240" w:lineRule="auto"/>
              <w:jc w:val="right"/>
              <w:rPr>
                <w:rFonts w:ascii="Calibri" w:hAnsi="Calibri"/>
                <w:sz w:val="21"/>
              </w:rPr>
            </w:pPr>
            <w:r>
              <w:rPr>
                <w:rFonts w:ascii="Calibri" w:hAnsi="Calibri"/>
                <w:sz w:val="21"/>
              </w:rPr>
              <w:t>99 366,93</w:t>
            </w:r>
          </w:p>
        </w:tc>
        <w:tc>
          <w:tcPr>
            <w:tcW w:w="1497" w:type="dxa"/>
            <w:tcBorders>
              <w:top w:val="single" w:sz="4" w:space="0" w:color="auto"/>
              <w:left w:val="single" w:sz="4" w:space="0" w:color="auto"/>
              <w:bottom w:val="single" w:sz="4" w:space="0" w:color="auto"/>
              <w:right w:val="single" w:sz="4" w:space="0" w:color="auto"/>
            </w:tcBorders>
            <w:vAlign w:val="center"/>
          </w:tcPr>
          <w:p w:rsidR="00037DEE" w:rsidRDefault="00004484">
            <w:pPr>
              <w:spacing w:after="0" w:line="240" w:lineRule="auto"/>
              <w:jc w:val="right"/>
              <w:rPr>
                <w:rFonts w:ascii="Calibri" w:hAnsi="Calibri"/>
                <w:sz w:val="21"/>
              </w:rPr>
            </w:pPr>
            <w:r>
              <w:rPr>
                <w:rFonts w:ascii="Calibri" w:hAnsi="Calibri"/>
                <w:sz w:val="21"/>
              </w:rPr>
              <w:t>120 234,00</w:t>
            </w:r>
          </w:p>
        </w:tc>
      </w:tr>
      <w:tr w:rsidR="00037DEE">
        <w:trPr>
          <w:cantSplit/>
          <w:trHeight w:hRule="exact" w:val="283"/>
        </w:trPr>
        <w:tc>
          <w:tcPr>
            <w:tcW w:w="9352" w:type="dxa"/>
            <w:gridSpan w:val="10"/>
          </w:tcPr>
          <w:p w:rsidR="00037DEE" w:rsidRDefault="00037DEE">
            <w:pPr>
              <w:spacing w:after="0" w:line="240" w:lineRule="auto"/>
              <w:rPr>
                <w:rFonts w:ascii="Times New Roman" w:hAnsi="Times New Roman"/>
                <w:sz w:val="17"/>
              </w:rPr>
            </w:pPr>
          </w:p>
        </w:tc>
      </w:tr>
      <w:tr w:rsidR="00037DEE">
        <w:trPr>
          <w:cantSplit/>
          <w:trHeight w:hRule="exact" w:val="283"/>
        </w:trPr>
        <w:tc>
          <w:tcPr>
            <w:tcW w:w="1122" w:type="dxa"/>
            <w:gridSpan w:val="3"/>
            <w:vAlign w:val="center"/>
          </w:tcPr>
          <w:p w:rsidR="00037DEE" w:rsidRDefault="00004484">
            <w:pPr>
              <w:spacing w:after="0" w:line="240" w:lineRule="auto"/>
              <w:rPr>
                <w:rFonts w:ascii="Calibri" w:hAnsi="Calibri"/>
                <w:sz w:val="21"/>
              </w:rPr>
            </w:pPr>
            <w:r>
              <w:rPr>
                <w:rFonts w:ascii="Calibri" w:hAnsi="Calibri"/>
                <w:sz w:val="21"/>
              </w:rPr>
              <w:t>Dodání:</w:t>
            </w:r>
          </w:p>
        </w:tc>
        <w:tc>
          <w:tcPr>
            <w:tcW w:w="8230" w:type="dxa"/>
            <w:gridSpan w:val="7"/>
            <w:vAlign w:val="center"/>
          </w:tcPr>
          <w:p w:rsidR="00037DEE" w:rsidRDefault="006F5E3A">
            <w:pPr>
              <w:spacing w:after="0" w:line="240" w:lineRule="auto"/>
              <w:rPr>
                <w:rFonts w:ascii="Calibri" w:hAnsi="Calibri"/>
                <w:sz w:val="21"/>
              </w:rPr>
            </w:pPr>
            <w:proofErr w:type="gramStart"/>
            <w:r>
              <w:rPr>
                <w:rFonts w:ascii="Calibri" w:hAnsi="Calibri"/>
                <w:sz w:val="21"/>
              </w:rPr>
              <w:t>31.10</w:t>
            </w:r>
            <w:r w:rsidR="00004484">
              <w:rPr>
                <w:rFonts w:ascii="Calibri" w:hAnsi="Calibri"/>
                <w:sz w:val="21"/>
              </w:rPr>
              <w:t>.2016</w:t>
            </w:r>
            <w:proofErr w:type="gramEnd"/>
          </w:p>
        </w:tc>
      </w:tr>
      <w:tr w:rsidR="00037DEE">
        <w:trPr>
          <w:cantSplit/>
        </w:trPr>
        <w:tc>
          <w:tcPr>
            <w:tcW w:w="1122" w:type="dxa"/>
            <w:gridSpan w:val="3"/>
          </w:tcPr>
          <w:p w:rsidR="00037DEE" w:rsidRDefault="00004484">
            <w:pPr>
              <w:spacing w:after="0" w:line="240" w:lineRule="auto"/>
              <w:rPr>
                <w:rFonts w:ascii="Calibri" w:hAnsi="Calibri"/>
                <w:sz w:val="21"/>
              </w:rPr>
            </w:pPr>
            <w:r>
              <w:rPr>
                <w:rFonts w:ascii="Calibri" w:hAnsi="Calibri"/>
                <w:sz w:val="21"/>
              </w:rPr>
              <w:t>Poznámka:</w:t>
            </w:r>
          </w:p>
        </w:tc>
        <w:tc>
          <w:tcPr>
            <w:tcW w:w="8230" w:type="dxa"/>
            <w:gridSpan w:val="7"/>
            <w:vAlign w:val="center"/>
          </w:tcPr>
          <w:p w:rsidR="006F5E3A" w:rsidRPr="006F5E3A" w:rsidRDefault="006F5E3A" w:rsidP="006F5E3A">
            <w:pPr>
              <w:spacing w:after="0" w:line="240" w:lineRule="auto"/>
              <w:rPr>
                <w:rFonts w:ascii="Calibri" w:hAnsi="Calibri"/>
                <w:sz w:val="18"/>
                <w:szCs w:val="18"/>
              </w:rPr>
            </w:pPr>
            <w:r w:rsidRPr="006F5E3A">
              <w:rPr>
                <w:rFonts w:ascii="Calibri" w:hAnsi="Calibri"/>
                <w:sz w:val="18"/>
                <w:szCs w:val="18"/>
              </w:rPr>
              <w:t xml:space="preserve">Na faktuře uvádějte prosím vždy číslo objednávky. </w:t>
            </w:r>
          </w:p>
          <w:p w:rsidR="00037DEE" w:rsidRDefault="006F5E3A" w:rsidP="006F5E3A">
            <w:pPr>
              <w:spacing w:after="0" w:line="240" w:lineRule="auto"/>
              <w:rPr>
                <w:rFonts w:ascii="Calibri" w:hAnsi="Calibri"/>
                <w:sz w:val="21"/>
              </w:rPr>
            </w:pPr>
            <w:r w:rsidRPr="006F5E3A">
              <w:rPr>
                <w:rFonts w:ascii="Calibri" w:hAnsi="Calibri"/>
                <w:sz w:val="18"/>
                <w:szCs w:val="18"/>
              </w:rPr>
              <w:t>Faktury je možné zasílat i na email faktury@mmp.cz. Děkujeme.</w:t>
            </w:r>
            <w:r w:rsidRPr="006F5E3A">
              <w:rPr>
                <w:rFonts w:ascii="Calibri" w:hAnsi="Calibri"/>
                <w:sz w:val="18"/>
                <w:szCs w:val="18"/>
              </w:rPr>
              <w:br/>
              <w:t xml:space="preserve">Objednatel prohlašuje, že objekt není používán k ekonomické činnosti a ve smyslu informace GFŘ a MFČR ze dne 9.11.2011 nebude pro výše uvedenou dodávku aplikován režim přenesené daňové povinnosti podle § 92a zákona č. 235/2004 Sb. ve znění </w:t>
            </w:r>
            <w:proofErr w:type="spellStart"/>
            <w:proofErr w:type="gramStart"/>
            <w:r w:rsidRPr="006F5E3A">
              <w:rPr>
                <w:rFonts w:ascii="Calibri" w:hAnsi="Calibri"/>
                <w:sz w:val="18"/>
                <w:szCs w:val="18"/>
              </w:rPr>
              <w:t>p.p</w:t>
            </w:r>
            <w:proofErr w:type="spellEnd"/>
            <w:r w:rsidRPr="006F5E3A">
              <w:rPr>
                <w:rFonts w:ascii="Calibri" w:hAnsi="Calibri"/>
                <w:sz w:val="18"/>
                <w:szCs w:val="18"/>
              </w:rPr>
              <w:t>.</w:t>
            </w:r>
            <w:proofErr w:type="gramEnd"/>
            <w:r w:rsidRPr="006F5E3A">
              <w:rPr>
                <w:rFonts w:ascii="Calibri" w:hAnsi="Calibri"/>
                <w:sz w:val="18"/>
                <w:szCs w:val="18"/>
              </w:rPr>
              <w:t xml:space="preserve"> o DPH.</w:t>
            </w:r>
            <w:r w:rsidR="00004484" w:rsidRPr="006F5E3A">
              <w:rPr>
                <w:rFonts w:ascii="Calibri" w:hAnsi="Calibri"/>
                <w:sz w:val="18"/>
                <w:szCs w:val="18"/>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w:t>
            </w:r>
            <w:r w:rsidRPr="006F5E3A">
              <w:rPr>
                <w:rFonts w:ascii="Calibri" w:hAnsi="Calibri"/>
                <w:sz w:val="18"/>
                <w:szCs w:val="18"/>
              </w:rPr>
              <w:t>ušnému správci daně dodavatele.</w:t>
            </w:r>
          </w:p>
        </w:tc>
      </w:tr>
      <w:tr w:rsidR="00037DEE">
        <w:trPr>
          <w:cantSplit/>
          <w:trHeight w:hRule="exact" w:val="283"/>
        </w:trPr>
        <w:tc>
          <w:tcPr>
            <w:tcW w:w="9352" w:type="dxa"/>
            <w:gridSpan w:val="10"/>
          </w:tcPr>
          <w:p w:rsidR="00037DEE" w:rsidRDefault="00037DEE">
            <w:pPr>
              <w:spacing w:after="0" w:line="240" w:lineRule="auto"/>
              <w:rPr>
                <w:rFonts w:ascii="Times New Roman" w:hAnsi="Times New Roman"/>
                <w:sz w:val="17"/>
              </w:rPr>
            </w:pPr>
          </w:p>
        </w:tc>
      </w:tr>
      <w:tr w:rsidR="00037DEE">
        <w:trPr>
          <w:cantSplit/>
          <w:trHeight w:hRule="exact" w:val="283"/>
        </w:trPr>
        <w:tc>
          <w:tcPr>
            <w:tcW w:w="9352" w:type="dxa"/>
            <w:gridSpan w:val="10"/>
          </w:tcPr>
          <w:p w:rsidR="00037DEE" w:rsidRDefault="00037DEE">
            <w:pPr>
              <w:spacing w:after="0" w:line="240" w:lineRule="auto"/>
              <w:rPr>
                <w:rFonts w:ascii="Times New Roman" w:hAnsi="Times New Roman"/>
                <w:sz w:val="17"/>
              </w:rPr>
            </w:pPr>
          </w:p>
        </w:tc>
      </w:tr>
      <w:tr w:rsidR="00037DEE">
        <w:trPr>
          <w:cantSplit/>
          <w:trHeight w:hRule="exact" w:val="283"/>
        </w:trPr>
        <w:tc>
          <w:tcPr>
            <w:tcW w:w="1870" w:type="dxa"/>
            <w:gridSpan w:val="4"/>
            <w:vAlign w:val="center"/>
          </w:tcPr>
          <w:p w:rsidR="00037DEE" w:rsidRDefault="00004484">
            <w:pPr>
              <w:spacing w:after="0" w:line="240" w:lineRule="auto"/>
              <w:rPr>
                <w:rFonts w:ascii="Calibri" w:hAnsi="Calibri"/>
                <w:sz w:val="21"/>
              </w:rPr>
            </w:pPr>
            <w:r>
              <w:rPr>
                <w:rFonts w:ascii="Calibri" w:hAnsi="Calibri"/>
                <w:sz w:val="21"/>
              </w:rPr>
              <w:t>V Pardubicích dne:</w:t>
            </w:r>
          </w:p>
        </w:tc>
        <w:tc>
          <w:tcPr>
            <w:tcW w:w="7482" w:type="dxa"/>
            <w:gridSpan w:val="6"/>
            <w:vAlign w:val="center"/>
          </w:tcPr>
          <w:p w:rsidR="00037DEE" w:rsidRDefault="00004484">
            <w:pPr>
              <w:spacing w:after="0" w:line="240" w:lineRule="auto"/>
              <w:rPr>
                <w:rFonts w:ascii="Calibri" w:hAnsi="Calibri"/>
                <w:sz w:val="21"/>
              </w:rPr>
            </w:pPr>
            <w:proofErr w:type="gramStart"/>
            <w:r>
              <w:rPr>
                <w:rFonts w:ascii="Calibri" w:hAnsi="Calibri"/>
                <w:sz w:val="21"/>
              </w:rPr>
              <w:t>05.09.2016</w:t>
            </w:r>
            <w:proofErr w:type="gramEnd"/>
          </w:p>
        </w:tc>
      </w:tr>
      <w:tr w:rsidR="00037DEE">
        <w:trPr>
          <w:cantSplit/>
          <w:trHeight w:hRule="exact" w:val="283"/>
        </w:trPr>
        <w:tc>
          <w:tcPr>
            <w:tcW w:w="9352" w:type="dxa"/>
            <w:gridSpan w:val="10"/>
          </w:tcPr>
          <w:p w:rsidR="00037DEE" w:rsidRDefault="00037DEE">
            <w:pPr>
              <w:spacing w:after="0" w:line="240" w:lineRule="auto"/>
              <w:rPr>
                <w:rFonts w:ascii="Times New Roman" w:hAnsi="Times New Roman"/>
                <w:sz w:val="17"/>
              </w:rPr>
            </w:pPr>
          </w:p>
        </w:tc>
      </w:tr>
      <w:tr w:rsidR="00037DEE">
        <w:trPr>
          <w:cantSplit/>
          <w:trHeight w:hRule="exact" w:val="283"/>
        </w:trPr>
        <w:tc>
          <w:tcPr>
            <w:tcW w:w="9352" w:type="dxa"/>
            <w:gridSpan w:val="10"/>
          </w:tcPr>
          <w:p w:rsidR="00037DEE" w:rsidRDefault="00037DEE">
            <w:pPr>
              <w:spacing w:after="0" w:line="240" w:lineRule="auto"/>
              <w:rPr>
                <w:rFonts w:ascii="Times New Roman" w:hAnsi="Times New Roman"/>
                <w:sz w:val="17"/>
              </w:rPr>
            </w:pPr>
          </w:p>
        </w:tc>
      </w:tr>
      <w:tr w:rsidR="00037DEE">
        <w:trPr>
          <w:cantSplit/>
        </w:trPr>
        <w:tc>
          <w:tcPr>
            <w:tcW w:w="9352" w:type="dxa"/>
            <w:gridSpan w:val="10"/>
          </w:tcPr>
          <w:p w:rsidR="00037DEE" w:rsidRDefault="00037DEE">
            <w:pPr>
              <w:spacing w:after="0" w:line="240" w:lineRule="auto"/>
              <w:rPr>
                <w:rFonts w:ascii="Calibri" w:hAnsi="Calibri"/>
                <w:sz w:val="17"/>
              </w:rPr>
            </w:pPr>
          </w:p>
        </w:tc>
      </w:tr>
      <w:tr w:rsidR="00037DEE">
        <w:trPr>
          <w:cantSplit/>
          <w:trHeight w:hRule="exact" w:val="283"/>
        </w:trPr>
        <w:tc>
          <w:tcPr>
            <w:tcW w:w="4676" w:type="dxa"/>
            <w:gridSpan w:val="6"/>
            <w:vAlign w:val="center"/>
          </w:tcPr>
          <w:p w:rsidR="00037DEE" w:rsidRDefault="00004484">
            <w:pPr>
              <w:spacing w:after="0" w:line="240" w:lineRule="auto"/>
              <w:rPr>
                <w:rFonts w:ascii="Calibri" w:hAnsi="Calibri"/>
                <w:sz w:val="21"/>
              </w:rPr>
            </w:pPr>
            <w:r>
              <w:rPr>
                <w:rFonts w:ascii="Calibri" w:hAnsi="Calibri"/>
                <w:sz w:val="21"/>
              </w:rPr>
              <w:t>Správce rozpočtu</w:t>
            </w:r>
          </w:p>
        </w:tc>
        <w:tc>
          <w:tcPr>
            <w:tcW w:w="4676" w:type="dxa"/>
            <w:gridSpan w:val="4"/>
            <w:vAlign w:val="center"/>
          </w:tcPr>
          <w:p w:rsidR="00037DEE" w:rsidRDefault="00004484">
            <w:pPr>
              <w:spacing w:after="0" w:line="240" w:lineRule="auto"/>
              <w:rPr>
                <w:rFonts w:ascii="Calibri" w:hAnsi="Calibri"/>
                <w:sz w:val="21"/>
              </w:rPr>
            </w:pPr>
            <w:r>
              <w:rPr>
                <w:rFonts w:ascii="Calibri" w:hAnsi="Calibri"/>
                <w:sz w:val="21"/>
              </w:rPr>
              <w:t>Příkazce operace</w:t>
            </w:r>
          </w:p>
        </w:tc>
      </w:tr>
      <w:tr w:rsidR="00037DEE">
        <w:trPr>
          <w:cantSplit/>
        </w:trPr>
        <w:tc>
          <w:tcPr>
            <w:tcW w:w="9352" w:type="dxa"/>
            <w:gridSpan w:val="10"/>
          </w:tcPr>
          <w:p w:rsidR="00037DEE" w:rsidRDefault="00037DEE">
            <w:pPr>
              <w:spacing w:after="0" w:line="240" w:lineRule="auto"/>
              <w:rPr>
                <w:rFonts w:ascii="Calibri" w:hAnsi="Calibri"/>
                <w:sz w:val="17"/>
              </w:rPr>
            </w:pPr>
          </w:p>
        </w:tc>
      </w:tr>
      <w:tr w:rsidR="00037DEE">
        <w:trPr>
          <w:cantSplit/>
        </w:trPr>
        <w:tc>
          <w:tcPr>
            <w:tcW w:w="9352" w:type="dxa"/>
            <w:gridSpan w:val="10"/>
          </w:tcPr>
          <w:p w:rsidR="00037DEE" w:rsidRDefault="00037DEE">
            <w:pPr>
              <w:spacing w:after="0" w:line="240" w:lineRule="auto"/>
              <w:rPr>
                <w:rFonts w:ascii="Calibri" w:hAnsi="Calibri"/>
                <w:sz w:val="17"/>
              </w:rPr>
            </w:pPr>
          </w:p>
        </w:tc>
      </w:tr>
      <w:tr w:rsidR="00037DEE">
        <w:trPr>
          <w:cantSplit/>
          <w:trHeight w:hRule="exact" w:val="283"/>
        </w:trPr>
        <w:tc>
          <w:tcPr>
            <w:tcW w:w="9352" w:type="dxa"/>
            <w:gridSpan w:val="10"/>
            <w:vAlign w:val="center"/>
          </w:tcPr>
          <w:p w:rsidR="00037DEE" w:rsidRDefault="00004484">
            <w:pPr>
              <w:spacing w:after="0" w:line="240" w:lineRule="auto"/>
              <w:rPr>
                <w:rFonts w:ascii="Calibri" w:hAnsi="Calibri"/>
                <w:sz w:val="21"/>
              </w:rPr>
            </w:pPr>
            <w:r>
              <w:rPr>
                <w:rFonts w:ascii="Calibri" w:hAnsi="Calibri"/>
                <w:sz w:val="21"/>
              </w:rPr>
              <w:t>Vyřizuje:</w:t>
            </w:r>
          </w:p>
        </w:tc>
      </w:tr>
      <w:tr w:rsidR="00037DEE">
        <w:trPr>
          <w:cantSplit/>
          <w:trHeight w:hRule="exact" w:val="283"/>
        </w:trPr>
        <w:tc>
          <w:tcPr>
            <w:tcW w:w="9352" w:type="dxa"/>
            <w:gridSpan w:val="10"/>
            <w:vAlign w:val="center"/>
          </w:tcPr>
          <w:p w:rsidR="00037DEE" w:rsidRDefault="00004484">
            <w:pPr>
              <w:spacing w:after="0" w:line="240" w:lineRule="auto"/>
              <w:rPr>
                <w:rFonts w:ascii="Calibri" w:hAnsi="Calibri"/>
                <w:sz w:val="21"/>
              </w:rPr>
            </w:pPr>
            <w:r>
              <w:rPr>
                <w:rFonts w:ascii="Calibri" w:hAnsi="Calibri"/>
                <w:sz w:val="21"/>
              </w:rPr>
              <w:t>Chudomská Pavlína Bc.</w:t>
            </w:r>
            <w:r w:rsidR="006F5E3A">
              <w:rPr>
                <w:rFonts w:ascii="Calibri" w:hAnsi="Calibri"/>
                <w:sz w:val="21"/>
              </w:rPr>
              <w:t xml:space="preserve">, kancelář tajemníka, </w:t>
            </w:r>
            <w:proofErr w:type="spellStart"/>
            <w:proofErr w:type="gramStart"/>
            <w:r w:rsidR="006F5E3A">
              <w:rPr>
                <w:rFonts w:ascii="Calibri" w:hAnsi="Calibri"/>
                <w:sz w:val="21"/>
              </w:rPr>
              <w:t>odd</w:t>
            </w:r>
            <w:proofErr w:type="gramEnd"/>
            <w:r w:rsidR="006F5E3A">
              <w:rPr>
                <w:rFonts w:ascii="Calibri" w:hAnsi="Calibri"/>
                <w:sz w:val="21"/>
              </w:rPr>
              <w:t>.</w:t>
            </w:r>
            <w:proofErr w:type="gramStart"/>
            <w:r w:rsidR="006F5E3A">
              <w:rPr>
                <w:rFonts w:ascii="Calibri" w:hAnsi="Calibri"/>
                <w:sz w:val="21"/>
              </w:rPr>
              <w:t>hospodářské</w:t>
            </w:r>
            <w:proofErr w:type="spellEnd"/>
            <w:proofErr w:type="gramEnd"/>
            <w:r w:rsidR="006F5E3A">
              <w:rPr>
                <w:rFonts w:ascii="Calibri" w:hAnsi="Calibri"/>
                <w:sz w:val="21"/>
              </w:rPr>
              <w:t xml:space="preserve"> správy</w:t>
            </w:r>
          </w:p>
        </w:tc>
      </w:tr>
      <w:tr w:rsidR="00037DEE">
        <w:trPr>
          <w:cantSplit/>
          <w:trHeight w:hRule="exact" w:val="283"/>
        </w:trPr>
        <w:tc>
          <w:tcPr>
            <w:tcW w:w="9352" w:type="dxa"/>
            <w:gridSpan w:val="10"/>
            <w:vAlign w:val="center"/>
          </w:tcPr>
          <w:p w:rsidR="00037DEE" w:rsidRDefault="00004484">
            <w:pPr>
              <w:spacing w:after="0" w:line="240" w:lineRule="auto"/>
              <w:rPr>
                <w:rFonts w:ascii="Calibri" w:hAnsi="Calibri"/>
                <w:sz w:val="21"/>
              </w:rPr>
            </w:pPr>
            <w:r>
              <w:rPr>
                <w:rFonts w:ascii="Calibri" w:hAnsi="Calibri"/>
                <w:sz w:val="21"/>
              </w:rPr>
              <w:t>Telefon: 466 859 561 | Email: pavlina.chudomska@mmp.cz</w:t>
            </w:r>
          </w:p>
        </w:tc>
      </w:tr>
      <w:tr w:rsidR="00037DEE">
        <w:trPr>
          <w:cantSplit/>
        </w:trPr>
        <w:tc>
          <w:tcPr>
            <w:tcW w:w="9352" w:type="dxa"/>
            <w:gridSpan w:val="10"/>
          </w:tcPr>
          <w:p w:rsidR="00037DEE" w:rsidRDefault="00037DEE">
            <w:pPr>
              <w:spacing w:after="0" w:line="240" w:lineRule="auto"/>
              <w:rPr>
                <w:rFonts w:ascii="Calibri" w:hAnsi="Calibri"/>
                <w:sz w:val="17"/>
              </w:rPr>
            </w:pPr>
          </w:p>
        </w:tc>
      </w:tr>
      <w:tr w:rsidR="00037DEE">
        <w:trPr>
          <w:cantSplit/>
        </w:trPr>
        <w:tc>
          <w:tcPr>
            <w:tcW w:w="9352" w:type="dxa"/>
            <w:gridSpan w:val="10"/>
          </w:tcPr>
          <w:p w:rsidR="00037DEE" w:rsidRDefault="00037DEE">
            <w:pPr>
              <w:spacing w:after="0" w:line="240" w:lineRule="auto"/>
              <w:rPr>
                <w:rFonts w:ascii="Calibri" w:hAnsi="Calibri"/>
                <w:sz w:val="17"/>
              </w:rPr>
            </w:pPr>
          </w:p>
        </w:tc>
      </w:tr>
      <w:tr w:rsidR="00037DEE">
        <w:trPr>
          <w:cantSplit/>
        </w:trPr>
        <w:tc>
          <w:tcPr>
            <w:tcW w:w="9352" w:type="dxa"/>
            <w:gridSpan w:val="10"/>
          </w:tcPr>
          <w:p w:rsidR="00037DEE" w:rsidRDefault="00037DEE">
            <w:pPr>
              <w:spacing w:after="0" w:line="240" w:lineRule="auto"/>
              <w:rPr>
                <w:rFonts w:ascii="Calibri" w:hAnsi="Calibri"/>
                <w:sz w:val="17"/>
              </w:rPr>
            </w:pPr>
          </w:p>
        </w:tc>
      </w:tr>
      <w:tr w:rsidR="00037DEE">
        <w:trPr>
          <w:cantSplit/>
          <w:trHeight w:hRule="exact" w:val="283"/>
        </w:trPr>
        <w:tc>
          <w:tcPr>
            <w:tcW w:w="9352" w:type="dxa"/>
            <w:gridSpan w:val="10"/>
            <w:vAlign w:val="center"/>
          </w:tcPr>
          <w:p w:rsidR="00037DEE" w:rsidRDefault="00004484">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037DEE">
        <w:trPr>
          <w:cantSplit/>
        </w:trPr>
        <w:tc>
          <w:tcPr>
            <w:tcW w:w="9352" w:type="dxa"/>
            <w:gridSpan w:val="10"/>
          </w:tcPr>
          <w:p w:rsidR="00037DEE" w:rsidRPr="00045774" w:rsidRDefault="00045774">
            <w:pPr>
              <w:spacing w:after="0" w:line="240" w:lineRule="auto"/>
              <w:rPr>
                <w:rFonts w:ascii="Calibri" w:hAnsi="Calibri"/>
                <w:sz w:val="20"/>
                <w:szCs w:val="20"/>
              </w:rPr>
            </w:pPr>
            <w:r>
              <w:rPr>
                <w:rFonts w:ascii="Calibri" w:hAnsi="Calibri"/>
                <w:sz w:val="20"/>
                <w:szCs w:val="20"/>
              </w:rPr>
              <w:t xml:space="preserve">6.9.2016  </w:t>
            </w:r>
            <w:bookmarkStart w:id="0" w:name="_GoBack"/>
            <w:bookmarkEnd w:id="0"/>
            <w:r>
              <w:rPr>
                <w:rFonts w:ascii="Calibri" w:hAnsi="Calibri"/>
                <w:sz w:val="20"/>
                <w:szCs w:val="20"/>
              </w:rPr>
              <w:t xml:space="preserve"> Jiří Zdražil</w:t>
            </w:r>
          </w:p>
        </w:tc>
      </w:tr>
    </w:tbl>
    <w:p w:rsidR="00B40FF5" w:rsidRDefault="00B40FF5"/>
    <w:sectPr w:rsidR="00B40FF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
  <w:rsids>
    <w:rsidRoot w:val="00037DEE"/>
    <w:rsid w:val="00004484"/>
    <w:rsid w:val="00037DEE"/>
    <w:rsid w:val="00045774"/>
    <w:rsid w:val="006F5E3A"/>
    <w:rsid w:val="00B40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1763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dcterms:created xsi:type="dcterms:W3CDTF">2016-09-05T09:25:00Z</dcterms:created>
  <dcterms:modified xsi:type="dcterms:W3CDTF">2016-09-06T12:10:00Z</dcterms:modified>
</cp:coreProperties>
</file>