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DF7E6F9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FA5308">
        <w:rPr>
          <w:b/>
        </w:rPr>
        <w:t>225320</w:t>
      </w:r>
      <w:r w:rsidRPr="00853129">
        <w:rPr>
          <w:b/>
        </w:rPr>
        <w:t xml:space="preserve"> ze dne </w:t>
      </w:r>
      <w:r w:rsidR="00FA5308">
        <w:rPr>
          <w:b/>
        </w:rPr>
        <w:t>15</w:t>
      </w:r>
      <w:r w:rsidRPr="00853129">
        <w:rPr>
          <w:b/>
        </w:rPr>
        <w:t xml:space="preserve">. </w:t>
      </w:r>
      <w:r w:rsidR="00FA5308">
        <w:rPr>
          <w:b/>
        </w:rPr>
        <w:t>7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61DD103" w14:textId="558338F3" w:rsidR="00853129" w:rsidRPr="001147E2" w:rsidRDefault="00FA5308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Oděv, obuv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3D131ED8" w14:textId="3E136A58" w:rsidR="00144904" w:rsidRDefault="00332E18">
      <w:pPr>
        <w:rPr>
          <w:rFonts w:ascii="Trebuchet MS" w:hAnsi="Trebuchet MS"/>
          <w:color w:val="006E58"/>
          <w:sz w:val="21"/>
          <w:szCs w:val="21"/>
        </w:rPr>
      </w:pPr>
      <w:r>
        <w:t>PROGRESTECH – pracovní pomůcky, s. r. o.</w:t>
      </w:r>
      <w:r>
        <w:br/>
        <w:t>Krakovská 1095/33</w:t>
      </w:r>
      <w:r w:rsidR="00CB289C">
        <w:br/>
      </w:r>
      <w:r>
        <w:t>700 30</w:t>
      </w:r>
      <w:r>
        <w:br/>
      </w:r>
      <w:r w:rsidR="00BF4111">
        <w:t>I</w:t>
      </w:r>
      <w:r w:rsidR="001147E2">
        <w:t>Č</w:t>
      </w:r>
      <w:r w:rsidR="00BF4111">
        <w:t xml:space="preserve">: </w:t>
      </w:r>
      <w:r w:rsidR="00D46AB9">
        <w:rPr>
          <w:rFonts w:ascii="Trebuchet MS" w:hAnsi="Trebuchet MS"/>
          <w:color w:val="006E58"/>
          <w:sz w:val="21"/>
          <w:szCs w:val="21"/>
        </w:rPr>
        <w:t>27817334</w:t>
      </w:r>
    </w:p>
    <w:p w14:paraId="60926E85" w14:textId="3AE491C3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D46AB9">
        <w:t>PROGRESTECH – pracovní pomůcky, s. r. o.</w:t>
      </w:r>
      <w:r w:rsidR="00D46AB9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D46AB9">
        <w:t>15</w:t>
      </w:r>
      <w:r w:rsidR="00853129">
        <w:t xml:space="preserve">. </w:t>
      </w:r>
      <w:r w:rsidR="00D46AB9">
        <w:t>7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79C1" w14:textId="77777777" w:rsidR="00CB27A9" w:rsidRDefault="00CB27A9" w:rsidP="00853129">
      <w:pPr>
        <w:spacing w:after="0" w:line="240" w:lineRule="auto"/>
      </w:pPr>
      <w:r>
        <w:separator/>
      </w:r>
    </w:p>
  </w:endnote>
  <w:endnote w:type="continuationSeparator" w:id="0">
    <w:p w14:paraId="4E7D2B34" w14:textId="77777777" w:rsidR="00CB27A9" w:rsidRDefault="00CB27A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B8F3" w14:textId="77777777" w:rsidR="00CB27A9" w:rsidRDefault="00CB27A9" w:rsidP="00853129">
      <w:pPr>
        <w:spacing w:after="0" w:line="240" w:lineRule="auto"/>
      </w:pPr>
      <w:r>
        <w:separator/>
      </w:r>
    </w:p>
  </w:footnote>
  <w:footnote w:type="continuationSeparator" w:id="0">
    <w:p w14:paraId="2F783A30" w14:textId="77777777" w:rsidR="00CB27A9" w:rsidRDefault="00CB27A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740EB"/>
    <w:rsid w:val="001147E2"/>
    <w:rsid w:val="001260E6"/>
    <w:rsid w:val="00144904"/>
    <w:rsid w:val="001719DB"/>
    <w:rsid w:val="001B00E6"/>
    <w:rsid w:val="00214850"/>
    <w:rsid w:val="0027544C"/>
    <w:rsid w:val="002D4FD8"/>
    <w:rsid w:val="00332E1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9F2341"/>
    <w:rsid w:val="00A50270"/>
    <w:rsid w:val="00B25510"/>
    <w:rsid w:val="00BF2975"/>
    <w:rsid w:val="00BF4111"/>
    <w:rsid w:val="00C05EDA"/>
    <w:rsid w:val="00C859C2"/>
    <w:rsid w:val="00CB27A9"/>
    <w:rsid w:val="00CB289C"/>
    <w:rsid w:val="00D25C00"/>
    <w:rsid w:val="00D27A83"/>
    <w:rsid w:val="00D46AB9"/>
    <w:rsid w:val="00E2338E"/>
    <w:rsid w:val="00FA2AB6"/>
    <w:rsid w:val="00F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2022-07-15T08:51:00Z</dcterms:created>
  <dcterms:modified xsi:type="dcterms:W3CDTF">2022-07-15T08:51:00Z</dcterms:modified>
</cp:coreProperties>
</file>