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98A5" w14:textId="77777777" w:rsidR="00F26540" w:rsidRDefault="00F26540">
      <w:pPr>
        <w:rPr>
          <w:rFonts w:ascii="Arial" w:hAnsi="Arial"/>
          <w:sz w:val="20"/>
          <w:szCs w:val="20"/>
        </w:rPr>
      </w:pPr>
    </w:p>
    <w:p w14:paraId="12F5C710" w14:textId="77777777" w:rsidR="00F26540" w:rsidRPr="00EE43DB" w:rsidRDefault="00227344">
      <w:pPr>
        <w:jc w:val="center"/>
        <w:rPr>
          <w:rFonts w:ascii="Arial" w:hAnsi="Arial"/>
          <w:sz w:val="28"/>
          <w:szCs w:val="28"/>
        </w:rPr>
      </w:pPr>
      <w:r w:rsidRPr="00EE43DB">
        <w:rPr>
          <w:rFonts w:ascii="Arial" w:hAnsi="Arial"/>
          <w:b/>
          <w:bCs/>
          <w:color w:val="000000"/>
          <w:sz w:val="28"/>
          <w:szCs w:val="28"/>
        </w:rPr>
        <w:t>Smlouva o dílo</w:t>
      </w:r>
    </w:p>
    <w:p w14:paraId="79E27CF9" w14:textId="77777777" w:rsidR="00F26540" w:rsidRDefault="00F26540">
      <w:pPr>
        <w:jc w:val="center"/>
        <w:rPr>
          <w:rFonts w:hint="eastAsia"/>
          <w:b/>
          <w:bCs/>
          <w:color w:val="000000"/>
        </w:rPr>
      </w:pPr>
    </w:p>
    <w:p w14:paraId="33C0A576" w14:textId="77777777" w:rsidR="00001B14" w:rsidRDefault="00227344">
      <w:pPr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kterou ve smyslu § 2586 a násl. Zákona č. 89/2012, občanského zákoníku (dále jen „občanský zákoník) uzavřely níže uvedeného dne, měsíce a roku a za následujících podmínek </w:t>
      </w:r>
    </w:p>
    <w:p w14:paraId="00E161F2" w14:textId="414FF6EC" w:rsidR="00F26540" w:rsidRDefault="0022734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tyto smluvní strany </w:t>
      </w:r>
      <w:r>
        <w:rPr>
          <w:rFonts w:ascii="Arial" w:hAnsi="Arial"/>
          <w:b/>
          <w:bCs/>
          <w:color w:val="000000"/>
          <w:sz w:val="20"/>
          <w:szCs w:val="20"/>
        </w:rPr>
        <w:br/>
      </w: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4"/>
        <w:gridCol w:w="7659"/>
      </w:tblGrid>
      <w:tr w:rsidR="00F26540" w14:paraId="7D0124F4" w14:textId="77777777" w:rsidTr="003059F4">
        <w:tc>
          <w:tcPr>
            <w:tcW w:w="2264" w:type="dxa"/>
          </w:tcPr>
          <w:p w14:paraId="617737FC" w14:textId="77777777" w:rsidR="00F26540" w:rsidRPr="00B10D8B" w:rsidRDefault="00227344">
            <w:pPr>
              <w:pStyle w:val="Obsahtabulky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10D8B">
              <w:rPr>
                <w:rFonts w:ascii="Arial" w:hAnsi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7659" w:type="dxa"/>
          </w:tcPr>
          <w:p w14:paraId="35ABABCB" w14:textId="77777777" w:rsidR="00F26540" w:rsidRDefault="0022734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Integrovaná střední škola automobilní Brno, příspěvková organizace</w:t>
            </w:r>
          </w:p>
          <w:p w14:paraId="15EA699C" w14:textId="77777777" w:rsidR="00F26540" w:rsidRDefault="0022734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Křižíkova 106/15, 612 00 Brno</w:t>
            </w:r>
          </w:p>
          <w:p w14:paraId="5CE2377F" w14:textId="6EA0CF5B" w:rsidR="00F26540" w:rsidRDefault="0022734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IČ</w:t>
            </w:r>
            <w:r w:rsidR="00255EAA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00219321, DIČ</w:t>
            </w:r>
            <w:r w:rsidR="00255EAA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CZ00219321</w:t>
            </w:r>
          </w:p>
          <w:p w14:paraId="6D77FB52" w14:textId="16AAC4AE" w:rsidR="00F26540" w:rsidRDefault="005D54B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</w:t>
            </w:r>
            <w:r w:rsidR="00227344">
              <w:rPr>
                <w:rFonts w:ascii="Arial" w:hAnsi="Arial"/>
                <w:sz w:val="20"/>
                <w:szCs w:val="20"/>
              </w:rPr>
              <w:t>astoupená</w:t>
            </w:r>
            <w:r w:rsidR="00746990">
              <w:rPr>
                <w:rFonts w:ascii="Arial" w:hAnsi="Arial"/>
                <w:sz w:val="20"/>
                <w:szCs w:val="20"/>
              </w:rPr>
              <w:t>:</w:t>
            </w:r>
            <w:r w:rsidR="00227344">
              <w:rPr>
                <w:rFonts w:ascii="Arial" w:hAnsi="Arial"/>
                <w:sz w:val="20"/>
                <w:szCs w:val="20"/>
              </w:rPr>
              <w:t xml:space="preserve"> </w:t>
            </w:r>
            <w:r w:rsidR="000D7E0C">
              <w:rPr>
                <w:rFonts w:ascii="Arial" w:hAnsi="Arial"/>
                <w:sz w:val="20"/>
                <w:szCs w:val="20"/>
              </w:rPr>
              <w:t xml:space="preserve">Ing. </w:t>
            </w:r>
            <w:r w:rsidR="00227344">
              <w:rPr>
                <w:rFonts w:ascii="Arial" w:hAnsi="Arial"/>
                <w:sz w:val="20"/>
                <w:szCs w:val="20"/>
              </w:rPr>
              <w:t>Milan Chylík, ředitel</w:t>
            </w:r>
          </w:p>
          <w:p w14:paraId="2EF1601E" w14:textId="1EA03C53" w:rsidR="00F26540" w:rsidRDefault="005D54B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227344">
              <w:rPr>
                <w:rFonts w:ascii="Arial" w:hAnsi="Arial"/>
                <w:sz w:val="20"/>
                <w:szCs w:val="20"/>
              </w:rPr>
              <w:t>ontaktní osoba: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26540" w14:paraId="35F4C3EA" w14:textId="77777777" w:rsidTr="003059F4">
        <w:tc>
          <w:tcPr>
            <w:tcW w:w="2264" w:type="dxa"/>
          </w:tcPr>
          <w:p w14:paraId="2FF39E7A" w14:textId="77777777" w:rsidR="00F26540" w:rsidRPr="00B10D8B" w:rsidRDefault="00227344">
            <w:pPr>
              <w:pStyle w:val="Obsahtabulky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10D8B">
              <w:rPr>
                <w:rFonts w:ascii="Arial" w:hAnsi="Arial"/>
                <w:b/>
                <w:bCs/>
                <w:sz w:val="20"/>
                <w:szCs w:val="20"/>
              </w:rPr>
              <w:t>Zhotovitel</w:t>
            </w:r>
          </w:p>
        </w:tc>
        <w:tc>
          <w:tcPr>
            <w:tcW w:w="7659" w:type="dxa"/>
          </w:tcPr>
          <w:p w14:paraId="7BB92506" w14:textId="42398D82" w:rsidR="00F26540" w:rsidRDefault="000A49B1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RTP, spol. s r.o. </w:t>
            </w:r>
            <w:r w:rsidR="0056022C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CDF6D02" w14:textId="6B991DA2" w:rsidR="0056022C" w:rsidRDefault="000A49B1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Pastrnkova 680/43, 615 00 Brno </w:t>
            </w:r>
            <w:r w:rsidR="00BC4232">
              <w:rPr>
                <w:rFonts w:ascii="Arial" w:hAnsi="Arial"/>
                <w:sz w:val="20"/>
                <w:szCs w:val="20"/>
              </w:rPr>
              <w:t xml:space="preserve">- </w:t>
            </w:r>
            <w:r w:rsidR="00B10D8B">
              <w:rPr>
                <w:rFonts w:ascii="Arial" w:hAnsi="Arial"/>
                <w:sz w:val="20"/>
                <w:szCs w:val="20"/>
              </w:rPr>
              <w:t>Zábrdovice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E213D95" w14:textId="6A20674B" w:rsidR="0056022C" w:rsidRDefault="0056022C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IČ: </w:t>
            </w:r>
            <w:r w:rsidR="000A49B1">
              <w:rPr>
                <w:rFonts w:ascii="Arial" w:hAnsi="Arial"/>
                <w:sz w:val="20"/>
                <w:szCs w:val="20"/>
              </w:rPr>
              <w:t>46990461</w:t>
            </w:r>
            <w:r w:rsidR="00255EAA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DIČ: CZ</w:t>
            </w:r>
            <w:r w:rsidR="00BC4232">
              <w:rPr>
                <w:rFonts w:ascii="Arial" w:hAnsi="Arial"/>
                <w:sz w:val="20"/>
                <w:szCs w:val="20"/>
              </w:rPr>
              <w:t>46990461</w:t>
            </w:r>
          </w:p>
          <w:p w14:paraId="151A888A" w14:textId="56B76070" w:rsidR="0056022C" w:rsidRDefault="005D54B4">
            <w:pPr>
              <w:pStyle w:val="Obsahtabulk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Zastoupená</w:t>
            </w:r>
            <w:r w:rsidR="0056022C">
              <w:rPr>
                <w:rFonts w:ascii="Arial" w:hAnsi="Arial"/>
                <w:sz w:val="20"/>
                <w:szCs w:val="20"/>
              </w:rPr>
              <w:t xml:space="preserve">: </w:t>
            </w:r>
            <w:r w:rsidR="00647D51">
              <w:rPr>
                <w:rFonts w:ascii="Arial" w:hAnsi="Arial"/>
                <w:sz w:val="20"/>
                <w:szCs w:val="20"/>
              </w:rPr>
              <w:t>Ing. Igor Just</w:t>
            </w:r>
            <w:r w:rsidR="00746990">
              <w:rPr>
                <w:rFonts w:ascii="Arial" w:hAnsi="Arial"/>
                <w:sz w:val="20"/>
                <w:szCs w:val="20"/>
              </w:rPr>
              <w:t xml:space="preserve">, </w:t>
            </w:r>
            <w:r w:rsidR="00B5476E">
              <w:rPr>
                <w:rFonts w:ascii="Arial" w:hAnsi="Arial"/>
                <w:sz w:val="20"/>
                <w:szCs w:val="20"/>
              </w:rPr>
              <w:t>jednatel</w:t>
            </w:r>
            <w:r w:rsidR="00746990">
              <w:rPr>
                <w:rFonts w:ascii="Arial" w:hAnsi="Arial"/>
                <w:sz w:val="20"/>
                <w:szCs w:val="20"/>
              </w:rPr>
              <w:t>,</w:t>
            </w:r>
            <w:r w:rsidR="0056022C">
              <w:rPr>
                <w:rFonts w:ascii="Arial" w:hAnsi="Arial"/>
                <w:sz w:val="20"/>
                <w:szCs w:val="20"/>
              </w:rPr>
              <w:t xml:space="preserve"> tel</w:t>
            </w:r>
            <w:r w:rsidR="00871319">
              <w:rPr>
                <w:rFonts w:ascii="Arial" w:hAnsi="Arial"/>
                <w:sz w:val="20"/>
                <w:szCs w:val="20"/>
              </w:rPr>
              <w:t>.:</w:t>
            </w:r>
          </w:p>
        </w:tc>
      </w:tr>
    </w:tbl>
    <w:p w14:paraId="265B94AB" w14:textId="77777777" w:rsidR="00F26540" w:rsidRDefault="00F26540">
      <w:pPr>
        <w:rPr>
          <w:rFonts w:ascii="Arial" w:hAnsi="Arial"/>
          <w:b/>
          <w:bCs/>
          <w:color w:val="000000"/>
          <w:sz w:val="20"/>
          <w:szCs w:val="20"/>
        </w:rPr>
      </w:pPr>
    </w:p>
    <w:p w14:paraId="22633C3D" w14:textId="4CD91670" w:rsidR="00F26540" w:rsidRDefault="00227344">
      <w:pPr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Předmětem této smlouvy je </w:t>
      </w:r>
      <w:r w:rsidR="00397E16">
        <w:rPr>
          <w:rFonts w:ascii="Arial" w:hAnsi="Arial"/>
          <w:color w:val="000000"/>
          <w:sz w:val="20"/>
          <w:szCs w:val="20"/>
        </w:rPr>
        <w:t xml:space="preserve">zhotovení </w:t>
      </w:r>
      <w:r w:rsidR="008F3ECF">
        <w:rPr>
          <w:rFonts w:ascii="Arial" w:hAnsi="Arial"/>
          <w:color w:val="000000"/>
          <w:sz w:val="20"/>
          <w:szCs w:val="20"/>
        </w:rPr>
        <w:t xml:space="preserve">úpravy otopné soustavy v kotelně objektu </w:t>
      </w:r>
      <w:proofErr w:type="spellStart"/>
      <w:r w:rsidR="008F3ECF">
        <w:rPr>
          <w:rFonts w:ascii="Arial" w:hAnsi="Arial"/>
          <w:color w:val="000000"/>
          <w:sz w:val="20"/>
          <w:szCs w:val="20"/>
        </w:rPr>
        <w:t>Dunajevského</w:t>
      </w:r>
      <w:proofErr w:type="spellEnd"/>
      <w:r w:rsidR="008F3ECF">
        <w:rPr>
          <w:rFonts w:ascii="Arial" w:hAnsi="Arial"/>
          <w:color w:val="000000"/>
          <w:sz w:val="20"/>
          <w:szCs w:val="20"/>
        </w:rPr>
        <w:t xml:space="preserve"> </w:t>
      </w:r>
      <w:r w:rsidR="00746990">
        <w:rPr>
          <w:rFonts w:ascii="Arial" w:hAnsi="Arial"/>
          <w:color w:val="000000"/>
          <w:sz w:val="20"/>
          <w:szCs w:val="20"/>
        </w:rPr>
        <w:t>1</w:t>
      </w:r>
      <w:r w:rsidR="00905965">
        <w:rPr>
          <w:rFonts w:ascii="Arial" w:hAnsi="Arial"/>
          <w:color w:val="000000"/>
          <w:sz w:val="20"/>
          <w:szCs w:val="20"/>
        </w:rPr>
        <w:t>,</w:t>
      </w:r>
      <w:r w:rsidR="00746990">
        <w:rPr>
          <w:rFonts w:ascii="Arial" w:hAnsi="Arial"/>
          <w:color w:val="000000"/>
          <w:sz w:val="20"/>
          <w:szCs w:val="20"/>
        </w:rPr>
        <w:t xml:space="preserve"> </w:t>
      </w:r>
      <w:r w:rsidR="008F3ECF">
        <w:rPr>
          <w:rFonts w:ascii="Arial" w:hAnsi="Arial"/>
          <w:color w:val="000000"/>
          <w:sz w:val="20"/>
          <w:szCs w:val="20"/>
        </w:rPr>
        <w:t>Brno</w:t>
      </w:r>
      <w:r w:rsidR="00746990">
        <w:rPr>
          <w:rFonts w:ascii="Arial" w:hAnsi="Arial"/>
          <w:color w:val="000000"/>
          <w:sz w:val="20"/>
          <w:szCs w:val="20"/>
        </w:rPr>
        <w:t xml:space="preserve"> - v</w:t>
      </w:r>
      <w:r w:rsidR="008F3ECF">
        <w:rPr>
          <w:rFonts w:ascii="Arial" w:hAnsi="Arial"/>
          <w:color w:val="000000"/>
          <w:sz w:val="20"/>
          <w:szCs w:val="20"/>
        </w:rPr>
        <w:t>iz přiložená cenová nabídka číslo 5967/2022.</w:t>
      </w:r>
    </w:p>
    <w:p w14:paraId="540ABB03" w14:textId="310AE53E" w:rsidR="00F26540" w:rsidRDefault="00227344">
      <w:pPr>
        <w:numPr>
          <w:ilvl w:val="0"/>
          <w:numId w:val="1"/>
        </w:numPr>
        <w:tabs>
          <w:tab w:val="clear" w:pos="720"/>
          <w:tab w:val="left" w:pos="-284"/>
        </w:tabs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Místem </w:t>
      </w:r>
      <w:r w:rsidR="002466A7">
        <w:rPr>
          <w:rFonts w:ascii="Arial" w:hAnsi="Arial"/>
          <w:color w:val="000000"/>
          <w:sz w:val="20"/>
          <w:szCs w:val="20"/>
        </w:rPr>
        <w:t xml:space="preserve">realizace </w:t>
      </w:r>
      <w:r>
        <w:rPr>
          <w:rFonts w:ascii="Arial" w:hAnsi="Arial"/>
          <w:color w:val="000000"/>
          <w:sz w:val="20"/>
          <w:szCs w:val="20"/>
        </w:rPr>
        <w:t xml:space="preserve">(předání a převzetí) je: Integrovaná střední škola automobilní Brno, příspěvková organizace, </w:t>
      </w:r>
      <w:proofErr w:type="spellStart"/>
      <w:r w:rsidR="002466A7">
        <w:rPr>
          <w:rFonts w:ascii="Arial" w:hAnsi="Arial"/>
          <w:color w:val="000000"/>
          <w:sz w:val="20"/>
          <w:szCs w:val="20"/>
        </w:rPr>
        <w:t>Dunajevského</w:t>
      </w:r>
      <w:proofErr w:type="spellEnd"/>
      <w:r w:rsidR="002466A7">
        <w:rPr>
          <w:rFonts w:ascii="Arial" w:hAnsi="Arial"/>
          <w:color w:val="000000"/>
          <w:sz w:val="20"/>
          <w:szCs w:val="20"/>
        </w:rPr>
        <w:t xml:space="preserve"> 1, Brno</w:t>
      </w:r>
      <w:r>
        <w:rPr>
          <w:rFonts w:ascii="Arial" w:hAnsi="Arial"/>
          <w:color w:val="000000"/>
          <w:sz w:val="20"/>
          <w:szCs w:val="20"/>
        </w:rPr>
        <w:t>.</w:t>
      </w:r>
    </w:p>
    <w:p w14:paraId="3AB54D8A" w14:textId="59185916" w:rsidR="00F26540" w:rsidRDefault="00227344">
      <w:pPr>
        <w:numPr>
          <w:ilvl w:val="0"/>
          <w:numId w:val="1"/>
        </w:numPr>
        <w:tabs>
          <w:tab w:val="clear" w:pos="720"/>
          <w:tab w:val="left" w:pos="-284"/>
        </w:tabs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Termín </w:t>
      </w:r>
      <w:r w:rsidR="002466A7">
        <w:rPr>
          <w:rFonts w:ascii="Arial" w:hAnsi="Arial"/>
          <w:color w:val="000000"/>
          <w:sz w:val="20"/>
          <w:szCs w:val="20"/>
        </w:rPr>
        <w:t>realizace: předání prostoru</w:t>
      </w:r>
      <w:r w:rsidR="00640D59">
        <w:rPr>
          <w:rFonts w:ascii="Arial" w:hAnsi="Arial"/>
          <w:color w:val="000000"/>
          <w:sz w:val="20"/>
          <w:szCs w:val="20"/>
        </w:rPr>
        <w:t xml:space="preserve"> (</w:t>
      </w:r>
      <w:r w:rsidR="004A41E4">
        <w:rPr>
          <w:rFonts w:ascii="Arial" w:hAnsi="Arial"/>
          <w:color w:val="000000"/>
          <w:sz w:val="20"/>
          <w:szCs w:val="20"/>
        </w:rPr>
        <w:t>kotelny</w:t>
      </w:r>
      <w:r w:rsidR="00640D59">
        <w:rPr>
          <w:rFonts w:ascii="Arial" w:hAnsi="Arial"/>
          <w:color w:val="000000"/>
          <w:sz w:val="20"/>
          <w:szCs w:val="20"/>
        </w:rPr>
        <w:t>)</w:t>
      </w:r>
      <w:r w:rsidR="002466A7">
        <w:rPr>
          <w:rFonts w:ascii="Arial" w:hAnsi="Arial"/>
          <w:color w:val="000000"/>
          <w:sz w:val="20"/>
          <w:szCs w:val="20"/>
        </w:rPr>
        <w:t xml:space="preserve"> 1</w:t>
      </w:r>
      <w:r w:rsidR="004A41E4">
        <w:rPr>
          <w:rFonts w:ascii="Arial" w:hAnsi="Arial"/>
          <w:color w:val="000000"/>
          <w:sz w:val="20"/>
          <w:szCs w:val="20"/>
        </w:rPr>
        <w:t>1</w:t>
      </w:r>
      <w:r w:rsidR="002466A7">
        <w:rPr>
          <w:rFonts w:ascii="Arial" w:hAnsi="Arial"/>
          <w:color w:val="000000"/>
          <w:sz w:val="20"/>
          <w:szCs w:val="20"/>
        </w:rPr>
        <w:t>.</w:t>
      </w:r>
      <w:r w:rsidR="004A41E4">
        <w:rPr>
          <w:rFonts w:ascii="Arial" w:hAnsi="Arial"/>
          <w:color w:val="000000"/>
          <w:sz w:val="20"/>
          <w:szCs w:val="20"/>
        </w:rPr>
        <w:t>7</w:t>
      </w:r>
      <w:r w:rsidR="002466A7">
        <w:rPr>
          <w:rFonts w:ascii="Arial" w:hAnsi="Arial"/>
          <w:color w:val="000000"/>
          <w:sz w:val="20"/>
          <w:szCs w:val="20"/>
        </w:rPr>
        <w:t>.2022</w:t>
      </w:r>
      <w:r w:rsidR="00821856">
        <w:rPr>
          <w:rFonts w:ascii="Arial" w:hAnsi="Arial"/>
          <w:color w:val="000000"/>
          <w:sz w:val="20"/>
          <w:szCs w:val="20"/>
        </w:rPr>
        <w:t xml:space="preserve">, termín dokončení do </w:t>
      </w:r>
      <w:r w:rsidR="004A41E4">
        <w:rPr>
          <w:rFonts w:ascii="Arial" w:hAnsi="Arial"/>
          <w:color w:val="000000"/>
          <w:sz w:val="20"/>
          <w:szCs w:val="20"/>
        </w:rPr>
        <w:t>31</w:t>
      </w:r>
      <w:r w:rsidR="00821856">
        <w:rPr>
          <w:rFonts w:ascii="Arial" w:hAnsi="Arial"/>
          <w:color w:val="000000"/>
          <w:sz w:val="20"/>
          <w:szCs w:val="20"/>
        </w:rPr>
        <w:t>.</w:t>
      </w:r>
      <w:r w:rsidR="004A41E4">
        <w:rPr>
          <w:rFonts w:ascii="Arial" w:hAnsi="Arial"/>
          <w:color w:val="000000"/>
          <w:sz w:val="20"/>
          <w:szCs w:val="20"/>
        </w:rPr>
        <w:t>8</w:t>
      </w:r>
      <w:r w:rsidR="00821856">
        <w:rPr>
          <w:rFonts w:ascii="Arial" w:hAnsi="Arial"/>
          <w:color w:val="000000"/>
          <w:sz w:val="20"/>
          <w:szCs w:val="20"/>
        </w:rPr>
        <w:t>.2022</w:t>
      </w:r>
      <w:r w:rsidR="00746990">
        <w:rPr>
          <w:rFonts w:ascii="Arial" w:hAnsi="Arial"/>
          <w:color w:val="000000"/>
          <w:sz w:val="20"/>
          <w:szCs w:val="20"/>
        </w:rPr>
        <w:t>.</w:t>
      </w:r>
    </w:p>
    <w:p w14:paraId="2C2FBC1E" w14:textId="59024A92" w:rsidR="007D626C" w:rsidRPr="007D626C" w:rsidRDefault="007D626C" w:rsidP="007D626C">
      <w:pPr>
        <w:pStyle w:val="Odstavecseseznamem"/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 w:rsidRPr="007D626C">
        <w:rPr>
          <w:rFonts w:ascii="Arial" w:hAnsi="Arial"/>
          <w:sz w:val="20"/>
          <w:szCs w:val="20"/>
        </w:rPr>
        <w:t>Cena za dílo se sjednává na 1</w:t>
      </w:r>
      <w:r w:rsidR="004A41E4">
        <w:rPr>
          <w:rFonts w:ascii="Arial" w:hAnsi="Arial"/>
          <w:sz w:val="20"/>
          <w:szCs w:val="20"/>
        </w:rPr>
        <w:t>13 825</w:t>
      </w:r>
      <w:r w:rsidRPr="007D626C">
        <w:rPr>
          <w:rFonts w:ascii="Arial" w:hAnsi="Arial"/>
          <w:sz w:val="20"/>
          <w:szCs w:val="20"/>
        </w:rPr>
        <w:t xml:space="preserve"> Kč bez DPH. Daňový doklad vystavený zhotovitelem po předání díla bude v režimu přenesené daňové povinnosti, se splatností 14 dnů. </w:t>
      </w:r>
      <w:r w:rsidRPr="007D626C">
        <w:rPr>
          <w:rFonts w:ascii="Arial" w:hAnsi="Arial"/>
          <w:color w:val="000000"/>
          <w:sz w:val="20"/>
          <w:szCs w:val="20"/>
        </w:rPr>
        <w:t xml:space="preserve">Zhotovitel zašle fakturu </w:t>
      </w:r>
      <w:r w:rsidR="004E67F2">
        <w:rPr>
          <w:rFonts w:ascii="Arial" w:hAnsi="Arial"/>
          <w:color w:val="000000"/>
          <w:sz w:val="20"/>
          <w:szCs w:val="20"/>
        </w:rPr>
        <w:br/>
      </w:r>
      <w:r w:rsidRPr="007D626C">
        <w:rPr>
          <w:rFonts w:ascii="Arial" w:hAnsi="Arial"/>
          <w:color w:val="000000"/>
          <w:sz w:val="20"/>
          <w:szCs w:val="20"/>
        </w:rPr>
        <w:t xml:space="preserve">na fakturační e-mail objednatele: </w:t>
      </w:r>
    </w:p>
    <w:p w14:paraId="5294850C" w14:textId="2A20176F" w:rsidR="00F26540" w:rsidRDefault="00227344">
      <w:pPr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Jestliže zhotovitel nesplní termín dodání o více jak 14 dní, má objednatel právo uplatnit smluvní pokutu ve výši 0,</w:t>
      </w:r>
      <w:r w:rsidR="00640D59">
        <w:rPr>
          <w:rFonts w:ascii="Arial" w:hAnsi="Arial"/>
          <w:color w:val="000000"/>
          <w:sz w:val="20"/>
          <w:szCs w:val="20"/>
        </w:rPr>
        <w:t>05</w:t>
      </w:r>
      <w:r>
        <w:rPr>
          <w:rFonts w:ascii="Arial" w:hAnsi="Arial"/>
          <w:color w:val="000000"/>
          <w:sz w:val="20"/>
          <w:szCs w:val="20"/>
        </w:rPr>
        <w:t xml:space="preserve"> % </w:t>
      </w:r>
      <w:r w:rsidR="00DC3643">
        <w:rPr>
          <w:rFonts w:ascii="Arial" w:hAnsi="Arial"/>
          <w:color w:val="000000"/>
          <w:sz w:val="20"/>
          <w:szCs w:val="20"/>
        </w:rPr>
        <w:t xml:space="preserve">ze smluvní ceny </w:t>
      </w:r>
      <w:r>
        <w:rPr>
          <w:rFonts w:ascii="Arial" w:hAnsi="Arial"/>
          <w:color w:val="000000"/>
          <w:sz w:val="20"/>
          <w:szCs w:val="20"/>
        </w:rPr>
        <w:t xml:space="preserve">za každý další den prodlení. Pokud objednatel bude v prodlení </w:t>
      </w:r>
      <w:r w:rsidR="00473B59"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t>s úhradou faktury oproti sjednané lhůtě, je zhotovitel oprávněn požadovat po objednateli zaplacení úroku z prodlení ve výši 0,</w:t>
      </w:r>
      <w:r w:rsidR="00640D59">
        <w:rPr>
          <w:rFonts w:ascii="Arial" w:hAnsi="Arial"/>
          <w:color w:val="000000"/>
          <w:sz w:val="20"/>
          <w:szCs w:val="20"/>
        </w:rPr>
        <w:t>05</w:t>
      </w:r>
      <w:r>
        <w:rPr>
          <w:rFonts w:ascii="Arial" w:hAnsi="Arial"/>
          <w:color w:val="000000"/>
          <w:sz w:val="20"/>
          <w:szCs w:val="20"/>
        </w:rPr>
        <w:t xml:space="preserve"> % z dlužné částky za každý i započatý den prodlení. </w:t>
      </w:r>
    </w:p>
    <w:p w14:paraId="26C0F6E7" w14:textId="469B720B" w:rsidR="00F26540" w:rsidRDefault="00227344">
      <w:pPr>
        <w:numPr>
          <w:ilvl w:val="0"/>
          <w:numId w:val="1"/>
        </w:numPr>
        <w:spacing w:before="100" w:after="24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Záruka na proveden</w:t>
      </w:r>
      <w:r w:rsidR="00DF6207">
        <w:rPr>
          <w:rFonts w:ascii="Arial" w:hAnsi="Arial"/>
          <w:color w:val="000000"/>
          <w:sz w:val="20"/>
          <w:szCs w:val="20"/>
        </w:rPr>
        <w:t>ou montáž</w:t>
      </w:r>
      <w:r>
        <w:rPr>
          <w:rFonts w:ascii="Arial" w:hAnsi="Arial"/>
          <w:color w:val="000000"/>
          <w:sz w:val="20"/>
          <w:szCs w:val="20"/>
        </w:rPr>
        <w:t xml:space="preserve"> činí </w:t>
      </w:r>
      <w:r w:rsidR="00821856">
        <w:rPr>
          <w:rFonts w:ascii="Arial" w:hAnsi="Arial"/>
          <w:color w:val="000000"/>
          <w:sz w:val="20"/>
          <w:szCs w:val="20"/>
        </w:rPr>
        <w:t>3</w:t>
      </w:r>
      <w:r w:rsidR="004A41E4">
        <w:rPr>
          <w:rFonts w:ascii="Arial" w:hAnsi="Arial"/>
          <w:color w:val="000000"/>
          <w:sz w:val="20"/>
          <w:szCs w:val="20"/>
        </w:rPr>
        <w:t>6</w:t>
      </w:r>
      <w:r>
        <w:rPr>
          <w:rFonts w:ascii="Arial" w:hAnsi="Arial"/>
          <w:color w:val="000000"/>
          <w:sz w:val="20"/>
          <w:szCs w:val="20"/>
        </w:rPr>
        <w:t xml:space="preserve"> měsíců</w:t>
      </w:r>
      <w:r w:rsidR="00DF6207">
        <w:rPr>
          <w:rFonts w:ascii="Arial" w:hAnsi="Arial"/>
          <w:color w:val="000000"/>
          <w:sz w:val="20"/>
          <w:szCs w:val="20"/>
        </w:rPr>
        <w:t xml:space="preserve">, 24 měsíců na komponenty </w:t>
      </w:r>
      <w:r>
        <w:rPr>
          <w:rFonts w:ascii="Arial" w:hAnsi="Arial"/>
          <w:color w:val="000000"/>
          <w:sz w:val="20"/>
          <w:szCs w:val="20"/>
        </w:rPr>
        <w:t>od předání.</w:t>
      </w:r>
    </w:p>
    <w:p w14:paraId="53CCB1B7" w14:textId="77777777" w:rsidR="00F26540" w:rsidRDefault="00227344">
      <w:pPr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Tuto smlouvy lze měnit nebo doplnit pouze písemnými průběžně číslovanými dodatky podepsanými oběma stranami.</w:t>
      </w:r>
    </w:p>
    <w:p w14:paraId="6ECAA35A" w14:textId="77777777" w:rsidR="00F26540" w:rsidRDefault="00227344">
      <w:pPr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Není-li v této smlouvě smluvními stranami dohodnuto jinak, řídí se práva a povinnosti smluvních stran českým právním řádem, zejména příslušnými ustanoveními občanského zákoníku a dalšími předpisy účinnými ke dni uzavření této smlouvy.</w:t>
      </w:r>
    </w:p>
    <w:p w14:paraId="6EE9A6C8" w14:textId="272F9130" w:rsidR="00F26540" w:rsidRDefault="00227344">
      <w:pPr>
        <w:numPr>
          <w:ilvl w:val="0"/>
          <w:numId w:val="1"/>
        </w:numPr>
        <w:spacing w:before="100" w:after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Tato smlouva nabývá platnosti podpisem smluvních stran</w:t>
      </w:r>
      <w:r w:rsidR="00BE0C6F">
        <w:rPr>
          <w:rFonts w:ascii="Arial" w:hAnsi="Arial"/>
          <w:color w:val="000000"/>
          <w:sz w:val="20"/>
          <w:szCs w:val="20"/>
        </w:rPr>
        <w:t xml:space="preserve">, </w:t>
      </w:r>
      <w:r w:rsidR="00FB3DBA">
        <w:rPr>
          <w:rFonts w:ascii="Arial" w:hAnsi="Arial"/>
          <w:color w:val="000000"/>
          <w:sz w:val="20"/>
          <w:szCs w:val="20"/>
        </w:rPr>
        <w:t>ú</w:t>
      </w:r>
      <w:r w:rsidR="00BE0C6F">
        <w:rPr>
          <w:rFonts w:ascii="Arial" w:hAnsi="Arial"/>
          <w:color w:val="000000"/>
          <w:sz w:val="20"/>
          <w:szCs w:val="20"/>
        </w:rPr>
        <w:t>činnosti dnem zveřejnění v </w:t>
      </w:r>
      <w:r w:rsidR="00DC3643">
        <w:rPr>
          <w:rFonts w:ascii="Arial" w:hAnsi="Arial"/>
          <w:color w:val="000000"/>
          <w:sz w:val="20"/>
          <w:szCs w:val="20"/>
        </w:rPr>
        <w:t xml:space="preserve">Registru </w:t>
      </w:r>
      <w:r w:rsidR="00BE0C6F">
        <w:rPr>
          <w:rFonts w:ascii="Arial" w:hAnsi="Arial"/>
          <w:color w:val="000000"/>
          <w:sz w:val="20"/>
          <w:szCs w:val="20"/>
        </w:rPr>
        <w:t>smluv</w:t>
      </w:r>
      <w:r w:rsidR="00473B59" w:rsidRPr="00473B59">
        <w:rPr>
          <w:rFonts w:ascii="Arial" w:hAnsi="Arial"/>
          <w:color w:val="000000"/>
          <w:sz w:val="20"/>
          <w:szCs w:val="20"/>
        </w:rPr>
        <w:t xml:space="preserve"> </w:t>
      </w:r>
      <w:r w:rsidR="00473B59">
        <w:rPr>
          <w:rFonts w:ascii="Arial" w:hAnsi="Arial"/>
          <w:color w:val="000000"/>
          <w:sz w:val="20"/>
          <w:szCs w:val="20"/>
        </w:rPr>
        <w:t>objednatelem</w:t>
      </w:r>
      <w:r>
        <w:rPr>
          <w:rFonts w:ascii="Arial" w:hAnsi="Arial"/>
          <w:color w:val="000000"/>
          <w:sz w:val="20"/>
          <w:szCs w:val="20"/>
        </w:rPr>
        <w:t xml:space="preserve">. Smluvní </w:t>
      </w:r>
      <w:r w:rsidR="00BE0C6F">
        <w:rPr>
          <w:rFonts w:ascii="Arial" w:hAnsi="Arial"/>
          <w:color w:val="000000"/>
          <w:sz w:val="20"/>
          <w:szCs w:val="20"/>
        </w:rPr>
        <w:t>strany</w:t>
      </w:r>
      <w:r>
        <w:rPr>
          <w:rFonts w:ascii="Arial" w:hAnsi="Arial"/>
          <w:color w:val="000000"/>
          <w:sz w:val="20"/>
          <w:szCs w:val="20"/>
        </w:rPr>
        <w:t xml:space="preserve"> potvrzují, že si tuto smlouvu před jejím podpisem přečetly</w:t>
      </w:r>
      <w:r w:rsidR="00DC3643">
        <w:rPr>
          <w:rFonts w:ascii="Arial" w:hAnsi="Arial"/>
          <w:color w:val="000000"/>
          <w:sz w:val="20"/>
          <w:szCs w:val="20"/>
        </w:rPr>
        <w:t>,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DC3643"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t>a že s jejím obsahem souhlasí. Na důkaz toho připojují své podpisy.</w:t>
      </w:r>
    </w:p>
    <w:tbl>
      <w:tblPr>
        <w:tblW w:w="14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  <w:gridCol w:w="4818"/>
      </w:tblGrid>
      <w:tr w:rsidR="00F26540" w14:paraId="62B37B7A" w14:textId="77777777" w:rsidTr="00EE43DB">
        <w:tc>
          <w:tcPr>
            <w:tcW w:w="9781" w:type="dxa"/>
          </w:tcPr>
          <w:p w14:paraId="4F442D9F" w14:textId="77777777" w:rsidR="00DC3643" w:rsidRDefault="00DC3643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7FA26598" w14:textId="77777777" w:rsidR="00650AB5" w:rsidRDefault="00650AB5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3B376A50" w14:textId="77777777" w:rsidR="00650AB5" w:rsidRDefault="00650AB5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77A1FD58" w14:textId="3C9EC107" w:rsidR="00F26540" w:rsidRDefault="00227344" w:rsidP="004E67F2">
            <w:pPr>
              <w:pStyle w:val="Obsahtabulky"/>
              <w:ind w:left="2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 Brně dne</w:t>
            </w:r>
            <w:r w:rsidR="00747086">
              <w:rPr>
                <w:rFonts w:ascii="Arial" w:hAnsi="Arial"/>
                <w:sz w:val="20"/>
                <w:szCs w:val="20"/>
              </w:rPr>
              <w:t xml:space="preserve">: </w:t>
            </w:r>
            <w:r w:rsidR="008038FE">
              <w:rPr>
                <w:rFonts w:ascii="Arial" w:hAnsi="Arial"/>
                <w:sz w:val="20"/>
                <w:szCs w:val="20"/>
              </w:rPr>
              <w:t xml:space="preserve">7. 7. 2022 </w:t>
            </w:r>
            <w:r w:rsidR="00747086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</w:t>
            </w:r>
          </w:p>
          <w:p w14:paraId="52E162B6" w14:textId="766379DF" w:rsidR="00EE43DB" w:rsidRDefault="00EE43DB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614747DC" w14:textId="069CB9D6" w:rsidR="00EE43DB" w:rsidRDefault="00EE43DB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43F5882E" w14:textId="1D29233F" w:rsidR="00EE43DB" w:rsidRDefault="00EE43DB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4E39F463" w14:textId="20616544" w:rsidR="004E67F2" w:rsidRDefault="004E67F2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53769960" w14:textId="77777777" w:rsidR="004E67F2" w:rsidRDefault="004E67F2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  <w:p w14:paraId="14B046DD" w14:textId="034D054F" w:rsidR="00EE43DB" w:rsidRDefault="00EE43DB" w:rsidP="004E67F2">
            <w:pPr>
              <w:pStyle w:val="Obsahtabulky"/>
              <w:ind w:firstLine="2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 objednatele: Ing. Milan Chylík                                                    Za zhotovitele: </w:t>
            </w:r>
            <w:r w:rsidR="00C9331C">
              <w:rPr>
                <w:rFonts w:ascii="Arial" w:hAnsi="Arial"/>
                <w:sz w:val="20"/>
                <w:szCs w:val="20"/>
              </w:rPr>
              <w:t xml:space="preserve">Ing. Igor Just </w:t>
            </w:r>
          </w:p>
        </w:tc>
        <w:tc>
          <w:tcPr>
            <w:tcW w:w="4818" w:type="dxa"/>
          </w:tcPr>
          <w:p w14:paraId="499B37AB" w14:textId="592CE293" w:rsidR="00F26540" w:rsidRDefault="00F26540">
            <w:pPr>
              <w:pStyle w:val="Obsahtabulky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F4FE28" w14:textId="77777777" w:rsidR="00F26540" w:rsidRDefault="00F26540" w:rsidP="00EE43DB">
      <w:pPr>
        <w:spacing w:before="100" w:after="240"/>
        <w:rPr>
          <w:rFonts w:hint="eastAsia"/>
          <w:color w:val="000000"/>
        </w:rPr>
      </w:pPr>
    </w:p>
    <w:sectPr w:rsidR="00F2654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637E0"/>
    <w:multiLevelType w:val="multilevel"/>
    <w:tmpl w:val="B376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731C0"/>
    <w:multiLevelType w:val="multilevel"/>
    <w:tmpl w:val="B6EA9F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7797432">
    <w:abstractNumId w:val="0"/>
  </w:num>
  <w:num w:numId="2" w16cid:durableId="76083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40"/>
    <w:rsid w:val="00001B14"/>
    <w:rsid w:val="00084F22"/>
    <w:rsid w:val="000A49B1"/>
    <w:rsid w:val="000D7E0C"/>
    <w:rsid w:val="00120305"/>
    <w:rsid w:val="0019084D"/>
    <w:rsid w:val="00227344"/>
    <w:rsid w:val="002466A7"/>
    <w:rsid w:val="00255EAA"/>
    <w:rsid w:val="003059F4"/>
    <w:rsid w:val="00397E16"/>
    <w:rsid w:val="00473B59"/>
    <w:rsid w:val="004A41E4"/>
    <w:rsid w:val="004E67F2"/>
    <w:rsid w:val="0056022C"/>
    <w:rsid w:val="005D54B4"/>
    <w:rsid w:val="00640D59"/>
    <w:rsid w:val="00647D51"/>
    <w:rsid w:val="00650AB5"/>
    <w:rsid w:val="00684516"/>
    <w:rsid w:val="00732CE7"/>
    <w:rsid w:val="00746990"/>
    <w:rsid w:val="00747086"/>
    <w:rsid w:val="007D626C"/>
    <w:rsid w:val="008038FE"/>
    <w:rsid w:val="00821856"/>
    <w:rsid w:val="00871319"/>
    <w:rsid w:val="008F3ECF"/>
    <w:rsid w:val="00905965"/>
    <w:rsid w:val="00AD5D71"/>
    <w:rsid w:val="00B10D8B"/>
    <w:rsid w:val="00B5476E"/>
    <w:rsid w:val="00BC4232"/>
    <w:rsid w:val="00BE0C6F"/>
    <w:rsid w:val="00C37820"/>
    <w:rsid w:val="00C9331C"/>
    <w:rsid w:val="00D81F54"/>
    <w:rsid w:val="00DC3643"/>
    <w:rsid w:val="00DF6207"/>
    <w:rsid w:val="00EC6615"/>
    <w:rsid w:val="00EE43DB"/>
    <w:rsid w:val="00F26540"/>
    <w:rsid w:val="00F972AE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FF82"/>
  <w15:docId w15:val="{024AA953-93D0-4861-9077-E841C33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color w:val="000000"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numbering" w:customStyle="1" w:styleId="WW8Num1">
    <w:name w:val="WW8Num1"/>
    <w:qFormat/>
  </w:style>
  <w:style w:type="character" w:styleId="Hypertextovodkaz">
    <w:name w:val="Hyperlink"/>
    <w:basedOn w:val="Standardnpsmoodstavce"/>
    <w:uiPriority w:val="99"/>
    <w:unhideWhenUsed/>
    <w:rsid w:val="00BE0C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C6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D7E0C"/>
    <w:pPr>
      <w:suppressAutoHyphens w:val="0"/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7D62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Pařízková</dc:creator>
  <dc:description/>
  <cp:lastModifiedBy>Hana Pařízková</cp:lastModifiedBy>
  <cp:revision>4</cp:revision>
  <cp:lastPrinted>2022-07-11T09:50:00Z</cp:lastPrinted>
  <dcterms:created xsi:type="dcterms:W3CDTF">2022-07-15T05:19:00Z</dcterms:created>
  <dcterms:modified xsi:type="dcterms:W3CDTF">2022-07-15T05:20:00Z</dcterms:modified>
  <dc:language>cs-CZ</dc:language>
</cp:coreProperties>
</file>