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28A" w:rsidRDefault="003A428A" w:rsidP="003A428A">
      <w:pPr>
        <w:pStyle w:val="Nzev"/>
      </w:pPr>
      <w:r>
        <w:t>Střední odborná škola veterinární Hradec Králové-Kukleny, Pražská 68</w:t>
      </w:r>
    </w:p>
    <w:p w:rsidR="003A428A" w:rsidRDefault="003A428A" w:rsidP="003A428A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Pražská třída 68/18, 500 04 Hradec Králové</w:t>
      </w:r>
    </w:p>
    <w:p w:rsidR="003A428A" w:rsidRDefault="003A428A" w:rsidP="003A428A">
      <w:pPr>
        <w:rPr>
          <w:b/>
          <w:sz w:val="24"/>
        </w:rPr>
      </w:pPr>
    </w:p>
    <w:p w:rsidR="003A428A" w:rsidRDefault="003A428A" w:rsidP="003A428A">
      <w:pPr>
        <w:rPr>
          <w:b/>
          <w:sz w:val="24"/>
        </w:rPr>
      </w:pPr>
    </w:p>
    <w:p w:rsidR="003A428A" w:rsidRDefault="003A428A" w:rsidP="003A428A">
      <w:pPr>
        <w:rPr>
          <w:b/>
          <w:sz w:val="24"/>
        </w:rPr>
      </w:pPr>
      <w:r>
        <w:rPr>
          <w:b/>
          <w:sz w:val="24"/>
        </w:rPr>
        <w:t xml:space="preserve">číslo </w:t>
      </w:r>
      <w:proofErr w:type="gramStart"/>
      <w:r>
        <w:rPr>
          <w:b/>
          <w:sz w:val="24"/>
        </w:rPr>
        <w:t>účtu:  3336511</w:t>
      </w:r>
      <w:proofErr w:type="gramEnd"/>
      <w:r>
        <w:rPr>
          <w:b/>
          <w:sz w:val="24"/>
        </w:rPr>
        <w:t>/0710 ČNB</w:t>
      </w:r>
    </w:p>
    <w:p w:rsidR="003A428A" w:rsidRDefault="003A428A" w:rsidP="003A428A">
      <w:pPr>
        <w:rPr>
          <w:b/>
          <w:sz w:val="24"/>
        </w:rPr>
      </w:pPr>
      <w:r>
        <w:rPr>
          <w:b/>
          <w:sz w:val="24"/>
        </w:rPr>
        <w:t>IČO: 62690281</w:t>
      </w:r>
    </w:p>
    <w:p w:rsidR="003A428A" w:rsidRDefault="003A428A" w:rsidP="003A428A">
      <w:pPr>
        <w:rPr>
          <w:b/>
          <w:sz w:val="24"/>
        </w:rPr>
      </w:pPr>
      <w:r>
        <w:rPr>
          <w:b/>
          <w:sz w:val="24"/>
        </w:rPr>
        <w:t>e-mail: kancelar@sosvet.cz</w:t>
      </w:r>
    </w:p>
    <w:p w:rsidR="003A428A" w:rsidRDefault="003A428A" w:rsidP="003A428A">
      <w:pPr>
        <w:rPr>
          <w:b/>
          <w:sz w:val="24"/>
        </w:rPr>
      </w:pPr>
      <w:r>
        <w:rPr>
          <w:b/>
          <w:sz w:val="24"/>
        </w:rPr>
        <w:t>č. telefonu: 495535386</w:t>
      </w:r>
    </w:p>
    <w:p w:rsidR="003A428A" w:rsidRDefault="003A428A" w:rsidP="003A428A">
      <w:pPr>
        <w:rPr>
          <w:b/>
          <w:sz w:val="24"/>
        </w:rPr>
      </w:pPr>
    </w:p>
    <w:p w:rsidR="003A428A" w:rsidRDefault="003A428A" w:rsidP="003A428A">
      <w:pPr>
        <w:rPr>
          <w:b/>
          <w:sz w:val="24"/>
          <w:szCs w:val="24"/>
        </w:rPr>
      </w:pPr>
      <w:r>
        <w:rPr>
          <w:b/>
          <w:sz w:val="24"/>
          <w:szCs w:val="24"/>
        </w:rPr>
        <w:t>MULTIP Moravia s.r.o.</w:t>
      </w:r>
    </w:p>
    <w:p w:rsidR="003A428A" w:rsidRDefault="003A428A" w:rsidP="003A428A">
      <w:pPr>
        <w:rPr>
          <w:b/>
          <w:sz w:val="24"/>
          <w:szCs w:val="24"/>
        </w:rPr>
      </w:pPr>
      <w:r>
        <w:rPr>
          <w:b/>
          <w:sz w:val="24"/>
          <w:szCs w:val="24"/>
        </w:rPr>
        <w:t>Palackého 1135/27</w:t>
      </w:r>
    </w:p>
    <w:p w:rsidR="003A428A" w:rsidRDefault="003A428A" w:rsidP="003A428A">
      <w:pPr>
        <w:rPr>
          <w:b/>
          <w:sz w:val="24"/>
          <w:szCs w:val="24"/>
        </w:rPr>
      </w:pPr>
      <w:r>
        <w:rPr>
          <w:b/>
          <w:sz w:val="24"/>
          <w:szCs w:val="24"/>
        </w:rPr>
        <w:t>741 01 Nový Jičín</w:t>
      </w:r>
    </w:p>
    <w:p w:rsidR="003A428A" w:rsidRDefault="003A428A" w:rsidP="003A428A">
      <w:pPr>
        <w:rPr>
          <w:b/>
          <w:sz w:val="24"/>
          <w:szCs w:val="24"/>
        </w:rPr>
      </w:pPr>
    </w:p>
    <w:p w:rsidR="003A428A" w:rsidRDefault="003A428A" w:rsidP="003A428A">
      <w:pPr>
        <w:rPr>
          <w:b/>
          <w:sz w:val="24"/>
          <w:szCs w:val="24"/>
        </w:rPr>
      </w:pPr>
    </w:p>
    <w:p w:rsidR="003A428A" w:rsidRDefault="003A428A" w:rsidP="003A428A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Hradec Králové 30.06.2022  </w:t>
      </w:r>
    </w:p>
    <w:p w:rsidR="003A428A" w:rsidRDefault="003A428A" w:rsidP="003A428A">
      <w:pP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3A428A" w:rsidRDefault="003A428A" w:rsidP="003A428A">
      <w:pPr>
        <w:rPr>
          <w:b/>
          <w:sz w:val="24"/>
        </w:rPr>
      </w:pPr>
    </w:p>
    <w:p w:rsidR="003A428A" w:rsidRDefault="003A428A" w:rsidP="003A428A"/>
    <w:p w:rsidR="003A428A" w:rsidRDefault="003A428A" w:rsidP="003A428A">
      <w:pPr>
        <w:pStyle w:val="Nadpis3"/>
      </w:pPr>
      <w:r>
        <w:t>OBJEDNÁVKA č. 61/2022</w:t>
      </w:r>
    </w:p>
    <w:p w:rsidR="003A428A" w:rsidRDefault="003A428A" w:rsidP="003A428A"/>
    <w:p w:rsidR="003A428A" w:rsidRDefault="003A428A" w:rsidP="003A428A"/>
    <w:p w:rsidR="003A428A" w:rsidRDefault="003A428A" w:rsidP="003A428A">
      <w:pPr>
        <w:tabs>
          <w:tab w:val="left" w:pos="4536"/>
        </w:tabs>
        <w:rPr>
          <w:b/>
          <w:sz w:val="24"/>
        </w:rPr>
      </w:pPr>
      <w:r>
        <w:rPr>
          <w:b/>
          <w:sz w:val="24"/>
        </w:rPr>
        <w:t>Objednáváme u Vás níže uvedený nábytek:</w:t>
      </w:r>
    </w:p>
    <w:p w:rsidR="003A428A" w:rsidRDefault="003A428A" w:rsidP="003A428A">
      <w:pPr>
        <w:tabs>
          <w:tab w:val="left" w:pos="4536"/>
        </w:tabs>
        <w:rPr>
          <w:b/>
          <w:sz w:val="24"/>
        </w:rPr>
      </w:pPr>
      <w:r>
        <w:rPr>
          <w:b/>
          <w:sz w:val="24"/>
        </w:rPr>
        <w:t xml:space="preserve">- školní židle LIMA ROLL s kovovým křížem, sedák a </w:t>
      </w:r>
    </w:p>
    <w:p w:rsidR="003A428A" w:rsidRDefault="003A428A" w:rsidP="003A428A">
      <w:pPr>
        <w:tabs>
          <w:tab w:val="left" w:pos="4536"/>
        </w:tabs>
        <w:rPr>
          <w:b/>
          <w:sz w:val="24"/>
        </w:rPr>
      </w:pPr>
      <w:r>
        <w:rPr>
          <w:b/>
          <w:sz w:val="24"/>
        </w:rPr>
        <w:t xml:space="preserve">  opěrák standardní buk, barva kovových částí RAL 5014,</w:t>
      </w:r>
    </w:p>
    <w:p w:rsidR="003A428A" w:rsidRDefault="003A428A" w:rsidP="003A428A">
      <w:pPr>
        <w:tabs>
          <w:tab w:val="left" w:pos="4536"/>
        </w:tabs>
        <w:rPr>
          <w:b/>
          <w:sz w:val="24"/>
        </w:rPr>
      </w:pPr>
      <w:r>
        <w:rPr>
          <w:b/>
          <w:sz w:val="24"/>
        </w:rPr>
        <w:t xml:space="preserve">  kód produktu 1510                                                                                 16 ks</w:t>
      </w:r>
    </w:p>
    <w:p w:rsidR="003A428A" w:rsidRDefault="003A428A" w:rsidP="003A428A">
      <w:pPr>
        <w:tabs>
          <w:tab w:val="left" w:pos="4536"/>
        </w:tabs>
        <w:rPr>
          <w:b/>
          <w:sz w:val="24"/>
        </w:rPr>
      </w:pPr>
    </w:p>
    <w:p w:rsidR="003A428A" w:rsidRDefault="003A428A" w:rsidP="003A428A">
      <w:pPr>
        <w:tabs>
          <w:tab w:val="left" w:pos="4536"/>
        </w:tabs>
        <w:rPr>
          <w:b/>
          <w:sz w:val="24"/>
        </w:rPr>
      </w:pPr>
      <w:r>
        <w:rPr>
          <w:b/>
          <w:sz w:val="24"/>
        </w:rPr>
        <w:t xml:space="preserve">- školní židle LIMA ROLL s kovovým křížem, </w:t>
      </w:r>
      <w:proofErr w:type="gramStart"/>
      <w:r>
        <w:rPr>
          <w:b/>
          <w:sz w:val="24"/>
        </w:rPr>
        <w:t>sedák  a</w:t>
      </w:r>
      <w:proofErr w:type="gramEnd"/>
      <w:r>
        <w:rPr>
          <w:b/>
          <w:sz w:val="24"/>
        </w:rPr>
        <w:t xml:space="preserve"> </w:t>
      </w:r>
    </w:p>
    <w:p w:rsidR="003A428A" w:rsidRDefault="003A428A" w:rsidP="003A428A">
      <w:pPr>
        <w:tabs>
          <w:tab w:val="left" w:pos="4536"/>
        </w:tabs>
        <w:rPr>
          <w:b/>
          <w:sz w:val="24"/>
        </w:rPr>
      </w:pPr>
      <w:r>
        <w:rPr>
          <w:b/>
          <w:sz w:val="24"/>
        </w:rPr>
        <w:t xml:space="preserve">  opěrák standardní buk, barva kovových částí RAL 5018,</w:t>
      </w:r>
    </w:p>
    <w:p w:rsidR="003A428A" w:rsidRDefault="003A428A" w:rsidP="003A428A">
      <w:pPr>
        <w:tabs>
          <w:tab w:val="left" w:pos="4536"/>
        </w:tabs>
        <w:rPr>
          <w:b/>
          <w:sz w:val="24"/>
        </w:rPr>
      </w:pPr>
      <w:r>
        <w:rPr>
          <w:b/>
          <w:sz w:val="24"/>
        </w:rPr>
        <w:t xml:space="preserve">  kód produktu 1510                                                                                17 ks</w:t>
      </w:r>
    </w:p>
    <w:p w:rsidR="003A428A" w:rsidRDefault="003A428A" w:rsidP="003A428A">
      <w:pPr>
        <w:tabs>
          <w:tab w:val="left" w:pos="4536"/>
        </w:tabs>
        <w:rPr>
          <w:b/>
          <w:sz w:val="24"/>
        </w:rPr>
      </w:pPr>
    </w:p>
    <w:p w:rsidR="003A428A" w:rsidRDefault="003A428A" w:rsidP="003A428A">
      <w:pPr>
        <w:tabs>
          <w:tab w:val="left" w:pos="4536"/>
        </w:tabs>
        <w:rPr>
          <w:b/>
          <w:sz w:val="24"/>
        </w:rPr>
      </w:pPr>
      <w:r>
        <w:rPr>
          <w:b/>
          <w:sz w:val="24"/>
        </w:rPr>
        <w:t xml:space="preserve">- školní židle GABI-stavitelná, </w:t>
      </w:r>
      <w:proofErr w:type="gramStart"/>
      <w:r>
        <w:rPr>
          <w:b/>
          <w:sz w:val="24"/>
        </w:rPr>
        <w:t>velikost  5</w:t>
      </w:r>
      <w:proofErr w:type="gramEnd"/>
      <w:r>
        <w:rPr>
          <w:b/>
          <w:sz w:val="24"/>
        </w:rPr>
        <w:t xml:space="preserve">-7, barva kovových </w:t>
      </w:r>
    </w:p>
    <w:p w:rsidR="003A428A" w:rsidRDefault="003A428A" w:rsidP="003A428A">
      <w:pPr>
        <w:tabs>
          <w:tab w:val="left" w:pos="4536"/>
        </w:tabs>
        <w:rPr>
          <w:b/>
          <w:sz w:val="24"/>
        </w:rPr>
      </w:pPr>
      <w:r>
        <w:rPr>
          <w:b/>
          <w:sz w:val="24"/>
        </w:rPr>
        <w:t xml:space="preserve">  částí RAL 1018 – kód produktu 1060                                                  16 ks</w:t>
      </w:r>
    </w:p>
    <w:p w:rsidR="003A428A" w:rsidRDefault="003A428A" w:rsidP="003A428A">
      <w:pPr>
        <w:tabs>
          <w:tab w:val="left" w:pos="4536"/>
        </w:tabs>
        <w:rPr>
          <w:b/>
          <w:sz w:val="24"/>
        </w:rPr>
      </w:pPr>
    </w:p>
    <w:p w:rsidR="003A428A" w:rsidRDefault="003A428A" w:rsidP="003A428A">
      <w:pPr>
        <w:tabs>
          <w:tab w:val="left" w:pos="4536"/>
        </w:tabs>
        <w:rPr>
          <w:b/>
          <w:sz w:val="24"/>
        </w:rPr>
      </w:pPr>
      <w:r>
        <w:rPr>
          <w:b/>
          <w:sz w:val="24"/>
        </w:rPr>
        <w:t xml:space="preserve">- školní židle MEDEA plus na chromovaném plynovém </w:t>
      </w:r>
    </w:p>
    <w:p w:rsidR="003A428A" w:rsidRDefault="003A428A" w:rsidP="003A428A">
      <w:pPr>
        <w:tabs>
          <w:tab w:val="left" w:pos="4536"/>
        </w:tabs>
        <w:rPr>
          <w:b/>
          <w:sz w:val="24"/>
        </w:rPr>
      </w:pPr>
      <w:r>
        <w:rPr>
          <w:b/>
          <w:sz w:val="24"/>
        </w:rPr>
        <w:t xml:space="preserve">  </w:t>
      </w:r>
      <w:proofErr w:type="gramStart"/>
      <w:r>
        <w:rPr>
          <w:b/>
          <w:sz w:val="24"/>
        </w:rPr>
        <w:t>pístu  -</w:t>
      </w:r>
      <w:proofErr w:type="gramEnd"/>
      <w:r>
        <w:rPr>
          <w:b/>
          <w:sz w:val="24"/>
        </w:rPr>
        <w:t xml:space="preserve"> kód produktu AL-MEDEA PLUS                                            7 ks</w:t>
      </w:r>
    </w:p>
    <w:p w:rsidR="003A428A" w:rsidRDefault="003A428A" w:rsidP="003A428A">
      <w:pPr>
        <w:tabs>
          <w:tab w:val="left" w:pos="4536"/>
        </w:tabs>
        <w:rPr>
          <w:b/>
          <w:sz w:val="24"/>
        </w:rPr>
      </w:pPr>
    </w:p>
    <w:p w:rsidR="003A428A" w:rsidRDefault="003A428A" w:rsidP="003A428A">
      <w:pPr>
        <w:tabs>
          <w:tab w:val="left" w:pos="4536"/>
        </w:tabs>
        <w:rPr>
          <w:b/>
          <w:sz w:val="24"/>
        </w:rPr>
      </w:pPr>
    </w:p>
    <w:p w:rsidR="003A428A" w:rsidRDefault="003A428A" w:rsidP="003A428A">
      <w:pPr>
        <w:tabs>
          <w:tab w:val="left" w:pos="4536"/>
        </w:tabs>
        <w:rPr>
          <w:b/>
          <w:sz w:val="24"/>
        </w:rPr>
      </w:pPr>
      <w:r>
        <w:rPr>
          <w:b/>
          <w:sz w:val="24"/>
        </w:rPr>
        <w:t>Objednaný nábytek je dle Vaší cenové nabídky ze dne 30.6.2022 včetně DPH.</w:t>
      </w:r>
    </w:p>
    <w:p w:rsidR="003A428A" w:rsidRDefault="003A428A" w:rsidP="003A428A">
      <w:pPr>
        <w:tabs>
          <w:tab w:val="left" w:pos="4536"/>
        </w:tabs>
        <w:rPr>
          <w:b/>
          <w:sz w:val="24"/>
        </w:rPr>
      </w:pPr>
      <w:r>
        <w:rPr>
          <w:b/>
          <w:sz w:val="24"/>
        </w:rPr>
        <w:t>Fakturu vystavit s náhradním plněním.</w:t>
      </w:r>
    </w:p>
    <w:p w:rsidR="003A428A" w:rsidRDefault="003A428A" w:rsidP="003A428A">
      <w:pPr>
        <w:tabs>
          <w:tab w:val="left" w:pos="4536"/>
        </w:tabs>
        <w:rPr>
          <w:b/>
          <w:sz w:val="24"/>
        </w:rPr>
      </w:pPr>
    </w:p>
    <w:p w:rsidR="003A428A" w:rsidRDefault="003A428A" w:rsidP="003A428A">
      <w:pPr>
        <w:tabs>
          <w:tab w:val="left" w:pos="4536"/>
        </w:tabs>
        <w:rPr>
          <w:b/>
          <w:sz w:val="24"/>
        </w:rPr>
      </w:pPr>
    </w:p>
    <w:p w:rsidR="003A428A" w:rsidRDefault="003A428A" w:rsidP="003A428A">
      <w:pPr>
        <w:tabs>
          <w:tab w:val="left" w:pos="4536"/>
        </w:tabs>
        <w:rPr>
          <w:b/>
          <w:sz w:val="24"/>
        </w:rPr>
      </w:pPr>
    </w:p>
    <w:p w:rsidR="003A428A" w:rsidRDefault="003A428A" w:rsidP="003A428A">
      <w:pPr>
        <w:tabs>
          <w:tab w:val="left" w:pos="4536"/>
        </w:tabs>
        <w:rPr>
          <w:b/>
          <w:sz w:val="24"/>
        </w:rPr>
      </w:pPr>
    </w:p>
    <w:p w:rsidR="003A428A" w:rsidRDefault="003A428A" w:rsidP="003A42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Monika Novotná</w:t>
      </w:r>
    </w:p>
    <w:p w:rsidR="0093586A" w:rsidRPr="003A428A" w:rsidRDefault="003A42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h</w:t>
      </w:r>
      <w:bookmarkStart w:id="0" w:name="_GoBack"/>
      <w:bookmarkEnd w:id="0"/>
      <w:r>
        <w:rPr>
          <w:b/>
          <w:sz w:val="24"/>
          <w:szCs w:val="24"/>
        </w:rPr>
        <w:t>ospodářka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školy</w:t>
      </w:r>
    </w:p>
    <w:sectPr w:rsidR="0093586A" w:rsidRPr="003A428A" w:rsidSect="003A4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6A"/>
    <w:rsid w:val="003A428A"/>
    <w:rsid w:val="00787AF9"/>
    <w:rsid w:val="0093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C1D3"/>
  <w15:chartTrackingRefBased/>
  <w15:docId w15:val="{99C8EB1E-F50E-4AEC-9A7A-9DC6A714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4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A428A"/>
    <w:pPr>
      <w:keepNext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A428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3A428A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3A428A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Novotná</dc:creator>
  <cp:keywords/>
  <dc:description/>
  <cp:lastModifiedBy>Monika Novotná</cp:lastModifiedBy>
  <cp:revision>4</cp:revision>
  <cp:lastPrinted>2022-05-09T04:37:00Z</cp:lastPrinted>
  <dcterms:created xsi:type="dcterms:W3CDTF">2022-05-09T04:36:00Z</dcterms:created>
  <dcterms:modified xsi:type="dcterms:W3CDTF">2022-07-14T14:07:00Z</dcterms:modified>
</cp:coreProperties>
</file>