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35098D09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E70B32">
        <w:rPr>
          <w:rFonts w:ascii="Arial" w:hAnsi="Arial" w:cs="Arial"/>
          <w:b/>
          <w:i/>
          <w:sz w:val="24"/>
          <w:szCs w:val="24"/>
          <w:u w:val="single"/>
        </w:rPr>
        <w:t>13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FB738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576BD19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</w:rPr>
        <w:t>BeChannel</w:t>
      </w:r>
      <w:proofErr w:type="spellEnd"/>
      <w:r>
        <w:rPr>
          <w:rFonts w:ascii="Arial" w:hAnsi="Arial" w:cs="Arial"/>
          <w:i/>
          <w:iCs/>
          <w:sz w:val="24"/>
        </w:rPr>
        <w:t>, spol. s.r.o.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9EA562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Jankovcova 1518/2, 170 00 Praha 7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22EB3DE" w14:textId="7777777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IČO</w:t>
      </w:r>
      <w:r w:rsidRPr="00183FF3"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03579298</w:t>
      </w:r>
      <w:r>
        <w:rPr>
          <w:rFonts w:ascii="Arial" w:hAnsi="Arial" w:cs="Arial"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CZ03579298</w:t>
      </w:r>
    </w:p>
    <w:p w14:paraId="14B717EE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7FBC87B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3328CA">
        <w:rPr>
          <w:rFonts w:ascii="Arial" w:hAnsi="Arial" w:cs="Arial"/>
          <w:bCs/>
          <w:i/>
          <w:iCs/>
          <w:sz w:val="24"/>
        </w:rPr>
        <w:t>xxxxx</w:t>
      </w:r>
      <w:proofErr w:type="spellEnd"/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3328CA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255D2B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3328CA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76B71E44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70B32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1CAB70E8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FB7385">
        <w:rPr>
          <w:rFonts w:ascii="Arial" w:hAnsi="Arial" w:cs="Arial"/>
          <w:b/>
          <w:i/>
          <w:iCs/>
          <w:sz w:val="24"/>
        </w:rPr>
        <w:t>1</w:t>
      </w:r>
      <w:r w:rsidR="00E70B32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E70B32">
        <w:rPr>
          <w:rFonts w:ascii="Arial" w:hAnsi="Arial" w:cs="Arial"/>
          <w:b/>
          <w:i/>
          <w:iCs/>
          <w:sz w:val="24"/>
        </w:rPr>
        <w:t>10</w:t>
      </w:r>
      <w:r>
        <w:rPr>
          <w:rFonts w:ascii="Arial" w:hAnsi="Arial" w:cs="Arial"/>
          <w:b/>
          <w:i/>
          <w:iCs/>
          <w:sz w:val="24"/>
        </w:rPr>
        <w:t>. 202</w:t>
      </w:r>
      <w:r w:rsidR="00FB7385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10195F07" w14:textId="77777777" w:rsidR="00E70B32" w:rsidRPr="00B02547" w:rsidRDefault="00E70B32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175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1DC883EB" w14:textId="49A90E7B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C739" w14:textId="77777777" w:rsidR="000A0F2E" w:rsidRDefault="000A0F2E" w:rsidP="002D33C0">
      <w:pPr>
        <w:spacing w:after="0" w:line="240" w:lineRule="auto"/>
      </w:pPr>
      <w:r>
        <w:separator/>
      </w:r>
    </w:p>
  </w:endnote>
  <w:endnote w:type="continuationSeparator" w:id="0">
    <w:p w14:paraId="19458916" w14:textId="77777777" w:rsidR="000A0F2E" w:rsidRDefault="000A0F2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82E0" w14:textId="77777777" w:rsidR="000A0F2E" w:rsidRDefault="000A0F2E" w:rsidP="002D33C0">
      <w:pPr>
        <w:spacing w:after="0" w:line="240" w:lineRule="auto"/>
      </w:pPr>
      <w:r>
        <w:separator/>
      </w:r>
    </w:p>
  </w:footnote>
  <w:footnote w:type="continuationSeparator" w:id="0">
    <w:p w14:paraId="2BEEEA19" w14:textId="77777777" w:rsidR="000A0F2E" w:rsidRDefault="000A0F2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A0F2E"/>
    <w:rsid w:val="000B4FED"/>
    <w:rsid w:val="000C52DA"/>
    <w:rsid w:val="00183FF3"/>
    <w:rsid w:val="002145A4"/>
    <w:rsid w:val="002344BA"/>
    <w:rsid w:val="002D33C0"/>
    <w:rsid w:val="003279F4"/>
    <w:rsid w:val="003328CA"/>
    <w:rsid w:val="0037109E"/>
    <w:rsid w:val="00374934"/>
    <w:rsid w:val="003902FF"/>
    <w:rsid w:val="003F1260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807EC7"/>
    <w:rsid w:val="00846CC7"/>
    <w:rsid w:val="00862A7A"/>
    <w:rsid w:val="00873AF5"/>
    <w:rsid w:val="00973198"/>
    <w:rsid w:val="00A12A38"/>
    <w:rsid w:val="00A27B11"/>
    <w:rsid w:val="00A70B70"/>
    <w:rsid w:val="00AB607F"/>
    <w:rsid w:val="00AF6DB6"/>
    <w:rsid w:val="00B02547"/>
    <w:rsid w:val="00B871D0"/>
    <w:rsid w:val="00BB2511"/>
    <w:rsid w:val="00C110D4"/>
    <w:rsid w:val="00CF25E9"/>
    <w:rsid w:val="00D84FA3"/>
    <w:rsid w:val="00D85209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2019-11-20T11:44:00Z</cp:lastPrinted>
  <dcterms:created xsi:type="dcterms:W3CDTF">2022-06-17T11:12:00Z</dcterms:created>
  <dcterms:modified xsi:type="dcterms:W3CDTF">2022-07-14T13:51:00Z</dcterms:modified>
</cp:coreProperties>
</file>