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072" w:right="0" w:firstLine="0"/>
      </w:pPr>
      <w:r/>
      <w:r>
        <w:rPr lang="cs-CZ" sz="28" baseline="0" dirty="0">
          <w:jc w:val="left"/>
          <w:rFonts w:ascii="Arial" w:hAnsi="Arial" w:cs="Arial"/>
          <w:b/>
          <w:bCs/>
          <w:color w:val="000000"/>
          <w:w w:val="96"/>
          <w:sz w:val="28"/>
          <w:szCs w:val="28"/>
        </w:rPr>
        <w:t>KUPNÍ</w:t>
      </w:r>
      <w:r>
        <w:rPr lang="cs-CZ" sz="28" baseline="0" dirty="0">
          <w:jc w:val="left"/>
          <w:rFonts w:ascii="Arial" w:hAnsi="Arial" w:cs="Arial"/>
          <w:b/>
          <w:bCs/>
          <w:color w:val="000000"/>
          <w:spacing w:val="-19"/>
          <w:w w:val="96"/>
          <w:sz w:val="28"/>
          <w:szCs w:val="28"/>
        </w:rPr>
        <w:t>  </w:t>
      </w:r>
      <w:r>
        <w:rPr lang="cs-CZ" sz="28" baseline="0" dirty="0">
          <w:jc w:val="left"/>
          <w:rFonts w:ascii="Arial" w:hAnsi="Arial" w:cs="Arial"/>
          <w:b/>
          <w:bCs/>
          <w:color w:val="000000"/>
          <w:spacing w:val="-3"/>
          <w:sz w:val="28"/>
          <w:szCs w:val="28"/>
        </w:rPr>
        <w:t>SMLOUVA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61"/>
          <w:tab w:val="left" w:pos="4014"/>
        </w:tabs>
        <w:spacing w:before="0" w:after="0" w:line="223" w:lineRule="exact"/>
        <w:ind w:left="107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Níže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uvedeného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síce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roku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3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Prodávající: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21"/>
        </w:tabs>
        <w:spacing w:before="160" w:after="0" w:line="223" w:lineRule="exact"/>
        <w:ind w:left="1069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-2084706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Marian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Garaj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49"/>
          <w:tab w:val="left" w:pos="3116"/>
          <w:tab w:val="left" w:pos="4621"/>
        </w:tabs>
        <w:spacing w:before="140" w:after="0" w:line="223" w:lineRule="exact"/>
        <w:ind w:left="10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sídlem: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Šatovská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2943/41,67181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06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O: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71775897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06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DI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: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CZ7404214730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7"/>
          <w:tab w:val="left" w:pos="2264"/>
          <w:tab w:val="left" w:pos="3282"/>
          <w:tab w:val="left" w:pos="4117"/>
          <w:tab w:val="left" w:pos="5064"/>
        </w:tabs>
        <w:spacing w:before="16" w:after="0" w:line="388" w:lineRule="exact"/>
        <w:ind w:left="1060" w:right="4514" w:firstLine="4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zapsaná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obchodním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íku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vedeném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: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Cl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zastoupena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Mariánem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Garajem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31"/>
        </w:tabs>
        <w:spacing w:before="0" w:after="0" w:line="223" w:lineRule="exact"/>
        <w:ind w:left="105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„prodávající“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jedné)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5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2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4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Kupující: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59"/>
        </w:tabs>
        <w:spacing w:before="140" w:after="0" w:line="223" w:lineRule="exact"/>
        <w:ind w:left="104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lesy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Znojmo,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vková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9"/>
          <w:tab w:val="left" w:pos="3066"/>
          <w:tab w:val="left" w:pos="4353"/>
        </w:tabs>
        <w:spacing w:before="160" w:after="0" w:line="223" w:lineRule="exact"/>
        <w:ind w:left="104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sídlem: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ská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707/25,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66902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04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O: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00839027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4"/>
          <w:tab w:val="left" w:pos="3230"/>
          <w:tab w:val="left" w:pos="4061"/>
          <w:tab w:val="left" w:pos="5016"/>
          <w:tab w:val="left" w:pos="6208"/>
        </w:tabs>
        <w:spacing w:before="160" w:after="0" w:line="223" w:lineRule="exact"/>
        <w:ind w:left="103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zapsaná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obchodním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íku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vedeném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Krajského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soudu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Brn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17"/>
          <w:tab w:val="left" w:pos="3607"/>
          <w:tab w:val="left" w:pos="4576"/>
          <w:tab w:val="left" w:pos="5713"/>
        </w:tabs>
        <w:spacing w:before="140" w:after="0" w:line="223" w:lineRule="exact"/>
        <w:ind w:left="103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zastoupena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Zde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kem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Trojanem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editelem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40"/>
          <w:tab w:val="left" w:pos="1944"/>
          <w:tab w:val="left" w:pos="2588"/>
          <w:tab w:val="left" w:pos="2949"/>
          <w:tab w:val="left" w:pos="3762"/>
          <w:tab w:val="left" w:pos="4938"/>
          <w:tab w:val="left" w:pos="6805"/>
          <w:tab w:val="left" w:pos="7365"/>
          <w:tab w:val="left" w:pos="8472"/>
        </w:tabs>
        <w:spacing w:before="119" w:after="0" w:line="271" w:lineRule="exact"/>
        <w:ind w:left="1028" w:right="1314" w:firstLine="4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povinný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subjekt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odst.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písm.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h)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340/2015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zvláštních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podmínkách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innosti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kterých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ování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chto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registru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(zákon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smluv),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jších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21"/>
          <w:tab w:val="left" w:pos="3711"/>
        </w:tabs>
        <w:spacing w:before="0" w:after="0" w:line="379" w:lineRule="exact"/>
        <w:ind w:left="1037" w:right="6331" w:hanging="9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8"/>
          <w:sz w:val="20"/>
          <w:szCs w:val="20"/>
        </w:rPr>
        <w:t>„kupující“,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23"/>
          <w:w w:val="9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druhé)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(spole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dále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„smluvní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strany“)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6"/>
          <w:w w:val="96"/>
          <w:sz w:val="20"/>
          <w:szCs w:val="20"/>
        </w:rPr>
        <w:t>tuto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5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SMLOUVU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4641"/>
          <w:tab w:val="left" w:pos="5710"/>
          <w:tab w:val="left" w:pos="7150"/>
          <w:tab w:val="left" w:pos="8020"/>
        </w:tabs>
        <w:spacing w:before="0" w:after="0" w:line="264" w:lineRule="exact"/>
        <w:ind w:left="1079" w:right="1023" w:hanging="8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§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2079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násl.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zákona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89/2012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anský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zákoník,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2"/>
          <w:sz w:val="20"/>
          <w:szCs w:val="20"/>
        </w:rPr>
        <w:t>jších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„ob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anský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zákoník“)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„smlouva")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0" w:after="0" w:line="223" w:lineRule="exact"/>
        <w:ind w:left="103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EDME-T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1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1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46"/>
          <w:tab w:val="left" w:pos="3133"/>
          <w:tab w:val="left" w:pos="6398"/>
          <w:tab w:val="left" w:pos="7314"/>
          <w:tab w:val="left" w:pos="9144"/>
        </w:tabs>
        <w:spacing w:before="0" w:after="0" w:line="223" w:lineRule="exact"/>
        <w:ind w:left="13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1.1.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tem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dodání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lesnického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uzlového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pletiva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ochranu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lesa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20"/>
          <w:tab w:val="left" w:pos="4098"/>
          <w:tab w:val="left" w:pos="8394"/>
        </w:tabs>
        <w:spacing w:before="60" w:after="0" w:line="223" w:lineRule="exact"/>
        <w:ind w:left="193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položkového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rozpo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íloze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„p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1"/>
          <w:tab w:val="left" w:pos="2654"/>
          <w:tab w:val="left" w:pos="3597"/>
          <w:tab w:val="left" w:pos="4043"/>
          <w:tab w:val="left" w:pos="5390"/>
          <w:tab w:val="left" w:pos="7981"/>
          <w:tab w:val="left" w:pos="8059"/>
          <w:tab w:val="left" w:pos="9060"/>
        </w:tabs>
        <w:spacing w:before="246" w:after="0" w:line="291" w:lineRule="exact"/>
        <w:ind w:left="1929" w:right="1065" w:hanging="525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1.2.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elem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uspokojení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eby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spo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ívající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dodání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-2048257</wp:posOffset>
            </wp:positionV>
            <wp:extent cx="7562088" cy="106984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cenu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zné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nabídky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podané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ejné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zakázce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rozsahu.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sloužit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evozu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osob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cí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rámci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24"/>
          <w:tab w:val="left" w:pos="2244"/>
          <w:tab w:val="left" w:pos="3840"/>
          <w:tab w:val="left" w:pos="5165"/>
        </w:tabs>
        <w:spacing w:before="0" w:after="0" w:line="223" w:lineRule="exact"/>
        <w:ind w:left="103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2.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29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18"/>
          <w:tab w:val="left" w:pos="3122"/>
          <w:tab w:val="left" w:pos="4432"/>
          <w:tab w:val="left" w:pos="5093"/>
          <w:tab w:val="left" w:pos="5886"/>
          <w:tab w:val="left" w:pos="6854"/>
          <w:tab w:val="left" w:pos="7709"/>
          <w:tab w:val="left" w:pos="8616"/>
          <w:tab w:val="left" w:pos="9389"/>
        </w:tabs>
        <w:spacing w:before="0" w:after="0" w:line="223" w:lineRule="exact"/>
        <w:ind w:left="138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2.1.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zavazuje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as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odevzdat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1"/>
          <w:sz w:val="20"/>
          <w:szCs w:val="20"/>
        </w:rPr>
        <w:t>který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78"/>
          <w:tab w:val="left" w:pos="2914"/>
          <w:tab w:val="left" w:pos="3721"/>
          <w:tab w:val="left" w:pos="5117"/>
          <w:tab w:val="left" w:pos="5981"/>
          <w:tab w:val="left" w:pos="6091"/>
          <w:tab w:val="left" w:pos="6869"/>
          <w:tab w:val="left" w:pos="7772"/>
          <w:tab w:val="left" w:pos="8560"/>
          <w:tab w:val="left" w:pos="9178"/>
        </w:tabs>
        <w:spacing w:before="2" w:after="0" w:line="290" w:lineRule="exact"/>
        <w:ind w:left="1911" w:right="1021" w:firstLine="11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uje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veškerých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platných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právních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technických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norem,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vztahují,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umožní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nabýt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nim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vlastnické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právo.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  <w:tab w:val="left" w:pos="2748"/>
          <w:tab w:val="left" w:pos="3115"/>
          <w:tab w:val="left" w:pos="4100"/>
          <w:tab w:val="left" w:pos="5007"/>
          <w:tab w:val="left" w:pos="5729"/>
          <w:tab w:val="left" w:pos="6405"/>
          <w:tab w:val="left" w:pos="7234"/>
          <w:tab w:val="left" w:pos="8018"/>
          <w:tab w:val="left" w:pos="9091"/>
        </w:tabs>
        <w:spacing w:before="0" w:after="0" w:line="223" w:lineRule="exact"/>
        <w:ind w:left="1285" w:right="1105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2.2.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zavazuje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as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evzít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zaplatit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0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16"/>
        </w:tabs>
        <w:spacing w:before="60" w:after="0" w:line="223" w:lineRule="exact"/>
        <w:ind w:left="190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prodávajícímu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3"/>
          <w:tab w:val="left" w:pos="3110"/>
          <w:tab w:val="left" w:pos="4276"/>
          <w:tab w:val="left" w:pos="6196"/>
          <w:tab w:val="left" w:pos="7683"/>
        </w:tabs>
        <w:spacing w:before="280" w:after="0" w:line="223" w:lineRule="exact"/>
        <w:ind w:left="136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2.3.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žo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ným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ijetí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všech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vyplývajících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89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9"/>
          <w:tab w:val="left" w:pos="3125"/>
          <w:tab w:val="left" w:pos="4314"/>
          <w:tab w:val="left" w:pos="4694"/>
          <w:tab w:val="left" w:pos="5616"/>
          <w:tab w:val="left" w:pos="6398"/>
          <w:tab w:val="left" w:pos="6999"/>
          <w:tab w:val="left" w:pos="7628"/>
          <w:tab w:val="left" w:pos="8376"/>
          <w:tab w:val="left" w:pos="8850"/>
          <w:tab w:val="left" w:pos="9230"/>
        </w:tabs>
        <w:spacing w:before="246" w:after="0" w:line="292" w:lineRule="exact"/>
        <w:ind w:left="1898" w:right="1040" w:hanging="537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2.4.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který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bude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dodán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rámci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žádné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právní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vady,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není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zatížen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právy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etích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subjekt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týkající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0"/>
          <w:tab w:val="left" w:pos="2996"/>
          <w:tab w:val="left" w:pos="3587"/>
          <w:tab w:val="left" w:pos="4251"/>
          <w:tab w:val="left" w:pos="4666"/>
          <w:tab w:val="left" w:pos="5349"/>
          <w:tab w:val="left" w:pos="5499"/>
          <w:tab w:val="left" w:pos="6688"/>
          <w:tab w:val="left" w:pos="6814"/>
          <w:tab w:val="left" w:pos="7506"/>
          <w:tab w:val="left" w:pos="8152"/>
          <w:tab w:val="left" w:pos="8470"/>
          <w:tab w:val="left" w:pos="9160"/>
        </w:tabs>
        <w:spacing w:before="4" w:after="0" w:line="288" w:lineRule="exact"/>
        <w:ind w:left="1883" w:right="1040" w:firstLine="1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zejména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vlastnického,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autorského,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patentového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myslového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vlastnictví,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by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bránila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zcela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smlouvu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celém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81"/>
        </w:tabs>
        <w:spacing w:before="0" w:after="0" w:line="223" w:lineRule="exact"/>
        <w:ind w:left="99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3.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DOBA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4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1"/>
          <w:w w:val="93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75"/>
          <w:tab w:val="left" w:pos="3045"/>
          <w:tab w:val="left" w:pos="4302"/>
          <w:tab w:val="left" w:pos="5246"/>
          <w:tab w:val="left" w:pos="6072"/>
          <w:tab w:val="left" w:pos="7430"/>
          <w:tab w:val="left" w:pos="8977"/>
        </w:tabs>
        <w:spacing w:before="0" w:after="0" w:line="223" w:lineRule="exact"/>
        <w:ind w:left="133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3.1.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zavazuje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odevzdat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celý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nejd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íve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ode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8"/>
          <w:tab w:val="left" w:pos="2952"/>
          <w:tab w:val="left" w:pos="4166"/>
          <w:tab w:val="left" w:pos="5198"/>
          <w:tab w:val="left" w:pos="7241"/>
          <w:tab w:val="left" w:pos="8107"/>
        </w:tabs>
        <w:spacing w:before="4" w:after="0" w:line="288" w:lineRule="exact"/>
        <w:ind w:left="1858" w:right="1089" w:firstLine="5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innosti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nejpozd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ji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však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31.10.2022.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Doklady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edá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odevzdání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55"/>
          <w:tab w:val="left" w:pos="2605"/>
          <w:tab w:val="left" w:pos="3028"/>
          <w:tab w:val="left" w:pos="3670"/>
          <w:tab w:val="left" w:pos="4093"/>
          <w:tab w:val="left" w:pos="4630"/>
          <w:tab w:val="left" w:pos="5151"/>
          <w:tab w:val="left" w:pos="5209"/>
          <w:tab w:val="left" w:pos="6334"/>
          <w:tab w:val="left" w:pos="6983"/>
          <w:tab w:val="left" w:pos="7248"/>
          <w:tab w:val="left" w:pos="7992"/>
          <w:tab w:val="left" w:pos="8126"/>
          <w:tab w:val="left" w:pos="8419"/>
          <w:tab w:val="left" w:pos="8990"/>
          <w:tab w:val="left" w:pos="9437"/>
        </w:tabs>
        <w:spacing w:before="254" w:after="0" w:line="288" w:lineRule="exact"/>
        <w:ind w:left="1847" w:right="1053" w:hanging="532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3.2.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nejpozd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3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pracovní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dny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dnem,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bude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ipraven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tuto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skute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nost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oznámí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dohodne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3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14"/>
          <w:tab w:val="left" w:pos="4756"/>
        </w:tabs>
        <w:spacing w:before="60" w:after="0" w:line="223" w:lineRule="exact"/>
        <w:ind w:left="184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podrobnosti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8"/>
        </w:tabs>
        <w:spacing w:before="0" w:after="0" w:line="223" w:lineRule="exact"/>
        <w:ind w:left="95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4.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8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6"/>
          <w:w w:val="94"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22"/>
          <w:tab w:val="left" w:pos="2678"/>
          <w:tab w:val="left" w:pos="5025"/>
          <w:tab w:val="left" w:pos="7944"/>
          <w:tab w:val="left" w:pos="9466"/>
        </w:tabs>
        <w:spacing w:before="0" w:after="0" w:line="223" w:lineRule="exact"/>
        <w:ind w:left="128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4.1.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Celková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cena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ástí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íslušenství 	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3105"/>
          <w:tab w:val="left" w:pos="3445"/>
          <w:tab w:val="left" w:pos="4299"/>
          <w:tab w:val="left" w:pos="4717"/>
          <w:tab w:val="left" w:pos="8678"/>
        </w:tabs>
        <w:spacing w:before="0" w:after="0" w:line="297" w:lineRule="exact"/>
        <w:ind w:left="1804" w:right="1111" w:firstLine="8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sjednána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výši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649400,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-K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DPH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stanovena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nabídky,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podané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ejné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zakázce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77"/>
          <w:tab w:val="left" w:pos="2416"/>
          <w:tab w:val="left" w:pos="3475"/>
          <w:tab w:val="left" w:pos="4109"/>
          <w:tab w:val="left" w:pos="4635"/>
          <w:tab w:val="left" w:pos="5261"/>
          <w:tab w:val="left" w:pos="6471"/>
          <w:tab w:val="left" w:pos="7477"/>
          <w:tab w:val="left" w:pos="8108"/>
          <w:tab w:val="left" w:pos="9380"/>
        </w:tabs>
        <w:spacing w:before="0" w:after="0" w:line="223" w:lineRule="exact"/>
        <w:ind w:left="143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4.2.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sjednané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cen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bez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DPH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ipo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ítá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DPH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procentní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sazb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25"/>
          <w:tab w:val="left" w:pos="4124"/>
          <w:tab w:val="left" w:pos="4868"/>
          <w:tab w:val="left" w:pos="5592"/>
          <w:tab w:val="left" w:pos="7507"/>
          <w:tab w:val="left" w:pos="8711"/>
        </w:tabs>
        <w:spacing w:before="0" w:after="0" w:line="297" w:lineRule="exact"/>
        <w:ind w:left="1973" w:right="847" w:hanging="3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odpovídající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zákonné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úprav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inné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datu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uskute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íslušného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zdanitelného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76"/>
          <w:tab w:val="left" w:pos="5040"/>
        </w:tabs>
        <w:spacing w:before="0" w:after="0" w:line="223" w:lineRule="exact"/>
        <w:ind w:left="143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4.3.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Celková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cena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DPH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iní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785774,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-K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2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67"/>
          <w:tab w:val="left" w:pos="2990"/>
          <w:tab w:val="left" w:pos="3825"/>
          <w:tab w:val="left" w:pos="4398"/>
          <w:tab w:val="left" w:pos="5361"/>
          <w:tab w:val="left" w:pos="6240"/>
          <w:tab w:val="left" w:pos="7425"/>
          <w:tab w:val="left" w:pos="8804"/>
          <w:tab w:val="left" w:pos="9811"/>
        </w:tabs>
        <w:spacing w:before="0" w:after="0" w:line="223" w:lineRule="exact"/>
        <w:ind w:left="142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-2085722</wp:posOffset>
            </wp:positionV>
            <wp:extent cx="7562088" cy="106984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4.4.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Sjednaná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celková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cenou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nejvyšší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ípustnou,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tzn.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cena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pevná 	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33"/>
          <w:tab w:val="left" w:pos="4286"/>
        </w:tabs>
        <w:spacing w:before="60" w:after="0" w:line="223" w:lineRule="exact"/>
        <w:ind w:left="195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kone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tením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veškerých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náklad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rizik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zisku.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58"/>
          <w:tab w:val="left" w:pos="2595"/>
        </w:tabs>
        <w:spacing w:before="0" w:after="0" w:line="223" w:lineRule="exact"/>
        <w:ind w:left="107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5.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PLATEBNÍ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3"/>
          <w:w w:val="93"/>
          <w:sz w:val="20"/>
          <w:szCs w:val="20"/>
        </w:rPr>
        <w:t>PODMÍNKY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2898"/>
          <w:tab w:val="left" w:pos="2947"/>
          <w:tab w:val="left" w:pos="3144"/>
          <w:tab w:val="left" w:pos="4262"/>
          <w:tab w:val="left" w:pos="5094"/>
          <w:tab w:val="left" w:pos="6169"/>
          <w:tab w:val="left" w:pos="6729"/>
          <w:tab w:val="left" w:pos="6904"/>
          <w:tab w:val="left" w:pos="7143"/>
          <w:tab w:val="left" w:pos="7447"/>
          <w:tab w:val="left" w:pos="7977"/>
          <w:tab w:val="left" w:pos="8559"/>
        </w:tabs>
        <w:spacing w:before="237" w:after="0" w:line="295" w:lineRule="exact"/>
        <w:ind w:left="1940" w:right="1051" w:hanging="524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Podkladem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platbu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ový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faktura,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vystavit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Podkladem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1"/>
          <w:sz w:val="20"/>
          <w:szCs w:val="20"/>
        </w:rPr>
        <w:t>vystavení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ového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faktury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edávací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protokol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l.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7.2.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38"/>
          <w:tab w:val="left" w:pos="2900"/>
          <w:tab w:val="left" w:pos="3899"/>
          <w:tab w:val="left" w:pos="7767"/>
          <w:tab w:val="left" w:pos="8780"/>
        </w:tabs>
        <w:spacing w:before="0" w:after="0" w:line="223" w:lineRule="exact"/>
        <w:ind w:left="140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5.2.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Splatnost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ového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faktury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30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vystavení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dokladu.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1"/>
          <w:tab w:val="left" w:pos="2697"/>
          <w:tab w:val="left" w:pos="3144"/>
          <w:tab w:val="left" w:pos="3905"/>
          <w:tab w:val="left" w:pos="7743"/>
          <w:tab w:val="left" w:pos="8766"/>
          <w:tab w:val="left" w:pos="8855"/>
          <w:tab w:val="left" w:pos="9610"/>
          <w:tab w:val="left" w:pos="9782"/>
        </w:tabs>
        <w:spacing w:before="247" w:after="0" w:line="290" w:lineRule="exact"/>
        <w:ind w:left="1923" w:right="935" w:hanging="53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5.3.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ový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faktura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musí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obsahovat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veškeré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ového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dokladu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zákona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235/2004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dani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idané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hodnoty,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jších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	</w:t>
      </w:r>
      <w:r>
        <w:rPr lang="cs-CZ" sz="20" baseline="0" dirty="0">
          <w:jc w:val="left"/>
          <w:rFonts w:ascii="Arial" w:hAnsi="Arial" w:cs="Arial"/>
          <w:color w:val="000000"/>
          <w:spacing w:val="-23"/>
          <w:w w:val="9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anského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zákoníku.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9"/>
          <w:tab w:val="left" w:pos="2756"/>
          <w:tab w:val="left" w:pos="3008"/>
          <w:tab w:val="left" w:pos="3214"/>
          <w:tab w:val="left" w:pos="3716"/>
          <w:tab w:val="left" w:pos="4084"/>
          <w:tab w:val="left" w:pos="4175"/>
          <w:tab w:val="left" w:pos="4699"/>
          <w:tab w:val="left" w:pos="4940"/>
          <w:tab w:val="left" w:pos="5193"/>
          <w:tab w:val="left" w:pos="5944"/>
          <w:tab w:val="left" w:pos="6121"/>
          <w:tab w:val="left" w:pos="6917"/>
          <w:tab w:val="left" w:pos="6979"/>
          <w:tab w:val="left" w:pos="7417"/>
          <w:tab w:val="left" w:pos="7532"/>
          <w:tab w:val="left" w:pos="7914"/>
          <w:tab w:val="left" w:pos="8498"/>
          <w:tab w:val="left" w:pos="9276"/>
          <w:tab w:val="left" w:pos="9397"/>
        </w:tabs>
        <w:spacing w:before="239" w:after="0" w:line="288" w:lineRule="exact"/>
        <w:ind w:left="1898" w:right="1017" w:hanging="52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5.4.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uplynutím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lh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ty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vrátit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ový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fakturu,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pokud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neobsahuje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požadované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obsahuje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nesprávné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cenové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údaje.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ným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vrácením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ového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faktury,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estává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vodní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lh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0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Opravená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nebo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epracovaná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faktura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bude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opat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novou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lh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splatnosti.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99"/>
        </w:tabs>
        <w:spacing w:before="0" w:after="0" w:line="223" w:lineRule="exact"/>
        <w:ind w:left="13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5.5.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Zálohu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neposkytuje.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98"/>
          <w:tab w:val="left" w:pos="3023"/>
          <w:tab w:val="left" w:pos="4126"/>
        </w:tabs>
        <w:spacing w:before="0" w:after="0" w:line="223" w:lineRule="exact"/>
        <w:ind w:left="13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5.6.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95"/>
          <w:tab w:val="left" w:pos="4835"/>
          <w:tab w:val="left" w:pos="6240"/>
          <w:tab w:val="left" w:pos="7105"/>
          <w:tab w:val="left" w:pos="8631"/>
          <w:tab w:val="left" w:pos="9322"/>
        </w:tabs>
        <w:spacing w:before="0" w:after="0" w:line="223" w:lineRule="exact"/>
        <w:ind w:left="188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a.)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Nemá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úmyslu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nezaplatit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idané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hodnoty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zdanitelného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1"/>
          <w:sz w:val="20"/>
          <w:szCs w:val="20"/>
        </w:rPr>
        <w:t>podle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22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48"/>
          <w:tab w:val="left" w:pos="4025"/>
          <w:tab w:val="left" w:pos="4828"/>
          <w:tab w:val="left" w:pos="5160"/>
          <w:tab w:val="left" w:pos="5478"/>
          <w:tab w:val="left" w:pos="6422"/>
          <w:tab w:val="left" w:pos="7453"/>
          <w:tab w:val="left" w:pos="7940"/>
          <w:tab w:val="left" w:pos="8517"/>
          <w:tab w:val="left" w:pos="8851"/>
        </w:tabs>
        <w:spacing w:before="240" w:after="0" w:line="297" w:lineRule="exact"/>
        <w:ind w:left="2217" w:right="1097" w:hanging="344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pacing w:val="-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)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nejsou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mu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známy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skute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nosti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nasv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ujíc!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tomu,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dostane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postavení,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zaplatit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ani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dni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podpisu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2"/>
          <w:sz w:val="20"/>
          <w:szCs w:val="20"/>
        </w:rPr>
        <w:t>takovém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postavení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nenachází,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73"/>
          <w:tab w:val="left" w:pos="5755"/>
        </w:tabs>
        <w:spacing w:before="280" w:after="0" w:line="223" w:lineRule="exact"/>
        <w:ind w:left="187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pacing w:val="-28"/>
          <w:w w:val="6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)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nezkrátí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nevyláká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ovou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výhodu.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00"/>
          <w:tab w:val="left" w:pos="4366"/>
        </w:tabs>
        <w:spacing w:before="0" w:after="0" w:line="223" w:lineRule="exact"/>
        <w:ind w:left="103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6.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MÍSTO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22"/>
          <w:w w:val="92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75"/>
          <w:tab w:val="left" w:pos="2692"/>
          <w:tab w:val="left" w:pos="3528"/>
          <w:tab w:val="left" w:pos="4555"/>
          <w:tab w:val="left" w:pos="5262"/>
          <w:tab w:val="left" w:pos="5673"/>
          <w:tab w:val="left" w:pos="6160"/>
          <w:tab w:val="left" w:pos="7076"/>
          <w:tab w:val="left" w:pos="7386"/>
          <w:tab w:val="left" w:pos="8323"/>
          <w:tab w:val="left" w:pos="8836"/>
          <w:tab w:val="left" w:pos="9683"/>
        </w:tabs>
        <w:spacing w:before="0" w:after="0" w:line="223" w:lineRule="exact"/>
        <w:ind w:left="136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6.1.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Místem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této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stské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lesy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Znojmo 	</w:t>
      </w:r>
      <w:r>
        <w:rPr lang="cs-CZ" sz="20" baseline="0" dirty="0">
          <w:jc w:val="left"/>
          <w:rFonts w:ascii="Arial" w:hAnsi="Arial" w:cs="Arial"/>
          <w:color w:val="000000"/>
          <w:spacing w:val="-24"/>
          <w:w w:val="9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4753"/>
          <w:tab w:val="left" w:pos="6294"/>
          <w:tab w:val="left" w:pos="7864"/>
        </w:tabs>
        <w:spacing w:before="60" w:after="0" w:line="223" w:lineRule="exact"/>
        <w:ind w:left="1797" w:right="128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lesnické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úseky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01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Blížkovice,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03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Ctidružice,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04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Vranovská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ves,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05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Znojmo.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00"/>
          <w:tab w:val="left" w:pos="2522"/>
          <w:tab w:val="left" w:pos="3843"/>
          <w:tab w:val="left" w:pos="5100"/>
        </w:tabs>
        <w:spacing w:before="0" w:after="0" w:line="223" w:lineRule="exact"/>
        <w:ind w:left="111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7.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22"/>
          <w:w w:val="94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2985"/>
          <w:tab w:val="left" w:pos="4454"/>
          <w:tab w:val="left" w:pos="5246"/>
          <w:tab w:val="left" w:pos="6211"/>
          <w:tab w:val="left" w:pos="6981"/>
          <w:tab w:val="left" w:pos="7709"/>
          <w:tab w:val="left" w:pos="8016"/>
          <w:tab w:val="left" w:pos="8645"/>
          <w:tab w:val="left" w:pos="8952"/>
        </w:tabs>
        <w:spacing w:before="0" w:after="0" w:line="223" w:lineRule="exact"/>
        <w:ind w:left="14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7.1.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Závazek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prodávajícího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edat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as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2"/>
          <w:sz w:val="20"/>
          <w:szCs w:val="20"/>
        </w:rPr>
        <w:t>takovém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29"/>
          <w:tab w:val="left" w:pos="4195"/>
          <w:tab w:val="left" w:pos="7521"/>
        </w:tabs>
        <w:spacing w:before="60" w:after="0" w:line="223" w:lineRule="exact"/>
        <w:ind w:left="19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technickém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provedení,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odpovídat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požadavk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5"/>
          <w:tab w:val="left" w:pos="2330"/>
          <w:tab w:val="left" w:pos="3207"/>
          <w:tab w:val="left" w:pos="4359"/>
          <w:tab w:val="left" w:pos="4636"/>
          <w:tab w:val="left" w:pos="5548"/>
          <w:tab w:val="left" w:pos="6614"/>
          <w:tab w:val="left" w:pos="7354"/>
          <w:tab w:val="left" w:pos="7804"/>
          <w:tab w:val="left" w:pos="8329"/>
          <w:tab w:val="left" w:pos="9285"/>
        </w:tabs>
        <w:spacing w:before="0" w:after="0" w:line="223" w:lineRule="exact"/>
        <w:ind w:left="14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7.2.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ádném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odevzdání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sepíše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  <w:tab w:val="left" w:pos="2884"/>
          <w:tab w:val="left" w:pos="2933"/>
          <w:tab w:val="left" w:pos="3159"/>
          <w:tab w:val="left" w:pos="3223"/>
          <w:tab w:val="left" w:pos="3422"/>
          <w:tab w:val="left" w:pos="3580"/>
          <w:tab w:val="left" w:pos="3924"/>
          <w:tab w:val="left" w:pos="4179"/>
          <w:tab w:val="left" w:pos="4276"/>
          <w:tab w:val="left" w:pos="4319"/>
          <w:tab w:val="left" w:pos="4651"/>
          <w:tab w:val="left" w:pos="4814"/>
          <w:tab w:val="left" w:pos="5017"/>
          <w:tab w:val="left" w:pos="5118"/>
          <w:tab w:val="left" w:pos="5240"/>
          <w:tab w:val="left" w:pos="5420"/>
          <w:tab w:val="left" w:pos="5865"/>
          <w:tab w:val="left" w:pos="6295"/>
          <w:tab w:val="left" w:pos="6571"/>
          <w:tab w:val="left" w:pos="6839"/>
          <w:tab w:val="left" w:pos="7065"/>
          <w:tab w:val="left" w:pos="7199"/>
          <w:tab w:val="left" w:pos="7421"/>
          <w:tab w:val="left" w:pos="7545"/>
          <w:tab w:val="left" w:pos="7673"/>
          <w:tab w:val="left" w:pos="7858"/>
          <w:tab w:val="left" w:pos="8193"/>
          <w:tab w:val="left" w:pos="8260"/>
          <w:tab w:val="left" w:pos="8634"/>
          <w:tab w:val="left" w:pos="8705"/>
          <w:tab w:val="left" w:pos="9004"/>
          <w:tab w:val="left" w:pos="9154"/>
          <w:tab w:val="left" w:pos="9432"/>
          <w:tab w:val="left" w:pos="9561"/>
        </w:tabs>
        <w:spacing w:before="0" w:after="0" w:line="289" w:lineRule="exact"/>
        <w:ind w:left="1987" w:right="963" w:firstLine="4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-2070863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skupující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edávací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protokol.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evezme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pouze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takový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vad.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Pokud 	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vykazovat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vady,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budou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bránit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ádnému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užívání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není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povinna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evzít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takových 		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vad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nepovažuje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edaný.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Vady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uvedené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edávacím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protokolu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povinen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odstranit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své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náklady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ného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odkladu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termínech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protokolu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uvedených,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ocitne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edáním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0"/>
          <w:tab w:val="left" w:pos="3160"/>
          <w:tab w:val="left" w:pos="4555"/>
          <w:tab w:val="left" w:pos="5549"/>
          <w:tab w:val="left" w:pos="6231"/>
          <w:tab w:val="left" w:pos="7018"/>
          <w:tab w:val="left" w:pos="8119"/>
          <w:tab w:val="left" w:pos="8789"/>
          <w:tab w:val="left" w:pos="9668"/>
        </w:tabs>
        <w:spacing w:before="0" w:after="0" w:line="223" w:lineRule="exact"/>
        <w:ind w:left="144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7.3.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vlastníkem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nese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nebezpe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škody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 	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97"/>
          <w:tab w:val="left" w:pos="3935"/>
          <w:tab w:val="left" w:pos="5716"/>
          <w:tab w:val="left" w:pos="7285"/>
          <w:tab w:val="left" w:pos="8154"/>
          <w:tab w:val="left" w:pos="8507"/>
          <w:tab w:val="left" w:pos="8770"/>
        </w:tabs>
        <w:spacing w:before="0" w:after="0" w:line="287" w:lineRule="exact"/>
        <w:ind w:left="1984" w:right="949" w:firstLine="3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nabytí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vlastnického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nabývá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vlastnické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vztahují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okamžiku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3612"/>
        </w:tabs>
        <w:spacing w:before="0" w:after="0" w:line="223" w:lineRule="exact"/>
        <w:ind w:left="1099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8.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VADNÉHO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NÍ,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ZÁRUKA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8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3"/>
          <w:sz w:val="20"/>
          <w:szCs w:val="20"/>
        </w:rPr>
        <w:t>JAKOST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4"/>
          <w:tab w:val="left" w:pos="2841"/>
          <w:tab w:val="left" w:pos="3207"/>
          <w:tab w:val="left" w:pos="4221"/>
          <w:tab w:val="left" w:pos="4621"/>
          <w:tab w:val="left" w:pos="6256"/>
          <w:tab w:val="left" w:pos="6498"/>
          <w:tab w:val="left" w:pos="6736"/>
          <w:tab w:val="left" w:pos="7931"/>
          <w:tab w:val="left" w:pos="8232"/>
          <w:tab w:val="left" w:pos="8939"/>
          <w:tab w:val="left" w:pos="9225"/>
          <w:tab w:val="left" w:pos="9635"/>
        </w:tabs>
        <w:spacing w:before="236" w:after="0" w:line="292" w:lineRule="exact"/>
        <w:ind w:left="1971" w:right="958" w:hanging="52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8.1.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má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uplatnit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prodávajícímu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nároky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souladu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2099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násl.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anského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zákoníku,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budou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tomto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zjišt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ny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vady.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Povinnosti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prodávajícího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záruky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tím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nejsou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eny.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75"/>
          <w:tab w:val="left" w:pos="2843"/>
          <w:tab w:val="left" w:pos="2980"/>
          <w:tab w:val="left" w:pos="3114"/>
          <w:tab w:val="left" w:pos="4094"/>
          <w:tab w:val="left" w:pos="4436"/>
          <w:tab w:val="left" w:pos="4954"/>
          <w:tab w:val="left" w:pos="6123"/>
          <w:tab w:val="left" w:pos="6556"/>
          <w:tab w:val="left" w:pos="7141"/>
          <w:tab w:val="left" w:pos="7281"/>
          <w:tab w:val="left" w:pos="7467"/>
          <w:tab w:val="left" w:pos="8319"/>
          <w:tab w:val="left" w:pos="8408"/>
          <w:tab w:val="left" w:pos="9110"/>
          <w:tab w:val="left" w:pos="9163"/>
        </w:tabs>
        <w:spacing w:before="221" w:after="0" w:line="292" w:lineRule="exact"/>
        <w:ind w:left="1966" w:right="958" w:hanging="53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8.2.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poskytuje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záruku,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stavu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vad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23"/>
          <w:w w:val="9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sobilý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rádnému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užívání.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poskytuje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jeho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ástí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dopl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ky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následující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záruky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jakost,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emž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záru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96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doba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íná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žet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okamžiku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489"/>
          <w:tab w:val="left" w:pos="3682"/>
        </w:tabs>
        <w:spacing w:before="0" w:after="0" w:line="223" w:lineRule="exact"/>
        <w:ind w:left="108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9.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SANKCE,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2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7"/>
          <w:tab w:val="left" w:pos="2712"/>
          <w:tab w:val="left" w:pos="2790"/>
          <w:tab w:val="left" w:pos="3538"/>
          <w:tab w:val="left" w:pos="3629"/>
          <w:tab w:val="left" w:pos="4562"/>
          <w:tab w:val="left" w:pos="5174"/>
          <w:tab w:val="left" w:pos="5591"/>
          <w:tab w:val="left" w:pos="6705"/>
          <w:tab w:val="left" w:pos="8199"/>
          <w:tab w:val="left" w:pos="8400"/>
          <w:tab w:val="left" w:pos="9178"/>
          <w:tab w:val="left" w:pos="9514"/>
        </w:tabs>
        <w:spacing w:before="259" w:after="0" w:line="287" w:lineRule="exact"/>
        <w:ind w:left="1958" w:right="997" w:hanging="537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Bude-li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úhradou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ceny,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úrok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0,05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%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dlužné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ástky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každý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atý 	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1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38"/>
          <w:tab w:val="left" w:pos="6811"/>
        </w:tabs>
        <w:spacing w:before="4" w:after="0" w:line="287" w:lineRule="exact"/>
        <w:ind w:left="1954" w:right="997" w:hanging="5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termínu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ceny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uvedené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faktu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až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-1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doby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dlužné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ástky.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2782"/>
          <w:tab w:val="left" w:pos="2913"/>
          <w:tab w:val="left" w:pos="2979"/>
          <w:tab w:val="left" w:pos="3705"/>
          <w:tab w:val="left" w:pos="4039"/>
          <w:tab w:val="left" w:pos="4664"/>
          <w:tab w:val="left" w:pos="4821"/>
          <w:tab w:val="left" w:pos="5131"/>
          <w:tab w:val="left" w:pos="5354"/>
          <w:tab w:val="left" w:pos="5812"/>
          <w:tab w:val="left" w:pos="6291"/>
          <w:tab w:val="left" w:pos="6915"/>
          <w:tab w:val="left" w:pos="7246"/>
          <w:tab w:val="left" w:pos="7445"/>
          <w:tab w:val="left" w:pos="7618"/>
          <w:tab w:val="left" w:pos="8343"/>
          <w:tab w:val="left" w:pos="8427"/>
          <w:tab w:val="left" w:pos="8482"/>
          <w:tab w:val="left" w:pos="8875"/>
          <w:tab w:val="left" w:pos="9220"/>
        </w:tabs>
        <w:spacing w:before="246" w:after="0" w:line="292" w:lineRule="exact"/>
        <w:ind w:left="1943" w:right="1016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9.2.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Nesplní-li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závazek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odevzdat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požadovat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zaplacení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pokuty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výši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500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každý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atý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den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až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odevzdání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povinen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takto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požadovanou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pokutu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947"/>
          <w:tab w:val="left" w:pos="3284"/>
          <w:tab w:val="left" w:pos="3995"/>
          <w:tab w:val="left" w:pos="4355"/>
          <w:tab w:val="left" w:pos="5438"/>
          <w:tab w:val="left" w:pos="6503"/>
          <w:tab w:val="left" w:pos="7392"/>
          <w:tab w:val="left" w:pos="8125"/>
          <w:tab w:val="left" w:pos="8928"/>
          <w:tab w:val="left" w:pos="9131"/>
        </w:tabs>
        <w:spacing w:before="236" w:after="0" w:line="292" w:lineRule="exact"/>
        <w:ind w:left="1934" w:right="1005" w:hanging="518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9.3.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Nesplní-li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závazek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odstranit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vadu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požadovat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zaplacení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pokuty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výši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500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každý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atý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prodlení,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až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ádného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44"/>
        </w:tabs>
        <w:spacing w:before="0" w:after="0" w:line="297" w:lineRule="exact"/>
        <w:ind w:left="2062" w:right="817" w:hanging="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takto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požadovanou</w:t>
      </w:r>
      <w:r>
        <w:rPr lang="cs-CZ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72"/>
          <w:tab w:val="left" w:pos="7226"/>
          <w:tab w:val="left" w:pos="8568"/>
        </w:tabs>
        <w:spacing w:before="247" w:after="0" w:line="290" w:lineRule="exact"/>
        <w:ind w:left="2064" w:right="833" w:hanging="505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9.4.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úroky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podle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tohoto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lánku jsou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splatné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30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povinná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strana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obdrží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 výzvu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úroku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prodlení,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obsahovat</w:t>
      </w:r>
      <w:r>
        <w:rPr lang="cs-CZ" sz="20" baseline="0" dirty="0">
          <w:jc w:val="left"/>
          <w:rFonts w:ascii="Arial" w:hAnsi="Arial" w:cs="Arial"/>
          <w:color w:val="000000"/>
          <w:w w:val="8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vy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íslení.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76"/>
          <w:tab w:val="left" w:pos="3005"/>
          <w:tab w:val="left" w:pos="4361"/>
          <w:tab w:val="left" w:pos="5005"/>
          <w:tab w:val="left" w:pos="7330"/>
          <w:tab w:val="left" w:pos="8211"/>
          <w:tab w:val="left" w:pos="9734"/>
          <w:tab w:val="left" w:pos="9825"/>
        </w:tabs>
        <w:spacing w:before="253" w:after="0" w:line="287" w:lineRule="exact"/>
        <w:ind w:left="2068" w:right="860" w:hanging="509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-2079499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9.5.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Zaplacením</w:t>
      </w:r>
      <w:r>
        <w:rPr lang="cs-CZ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eno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náhradu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škody</w:t>
      </w:r>
      <w:r>
        <w:rPr lang="cs-CZ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vzniklé</w:t>
      </w:r>
      <w:r>
        <w:rPr lang="cs-CZ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mu 	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lang="cs-CZ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sjednáním,</w:t>
      </w:r>
      <w:r>
        <w:rPr lang="cs-CZ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nejednáním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3"/>
          <w:w w:val="9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opomenutím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67"/>
          <w:tab w:val="left" w:pos="5406"/>
          <w:tab w:val="left" w:pos="9006"/>
        </w:tabs>
        <w:spacing w:before="236" w:after="0" w:line="292" w:lineRule="exact"/>
        <w:ind w:left="2069" w:right="833" w:hanging="514"/>
      </w:pPr>
      <w:r/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9.6.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smlouvu lze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it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dohodou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smluvních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Dohoda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musí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být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písemná,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neplatná.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písemnou formu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06"/>
        </w:tabs>
        <w:spacing w:before="60" w:after="0" w:line="223" w:lineRule="exact"/>
        <w:ind w:left="205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nepovažuje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e-mailová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zpráva.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66"/>
          <w:tab w:val="left" w:pos="2954"/>
          <w:tab w:val="left" w:pos="3270"/>
          <w:tab w:val="left" w:pos="3763"/>
          <w:tab w:val="left" w:pos="3886"/>
          <w:tab w:val="left" w:pos="4263"/>
          <w:tab w:val="left" w:pos="4697"/>
          <w:tab w:val="left" w:pos="5816"/>
          <w:tab w:val="left" w:pos="7936"/>
          <w:tab w:val="left" w:pos="8021"/>
        </w:tabs>
        <w:spacing w:before="241" w:after="0" w:line="292" w:lineRule="exact"/>
        <w:ind w:left="2062" w:right="831" w:hanging="51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9.7.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lze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odstoupit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podstatného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stranou,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jestliže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takové</w:t>
      </w:r>
      <w:r>
        <w:rPr lang="cs-CZ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ozna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zákonem.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Odstoupení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inné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dnem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písemného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oznámení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odstoupení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druhé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00"/>
          <w:tab w:val="left" w:pos="3104"/>
          <w:tab w:val="left" w:pos="3654"/>
          <w:tab w:val="left" w:pos="7870"/>
          <w:tab w:val="left" w:pos="9105"/>
        </w:tabs>
        <w:spacing w:before="4" w:after="0" w:line="287" w:lineRule="exact"/>
        <w:ind w:left="2065" w:right="831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pochybnostech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to,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písemné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oznámení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odeslané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využitím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provozovatele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poštovních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služeb,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eno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jeho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odeslání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smluvních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stran,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li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však odeslána na adresu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jiném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státu,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pak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patnáctý pracovní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odeslání.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9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10.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1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OSTATNÍ UJEDNÁNÍ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46"/>
          <w:tab w:val="left" w:pos="3697"/>
          <w:tab w:val="left" w:pos="5912"/>
        </w:tabs>
        <w:spacing w:before="262" w:after="0" w:line="278" w:lineRule="exact"/>
        <w:ind w:left="2058" w:right="847" w:hanging="525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10.1.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Tato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n 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í 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vzniklá</w:t>
      </w:r>
      <w:r>
        <w:rPr lang="cs-CZ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lang="cs-CZ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neupravená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ídí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íslušnými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ustanoveními</w:t>
      </w:r>
      <w:r>
        <w:rPr lang="cs-CZ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anského</w:t>
      </w:r>
      <w:r>
        <w:rPr lang="cs-CZ" sz="20" baseline="0" dirty="0">
          <w:jc w:val="left"/>
          <w:rFonts w:ascii="Arial" w:hAnsi="Arial" w:cs="Arial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zákoníku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5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právních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89"/>
          <w:tab w:val="left" w:pos="7943"/>
        </w:tabs>
        <w:spacing w:before="0" w:after="0" w:line="223" w:lineRule="exact"/>
        <w:ind w:left="153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10.2.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Písemnosti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považují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ené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že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kterákoliv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 stran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její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06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odmítne,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znemožní.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53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10.3.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nit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 doplnit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smlouvu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mohou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 pouze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formou písemných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43"/>
          <w:tab w:val="left" w:pos="5298"/>
          <w:tab w:val="left" w:pos="5531"/>
          <w:tab w:val="left" w:pos="7366"/>
          <w:tab w:val="left" w:pos="8417"/>
        </w:tabs>
        <w:spacing w:before="0" w:after="0" w:line="295" w:lineRule="exact"/>
        <w:ind w:left="2059" w:right="841" w:hanging="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budou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vzestupn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íslovány,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prohlášeny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dodatek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podepsány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nými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zástupci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smluvních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 formu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tento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el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nebude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považována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vým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e-mailových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zpráv.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73"/>
          <w:tab w:val="left" w:pos="7508"/>
        </w:tabs>
        <w:spacing w:before="0" w:after="0" w:line="223" w:lineRule="exact"/>
        <w:ind w:left="153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10.4.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zavazuje,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informace,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které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dozv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6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neposkytne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etím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osobám.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54"/>
          <w:tab w:val="left" w:pos="4132"/>
          <w:tab w:val="left" w:pos="5557"/>
          <w:tab w:val="left" w:pos="6647"/>
          <w:tab w:val="left" w:pos="7637"/>
        </w:tabs>
        <w:spacing w:before="0" w:after="0" w:line="223" w:lineRule="exact"/>
        <w:ind w:left="154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10.5.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souhlasu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kupujícího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postoupit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svá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plynoucí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etí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37"/>
          <w:tab w:val="left" w:pos="3132"/>
          <w:tab w:val="left" w:pos="3244"/>
          <w:tab w:val="left" w:pos="4097"/>
          <w:tab w:val="left" w:pos="4760"/>
          <w:tab w:val="left" w:pos="4925"/>
          <w:tab w:val="left" w:pos="5590"/>
          <w:tab w:val="left" w:pos="5773"/>
          <w:tab w:val="left" w:pos="7001"/>
          <w:tab w:val="left" w:pos="7588"/>
          <w:tab w:val="left" w:pos="7634"/>
          <w:tab w:val="left" w:pos="7901"/>
          <w:tab w:val="left" w:pos="8983"/>
        </w:tabs>
        <w:spacing w:before="246" w:after="0" w:line="291" w:lineRule="exact"/>
        <w:ind w:left="2068" w:right="825" w:hanging="52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10.6.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ípad,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litelné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ostatního obsahu,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inným,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neplatným,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zavazují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odkladu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nahradit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inné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neplatné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novým.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ípadná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neplatnost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kterého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takovýchto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ustanovení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nemá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Arial" w:hAnsi="Arial" w:cs="Arial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neplatnost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60" w:after="0" w:line="223" w:lineRule="exact"/>
        <w:ind w:left="207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ustanovení.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832"/>
          <w:tab w:val="left" w:pos="8901"/>
        </w:tabs>
        <w:spacing w:before="0" w:after="0" w:line="292" w:lineRule="exact"/>
        <w:ind w:left="1989" w:right="850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10.7. Smluvní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berou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povinnou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registru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podle zákona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340/2015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zvláštních podmínkách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innosti 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kterých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 smluv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(zákon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smluv),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„zákon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smluv“).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 proto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souhlasí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tím, že kupující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ejnit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 smlouvy, a to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strojov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itelnou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kopii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stejnopisu 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69"/>
          <w:tab w:val="left" w:pos="5565"/>
          <w:tab w:val="left" w:pos="5937"/>
        </w:tabs>
        <w:spacing w:before="253" w:after="0" w:line="280" w:lineRule="exact"/>
        <w:ind w:left="1975" w:right="852" w:hanging="529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-2118742</wp:posOffset>
            </wp:positionV>
            <wp:extent cx="7562088" cy="1069848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10.8.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Tats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ena</w:t>
      </w:r>
      <w:r>
        <w:rPr lang="cs-CZ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jejího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podpisu</w:t>
      </w:r>
      <w:r>
        <w:rPr lang="cs-CZ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lang="cs-CZ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stranami.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nabude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ejn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smluv.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3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10.9. Smlouva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vyhotovena ve dvou stejnopisech,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nichž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 má platnost originálu.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96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obdrží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 také</w:t>
      </w:r>
      <w:r>
        <w:rPr lang="cs-CZ" sz="20" baseline="0" dirty="0">
          <w:jc w:val="left"/>
          <w:rFonts w:ascii="Arial" w:hAnsi="Arial" w:cs="Arial"/>
          <w:color w:val="000000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jedno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vyhotovení 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6"/>
        </w:tabs>
        <w:spacing w:before="0" w:after="0" w:line="223" w:lineRule="exact"/>
        <w:ind w:left="130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10.10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obsahem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seznámily,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souhlasí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18"/>
        </w:tabs>
        <w:spacing w:before="0" w:after="0" w:line="295" w:lineRule="exact"/>
        <w:ind w:left="1899" w:right="876" w:firstLine="3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prohlašují, že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 sepsána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pravé, dobrovolné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svobodn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projevené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ejným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ádkem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dobrými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mravy,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kaz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ehož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ipojují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konec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své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9"/>
          <w:tab w:val="left" w:pos="6661"/>
          <w:tab w:val="left" w:pos="7899"/>
        </w:tabs>
        <w:spacing w:before="0" w:after="0" w:line="223" w:lineRule="exact"/>
        <w:ind w:left="86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Smlouva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schválena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Radou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Znojma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usnesením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35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168/2022 	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dne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20.6.2022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39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bod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6879.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Nedílnou 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ástí této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ílohy: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8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íloha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4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: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Položkový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rozpo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02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Podpisy: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11"/>
          <w:tab w:val="left" w:pos="2594"/>
          <w:tab w:val="left" w:pos="5857"/>
          <w:tab w:val="left" w:pos="7540"/>
          <w:tab w:val="left" w:pos="8255"/>
        </w:tabs>
        <w:spacing w:before="0" w:after="0" w:line="263" w:lineRule="exact"/>
        <w:ind w:left="100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Znojm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dne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27.6.2022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Znojm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dne 	</w:t>
      </w:r>
      <w:r>
        <w:rPr lang="cs-CZ" sz="20" baseline="0" dirty="0">
          <w:jc w:val="left"/>
          <w:rFonts w:ascii="Arial" w:hAnsi="Arial" w:cs="Arial"/>
          <w:u w:val="single"/>
          <w:color w:val="5B557E"/>
          <w:sz w:val="20"/>
          <w:szCs w:val="20"/>
        </w:rPr>
        <w:t>ó? 	</w:t>
      </w:r>
      <w:r>
        <w:rPr lang="cs-CZ" sz="13" baseline="1" dirty="0">
          <w:jc w:val="left"/>
          <w:rFonts w:ascii="Arial" w:hAnsi="Arial" w:cs="Arial"/>
          <w:u w:val="single"/>
          <w:color w:val="5B557E"/>
          <w:spacing w:val="-21"/>
          <w:position w:val="1"/>
          <w:sz w:val="13"/>
          <w:szCs w:val="13"/>
          <w:vertAlign w:val="superscript"/>
        </w:rPr>
        <w:t>-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8" w:tblpY="-270"/>
        <w:tblOverlap w:val="never"/>
        "
        <w:tblW w:w="9690" w:type="dxa"/>
        <w:tblLook w:val="04A0" w:firstRow="1" w:lastRow="0" w:firstColumn="1" w:lastColumn="0" w:noHBand="0" w:noVBand="1"/>
      </w:tblPr>
      <w:tblGrid>
        <w:gridCol w:w="337"/>
        <w:gridCol w:w="9372"/>
      </w:tblGrid>
      <w:tr>
        <w:trPr>
          <w:trHeight w:hRule="exact" w:val="13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3" behindDoc="1" locked="0" layoutInCell="1" allowOverlap="1">
                  <wp:simplePos x="0" y="0"/>
                  <wp:positionH relativeFrom="page">
                    <wp:posOffset>214441</wp:posOffset>
                  </wp:positionH>
                  <wp:positionV relativeFrom="paragraph">
                    <wp:posOffset>0</wp:posOffset>
                  </wp:positionV>
                  <wp:extent cx="5951756" cy="849729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951756" cy="849729"/>
                          </a:xfrm>
                          <a:custGeom>
                            <a:rect l="l" t="t" r="r" b="b"/>
                            <a:pathLst>
                              <a:path w="5951756" h="849729">
                                <a:moveTo>
                                  <a:pt x="4017300" y="849729"/>
                                </a:moveTo>
                                <a:lnTo>
                                  <a:pt x="5951756" y="849729"/>
                                </a:lnTo>
                                <a:lnTo>
                                  <a:pt x="5951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729"/>
                                </a:lnTo>
                                <a:lnTo>
                                  <a:pt x="3311" y="849729"/>
                                </a:lnTo>
                                <a:lnTo>
                                  <a:pt x="3311" y="846885"/>
                                </a:lnTo>
                                <a:lnTo>
                                  <a:pt x="690381" y="846885"/>
                                </a:lnTo>
                                <a:lnTo>
                                  <a:pt x="690381" y="849729"/>
                                </a:lnTo>
                                <a:lnTo>
                                  <a:pt x="3555754" y="849729"/>
                                </a:lnTo>
                                <a:lnTo>
                                  <a:pt x="3555754" y="837775"/>
                                </a:lnTo>
                                <a:lnTo>
                                  <a:pt x="4017300" y="837775"/>
                                </a:lnTo>
                                <a:close/>
                                <a:moveTo>
                                  <a:pt x="4017300" y="84972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18"/>
        </w:tabs>
        <w:spacing w:before="0" w:after="0" w:line="406" w:lineRule="exact"/>
        <w:ind w:left="971" w:right="-40" w:hanging="43"/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921766</wp:posOffset>
            </wp:positionH>
            <wp:positionV relativeFrom="line">
              <wp:posOffset>105663</wp:posOffset>
            </wp:positionV>
            <wp:extent cx="687070" cy="15443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7070" cy="154433"/>
                    </a:xfrm>
                    <a:custGeom>
                      <a:rect l="l" t="t" r="r" b="b"/>
                      <a:pathLst>
                        <a:path w="687070" h="154433">
                          <a:moveTo>
                            <a:pt x="0" y="154433"/>
                          </a:moveTo>
                          <a:lnTo>
                            <a:pt x="687070" y="154433"/>
                          </a:lnTo>
                          <a:lnTo>
                            <a:pt x="6870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443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Marian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Garaj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0" w:right="0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4474209</wp:posOffset>
            </wp:positionH>
            <wp:positionV relativeFrom="line">
              <wp:posOffset>17179</wp:posOffset>
            </wp:positionV>
            <wp:extent cx="461546" cy="13611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1546" cy="136111"/>
                    </a:xfrm>
                    <a:custGeom>
                      <a:rect l="l" t="t" r="r" b="b"/>
                      <a:pathLst>
                        <a:path w="461546" h="136111">
                          <a:moveTo>
                            <a:pt x="0" y="136111"/>
                          </a:moveTo>
                          <a:lnTo>
                            <a:pt x="461546" y="136111"/>
                          </a:lnTo>
                          <a:lnTo>
                            <a:pt x="4615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6111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2318" w:space="4222"/>
            <w:col w:w="1808" w:space="0"/>
          </w:cols>
          <w:docGrid w:linePitch="360"/>
        </w:sectPr>
        <w:spacing w:before="3" w:after="0" w:line="403" w:lineRule="exact"/>
        <w:ind w:left="41" w:right="-40" w:hanging="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Zden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Trojan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editel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2022-07-14T09:35:27Z</dcterms:created>
  <dcterms:modified xsi:type="dcterms:W3CDTF">2022-07-14T09:35:27Z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