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A02DD" w:rsidRDefault="006A0720">
      <w:pPr>
        <w:pStyle w:val="Nzev"/>
        <w:rPr>
          <w:color w:val="000000"/>
          <w:sz w:val="28"/>
          <w:szCs w:val="28"/>
        </w:rPr>
      </w:pPr>
      <w:r>
        <w:rPr>
          <w:color w:val="000000"/>
          <w:sz w:val="28"/>
          <w:szCs w:val="28"/>
        </w:rPr>
        <w:t>Příloha č. 1 – Specifikace hostingu SW Tritius</w:t>
      </w:r>
    </w:p>
    <w:p w14:paraId="00000002" w14:textId="77777777" w:rsidR="000A02DD" w:rsidRDefault="006A072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17E3519F" w:rsidR="000A02DD" w:rsidRPr="00933F47" w:rsidRDefault="006A0720">
      <w:pPr>
        <w:shd w:val="clear" w:color="auto" w:fill="FFFFFF"/>
        <w:spacing w:after="0" w:line="240" w:lineRule="auto"/>
        <w:ind w:left="1428" w:hanging="708"/>
        <w:rPr>
          <w:rFonts w:ascii="Georgia" w:eastAsia="Georgia" w:hAnsi="Georgia" w:cs="Georgia"/>
          <w:b/>
          <w:sz w:val="24"/>
          <w:szCs w:val="24"/>
        </w:rPr>
      </w:pPr>
      <w:r w:rsidRPr="00933F47">
        <w:rPr>
          <w:rFonts w:ascii="Georgia" w:eastAsia="Georgia" w:hAnsi="Georgia" w:cs="Georgia"/>
          <w:b/>
          <w:sz w:val="24"/>
          <w:szCs w:val="24"/>
        </w:rPr>
        <w:t>Městská kulturní zařízení, příspěvková organizace</w:t>
      </w:r>
    </w:p>
    <w:p w14:paraId="00000004" w14:textId="36A2766C" w:rsidR="000A02DD" w:rsidRPr="00933F47" w:rsidRDefault="006A0720">
      <w:pPr>
        <w:shd w:val="clear" w:color="auto" w:fill="FFFFFF"/>
        <w:spacing w:after="0" w:line="240" w:lineRule="auto"/>
        <w:ind w:left="1428" w:hanging="708"/>
        <w:rPr>
          <w:rFonts w:ascii="Georgia" w:eastAsia="Georgia" w:hAnsi="Georgia" w:cs="Georgia"/>
          <w:sz w:val="24"/>
          <w:szCs w:val="24"/>
        </w:rPr>
      </w:pPr>
      <w:r w:rsidRPr="00933F47">
        <w:rPr>
          <w:rFonts w:ascii="Georgia" w:eastAsia="Georgia" w:hAnsi="Georgia" w:cs="Georgia"/>
          <w:sz w:val="24"/>
          <w:szCs w:val="24"/>
        </w:rPr>
        <w:t>se sídlem Masarykova 307/20</w:t>
      </w:r>
      <w:r w:rsidR="007B3B55">
        <w:rPr>
          <w:rFonts w:ascii="Georgia" w:eastAsia="Georgia" w:hAnsi="Georgia" w:cs="Georgia"/>
          <w:sz w:val="24"/>
          <w:szCs w:val="24"/>
        </w:rPr>
        <w:t>, 785 01 Šternberk</w:t>
      </w:r>
    </w:p>
    <w:p w14:paraId="00000005" w14:textId="3CD8DB3A" w:rsidR="000A02DD" w:rsidRPr="00933F47" w:rsidRDefault="006A0720">
      <w:pPr>
        <w:shd w:val="clear" w:color="auto" w:fill="FFFFFF"/>
        <w:spacing w:after="0" w:line="240" w:lineRule="auto"/>
        <w:ind w:left="1428" w:hanging="708"/>
        <w:rPr>
          <w:rFonts w:ascii="Georgia" w:eastAsia="Georgia" w:hAnsi="Georgia" w:cs="Georgia"/>
          <w:sz w:val="24"/>
          <w:szCs w:val="24"/>
        </w:rPr>
      </w:pPr>
      <w:r w:rsidRPr="00933F47">
        <w:rPr>
          <w:rFonts w:ascii="Georgia" w:eastAsia="Georgia" w:hAnsi="Georgia" w:cs="Georgia"/>
          <w:sz w:val="24"/>
          <w:szCs w:val="24"/>
        </w:rPr>
        <w:t>IČ: 00848751</w:t>
      </w:r>
    </w:p>
    <w:p w14:paraId="00000006" w14:textId="0095E098" w:rsidR="000A02DD" w:rsidRPr="00933F47" w:rsidRDefault="006A0720">
      <w:pPr>
        <w:shd w:val="clear" w:color="auto" w:fill="FFFFFF"/>
        <w:spacing w:after="0" w:line="240" w:lineRule="auto"/>
        <w:ind w:left="1428" w:hanging="708"/>
        <w:rPr>
          <w:rFonts w:ascii="Georgia" w:eastAsia="Georgia" w:hAnsi="Georgia" w:cs="Georgia"/>
          <w:sz w:val="24"/>
          <w:szCs w:val="24"/>
        </w:rPr>
      </w:pPr>
      <w:r w:rsidRPr="00933F47">
        <w:rPr>
          <w:rFonts w:ascii="Georgia" w:eastAsia="Georgia" w:hAnsi="Georgia" w:cs="Georgia"/>
          <w:sz w:val="24"/>
          <w:szCs w:val="24"/>
        </w:rPr>
        <w:t>DIČ: CZ00848751</w:t>
      </w:r>
    </w:p>
    <w:p w14:paraId="00000007" w14:textId="40F4271B" w:rsidR="000A02DD" w:rsidRDefault="006A0720">
      <w:pPr>
        <w:shd w:val="clear" w:color="auto" w:fill="FFFFFF"/>
        <w:spacing w:after="0" w:line="240" w:lineRule="auto"/>
        <w:ind w:left="1428" w:hanging="708"/>
        <w:rPr>
          <w:rFonts w:ascii="Georgia" w:eastAsia="Georgia" w:hAnsi="Georgia" w:cs="Georgia"/>
          <w:sz w:val="24"/>
          <w:szCs w:val="24"/>
        </w:rPr>
      </w:pPr>
      <w:r w:rsidRPr="00933F47">
        <w:rPr>
          <w:rFonts w:ascii="Georgia" w:eastAsia="Georgia" w:hAnsi="Georgia" w:cs="Georgia"/>
          <w:sz w:val="24"/>
          <w:szCs w:val="24"/>
        </w:rPr>
        <w:t xml:space="preserve">zastoupena  </w:t>
      </w:r>
    </w:p>
    <w:p w14:paraId="00000008" w14:textId="77777777" w:rsidR="000A02DD" w:rsidRDefault="006A072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0A02DD" w:rsidRDefault="006A0720">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0A02DD" w:rsidRDefault="000A02DD">
      <w:pPr>
        <w:shd w:val="clear" w:color="auto" w:fill="FFFFFF"/>
        <w:spacing w:after="0" w:line="240" w:lineRule="auto"/>
        <w:rPr>
          <w:rFonts w:ascii="Georgia" w:eastAsia="Georgia" w:hAnsi="Georgia" w:cs="Georgia"/>
          <w:sz w:val="20"/>
          <w:szCs w:val="20"/>
        </w:rPr>
      </w:pPr>
    </w:p>
    <w:p w14:paraId="0000000B" w14:textId="77777777" w:rsidR="000A02DD" w:rsidRDefault="006A072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0A02DD" w:rsidRDefault="006A0720">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14:paraId="0000000D" w14:textId="77777777" w:rsidR="000A02DD" w:rsidRDefault="006A072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14:paraId="0000000E" w14:textId="718CFEE3" w:rsidR="000A02DD" w:rsidRDefault="006A072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w:t>
      </w:r>
    </w:p>
    <w:p w14:paraId="0000000F" w14:textId="491B40A0" w:rsidR="000A02DD" w:rsidRDefault="006A072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w:t>
      </w:r>
    </w:p>
    <w:p w14:paraId="00000010" w14:textId="77777777" w:rsidR="000A02DD" w:rsidRDefault="006A072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0A02DD" w:rsidRDefault="000A02DD">
      <w:pPr>
        <w:shd w:val="clear" w:color="auto" w:fill="FFFFFF"/>
        <w:spacing w:after="0" w:line="240" w:lineRule="auto"/>
        <w:ind w:left="1428" w:hanging="708"/>
        <w:rPr>
          <w:rFonts w:ascii="Georgia" w:eastAsia="Georgia" w:hAnsi="Georgia" w:cs="Georgia"/>
          <w:i/>
          <w:sz w:val="20"/>
          <w:szCs w:val="20"/>
        </w:rPr>
      </w:pPr>
    </w:p>
    <w:p w14:paraId="00000012" w14:textId="77777777" w:rsidR="000A02DD" w:rsidRDefault="000A02DD">
      <w:pPr>
        <w:shd w:val="clear" w:color="auto" w:fill="FFFFFF"/>
        <w:spacing w:after="0" w:line="240" w:lineRule="auto"/>
        <w:jc w:val="center"/>
        <w:rPr>
          <w:rFonts w:ascii="Georgia" w:eastAsia="Georgia" w:hAnsi="Georgia" w:cs="Georgia"/>
          <w:sz w:val="20"/>
          <w:szCs w:val="20"/>
        </w:rPr>
      </w:pPr>
    </w:p>
    <w:p w14:paraId="00000013" w14:textId="77777777" w:rsidR="000A02DD" w:rsidRDefault="006A072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4" w14:textId="77777777" w:rsidR="000A02DD" w:rsidRDefault="006A072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přílohou smlouvy o poskytování hostingu SW Tritius mezi smluvními stranami a slouží k upřesnění parametrů poskytování služby.</w:t>
      </w:r>
    </w:p>
    <w:p w14:paraId="00000015" w14:textId="77777777" w:rsidR="000A02DD" w:rsidRDefault="006A072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6" w14:textId="77777777" w:rsidR="000A02DD" w:rsidRDefault="000A02DD">
      <w:pPr>
        <w:shd w:val="clear" w:color="auto" w:fill="FFFFFF"/>
        <w:spacing w:after="0" w:line="240" w:lineRule="auto"/>
        <w:rPr>
          <w:rFonts w:ascii="Georgia" w:eastAsia="Georgia" w:hAnsi="Georgia" w:cs="Georgia"/>
          <w:sz w:val="22"/>
          <w:szCs w:val="22"/>
        </w:rPr>
      </w:pPr>
    </w:p>
    <w:p w14:paraId="00000017" w14:textId="77777777" w:rsidR="000A02DD" w:rsidRDefault="006A072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14:paraId="00000018" w14:textId="358B2533" w:rsidR="000A02DD"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p>
    <w:p w14:paraId="00000019"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14:paraId="0000001A"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včetně SSL certifikátu zdarma.</w:t>
      </w:r>
    </w:p>
    <w:p w14:paraId="0000001B" w14:textId="77777777" w:rsidR="000A02DD"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14:paraId="0000001C"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50 000</w:t>
      </w:r>
      <w:r>
        <w:rPr>
          <w:rFonts w:ascii="Georgia" w:eastAsia="Georgia" w:hAnsi="Georgia" w:cs="Georgia"/>
          <w:sz w:val="22"/>
          <w:szCs w:val="22"/>
        </w:rPr>
        <w:t xml:space="preserve"> svazků.</w:t>
      </w:r>
    </w:p>
    <w:p w14:paraId="0000001D"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Provoz v režimu </w:t>
      </w:r>
      <w:r>
        <w:rPr>
          <w:rFonts w:ascii="Georgia" w:eastAsia="Georgia" w:hAnsi="Georgia" w:cs="Georgia"/>
          <w:b/>
          <w:sz w:val="22"/>
          <w:szCs w:val="22"/>
        </w:rPr>
        <w:t>sólo</w:t>
      </w:r>
      <w:r>
        <w:rPr>
          <w:rFonts w:ascii="Georgia" w:eastAsia="Georgia" w:hAnsi="Georgia" w:cs="Georgia"/>
          <w:sz w:val="22"/>
          <w:szCs w:val="22"/>
        </w:rPr>
        <w:t xml:space="preserve"> systému.</w:t>
      </w:r>
    </w:p>
    <w:p w14:paraId="0000001E"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14:paraId="0000001F"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limitovaný úložný prostor pro ukládání příloh viz VOP.</w:t>
      </w:r>
    </w:p>
    <w:p w14:paraId="00000020" w14:textId="77777777" w:rsidR="000A02DD"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14:paraId="00000021"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14:paraId="00000022"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14:paraId="00000023"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14:paraId="00000024" w14:textId="77777777" w:rsidR="000A02DD" w:rsidRDefault="006A0720">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souladu zabezpečení serveru s evropským nařízením o ochraně osobních údajů (GDPR).</w:t>
      </w:r>
    </w:p>
    <w:p w14:paraId="00000025" w14:textId="77777777" w:rsidR="000A02DD"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14:paraId="00000026" w14:textId="77777777" w:rsidR="000A02DD"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14:paraId="00000027" w14:textId="77777777" w:rsidR="000A02DD"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r>
        <w:rPr>
          <w:rFonts w:ascii="Georgia" w:eastAsia="Georgia" w:hAnsi="Georgia" w:cs="Georgia"/>
          <w:sz w:val="22"/>
          <w:szCs w:val="22"/>
        </w:rPr>
        <w:br/>
      </w:r>
    </w:p>
    <w:p w14:paraId="00000028" w14:textId="77777777" w:rsidR="000A02DD" w:rsidRDefault="006A0720">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14:paraId="00000029" w14:textId="77777777" w:rsidR="000A02DD"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Měsíční cena služby činí </w:t>
      </w:r>
      <w:r>
        <w:rPr>
          <w:rFonts w:ascii="Georgia" w:eastAsia="Georgia" w:hAnsi="Georgia" w:cs="Georgia"/>
          <w:b/>
          <w:sz w:val="22"/>
          <w:szCs w:val="22"/>
        </w:rPr>
        <w:t>1200 Kč</w:t>
      </w:r>
      <w:r>
        <w:rPr>
          <w:rFonts w:ascii="Georgia" w:eastAsia="Georgia" w:hAnsi="Georgia" w:cs="Georgia"/>
          <w:sz w:val="22"/>
          <w:szCs w:val="22"/>
        </w:rPr>
        <w:t xml:space="preserve"> bez DPH (tj. 1452,00 Kč vč. DPH).</w:t>
      </w:r>
    </w:p>
    <w:p w14:paraId="00CB5CA3" w14:textId="77777777" w:rsidR="006A0720" w:rsidRPr="006A0720" w:rsidRDefault="006A0720">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0,68 Kč bez DPH (0,8228 Kč vč. DPH)</w:t>
      </w:r>
      <w:r>
        <w:rPr>
          <w:rFonts w:ascii="Georgia" w:eastAsia="Georgia" w:hAnsi="Georgia" w:cs="Georgia"/>
          <w:sz w:val="22"/>
          <w:szCs w:val="22"/>
          <w:u w:val="single"/>
        </w:rPr>
        <w:br/>
      </w:r>
      <w:r>
        <w:rPr>
          <w:rFonts w:ascii="Georgia" w:eastAsia="Georgia" w:hAnsi="Georgia" w:cs="Georgia"/>
          <w:sz w:val="22"/>
          <w:szCs w:val="22"/>
          <w:u w:val="single"/>
        </w:rPr>
        <w:br/>
      </w:r>
    </w:p>
    <w:p w14:paraId="6296417A" w14:textId="77777777" w:rsidR="006A0720" w:rsidRDefault="006A0720" w:rsidP="006A0720">
      <w:pPr>
        <w:shd w:val="clear" w:color="auto" w:fill="FFFFFF"/>
        <w:spacing w:after="0" w:line="240" w:lineRule="auto"/>
        <w:rPr>
          <w:rFonts w:ascii="Georgia" w:eastAsia="Georgia" w:hAnsi="Georgia" w:cs="Georgia"/>
          <w:sz w:val="22"/>
          <w:szCs w:val="22"/>
          <w:u w:val="single"/>
        </w:rPr>
      </w:pPr>
    </w:p>
    <w:p w14:paraId="0000002A" w14:textId="14AD9769" w:rsidR="000A02DD" w:rsidRDefault="006A0720" w:rsidP="006A0720">
      <w:pPr>
        <w:shd w:val="clear" w:color="auto" w:fill="FFFFFF"/>
        <w:spacing w:after="0" w:line="240" w:lineRule="auto"/>
        <w:rPr>
          <w:rFonts w:ascii="Georgia" w:eastAsia="Georgia" w:hAnsi="Georgia" w:cs="Georgia"/>
        </w:rPr>
      </w:pPr>
      <w:r>
        <w:rPr>
          <w:rFonts w:ascii="Georgia" w:eastAsia="Georgia" w:hAnsi="Georgia" w:cs="Georgia"/>
          <w:sz w:val="22"/>
          <w:szCs w:val="22"/>
          <w:u w:val="single"/>
        </w:rPr>
        <w:br/>
      </w:r>
    </w:p>
    <w:p w14:paraId="0000002B" w14:textId="77777777" w:rsidR="000A02DD" w:rsidRDefault="006A0720">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Pověřené osoby</w:t>
      </w:r>
    </w:p>
    <w:p w14:paraId="0000002C" w14:textId="77777777" w:rsidR="000A02DD" w:rsidRDefault="006A072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2D" w14:textId="04CA89BF" w:rsidR="000A02DD" w:rsidRDefault="006A0720">
      <w:pPr>
        <w:shd w:val="clear" w:color="auto" w:fill="FFFFFF"/>
        <w:spacing w:after="0" w:line="240" w:lineRule="auto"/>
        <w:ind w:left="1512" w:hanging="719"/>
        <w:rPr>
          <w:rFonts w:ascii="Georgia" w:eastAsia="Georgia" w:hAnsi="Georgia" w:cs="Georgia"/>
          <w:sz w:val="22"/>
          <w:szCs w:val="22"/>
          <w:highlight w:val="yellow"/>
        </w:rPr>
      </w:pPr>
      <w:r>
        <w:rPr>
          <w:rFonts w:ascii="Georgia" w:eastAsia="Georgia" w:hAnsi="Georgia" w:cs="Georgia"/>
          <w:sz w:val="22"/>
          <w:szCs w:val="22"/>
        </w:rPr>
        <w:t>Jméno:</w:t>
      </w:r>
      <w:r>
        <w:rPr>
          <w:rFonts w:ascii="Georgia" w:eastAsia="Georgia" w:hAnsi="Georgia" w:cs="Georgia"/>
          <w:sz w:val="22"/>
          <w:szCs w:val="22"/>
        </w:rPr>
        <w:tab/>
        <w:t xml:space="preserve"> Mail:</w:t>
      </w:r>
      <w:r>
        <w:rPr>
          <w:rFonts w:ascii="Georgia" w:eastAsia="Georgia" w:hAnsi="Georgia" w:cs="Georgia"/>
          <w:sz w:val="22"/>
          <w:szCs w:val="22"/>
        </w:rPr>
        <w:tab/>
      </w:r>
      <w:r>
        <w:rPr>
          <w:rFonts w:ascii="Georgia" w:eastAsia="Georgia" w:hAnsi="Georgia" w:cs="Georgia"/>
          <w:sz w:val="22"/>
          <w:szCs w:val="22"/>
        </w:rPr>
        <w:tab/>
        <w:t xml:space="preserve">Tel.: </w:t>
      </w:r>
    </w:p>
    <w:p w14:paraId="0000002E" w14:textId="77777777" w:rsidR="000A02DD" w:rsidRDefault="006A072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2F" w14:textId="69B4D87D" w:rsidR="000A02DD" w:rsidRDefault="006A0720">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Jméno:</w:t>
      </w:r>
      <w:r>
        <w:rPr>
          <w:rFonts w:ascii="Georgia" w:eastAsia="Georgia" w:hAnsi="Georgia" w:cs="Georgia"/>
          <w:sz w:val="22"/>
          <w:szCs w:val="22"/>
        </w:rPr>
        <w:tab/>
        <w:t xml:space="preserve">Mail:  </w:t>
      </w:r>
      <w:r w:rsidR="002E5AC5">
        <w:rPr>
          <w:rFonts w:ascii="Georgia" w:eastAsia="Georgia" w:hAnsi="Georgia" w:cs="Georgia"/>
          <w:sz w:val="22"/>
          <w:szCs w:val="22"/>
        </w:rPr>
        <w:tab/>
      </w:r>
      <w:r w:rsidR="002E5AC5">
        <w:rPr>
          <w:rFonts w:ascii="Georgia" w:eastAsia="Georgia" w:hAnsi="Georgia" w:cs="Georgia"/>
          <w:sz w:val="22"/>
          <w:szCs w:val="22"/>
        </w:rPr>
        <w:tab/>
        <w:t>T</w:t>
      </w:r>
      <w:r>
        <w:rPr>
          <w:rFonts w:ascii="Georgia" w:eastAsia="Georgia" w:hAnsi="Georgia" w:cs="Georgia"/>
          <w:sz w:val="22"/>
          <w:szCs w:val="22"/>
        </w:rPr>
        <w:t>el.:</w:t>
      </w:r>
      <w:r>
        <w:rPr>
          <w:rFonts w:ascii="Georgia" w:eastAsia="Georgia" w:hAnsi="Georgia" w:cs="Georgia"/>
          <w:color w:val="000000"/>
          <w:sz w:val="22"/>
          <w:szCs w:val="22"/>
        </w:rPr>
        <w:t xml:space="preserve"> </w:t>
      </w:r>
      <w:r>
        <w:rPr>
          <w:rFonts w:ascii="Georgia" w:eastAsia="Georgia" w:hAnsi="Georgia" w:cs="Georgia"/>
          <w:sz w:val="22"/>
          <w:szCs w:val="22"/>
        </w:rPr>
        <w:t xml:space="preserve">  </w:t>
      </w:r>
    </w:p>
    <w:p w14:paraId="00000030" w14:textId="77777777" w:rsidR="000A02DD" w:rsidRDefault="006A0720">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1" w14:textId="77777777" w:rsidR="000A02DD" w:rsidRDefault="000A02DD">
      <w:pPr>
        <w:shd w:val="clear" w:color="auto" w:fill="FFFFFF"/>
        <w:spacing w:after="0" w:line="240" w:lineRule="auto"/>
        <w:rPr>
          <w:rFonts w:ascii="Georgia" w:eastAsia="Georgia" w:hAnsi="Georgia" w:cs="Georgia"/>
          <w:sz w:val="22"/>
          <w:szCs w:val="22"/>
        </w:rPr>
      </w:pPr>
    </w:p>
    <w:p w14:paraId="00000032" w14:textId="77777777" w:rsidR="000A02DD" w:rsidRDefault="006A0720">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3" w14:textId="77777777" w:rsidR="000A02DD" w:rsidRDefault="006A0720">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4" w14:textId="77777777" w:rsidR="000A02DD" w:rsidRDefault="000A02DD">
      <w:pPr>
        <w:shd w:val="clear" w:color="auto" w:fill="FFFFFF"/>
        <w:spacing w:after="0" w:line="240" w:lineRule="auto"/>
        <w:rPr>
          <w:rFonts w:ascii="Georgia" w:eastAsia="Georgia" w:hAnsi="Georgia" w:cs="Georgia"/>
          <w:sz w:val="22"/>
          <w:szCs w:val="22"/>
        </w:rPr>
      </w:pPr>
    </w:p>
    <w:p w14:paraId="00000035" w14:textId="77777777" w:rsidR="000A02DD" w:rsidRDefault="000A02DD">
      <w:pPr>
        <w:shd w:val="clear" w:color="auto" w:fill="FFFFFF"/>
        <w:spacing w:after="0" w:line="240" w:lineRule="auto"/>
        <w:rPr>
          <w:rFonts w:ascii="Georgia" w:eastAsia="Georgia" w:hAnsi="Georgia" w:cs="Georgia"/>
          <w:sz w:val="22"/>
          <w:szCs w:val="22"/>
        </w:rPr>
      </w:pPr>
    </w:p>
    <w:p w14:paraId="00000036" w14:textId="77777777" w:rsidR="000A02DD" w:rsidRDefault="000A02DD">
      <w:pPr>
        <w:shd w:val="clear" w:color="auto" w:fill="FFFFFF"/>
        <w:spacing w:after="0" w:line="240" w:lineRule="auto"/>
        <w:rPr>
          <w:rFonts w:ascii="Georgia" w:eastAsia="Georgia" w:hAnsi="Georgia" w:cs="Georgia"/>
          <w:sz w:val="22"/>
          <w:szCs w:val="22"/>
        </w:rPr>
      </w:pPr>
    </w:p>
    <w:p w14:paraId="00000037" w14:textId="77777777" w:rsidR="000A02DD" w:rsidRDefault="000A02DD">
      <w:pPr>
        <w:shd w:val="clear" w:color="auto" w:fill="FFFFFF"/>
        <w:spacing w:after="0" w:line="240" w:lineRule="auto"/>
        <w:rPr>
          <w:rFonts w:ascii="Georgia" w:eastAsia="Georgia" w:hAnsi="Georgia" w:cs="Georgia"/>
          <w:sz w:val="22"/>
          <w:szCs w:val="22"/>
        </w:rPr>
      </w:pPr>
    </w:p>
    <w:p w14:paraId="00000038" w14:textId="58B8B02C" w:rsidR="000A02DD" w:rsidRDefault="006A0720">
      <w:pPr>
        <w:ind w:firstLine="720"/>
        <w:rPr>
          <w:rFonts w:ascii="Georgia" w:eastAsia="Georgia" w:hAnsi="Georgia" w:cs="Georgia"/>
          <w:sz w:val="22"/>
          <w:szCs w:val="22"/>
        </w:rPr>
      </w:pPr>
      <w:r>
        <w:rPr>
          <w:rFonts w:ascii="Georgia" w:eastAsia="Georgia" w:hAnsi="Georgia" w:cs="Georgia"/>
          <w:sz w:val="22"/>
          <w:szCs w:val="22"/>
        </w:rPr>
        <w:t>V Brně dne</w:t>
      </w:r>
      <w:r w:rsidRPr="00933F47">
        <w:rPr>
          <w:rFonts w:ascii="Georgia" w:eastAsia="Georgia" w:hAnsi="Georgia" w:cs="Georgia"/>
          <w:sz w:val="22"/>
          <w:szCs w:val="22"/>
        </w:rPr>
        <w:t>:</w:t>
      </w:r>
      <w:r w:rsidR="002E5AC5">
        <w:rPr>
          <w:rFonts w:ascii="Georgia" w:eastAsia="Georgia" w:hAnsi="Georgia" w:cs="Georgia"/>
          <w:sz w:val="22"/>
          <w:szCs w:val="22"/>
        </w:rPr>
        <w:t xml:space="preserve"> 20.6.2022</w:t>
      </w:r>
      <w:r w:rsidRPr="00933F47">
        <w:rPr>
          <w:rFonts w:ascii="Georgia" w:eastAsia="Georgia" w:hAnsi="Georgia" w:cs="Georgia"/>
          <w:sz w:val="22"/>
          <w:szCs w:val="22"/>
        </w:rPr>
        <w:t xml:space="preserve"> </w:t>
      </w:r>
      <w:r w:rsidRPr="00933F47">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Ve Šternberku dne</w:t>
      </w:r>
      <w:r w:rsidR="002E5AC5">
        <w:rPr>
          <w:rFonts w:ascii="Georgia" w:eastAsia="Georgia" w:hAnsi="Georgia" w:cs="Georgia"/>
          <w:sz w:val="22"/>
          <w:szCs w:val="22"/>
        </w:rPr>
        <w:t xml:space="preserve"> 16.6.2022</w:t>
      </w:r>
    </w:p>
    <w:p w14:paraId="00000039" w14:textId="77777777" w:rsidR="000A02DD" w:rsidRDefault="000A02DD">
      <w:pPr>
        <w:rPr>
          <w:rFonts w:ascii="Georgia" w:eastAsia="Georgia" w:hAnsi="Georgia" w:cs="Georgia"/>
          <w:sz w:val="22"/>
          <w:szCs w:val="22"/>
        </w:rPr>
      </w:pPr>
    </w:p>
    <w:p w14:paraId="0000003A" w14:textId="77777777" w:rsidR="000A02DD" w:rsidRDefault="000A02DD">
      <w:pPr>
        <w:rPr>
          <w:rFonts w:ascii="Georgia" w:eastAsia="Georgia" w:hAnsi="Georgia" w:cs="Georgia"/>
          <w:sz w:val="22"/>
          <w:szCs w:val="22"/>
        </w:rPr>
      </w:pPr>
    </w:p>
    <w:p w14:paraId="0000003B" w14:textId="77777777" w:rsidR="000A02DD" w:rsidRDefault="006A0720">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3C" w14:textId="5A169EA4" w:rsidR="000A02DD" w:rsidRDefault="006A0720">
      <w:pPr>
        <w:spacing w:after="0"/>
        <w:ind w:firstLine="720"/>
        <w:rPr>
          <w:rFonts w:ascii="Georgia" w:eastAsia="Georgia" w:hAnsi="Georgia" w:cs="Georgia"/>
          <w:sz w:val="22"/>
          <w:szCs w:val="22"/>
        </w:rPr>
      </w:pPr>
      <w:r>
        <w:rPr>
          <w:rFonts w:ascii="Georgia" w:eastAsia="Georgia" w:hAnsi="Georgia" w:cs="Georgia"/>
          <w:sz w:val="22"/>
          <w:szCs w:val="22"/>
        </w:rPr>
        <w:t>člen představenstva</w:t>
      </w:r>
      <w:r>
        <w:rPr>
          <w:rFonts w:ascii="Georgia" w:eastAsia="Georgia" w:hAnsi="Georgia" w:cs="Georgia"/>
          <w:sz w:val="22"/>
          <w:szCs w:val="22"/>
        </w:rPr>
        <w:tab/>
      </w:r>
      <w:r>
        <w:rPr>
          <w:rFonts w:ascii="Georgia" w:eastAsia="Georgia" w:hAnsi="Georgia" w:cs="Georgia"/>
          <w:sz w:val="22"/>
          <w:szCs w:val="22"/>
        </w:rPr>
        <w:tab/>
      </w:r>
      <w:r w:rsidR="002E5AC5">
        <w:rPr>
          <w:rFonts w:ascii="Georgia" w:eastAsia="Georgia" w:hAnsi="Georgia" w:cs="Georgia"/>
          <w:sz w:val="22"/>
          <w:szCs w:val="22"/>
        </w:rPr>
        <w:tab/>
      </w:r>
      <w:r w:rsidR="002E5AC5">
        <w:rPr>
          <w:rFonts w:ascii="Georgia" w:eastAsia="Georgia" w:hAnsi="Georgia" w:cs="Georgia"/>
          <w:sz w:val="22"/>
          <w:szCs w:val="22"/>
        </w:rPr>
        <w:tab/>
      </w:r>
      <w:r>
        <w:rPr>
          <w:rFonts w:ascii="Georgia" w:eastAsia="Georgia" w:hAnsi="Georgia" w:cs="Georgia"/>
          <w:sz w:val="22"/>
          <w:szCs w:val="22"/>
        </w:rPr>
        <w:t>ředitelka</w:t>
      </w:r>
    </w:p>
    <w:p w14:paraId="0000003D" w14:textId="77777777" w:rsidR="000A02DD" w:rsidRDefault="006A0720">
      <w:pPr>
        <w:spacing w:after="0"/>
        <w:ind w:firstLine="720"/>
        <w:rPr>
          <w:rFonts w:ascii="Georgia" w:eastAsia="Georgia" w:hAnsi="Georgia" w:cs="Georgia"/>
          <w:i/>
          <w:sz w:val="22"/>
          <w:szCs w:val="22"/>
        </w:rPr>
      </w:pP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bookmarkStart w:id="0" w:name="_GoBack"/>
      <w:bookmarkEnd w:id="0"/>
    </w:p>
    <w:sectPr w:rsidR="000A02DD">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9AB70" w14:textId="77777777" w:rsidR="00470712" w:rsidRDefault="006A0720">
      <w:pPr>
        <w:spacing w:after="0" w:line="240" w:lineRule="auto"/>
      </w:pPr>
      <w:r>
        <w:separator/>
      </w:r>
    </w:p>
  </w:endnote>
  <w:endnote w:type="continuationSeparator" w:id="0">
    <w:p w14:paraId="5A35D352" w14:textId="77777777" w:rsidR="00470712" w:rsidRDefault="006A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F" w14:textId="77777777" w:rsidR="000A02DD" w:rsidRDefault="006A072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5AC5">
      <w:rPr>
        <w:noProof/>
        <w:color w:val="000000"/>
      </w:rPr>
      <w:t>2</w:t>
    </w:r>
    <w:r>
      <w:rPr>
        <w:color w:val="000000"/>
      </w:rPr>
      <w:fldChar w:fldCharType="end"/>
    </w:r>
  </w:p>
  <w:p w14:paraId="00000040" w14:textId="77777777" w:rsidR="000A02DD" w:rsidRDefault="000A02D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7A012" w14:textId="77777777" w:rsidR="00470712" w:rsidRDefault="006A0720">
      <w:pPr>
        <w:spacing w:after="0" w:line="240" w:lineRule="auto"/>
      </w:pPr>
      <w:r>
        <w:separator/>
      </w:r>
    </w:p>
  </w:footnote>
  <w:footnote w:type="continuationSeparator" w:id="0">
    <w:p w14:paraId="6AA6B41C" w14:textId="77777777" w:rsidR="00470712" w:rsidRDefault="006A0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77777777" w:rsidR="000A02DD" w:rsidRDefault="006A0720">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SH-S-CZ – Specifikace hostingu SW Tritius - 2020081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1313B"/>
    <w:multiLevelType w:val="multilevel"/>
    <w:tmpl w:val="AC084D78"/>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A02DD"/>
    <w:rsid w:val="000A02DD"/>
    <w:rsid w:val="002E5AC5"/>
    <w:rsid w:val="00470712"/>
    <w:rsid w:val="006A0720"/>
    <w:rsid w:val="007B3B55"/>
    <w:rsid w:val="00933F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2201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Ivana</dc:creator>
  <cp:lastModifiedBy>kucerova</cp:lastModifiedBy>
  <cp:revision>2</cp:revision>
  <cp:lastPrinted>2022-06-02T12:48:00Z</cp:lastPrinted>
  <dcterms:created xsi:type="dcterms:W3CDTF">2022-07-13T07:31:00Z</dcterms:created>
  <dcterms:modified xsi:type="dcterms:W3CDTF">2022-07-13T07:31:00Z</dcterms:modified>
</cp:coreProperties>
</file>