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9E7E35" w:rsidRDefault="00BD6A4A" w:rsidP="00CC5D4B">
      <w:pPr>
        <w:pStyle w:val="Nzev"/>
        <w:rPr>
          <w:rFonts w:ascii="Times New Roman" w:hAnsi="Times New Roman" w:cs="Times New Roman"/>
          <w:sz w:val="44"/>
          <w:szCs w:val="44"/>
        </w:rPr>
      </w:pPr>
      <w:r w:rsidRPr="009E7E35">
        <w:rPr>
          <w:rFonts w:ascii="Times New Roman" w:hAnsi="Times New Roman" w:cs="Times New Roman"/>
          <w:sz w:val="44"/>
          <w:szCs w:val="44"/>
        </w:rPr>
        <w:t xml:space="preserve">Dodatek č. </w:t>
      </w:r>
      <w:r w:rsidR="00B8510B" w:rsidRPr="009E7E35">
        <w:rPr>
          <w:rFonts w:ascii="Times New Roman" w:hAnsi="Times New Roman" w:cs="Times New Roman"/>
          <w:sz w:val="44"/>
          <w:szCs w:val="44"/>
        </w:rPr>
        <w:t>1</w:t>
      </w:r>
      <w:r w:rsidRPr="009E7E35">
        <w:rPr>
          <w:rFonts w:ascii="Times New Roman" w:hAnsi="Times New Roman" w:cs="Times New Roman"/>
          <w:sz w:val="44"/>
          <w:szCs w:val="44"/>
        </w:rPr>
        <w:t xml:space="preserve"> ke S</w:t>
      </w:r>
      <w:r w:rsidR="006870CA" w:rsidRPr="009E7E35">
        <w:rPr>
          <w:rFonts w:ascii="Times New Roman" w:hAnsi="Times New Roman" w:cs="Times New Roman"/>
          <w:sz w:val="44"/>
          <w:szCs w:val="44"/>
        </w:rPr>
        <w:t>mlouv</w:t>
      </w:r>
      <w:r w:rsidRPr="009E7E35">
        <w:rPr>
          <w:rFonts w:ascii="Times New Roman" w:hAnsi="Times New Roman" w:cs="Times New Roman"/>
          <w:sz w:val="44"/>
          <w:szCs w:val="44"/>
        </w:rPr>
        <w:t>ě</w:t>
      </w:r>
      <w:r w:rsidR="006870CA" w:rsidRPr="009E7E35">
        <w:rPr>
          <w:rFonts w:ascii="Times New Roman" w:hAnsi="Times New Roman" w:cs="Times New Roman"/>
          <w:sz w:val="44"/>
          <w:szCs w:val="44"/>
        </w:rPr>
        <w:t xml:space="preserve"> o veřejných službách v přepravě cestujících ve veřejné linkové osobní dopravě</w:t>
      </w:r>
      <w:r w:rsidR="00962B7B" w:rsidRPr="009E7E35">
        <w:rPr>
          <w:rFonts w:ascii="Times New Roman" w:hAnsi="Times New Roman" w:cs="Times New Roman"/>
          <w:sz w:val="44"/>
          <w:szCs w:val="44"/>
        </w:rPr>
        <w:t xml:space="preserve"> </w:t>
      </w:r>
    </w:p>
    <w:p w14:paraId="5142B902" w14:textId="7B849A61" w:rsidR="006870CA" w:rsidRPr="009E7E35" w:rsidRDefault="006870CA" w:rsidP="006870CA">
      <w:pPr>
        <w:pStyle w:val="SMLOUVACISLO"/>
        <w:jc w:val="center"/>
        <w:rPr>
          <w:rFonts w:ascii="Times New Roman" w:hAnsi="Times New Roman"/>
        </w:rPr>
      </w:pPr>
      <w:r w:rsidRPr="009E7E35">
        <w:rPr>
          <w:rFonts w:ascii="Times New Roman" w:hAnsi="Times New Roman"/>
        </w:rPr>
        <w:t>evidovan</w:t>
      </w:r>
      <w:r w:rsidR="00BD6A4A" w:rsidRPr="009E7E35">
        <w:rPr>
          <w:rFonts w:ascii="Times New Roman" w:hAnsi="Times New Roman"/>
        </w:rPr>
        <w:t>ý</w:t>
      </w:r>
      <w:r w:rsidRPr="009E7E35">
        <w:rPr>
          <w:rFonts w:ascii="Times New Roman" w:hAnsi="Times New Roman"/>
        </w:rPr>
        <w:t xml:space="preserve"> u </w:t>
      </w:r>
      <w:r w:rsidR="001B5D3F" w:rsidRPr="009E7E35">
        <w:rPr>
          <w:rFonts w:ascii="Times New Roman" w:hAnsi="Times New Roman"/>
        </w:rPr>
        <w:t>Objednatel</w:t>
      </w:r>
      <w:r w:rsidRPr="009E7E35">
        <w:rPr>
          <w:rFonts w:ascii="Times New Roman" w:hAnsi="Times New Roman"/>
        </w:rPr>
        <w:t xml:space="preserve">e pod č. </w:t>
      </w:r>
      <w:r w:rsidR="00B8510B" w:rsidRPr="009E7E35">
        <w:rPr>
          <w:rFonts w:ascii="Times New Roman" w:hAnsi="Times New Roman"/>
        </w:rPr>
        <w:t>JMK0</w:t>
      </w:r>
      <w:r w:rsidR="00532A80" w:rsidRPr="009E7E35">
        <w:rPr>
          <w:rFonts w:ascii="Times New Roman" w:hAnsi="Times New Roman"/>
        </w:rPr>
        <w:t>72</w:t>
      </w:r>
      <w:r w:rsidR="00D5139D" w:rsidRPr="009E7E35">
        <w:rPr>
          <w:rFonts w:ascii="Times New Roman" w:hAnsi="Times New Roman"/>
        </w:rPr>
        <w:t>306</w:t>
      </w:r>
      <w:r w:rsidR="00B8510B" w:rsidRPr="009E7E35">
        <w:rPr>
          <w:rFonts w:ascii="Times New Roman" w:hAnsi="Times New Roman"/>
        </w:rPr>
        <w:t>/21/OD/1</w:t>
      </w:r>
    </w:p>
    <w:p w14:paraId="07C06469" w14:textId="77777777" w:rsidR="006870CA" w:rsidRPr="009E7E35" w:rsidRDefault="006870CA" w:rsidP="006870CA">
      <w:pPr>
        <w:pStyle w:val="SMLOUVACISLO"/>
        <w:jc w:val="center"/>
        <w:rPr>
          <w:rFonts w:ascii="Times New Roman" w:hAnsi="Times New Roman"/>
        </w:rPr>
      </w:pPr>
    </w:p>
    <w:p w14:paraId="7AD8CC15" w14:textId="77777777" w:rsidR="00496726" w:rsidRPr="009E7E35" w:rsidRDefault="00496726" w:rsidP="006870CA">
      <w:pPr>
        <w:pStyle w:val="Spolecnost"/>
      </w:pPr>
    </w:p>
    <w:p w14:paraId="6A1A4DD1" w14:textId="77777777" w:rsidR="00496726" w:rsidRPr="009E7E35" w:rsidRDefault="00496726" w:rsidP="006870CA">
      <w:pPr>
        <w:pStyle w:val="Spolecnost"/>
      </w:pPr>
    </w:p>
    <w:p w14:paraId="0E284570" w14:textId="77777777" w:rsidR="00496726" w:rsidRPr="009E7E35" w:rsidRDefault="00496726" w:rsidP="006870CA">
      <w:pPr>
        <w:pStyle w:val="Spolecnost"/>
      </w:pPr>
    </w:p>
    <w:p w14:paraId="39FC8C7D" w14:textId="77777777" w:rsidR="006870CA" w:rsidRPr="009E7E35" w:rsidRDefault="006870CA" w:rsidP="006870CA">
      <w:pPr>
        <w:pStyle w:val="Spolecnost"/>
      </w:pPr>
      <w:r w:rsidRPr="009E7E35">
        <w:t>Jihomoravský kraj</w:t>
      </w:r>
    </w:p>
    <w:p w14:paraId="28A67718" w14:textId="77777777" w:rsidR="006870CA" w:rsidRPr="009E7E35" w:rsidRDefault="006870CA" w:rsidP="006870CA">
      <w:pPr>
        <w:pStyle w:val="Spolecnost"/>
        <w:rPr>
          <w:b w:val="0"/>
          <w:sz w:val="26"/>
          <w:szCs w:val="26"/>
        </w:rPr>
      </w:pPr>
    </w:p>
    <w:p w14:paraId="1533ABD6" w14:textId="77777777" w:rsidR="006870CA" w:rsidRPr="009E7E35" w:rsidRDefault="00E9691E" w:rsidP="006870CA">
      <w:pPr>
        <w:jc w:val="center"/>
        <w:rPr>
          <w:szCs w:val="22"/>
        </w:rPr>
      </w:pPr>
      <w:r w:rsidRPr="009E7E35">
        <w:rPr>
          <w:sz w:val="26"/>
          <w:szCs w:val="26"/>
        </w:rPr>
        <w:t>jako</w:t>
      </w:r>
      <w:r w:rsidR="006870CA" w:rsidRPr="009E7E35">
        <w:rPr>
          <w:sz w:val="26"/>
          <w:szCs w:val="26"/>
        </w:rPr>
        <w:t xml:space="preserve"> </w:t>
      </w:r>
      <w:r w:rsidR="001B5D3F" w:rsidRPr="009E7E35">
        <w:rPr>
          <w:sz w:val="26"/>
          <w:szCs w:val="26"/>
        </w:rPr>
        <w:t>Objednatel</w:t>
      </w:r>
    </w:p>
    <w:p w14:paraId="7A53FB98" w14:textId="77777777" w:rsidR="006870CA" w:rsidRPr="009E7E35" w:rsidRDefault="006870CA" w:rsidP="006870CA">
      <w:pPr>
        <w:pStyle w:val="Zkladntext"/>
        <w:rPr>
          <w:sz w:val="22"/>
          <w:szCs w:val="22"/>
        </w:rPr>
      </w:pPr>
    </w:p>
    <w:p w14:paraId="02E7E1AC" w14:textId="77777777" w:rsidR="006870CA" w:rsidRPr="009E7E35" w:rsidRDefault="006870CA" w:rsidP="006870CA">
      <w:pPr>
        <w:jc w:val="center"/>
        <w:rPr>
          <w:sz w:val="26"/>
          <w:szCs w:val="26"/>
        </w:rPr>
      </w:pPr>
      <w:r w:rsidRPr="009E7E35">
        <w:rPr>
          <w:sz w:val="26"/>
          <w:szCs w:val="26"/>
        </w:rPr>
        <w:t>a</w:t>
      </w:r>
    </w:p>
    <w:p w14:paraId="543B88A6" w14:textId="723AF3FE" w:rsidR="00B8510B" w:rsidRPr="009E7E35" w:rsidRDefault="00B8510B" w:rsidP="00B8510B">
      <w:pPr>
        <w:pStyle w:val="Spolecnost"/>
      </w:pPr>
      <w:r w:rsidRPr="009E7E35">
        <w:t>BDS-BUS</w:t>
      </w:r>
      <w:r w:rsidR="001A7894" w:rsidRPr="009E7E35">
        <w:t xml:space="preserve"> pro JMK</w:t>
      </w:r>
    </w:p>
    <w:p w14:paraId="034BEFB4" w14:textId="77777777" w:rsidR="006870CA" w:rsidRPr="009E7E35" w:rsidRDefault="00E9691E" w:rsidP="006870CA">
      <w:pPr>
        <w:jc w:val="center"/>
        <w:rPr>
          <w:sz w:val="26"/>
          <w:szCs w:val="26"/>
        </w:rPr>
      </w:pPr>
      <w:r w:rsidRPr="009E7E35">
        <w:rPr>
          <w:sz w:val="26"/>
          <w:szCs w:val="26"/>
        </w:rPr>
        <w:t>jako</w:t>
      </w:r>
      <w:r w:rsidR="006870CA" w:rsidRPr="009E7E35">
        <w:rPr>
          <w:sz w:val="26"/>
          <w:szCs w:val="26"/>
        </w:rPr>
        <w:t xml:space="preserve"> </w:t>
      </w:r>
      <w:r w:rsidR="001B5D3F" w:rsidRPr="009E7E35">
        <w:rPr>
          <w:sz w:val="26"/>
          <w:szCs w:val="26"/>
        </w:rPr>
        <w:t>Dopravc</w:t>
      </w:r>
      <w:r w:rsidR="007F531D" w:rsidRPr="009E7E35">
        <w:rPr>
          <w:sz w:val="26"/>
          <w:szCs w:val="26"/>
        </w:rPr>
        <w:t>e</w:t>
      </w:r>
    </w:p>
    <w:p w14:paraId="13378E55" w14:textId="77777777" w:rsidR="006870CA" w:rsidRPr="009E7E35" w:rsidRDefault="006870CA" w:rsidP="006870CA">
      <w:pPr>
        <w:rPr>
          <w:szCs w:val="22"/>
        </w:rPr>
      </w:pPr>
    </w:p>
    <w:p w14:paraId="555C005D" w14:textId="77777777" w:rsidR="006870CA" w:rsidRPr="009E7E35" w:rsidRDefault="006870CA" w:rsidP="006870CA">
      <w:pPr>
        <w:jc w:val="center"/>
        <w:rPr>
          <w:b/>
          <w:bCs/>
          <w:szCs w:val="22"/>
        </w:rPr>
      </w:pPr>
      <w:bookmarkStart w:id="0" w:name="_Toc37062177"/>
    </w:p>
    <w:p w14:paraId="4586C414" w14:textId="77777777" w:rsidR="00E9691E" w:rsidRPr="009E7E35" w:rsidRDefault="00E9691E" w:rsidP="00E9691E">
      <w:pPr>
        <w:tabs>
          <w:tab w:val="left" w:pos="1440"/>
        </w:tabs>
      </w:pPr>
    </w:p>
    <w:p w14:paraId="5E1D1A5E" w14:textId="77777777" w:rsidR="00E9691E" w:rsidRPr="009E7E35" w:rsidRDefault="00E9691E" w:rsidP="00E9691E"/>
    <w:p w14:paraId="1D895F98" w14:textId="77777777" w:rsidR="00E9691E" w:rsidRPr="009E7E35" w:rsidRDefault="00E9691E" w:rsidP="00E9691E">
      <w:pPr>
        <w:sectPr w:rsidR="00E9691E" w:rsidRPr="009E7E35"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9E7E35" w:rsidRDefault="006870CA" w:rsidP="006870CA">
      <w:pPr>
        <w:rPr>
          <w:b/>
          <w:bCs/>
          <w:szCs w:val="22"/>
        </w:rPr>
      </w:pPr>
    </w:p>
    <w:p w14:paraId="38000905" w14:textId="3579B13C" w:rsidR="00AF377A" w:rsidRPr="009E7E35" w:rsidRDefault="00BD6A4A" w:rsidP="00AF377A">
      <w:pPr>
        <w:pStyle w:val="HHTitle2"/>
        <w:rPr>
          <w:rFonts w:ascii="Times New Roman" w:hAnsi="Times New Roman" w:cs="Times New Roman"/>
        </w:rPr>
      </w:pPr>
      <w:bookmarkStart w:id="1" w:name="_Toc239662732"/>
      <w:r w:rsidRPr="009E7E35">
        <w:rPr>
          <w:rFonts w:ascii="Times New Roman" w:hAnsi="Times New Roman" w:cs="Times New Roman"/>
        </w:rPr>
        <w:t xml:space="preserve">Dodatek č. </w:t>
      </w:r>
      <w:r w:rsidR="00B8510B" w:rsidRPr="009E7E35">
        <w:rPr>
          <w:rFonts w:ascii="Times New Roman" w:hAnsi="Times New Roman" w:cs="Times New Roman"/>
        </w:rPr>
        <w:t>1</w:t>
      </w:r>
      <w:r w:rsidRPr="009E7E35">
        <w:rPr>
          <w:rFonts w:ascii="Times New Roman" w:hAnsi="Times New Roman" w:cs="Times New Roman"/>
        </w:rPr>
        <w:t xml:space="preserve"> ke </w:t>
      </w:r>
      <w:r w:rsidR="00AF377A" w:rsidRPr="009E7E35">
        <w:rPr>
          <w:rFonts w:ascii="Times New Roman" w:hAnsi="Times New Roman" w:cs="Times New Roman"/>
        </w:rPr>
        <w:t>Smlouv</w:t>
      </w:r>
      <w:r w:rsidRPr="009E7E35">
        <w:rPr>
          <w:rFonts w:ascii="Times New Roman" w:hAnsi="Times New Roman" w:cs="Times New Roman"/>
        </w:rPr>
        <w:t>ě</w:t>
      </w:r>
      <w:r w:rsidR="00AF377A" w:rsidRPr="009E7E35">
        <w:rPr>
          <w:rFonts w:ascii="Times New Roman" w:hAnsi="Times New Roman" w:cs="Times New Roman"/>
        </w:rPr>
        <w:t xml:space="preserve"> o veřejných službách v přepravě cestujících ve veřejné linkové osobní dopravě</w:t>
      </w:r>
      <w:r w:rsidR="00962B7B" w:rsidRPr="009E7E35">
        <w:rPr>
          <w:rFonts w:ascii="Times New Roman" w:hAnsi="Times New Roman" w:cs="Times New Roman"/>
        </w:rPr>
        <w:t xml:space="preserve"> (dále jen „Smlouva“)</w:t>
      </w:r>
    </w:p>
    <w:p w14:paraId="7466C70D" w14:textId="77777777" w:rsidR="00AF377A" w:rsidRPr="009E7E35" w:rsidRDefault="00AF377A" w:rsidP="00AF377A">
      <w:pPr>
        <w:pStyle w:val="HHTitle2"/>
        <w:rPr>
          <w:rFonts w:ascii="Times New Roman" w:hAnsi="Times New Roman" w:cs="Times New Roman"/>
        </w:rPr>
      </w:pPr>
    </w:p>
    <w:p w14:paraId="25EF2D71" w14:textId="41E41B9D" w:rsidR="00AF377A" w:rsidRPr="009E7E35" w:rsidRDefault="00AF377A" w:rsidP="00AF377A">
      <w:pPr>
        <w:pStyle w:val="HHTitle2"/>
        <w:rPr>
          <w:rFonts w:ascii="Times New Roman" w:hAnsi="Times New Roman" w:cs="Times New Roman"/>
          <w:szCs w:val="22"/>
        </w:rPr>
      </w:pPr>
      <w:r w:rsidRPr="009E7E35">
        <w:rPr>
          <w:rFonts w:ascii="Times New Roman" w:hAnsi="Times New Roman" w:cs="Times New Roman"/>
          <w:szCs w:val="22"/>
        </w:rPr>
        <w:t>evidovan</w:t>
      </w:r>
      <w:r w:rsidR="006439FD" w:rsidRPr="009E7E35">
        <w:rPr>
          <w:rFonts w:ascii="Times New Roman" w:hAnsi="Times New Roman" w:cs="Times New Roman"/>
          <w:szCs w:val="22"/>
        </w:rPr>
        <w:t>É</w:t>
      </w:r>
      <w:r w:rsidRPr="009E7E35">
        <w:rPr>
          <w:rFonts w:ascii="Times New Roman" w:hAnsi="Times New Roman" w:cs="Times New Roman"/>
          <w:szCs w:val="22"/>
        </w:rPr>
        <w:t xml:space="preserve"> u </w:t>
      </w:r>
      <w:r w:rsidR="001B5D3F" w:rsidRPr="009E7E35">
        <w:rPr>
          <w:rFonts w:ascii="Times New Roman" w:hAnsi="Times New Roman" w:cs="Times New Roman"/>
          <w:szCs w:val="22"/>
        </w:rPr>
        <w:t>Objednatel</w:t>
      </w:r>
      <w:r w:rsidRPr="009E7E35">
        <w:rPr>
          <w:rFonts w:ascii="Times New Roman" w:hAnsi="Times New Roman" w:cs="Times New Roman"/>
          <w:szCs w:val="22"/>
        </w:rPr>
        <w:t xml:space="preserve">e pod č. </w:t>
      </w:r>
      <w:r w:rsidR="00A45D0B" w:rsidRPr="009E7E35">
        <w:rPr>
          <w:rFonts w:ascii="Times New Roman" w:hAnsi="Times New Roman"/>
        </w:rPr>
        <w:t>JMK072</w:t>
      </w:r>
      <w:r w:rsidR="00D5139D" w:rsidRPr="009E7E35">
        <w:rPr>
          <w:rFonts w:ascii="Times New Roman" w:hAnsi="Times New Roman"/>
        </w:rPr>
        <w:t>306</w:t>
      </w:r>
      <w:r w:rsidR="00A45D0B" w:rsidRPr="009E7E35">
        <w:rPr>
          <w:rFonts w:ascii="Times New Roman" w:hAnsi="Times New Roman"/>
        </w:rPr>
        <w:t>/21/OD</w:t>
      </w:r>
    </w:p>
    <w:p w14:paraId="63AF1B4B" w14:textId="77777777" w:rsidR="00AF377A" w:rsidRPr="009E7E35" w:rsidRDefault="00AF377A" w:rsidP="00AF377A">
      <w:pPr>
        <w:pStyle w:val="HHTitle2"/>
        <w:rPr>
          <w:rFonts w:ascii="Times New Roman" w:hAnsi="Times New Roman" w:cs="Times New Roman"/>
          <w:szCs w:val="22"/>
        </w:rPr>
      </w:pPr>
    </w:p>
    <w:p w14:paraId="4FB704E1" w14:textId="708C1FF9" w:rsidR="00496726" w:rsidRPr="009E7E35" w:rsidRDefault="00496726" w:rsidP="00496726">
      <w:pPr>
        <w:jc w:val="center"/>
        <w:rPr>
          <w:b/>
          <w:sz w:val="24"/>
        </w:rPr>
      </w:pPr>
      <w:r w:rsidRPr="009E7E35">
        <w:rPr>
          <w:b/>
          <w:sz w:val="24"/>
        </w:rPr>
        <w:t>k zajištění dopravní obslužnosti, kterou podle nařízení Evropského parlamentu a Rady (ES) č. 1370/2007 o veřejných službách v přepravě cestujících po železnici a silnici a</w:t>
      </w:r>
      <w:r w:rsidR="005A505E" w:rsidRPr="009E7E35">
        <w:rPr>
          <w:b/>
          <w:sz w:val="24"/>
        </w:rPr>
        <w:t> </w:t>
      </w:r>
      <w:r w:rsidRPr="009E7E35">
        <w:rPr>
          <w:b/>
          <w:sz w:val="24"/>
        </w:rPr>
        <w:t>o</w:t>
      </w:r>
      <w:r w:rsidR="005A505E" w:rsidRPr="009E7E35">
        <w:rPr>
          <w:b/>
          <w:sz w:val="24"/>
        </w:rPr>
        <w:t> </w:t>
      </w:r>
      <w:r w:rsidRPr="009E7E35">
        <w:rPr>
          <w:b/>
          <w:sz w:val="24"/>
        </w:rPr>
        <w:t>zrušení nařízení Rady (EHS) č. 1191/69 a č. 1107/70, kter</w:t>
      </w:r>
      <w:r w:rsidR="00C46A50" w:rsidRPr="009E7E35">
        <w:rPr>
          <w:b/>
          <w:sz w:val="24"/>
        </w:rPr>
        <w:t>ý</w:t>
      </w:r>
    </w:p>
    <w:p w14:paraId="3B431683" w14:textId="77777777" w:rsidR="00496726" w:rsidRPr="009E7E35" w:rsidRDefault="00496726" w:rsidP="00496726">
      <w:pPr>
        <w:pStyle w:val="Titulka"/>
        <w:spacing w:after="600"/>
        <w:rPr>
          <w:sz w:val="26"/>
          <w:szCs w:val="26"/>
        </w:rPr>
      </w:pPr>
      <w:r w:rsidRPr="009E7E35">
        <w:rPr>
          <w:sz w:val="26"/>
          <w:szCs w:val="26"/>
        </w:rPr>
        <w:t>mezi sebou uzavřely</w:t>
      </w:r>
    </w:p>
    <w:p w14:paraId="17C37336" w14:textId="77777777" w:rsidR="00AF377A" w:rsidRPr="009E7E35" w:rsidRDefault="00AF377A" w:rsidP="00AF377A">
      <w:pPr>
        <w:pStyle w:val="Smluvnistranypreambule"/>
        <w:rPr>
          <w:rFonts w:ascii="Times New Roman" w:hAnsi="Times New Roman"/>
          <w:szCs w:val="22"/>
        </w:rPr>
      </w:pPr>
      <w:r w:rsidRPr="009E7E35">
        <w:rPr>
          <w:rFonts w:ascii="Times New Roman" w:hAnsi="Times New Roman"/>
          <w:szCs w:val="22"/>
        </w:rPr>
        <w:t>Smluvní strany</w:t>
      </w:r>
    </w:p>
    <w:p w14:paraId="4027AD5E" w14:textId="77777777" w:rsidR="00AF377A" w:rsidRPr="009E7E35" w:rsidRDefault="00AF377A" w:rsidP="00AF377A">
      <w:pPr>
        <w:numPr>
          <w:ilvl w:val="0"/>
          <w:numId w:val="4"/>
        </w:numPr>
        <w:rPr>
          <w:b/>
          <w:szCs w:val="22"/>
        </w:rPr>
      </w:pPr>
      <w:bookmarkStart w:id="2" w:name="_Ref271622860"/>
      <w:r w:rsidRPr="009E7E35">
        <w:rPr>
          <w:b/>
          <w:szCs w:val="22"/>
        </w:rPr>
        <w:t>Jihomoravský kraj</w:t>
      </w:r>
      <w:bookmarkEnd w:id="2"/>
    </w:p>
    <w:p w14:paraId="0DBF50FF" w14:textId="77777777" w:rsidR="00BB2F70" w:rsidRPr="009E7E35" w:rsidRDefault="00AF377A" w:rsidP="00AF377A">
      <w:pPr>
        <w:pStyle w:val="Zkladntext0"/>
        <w:ind w:left="567"/>
        <w:rPr>
          <w:sz w:val="22"/>
          <w:szCs w:val="22"/>
        </w:rPr>
      </w:pPr>
      <w:r w:rsidRPr="009E7E35">
        <w:rPr>
          <w:sz w:val="22"/>
          <w:szCs w:val="22"/>
        </w:rPr>
        <w:t>se sídlem na adrese Žer</w:t>
      </w:r>
      <w:r w:rsidR="00BB2F70" w:rsidRPr="009E7E35">
        <w:rPr>
          <w:sz w:val="22"/>
          <w:szCs w:val="22"/>
        </w:rPr>
        <w:t>otínovo náměstí 3, 601 82 Brno,</w:t>
      </w:r>
    </w:p>
    <w:p w14:paraId="4D32C551" w14:textId="158EF21C" w:rsidR="00AF377A" w:rsidRPr="009E7E35" w:rsidRDefault="00885E03" w:rsidP="00BB2F70">
      <w:pPr>
        <w:pStyle w:val="Zkladntext0"/>
        <w:ind w:left="567"/>
        <w:jc w:val="both"/>
        <w:rPr>
          <w:sz w:val="22"/>
          <w:szCs w:val="22"/>
        </w:rPr>
      </w:pPr>
      <w:r w:rsidRPr="009E7E35">
        <w:rPr>
          <w:sz w:val="22"/>
          <w:szCs w:val="22"/>
        </w:rPr>
        <w:t>zastoupený na základě pověření ze dne 18.01.2021 Ing. Jiřím Crhou, členem Rady Jihomoravského kraje, pověřeným zabezpečováním samosprávných úkolů v oblasti dopravy</w:t>
      </w:r>
      <w:r w:rsidR="00160B8F" w:rsidRPr="009E7E35">
        <w:rPr>
          <w:sz w:val="22"/>
          <w:szCs w:val="22"/>
        </w:rPr>
        <w:t>,</w:t>
      </w:r>
    </w:p>
    <w:p w14:paraId="2FC889EC" w14:textId="69314260" w:rsidR="00AF377A" w:rsidRPr="009E7E35" w:rsidRDefault="00AF377A" w:rsidP="00AF377A">
      <w:pPr>
        <w:pStyle w:val="Zkladntext0"/>
        <w:ind w:left="567"/>
        <w:rPr>
          <w:sz w:val="22"/>
          <w:szCs w:val="22"/>
        </w:rPr>
      </w:pPr>
      <w:r w:rsidRPr="009E7E35">
        <w:rPr>
          <w:sz w:val="22"/>
          <w:szCs w:val="22"/>
        </w:rPr>
        <w:t>IČ</w:t>
      </w:r>
      <w:r w:rsidR="00AF0BBD" w:rsidRPr="009E7E35">
        <w:rPr>
          <w:sz w:val="22"/>
          <w:szCs w:val="22"/>
        </w:rPr>
        <w:t>O</w:t>
      </w:r>
      <w:r w:rsidRPr="009E7E35">
        <w:rPr>
          <w:sz w:val="22"/>
          <w:szCs w:val="22"/>
        </w:rPr>
        <w:t>: 70888337</w:t>
      </w:r>
      <w:r w:rsidR="0025455B" w:rsidRPr="009E7E35">
        <w:rPr>
          <w:sz w:val="22"/>
          <w:szCs w:val="22"/>
        </w:rPr>
        <w:t>,</w:t>
      </w:r>
    </w:p>
    <w:p w14:paraId="3B5FDFE0" w14:textId="77777777" w:rsidR="00AF377A" w:rsidRPr="009E7E35" w:rsidRDefault="00AF377A" w:rsidP="00AF377A">
      <w:pPr>
        <w:pStyle w:val="Zkladntext0"/>
        <w:ind w:left="567"/>
        <w:rPr>
          <w:sz w:val="22"/>
          <w:szCs w:val="22"/>
        </w:rPr>
      </w:pPr>
      <w:r w:rsidRPr="009E7E35">
        <w:rPr>
          <w:sz w:val="22"/>
          <w:szCs w:val="22"/>
        </w:rPr>
        <w:t>bankovní spojení:</w:t>
      </w:r>
      <w:r w:rsidRPr="009E7E35">
        <w:rPr>
          <w:sz w:val="22"/>
          <w:szCs w:val="22"/>
        </w:rPr>
        <w:tab/>
      </w:r>
      <w:r w:rsidRPr="009E7E35">
        <w:rPr>
          <w:sz w:val="22"/>
          <w:szCs w:val="22"/>
        </w:rPr>
        <w:tab/>
        <w:t>Komerční banka, a.s., pobočka Brno-město</w:t>
      </w:r>
    </w:p>
    <w:p w14:paraId="681C769B" w14:textId="77777777" w:rsidR="00AF377A" w:rsidRPr="009E7E35" w:rsidRDefault="00AF377A" w:rsidP="00AF377A">
      <w:pPr>
        <w:pStyle w:val="Zkladntext0"/>
        <w:ind w:left="2727" w:firstLine="153"/>
        <w:rPr>
          <w:sz w:val="22"/>
          <w:szCs w:val="22"/>
        </w:rPr>
      </w:pPr>
      <w:r w:rsidRPr="009E7E35">
        <w:rPr>
          <w:sz w:val="22"/>
          <w:szCs w:val="22"/>
        </w:rPr>
        <w:t>č. výdajového účtu 27</w:t>
      </w:r>
      <w:r w:rsidR="00A67928" w:rsidRPr="009E7E35">
        <w:rPr>
          <w:sz w:val="22"/>
          <w:szCs w:val="22"/>
        </w:rPr>
        <w:t>-</w:t>
      </w:r>
      <w:r w:rsidRPr="009E7E35">
        <w:rPr>
          <w:sz w:val="22"/>
          <w:szCs w:val="22"/>
        </w:rPr>
        <w:t>7491250267/0100</w:t>
      </w:r>
    </w:p>
    <w:p w14:paraId="26FEF72B" w14:textId="77777777" w:rsidR="00AF377A" w:rsidRPr="009E7E35" w:rsidRDefault="00AF377A" w:rsidP="00AF377A">
      <w:pPr>
        <w:pStyle w:val="Zkladntext0"/>
        <w:ind w:left="2574" w:firstLine="306"/>
        <w:rPr>
          <w:sz w:val="22"/>
          <w:szCs w:val="22"/>
        </w:rPr>
      </w:pPr>
      <w:r w:rsidRPr="009E7E35">
        <w:rPr>
          <w:sz w:val="22"/>
          <w:szCs w:val="22"/>
        </w:rPr>
        <w:t>č. příjmového účtu 27</w:t>
      </w:r>
      <w:r w:rsidR="00A67928" w:rsidRPr="009E7E35">
        <w:rPr>
          <w:sz w:val="22"/>
          <w:szCs w:val="22"/>
        </w:rPr>
        <w:t>-</w:t>
      </w:r>
      <w:r w:rsidRPr="009E7E35">
        <w:rPr>
          <w:sz w:val="22"/>
          <w:szCs w:val="22"/>
        </w:rPr>
        <w:t>7188260227/0100</w:t>
      </w:r>
    </w:p>
    <w:p w14:paraId="1E5D04D0" w14:textId="77777777" w:rsidR="00AF377A" w:rsidRPr="009E7E35" w:rsidRDefault="00A67928" w:rsidP="00AF377A">
      <w:pPr>
        <w:pStyle w:val="Zkladntext0"/>
        <w:ind w:left="2574" w:firstLine="306"/>
        <w:rPr>
          <w:sz w:val="22"/>
          <w:szCs w:val="22"/>
        </w:rPr>
      </w:pPr>
      <w:r w:rsidRPr="009E7E35">
        <w:rPr>
          <w:sz w:val="22"/>
          <w:szCs w:val="22"/>
        </w:rPr>
        <w:t>č. depozitního účtu 27-7489830297</w:t>
      </w:r>
      <w:r w:rsidR="00AF377A" w:rsidRPr="009E7E35">
        <w:rPr>
          <w:sz w:val="22"/>
          <w:szCs w:val="22"/>
        </w:rPr>
        <w:t>/0100</w:t>
      </w:r>
    </w:p>
    <w:p w14:paraId="718E7162" w14:textId="77777777" w:rsidR="00AF377A" w:rsidRPr="009E7E35" w:rsidRDefault="00AF377A" w:rsidP="00AF377A">
      <w:pPr>
        <w:pStyle w:val="Zkladntext0"/>
        <w:ind w:left="2421" w:firstLine="459"/>
        <w:rPr>
          <w:sz w:val="22"/>
          <w:szCs w:val="22"/>
        </w:rPr>
      </w:pPr>
      <w:r w:rsidRPr="009E7E35">
        <w:rPr>
          <w:sz w:val="22"/>
          <w:szCs w:val="22"/>
        </w:rPr>
        <w:t>č. fondu IDS 27-9395010297/0100</w:t>
      </w:r>
    </w:p>
    <w:p w14:paraId="00A0A3EF" w14:textId="21CC4746" w:rsidR="00AF377A" w:rsidRPr="009E7E35" w:rsidRDefault="00AF377A" w:rsidP="00AF377A">
      <w:pPr>
        <w:pStyle w:val="Zkladntext0"/>
        <w:ind w:left="567"/>
        <w:rPr>
          <w:sz w:val="22"/>
          <w:szCs w:val="22"/>
        </w:rPr>
      </w:pPr>
      <w:r w:rsidRPr="009E7E35">
        <w:rPr>
          <w:sz w:val="22"/>
          <w:szCs w:val="22"/>
        </w:rPr>
        <w:t xml:space="preserve">e-mail: </w:t>
      </w:r>
      <w:r w:rsidR="00D0667F" w:rsidRPr="009E7E35">
        <w:rPr>
          <w:sz w:val="22"/>
          <w:szCs w:val="22"/>
        </w:rPr>
        <w:t xml:space="preserve">od@kr-jihomoravsky.cz, </w:t>
      </w:r>
      <w:r w:rsidRPr="009E7E35">
        <w:rPr>
          <w:sz w:val="22"/>
          <w:szCs w:val="22"/>
        </w:rPr>
        <w:t>vod@kr-jihomoravsky.cz</w:t>
      </w:r>
      <w:r w:rsidR="0025455B" w:rsidRPr="009E7E35">
        <w:rPr>
          <w:sz w:val="22"/>
          <w:szCs w:val="22"/>
        </w:rPr>
        <w:t>.</w:t>
      </w:r>
    </w:p>
    <w:p w14:paraId="2DBDA785" w14:textId="77777777" w:rsidR="00AF377A" w:rsidRPr="009E7E35" w:rsidRDefault="00AF377A" w:rsidP="00AF377A">
      <w:pPr>
        <w:pStyle w:val="Text11"/>
        <w:rPr>
          <w:szCs w:val="22"/>
        </w:rPr>
      </w:pPr>
      <w:r w:rsidRPr="009E7E35">
        <w:rPr>
          <w:szCs w:val="22"/>
        </w:rPr>
        <w:t>(</w:t>
      </w:r>
      <w:r w:rsidRPr="009E7E35">
        <w:rPr>
          <w:b/>
          <w:szCs w:val="22"/>
        </w:rPr>
        <w:t>„</w:t>
      </w:r>
      <w:r w:rsidR="001B5D3F" w:rsidRPr="009E7E35">
        <w:rPr>
          <w:b/>
          <w:szCs w:val="22"/>
        </w:rPr>
        <w:t>Objednatel</w:t>
      </w:r>
      <w:r w:rsidRPr="009E7E35">
        <w:rPr>
          <w:b/>
          <w:szCs w:val="22"/>
        </w:rPr>
        <w:t>“</w:t>
      </w:r>
      <w:r w:rsidRPr="009E7E35">
        <w:rPr>
          <w:szCs w:val="22"/>
        </w:rPr>
        <w:t>)</w:t>
      </w:r>
    </w:p>
    <w:p w14:paraId="5FD06CC9" w14:textId="77777777" w:rsidR="00AF377A" w:rsidRPr="009E7E35" w:rsidRDefault="00AF377A" w:rsidP="00AF377A">
      <w:pPr>
        <w:pStyle w:val="Smluvstranya"/>
        <w:rPr>
          <w:szCs w:val="22"/>
        </w:rPr>
      </w:pPr>
      <w:r w:rsidRPr="009E7E35">
        <w:rPr>
          <w:szCs w:val="22"/>
        </w:rPr>
        <w:t>a</w:t>
      </w:r>
    </w:p>
    <w:p w14:paraId="1A43B2FD" w14:textId="076C7EBC" w:rsidR="00B8510B" w:rsidRPr="009E7E35" w:rsidRDefault="00B8510B" w:rsidP="00B8510B">
      <w:pPr>
        <w:numPr>
          <w:ilvl w:val="0"/>
          <w:numId w:val="4"/>
        </w:numPr>
        <w:rPr>
          <w:b/>
          <w:szCs w:val="22"/>
        </w:rPr>
      </w:pPr>
      <w:r w:rsidRPr="009E7E35">
        <w:rPr>
          <w:b/>
          <w:szCs w:val="22"/>
        </w:rPr>
        <w:t>BDS-BUS</w:t>
      </w:r>
      <w:r w:rsidR="001A7894" w:rsidRPr="009E7E35">
        <w:rPr>
          <w:b/>
          <w:szCs w:val="22"/>
        </w:rPr>
        <w:t xml:space="preserve"> pro JMK</w:t>
      </w:r>
    </w:p>
    <w:p w14:paraId="1D6FE9AB" w14:textId="77777777" w:rsidR="00C72C42" w:rsidRDefault="00C72C42" w:rsidP="00C72C42">
      <w:pPr>
        <w:ind w:left="567"/>
        <w:rPr>
          <w:szCs w:val="22"/>
        </w:rPr>
      </w:pPr>
      <w:r w:rsidRPr="00A31427">
        <w:rPr>
          <w:szCs w:val="22"/>
        </w:rPr>
        <w:t>společnost ve smyslu § 2716 zákona č. 89/2012 Sb., občanského zákoníku, ve znění pozdějších</w:t>
      </w:r>
      <w:r>
        <w:rPr>
          <w:szCs w:val="22"/>
        </w:rPr>
        <w:t xml:space="preserve"> předpisů, zastoupená Ing. Ladislavem Studeným,</w:t>
      </w:r>
      <w:r w:rsidRPr="00FE1BF7">
        <w:rPr>
          <w:color w:val="FF0000"/>
          <w:szCs w:val="22"/>
        </w:rPr>
        <w:t xml:space="preserve"> </w:t>
      </w:r>
      <w:r>
        <w:rPr>
          <w:szCs w:val="22"/>
        </w:rPr>
        <w:t>jednatelem vedoucího společníka,</w:t>
      </w:r>
    </w:p>
    <w:p w14:paraId="69640CE6" w14:textId="77777777" w:rsidR="00C72C42" w:rsidRDefault="00C72C42" w:rsidP="00C72C42">
      <w:pPr>
        <w:ind w:left="567"/>
        <w:rPr>
          <w:szCs w:val="22"/>
        </w:rPr>
      </w:pPr>
      <w:r>
        <w:rPr>
          <w:szCs w:val="22"/>
        </w:rPr>
        <w:t>tvořená společníky:</w:t>
      </w:r>
    </w:p>
    <w:p w14:paraId="0E478E0E" w14:textId="27C6C40B" w:rsidR="00B953A9" w:rsidRDefault="00B953A9" w:rsidP="00AF377A">
      <w:pPr>
        <w:pStyle w:val="Text11"/>
        <w:rPr>
          <w:szCs w:val="22"/>
        </w:rPr>
      </w:pPr>
      <w:r>
        <w:rPr>
          <w:szCs w:val="22"/>
        </w:rPr>
        <w:lastRenderedPageBreak/>
        <w:t>Společník č. 1</w:t>
      </w:r>
      <w:r w:rsidR="006661FE">
        <w:rPr>
          <w:szCs w:val="22"/>
        </w:rPr>
        <w:t xml:space="preserve"> (vedoucí společník)</w:t>
      </w:r>
    </w:p>
    <w:p w14:paraId="1B8ABF44" w14:textId="11BCCC9D" w:rsidR="00B953A9" w:rsidRPr="00A918F8" w:rsidRDefault="00B953A9" w:rsidP="00AF377A">
      <w:pPr>
        <w:pStyle w:val="Text11"/>
        <w:rPr>
          <w:b/>
          <w:bCs/>
          <w:szCs w:val="22"/>
        </w:rPr>
      </w:pPr>
      <w:r w:rsidRPr="00A918F8">
        <w:rPr>
          <w:b/>
          <w:bCs/>
          <w:szCs w:val="22"/>
        </w:rPr>
        <w:t>BDS-BUS, s.r.o.</w:t>
      </w:r>
    </w:p>
    <w:p w14:paraId="331F43A3" w14:textId="2CAF978E" w:rsidR="00B953A9" w:rsidRPr="004E760C" w:rsidRDefault="00B953A9" w:rsidP="00AF377A">
      <w:pPr>
        <w:pStyle w:val="Text11"/>
        <w:rPr>
          <w:szCs w:val="22"/>
        </w:rPr>
      </w:pPr>
      <w:r>
        <w:rPr>
          <w:szCs w:val="22"/>
        </w:rPr>
        <w:t xml:space="preserve">se sídlem </w:t>
      </w:r>
      <w:r w:rsidRPr="004E760C">
        <w:rPr>
          <w:szCs w:val="22"/>
        </w:rPr>
        <w:t>Vlkovská 334, 595 01 Velká Bíteš,</w:t>
      </w:r>
    </w:p>
    <w:p w14:paraId="6755EE7C" w14:textId="5EEF9EE7" w:rsidR="00B953A9" w:rsidRPr="004E760C" w:rsidRDefault="00B953A9" w:rsidP="00AF377A">
      <w:pPr>
        <w:pStyle w:val="Text11"/>
        <w:rPr>
          <w:szCs w:val="22"/>
        </w:rPr>
      </w:pPr>
      <w:r w:rsidRPr="004E760C">
        <w:rPr>
          <w:szCs w:val="22"/>
        </w:rPr>
        <w:t xml:space="preserve">zastoupený Ing. </w:t>
      </w:r>
      <w:r w:rsidR="007C0A68">
        <w:rPr>
          <w:szCs w:val="22"/>
        </w:rPr>
        <w:t>Ladislavem Studeným</w:t>
      </w:r>
      <w:r w:rsidRPr="004E760C">
        <w:rPr>
          <w:szCs w:val="22"/>
        </w:rPr>
        <w:t xml:space="preserve">, jednatelem, </w:t>
      </w:r>
    </w:p>
    <w:p w14:paraId="39F9617F" w14:textId="291EBD45" w:rsidR="00B953A9" w:rsidRPr="004E760C" w:rsidRDefault="00B953A9" w:rsidP="00AF377A">
      <w:pPr>
        <w:pStyle w:val="Text11"/>
        <w:rPr>
          <w:szCs w:val="22"/>
        </w:rPr>
      </w:pPr>
      <w:r w:rsidRPr="004E760C">
        <w:rPr>
          <w:szCs w:val="22"/>
        </w:rPr>
        <w:t>IČO: 25302078,</w:t>
      </w:r>
    </w:p>
    <w:p w14:paraId="1B4FD8DD" w14:textId="6B747E6D" w:rsidR="00B953A9" w:rsidRPr="004E760C" w:rsidRDefault="004E760C" w:rsidP="00AF377A">
      <w:pPr>
        <w:pStyle w:val="Text11"/>
        <w:rPr>
          <w:szCs w:val="22"/>
        </w:rPr>
      </w:pPr>
      <w:r w:rsidRPr="004E760C">
        <w:rPr>
          <w:szCs w:val="22"/>
        </w:rPr>
        <w:t>z</w:t>
      </w:r>
      <w:r w:rsidR="00B953A9" w:rsidRPr="004E760C">
        <w:rPr>
          <w:szCs w:val="22"/>
        </w:rPr>
        <w:t xml:space="preserve">apsaný v obchodním rejstříku vedeném u Krajského soudu v Brně, sp. </w:t>
      </w:r>
      <w:r w:rsidRPr="004E760C">
        <w:rPr>
          <w:szCs w:val="22"/>
        </w:rPr>
        <w:t>z</w:t>
      </w:r>
      <w:r w:rsidR="00B953A9" w:rsidRPr="004E760C">
        <w:rPr>
          <w:szCs w:val="22"/>
        </w:rPr>
        <w:t>n. C 23636,</w:t>
      </w:r>
    </w:p>
    <w:p w14:paraId="575DC770" w14:textId="640A6462" w:rsidR="00B953A9" w:rsidRPr="004E760C" w:rsidRDefault="004E760C" w:rsidP="00AF377A">
      <w:pPr>
        <w:pStyle w:val="Text11"/>
        <w:rPr>
          <w:szCs w:val="22"/>
        </w:rPr>
      </w:pPr>
      <w:r w:rsidRPr="004E760C">
        <w:rPr>
          <w:szCs w:val="22"/>
        </w:rPr>
        <w:t>b</w:t>
      </w:r>
      <w:r w:rsidR="00B953A9" w:rsidRPr="004E760C">
        <w:rPr>
          <w:szCs w:val="22"/>
        </w:rPr>
        <w:t xml:space="preserve">ankovní spojení: MONETA Money Bank, a.s., číslo účtu: 182563946/0600, </w:t>
      </w:r>
    </w:p>
    <w:p w14:paraId="47B9981A" w14:textId="68A1F3CD" w:rsidR="006D0DBB" w:rsidRDefault="00B953A9" w:rsidP="00AF377A">
      <w:pPr>
        <w:pStyle w:val="Text11"/>
        <w:rPr>
          <w:szCs w:val="22"/>
        </w:rPr>
      </w:pPr>
      <w:r w:rsidRPr="004E760C">
        <w:rPr>
          <w:szCs w:val="22"/>
        </w:rPr>
        <w:t>e-mail:</w:t>
      </w:r>
      <w:r w:rsidR="0071001E">
        <w:rPr>
          <w:szCs w:val="22"/>
        </w:rPr>
        <w:t xml:space="preserve"> xxxxxxxxxx </w:t>
      </w:r>
    </w:p>
    <w:p w14:paraId="36C28155" w14:textId="1D82D991" w:rsidR="004E760C" w:rsidRPr="004E760C" w:rsidRDefault="00D536E8" w:rsidP="00AF377A">
      <w:pPr>
        <w:pStyle w:val="Text11"/>
        <w:rPr>
          <w:szCs w:val="22"/>
        </w:rPr>
      </w:pPr>
      <w:r>
        <w:rPr>
          <w:szCs w:val="22"/>
        </w:rPr>
        <w:t>a</w:t>
      </w:r>
    </w:p>
    <w:p w14:paraId="5E601C19" w14:textId="416EBF99" w:rsidR="004E760C" w:rsidRPr="004E760C" w:rsidRDefault="004E760C" w:rsidP="00AF377A">
      <w:pPr>
        <w:pStyle w:val="Text11"/>
        <w:rPr>
          <w:szCs w:val="22"/>
        </w:rPr>
      </w:pPr>
      <w:r w:rsidRPr="004E760C">
        <w:rPr>
          <w:szCs w:val="22"/>
        </w:rPr>
        <w:t>Společník č. 2</w:t>
      </w:r>
    </w:p>
    <w:p w14:paraId="7698B22A" w14:textId="13026FEA" w:rsidR="004E760C" w:rsidRPr="00A918F8" w:rsidRDefault="004E760C" w:rsidP="004E760C">
      <w:pPr>
        <w:pStyle w:val="Text11"/>
        <w:rPr>
          <w:b/>
          <w:bCs/>
          <w:szCs w:val="22"/>
        </w:rPr>
      </w:pPr>
      <w:r w:rsidRPr="00A918F8">
        <w:rPr>
          <w:b/>
          <w:bCs/>
          <w:szCs w:val="22"/>
        </w:rPr>
        <w:t>BDS-BUS-JMK, s.r.o.</w:t>
      </w:r>
    </w:p>
    <w:p w14:paraId="5AF7E7BF" w14:textId="77777777" w:rsidR="004E760C" w:rsidRDefault="004E760C" w:rsidP="004E760C">
      <w:pPr>
        <w:pStyle w:val="Text11"/>
        <w:rPr>
          <w:szCs w:val="22"/>
        </w:rPr>
      </w:pPr>
      <w:r w:rsidRPr="004E760C">
        <w:rPr>
          <w:szCs w:val="22"/>
        </w:rPr>
        <w:t>se sídlem Vlkovská 334, 595 01 Velká Bíteš,</w:t>
      </w:r>
    </w:p>
    <w:p w14:paraId="73827934" w14:textId="77777777" w:rsidR="004E760C" w:rsidRDefault="004E760C" w:rsidP="004E760C">
      <w:pPr>
        <w:pStyle w:val="Text11"/>
        <w:rPr>
          <w:szCs w:val="22"/>
        </w:rPr>
      </w:pPr>
      <w:r>
        <w:rPr>
          <w:szCs w:val="22"/>
        </w:rPr>
        <w:t xml:space="preserve">zastoupený Ing. Michalem Klimentem, jednatelem, </w:t>
      </w:r>
    </w:p>
    <w:p w14:paraId="6F70B287" w14:textId="06BFC6F3" w:rsidR="004E760C" w:rsidRDefault="004E760C" w:rsidP="004E760C">
      <w:pPr>
        <w:pStyle w:val="Text11"/>
        <w:rPr>
          <w:szCs w:val="22"/>
        </w:rPr>
      </w:pPr>
      <w:r>
        <w:rPr>
          <w:szCs w:val="22"/>
        </w:rPr>
        <w:t>IČO: 09145320,</w:t>
      </w:r>
    </w:p>
    <w:p w14:paraId="517DE1F3" w14:textId="31367C67" w:rsidR="004E760C" w:rsidRDefault="004E760C" w:rsidP="004E760C">
      <w:pPr>
        <w:pStyle w:val="Text11"/>
        <w:rPr>
          <w:szCs w:val="22"/>
        </w:rPr>
      </w:pPr>
      <w:r>
        <w:rPr>
          <w:szCs w:val="22"/>
        </w:rPr>
        <w:t>zapsaný v obchodním rejstříku vedeném u Krajského soudu v Brně, sp. zn. C 124253,</w:t>
      </w:r>
    </w:p>
    <w:p w14:paraId="6551F952" w14:textId="4CD706CA" w:rsidR="004E760C" w:rsidRPr="00C1311C" w:rsidRDefault="006661FE" w:rsidP="004E760C">
      <w:pPr>
        <w:pStyle w:val="Text11"/>
        <w:rPr>
          <w:color w:val="FF0000"/>
          <w:szCs w:val="22"/>
        </w:rPr>
      </w:pPr>
      <w:r>
        <w:rPr>
          <w:szCs w:val="22"/>
        </w:rPr>
        <w:t>b</w:t>
      </w:r>
      <w:r w:rsidR="004E760C">
        <w:rPr>
          <w:szCs w:val="22"/>
        </w:rPr>
        <w:t xml:space="preserve">ankovní spojení: </w:t>
      </w:r>
      <w:r w:rsidR="00BF2AF2" w:rsidRPr="004E760C">
        <w:rPr>
          <w:szCs w:val="22"/>
        </w:rPr>
        <w:t xml:space="preserve">MONETA Money Bank, a.s., číslo účtu: </w:t>
      </w:r>
      <w:r w:rsidR="00BF2AF2">
        <w:t xml:space="preserve">241042447/0600, </w:t>
      </w:r>
      <w:r w:rsidR="004E760C" w:rsidRPr="00C1311C">
        <w:rPr>
          <w:color w:val="FF0000"/>
          <w:szCs w:val="22"/>
        </w:rPr>
        <w:t xml:space="preserve"> </w:t>
      </w:r>
    </w:p>
    <w:p w14:paraId="3E4D87D4" w14:textId="77777777" w:rsidR="0071001E" w:rsidRDefault="0071001E" w:rsidP="0071001E">
      <w:pPr>
        <w:pStyle w:val="Text11"/>
        <w:rPr>
          <w:szCs w:val="22"/>
        </w:rPr>
      </w:pPr>
      <w:r w:rsidRPr="004E760C">
        <w:rPr>
          <w:szCs w:val="22"/>
        </w:rPr>
        <w:t>e-mail:</w:t>
      </w:r>
      <w:r>
        <w:rPr>
          <w:szCs w:val="22"/>
        </w:rPr>
        <w:t xml:space="preserve"> xxxxxxxxxx </w:t>
      </w:r>
    </w:p>
    <w:p w14:paraId="443B053B" w14:textId="7E627902" w:rsidR="00AF377A" w:rsidRPr="008A6859" w:rsidRDefault="00231647" w:rsidP="00AF377A">
      <w:pPr>
        <w:pStyle w:val="Text11"/>
        <w:rPr>
          <w:szCs w:val="22"/>
        </w:rPr>
      </w:pPr>
      <w:r w:rsidRPr="008A6859">
        <w:rPr>
          <w:szCs w:val="22"/>
        </w:rPr>
        <w:t xml:space="preserve"> </w:t>
      </w:r>
      <w:r w:rsidR="00AF377A" w:rsidRPr="008A6859">
        <w:rPr>
          <w:szCs w:val="22"/>
        </w:rPr>
        <w:t>(</w:t>
      </w:r>
      <w:r w:rsidR="00AF377A" w:rsidRPr="008A6859">
        <w:rPr>
          <w:b/>
          <w:szCs w:val="22"/>
        </w:rPr>
        <w:t>„</w:t>
      </w:r>
      <w:r w:rsidR="001B5D3F" w:rsidRPr="008A6859">
        <w:rPr>
          <w:b/>
          <w:szCs w:val="22"/>
        </w:rPr>
        <w:t>Dopravc</w:t>
      </w:r>
      <w:r w:rsidR="00E16798" w:rsidRPr="008A6859">
        <w:rPr>
          <w:b/>
          <w:szCs w:val="22"/>
        </w:rPr>
        <w:t>e“</w:t>
      </w:r>
      <w:r w:rsidR="00AF377A" w:rsidRPr="008A685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28282D22"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6A64CE">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5E4F2836"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6A64CE">
        <w:rPr>
          <w:szCs w:val="22"/>
        </w:rPr>
        <w:t>0</w:t>
      </w:r>
      <w:r>
        <w:rPr>
          <w:szCs w:val="22"/>
        </w:rPr>
        <w:t>1.</w:t>
      </w:r>
      <w:r w:rsidR="006A64CE">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7536B7F8"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1D495C">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7788E49D" w14:textId="77777777" w:rsidR="004A461C" w:rsidRPr="00590954" w:rsidRDefault="004A461C" w:rsidP="004A461C">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590954">
        <w:rPr>
          <w:rFonts w:ascii="Times New Roman" w:hAnsi="Times New Roman" w:cs="Times New Roman"/>
          <w:b w:val="0"/>
          <w:iCs w:val="0"/>
          <w:szCs w:val="22"/>
        </w:rPr>
        <w:t>„3.7</w:t>
      </w:r>
      <w:r>
        <w:rPr>
          <w:rFonts w:ascii="Times New Roman" w:hAnsi="Times New Roman" w:cs="Times New Roman"/>
          <w:b w:val="0"/>
          <w:iCs w:val="0"/>
          <w:szCs w:val="22"/>
        </w:rPr>
        <w:tab/>
      </w:r>
      <w:r w:rsidRPr="00590954">
        <w:rPr>
          <w:rFonts w:ascii="Times New Roman" w:hAnsi="Times New Roman" w:cs="Times New Roman"/>
          <w:b w:val="0"/>
          <w:iCs w:val="0"/>
          <w:szCs w:val="22"/>
        </w:rPr>
        <w:t xml:space="preserve">Výše části Nabídkové ceny Dopravce za 1 km </w:t>
      </w:r>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r w:rsidRPr="00590954">
        <w:rPr>
          <w:rFonts w:ascii="Times New Roman" w:hAnsi="Times New Roman" w:cs="Times New Roman"/>
          <w:b w:val="0"/>
          <w:iCs w:val="0"/>
          <w:szCs w:val="22"/>
        </w:rPr>
        <w:t xml:space="preserve"> představuje část Nabídkové ceny za 1 km, která odpovídá hodnotě </w:t>
      </w:r>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r w:rsidRPr="00590954">
        <w:rPr>
          <w:rFonts w:ascii="Times New Roman" w:hAnsi="Times New Roman" w:cs="Times New Roman"/>
          <w:b w:val="0"/>
          <w:iCs w:val="0"/>
          <w:szCs w:val="22"/>
        </w:rPr>
        <w:t xml:space="preserve"> k 1. 1. 2022.</w:t>
      </w:r>
    </w:p>
    <w:p w14:paraId="59B76008" w14:textId="77777777" w:rsidR="004A461C" w:rsidRPr="00590954" w:rsidRDefault="004A461C" w:rsidP="004A461C">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r>
      <w:r w:rsidRPr="00590954">
        <w:rPr>
          <w:rFonts w:ascii="Times New Roman" w:hAnsi="Times New Roman" w:cs="Times New Roman"/>
          <w:b w:val="0"/>
          <w:iCs w:val="0"/>
          <w:szCs w:val="22"/>
        </w:rPr>
        <w:t>Pro jednotlivé Výběrové skupiny a standardy Vozidel se jedná o tyto hodnoty:</w:t>
      </w:r>
    </w:p>
    <w:p w14:paraId="6AEBFCA1" w14:textId="3FC5C060" w:rsidR="004A461C" w:rsidRPr="00B7581C" w:rsidRDefault="004A461C" w:rsidP="004A461C">
      <w:pPr>
        <w:pStyle w:val="Clanek11"/>
        <w:numPr>
          <w:ilvl w:val="0"/>
          <w:numId w:val="0"/>
        </w:numPr>
        <w:tabs>
          <w:tab w:val="left" w:pos="708"/>
        </w:tabs>
        <w:spacing w:before="0" w:after="0"/>
        <w:ind w:left="1418" w:hanging="471"/>
        <w:rPr>
          <w:rFonts w:ascii="Times New Roman" w:hAnsi="Times New Roman" w:cs="Times New Roman"/>
          <w:b w:val="0"/>
          <w:iCs w:val="0"/>
          <w:szCs w:val="22"/>
        </w:rPr>
      </w:pPr>
      <w:r>
        <w:rPr>
          <w:rFonts w:ascii="Times New Roman" w:hAnsi="Times New Roman" w:cs="Times New Roman"/>
          <w:b w:val="0"/>
          <w:iCs w:val="0"/>
          <w:szCs w:val="22"/>
        </w:rPr>
        <w:tab/>
      </w:r>
      <w:r w:rsidRPr="00B7581C">
        <w:rPr>
          <w:rFonts w:ascii="Times New Roman" w:hAnsi="Times New Roman" w:cs="Times New Roman"/>
          <w:b w:val="0"/>
          <w:iCs w:val="0"/>
          <w:szCs w:val="22"/>
        </w:rPr>
        <w:t>- pro Výběrovou skupinu č. 34:</w:t>
      </w:r>
    </w:p>
    <w:p w14:paraId="7A4791A3" w14:textId="1BA73F79" w:rsidR="004A461C" w:rsidRPr="00B7581C" w:rsidRDefault="004A461C" w:rsidP="004A461C">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B7581C">
        <w:rPr>
          <w:rFonts w:ascii="Times New Roman" w:hAnsi="Times New Roman" w:cs="Times New Roman"/>
          <w:b w:val="0"/>
          <w:iCs w:val="0"/>
          <w:szCs w:val="22"/>
        </w:rPr>
        <w:t>standard Vozidla IDS 2, 3 (klasický autobus) se jedná o 7,37 Kč bez DPH,</w:t>
      </w:r>
    </w:p>
    <w:p w14:paraId="26AB22D0" w14:textId="39FEA948" w:rsidR="004A461C" w:rsidRPr="00B7581C" w:rsidRDefault="004A461C" w:rsidP="004A461C">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B7581C">
        <w:rPr>
          <w:rFonts w:ascii="Times New Roman" w:hAnsi="Times New Roman" w:cs="Times New Roman"/>
          <w:b w:val="0"/>
          <w:iCs w:val="0"/>
          <w:szCs w:val="22"/>
        </w:rPr>
        <w:t>standard Vozidla IDS 2, 3 (malý autobus) se jedná o 6,82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70093E3D"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1D495C">
        <w:rPr>
          <w:i/>
          <w:szCs w:val="22"/>
        </w:rPr>
        <w:t xml:space="preserve">3.16 </w:t>
      </w:r>
      <w:r w:rsidRPr="005B4633">
        <w:rPr>
          <w:i/>
          <w:szCs w:val="22"/>
        </w:rPr>
        <w:t>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 xml:space="preserve">v daném měsíci M je vyšší </w:t>
      </w:r>
      <w:r w:rsidRPr="005B4633">
        <w:rPr>
          <w:bCs/>
          <w:i/>
          <w:szCs w:val="22"/>
        </w:rPr>
        <w:lastRenderedPageBreak/>
        <w:t>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692350D1"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8D584C">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05E565DE" w14:textId="77777777" w:rsidR="00B7581C" w:rsidRDefault="00B7581C" w:rsidP="00B7581C">
      <w:pPr>
        <w:widowControl w:val="0"/>
        <w:tabs>
          <w:tab w:val="left" w:pos="708"/>
        </w:tabs>
        <w:spacing w:before="0" w:after="0"/>
        <w:ind w:left="1440" w:hanging="493"/>
        <w:outlineLvl w:val="1"/>
        <w:rPr>
          <w:b/>
          <w:i/>
        </w:rPr>
      </w:pPr>
      <w:r>
        <w:rPr>
          <w:bCs/>
          <w:i/>
          <w:szCs w:val="22"/>
        </w:rPr>
        <w:t>3.19</w:t>
      </w:r>
      <w:r>
        <w:rPr>
          <w:bCs/>
          <w:i/>
          <w:szCs w:val="22"/>
        </w:rPr>
        <w:tab/>
      </w:r>
      <w:r>
        <w:rPr>
          <w:i/>
          <w:szCs w:val="22"/>
        </w:rPr>
        <w:t>Smluvní strany se dohodly, že výpočet dle odst. 3.18 této Smlouvy se uplatní i na období od Zahájení provozu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59CC7BB3" w:rsidR="004345A8"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14B27139" w14:textId="1CAE6077" w:rsidR="00B85648" w:rsidRDefault="00B85648" w:rsidP="00B85648">
      <w:pPr>
        <w:pStyle w:val="Clanek11"/>
        <w:numPr>
          <w:ilvl w:val="0"/>
          <w:numId w:val="0"/>
        </w:numPr>
        <w:ind w:left="850"/>
        <w:rPr>
          <w:rFonts w:ascii="Times New Roman" w:hAnsi="Times New Roman" w:cs="Times New Roman"/>
          <w:b w:val="0"/>
          <w:i w:val="0"/>
          <w:szCs w:val="22"/>
        </w:rPr>
      </w:pPr>
    </w:p>
    <w:p w14:paraId="68B77704" w14:textId="615DC0B9" w:rsidR="00B85648" w:rsidRDefault="00B85648" w:rsidP="00B85648">
      <w:pPr>
        <w:pStyle w:val="Clanek11"/>
        <w:numPr>
          <w:ilvl w:val="0"/>
          <w:numId w:val="0"/>
        </w:numPr>
        <w:ind w:left="850"/>
        <w:rPr>
          <w:rFonts w:ascii="Times New Roman" w:hAnsi="Times New Roman" w:cs="Times New Roman"/>
          <w:b w:val="0"/>
          <w:i w:val="0"/>
          <w:szCs w:val="22"/>
        </w:rPr>
      </w:pPr>
    </w:p>
    <w:p w14:paraId="64B7651A" w14:textId="77777777" w:rsidR="00B85648" w:rsidRDefault="00B85648" w:rsidP="00B85648">
      <w:pPr>
        <w:pStyle w:val="Clanek11"/>
        <w:numPr>
          <w:ilvl w:val="0"/>
          <w:numId w:val="0"/>
        </w:numPr>
        <w:ind w:left="850"/>
        <w:rPr>
          <w:rFonts w:ascii="Times New Roman" w:hAnsi="Times New Roman" w:cs="Times New Roman"/>
          <w:b w:val="0"/>
          <w:i w:val="0"/>
          <w:szCs w:val="22"/>
        </w:rPr>
      </w:pPr>
    </w:p>
    <w:p w14:paraId="04FFF177" w14:textId="435C2832" w:rsidR="00D90AEF" w:rsidRPr="008A6859" w:rsidRDefault="00D90AEF" w:rsidP="00D90AEF">
      <w:pPr>
        <w:pStyle w:val="Nadpis1"/>
        <w:numPr>
          <w:ilvl w:val="0"/>
          <w:numId w:val="0"/>
        </w:numPr>
        <w:ind w:left="567"/>
        <w:jc w:val="center"/>
        <w:rPr>
          <w:rFonts w:cs="Times New Roman"/>
        </w:rPr>
      </w:pPr>
      <w:r w:rsidRPr="008A6859">
        <w:rPr>
          <w:rFonts w:cs="Times New Roman"/>
        </w:rPr>
        <w:lastRenderedPageBreak/>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4C9FD112" w14:textId="77777777" w:rsidR="002F1511" w:rsidRDefault="002F1511" w:rsidP="002F1511">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1C2D0987" w:rsidR="00583694" w:rsidRPr="008A6859" w:rsidRDefault="00583694" w:rsidP="00583694">
            <w:pPr>
              <w:spacing w:before="0" w:after="60"/>
              <w:rPr>
                <w:szCs w:val="22"/>
              </w:rPr>
            </w:pPr>
            <w:r w:rsidRPr="008A6859">
              <w:rPr>
                <w:szCs w:val="22"/>
              </w:rPr>
              <w:t xml:space="preserve">Datum: </w:t>
            </w:r>
            <w:r w:rsidR="00915C3C">
              <w:rPr>
                <w:szCs w:val="22"/>
              </w:rPr>
              <w:t>08.07.2022</w:t>
            </w:r>
          </w:p>
        </w:tc>
        <w:tc>
          <w:tcPr>
            <w:tcW w:w="4678" w:type="dxa"/>
          </w:tcPr>
          <w:p w14:paraId="6719E033" w14:textId="77777777" w:rsidR="005C4168" w:rsidRDefault="00583694" w:rsidP="00583694">
            <w:pPr>
              <w:spacing w:before="0" w:after="60"/>
              <w:rPr>
                <w:bCs/>
                <w:szCs w:val="22"/>
              </w:rPr>
            </w:pPr>
            <w:r w:rsidRPr="008A6859">
              <w:rPr>
                <w:szCs w:val="22"/>
              </w:rPr>
              <w:t xml:space="preserve">Místo: </w:t>
            </w:r>
            <w:r w:rsidR="005C4168">
              <w:rPr>
                <w:bCs/>
                <w:szCs w:val="22"/>
              </w:rPr>
              <w:t>Brno</w:t>
            </w:r>
          </w:p>
          <w:p w14:paraId="00098195" w14:textId="6856C098" w:rsidR="00583694" w:rsidRPr="008A6859" w:rsidRDefault="00583694" w:rsidP="00583694">
            <w:pPr>
              <w:spacing w:before="0" w:after="60"/>
              <w:rPr>
                <w:b/>
                <w:szCs w:val="22"/>
              </w:rPr>
            </w:pPr>
            <w:r w:rsidRPr="008A6859">
              <w:rPr>
                <w:szCs w:val="22"/>
              </w:rPr>
              <w:t xml:space="preserve">Datum: </w:t>
            </w:r>
            <w:r w:rsidR="002F1511">
              <w:rPr>
                <w:szCs w:val="22"/>
              </w:rPr>
              <w:t>20.06.2022</w:t>
            </w:r>
          </w:p>
        </w:tc>
      </w:tr>
      <w:tr w:rsidR="00583694" w:rsidRPr="00B7581C"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B7581C" w:rsidRDefault="00583694" w:rsidP="00583694">
            <w:pPr>
              <w:spacing w:before="0" w:after="60"/>
              <w:rPr>
                <w:szCs w:val="22"/>
              </w:rPr>
            </w:pP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r>
            <w:r w:rsidRPr="00B7581C">
              <w:rPr>
                <w:szCs w:val="22"/>
              </w:rPr>
              <w:softHyphen/>
              <w:t xml:space="preserve">__________________________________                                 </w:t>
            </w:r>
          </w:p>
        </w:tc>
        <w:tc>
          <w:tcPr>
            <w:tcW w:w="4678" w:type="dxa"/>
          </w:tcPr>
          <w:p w14:paraId="393D2715" w14:textId="77777777" w:rsidR="00583694" w:rsidRPr="00B7581C" w:rsidRDefault="00583694" w:rsidP="00583694">
            <w:pPr>
              <w:spacing w:before="0" w:after="60"/>
              <w:rPr>
                <w:szCs w:val="22"/>
              </w:rPr>
            </w:pPr>
          </w:p>
          <w:p w14:paraId="167D5CAE" w14:textId="293A121F" w:rsidR="00583694" w:rsidRPr="00B7581C" w:rsidRDefault="00583694" w:rsidP="00583694">
            <w:pPr>
              <w:spacing w:before="0" w:after="60"/>
              <w:rPr>
                <w:szCs w:val="22"/>
              </w:rPr>
            </w:pPr>
          </w:p>
          <w:p w14:paraId="33D5F0AD" w14:textId="77777777" w:rsidR="004548A9" w:rsidRPr="00B7581C" w:rsidRDefault="004548A9" w:rsidP="00583694">
            <w:pPr>
              <w:spacing w:before="0" w:after="60"/>
              <w:rPr>
                <w:szCs w:val="22"/>
              </w:rPr>
            </w:pPr>
          </w:p>
          <w:p w14:paraId="625941F8" w14:textId="4B02AC6B" w:rsidR="00583694" w:rsidRPr="00B7581C" w:rsidRDefault="00583694" w:rsidP="00583694">
            <w:pPr>
              <w:spacing w:before="0" w:after="60"/>
              <w:rPr>
                <w:szCs w:val="22"/>
              </w:rPr>
            </w:pPr>
          </w:p>
          <w:p w14:paraId="409D58B7" w14:textId="77777777" w:rsidR="00583694" w:rsidRPr="00B7581C" w:rsidRDefault="00583694" w:rsidP="00583694">
            <w:pPr>
              <w:spacing w:before="0" w:after="60"/>
              <w:rPr>
                <w:szCs w:val="22"/>
              </w:rPr>
            </w:pPr>
          </w:p>
          <w:p w14:paraId="58625061" w14:textId="1544C13B" w:rsidR="00583694" w:rsidRPr="00B7581C" w:rsidRDefault="00583694" w:rsidP="00583694">
            <w:pPr>
              <w:spacing w:before="0" w:after="60"/>
              <w:rPr>
                <w:szCs w:val="22"/>
              </w:rPr>
            </w:pPr>
            <w:r w:rsidRPr="00B7581C">
              <w:rPr>
                <w:szCs w:val="22"/>
              </w:rPr>
              <w:t>__________________________________</w:t>
            </w:r>
          </w:p>
        </w:tc>
      </w:tr>
      <w:tr w:rsidR="00D90AEF" w:rsidRPr="00C97D38" w14:paraId="41E0BD1C" w14:textId="77777777" w:rsidTr="00200BB5">
        <w:tc>
          <w:tcPr>
            <w:tcW w:w="4644" w:type="dxa"/>
          </w:tcPr>
          <w:p w14:paraId="3D963A17" w14:textId="562271AE" w:rsidR="00160B8F" w:rsidRPr="00B7581C" w:rsidRDefault="00160B8F" w:rsidP="00160B8F">
            <w:pPr>
              <w:spacing w:before="0" w:after="60"/>
              <w:rPr>
                <w:szCs w:val="22"/>
              </w:rPr>
            </w:pPr>
            <w:r w:rsidRPr="00B7581C">
              <w:rPr>
                <w:szCs w:val="22"/>
              </w:rPr>
              <w:t xml:space="preserve">Jméno: </w:t>
            </w:r>
            <w:r w:rsidR="00583694" w:rsidRPr="00B7581C">
              <w:rPr>
                <w:szCs w:val="22"/>
              </w:rPr>
              <w:t>Ing. Jiří Crha</w:t>
            </w:r>
          </w:p>
          <w:p w14:paraId="4C25A36F" w14:textId="73413D94" w:rsidR="00D90AEF" w:rsidRPr="00B7581C" w:rsidRDefault="00160B8F" w:rsidP="00160B8F">
            <w:pPr>
              <w:spacing w:before="0" w:after="60"/>
              <w:rPr>
                <w:szCs w:val="22"/>
              </w:rPr>
            </w:pPr>
            <w:r w:rsidRPr="00B7581C">
              <w:rPr>
                <w:szCs w:val="22"/>
              </w:rPr>
              <w:t xml:space="preserve">Funkce: </w:t>
            </w:r>
            <w:r w:rsidR="00583694" w:rsidRPr="00B7581C">
              <w:rPr>
                <w:szCs w:val="22"/>
              </w:rPr>
              <w:t>člen Rady Jihomoravského kraje</w:t>
            </w:r>
          </w:p>
        </w:tc>
        <w:tc>
          <w:tcPr>
            <w:tcW w:w="4678" w:type="dxa"/>
          </w:tcPr>
          <w:p w14:paraId="6CCBC253" w14:textId="298D4589" w:rsidR="004D06F7" w:rsidRPr="00B7581C" w:rsidRDefault="004D06F7" w:rsidP="004D06F7">
            <w:pPr>
              <w:spacing w:before="0" w:after="60"/>
              <w:rPr>
                <w:szCs w:val="22"/>
              </w:rPr>
            </w:pPr>
            <w:r w:rsidRPr="00B7581C">
              <w:rPr>
                <w:szCs w:val="22"/>
              </w:rPr>
              <w:t xml:space="preserve">Jméno: </w:t>
            </w:r>
            <w:r w:rsidR="00314F32">
              <w:rPr>
                <w:szCs w:val="22"/>
              </w:rPr>
              <w:t>Ing. Ladislav Studený</w:t>
            </w:r>
          </w:p>
          <w:p w14:paraId="082300C2" w14:textId="5FEADF57" w:rsidR="00D90AEF" w:rsidRPr="00B7581C" w:rsidRDefault="004D06F7" w:rsidP="004D06F7">
            <w:pPr>
              <w:spacing w:before="0" w:after="60"/>
              <w:rPr>
                <w:szCs w:val="22"/>
              </w:rPr>
            </w:pPr>
            <w:r w:rsidRPr="00B7581C">
              <w:rPr>
                <w:szCs w:val="22"/>
              </w:rPr>
              <w:t>Funkce: jednatel</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9464" w14:textId="77777777" w:rsidR="002F78AC" w:rsidRDefault="002F78AC">
      <w:r>
        <w:separator/>
      </w:r>
    </w:p>
  </w:endnote>
  <w:endnote w:type="continuationSeparator" w:id="0">
    <w:p w14:paraId="3E7E66F4" w14:textId="77777777" w:rsidR="002F78AC" w:rsidRDefault="002F78AC">
      <w:r>
        <w:continuationSeparator/>
      </w:r>
    </w:p>
  </w:endnote>
  <w:endnote w:type="continuationNotice" w:id="1">
    <w:p w14:paraId="4FB98894" w14:textId="77777777" w:rsidR="002F78AC" w:rsidRDefault="002F78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9B52" w14:textId="77777777" w:rsidR="002F78AC" w:rsidRDefault="002F78AC">
      <w:r>
        <w:separator/>
      </w:r>
    </w:p>
  </w:footnote>
  <w:footnote w:type="continuationSeparator" w:id="0">
    <w:p w14:paraId="64A68DD2" w14:textId="77777777" w:rsidR="002F78AC" w:rsidRDefault="002F78AC">
      <w:r>
        <w:continuationSeparator/>
      </w:r>
    </w:p>
  </w:footnote>
  <w:footnote w:type="continuationNotice" w:id="1">
    <w:p w14:paraId="3F99B2A0" w14:textId="77777777" w:rsidR="002F78AC" w:rsidRDefault="002F78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9257476"/>
    <w:multiLevelType w:val="hybridMultilevel"/>
    <w:tmpl w:val="272E7050"/>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8"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2"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9"/>
  </w:num>
  <w:num w:numId="4">
    <w:abstractNumId w:val="1"/>
  </w:num>
  <w:num w:numId="5">
    <w:abstractNumId w:val="2"/>
  </w:num>
  <w:num w:numId="6">
    <w:abstractNumId w:val="5"/>
  </w:num>
  <w:num w:numId="7">
    <w:abstractNumId w:val="8"/>
  </w:num>
  <w:num w:numId="8">
    <w:abstractNumId w:val="6"/>
  </w:num>
  <w:num w:numId="9">
    <w:abstractNumId w:val="9"/>
  </w:num>
  <w:num w:numId="10">
    <w:abstractNumId w:val="12"/>
    <w:lvlOverride w:ilvl="0">
      <w:startOverride w:val="1"/>
    </w:lvlOverride>
    <w:lvlOverride w:ilvl="1">
      <w:startOverride w:val="1"/>
    </w:lvlOverride>
  </w:num>
  <w:num w:numId="11">
    <w:abstractNumId w:val="12"/>
    <w:lvlOverride w:ilvl="0">
      <w:startOverride w:val="1"/>
    </w:lvlOverride>
    <w:lvlOverride w:ilvl="1">
      <w:startOverride w:val="1"/>
    </w:lvlOverride>
  </w:num>
  <w:num w:numId="12">
    <w:abstractNumId w:val="0"/>
  </w:num>
  <w:num w:numId="13">
    <w:abstractNumId w:val="12"/>
  </w:num>
  <w:num w:numId="14">
    <w:abstractNumId w:val="10"/>
  </w:num>
  <w:num w:numId="15">
    <w:abstractNumId w:val="12"/>
  </w:num>
  <w:num w:numId="16">
    <w:abstractNumId w:val="4"/>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172E4"/>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2466"/>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19B"/>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894"/>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495C"/>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0E20"/>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84"/>
    <w:rsid w:val="00274EBC"/>
    <w:rsid w:val="00275A31"/>
    <w:rsid w:val="00277D54"/>
    <w:rsid w:val="00280D90"/>
    <w:rsid w:val="00281188"/>
    <w:rsid w:val="002840FB"/>
    <w:rsid w:val="00284819"/>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676B"/>
    <w:rsid w:val="002E799C"/>
    <w:rsid w:val="002F1511"/>
    <w:rsid w:val="002F1735"/>
    <w:rsid w:val="002F30DD"/>
    <w:rsid w:val="002F36C5"/>
    <w:rsid w:val="002F3819"/>
    <w:rsid w:val="002F4AD7"/>
    <w:rsid w:val="002F589A"/>
    <w:rsid w:val="002F58B5"/>
    <w:rsid w:val="002F67C9"/>
    <w:rsid w:val="002F720D"/>
    <w:rsid w:val="002F7770"/>
    <w:rsid w:val="002F78AC"/>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4F32"/>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461C"/>
    <w:rsid w:val="004A52E7"/>
    <w:rsid w:val="004A59D0"/>
    <w:rsid w:val="004A649A"/>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60C"/>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2A8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168"/>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661FE"/>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A64CE"/>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0DBB"/>
    <w:rsid w:val="006D1901"/>
    <w:rsid w:val="006D1FEC"/>
    <w:rsid w:val="006D26F1"/>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01E"/>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0A68"/>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4F"/>
    <w:rsid w:val="008D3351"/>
    <w:rsid w:val="008D3F0E"/>
    <w:rsid w:val="008D44B0"/>
    <w:rsid w:val="008D532D"/>
    <w:rsid w:val="008D584C"/>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5C3C"/>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1A01"/>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E7E35"/>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0B"/>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8F8"/>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4258"/>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ADF"/>
    <w:rsid w:val="00B31DFA"/>
    <w:rsid w:val="00B33E08"/>
    <w:rsid w:val="00B369AC"/>
    <w:rsid w:val="00B37DBE"/>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81C"/>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648"/>
    <w:rsid w:val="00B858E1"/>
    <w:rsid w:val="00B9189C"/>
    <w:rsid w:val="00B91963"/>
    <w:rsid w:val="00B92EB3"/>
    <w:rsid w:val="00B953A9"/>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AF2"/>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11C"/>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2C42"/>
    <w:rsid w:val="00C7398D"/>
    <w:rsid w:val="00C749FD"/>
    <w:rsid w:val="00C771E4"/>
    <w:rsid w:val="00C772F7"/>
    <w:rsid w:val="00C7792F"/>
    <w:rsid w:val="00C779FD"/>
    <w:rsid w:val="00C80AFA"/>
    <w:rsid w:val="00C811EC"/>
    <w:rsid w:val="00C81EFD"/>
    <w:rsid w:val="00C82564"/>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139D"/>
    <w:rsid w:val="00D530D8"/>
    <w:rsid w:val="00D536E8"/>
    <w:rsid w:val="00D54E65"/>
    <w:rsid w:val="00D55476"/>
    <w:rsid w:val="00D55DED"/>
    <w:rsid w:val="00D578EB"/>
    <w:rsid w:val="00D601AF"/>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5750"/>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 w:type="character" w:styleId="Nevyeenzmnka">
    <w:name w:val="Unresolved Mention"/>
    <w:basedOn w:val="Standardnpsmoodstavce"/>
    <w:uiPriority w:val="99"/>
    <w:semiHidden/>
    <w:unhideWhenUsed/>
    <w:rsid w:val="004E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974916998">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3894">
      <w:bodyDiv w:val="1"/>
      <w:marLeft w:val="0"/>
      <w:marRight w:val="0"/>
      <w:marTop w:val="0"/>
      <w:marBottom w:val="0"/>
      <w:divBdr>
        <w:top w:val="none" w:sz="0" w:space="0" w:color="auto"/>
        <w:left w:val="none" w:sz="0" w:space="0" w:color="auto"/>
        <w:bottom w:val="none" w:sz="0" w:space="0" w:color="auto"/>
        <w:right w:val="none" w:sz="0" w:space="0" w:color="auto"/>
      </w:divBdr>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customXml/itemProps3.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4.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1638</Words>
  <Characters>9413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17</cp:revision>
  <cp:lastPrinted>2017-03-02T11:32:00Z</cp:lastPrinted>
  <dcterms:created xsi:type="dcterms:W3CDTF">2022-05-31T05:41:00Z</dcterms:created>
  <dcterms:modified xsi:type="dcterms:W3CDTF">2022-07-11T08:26:00Z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