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B0719B" w14:paraId="4DA5982B" w14:textId="77777777">
        <w:trPr>
          <w:cantSplit/>
        </w:trPr>
        <w:tc>
          <w:tcPr>
            <w:tcW w:w="187" w:type="dxa"/>
          </w:tcPr>
          <w:p w14:paraId="3EC4DBB0" w14:textId="77777777" w:rsidR="00B0719B" w:rsidRDefault="00B071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212CC029" w14:textId="77777777" w:rsidR="00B0719B" w:rsidRDefault="00C24E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B17ACAC" wp14:editId="16482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CD4BAD6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18108AB2" w14:textId="77777777" w:rsidR="00B0719B" w:rsidRDefault="00C24ED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*S00BX01WPEW6*</w:t>
            </w:r>
          </w:p>
        </w:tc>
      </w:tr>
      <w:tr w:rsidR="00B0719B" w14:paraId="6F0760B8" w14:textId="77777777">
        <w:trPr>
          <w:cantSplit/>
        </w:trPr>
        <w:tc>
          <w:tcPr>
            <w:tcW w:w="187" w:type="dxa"/>
          </w:tcPr>
          <w:p w14:paraId="64CB8ABA" w14:textId="77777777" w:rsidR="00B0719B" w:rsidRDefault="00B071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6F95EAFE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656501EA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0719B" w14:paraId="5C4BEDE6" w14:textId="77777777">
        <w:trPr>
          <w:cantSplit/>
        </w:trPr>
        <w:tc>
          <w:tcPr>
            <w:tcW w:w="2150" w:type="dxa"/>
            <w:gridSpan w:val="4"/>
          </w:tcPr>
          <w:p w14:paraId="09167692" w14:textId="77777777" w:rsidR="00B0719B" w:rsidRDefault="00B0719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3DCF7F1A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0719B" w14:paraId="59923A3E" w14:textId="77777777">
        <w:trPr>
          <w:cantSplit/>
        </w:trPr>
        <w:tc>
          <w:tcPr>
            <w:tcW w:w="9352" w:type="dxa"/>
            <w:gridSpan w:val="8"/>
          </w:tcPr>
          <w:p w14:paraId="67F26825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19B" w14:paraId="36529116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9D13E74" w14:textId="77777777" w:rsidR="00B0719B" w:rsidRDefault="00C24ED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4B55D17D" w14:textId="77777777" w:rsidR="00B0719B" w:rsidRDefault="00C24ED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0719B" w14:paraId="4351CEFF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894C951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1EFBF77A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 Valkoun</w:t>
            </w:r>
          </w:p>
        </w:tc>
      </w:tr>
      <w:tr w:rsidR="00B0719B" w14:paraId="61025F1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47EF803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05FD49BC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Moravanský 19</w:t>
            </w:r>
          </w:p>
        </w:tc>
      </w:tr>
      <w:tr w:rsidR="00B0719B" w14:paraId="767E140E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3065B6E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15EE6AA6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Moravany</w:t>
            </w:r>
          </w:p>
        </w:tc>
      </w:tr>
      <w:tr w:rsidR="00B0719B" w14:paraId="2FA793B7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DD44E4D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34CCCB7F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72835516</w:t>
            </w:r>
          </w:p>
        </w:tc>
      </w:tr>
      <w:tr w:rsidR="00B0719B" w14:paraId="58813C9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ADA9F62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40214C84" w14:textId="1F8A323D" w:rsidR="00B0719B" w:rsidRDefault="00B0719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B0719B" w14:paraId="46860565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70FE687C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6AFB5202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19B" w14:paraId="7164B8B0" w14:textId="77777777">
        <w:trPr>
          <w:cantSplit/>
        </w:trPr>
        <w:tc>
          <w:tcPr>
            <w:tcW w:w="5237" w:type="dxa"/>
            <w:gridSpan w:val="6"/>
          </w:tcPr>
          <w:p w14:paraId="1E89D879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29425933" w14:textId="77777777" w:rsidR="00B0719B" w:rsidRDefault="00B071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719B" w14:paraId="7D41A6C0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00E3CDC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19B" w14:paraId="54510502" w14:textId="77777777">
        <w:trPr>
          <w:cantSplit/>
        </w:trPr>
        <w:tc>
          <w:tcPr>
            <w:tcW w:w="9352" w:type="dxa"/>
            <w:gridSpan w:val="8"/>
          </w:tcPr>
          <w:p w14:paraId="5AA703FE" w14:textId="77777777" w:rsidR="00B0719B" w:rsidRDefault="00C24ED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OBJ914/00201/22</w:t>
            </w:r>
          </w:p>
        </w:tc>
      </w:tr>
      <w:tr w:rsidR="00B0719B" w14:paraId="233157F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33A007B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19B" w14:paraId="50B4A190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70833B6" w14:textId="77777777" w:rsidR="00B0719B" w:rsidRDefault="00C24ED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0719B" w14:paraId="68EBBC1B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CA6DFFD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19B" w14:paraId="26E09D27" w14:textId="77777777">
        <w:trPr>
          <w:cantSplit/>
        </w:trPr>
        <w:tc>
          <w:tcPr>
            <w:tcW w:w="9352" w:type="dxa"/>
            <w:gridSpan w:val="8"/>
          </w:tcPr>
          <w:p w14:paraId="369C57C9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malířské práce v budově infocentra nám. Republiky 1, Pardubice (výmalba, opravy 2.NP).</w:t>
            </w:r>
            <w:r>
              <w:rPr>
                <w:rFonts w:ascii="Calibri" w:hAnsi="Calibri"/>
                <w:sz w:val="21"/>
              </w:rPr>
              <w:br/>
              <w:t xml:space="preserve">Cena (dle Vaší cenové nabídky ze </w:t>
            </w:r>
            <w:r>
              <w:rPr>
                <w:rFonts w:ascii="Calibri" w:hAnsi="Calibri"/>
                <w:sz w:val="21"/>
              </w:rPr>
              <w:t xml:space="preserve">dne 27.6.2022): </w:t>
            </w:r>
            <w:proofErr w:type="gramStart"/>
            <w:r>
              <w:rPr>
                <w:rFonts w:ascii="Calibri" w:hAnsi="Calibri"/>
                <w:sz w:val="21"/>
              </w:rPr>
              <w:t>56.426,-</w:t>
            </w:r>
            <w:proofErr w:type="gramEnd"/>
            <w:r>
              <w:rPr>
                <w:rFonts w:ascii="Calibri" w:hAnsi="Calibri"/>
                <w:sz w:val="21"/>
              </w:rPr>
              <w:t xml:space="preserve"> Kč.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B0719B" w14:paraId="30915B0D" w14:textId="77777777">
        <w:trPr>
          <w:cantSplit/>
        </w:trPr>
        <w:tc>
          <w:tcPr>
            <w:tcW w:w="9352" w:type="dxa"/>
            <w:gridSpan w:val="8"/>
          </w:tcPr>
          <w:p w14:paraId="11F9A08F" w14:textId="77777777" w:rsidR="00B0719B" w:rsidRDefault="00B071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719B" w14:paraId="34EAD014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535ED80A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7892DB0F" w14:textId="3BBB8AAC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prosinec </w:t>
            </w:r>
            <w:r>
              <w:rPr>
                <w:rFonts w:ascii="Calibri" w:hAnsi="Calibri"/>
                <w:sz w:val="21"/>
              </w:rPr>
              <w:t>2022</w:t>
            </w:r>
          </w:p>
        </w:tc>
      </w:tr>
      <w:tr w:rsidR="00B0719B" w14:paraId="13118480" w14:textId="77777777">
        <w:trPr>
          <w:cantSplit/>
        </w:trPr>
        <w:tc>
          <w:tcPr>
            <w:tcW w:w="1122" w:type="dxa"/>
            <w:gridSpan w:val="2"/>
          </w:tcPr>
          <w:p w14:paraId="2F3D4C09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0AAA9229" w14:textId="77777777" w:rsidR="00C24ED8" w:rsidRPr="00C24ED8" w:rsidRDefault="00C24ED8">
            <w:pPr>
              <w:spacing w:after="0" w:line="240" w:lineRule="auto"/>
              <w:rPr>
                <w:sz w:val="18"/>
                <w:szCs w:val="18"/>
              </w:rPr>
            </w:pPr>
            <w:r w:rsidRPr="00C24ED8">
              <w:rPr>
                <w:sz w:val="18"/>
                <w:szCs w:val="18"/>
              </w:rPr>
              <w:t xml:space="preserve">Na faktuře uvádějte vždy číslo objednávky. </w:t>
            </w:r>
          </w:p>
          <w:p w14:paraId="71023D37" w14:textId="364831C8" w:rsidR="00C24ED8" w:rsidRPr="00C24ED8" w:rsidRDefault="00C24ED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24ED8">
              <w:rPr>
                <w:sz w:val="18"/>
                <w:szCs w:val="18"/>
              </w:rPr>
              <w:t xml:space="preserve">Faktury </w:t>
            </w:r>
            <w:proofErr w:type="gramStart"/>
            <w:r w:rsidRPr="00C24ED8">
              <w:rPr>
                <w:sz w:val="18"/>
                <w:szCs w:val="18"/>
              </w:rPr>
              <w:t>zasílejte</w:t>
            </w:r>
            <w:proofErr w:type="gramEnd"/>
            <w:r w:rsidRPr="00C24ED8">
              <w:rPr>
                <w:sz w:val="18"/>
                <w:szCs w:val="18"/>
              </w:rPr>
              <w:t xml:space="preserve"> pokud možno elektronicky do datové schránky města ID: ukzbx4z nebo na e-mail: posta@mmp.cz.</w:t>
            </w:r>
          </w:p>
          <w:p w14:paraId="5D9AB4A8" w14:textId="01E95F86" w:rsidR="00B0719B" w:rsidRPr="00C24ED8" w:rsidRDefault="00C24ED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24ED8">
              <w:rPr>
                <w:rFonts w:ascii="Calibri" w:hAnsi="Calibri"/>
                <w:sz w:val="18"/>
                <w:szCs w:val="18"/>
              </w:rPr>
              <w:t>Dodavatel není plátce DPH.</w:t>
            </w:r>
            <w:r w:rsidRPr="00C24ED8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C24ED8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C24ED8">
              <w:rPr>
                <w:rFonts w:ascii="Calibri" w:hAnsi="Calibri"/>
                <w:sz w:val="18"/>
                <w:szCs w:val="18"/>
              </w:rPr>
              <w:br/>
              <w:t>Pro p</w:t>
            </w:r>
            <w:r w:rsidRPr="00C24ED8">
              <w:rPr>
                <w:rFonts w:ascii="Calibri" w:hAnsi="Calibri"/>
                <w:sz w:val="18"/>
                <w:szCs w:val="18"/>
              </w:rPr>
              <w:t>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</w:t>
            </w:r>
            <w:r w:rsidRPr="00C24ED8">
              <w:rPr>
                <w:rFonts w:ascii="Calibri" w:hAnsi="Calibri"/>
                <w:sz w:val="18"/>
                <w:szCs w:val="18"/>
              </w:rPr>
              <w:t>mlouva bude uveřejněna bez podpisů.</w:t>
            </w:r>
            <w:r w:rsidRPr="00C24ED8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C24ED8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B0719B" w14:paraId="13DA8F93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214D275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19B" w14:paraId="41CBFFF4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2C2AF4D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19B" w14:paraId="37C9C667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4A270B75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56EF5CD9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11.07.2022</w:t>
            </w:r>
          </w:p>
        </w:tc>
      </w:tr>
      <w:tr w:rsidR="00B0719B" w14:paraId="228C162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2CD2187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19B" w14:paraId="2E4E0517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33AB566" w14:textId="77777777" w:rsidR="00B0719B" w:rsidRDefault="00B071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0719B" w14:paraId="06F689FC" w14:textId="77777777">
        <w:trPr>
          <w:cantSplit/>
        </w:trPr>
        <w:tc>
          <w:tcPr>
            <w:tcW w:w="9352" w:type="dxa"/>
            <w:gridSpan w:val="8"/>
          </w:tcPr>
          <w:p w14:paraId="022600BA" w14:textId="77777777" w:rsidR="00B0719B" w:rsidRDefault="00B071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719B" w14:paraId="5323AE95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3B1834AF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</w:t>
            </w:r>
            <w:r>
              <w:rPr>
                <w:rFonts w:ascii="Calibri" w:hAnsi="Calibri"/>
                <w:sz w:val="21"/>
              </w:rPr>
              <w:t>rozpočtu</w:t>
            </w:r>
          </w:p>
        </w:tc>
        <w:tc>
          <w:tcPr>
            <w:tcW w:w="4676" w:type="dxa"/>
            <w:gridSpan w:val="3"/>
            <w:vAlign w:val="center"/>
          </w:tcPr>
          <w:p w14:paraId="2AA9E785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B0719B" w14:paraId="243183F4" w14:textId="77777777">
        <w:trPr>
          <w:cantSplit/>
        </w:trPr>
        <w:tc>
          <w:tcPr>
            <w:tcW w:w="9352" w:type="dxa"/>
            <w:gridSpan w:val="8"/>
          </w:tcPr>
          <w:p w14:paraId="1AED7F18" w14:textId="77777777" w:rsidR="00B0719B" w:rsidRDefault="00B071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719B" w14:paraId="023B58D9" w14:textId="77777777">
        <w:trPr>
          <w:cantSplit/>
        </w:trPr>
        <w:tc>
          <w:tcPr>
            <w:tcW w:w="9352" w:type="dxa"/>
            <w:gridSpan w:val="8"/>
          </w:tcPr>
          <w:p w14:paraId="1A9FDF04" w14:textId="77777777" w:rsidR="00B0719B" w:rsidRDefault="00B071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719B" w14:paraId="6BB63DBB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9CC3FBE" w14:textId="2A585380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Malátová Hana,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B0719B" w14:paraId="2CDFE75C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496B1A61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+420 466 859 142 | Email: hana.malatova@mmp.cz</w:t>
            </w:r>
          </w:p>
        </w:tc>
      </w:tr>
      <w:tr w:rsidR="00B0719B" w14:paraId="4AEB8AE6" w14:textId="77777777">
        <w:trPr>
          <w:cantSplit/>
        </w:trPr>
        <w:tc>
          <w:tcPr>
            <w:tcW w:w="9352" w:type="dxa"/>
            <w:gridSpan w:val="8"/>
          </w:tcPr>
          <w:p w14:paraId="23103816" w14:textId="77777777" w:rsidR="00B0719B" w:rsidRDefault="00B071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1C1B22E5" w14:textId="77777777" w:rsidR="00C24ED8" w:rsidRDefault="00C24ED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24BB9262" w14:textId="40446D1F" w:rsidR="00C24ED8" w:rsidRDefault="00C24ED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0719B" w14:paraId="2F999610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7311DEE" w14:textId="77777777" w:rsidR="00B0719B" w:rsidRDefault="00C24E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  <w:p w14:paraId="493C7677" w14:textId="6614211D" w:rsidR="00C24ED8" w:rsidRPr="00C24ED8" w:rsidRDefault="00C24ED8">
            <w:pPr>
              <w:spacing w:after="0" w:line="240" w:lineRule="auto"/>
              <w:rPr>
                <w:rFonts w:ascii="Calibri" w:hAnsi="Calibri"/>
                <w:i/>
                <w:iCs/>
                <w:sz w:val="21"/>
              </w:rPr>
            </w:pPr>
            <w:r w:rsidRPr="00C24ED8">
              <w:rPr>
                <w:rFonts w:ascii="Calibri" w:hAnsi="Calibri"/>
                <w:i/>
                <w:iCs/>
                <w:sz w:val="21"/>
              </w:rPr>
              <w:t>1.7.2022 Štěpán Valkoun</w:t>
            </w:r>
          </w:p>
        </w:tc>
      </w:tr>
      <w:tr w:rsidR="00B0719B" w14:paraId="5DFA3CE2" w14:textId="77777777">
        <w:trPr>
          <w:cantSplit/>
        </w:trPr>
        <w:tc>
          <w:tcPr>
            <w:tcW w:w="9352" w:type="dxa"/>
            <w:gridSpan w:val="8"/>
          </w:tcPr>
          <w:p w14:paraId="321EADB1" w14:textId="77777777" w:rsidR="00B0719B" w:rsidRDefault="00B071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3FEA548" w14:textId="77777777" w:rsidR="00000000" w:rsidRDefault="00C24ED8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9B"/>
    <w:rsid w:val="00B0719B"/>
    <w:rsid w:val="00C2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5CA8"/>
  <w15:docId w15:val="{F860970E-799B-4F13-8003-0CAE0037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2022-07-11T14:27:00Z</cp:lastPrinted>
  <dcterms:created xsi:type="dcterms:W3CDTF">2022-07-11T14:27:00Z</dcterms:created>
  <dcterms:modified xsi:type="dcterms:W3CDTF">2022-07-11T14:27:00Z</dcterms:modified>
</cp:coreProperties>
</file>