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CDA0" w14:textId="77777777" w:rsidR="003A2041" w:rsidRDefault="003A2041">
      <w:pPr>
        <w:widowControl w:val="0"/>
        <w:autoSpaceDE w:val="0"/>
        <w:autoSpaceDN w:val="0"/>
        <w:adjustRightInd w:val="0"/>
        <w:spacing w:after="0" w:line="90" w:lineRule="exact"/>
        <w:rPr>
          <w:rFonts w:ascii="Koop Office" w:hAnsi="Koop Office" w:cs="Koop Office"/>
          <w:color w:val="FFFFFF"/>
          <w:sz w:val="8"/>
          <w:szCs w:val="8"/>
        </w:rPr>
      </w:pPr>
      <w:r>
        <w:rPr>
          <w:rFonts w:ascii="Koop Office" w:hAnsi="Koop Office" w:cs="Koop Office"/>
          <w:color w:val="FFFFFF"/>
          <w:sz w:val="8"/>
          <w:szCs w:val="8"/>
        </w:rPr>
        <w:t>i</w:t>
      </w:r>
    </w:p>
    <w:p w14:paraId="3F6A1E82" w14:textId="67676934" w:rsidR="003A2041" w:rsidRDefault="00301082">
      <w:pPr>
        <w:framePr w:w="2041" w:h="1134" w:wrap="none" w:vAnchor="page" w:hAnchor="page" w:x="1418" w:y="1418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drawing>
          <wp:inline distT="0" distB="0" distL="0" distR="0" wp14:anchorId="41214370" wp14:editId="55BA4EA1">
            <wp:extent cx="129540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4195" w14:textId="77777777" w:rsidR="003A2041" w:rsidRDefault="003A2041">
      <w:pPr>
        <w:widowControl w:val="0"/>
        <w:autoSpaceDE w:val="0"/>
        <w:autoSpaceDN w:val="0"/>
        <w:adjustRightInd w:val="0"/>
        <w:spacing w:after="0" w:line="495" w:lineRule="exact"/>
        <w:jc w:val="right"/>
        <w:rPr>
          <w:rFonts w:ascii="Koop Office" w:hAnsi="Koop Office"/>
          <w:sz w:val="24"/>
          <w:szCs w:val="24"/>
        </w:rPr>
      </w:pPr>
      <w:r>
        <w:rPr>
          <w:rFonts w:ascii="Code39 Text" w:hAnsi="Code39 Text" w:cs="Code39 Text"/>
          <w:b/>
          <w:bCs/>
          <w:color w:val="000000"/>
          <w:sz w:val="48"/>
          <w:szCs w:val="48"/>
        </w:rPr>
        <w:t>*8604104360I000006*</w:t>
      </w:r>
      <w:r>
        <w:rPr>
          <w:rFonts w:ascii="Koop Office" w:hAnsi="Koop Office" w:cs="Koop Office"/>
          <w:b/>
          <w:bCs/>
          <w:color w:val="000000"/>
          <w:sz w:val="48"/>
          <w:szCs w:val="48"/>
        </w:rPr>
        <w:t xml:space="preserve"> </w:t>
      </w:r>
    </w:p>
    <w:p w14:paraId="47DDE199" w14:textId="7C25B171" w:rsidR="003A2041" w:rsidRDefault="00301082">
      <w:pPr>
        <w:framePr w:w="2730" w:h="2730" w:wrap="none" w:vAnchor="page" w:hAnchor="page" w:x="8108" w:y="2439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drawing>
          <wp:inline distT="0" distB="0" distL="0" distR="0" wp14:anchorId="3424F87B" wp14:editId="6AE206A4">
            <wp:extent cx="1733550" cy="173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76B6" w14:textId="77777777" w:rsidR="003A2041" w:rsidRDefault="003A2041">
      <w:pPr>
        <w:widowControl w:val="0"/>
        <w:autoSpaceDE w:val="0"/>
        <w:autoSpaceDN w:val="0"/>
        <w:adjustRightInd w:val="0"/>
        <w:spacing w:before="1701" w:after="0" w:line="465" w:lineRule="exact"/>
        <w:jc w:val="both"/>
        <w:rPr>
          <w:rFonts w:ascii="Koop Office" w:hAnsi="Koop Office" w:cs="Koop Office"/>
          <w:b/>
          <w:bCs/>
          <w:color w:val="000000"/>
          <w:sz w:val="40"/>
          <w:szCs w:val="40"/>
        </w:rPr>
      </w:pPr>
      <w:r>
        <w:rPr>
          <w:rFonts w:ascii="Koop Office" w:hAnsi="Koop Office" w:cs="Koop Office"/>
          <w:b/>
          <w:bCs/>
          <w:color w:val="000000"/>
          <w:sz w:val="40"/>
          <w:szCs w:val="40"/>
        </w:rPr>
        <w:t>Pojistná smlouva</w:t>
      </w:r>
    </w:p>
    <w:p w14:paraId="5FEAEC92" w14:textId="77777777" w:rsidR="003A2041" w:rsidRDefault="003A2041">
      <w:pPr>
        <w:widowControl w:val="0"/>
        <w:autoSpaceDE w:val="0"/>
        <w:autoSpaceDN w:val="0"/>
        <w:adjustRightInd w:val="0"/>
        <w:spacing w:after="0" w:line="465" w:lineRule="exact"/>
        <w:jc w:val="both"/>
        <w:rPr>
          <w:rFonts w:ascii="Koop Office" w:hAnsi="Koop Office" w:cs="Koop Office"/>
          <w:b/>
          <w:bCs/>
          <w:color w:val="000000"/>
          <w:sz w:val="40"/>
          <w:szCs w:val="40"/>
        </w:rPr>
      </w:pPr>
      <w:r>
        <w:rPr>
          <w:rFonts w:ascii="Koop Office" w:hAnsi="Koop Office" w:cs="Koop Office"/>
          <w:b/>
          <w:bCs/>
          <w:color w:val="000000"/>
          <w:sz w:val="40"/>
          <w:szCs w:val="40"/>
        </w:rPr>
        <w:t xml:space="preserve"> </w:t>
      </w:r>
    </w:p>
    <w:p w14:paraId="52828FAE" w14:textId="77777777" w:rsidR="003A2041" w:rsidRDefault="003A2041">
      <w:pPr>
        <w:widowControl w:val="0"/>
        <w:autoSpaceDE w:val="0"/>
        <w:autoSpaceDN w:val="0"/>
        <w:adjustRightInd w:val="0"/>
        <w:spacing w:after="0" w:line="465" w:lineRule="exact"/>
        <w:jc w:val="both"/>
        <w:rPr>
          <w:rFonts w:ascii="Koop Office" w:hAnsi="Koop Office" w:cs="Koop Office"/>
          <w:b/>
          <w:bCs/>
          <w:color w:val="000000"/>
          <w:sz w:val="40"/>
          <w:szCs w:val="40"/>
        </w:rPr>
      </w:pPr>
      <w:r>
        <w:rPr>
          <w:rFonts w:ascii="Koop Office" w:hAnsi="Koop Office" w:cs="Koop Office"/>
          <w:b/>
          <w:bCs/>
          <w:color w:val="000000"/>
          <w:sz w:val="40"/>
          <w:szCs w:val="40"/>
        </w:rPr>
        <w:t>č. 8604104360</w:t>
      </w:r>
    </w:p>
    <w:p w14:paraId="75CEDC9A" w14:textId="77777777" w:rsidR="003A2041" w:rsidRDefault="003A2041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Koop Office" w:hAnsi="Koop Office" w:cs="Koop Office"/>
          <w:color w:val="000000"/>
          <w:sz w:val="24"/>
          <w:szCs w:val="24"/>
        </w:rPr>
      </w:pPr>
      <w:r>
        <w:rPr>
          <w:rFonts w:ascii="Koop Office" w:hAnsi="Koop Office" w:cs="Koop Office"/>
          <w:color w:val="000000"/>
          <w:sz w:val="24"/>
          <w:szCs w:val="24"/>
        </w:rPr>
        <w:t xml:space="preserve"> </w:t>
      </w:r>
    </w:p>
    <w:p w14:paraId="1BF1EA59" w14:textId="77777777" w:rsidR="003A2041" w:rsidRDefault="003A2041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Koop Office" w:hAnsi="Koop Office" w:cs="Koop Office"/>
          <w:color w:val="000000"/>
          <w:sz w:val="24"/>
          <w:szCs w:val="24"/>
        </w:rPr>
      </w:pPr>
      <w:r>
        <w:rPr>
          <w:rFonts w:ascii="Koop Office" w:hAnsi="Koop Office" w:cs="Koop Office"/>
          <w:color w:val="000000"/>
          <w:sz w:val="24"/>
          <w:szCs w:val="24"/>
        </w:rPr>
        <w:t>pro pojištění odpovědnosti zaměstnance za škodu způsobenou zaměstnavateli - 0BB</w:t>
      </w:r>
    </w:p>
    <w:p w14:paraId="2AB8091D" w14:textId="77777777" w:rsidR="003A2041" w:rsidRDefault="003A2041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Koop Office" w:hAnsi="Koop Office" w:cs="Koop Office"/>
          <w:color w:val="000000"/>
          <w:sz w:val="24"/>
          <w:szCs w:val="24"/>
        </w:rPr>
      </w:pPr>
      <w:r>
        <w:rPr>
          <w:rFonts w:ascii="Koop Office" w:hAnsi="Koop Office" w:cs="Koop Office"/>
          <w:color w:val="000000"/>
          <w:sz w:val="24"/>
          <w:szCs w:val="24"/>
        </w:rPr>
        <w:t xml:space="preserve"> </w:t>
      </w:r>
    </w:p>
    <w:p w14:paraId="71425A86" w14:textId="77777777" w:rsidR="003A2041" w:rsidRDefault="003A2041">
      <w:pPr>
        <w:widowControl w:val="0"/>
        <w:autoSpaceDE w:val="0"/>
        <w:autoSpaceDN w:val="0"/>
        <w:adjustRightInd w:val="0"/>
        <w:spacing w:before="283" w:after="0" w:line="428" w:lineRule="exact"/>
        <w:jc w:val="both"/>
        <w:rPr>
          <w:rFonts w:ascii="Koop Office" w:hAnsi="Koop Office" w:cs="Koop Office"/>
          <w:b/>
          <w:bCs/>
          <w:color w:val="000000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4"/>
          <w:szCs w:val="24"/>
        </w:rPr>
        <w:t>K o o p e r a t i v a  p o j i š ť o v n a , a . s . , V i e n n a  I n s u r a n c e  G r o u p</w:t>
      </w:r>
    </w:p>
    <w:p w14:paraId="1997C157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se sídlem Pobřežní 665/21, 186 00 Praha 8, Česká republika</w:t>
      </w:r>
    </w:p>
    <w:p w14:paraId="6DE0E76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IČO: 47116617</w:t>
      </w:r>
    </w:p>
    <w:p w14:paraId="681AD24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zapsaná v obchodním rejstříku vedeném Městským soudem v Praze, sp. zn. B 1897</w:t>
      </w:r>
    </w:p>
    <w:p w14:paraId="6801E8E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(dále jen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pojistitel</w:t>
      </w:r>
      <w:r>
        <w:rPr>
          <w:rFonts w:ascii="Koop Office" w:hAnsi="Koop Office" w:cs="Koop Office"/>
          <w:color w:val="000000"/>
          <w:sz w:val="20"/>
          <w:szCs w:val="20"/>
        </w:rPr>
        <w:t>")</w:t>
      </w:r>
    </w:p>
    <w:p w14:paraId="2C50AA1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D9A8C86" w14:textId="77777777" w:rsidR="003A2041" w:rsidRDefault="003A2041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Koop Office" w:hAnsi="Koop Office" w:cs="Koop Office"/>
          <w:b/>
          <w:bCs/>
          <w:color w:val="000000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4"/>
          <w:szCs w:val="24"/>
        </w:rPr>
        <w:t>a</w:t>
      </w:r>
    </w:p>
    <w:p w14:paraId="1D0DCBCC" w14:textId="77777777" w:rsidR="003A2041" w:rsidRDefault="003A2041">
      <w:pPr>
        <w:widowControl w:val="0"/>
        <w:autoSpaceDE w:val="0"/>
        <w:autoSpaceDN w:val="0"/>
        <w:adjustRightInd w:val="0"/>
        <w:spacing w:after="0" w:line="285" w:lineRule="exact"/>
        <w:jc w:val="center"/>
        <w:rPr>
          <w:rFonts w:ascii="Koop Office" w:hAnsi="Koop Office" w:cs="Koop Office"/>
          <w:b/>
          <w:bCs/>
          <w:color w:val="000000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4"/>
          <w:szCs w:val="24"/>
        </w:rPr>
        <w:t xml:space="preserve"> </w:t>
      </w:r>
    </w:p>
    <w:p w14:paraId="354FFFCA" w14:textId="77777777" w:rsidR="003A2041" w:rsidRDefault="003A2041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Koop Office" w:hAnsi="Koop Office" w:cs="Koop Office"/>
          <w:b/>
          <w:bCs/>
          <w:color w:val="000000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4"/>
          <w:szCs w:val="24"/>
        </w:rPr>
        <w:t>Město Jičín</w:t>
      </w:r>
    </w:p>
    <w:p w14:paraId="5914C871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Zastupuje: </w:t>
      </w:r>
    </w:p>
    <w:p w14:paraId="0D5A6BA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JUDr. Jan Malý, starosta</w:t>
      </w:r>
    </w:p>
    <w:p w14:paraId="60E0758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IČO: 00271632</w:t>
      </w:r>
    </w:p>
    <w:p w14:paraId="1E0A8F8C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se sídlem / bydlištěm: Žižkovo náměstí 18, 506 01 Jičín, Česká republika</w:t>
      </w:r>
    </w:p>
    <w:p w14:paraId="1631A1DD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Korespondenční adresa je shodná s adresou sídla.</w:t>
      </w:r>
    </w:p>
    <w:p w14:paraId="091B510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7FF9CA1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(dále jen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pojistník</w:t>
      </w:r>
      <w:r>
        <w:rPr>
          <w:rFonts w:ascii="Koop Office" w:hAnsi="Koop Office" w:cs="Koop Office"/>
          <w:color w:val="000000"/>
          <w:sz w:val="20"/>
          <w:szCs w:val="20"/>
        </w:rPr>
        <w:t>")</w:t>
      </w:r>
    </w:p>
    <w:p w14:paraId="2428C3B4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AE88391" w14:textId="77777777" w:rsidR="003A2041" w:rsidRDefault="003A2041">
      <w:pPr>
        <w:widowControl w:val="0"/>
        <w:autoSpaceDE w:val="0"/>
        <w:autoSpaceDN w:val="0"/>
        <w:adjustRightInd w:val="0"/>
        <w:spacing w:after="0" w:line="428" w:lineRule="exact"/>
        <w:jc w:val="center"/>
        <w:rPr>
          <w:rFonts w:ascii="Koop Office" w:hAnsi="Koop Office" w:cs="Koop Office"/>
          <w:b/>
          <w:bCs/>
          <w:color w:val="000000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4"/>
          <w:szCs w:val="24"/>
        </w:rPr>
        <w:t>uzavírají</w:t>
      </w:r>
    </w:p>
    <w:p w14:paraId="550C2DD6" w14:textId="77777777" w:rsidR="003A2041" w:rsidRDefault="003A2041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F47549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prostřednictvím pojišťovacího makléře</w:t>
      </w:r>
    </w:p>
    <w:p w14:paraId="7E85FE1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RENOMIA, a.s.</w:t>
      </w:r>
    </w:p>
    <w:p w14:paraId="7572EB7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Korespondenční adresa: Denisova 585, 50601 Jičín, Česká republika</w:t>
      </w:r>
    </w:p>
    <w:p w14:paraId="54C005F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5B2284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(dále jen "pojišťovací makléř")</w:t>
      </w:r>
    </w:p>
    <w:p w14:paraId="7EBF16A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03D625F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podle zákona č. 89/2012 Sb., občanský zákoník, v platném znění, tuto pojistnou smlouvu (dále jen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smlouva</w:t>
      </w:r>
      <w:r>
        <w:rPr>
          <w:rFonts w:ascii="Koop Office" w:hAnsi="Koop Office" w:cs="Koop Office"/>
          <w:color w:val="000000"/>
          <w:sz w:val="20"/>
          <w:szCs w:val="20"/>
        </w:rPr>
        <w:t>"), která spolu s pojistnými podmínkami pojistitele uvedenými v článku 1 této smlouvy a přílohami této smlouvy tvoří nedílný celek.</w:t>
      </w:r>
    </w:p>
    <w:p w14:paraId="497A7DD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B39B10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1</w:t>
      </w:r>
    </w:p>
    <w:p w14:paraId="6F48A41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Úvodní ustanovení</w:t>
      </w:r>
    </w:p>
    <w:p w14:paraId="50CCFF9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3773FD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1.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Pojištěnými jsou jednotliví zaměstnanci:</w:t>
      </w:r>
    </w:p>
    <w:p w14:paraId="70D8129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Město Jičín, IČO: 00271632, Žižkovo náměstí 18, 506 01 Jičín, </w:t>
      </w:r>
    </w:p>
    <w:p w14:paraId="2C4DE04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kteří jsou uvedeni v příloze(-hách) této smlouvy "Seznam pojištěných".</w:t>
      </w:r>
    </w:p>
    <w:p w14:paraId="42A1F14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59B17FA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lastRenderedPageBreak/>
        <w:t>2.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Pojištění se vztahuje pouze na odpovědnost za škodu způsobenou zaměstnavateli, který je uveden v odstavci 1 tohoto článku.</w:t>
      </w:r>
    </w:p>
    <w:p w14:paraId="097A8A6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D1D34E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3.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Příloha(-y)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"Seznam pojištěných"</w:t>
      </w:r>
      <w:r>
        <w:rPr>
          <w:rFonts w:ascii="Koop Office" w:hAnsi="Koop Office" w:cs="Koop Office"/>
          <w:color w:val="000000"/>
          <w:sz w:val="20"/>
          <w:szCs w:val="20"/>
        </w:rPr>
        <w:t>, které jsou součástí pojistné smlouvy, určují pro jednotlivé skupiny pojištěných:</w:t>
      </w:r>
    </w:p>
    <w:p w14:paraId="2482D8A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•</w:t>
      </w:r>
      <w:r>
        <w:rPr>
          <w:rFonts w:ascii="Koop Office" w:hAnsi="Koop Office" w:cs="Koop Office"/>
          <w:color w:val="000000"/>
          <w:sz w:val="20"/>
          <w:szCs w:val="20"/>
        </w:rPr>
        <w:tab/>
        <w:t>územní platnost pojištění,</w:t>
      </w:r>
    </w:p>
    <w:p w14:paraId="4ABD957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•</w:t>
      </w:r>
      <w:r>
        <w:rPr>
          <w:rFonts w:ascii="Koop Office" w:hAnsi="Koop Office" w:cs="Koop Office"/>
          <w:color w:val="000000"/>
          <w:sz w:val="20"/>
          <w:szCs w:val="20"/>
        </w:rPr>
        <w:tab/>
        <w:t>zahrnutí/ nezahrnutí řízení dopravního prostředku do pojištění, ve variantách:</w:t>
      </w:r>
    </w:p>
    <w:p w14:paraId="661BF58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850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-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řidič z povolání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(pojištění se vztahuje na odpovědnost za škodu způsobenou v souvislosti s řízením a provozem dopravního prostředku zaměstnancem, jehož hlavní/ převažující náplní práce je řízení dopravního prostředku),</w:t>
      </w:r>
    </w:p>
    <w:p w14:paraId="59A7538C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850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-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občasné řízení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(pojištění se vztahuje na odpovědnost za škodu způsobenou v souvislosti s řízením dopravního prostředku zaměstnancem, jehož hlavní/ převažující náplní práce není řízení dopravního prostředku),</w:t>
      </w:r>
    </w:p>
    <w:p w14:paraId="033D065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850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-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bez řízení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(pojištění se nevztahuje na odpovědnost za škodu způsobenou v souvislosti s řízením a provozem dopravního prostředku),</w:t>
      </w:r>
    </w:p>
    <w:p w14:paraId="5729015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•</w:t>
      </w:r>
      <w:r>
        <w:rPr>
          <w:rFonts w:ascii="Koop Office" w:hAnsi="Koop Office" w:cs="Koop Office"/>
          <w:color w:val="000000"/>
          <w:sz w:val="20"/>
          <w:szCs w:val="20"/>
        </w:rPr>
        <w:tab/>
        <w:t>limit plnění za jednotlivého zaměstnance,</w:t>
      </w:r>
    </w:p>
    <w:p w14:paraId="5B250FE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•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pojistné za jednotlivého zaměstnance.</w:t>
      </w:r>
    </w:p>
    <w:p w14:paraId="37DF91E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6ECBF8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4.</w:t>
      </w:r>
      <w:r>
        <w:rPr>
          <w:rFonts w:ascii="Koop Office" w:hAnsi="Koop Office" w:cs="Koop Office"/>
          <w:color w:val="000000"/>
          <w:sz w:val="20"/>
          <w:szCs w:val="20"/>
        </w:rPr>
        <w:tab/>
        <w:t>Pro pojištění sjednané touto smlouvou platí občanský zákoník a ostatní obecně závazné právní předpisy v platném znění, ustanovení pojistné smlouvy a následující pojistné podmínky:</w:t>
      </w:r>
    </w:p>
    <w:p w14:paraId="137C86D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M-100/21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- Všeobecné pojistné podmínky pro pojištění majetku a odpovědnosti občanů</w:t>
      </w:r>
    </w:p>
    <w:p w14:paraId="2B4ED0E9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M-800/21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- Zvláštní pojistné podmínky pro pojištění odpovědnosti zaměstnance za škodu způsobenou zaměstnavateli</w:t>
      </w:r>
    </w:p>
    <w:p w14:paraId="09B1417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028CB9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5.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Ztráta svěřených věcí</w:t>
      </w:r>
    </w:p>
    <w:p w14:paraId="68165E0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Ze všech pojistných událostí způsobených ztrátou svěřených věcí nastalých v průběhu jednoho pojistného roku poskytneme plnění nejvýše do sublimitu </w:t>
      </w:r>
      <w:r w:rsidR="0006243E">
        <w:rPr>
          <w:rFonts w:ascii="Koop Office" w:hAnsi="Koop Office" w:cs="Koop Office"/>
          <w:b/>
          <w:bCs/>
          <w:color w:val="000000"/>
          <w:sz w:val="20"/>
          <w:szCs w:val="20"/>
        </w:rPr>
        <w:t>*****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 </w:t>
      </w:r>
      <w:r>
        <w:rPr>
          <w:rFonts w:ascii="Koop Office" w:hAnsi="Koop Office" w:cs="Koop Office"/>
          <w:color w:val="000000"/>
          <w:sz w:val="20"/>
          <w:szCs w:val="20"/>
        </w:rPr>
        <w:t>v rámci sjednaného limitu plnění.</w:t>
      </w:r>
    </w:p>
    <w:p w14:paraId="3D212E9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D055C1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6.</w:t>
      </w:r>
      <w:r>
        <w:rPr>
          <w:rFonts w:ascii="Koop Office" w:hAnsi="Koop Office" w:cs="Koop Office"/>
          <w:color w:val="000000"/>
          <w:sz w:val="20"/>
          <w:szCs w:val="20"/>
        </w:rPr>
        <w:tab/>
        <w:t>Limit plnění, resp. sublimit je horní hranicí plnění pro jednoho pojištěného.</w:t>
      </w:r>
    </w:p>
    <w:p w14:paraId="11AA437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BEAB15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7.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Doba trvání pojištění</w:t>
      </w:r>
    </w:p>
    <w:p w14:paraId="05A1A47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Počátek pojištění: 17.7.2022</w:t>
      </w:r>
    </w:p>
    <w:p w14:paraId="252FC8A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 </w:t>
      </w:r>
    </w:p>
    <w:p w14:paraId="353214A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Pojištění se sjednává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na dobu jednoho pojistného roku</w:t>
      </w:r>
      <w:r>
        <w:rPr>
          <w:rFonts w:ascii="Koop Office" w:hAnsi="Koop Office" w:cs="Koop Office"/>
          <w:color w:val="000000"/>
          <w:sz w:val="20"/>
          <w:szCs w:val="20"/>
        </w:rPr>
        <w:t>. Pojištění se prodlužuje o další pojistný rok, pokud některá ze smluvních stran nesdělí písemně druhé smluvní straně nejpozději šest týdnů před uplynutím příslušného pojistného roku, že na dalším trvání pojištění nemá zájem. V případě nedodržení lhůty pro doručení sdělení uvedené v předchozí větě pojištění zaniká až ke konci následujícího pojistného roku, pro který je tato lhůta dodržena.</w:t>
      </w:r>
    </w:p>
    <w:p w14:paraId="5D4E030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Pojištění však zanikne nejpozději k 16.7.2025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po tomto dni již k prodloužení pojištění nedochází.</w:t>
      </w:r>
    </w:p>
    <w:p w14:paraId="14D8347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562515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8.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Spoluúčast: </w:t>
      </w:r>
      <w:r w:rsid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67D642D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 </w:t>
      </w:r>
    </w:p>
    <w:p w14:paraId="21CF886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2</w:t>
      </w:r>
    </w:p>
    <w:p w14:paraId="31B09DC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Údaje o pojistném</w:t>
      </w:r>
    </w:p>
    <w:p w14:paraId="5FA1A44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7500"/>
        <w:gridCol w:w="1620"/>
      </w:tblGrid>
      <w:tr w:rsidR="003A2041" w:rsidRPr="0006243E" w14:paraId="551C9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727E81F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00CD2C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Celkové roční pojistné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CBD7A5" w14:textId="77777777" w:rsidR="003A2041" w:rsidRPr="0006243E" w:rsidRDefault="0006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 w:rsidRPr="0006243E"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******</w:t>
            </w:r>
          </w:p>
        </w:tc>
      </w:tr>
    </w:tbl>
    <w:p w14:paraId="4450CF8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Pojistné se sjednává jako běžné s pojistným obdobím </w:t>
      </w:r>
      <w:r>
        <w:rPr>
          <w:rFonts w:ascii="Koop Office" w:hAnsi="Koop Office" w:cs="Koop Office"/>
          <w:color w:val="000000"/>
          <w:sz w:val="20"/>
          <w:szCs w:val="20"/>
        </w:rPr>
        <w:t>12 měsíců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7500"/>
        <w:gridCol w:w="1620"/>
      </w:tblGrid>
      <w:tr w:rsidR="003A2041" w:rsidRPr="0006243E" w14:paraId="136A1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B3675D0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528B80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Jiná sleva: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BE665F" w14:textId="77777777" w:rsidR="003A2041" w:rsidRPr="0006243E" w:rsidRDefault="0006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****</w:t>
            </w:r>
          </w:p>
        </w:tc>
      </w:tr>
      <w:tr w:rsidR="003A2041" w14:paraId="0D822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93B0B4A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2CFF16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Celkové roční pojistné po úpravě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42A35D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52 079 Kč</w:t>
            </w:r>
          </w:p>
        </w:tc>
      </w:tr>
      <w:tr w:rsidR="003A2041" w14:paraId="31504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4EDABEE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E9AA1E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Pojistné za pojistné období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3026E0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b/>
                <w:bCs/>
                <w:color w:val="000000"/>
                <w:sz w:val="20"/>
                <w:szCs w:val="20"/>
              </w:rPr>
              <w:t>52 079 Kč</w:t>
            </w:r>
          </w:p>
        </w:tc>
      </w:tr>
    </w:tbl>
    <w:p w14:paraId="6EE9168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 </w:t>
      </w:r>
    </w:p>
    <w:p w14:paraId="7F132A2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Pojistné za pojistné období je splatné vždy</w:t>
      </w:r>
    </w:p>
    <w:p w14:paraId="1D4477E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k 17.07.</w:t>
      </w:r>
    </w:p>
    <w:p w14:paraId="66B998A3" w14:textId="77777777" w:rsidR="003A2041" w:rsidRDefault="0006243E" w:rsidP="0006243E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  ********</w:t>
      </w:r>
      <w:r w:rsidR="003A2041"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921816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3</w:t>
      </w:r>
    </w:p>
    <w:p w14:paraId="156D29C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Hlášení škodných událostí</w:t>
      </w:r>
    </w:p>
    <w:p w14:paraId="17E7778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5E23D0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Vznik škodné události hlásí pojistník bez zbytečného odkladu na níže uvedené kontaktní údaje:</w:t>
      </w:r>
    </w:p>
    <w:p w14:paraId="734C297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BDF474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Kooperativa pojišťovna, a.s., Vienna Insurance Group</w:t>
      </w:r>
    </w:p>
    <w:p w14:paraId="4FBDECE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CENTRUM ZÁKAZNICKÉ PODPORY</w:t>
      </w:r>
    </w:p>
    <w:p w14:paraId="4436DED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Centrální podatelna</w:t>
      </w:r>
    </w:p>
    <w:p w14:paraId="080EE3E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lastRenderedPageBreak/>
        <w:t>Brněnská 634</w:t>
      </w:r>
    </w:p>
    <w:p w14:paraId="3E49BE9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664 42 Modřice</w:t>
      </w:r>
    </w:p>
    <w:p w14:paraId="2E210D4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Tel: 957 105 105</w:t>
      </w:r>
    </w:p>
    <w:p w14:paraId="4508457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www.koop.cz</w:t>
      </w:r>
    </w:p>
    <w:p w14:paraId="695F030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D0356D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4</w:t>
      </w:r>
    </w:p>
    <w:p w14:paraId="042669C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Zvláštní údaje a ujednání</w:t>
      </w:r>
    </w:p>
    <w:p w14:paraId="50B455F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1522BA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1.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Pojistník prohlašuje, že uzavřel s pojišťovacím makléřem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RENOMIA, a.s.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smlouvu na jejímž základě pojišťovací makléř vykonává zprostředkovatelskou činnost v pojišťovnictví pro pojistníka, a to v rozsahu této smlouvy.</w:t>
      </w:r>
    </w:p>
    <w:p w14:paraId="3860D65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60AD3E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Pojistník podpisem této pojistné smlouvy prohlašuje, že zplnomocnil pojišťovacího makléře k přijímání písemností majících vztah k pojištění sjednanému touto pojistnou smlouvou  zasílaných pojistitelem pojistníkovi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s výjimkou písemností směřujících k ukončení pojištění ze strany pojistitele</w:t>
      </w:r>
      <w:r>
        <w:rPr>
          <w:rFonts w:ascii="Koop Office" w:hAnsi="Koop Office" w:cs="Koop Office"/>
          <w:color w:val="000000"/>
          <w:sz w:val="20"/>
          <w:szCs w:val="20"/>
        </w:rPr>
        <w:t>. Pro případ uvedený v předchozí větě se "adresátem" ve smyslu příslušných ustanovení pojistných podmínek rozumí pojišťovací makléř a tyto písemnosti se považují za doručené pojistníkovi doručením pojišťovacímu makléři.</w:t>
      </w:r>
    </w:p>
    <w:p w14:paraId="1870A6D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4BCDF5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5</w:t>
      </w:r>
    </w:p>
    <w:p w14:paraId="4CD1F68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Prohlášení pojistníka</w:t>
      </w:r>
    </w:p>
    <w:p w14:paraId="2DEABF8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1C18F62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1.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Pojistník potvrzuje, že před uzavřením pojistné smlouvy převzal v listinné nebo, s jeho souhlasem, v jiné textové podobě (např. na trvalém nosiči dat) Informace pro klienta a Informace o zpracování osobních údajů v neživotním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19A65C1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E27049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2.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Pojistník dále potvrzuje, že v dostatečném předstihu před uzavřením pojistné smlouvy převzal v listinné nebo jiné textové podobě (např. na trvalém nosiči dat) dokumenty uvedené v čl. 1. pojistné smlouvy a seznámil se s nimi. Pojistník si je vědom, že tyto dokumenty tvoří nedílnou součást pojistné smlouvy  a 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59E7FDD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4019A3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3.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Pojistník prohlašuje, že má pojistný zájem na pojištění pojištěného, pokud je osobou od něj odlišnou.</w:t>
      </w:r>
    </w:p>
    <w:p w14:paraId="3C85EE8C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91D3E0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4.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Pojistník potvrzuje, že adresa jeho trvalého pobytu/bydliště či sídla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této pojistné smlouvy.</w:t>
      </w:r>
    </w:p>
    <w:p w14:paraId="71E1BC8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C0B72F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5.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Pojistník prohlašuje, že hodnoty pojistného zájmu pojištěné touto pojistnou smlouvou nejsou k datu uzavření smlouvy pojištěny proti stejným nebezpečím u jiného pojistitele, pokud není v článku "Zvláštní údaje a ujednání" této smlouvy výslovně uvedeno jinak.</w:t>
      </w:r>
    </w:p>
    <w:p w14:paraId="5E4676C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50476C4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6.</w:t>
      </w:r>
      <w:r>
        <w:rPr>
          <w:rFonts w:ascii="Koop Office" w:hAnsi="Koop Office" w:cs="Koop Office"/>
          <w:color w:val="000000"/>
          <w:sz w:val="20"/>
          <w:szCs w:val="20"/>
        </w:rPr>
        <w:tab/>
        <w:t>Pokud tato pojistná smlouva, resp. dodatek k pojistné smlouvě (dále jen "smlouva") podléhá povinnosti uveřejnění v registru smluv (dále jen "registr")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Datová schránka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" uvést: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n6tetn3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a do pole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Číslo smlouvy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" uvést: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8604104360</w:t>
      </w:r>
      <w:r>
        <w:rPr>
          <w:rFonts w:ascii="Koop Office" w:hAnsi="Koop Office" w:cs="Koop Office"/>
          <w:color w:val="000000"/>
          <w:sz w:val="20"/>
          <w:szCs w:val="20"/>
        </w:rPr>
        <w:t>. Pojistník se dále zavazuje, že před zasláním smlouvy k uveřejnění zajistí znečitelnění neuveřejnitelných informací (např. osobních údajů o fyzických osobách). 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5F12FF7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6E07B1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6</w:t>
      </w:r>
    </w:p>
    <w:p w14:paraId="1CDECD9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Zpracování osobních údajů</w:t>
      </w:r>
    </w:p>
    <w:p w14:paraId="2A80EDB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F2D897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1.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V následující části jsou uvedeny základní informace o zpracování Vašich osobních údajů. Tyto informace se na Vás uplatní, pokud jste fyzickou osobou, a to s výjimkou bodu 4, který se na Vás uplatní, i pokud jste právnickou </w:t>
      </w:r>
      <w:r>
        <w:rPr>
          <w:rFonts w:ascii="Koop Office" w:hAnsi="Koop Office" w:cs="Koop Office"/>
          <w:color w:val="000000"/>
          <w:sz w:val="20"/>
          <w:szCs w:val="20"/>
        </w:rPr>
        <w:lastRenderedPageBreak/>
        <w:t>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www.koop.cz v sekci "O pojišťovně Kooperativa".</w:t>
      </w:r>
    </w:p>
    <w:p w14:paraId="00FF3BE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5AA8C93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2.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Souhlas se zpracováním osobních údajů pro účely marketingu</w:t>
      </w:r>
    </w:p>
    <w:p w14:paraId="183BBF0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Pojistitel bude s Vaším souhlasem zpracovávat Vaše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identifikační a kontaktní údaje, údaje pro ocenění rizika při vstupu do pojištění a údaje o využívání služeb</w:t>
      </w:r>
      <w:r>
        <w:rPr>
          <w:rFonts w:ascii="Koop Office" w:hAnsi="Koop Office" w:cs="Koop Office"/>
          <w:color w:val="000000"/>
          <w:sz w:val="20"/>
          <w:szCs w:val="20"/>
        </w:rPr>
        <w:t>, a to pro účely:</w:t>
      </w:r>
    </w:p>
    <w:p w14:paraId="471BA357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a)</w:t>
      </w:r>
      <w:r>
        <w:rPr>
          <w:rFonts w:ascii="Koop Office" w:hAnsi="Koop Office" w:cs="Koop Office"/>
          <w:color w:val="000000"/>
          <w:sz w:val="20"/>
          <w:szCs w:val="20"/>
        </w:rPr>
        <w:tab/>
        <w:t>zasílání slev či jiných nabídek třetích stran, a to i elektronickými prostředky,</w:t>
      </w:r>
    </w:p>
    <w:p w14:paraId="0A5624D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b)</w:t>
      </w:r>
      <w:r>
        <w:rPr>
          <w:rFonts w:ascii="Koop Office" w:hAnsi="Koop Office" w:cs="Koop Office"/>
          <w:color w:val="000000"/>
          <w:sz w:val="20"/>
          <w:szCs w:val="20"/>
        </w:rPr>
        <w:tab/>
        <w:t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technik).</w:t>
      </w:r>
    </w:p>
    <w:p w14:paraId="25D0E71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Tento souhlas je dobrovolný, platí po dobu neurčitou, můžete jej však kdykoliv odvolat. V případě, že 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 w14:paraId="5A3EF92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CEA5C0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Pojistník:</w:t>
      </w:r>
    </w:p>
    <w:p w14:paraId="05D8B41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5807C89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[  ]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ab/>
        <w:t xml:space="preserve">SOUHLASÍM             [X]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ab/>
        <w:t>NESOUHLASÍM</w:t>
      </w:r>
    </w:p>
    <w:p w14:paraId="0D3692D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 xml:space="preserve"> </w:t>
      </w:r>
    </w:p>
    <w:p w14:paraId="01AC6B1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3.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Informace o zpracování osobních údajů bez Vašeho souhlasu</w:t>
      </w:r>
    </w:p>
    <w:p w14:paraId="4E945C04" w14:textId="77777777" w:rsidR="003A2041" w:rsidRDefault="003A2041">
      <w:pPr>
        <w:widowControl w:val="0"/>
        <w:autoSpaceDE w:val="0"/>
        <w:autoSpaceDN w:val="0"/>
        <w:adjustRightInd w:val="0"/>
        <w:spacing w:before="113" w:after="0" w:line="225" w:lineRule="exact"/>
        <w:ind w:left="454" w:hanging="454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3.1.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Zpracování pro účely plnění smlouvy a oprávněných zájmů pojistitele</w:t>
      </w:r>
    </w:p>
    <w:p w14:paraId="2C9AF46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Pojistník bere na vědomí, že jeho identifikační a kontaktní údaje, údaje pro ocenění rizika při vstupu do pojištění a údaje o využívání služeb zpracovává pojistitel:</w:t>
      </w:r>
    </w:p>
    <w:p w14:paraId="4F9FC47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a)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pro účely kalkulace, návrhu a uzavření pojistné smlouvy, posouzení přijatelnosti do pojištění, správy a ukončení pojistné smlouvy a likvidace pojistných událostí, když v těchto případech jde o zpracování nezbytné pro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plnění smlouvy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, a </w:t>
      </w:r>
    </w:p>
    <w:p w14:paraId="3F405B3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567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b)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oprávněných zájmů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pojistitele. Proti takovému zpracování máte právo kdykoli podat námitku, která může být uplatněna způsobem uvedeným v Informacích o zpracování osobních údajů v neživotním pojištění.</w:t>
      </w:r>
    </w:p>
    <w:p w14:paraId="22F885AE" w14:textId="77777777" w:rsidR="003A2041" w:rsidRDefault="003A2041">
      <w:pPr>
        <w:widowControl w:val="0"/>
        <w:autoSpaceDE w:val="0"/>
        <w:autoSpaceDN w:val="0"/>
        <w:adjustRightInd w:val="0"/>
        <w:spacing w:before="113" w:after="0" w:line="225" w:lineRule="exact"/>
        <w:ind w:left="454" w:hanging="454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3.2.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Zpracování pro účely plnění zákonné povinnosti</w:t>
      </w:r>
    </w:p>
    <w:p w14:paraId="332D343C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Pojistník bere na vědomí, že jeho identifikační a kontaktní údaje a údaje pro ocenění rizika při vstupu do pojištění pojistitel dále zpracovává ke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splnění své zákonné povinnosti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vyplývající zejména ze zákona upravujícího distribuci pojištění a zákona č. 69/2006 Sb., o provádění mezinárodních sankcí.</w:t>
      </w:r>
    </w:p>
    <w:p w14:paraId="6839BB56" w14:textId="77777777" w:rsidR="003A2041" w:rsidRDefault="003A2041">
      <w:pPr>
        <w:widowControl w:val="0"/>
        <w:autoSpaceDE w:val="0"/>
        <w:autoSpaceDN w:val="0"/>
        <w:adjustRightInd w:val="0"/>
        <w:spacing w:before="113" w:after="0" w:line="225" w:lineRule="exact"/>
        <w:ind w:left="454" w:hanging="454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3.3.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Zpracování pro účely přímého marketingu</w:t>
      </w:r>
    </w:p>
    <w:p w14:paraId="09D4AE6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Pojistník bere na vědomí, že jeho identifikační a kontaktní údaje a údaje o využívání služeb může pojistitel také zpracovávat na základě jeho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oprávněného zájmu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pro účely zasílání svých reklamních sdělení a nabízení svých služeb; nabídku od pojistitele můžete dostat elektronicky (zejména SMSkou, e-mailem, přes sociální sítě nebo telefonicky) nebo klasickým dopisem či osobně od zaměstnanců pojistitele.</w:t>
      </w:r>
    </w:p>
    <w:p w14:paraId="3F338F4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Proti takovému zpracování máte jako pojistník právo kdykoli podat námitku. Pokud si nepřejete, aby Vás pojistitel oslovoval s jakýmikoli nabídkami, zaškrtněte prosím toto pole: [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X</w:t>
      </w:r>
      <w:r>
        <w:rPr>
          <w:rFonts w:ascii="Koop Office" w:hAnsi="Koop Office" w:cs="Koop Office"/>
          <w:color w:val="000000"/>
          <w:sz w:val="20"/>
          <w:szCs w:val="20"/>
        </w:rPr>
        <w:t>]</w:t>
      </w:r>
    </w:p>
    <w:p w14:paraId="380CFCF9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551B64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4.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Povinnost pojistníka informovat třetí osoby</w:t>
      </w:r>
    </w:p>
    <w:p w14:paraId="0ACB5349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Pojistník se zavazuje informovat každého pojištěného, jenž je osobou odlišnou od pojistníka, a případné další osoby, které uvedl v pojistné smlouvě, o zpracování jejich osobních údajů.</w:t>
      </w:r>
    </w:p>
    <w:p w14:paraId="3546CA8C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7D52B1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5.</w:t>
      </w:r>
      <w:r>
        <w:rPr>
          <w:rFonts w:ascii="Koop Office" w:hAnsi="Koop Office" w:cs="Koop Office"/>
          <w:color w:val="000000"/>
          <w:sz w:val="20"/>
          <w:szCs w:val="20"/>
        </w:rPr>
        <w:tab/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Informace o zpracování osobních údajů zástupce pojistníka</w:t>
      </w:r>
    </w:p>
    <w:p w14:paraId="47E2B6B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oprávněného zájmu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neživotním pojištění.</w:t>
      </w:r>
    </w:p>
    <w:p w14:paraId="5F89897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Zpracování pro účely plnění zákonné povinnosti</w:t>
      </w:r>
    </w:p>
    <w:p w14:paraId="3A6A758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splnění své zákonné povinnosti</w:t>
      </w:r>
      <w:r>
        <w:rPr>
          <w:rFonts w:ascii="Koop Office" w:hAnsi="Koop Office" w:cs="Koop Office"/>
          <w:color w:val="000000"/>
          <w:sz w:val="20"/>
          <w:szCs w:val="20"/>
        </w:rPr>
        <w:t xml:space="preserve"> vyplývající zejména ze zákona upravujícího distribuci pojištění a zákona č. 69/2006 Sb., o provádění mezinárodních sankcí.</w:t>
      </w:r>
    </w:p>
    <w:p w14:paraId="212BFF8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FF6DA6D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6.</w:t>
      </w:r>
      <w:r>
        <w:rPr>
          <w:rFonts w:ascii="Koop Office" w:hAnsi="Koop Office" w:cs="Koop Office"/>
          <w:color w:val="000000"/>
          <w:sz w:val="20"/>
          <w:szCs w:val="20"/>
        </w:rPr>
        <w:tab/>
        <w:t xml:space="preserve">Podpisem pojistné smlouvy potvrzujete, že jste se důkladně seznámil se smyslem a obsahem souhlasu se </w:t>
      </w:r>
      <w:r>
        <w:rPr>
          <w:rFonts w:ascii="Koop Office" w:hAnsi="Koop Office" w:cs="Koop Office"/>
          <w:color w:val="000000"/>
          <w:sz w:val="20"/>
          <w:szCs w:val="20"/>
        </w:rPr>
        <w:lastRenderedPageBreak/>
        <w:t xml:space="preserve">zpracováním osobních údajů a že jste se před jejich udělením seznámil s dokumentem 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Informace o zpracování osobních údajů v neživotním pojištění</w:t>
      </w:r>
      <w:r>
        <w:rPr>
          <w:rFonts w:ascii="Koop Office" w:hAnsi="Koop Office" w:cs="Koop Office"/>
          <w:color w:val="000000"/>
          <w:sz w:val="20"/>
          <w:szCs w:val="20"/>
        </w:rPr>
        <w:t>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 w14:paraId="2C264F2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54B776E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ČLÁNEK 7</w:t>
      </w:r>
    </w:p>
    <w:p w14:paraId="1D59D07E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  <w:u w:val="single"/>
        </w:rPr>
        <w:t>Závěrečná ustanovení</w:t>
      </w:r>
    </w:p>
    <w:p w14:paraId="19A0315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190A51A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51AA486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1.</w:t>
      </w:r>
      <w:r>
        <w:rPr>
          <w:rFonts w:ascii="Koop Office" w:hAnsi="Koop Office" w:cs="Koop Office"/>
          <w:color w:val="000000"/>
          <w:sz w:val="20"/>
          <w:szCs w:val="20"/>
        </w:rPr>
        <w:tab/>
        <w:t>Návrh pojistitele na uzavření pojistné smlouvy (dále jen "</w:t>
      </w:r>
      <w:r>
        <w:rPr>
          <w:rFonts w:ascii="Koop Office" w:hAnsi="Koop Office" w:cs="Koop Office"/>
          <w:b/>
          <w:bCs/>
          <w:color w:val="000000"/>
          <w:sz w:val="20"/>
          <w:szCs w:val="20"/>
        </w:rPr>
        <w:t>nabídka</w:t>
      </w:r>
      <w:r>
        <w:rPr>
          <w:rFonts w:ascii="Koop Office" w:hAnsi="Koop Office" w:cs="Koop Office"/>
          <w:color w:val="000000"/>
          <w:sz w:val="20"/>
          <w:szCs w:val="20"/>
        </w:rPr>
        <w:t>") musí být pojistníkem přijat ve lhůtě uvedené v nabídce, a není-li v ní taková lhůta uvedena,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 w14:paraId="3A26667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E36EA5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2.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 předchozí větě.</w:t>
      </w:r>
    </w:p>
    <w:p w14:paraId="4BC9853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0D07847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3.</w:t>
      </w:r>
      <w:r>
        <w:rPr>
          <w:rFonts w:ascii="Koop Office" w:hAnsi="Koop Office" w:cs="Koop Office"/>
          <w:color w:val="000000"/>
          <w:sz w:val="20"/>
          <w:szCs w:val="20"/>
        </w:rPr>
        <w:tab/>
        <w:t>Pojistná smlouva je vyhotovena ve 3 stejnopisech. Pojistník obdrží 1 stejnopis, pojistitel si ponechá 1 stejnopis a pojišťovací makléř obdrží 1 stejnopis.</w:t>
      </w:r>
    </w:p>
    <w:p w14:paraId="74709C2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F23210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4.</w:t>
      </w:r>
      <w:r>
        <w:rPr>
          <w:rFonts w:ascii="Koop Office" w:hAnsi="Koop Office" w:cs="Koop Office"/>
          <w:color w:val="000000"/>
          <w:sz w:val="20"/>
          <w:szCs w:val="20"/>
        </w:rPr>
        <w:tab/>
        <w:t>Tato smlouva obsahuje následující přílohy:</w:t>
      </w:r>
    </w:p>
    <w:p w14:paraId="21B66DB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b/>
          <w:bCs/>
          <w:color w:val="000000"/>
          <w:sz w:val="20"/>
          <w:szCs w:val="20"/>
        </w:rPr>
      </w:pPr>
      <w:r>
        <w:rPr>
          <w:rFonts w:ascii="Koop Office" w:hAnsi="Koop Office" w:cs="Koop Office"/>
          <w:b/>
          <w:bCs/>
          <w:color w:val="000000"/>
          <w:sz w:val="20"/>
          <w:szCs w:val="20"/>
        </w:rPr>
        <w:t>Přílohy č.:</w:t>
      </w:r>
    </w:p>
    <w:p w14:paraId="6E9D0350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Seznam pojištěných č. 1, 2, 3, 4, 5, 6, 7, 8, 9, 10</w:t>
      </w:r>
    </w:p>
    <w:p w14:paraId="1895067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8265E3F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62FA6E40" w14:textId="3128F93B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Pojistná smlouva uzavřena dne: </w:t>
      </w:r>
    </w:p>
    <w:p w14:paraId="3C64858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Jméno, příjmení/název zástupce pojistitele (získatele): </w:t>
      </w:r>
      <w:r w:rsid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7762BA85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>Zaměstnanec pojistitele</w:t>
      </w:r>
    </w:p>
    <w:p w14:paraId="219A688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Získatelské číslo: </w:t>
      </w:r>
      <w:r w:rsid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3BA96973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Telefonní číslo: </w:t>
      </w:r>
      <w:r w:rsid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6D3F2928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Email: </w:t>
      </w:r>
      <w:r w:rsid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2B1ACF34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E8BD87B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5FCB151" w14:textId="77777777" w:rsidR="003A2041" w:rsidRDefault="003A2041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905"/>
      </w:tblGrid>
      <w:tr w:rsidR="003A2041" w14:paraId="13741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A2B209B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8EAC49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color w:val="000000"/>
                <w:sz w:val="20"/>
                <w:szCs w:val="20"/>
              </w:rPr>
              <w:t>.................................................................................</w:t>
            </w:r>
          </w:p>
        </w:tc>
      </w:tr>
      <w:tr w:rsidR="003A2041" w14:paraId="62185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7589E30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color w:val="000000"/>
                <w:sz w:val="20"/>
                <w:szCs w:val="20"/>
              </w:rPr>
              <w:t xml:space="preserve">Podpis zástupce pojistitele (získatele)      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DB98B0D" w14:textId="77777777" w:rsidR="003A2041" w:rsidRDefault="003A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oop Office" w:hAnsi="Koop Office"/>
                <w:sz w:val="24"/>
                <w:szCs w:val="24"/>
              </w:rPr>
            </w:pPr>
            <w:r>
              <w:rPr>
                <w:rFonts w:ascii="Koop Office" w:hAnsi="Koop Office" w:cs="Koop Office"/>
                <w:color w:val="000000"/>
                <w:sz w:val="20"/>
                <w:szCs w:val="20"/>
              </w:rPr>
              <w:t>Podpis pojistníka</w:t>
            </w:r>
          </w:p>
        </w:tc>
      </w:tr>
    </w:tbl>
    <w:p w14:paraId="5AA73302" w14:textId="77777777" w:rsidR="003A2041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  <w:sectPr w:rsidR="003A2041">
          <w:footerReference w:type="default" r:id="rId8"/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5B5CAFBD" w14:textId="39991096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095D4387" wp14:editId="5BFDFB28">
            <wp:extent cx="1295400" cy="723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C19A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jc w:val="both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FE5DF8D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č.1</w:t>
      </w:r>
    </w:p>
    <w:p w14:paraId="40BDFD50" w14:textId="77777777" w:rsidR="003A2041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53ABBEC7" w14:textId="77777777" w:rsidR="0006243E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</w:p>
    <w:p w14:paraId="7EC2B487" w14:textId="77777777" w:rsidR="0006243E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</w:p>
    <w:p w14:paraId="0E948FE3" w14:textId="77777777" w:rsidR="003A2041" w:rsidRPr="006F7FAC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  <w:highlight w:val="yellow"/>
        </w:rPr>
      </w:pPr>
      <w:r>
        <w:rPr>
          <w:rFonts w:ascii="Koop Office" w:hAnsi="Koop Office" w:cs="Koop Office"/>
          <w:color w:val="000000"/>
          <w:sz w:val="20"/>
          <w:szCs w:val="20"/>
        </w:rPr>
        <w:t>*******</w:t>
      </w:r>
    </w:p>
    <w:p w14:paraId="7460C038" w14:textId="77777777" w:rsidR="003A2041" w:rsidRPr="006F7FAC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6F7FAC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3EBB0C7F" w14:textId="6986FB97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6F7FAC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59F45866" wp14:editId="39EA3884">
            <wp:extent cx="1295400" cy="723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2A32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AEE93A2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č.2</w:t>
      </w:r>
    </w:p>
    <w:p w14:paraId="2DA29507" w14:textId="77777777" w:rsidR="003A2041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513C0C07" w14:textId="77777777" w:rsidR="0006243E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</w:p>
    <w:p w14:paraId="07A64442" w14:textId="77777777" w:rsidR="0006243E" w:rsidRPr="0006243E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</w:p>
    <w:p w14:paraId="1095580B" w14:textId="77777777" w:rsidR="003A2041" w:rsidRP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06243E">
        <w:rPr>
          <w:rFonts w:ascii="Koop Office" w:hAnsi="Koop Office" w:cs="Koop Office"/>
          <w:color w:val="000000"/>
          <w:sz w:val="20"/>
          <w:szCs w:val="20"/>
        </w:rPr>
        <w:t>*******</w:t>
      </w:r>
    </w:p>
    <w:p w14:paraId="4C5F5D16" w14:textId="77777777" w:rsidR="003A2041" w:rsidRPr="006F7FAC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6F7FAC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0182EC96" w14:textId="1F08B955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6F7FAC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0DF03067" wp14:editId="0AE5700F">
            <wp:extent cx="1295400" cy="723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F6EF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1D9FEA65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č.3</w:t>
      </w:r>
    </w:p>
    <w:p w14:paraId="1AEFF32E" w14:textId="77777777" w:rsidR="003A2041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0250FCAD" w14:textId="77777777" w:rsidR="0006243E" w:rsidRPr="006F7FAC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  <w:highlight w:val="yellow"/>
        </w:rPr>
      </w:pPr>
    </w:p>
    <w:p w14:paraId="77FA2337" w14:textId="77777777" w:rsidR="003A2041" w:rsidRP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5225FD8A" w14:textId="77777777" w:rsidR="003A2041" w:rsidRPr="006F7FAC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6F7FAC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167C765F" w14:textId="335B502B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527D8FBF" wp14:editId="41F01B7D">
            <wp:extent cx="1295400" cy="723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C8D1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0785DD82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č.4</w:t>
      </w:r>
    </w:p>
    <w:p w14:paraId="358F8710" w14:textId="77777777" w:rsidR="003A2041" w:rsidRPr="0006243E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5E3D4B8D" w14:textId="77777777" w:rsid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  <w:highlight w:val="yellow"/>
        </w:rPr>
      </w:pPr>
    </w:p>
    <w:p w14:paraId="708838C9" w14:textId="77777777" w:rsid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  <w:highlight w:val="yellow"/>
        </w:rPr>
      </w:pPr>
    </w:p>
    <w:p w14:paraId="34F76BAF" w14:textId="77777777" w:rsidR="003A2041" w:rsidRP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12EAEB60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7D0156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59546A56" w14:textId="24EE858B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3600724C" wp14:editId="3E643268">
            <wp:extent cx="1295400" cy="7239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4262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517F549C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č.5</w:t>
      </w:r>
    </w:p>
    <w:p w14:paraId="1CDDC88E" w14:textId="77777777" w:rsidR="003A2041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0363A7F0" w14:textId="77777777" w:rsidR="0006243E" w:rsidRPr="0006243E" w:rsidRDefault="0006243E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</w:p>
    <w:p w14:paraId="212E4615" w14:textId="77777777" w:rsidR="003A2041" w:rsidRP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07434755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7D0156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3B144818" w14:textId="0CEDC5EF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4A2D9444" wp14:editId="012BEB47">
            <wp:extent cx="1295400" cy="723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8DBF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7330A7BC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č.6</w:t>
      </w:r>
    </w:p>
    <w:p w14:paraId="2C9FBED9" w14:textId="77777777" w:rsidR="003A2041" w:rsidRPr="0006243E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076965E0" w14:textId="77777777" w:rsid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  <w:highlight w:val="yellow"/>
        </w:rPr>
      </w:pPr>
    </w:p>
    <w:p w14:paraId="7175EA16" w14:textId="77777777" w:rsidR="003A2041" w:rsidRPr="0006243E" w:rsidRDefault="0006243E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06243E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53A2322C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7D0156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106B9648" w14:textId="2A61E7BC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519DD98E" wp14:editId="4B80E1C4">
            <wp:extent cx="1295400" cy="723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08E6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2D6F10A2" w14:textId="77777777" w:rsidR="003A2041" w:rsidRPr="0006243E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č.7</w:t>
      </w:r>
    </w:p>
    <w:p w14:paraId="18DDEFB8" w14:textId="77777777" w:rsidR="003A2041" w:rsidRPr="0006243E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06243E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154229A8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</w:p>
    <w:p w14:paraId="2644D445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</w:p>
    <w:p w14:paraId="3990246C" w14:textId="77777777" w:rsidR="003A2041" w:rsidRP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7B01AC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69D21667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7D0156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3BB25F16" w14:textId="7A168C5D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2FB00929" wp14:editId="7591EBF8">
            <wp:extent cx="1295400" cy="7239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9786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31FC2ED" w14:textId="77777777" w:rsidR="003A2041" w:rsidRPr="007B01AC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č.8</w:t>
      </w:r>
    </w:p>
    <w:p w14:paraId="3485D05F" w14:textId="77777777" w:rsidR="003A2041" w:rsidRPr="007B01AC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0C9790ED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</w:p>
    <w:p w14:paraId="2D9F815B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</w:p>
    <w:p w14:paraId="5B324ECF" w14:textId="77777777" w:rsidR="003A2041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3406315E" w14:textId="77777777" w:rsidR="003A2041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  <w:sectPr w:rsidR="003A2041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6CA0B8A4" w14:textId="707ED55E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0F5C24F1" wp14:editId="433C0454">
            <wp:extent cx="1295400" cy="7239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4F15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415EBADC" w14:textId="77777777" w:rsidR="003A2041" w:rsidRPr="007B01AC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č.9</w:t>
      </w:r>
    </w:p>
    <w:p w14:paraId="6A3368DB" w14:textId="77777777" w:rsidR="003A2041" w:rsidRPr="007B01AC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514A78B7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  <w:highlight w:val="yellow"/>
        </w:rPr>
      </w:pPr>
    </w:p>
    <w:p w14:paraId="3105F88C" w14:textId="77777777" w:rsidR="003A2041" w:rsidRP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 w:rsidRPr="007B01AC">
        <w:rPr>
          <w:rFonts w:ascii="Koop Office" w:hAnsi="Koop Office" w:cs="Koop Office"/>
          <w:color w:val="000000"/>
          <w:sz w:val="20"/>
          <w:szCs w:val="20"/>
        </w:rPr>
        <w:t>*****</w:t>
      </w:r>
    </w:p>
    <w:p w14:paraId="4D1CD432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  <w:highlight w:val="yellow"/>
        </w:rPr>
        <w:sectPr w:rsidR="003A2041" w:rsidRPr="007D0156">
          <w:pgSz w:w="11905" w:h="16838"/>
          <w:pgMar w:top="1417" w:right="1077" w:bottom="340" w:left="1417" w:header="0" w:footer="850" w:gutter="0"/>
          <w:cols w:space="708"/>
          <w:noEndnote/>
        </w:sectPr>
      </w:pPr>
    </w:p>
    <w:p w14:paraId="66056AFD" w14:textId="4CC98E7A" w:rsidR="003A2041" w:rsidRDefault="00301082">
      <w:pPr>
        <w:framePr w:w="2041" w:h="1134" w:wrap="none" w:vAnchor="page" w:hAnchor="page" w:x="1418" w:y="1418"/>
        <w:widowControl w:val="0"/>
        <w:autoSpaceDE w:val="0"/>
        <w:autoSpaceDN w:val="0"/>
        <w:adjustRightInd w:val="0"/>
        <w:spacing w:after="0" w:line="240" w:lineRule="auto"/>
        <w:rPr>
          <w:rFonts w:ascii="Koop Office" w:hAnsi="Koop Office"/>
          <w:sz w:val="24"/>
          <w:szCs w:val="24"/>
        </w:rPr>
      </w:pPr>
      <w:r w:rsidRPr="007D0156">
        <w:rPr>
          <w:rFonts w:ascii="Koop Office" w:hAnsi="Koop Office"/>
          <w:noProof/>
          <w:sz w:val="24"/>
          <w:szCs w:val="24"/>
        </w:rPr>
        <w:lastRenderedPageBreak/>
        <w:drawing>
          <wp:inline distT="0" distB="0" distL="0" distR="0" wp14:anchorId="5D01EA1F" wp14:editId="0761C4DA">
            <wp:extent cx="1295400" cy="7239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4A2B" w14:textId="77777777" w:rsidR="003A2041" w:rsidRDefault="003A2041">
      <w:pPr>
        <w:widowControl w:val="0"/>
        <w:autoSpaceDE w:val="0"/>
        <w:autoSpaceDN w:val="0"/>
        <w:adjustRightInd w:val="0"/>
        <w:spacing w:before="1247"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  <w:r>
        <w:rPr>
          <w:rFonts w:ascii="Koop Office" w:hAnsi="Koop Office" w:cs="Koop Office"/>
          <w:color w:val="000000"/>
          <w:sz w:val="20"/>
          <w:szCs w:val="20"/>
        </w:rPr>
        <w:t xml:space="preserve"> </w:t>
      </w:r>
    </w:p>
    <w:p w14:paraId="35B840CB" w14:textId="77777777" w:rsidR="003A2041" w:rsidRPr="007B01AC" w:rsidRDefault="003A2041">
      <w:pPr>
        <w:widowControl w:val="0"/>
        <w:autoSpaceDE w:val="0"/>
        <w:autoSpaceDN w:val="0"/>
        <w:adjustRightInd w:val="0"/>
        <w:spacing w:before="1247"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Příloha - seznam pojištěných zaměstnanců č.10</w:t>
      </w:r>
    </w:p>
    <w:p w14:paraId="789A783F" w14:textId="77777777" w:rsidR="003A2041" w:rsidRPr="007D0156" w:rsidRDefault="003A2041">
      <w:pPr>
        <w:widowControl w:val="0"/>
        <w:autoSpaceDE w:val="0"/>
        <w:autoSpaceDN w:val="0"/>
        <w:adjustRightInd w:val="0"/>
        <w:spacing w:after="0" w:line="330" w:lineRule="exact"/>
        <w:ind w:left="283" w:hanging="283"/>
        <w:jc w:val="center"/>
        <w:rPr>
          <w:rFonts w:ascii="Koop Office" w:hAnsi="Koop Office" w:cs="Koop Office"/>
          <w:b/>
          <w:bCs/>
          <w:color w:val="000000"/>
          <w:sz w:val="28"/>
          <w:szCs w:val="28"/>
          <w:highlight w:val="yellow"/>
        </w:rPr>
      </w:pPr>
      <w:r w:rsidRPr="007B01AC">
        <w:rPr>
          <w:rFonts w:ascii="Koop Office" w:hAnsi="Koop Office" w:cs="Koop Office"/>
          <w:b/>
          <w:bCs/>
          <w:color w:val="000000"/>
          <w:sz w:val="28"/>
          <w:szCs w:val="28"/>
        </w:rPr>
        <w:t>k pojistné smlouvě č.8604104360</w:t>
      </w:r>
    </w:p>
    <w:p w14:paraId="5903F42F" w14:textId="77777777" w:rsidR="007B01AC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 w:cs="Koop Office"/>
          <w:color w:val="000000"/>
          <w:sz w:val="20"/>
          <w:szCs w:val="20"/>
        </w:rPr>
      </w:pPr>
    </w:p>
    <w:p w14:paraId="07BB8D1D" w14:textId="77777777" w:rsidR="003A2041" w:rsidRDefault="007B01AC">
      <w:pPr>
        <w:widowControl w:val="0"/>
        <w:autoSpaceDE w:val="0"/>
        <w:autoSpaceDN w:val="0"/>
        <w:adjustRightInd w:val="0"/>
        <w:spacing w:after="0" w:line="225" w:lineRule="exact"/>
        <w:ind w:left="283" w:hanging="283"/>
        <w:rPr>
          <w:rFonts w:ascii="Koop Office" w:hAnsi="Koop Office"/>
          <w:sz w:val="24"/>
          <w:szCs w:val="24"/>
        </w:rPr>
      </w:pPr>
      <w:r>
        <w:rPr>
          <w:rFonts w:ascii="Koop Office" w:hAnsi="Koop Office" w:cs="Koop Office"/>
          <w:color w:val="000000"/>
          <w:sz w:val="20"/>
          <w:szCs w:val="20"/>
        </w:rPr>
        <w:t>*****</w:t>
      </w:r>
    </w:p>
    <w:sectPr w:rsidR="003A2041">
      <w:pgSz w:w="11905" w:h="16838"/>
      <w:pgMar w:top="1417" w:right="1077" w:bottom="340" w:left="1417" w:header="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9307" w14:textId="77777777" w:rsidR="00BE1BCE" w:rsidRDefault="00BE1BCE">
      <w:pPr>
        <w:spacing w:after="0" w:line="240" w:lineRule="auto"/>
      </w:pPr>
      <w:r>
        <w:separator/>
      </w:r>
    </w:p>
  </w:endnote>
  <w:endnote w:type="continuationSeparator" w:id="0">
    <w:p w14:paraId="76EC71E1" w14:textId="77777777" w:rsidR="00BE1BCE" w:rsidRDefault="00BE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de39 Tex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A16B" w14:textId="77777777" w:rsidR="003A2041" w:rsidRDefault="003A2041">
    <w:pPr>
      <w:widowControl w:val="0"/>
      <w:autoSpaceDE w:val="0"/>
      <w:autoSpaceDN w:val="0"/>
      <w:adjustRightInd w:val="0"/>
      <w:spacing w:after="0" w:line="225" w:lineRule="exact"/>
      <w:jc w:val="center"/>
      <w:rPr>
        <w:rFonts w:ascii="Koop Office" w:hAnsi="Koop Office" w:cs="Koop Office"/>
        <w:color w:val="000000"/>
        <w:sz w:val="20"/>
        <w:szCs w:val="20"/>
      </w:rPr>
    </w:pPr>
    <w:r>
      <w:rPr>
        <w:rFonts w:ascii="Koop Office" w:hAnsi="Koop Office" w:cs="Koop Office"/>
        <w:color w:val="000000"/>
        <w:sz w:val="20"/>
        <w:szCs w:val="20"/>
      </w:rPr>
      <w:t xml:space="preserve">Strana </w:t>
    </w:r>
    <w:r>
      <w:rPr>
        <w:rFonts w:ascii="Koop Office" w:hAnsi="Koop Office" w:cs="Koop Office"/>
        <w:color w:val="000000"/>
        <w:sz w:val="20"/>
        <w:szCs w:val="20"/>
      </w:rPr>
      <w:fldChar w:fldCharType="begin"/>
    </w:r>
    <w:r>
      <w:rPr>
        <w:rFonts w:ascii="Koop Office" w:hAnsi="Koop Office" w:cs="Koop Office"/>
        <w:color w:val="000000"/>
        <w:sz w:val="20"/>
        <w:szCs w:val="20"/>
      </w:rPr>
      <w:instrText xml:space="preserve"> PAGE </w:instrText>
    </w:r>
    <w:r>
      <w:rPr>
        <w:rFonts w:ascii="Koop Office" w:hAnsi="Koop Office" w:cs="Koop Office"/>
        <w:color w:val="000000"/>
        <w:sz w:val="20"/>
        <w:szCs w:val="20"/>
      </w:rPr>
      <w:fldChar w:fldCharType="separate"/>
    </w:r>
    <w:r w:rsidR="007D0156">
      <w:rPr>
        <w:rFonts w:ascii="Koop Office" w:hAnsi="Koop Office" w:cs="Koop Office"/>
        <w:noProof/>
        <w:color w:val="000000"/>
        <w:sz w:val="20"/>
        <w:szCs w:val="20"/>
      </w:rPr>
      <w:t>14</w:t>
    </w:r>
    <w:r>
      <w:rPr>
        <w:rFonts w:ascii="Koop Office" w:hAnsi="Koop Office" w:cs="Koop Office"/>
        <w:color w:val="000000"/>
        <w:sz w:val="20"/>
        <w:szCs w:val="20"/>
      </w:rPr>
      <w:fldChar w:fldCharType="end"/>
    </w:r>
    <w:r>
      <w:rPr>
        <w:rFonts w:ascii="Koop Office" w:hAnsi="Koop Office" w:cs="Koop Office"/>
        <w:color w:val="000000"/>
        <w:sz w:val="20"/>
        <w:szCs w:val="20"/>
      </w:rPr>
      <w:t xml:space="preserve"> (celkem </w:t>
    </w:r>
    <w:r>
      <w:rPr>
        <w:rFonts w:ascii="Koop Office" w:hAnsi="Koop Office" w:cs="Koop Office"/>
        <w:color w:val="000000"/>
        <w:sz w:val="20"/>
        <w:szCs w:val="20"/>
      </w:rPr>
      <w:fldChar w:fldCharType="begin"/>
    </w:r>
    <w:r>
      <w:rPr>
        <w:rFonts w:ascii="Koop Office" w:hAnsi="Koop Office" w:cs="Koop Office"/>
        <w:color w:val="000000"/>
        <w:sz w:val="20"/>
        <w:szCs w:val="20"/>
      </w:rPr>
      <w:instrText xml:space="preserve"> NUMPAGES </w:instrText>
    </w:r>
    <w:r>
      <w:rPr>
        <w:rFonts w:ascii="Koop Office" w:hAnsi="Koop Office" w:cs="Koop Office"/>
        <w:color w:val="000000"/>
        <w:sz w:val="20"/>
        <w:szCs w:val="20"/>
      </w:rPr>
      <w:fldChar w:fldCharType="separate"/>
    </w:r>
    <w:r w:rsidR="007D0156">
      <w:rPr>
        <w:rFonts w:ascii="Koop Office" w:hAnsi="Koop Office" w:cs="Koop Office"/>
        <w:noProof/>
        <w:color w:val="000000"/>
        <w:sz w:val="20"/>
        <w:szCs w:val="20"/>
      </w:rPr>
      <w:t>15</w:t>
    </w:r>
    <w:r>
      <w:rPr>
        <w:rFonts w:ascii="Koop Office" w:hAnsi="Koop Office" w:cs="Koop Office"/>
        <w:color w:val="000000"/>
        <w:sz w:val="20"/>
        <w:szCs w:val="20"/>
      </w:rPr>
      <w:fldChar w:fldCharType="end"/>
    </w:r>
    <w:r>
      <w:rPr>
        <w:rFonts w:ascii="Koop Office" w:hAnsi="Koop Office" w:cs="Koop Office"/>
        <w:color w:val="000000"/>
        <w:sz w:val="20"/>
        <w:szCs w:val="20"/>
      </w:rPr>
      <w:t>), RTF V05_21 VTy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7E56" w14:textId="77777777" w:rsidR="00BE1BCE" w:rsidRDefault="00BE1BCE">
      <w:pPr>
        <w:spacing w:after="0" w:line="240" w:lineRule="auto"/>
      </w:pPr>
      <w:r>
        <w:separator/>
      </w:r>
    </w:p>
  </w:footnote>
  <w:footnote w:type="continuationSeparator" w:id="0">
    <w:p w14:paraId="35D9E66C" w14:textId="77777777" w:rsidR="00BE1BCE" w:rsidRDefault="00BE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A"/>
    <w:rsid w:val="0006243E"/>
    <w:rsid w:val="000D27B5"/>
    <w:rsid w:val="001B1EA4"/>
    <w:rsid w:val="00301082"/>
    <w:rsid w:val="003A2041"/>
    <w:rsid w:val="005171CB"/>
    <w:rsid w:val="006F7FAC"/>
    <w:rsid w:val="007B01AC"/>
    <w:rsid w:val="007D0156"/>
    <w:rsid w:val="008D05BB"/>
    <w:rsid w:val="00B1343A"/>
    <w:rsid w:val="00BE1BCE"/>
    <w:rsid w:val="00C47ABF"/>
    <w:rsid w:val="00D103A4"/>
    <w:rsid w:val="00DF232D"/>
    <w:rsid w:val="00F00BA5"/>
    <w:rsid w:val="00F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2D1A"/>
  <w14:defaultImageDpi w14:val="0"/>
  <w15:docId w15:val="{BC950842-4619-426B-B235-CB922793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2336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>Gnostice eDocEngine V2.5.1 (www.gnostice.com)</dc:description>
  <cp:lastModifiedBy>Stránská Monika Ing.</cp:lastModifiedBy>
  <cp:revision>2</cp:revision>
  <cp:lastPrinted>2022-06-23T11:37:00Z</cp:lastPrinted>
  <dcterms:created xsi:type="dcterms:W3CDTF">2022-07-13T13:10:00Z</dcterms:created>
  <dcterms:modified xsi:type="dcterms:W3CDTF">2022-07-13T13:10:00Z</dcterms:modified>
</cp:coreProperties>
</file>