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9BB6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7E3F76F9" w14:textId="77777777" w:rsidR="00E3794C" w:rsidRPr="00C76F38" w:rsidRDefault="00E3794C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7C130F">
        <w:rPr>
          <w:rFonts w:ascii="Tahoma" w:hAnsi="Tahoma" w:cs="Tahoma"/>
          <w:bCs w:val="0"/>
          <w:sz w:val="28"/>
          <w:szCs w:val="28"/>
        </w:rPr>
        <w:t>DNS TČ 044</w:t>
      </w:r>
      <w:r w:rsidR="008F7C8B">
        <w:rPr>
          <w:rFonts w:ascii="Tahoma" w:hAnsi="Tahoma" w:cs="Tahoma"/>
          <w:bCs w:val="0"/>
          <w:sz w:val="28"/>
          <w:szCs w:val="28"/>
        </w:rPr>
        <w:t>/2022</w:t>
      </w:r>
    </w:p>
    <w:p w14:paraId="63C41C4D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757E9AE6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15095D19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23453F28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3294A86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0C0DBDE8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7C130F" w:rsidRPr="007C130F">
        <w:rPr>
          <w:rFonts w:ascii="Tahoma" w:hAnsi="Tahoma" w:cs="Tahoma"/>
          <w:b/>
          <w:bCs/>
          <w:sz w:val="22"/>
          <w:szCs w:val="22"/>
        </w:rPr>
        <w:t>DNS TČ 044</w:t>
      </w:r>
      <w:r w:rsidR="008F7C8B" w:rsidRPr="007C130F">
        <w:rPr>
          <w:rFonts w:ascii="Tahoma" w:hAnsi="Tahoma" w:cs="Tahoma"/>
          <w:b/>
          <w:bCs/>
          <w:sz w:val="22"/>
          <w:szCs w:val="22"/>
        </w:rPr>
        <w:t>/2022</w:t>
      </w:r>
    </w:p>
    <w:p w14:paraId="063B2721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658D928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398FA7E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572910A0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5D6F9D72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1DF7F7A8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4CE4A852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  <w:t>Ludvíkem Kadlecem, předsedou představenstva</w:t>
      </w:r>
    </w:p>
    <w:p w14:paraId="7B1A25C8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35285B40" w14:textId="7391E343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</w:r>
      <w:proofErr w:type="spellStart"/>
      <w:r w:rsidR="00A76AF1">
        <w:rPr>
          <w:rFonts w:ascii="Tahoma" w:hAnsi="Tahoma" w:cs="Tahoma"/>
          <w:sz w:val="22"/>
          <w:szCs w:val="22"/>
        </w:rPr>
        <w:t>xxxxxxxxxxxxxxxxx</w:t>
      </w:r>
      <w:proofErr w:type="spellEnd"/>
    </w:p>
    <w:p w14:paraId="684167CF" w14:textId="17FBBFC1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proofErr w:type="spellStart"/>
        <w:r w:rsidR="00A76AF1">
          <w:rPr>
            <w:rFonts w:ascii="Tahoma" w:hAnsi="Tahoma" w:cs="Tahoma"/>
            <w:sz w:val="22"/>
            <w:szCs w:val="22"/>
          </w:rPr>
          <w:t>xxxxxxxxxxxxxxxxx</w:t>
        </w:r>
        <w:proofErr w:type="spellEnd"/>
      </w:hyperlink>
    </w:p>
    <w:p w14:paraId="30386DEE" w14:textId="6EB315D9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proofErr w:type="spellStart"/>
      <w:r w:rsidR="00A76AF1">
        <w:rPr>
          <w:rFonts w:ascii="Tahoma" w:hAnsi="Tahoma" w:cs="Tahoma"/>
          <w:sz w:val="22"/>
          <w:szCs w:val="22"/>
        </w:rPr>
        <w:t>xxxxxxx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A76AF1">
        <w:rPr>
          <w:rFonts w:ascii="Tahoma" w:hAnsi="Tahoma" w:cs="Tahoma"/>
          <w:sz w:val="22"/>
          <w:szCs w:val="22"/>
        </w:rPr>
        <w:t>xxxxxxxxx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A76AF1">
        <w:rPr>
          <w:rFonts w:ascii="Tahoma" w:hAnsi="Tahoma" w:cs="Tahoma"/>
          <w:sz w:val="22"/>
          <w:szCs w:val="22"/>
        </w:rPr>
        <w:t>xxxxxxxxxxx</w:t>
      </w:r>
      <w:proofErr w:type="spellEnd"/>
      <w:r w:rsidRPr="00C76F38">
        <w:rPr>
          <w:rFonts w:ascii="Tahoma" w:hAnsi="Tahoma" w:cs="Tahoma"/>
          <w:sz w:val="22"/>
          <w:szCs w:val="22"/>
        </w:rPr>
        <w:t>,</w:t>
      </w:r>
    </w:p>
    <w:p w14:paraId="7FDE155B" w14:textId="36854EDA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proofErr w:type="spellStart"/>
      <w:r w:rsidR="00A76AF1">
        <w:rPr>
          <w:rFonts w:ascii="Tahoma" w:hAnsi="Tahoma" w:cs="Tahoma"/>
          <w:sz w:val="22"/>
          <w:szCs w:val="22"/>
        </w:rPr>
        <w:t>xxxxxxxxxxxxxxxxx</w:t>
      </w:r>
      <w:proofErr w:type="spellEnd"/>
    </w:p>
    <w:p w14:paraId="05E6325B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6B268EEB" w14:textId="77777777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145C09C" w14:textId="77777777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</w:p>
    <w:p w14:paraId="2BFB0899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5885ACF2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1B48B82D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4FCE5E47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 w:val="0"/>
          <w:sz w:val="22"/>
          <w:szCs w:val="22"/>
        </w:rPr>
        <w:t>Jiří Crhák</w:t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</w:p>
    <w:p w14:paraId="3B03B205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Češkovice 225, Blansko</w:t>
      </w:r>
    </w:p>
    <w:p w14:paraId="17D136B2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65777107</w:t>
      </w:r>
    </w:p>
    <w:p w14:paraId="502C0C13" w14:textId="067C70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proofErr w:type="spellStart"/>
      <w:r w:rsidR="007C130F" w:rsidRPr="008C561A">
        <w:rPr>
          <w:rFonts w:ascii="Tahoma" w:hAnsi="Tahoma" w:cs="Tahoma"/>
          <w:sz w:val="22"/>
        </w:rPr>
        <w:t>CZ</w:t>
      </w:r>
      <w:r w:rsidR="00A76AF1">
        <w:rPr>
          <w:rFonts w:ascii="Tahoma" w:hAnsi="Tahoma" w:cs="Tahoma"/>
          <w:sz w:val="22"/>
        </w:rPr>
        <w:t>xxxxxxxxxxxxx</w:t>
      </w:r>
      <w:proofErr w:type="spellEnd"/>
    </w:p>
    <w:p w14:paraId="44D824B2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33049ACE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</w:p>
    <w:p w14:paraId="52B39804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</w:p>
    <w:p w14:paraId="4EDBC0B9" w14:textId="21BC1F86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proofErr w:type="spellStart"/>
      <w:r w:rsidR="00A76AF1">
        <w:rPr>
          <w:rFonts w:ascii="Tahoma" w:hAnsi="Tahoma" w:cs="Tahoma"/>
          <w:sz w:val="22"/>
          <w:lang w:bidi="en-US"/>
        </w:rPr>
        <w:t>xxxxxxxxxxxxxxxx</w:t>
      </w:r>
      <w:proofErr w:type="spellEnd"/>
      <w:r w:rsidRPr="00C76F38">
        <w:rPr>
          <w:rFonts w:ascii="Tahoma" w:hAnsi="Tahoma" w:cs="Tahoma"/>
          <w:sz w:val="22"/>
          <w:szCs w:val="22"/>
        </w:rPr>
        <w:tab/>
      </w:r>
    </w:p>
    <w:p w14:paraId="5F7D48EE" w14:textId="32E27AC0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proofErr w:type="spellStart"/>
      <w:r w:rsidR="00A76AF1">
        <w:rPr>
          <w:rFonts w:ascii="Tahoma" w:hAnsi="Tahoma" w:cs="Tahoma"/>
          <w:sz w:val="22"/>
        </w:rPr>
        <w:t>xxxxxxxxxxxxxxxx</w:t>
      </w:r>
      <w:proofErr w:type="spellEnd"/>
    </w:p>
    <w:p w14:paraId="6463B67D" w14:textId="325D93FF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proofErr w:type="spellStart"/>
      <w:r w:rsidR="00A76AF1">
        <w:rPr>
          <w:rFonts w:ascii="Tahoma" w:hAnsi="Tahoma" w:cs="Tahoma"/>
          <w:bCs/>
          <w:sz w:val="22"/>
          <w:szCs w:val="22"/>
        </w:rPr>
        <w:t>xxxxxxxxxxxxxxxx</w:t>
      </w:r>
      <w:proofErr w:type="spellEnd"/>
    </w:p>
    <w:p w14:paraId="605CC60E" w14:textId="77777777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</w:p>
    <w:p w14:paraId="6226EF76" w14:textId="77777777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</w:p>
    <w:p w14:paraId="0ABD5CAF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1D995EBF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1FD48F91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389480C6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41CF044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53A2D5B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3EACEEE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52115641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7E26D4A0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32B7F63C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566E3C3B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5E097481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7C130F">
        <w:rPr>
          <w:rFonts w:ascii="Tahoma" w:hAnsi="Tahoma" w:cs="Tahoma"/>
          <w:b/>
          <w:bCs/>
        </w:rPr>
        <w:t>DNS TČ 044</w:t>
      </w:r>
      <w:r w:rsidR="00A92B46" w:rsidRPr="00353646">
        <w:rPr>
          <w:rFonts w:ascii="Tahoma" w:hAnsi="Tahoma" w:cs="Tahoma"/>
          <w:b/>
          <w:bCs/>
        </w:rPr>
        <w:t>/2022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2BC7673C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1BD031A1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1D0CB63F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0BB850AD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38FBC2C2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2D6B520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0936062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7896971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442F9C3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718970E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40BD363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35D5D63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6786D31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3A5D098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1E43304D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12A0AC8D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39086800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128AAC7B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6D07B469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5BA11628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353646" w:rsidRPr="00353646">
        <w:rPr>
          <w:rFonts w:ascii="Tahoma" w:hAnsi="Tahoma" w:cs="Tahoma"/>
          <w:b/>
          <w:bCs/>
          <w:sz w:val="22"/>
          <w:szCs w:val="22"/>
        </w:rPr>
        <w:t>LS Lipůvka, lesní úsek č.3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4DDBD9AB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063A467F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04AF33A8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505D6C60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7C130F">
        <w:rPr>
          <w:rFonts w:ascii="Tahoma" w:hAnsi="Tahoma" w:cs="Tahoma"/>
          <w:b/>
          <w:sz w:val="22"/>
          <w:szCs w:val="22"/>
        </w:rPr>
        <w:t>270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 000,-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2B138F7E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</w:t>
      </w:r>
      <w:proofErr w:type="gramStart"/>
      <w:r w:rsidR="00DE08A6">
        <w:rPr>
          <w:rFonts w:ascii="Tahoma" w:hAnsi="Tahoma" w:cs="Tahoma"/>
          <w:sz w:val="22"/>
          <w:szCs w:val="22"/>
        </w:rPr>
        <w:t>tvoří</w:t>
      </w:r>
      <w:proofErr w:type="gramEnd"/>
      <w:r w:rsidR="00DE08A6">
        <w:rPr>
          <w:rFonts w:ascii="Tahoma" w:hAnsi="Tahoma" w:cs="Tahoma"/>
          <w:sz w:val="22"/>
          <w:szCs w:val="22"/>
        </w:rPr>
        <w:t xml:space="preserve">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874AED7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1F642E52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6151CCD0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1A2B3D47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07DA8DFC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6685B112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31E6E60B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0213FA0F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536CBE8E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0DD734C5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14101241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4799134A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5685E941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6A52479D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71924C8A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148F49AA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5809B83A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07ED6F20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3ACCE13D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60E9A6FE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7EB8433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7DF6EF10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053E3C9E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3FA819FE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2EF9FFA3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47D0EC4D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350628E1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485B1096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689823F4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2FA84333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6526C328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1B19C840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4723F63F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49AAB52A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34F4E3C6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1D302C4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071DD8E5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Lipůvce</w:t>
      </w:r>
    </w:p>
    <w:p w14:paraId="1F168BCE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3EFE23AB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6AB3C0D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22B8BE6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BA2D3D7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70A5BE69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2186C426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4A1F9EFA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3A22A700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5E6D7E18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298B496B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5F8C5A85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2679998D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22048C05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237C4E78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20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32"/>
        <w:gridCol w:w="569"/>
        <w:gridCol w:w="467"/>
        <w:gridCol w:w="1203"/>
        <w:gridCol w:w="683"/>
        <w:gridCol w:w="821"/>
        <w:gridCol w:w="687"/>
        <w:gridCol w:w="885"/>
        <w:gridCol w:w="823"/>
        <w:gridCol w:w="876"/>
        <w:gridCol w:w="3129"/>
        <w:gridCol w:w="881"/>
        <w:gridCol w:w="1168"/>
      </w:tblGrid>
      <w:tr w:rsidR="007C130F" w14:paraId="5BE7A0F6" w14:textId="77777777" w:rsidTr="007C130F">
        <w:trPr>
          <w:trHeight w:val="1005"/>
        </w:trPr>
        <w:tc>
          <w:tcPr>
            <w:tcW w:w="122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DB2356" w14:textId="77777777" w:rsidR="007C130F" w:rsidRDefault="007C130F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lastRenderedPageBreak/>
              <w:t>Tabulka č. 2 - Specifikace rozsahu dílčí veřejné zakázky č. DNS TČ 044/2022</w:t>
            </w:r>
          </w:p>
        </w:tc>
      </w:tr>
      <w:tr w:rsidR="007C130F" w14:paraId="31CE6540" w14:textId="77777777" w:rsidTr="007C130F">
        <w:trPr>
          <w:trHeight w:val="555"/>
        </w:trPr>
        <w:tc>
          <w:tcPr>
            <w:tcW w:w="2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16EDFC" w14:textId="77777777" w:rsidR="007C130F" w:rsidRDefault="007C130F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>
              <w:rPr>
                <w:rFonts w:cs="Tahoma"/>
                <w:b/>
                <w:bCs/>
                <w:color w:val="000000"/>
                <w:szCs w:val="22"/>
              </w:rPr>
              <w:t>)</w:t>
            </w: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94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6AB4B69C" w14:textId="77777777" w:rsidR="007C130F" w:rsidRDefault="007C130F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  <w:szCs w:val="22"/>
              </w:rPr>
              <w:t xml:space="preserve">Jiří </w:t>
            </w:r>
            <w:proofErr w:type="gramStart"/>
            <w:r>
              <w:rPr>
                <w:rFonts w:cs="Tahoma"/>
                <w:b/>
                <w:bCs/>
                <w:color w:val="000000"/>
                <w:szCs w:val="22"/>
              </w:rPr>
              <w:t>Crhák ,</w:t>
            </w:r>
            <w:proofErr w:type="gramEnd"/>
            <w:r>
              <w:rPr>
                <w:rFonts w:cs="Tahoma"/>
                <w:b/>
                <w:bCs/>
                <w:color w:val="000000"/>
                <w:szCs w:val="22"/>
              </w:rPr>
              <w:t xml:space="preserve"> 65777107 , Češkovice 225 , Blansko</w:t>
            </w:r>
          </w:p>
        </w:tc>
      </w:tr>
      <w:tr w:rsidR="007C130F" w14:paraId="3216B215" w14:textId="77777777" w:rsidTr="007C130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60F1546" w14:textId="77777777" w:rsidR="007C130F" w:rsidRDefault="007C130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1BB01425" w14:textId="77777777" w:rsidR="007C130F" w:rsidRDefault="007C130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D0190A1" w14:textId="77777777" w:rsidR="007C130F" w:rsidRDefault="007C130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0164B60" w14:textId="77777777" w:rsidR="007C130F" w:rsidRDefault="007C130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2568862" w14:textId="77777777" w:rsidR="007C130F" w:rsidRDefault="007C130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94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BAB74C" w14:textId="77777777" w:rsidR="007C130F" w:rsidRDefault="007C130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7C130F" w14:paraId="1EB426A3" w14:textId="77777777" w:rsidTr="00FF5B89">
        <w:trPr>
          <w:cantSplit/>
          <w:trHeight w:val="1134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2BBAA772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č. zakázky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32B695C2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Lesní správa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219C090C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Lesní úsek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7A13D577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JPRL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65F13AB4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 xml:space="preserve">Výkon </w:t>
            </w:r>
            <w:proofErr w:type="gramStart"/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Kód - název</w:t>
            </w:r>
            <w:proofErr w:type="gramEnd"/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 xml:space="preserve"> položky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7265EA9F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Dřeviny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4AE6D0CB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Požadované množství v m 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13E4DF7B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Přirážka v 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4E5E1C18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hmotnatost v m3 pro těžbu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0B689738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hmotnatost v m3 pro přibližování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467DF24C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přibližovací (vyvážecí) vzdálenost v m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68C514DD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 xml:space="preserve">Popis </w:t>
            </w:r>
            <w:proofErr w:type="gramStart"/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činnosti - specifikace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14:paraId="6BBE5885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Jednotková cena za měrnou jednotku v Kč bez DPH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0056D849" w14:textId="77777777" w:rsidR="007C130F" w:rsidRPr="00FF5B89" w:rsidRDefault="007C130F" w:rsidP="00FF5B89">
            <w:pPr>
              <w:ind w:left="113" w:right="113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t>Cena za komoditu</w:t>
            </w:r>
            <w:r w:rsidRPr="00FF5B89">
              <w:rPr>
                <w:rFonts w:cs="Tahoma"/>
                <w:b/>
                <w:bCs/>
                <w:color w:val="000000"/>
                <w:sz w:val="14"/>
                <w:szCs w:val="14"/>
              </w:rPr>
              <w:br/>
              <w:t xml:space="preserve"> v Kč bez DPH</w:t>
            </w:r>
          </w:p>
        </w:tc>
      </w:tr>
      <w:tr w:rsidR="007C130F" w14:paraId="7D096121" w14:textId="77777777" w:rsidTr="007C130F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3B04F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3995F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3A638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09B2A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proofErr w:type="spellStart"/>
            <w:r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184EE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124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97930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SM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EFC29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200,00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09E9C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20,00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5A9B4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0,95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0516F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0,35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4FDA5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450,00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778A0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 xml:space="preserve">Nahodilá těžba v silné </w:t>
            </w:r>
            <w:proofErr w:type="spellStart"/>
            <w:r>
              <w:rPr>
                <w:rFonts w:cs="Tahoma"/>
                <w:color w:val="000000"/>
                <w:szCs w:val="22"/>
              </w:rPr>
              <w:t>buřeni</w:t>
            </w:r>
            <w:proofErr w:type="spellEnd"/>
            <w:r>
              <w:rPr>
                <w:rFonts w:cs="Tahoma"/>
                <w:color w:val="000000"/>
                <w:szCs w:val="22"/>
              </w:rPr>
              <w:t xml:space="preserve"> a svahu, vyklizování dříví proti svahu na kraj louky, kde bude probíhat manipulace do krátkých výřezů a následně bude dříví vyváženo na odvozní místo vzdálené cca 400 metrů. Nutno tedy použít kombinaci přibližovacích technologií.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F618E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700,00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C2686A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140000,00</w:t>
            </w:r>
          </w:p>
        </w:tc>
      </w:tr>
      <w:tr w:rsidR="007C130F" w14:paraId="21B1F17B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E0175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ED25A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CB1E1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4D18D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proofErr w:type="spellStart"/>
            <w:r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BEBF7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C3ACB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SM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C4DD3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250,00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66610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A4A37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20750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369B7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350,00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F6B26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Roztroušena nahodilá těžba, lze i v celých délkách (nikoli stromovou metodou), manipulace a skládkování na P nebo OM dle specifikace.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268CD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520,00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3F5A46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130000,00</w:t>
            </w:r>
          </w:p>
        </w:tc>
      </w:tr>
      <w:tr w:rsidR="007C130F" w14:paraId="3178E236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89D1E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45DDA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54115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2A757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E888C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D334F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A4EF3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7A870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9B9E5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1563D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A4F85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D8006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93CD8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841702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7012D4DB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8AFB2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D0B55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CAC09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4A90A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9D55C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F082B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D3950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07F7D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BBE0F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B1AF0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9591B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02F27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1C9DC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DDE313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23BDF790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7CD98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B1251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E9E86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84D47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D6A8A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0FD71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BB8CC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15B9E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8A223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50955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7EFFC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26695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A3952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C9E660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6596D2A1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CF05E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238BA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B03EE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69421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18311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20DC1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A7F47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5A1CB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0DA8F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182D4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8DC7F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3C6FD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9C997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7B9950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11D34AFB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1B675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577FC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CE61C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897FE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FDC4A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6ED3F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C5E67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27779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23A83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F8D69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4E2B5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E0739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BED49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CEED7A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17D59CC3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F02C9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EB798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A2977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9AC05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D1EEA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BE1C3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4E559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37086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4A433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02639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B4397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0CF28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C1FC2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CF2C0A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26561980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EBB35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4CDE6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FD441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29764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AA5E1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E7DD2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1C5B1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DE679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39634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A2569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E0906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0FDBE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74717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E3159F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464572B3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1D0E2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B3DE8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6CD96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DC2D2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BC7BD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E6F48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40367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762F0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F6D11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BF7BE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020B8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80875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D4096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879087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33BBEBAF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4E17D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F572A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3BC7D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6E107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79A5C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D99E5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9BF10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7A84B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414A6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D00B9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586B5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1B45F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571E1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72B507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0A94A50F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4D605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765D5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E7F47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99C6C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6C9D4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DBBCD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E82F3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672F5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90BE0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D7EC8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9B231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9EB81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086EA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9897D3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6A5324C9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8CE54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448A7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7FECF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B37AE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7DE2D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73B7B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5C5D2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6F2B7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E33CF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A777B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A7D3E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7A63B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50794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448DD0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143E98F3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B7206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6363D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FA071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EE20D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6DE5B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11833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E33BE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7D065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69557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011EA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02151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F0933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4D4A5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12930B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63102E75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7E6C2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08181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920BB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D85CF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74839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E939B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57A64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92BD4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72F05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7B9E1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6B9ED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B9351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3743F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0366D6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758B42AB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D32C1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50978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D0D54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91EA9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E183B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87BE2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97C05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BB2E2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E5CEB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37AEF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41642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ABEBC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8139A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48DF8B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63A8AD07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89912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9383A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2F6853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C2283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8EC88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B00CD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E911C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5C0DA8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84C45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6E17E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98A78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60BED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86FAAE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A4BA940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5D68C991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02C8E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E1F3D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54B2E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61524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9DD39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CA4BD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CCAC82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02C78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AE3B4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24B81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B7CF2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93FCB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52CCA1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080EF4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14CCCF3D" w14:textId="77777777" w:rsidTr="007C130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0997CB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11119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DD060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3D268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FB65FA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840CD4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ECCECC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C6414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C2FA1D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0202A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2C8B86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F158D7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E9FCAF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E8F9179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7C130F" w14:paraId="065E1CDF" w14:textId="77777777" w:rsidTr="007C130F">
        <w:trPr>
          <w:trHeight w:val="315"/>
        </w:trPr>
        <w:tc>
          <w:tcPr>
            <w:tcW w:w="34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10370971" w14:textId="77777777" w:rsidR="007C130F" w:rsidRDefault="007C130F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71E2F5" w14:textId="77777777" w:rsidR="007C130F" w:rsidRDefault="007C130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450,00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6E1C9F9A" w14:textId="77777777" w:rsidR="007C130F" w:rsidRDefault="007C130F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B23C58A" w14:textId="77777777" w:rsidR="007C130F" w:rsidRPr="007C130F" w:rsidRDefault="007C130F">
            <w:pPr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7C130F">
              <w:rPr>
                <w:rFonts w:cs="Tahoma"/>
                <w:color w:val="000000"/>
                <w:sz w:val="16"/>
                <w:szCs w:val="16"/>
              </w:rPr>
              <w:t>270 000,00</w:t>
            </w:r>
          </w:p>
        </w:tc>
      </w:tr>
    </w:tbl>
    <w:p w14:paraId="63865367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33A7FB1" w14:textId="77777777" w:rsidR="00976F63" w:rsidRDefault="00976F63">
      <w:pPr>
        <w:spacing w:after="160" w:line="259" w:lineRule="auto"/>
        <w:rPr>
          <w:rFonts w:cs="Tahoma"/>
        </w:rPr>
      </w:pPr>
    </w:p>
    <w:p w14:paraId="66418B01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7B7EA02B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3D386A9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24E1D0BF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0611F094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7947124A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36958763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2177A706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064F64A7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2ED51B7B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408C1C18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5A1E9976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62F22E6A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7FEB7D95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083DBE9C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43C6155A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212DFDC1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7C6CA9B4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6FB7615D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691F1A1A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6939583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57FB4BF1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5E9D3B55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50FA2377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272F622D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5FD618EF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338778B1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6F2DFF68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52AC2234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30A9149C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618877D7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4B6A64C5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4BA8C876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251F2A1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379F6CCF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7A1E059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6CCA054A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1D39DD00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4FDFF8E1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5E5BAC33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7DE9FFE8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150B7041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72DE2296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4EE1BE71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4553C8E5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3A4EDCD9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7E7B3AA2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588555D5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0E3AA552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7AE50590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3F137028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67C27855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2A8F51DC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</w:t>
      </w:r>
      <w:r w:rsidR="001F71C8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Smlouvy.</w:t>
      </w:r>
    </w:p>
    <w:p w14:paraId="57443DDC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70061210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33EFD44B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12B00B0E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06A4C85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7AA68A8B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621DE7A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304C3CD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77C70222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28A9C020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133C4326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případě oprávněného vrácení faktury Objednatelem </w:t>
      </w:r>
      <w:proofErr w:type="gramStart"/>
      <w:r w:rsidRPr="004931EE">
        <w:rPr>
          <w:rFonts w:ascii="Tahoma" w:hAnsi="Tahoma" w:cs="Tahoma"/>
        </w:rPr>
        <w:t>běží</w:t>
      </w:r>
      <w:proofErr w:type="gramEnd"/>
      <w:r w:rsidRPr="004931EE">
        <w:rPr>
          <w:rFonts w:ascii="Tahoma" w:hAnsi="Tahoma" w:cs="Tahoma"/>
        </w:rPr>
        <w:t xml:space="preserve">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09E8D323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43F8A062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342DB20F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5814B6D9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2DB79506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76DCDA1F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11A8DA64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15CEDD03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3C0175C9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1F10749E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555687A5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739EB242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2A298EB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7546BA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CB1C9F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6B9DF7B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2634683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438FE0A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01AB11A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1AD043F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42CBA1C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190A8B1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4485C5F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5B0991A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1926124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649820B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3B2C983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38D7B67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467EE5B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0D3E8C9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33A38BA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2430DAD0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014714F0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1EFAF795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1CF8D20B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</w:t>
      </w:r>
      <w:proofErr w:type="gramStart"/>
      <w:r>
        <w:rPr>
          <w:rFonts w:ascii="Tahoma" w:hAnsi="Tahoma" w:cs="Tahoma"/>
        </w:rPr>
        <w:t>obdrží</w:t>
      </w:r>
      <w:proofErr w:type="gramEnd"/>
      <w:r>
        <w:rPr>
          <w:rFonts w:ascii="Tahoma" w:hAnsi="Tahoma" w:cs="Tahoma"/>
        </w:rPr>
        <w:t xml:space="preserve">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109EB6D8" w14:textId="77777777" w:rsidR="00F74B0D" w:rsidRDefault="00F74B0D" w:rsidP="00620C01">
      <w:pPr>
        <w:jc w:val="center"/>
        <w:rPr>
          <w:b/>
          <w:bCs/>
        </w:rPr>
      </w:pPr>
    </w:p>
    <w:p w14:paraId="33D93933" w14:textId="77777777" w:rsidR="00F420F8" w:rsidRDefault="00F420F8" w:rsidP="00620C01">
      <w:pPr>
        <w:jc w:val="center"/>
        <w:rPr>
          <w:b/>
          <w:bCs/>
        </w:rPr>
      </w:pPr>
    </w:p>
    <w:p w14:paraId="2F74289E" w14:textId="77777777" w:rsidR="00F420F8" w:rsidRPr="00C76F38" w:rsidRDefault="00F420F8" w:rsidP="00C76F38">
      <w:pPr>
        <w:jc w:val="center"/>
        <w:rPr>
          <w:b/>
          <w:bCs/>
        </w:rPr>
      </w:pPr>
    </w:p>
    <w:p w14:paraId="1646F162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3AA6EC5E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30C6B757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52745707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543B79E3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08BFEB3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45AF1FC1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6A61FE3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4C633CCE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1620921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7A913B5E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309F7C23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716A0F46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0CD8D1FD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74FC9D91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A35A888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178F2FC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6B283B2E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017350C5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3FEE4F30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3460B211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7C9BFC01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071FBDA9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67BBA34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2473E56A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0D34C856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3CF640E4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4E2446C4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60BBA22C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19494B1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2BD1F09E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3008B9A3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59C66CB1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2C44B14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</w:t>
      </w:r>
      <w:proofErr w:type="gramStart"/>
      <w:r w:rsidRPr="00604865">
        <w:rPr>
          <w:rFonts w:ascii="Tahoma" w:hAnsi="Tahoma" w:cs="Tahoma"/>
        </w:rPr>
        <w:t>neošetří</w:t>
      </w:r>
      <w:proofErr w:type="gramEnd"/>
      <w:r w:rsidRPr="00604865">
        <w:rPr>
          <w:rFonts w:ascii="Tahoma" w:hAnsi="Tahoma" w:cs="Tahoma"/>
        </w:rPr>
        <w:t xml:space="preserve">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62517E4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6B665E4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513CC17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22D7824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40AE65B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7D80071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</w:t>
      </w:r>
      <w:proofErr w:type="gramStart"/>
      <w:r w:rsidRPr="009A0679">
        <w:rPr>
          <w:rFonts w:ascii="Tahoma" w:hAnsi="Tahoma" w:cs="Tahoma"/>
        </w:rPr>
        <w:t>nedodrží</w:t>
      </w:r>
      <w:proofErr w:type="gramEnd"/>
      <w:r w:rsidRPr="009A0679">
        <w:rPr>
          <w:rFonts w:ascii="Tahoma" w:hAnsi="Tahoma" w:cs="Tahoma"/>
        </w:rPr>
        <w:t xml:space="preserve">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339D351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310A28CB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6DCBB62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3B170DA5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7E733DF1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6009B1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6009B1">
        <w:rPr>
          <w:rFonts w:ascii="Tahoma" w:hAnsi="Tahoma" w:cs="Tahoma"/>
        </w:rPr>
      </w:r>
      <w:r w:rsidR="006009B1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7.4</w:t>
      </w:r>
      <w:r w:rsidR="006009B1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6009B1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6009B1">
        <w:rPr>
          <w:rFonts w:ascii="Tahoma" w:hAnsi="Tahoma" w:cs="Tahoma"/>
        </w:rPr>
      </w:r>
      <w:r w:rsidR="006009B1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7.5</w:t>
      </w:r>
      <w:r w:rsidR="006009B1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261C3FF0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24CD978E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7E3BF35B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5CF3E2E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13552AC3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45564911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proofErr w:type="gramStart"/>
      <w:r w:rsidRPr="00604865">
        <w:rPr>
          <w:rFonts w:ascii="Tahoma" w:hAnsi="Tahoma" w:cs="Tahoma"/>
        </w:rPr>
        <w:t>končí</w:t>
      </w:r>
      <w:proofErr w:type="gramEnd"/>
      <w:r w:rsidRPr="00604865">
        <w:rPr>
          <w:rFonts w:ascii="Tahoma" w:hAnsi="Tahoma" w:cs="Tahoma"/>
        </w:rPr>
        <w:t>:</w:t>
      </w:r>
    </w:p>
    <w:p w14:paraId="1A3DDCEE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52516270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173A4393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313F0C8F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5AD19F97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36E4554C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70A91E98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2307B331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79722FF2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2CA64C41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02C81E7A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5245DF06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5D89C591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096D3B19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3E80E561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Zhotovitel bezdůvodně </w:t>
      </w:r>
      <w:proofErr w:type="gramStart"/>
      <w:r w:rsidRPr="00A23DA7">
        <w:rPr>
          <w:rFonts w:ascii="Tahoma" w:hAnsi="Tahoma" w:cs="Tahoma"/>
        </w:rPr>
        <w:t>přeruší</w:t>
      </w:r>
      <w:proofErr w:type="gramEnd"/>
      <w:r w:rsidRPr="00A23DA7">
        <w:rPr>
          <w:rFonts w:ascii="Tahoma" w:hAnsi="Tahoma" w:cs="Tahoma"/>
        </w:rPr>
        <w:t xml:space="preserve">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71EC9606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1C445194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03FA55BD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35B7E543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6AE31E9E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261A8717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62BD4236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11A20F0D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1281BC0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4ABD46C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5A520D33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18D1387E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2D7100E2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633BA009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0177737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5E95F2F9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39972AA0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774B1E34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17D2A82E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078AA6C9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6D2D17BA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75F428F0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32D36E75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74414E4D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0865CAF9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4428749E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5F0EBA26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53081B18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79045902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36D79425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075B1102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4BA82AB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0D7C19D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6CF7C84F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78CC66E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54955F0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016C3E2F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309A36F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</w:t>
      </w:r>
      <w:proofErr w:type="gramStart"/>
      <w:r w:rsidRPr="009C1838">
        <w:rPr>
          <w:rFonts w:cs="Tahoma"/>
          <w:bCs/>
          <w:szCs w:val="20"/>
        </w:rPr>
        <w:t>značí</w:t>
      </w:r>
      <w:proofErr w:type="gramEnd"/>
      <w:r w:rsidRPr="009C1838">
        <w:rPr>
          <w:rFonts w:cs="Tahoma"/>
          <w:bCs/>
          <w:szCs w:val="20"/>
        </w:rPr>
        <w:t xml:space="preserve">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273C5E4E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51FAA5DF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17BA41C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5F7B3947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1551308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66BFC62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6621532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277F031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4EA644A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5BA37B9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29C995BE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1000m, ale v obtížných lokalitách i více než 1000m (vzdálenost větší než 1000m doporučuje zadavatel nacenit jako kategorii vzdálenosti 1000m.</w:t>
      </w:r>
    </w:p>
    <w:p w14:paraId="358268D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66FD29F7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193FE078" w14:textId="77777777" w:rsidR="00650B56" w:rsidRPr="00604865" w:rsidRDefault="00650B56" w:rsidP="00650B56">
      <w:pPr>
        <w:rPr>
          <w:rFonts w:cs="Tahoma"/>
        </w:rPr>
      </w:pPr>
    </w:p>
    <w:p w14:paraId="4293191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203725E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EB5195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49A9220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38E495F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45AE5E0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E31897C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D741BF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1A62666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BFEEE0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DFF863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ECD0B3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B33A33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708EF8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CD94477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62454D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6AD753C8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61B608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F7BB48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7C876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1069A6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01F07D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17D5BD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4139F81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7EE624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F3DAC7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C0D32A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15E2FE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561747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6BD92C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21B4DA4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22589B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52006D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8B45C0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A3A2E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50F836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F303C0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387B312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918AA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24C706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7981D9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58B27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466E1C11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937932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3414933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45F5A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91AE8B9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85EBE8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5BEFE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B2ECCF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D79859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A066FF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7402DBA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CB09B7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E48CD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A125D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4D8FC53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F8D1F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408DE8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34C99B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0CB294D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A04EA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99B738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BAC4A4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BA960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BDF54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1B091D7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DD7B67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27804A3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FAB653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D579F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558B7FA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3ACCA8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6E3C6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1B36EB0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4E3C31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50C0F94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62775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2CDDAC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E4E0EE2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39DB5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45208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A3009B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FF1543F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7839D98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5E5A749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F38BF5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F10722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4F8E37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B3B322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8FF1D6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E175366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FE77A9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4E5713E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DA25F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935A2C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9B1EBC7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9AF226F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EC8E0F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B6AC84E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A93461B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EF5579E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52F3220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EA2B469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2F0289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1251F9DB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6DEB079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C8F4588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4F6B613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57DBA6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3659E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0C821380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532C6A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37FBD481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531418A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501A21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AB34E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BCDD28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22135B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BA022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94FE5F2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9353AD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0A1E763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DA8D8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186376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7509791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778149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4B9E0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09D384B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2965D9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D90EA7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2B7F4F5D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4E1479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2937C9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F1F388B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1BC9133A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BF363A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343A1E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4A66A9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F53F6A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732934CF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0EDBDD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3CCDAA8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04ED1522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650726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740891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71D91F3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1902AB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02C4B53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F697C1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CCA482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73F3A8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6FB4A9D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0E3F59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45292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ED98B7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6AC855B4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28CD5C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FF2D33F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19ECD15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42E9D7B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B5C6574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8FF2" w14:textId="77777777" w:rsidR="00C124DE" w:rsidRDefault="00C124DE">
      <w:r>
        <w:separator/>
      </w:r>
    </w:p>
  </w:endnote>
  <w:endnote w:type="continuationSeparator" w:id="0">
    <w:p w14:paraId="6C7DE5D6" w14:textId="77777777" w:rsidR="00C124DE" w:rsidRDefault="00C1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8346"/>
      <w:docPartObj>
        <w:docPartGallery w:val="Page Numbers (Bottom of Page)"/>
        <w:docPartUnique/>
      </w:docPartObj>
    </w:sdtPr>
    <w:sdtContent>
      <w:p w14:paraId="5DDCBE19" w14:textId="77777777" w:rsidR="007C130F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75BAB7" w14:textId="77777777" w:rsidR="007C130F" w:rsidRDefault="007C1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EA67" w14:textId="77777777" w:rsidR="00C124DE" w:rsidRDefault="00C124DE">
      <w:r>
        <w:separator/>
      </w:r>
    </w:p>
  </w:footnote>
  <w:footnote w:type="continuationSeparator" w:id="0">
    <w:p w14:paraId="4709EA30" w14:textId="77777777" w:rsidR="00C124DE" w:rsidRDefault="00C124DE">
      <w:r>
        <w:continuationSeparator/>
      </w:r>
    </w:p>
  </w:footnote>
  <w:footnote w:id="1">
    <w:p w14:paraId="68C0D14E" w14:textId="77777777" w:rsidR="007C130F" w:rsidRDefault="007C130F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924993189">
    <w:abstractNumId w:val="15"/>
  </w:num>
  <w:num w:numId="2" w16cid:durableId="1713766786">
    <w:abstractNumId w:val="22"/>
  </w:num>
  <w:num w:numId="3" w16cid:durableId="2116512411">
    <w:abstractNumId w:val="16"/>
  </w:num>
  <w:num w:numId="4" w16cid:durableId="1880824986">
    <w:abstractNumId w:val="10"/>
  </w:num>
  <w:num w:numId="5" w16cid:durableId="120197902">
    <w:abstractNumId w:val="25"/>
  </w:num>
  <w:num w:numId="6" w16cid:durableId="686365884">
    <w:abstractNumId w:val="11"/>
  </w:num>
  <w:num w:numId="7" w16cid:durableId="291255475">
    <w:abstractNumId w:val="34"/>
  </w:num>
  <w:num w:numId="8" w16cid:durableId="1262030822">
    <w:abstractNumId w:val="19"/>
  </w:num>
  <w:num w:numId="9" w16cid:durableId="1256011936">
    <w:abstractNumId w:val="24"/>
  </w:num>
  <w:num w:numId="10" w16cid:durableId="1002775496">
    <w:abstractNumId w:val="5"/>
  </w:num>
  <w:num w:numId="11" w16cid:durableId="535778779">
    <w:abstractNumId w:val="1"/>
  </w:num>
  <w:num w:numId="12" w16cid:durableId="1254970974">
    <w:abstractNumId w:val="26"/>
  </w:num>
  <w:num w:numId="13" w16cid:durableId="26033197">
    <w:abstractNumId w:val="37"/>
  </w:num>
  <w:num w:numId="14" w16cid:durableId="1181049525">
    <w:abstractNumId w:val="29"/>
  </w:num>
  <w:num w:numId="15" w16cid:durableId="1610315425">
    <w:abstractNumId w:val="23"/>
  </w:num>
  <w:num w:numId="16" w16cid:durableId="945190244">
    <w:abstractNumId w:val="30"/>
  </w:num>
  <w:num w:numId="17" w16cid:durableId="2113696350">
    <w:abstractNumId w:val="13"/>
  </w:num>
  <w:num w:numId="18" w16cid:durableId="530411580">
    <w:abstractNumId w:val="27"/>
  </w:num>
  <w:num w:numId="19" w16cid:durableId="346953144">
    <w:abstractNumId w:val="12"/>
  </w:num>
  <w:num w:numId="20" w16cid:durableId="1865286449">
    <w:abstractNumId w:val="36"/>
  </w:num>
  <w:num w:numId="21" w16cid:durableId="305279792">
    <w:abstractNumId w:val="6"/>
  </w:num>
  <w:num w:numId="22" w16cid:durableId="980310107">
    <w:abstractNumId w:val="7"/>
  </w:num>
  <w:num w:numId="23" w16cid:durableId="1850874396">
    <w:abstractNumId w:val="21"/>
  </w:num>
  <w:num w:numId="24" w16cid:durableId="1475491179">
    <w:abstractNumId w:val="4"/>
  </w:num>
  <w:num w:numId="25" w16cid:durableId="1472212555">
    <w:abstractNumId w:val="3"/>
  </w:num>
  <w:num w:numId="26" w16cid:durableId="202326581">
    <w:abstractNumId w:val="14"/>
  </w:num>
  <w:num w:numId="27" w16cid:durableId="736901243">
    <w:abstractNumId w:val="0"/>
  </w:num>
  <w:num w:numId="28" w16cid:durableId="2024742006">
    <w:abstractNumId w:val="31"/>
  </w:num>
  <w:num w:numId="29" w16cid:durableId="694693918">
    <w:abstractNumId w:val="8"/>
  </w:num>
  <w:num w:numId="30" w16cid:durableId="201675457">
    <w:abstractNumId w:val="18"/>
  </w:num>
  <w:num w:numId="31" w16cid:durableId="65765113">
    <w:abstractNumId w:val="20"/>
  </w:num>
  <w:num w:numId="32" w16cid:durableId="104545812">
    <w:abstractNumId w:val="32"/>
  </w:num>
  <w:num w:numId="33" w16cid:durableId="1741445759">
    <w:abstractNumId w:val="28"/>
  </w:num>
  <w:num w:numId="34" w16cid:durableId="1061833681">
    <w:abstractNumId w:val="17"/>
  </w:num>
  <w:num w:numId="35" w16cid:durableId="123425137">
    <w:abstractNumId w:val="33"/>
  </w:num>
  <w:num w:numId="36" w16cid:durableId="641270036">
    <w:abstractNumId w:val="9"/>
  </w:num>
  <w:num w:numId="37" w16cid:durableId="1290550522">
    <w:abstractNumId w:val="35"/>
  </w:num>
  <w:num w:numId="38" w16cid:durableId="255596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58"/>
    <w:rsid w:val="00022AE3"/>
    <w:rsid w:val="00042897"/>
    <w:rsid w:val="00045BA0"/>
    <w:rsid w:val="00074D6B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C6D82"/>
    <w:rsid w:val="001F0CA7"/>
    <w:rsid w:val="001F71C8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317A29"/>
    <w:rsid w:val="00351F0D"/>
    <w:rsid w:val="00353646"/>
    <w:rsid w:val="00377840"/>
    <w:rsid w:val="003A483C"/>
    <w:rsid w:val="003A7152"/>
    <w:rsid w:val="003B570B"/>
    <w:rsid w:val="003C0BE7"/>
    <w:rsid w:val="003C5BCE"/>
    <w:rsid w:val="003D7EF0"/>
    <w:rsid w:val="003E0903"/>
    <w:rsid w:val="004150FE"/>
    <w:rsid w:val="00442F4B"/>
    <w:rsid w:val="00445F23"/>
    <w:rsid w:val="004871E3"/>
    <w:rsid w:val="004931EE"/>
    <w:rsid w:val="005145D9"/>
    <w:rsid w:val="00517458"/>
    <w:rsid w:val="00531E36"/>
    <w:rsid w:val="00542645"/>
    <w:rsid w:val="00554B03"/>
    <w:rsid w:val="00573C40"/>
    <w:rsid w:val="0058358D"/>
    <w:rsid w:val="00584F25"/>
    <w:rsid w:val="005869B4"/>
    <w:rsid w:val="005918F8"/>
    <w:rsid w:val="005921D7"/>
    <w:rsid w:val="005A3DB0"/>
    <w:rsid w:val="005A6636"/>
    <w:rsid w:val="005D7CF0"/>
    <w:rsid w:val="006009B1"/>
    <w:rsid w:val="00604865"/>
    <w:rsid w:val="00611940"/>
    <w:rsid w:val="00620C01"/>
    <w:rsid w:val="006329EC"/>
    <w:rsid w:val="00650B56"/>
    <w:rsid w:val="00660931"/>
    <w:rsid w:val="0066570E"/>
    <w:rsid w:val="00670AA4"/>
    <w:rsid w:val="00671742"/>
    <w:rsid w:val="006719A2"/>
    <w:rsid w:val="00690221"/>
    <w:rsid w:val="006969E3"/>
    <w:rsid w:val="006B059C"/>
    <w:rsid w:val="006B377A"/>
    <w:rsid w:val="006E726B"/>
    <w:rsid w:val="006F031D"/>
    <w:rsid w:val="006F08C4"/>
    <w:rsid w:val="007264AC"/>
    <w:rsid w:val="00756805"/>
    <w:rsid w:val="00767CB0"/>
    <w:rsid w:val="007A6A12"/>
    <w:rsid w:val="007A6A44"/>
    <w:rsid w:val="007B4255"/>
    <w:rsid w:val="007C130F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7C8B"/>
    <w:rsid w:val="00901F7B"/>
    <w:rsid w:val="00905B6D"/>
    <w:rsid w:val="009105DA"/>
    <w:rsid w:val="00911579"/>
    <w:rsid w:val="009307AE"/>
    <w:rsid w:val="00933764"/>
    <w:rsid w:val="00967243"/>
    <w:rsid w:val="00976F63"/>
    <w:rsid w:val="009A0679"/>
    <w:rsid w:val="009C1838"/>
    <w:rsid w:val="009C29B2"/>
    <w:rsid w:val="00A0115C"/>
    <w:rsid w:val="00A04EBA"/>
    <w:rsid w:val="00A23DA7"/>
    <w:rsid w:val="00A27398"/>
    <w:rsid w:val="00A30FA4"/>
    <w:rsid w:val="00A45AAC"/>
    <w:rsid w:val="00A5095F"/>
    <w:rsid w:val="00A67260"/>
    <w:rsid w:val="00A76AF1"/>
    <w:rsid w:val="00A8000B"/>
    <w:rsid w:val="00A87E40"/>
    <w:rsid w:val="00A91591"/>
    <w:rsid w:val="00A92B46"/>
    <w:rsid w:val="00A96278"/>
    <w:rsid w:val="00AB4692"/>
    <w:rsid w:val="00AC569C"/>
    <w:rsid w:val="00AD47B1"/>
    <w:rsid w:val="00AE5DC5"/>
    <w:rsid w:val="00AF0CF8"/>
    <w:rsid w:val="00B13F91"/>
    <w:rsid w:val="00B167BE"/>
    <w:rsid w:val="00B16A9F"/>
    <w:rsid w:val="00B40258"/>
    <w:rsid w:val="00B44E36"/>
    <w:rsid w:val="00B51EA6"/>
    <w:rsid w:val="00B525EB"/>
    <w:rsid w:val="00B52F43"/>
    <w:rsid w:val="00B823DC"/>
    <w:rsid w:val="00BB49C9"/>
    <w:rsid w:val="00BC638A"/>
    <w:rsid w:val="00BD3D47"/>
    <w:rsid w:val="00C073F1"/>
    <w:rsid w:val="00C124DE"/>
    <w:rsid w:val="00C35210"/>
    <w:rsid w:val="00C56385"/>
    <w:rsid w:val="00C62F85"/>
    <w:rsid w:val="00C76F38"/>
    <w:rsid w:val="00CB179E"/>
    <w:rsid w:val="00CB3D7E"/>
    <w:rsid w:val="00CC3F74"/>
    <w:rsid w:val="00CD4FA9"/>
    <w:rsid w:val="00D00F39"/>
    <w:rsid w:val="00D52F2C"/>
    <w:rsid w:val="00D7112F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6213"/>
    <w:rsid w:val="00E3794C"/>
    <w:rsid w:val="00E476E4"/>
    <w:rsid w:val="00E511A4"/>
    <w:rsid w:val="00E67660"/>
    <w:rsid w:val="00EC047D"/>
    <w:rsid w:val="00EE3CFD"/>
    <w:rsid w:val="00EF4A7B"/>
    <w:rsid w:val="00F1111E"/>
    <w:rsid w:val="00F165CD"/>
    <w:rsid w:val="00F220DC"/>
    <w:rsid w:val="00F352EB"/>
    <w:rsid w:val="00F40DF8"/>
    <w:rsid w:val="00F420F8"/>
    <w:rsid w:val="00F46E4B"/>
    <w:rsid w:val="00F543C8"/>
    <w:rsid w:val="00F73118"/>
    <w:rsid w:val="00F74B0D"/>
    <w:rsid w:val="00F81E7C"/>
    <w:rsid w:val="00F84BA5"/>
    <w:rsid w:val="00F858BF"/>
    <w:rsid w:val="00FA19E8"/>
    <w:rsid w:val="00FA2F56"/>
    <w:rsid w:val="00FC4D0D"/>
    <w:rsid w:val="00FF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E9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CD2F-7A42-4BC0-A37A-1B0CE757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12298</Words>
  <Characters>72561</Characters>
  <Application>Microsoft Office Word</Application>
  <DocSecurity>0</DocSecurity>
  <Lines>604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2022-07-13T11:59:00Z</dcterms:created>
  <dcterms:modified xsi:type="dcterms:W3CDTF">2022-07-13T11:59:00Z</dcterms:modified>
</cp:coreProperties>
</file>