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875" w:rsidRPr="00B654A5" w:rsidRDefault="00354875" w:rsidP="00354875">
      <w:pPr>
        <w:pStyle w:val="Zkladntext"/>
        <w:rPr>
          <w:b/>
          <w:sz w:val="30"/>
          <w:szCs w:val="30"/>
        </w:rPr>
      </w:pPr>
      <w:r w:rsidRPr="00B654A5">
        <w:rPr>
          <w:b/>
          <w:sz w:val="30"/>
          <w:szCs w:val="30"/>
        </w:rPr>
        <w:t>Smlouva o dílo</w:t>
      </w:r>
    </w:p>
    <w:p w:rsidR="00354875" w:rsidRPr="00B654A5" w:rsidRDefault="00354875" w:rsidP="00354875">
      <w:pPr>
        <w:spacing w:before="80"/>
        <w:jc w:val="center"/>
        <w:rPr>
          <w:b/>
          <w:sz w:val="22"/>
          <w:szCs w:val="22"/>
        </w:rPr>
      </w:pPr>
      <w:r w:rsidRPr="00B654A5">
        <w:rPr>
          <w:sz w:val="22"/>
          <w:szCs w:val="22"/>
        </w:rPr>
        <w:t>na akci</w:t>
      </w:r>
      <w:r w:rsidRPr="00B654A5">
        <w:rPr>
          <w:b/>
          <w:sz w:val="22"/>
          <w:szCs w:val="22"/>
        </w:rPr>
        <w:t xml:space="preserve"> „</w:t>
      </w:r>
      <w:r w:rsidR="003C0481" w:rsidRPr="00B654A5">
        <w:rPr>
          <w:b/>
          <w:sz w:val="22"/>
          <w:szCs w:val="22"/>
        </w:rPr>
        <w:t>VT Morávka, Staré Město, km 0,183-0,335, oprava PB protipovodňové ochranné hráze“, stavba č. 3875</w:t>
      </w:r>
      <w:r w:rsidR="007E55F7" w:rsidRPr="00B654A5">
        <w:rPr>
          <w:b/>
          <w:sz w:val="22"/>
          <w:szCs w:val="22"/>
        </w:rPr>
        <w:t xml:space="preserve">, VZ </w:t>
      </w:r>
      <w:r w:rsidR="003C0481" w:rsidRPr="00B654A5">
        <w:rPr>
          <w:b/>
          <w:sz w:val="22"/>
          <w:szCs w:val="22"/>
        </w:rPr>
        <w:t>1470</w:t>
      </w:r>
    </w:p>
    <w:p w:rsidR="00354875" w:rsidRPr="00B654A5" w:rsidRDefault="00354875" w:rsidP="00354875">
      <w:pPr>
        <w:spacing w:before="80"/>
        <w:jc w:val="center"/>
        <w:rPr>
          <w:sz w:val="18"/>
          <w:szCs w:val="18"/>
        </w:rPr>
      </w:pPr>
      <w:r w:rsidRPr="00B654A5">
        <w:rPr>
          <w:sz w:val="18"/>
          <w:szCs w:val="18"/>
        </w:rPr>
        <w:t xml:space="preserve">uzavřená v souladu s ustanovením § 2586 a následujících zákona č. 89/2012 Sb., občanský zákoník, </w:t>
      </w:r>
    </w:p>
    <w:p w:rsidR="00354875" w:rsidRPr="00B654A5" w:rsidRDefault="00354875" w:rsidP="00354875">
      <w:pPr>
        <w:jc w:val="center"/>
        <w:rPr>
          <w:sz w:val="18"/>
          <w:szCs w:val="18"/>
        </w:rPr>
      </w:pPr>
      <w:r w:rsidRPr="00B654A5">
        <w:rPr>
          <w:sz w:val="18"/>
          <w:szCs w:val="18"/>
        </w:rPr>
        <w:t>mezi smluvními stranami:</w:t>
      </w:r>
    </w:p>
    <w:p w:rsidR="00354875" w:rsidRPr="00B654A5" w:rsidRDefault="00354875" w:rsidP="00354875">
      <w:pPr>
        <w:pStyle w:val="Zkladntext"/>
        <w:jc w:val="left"/>
        <w:rPr>
          <w:sz w:val="22"/>
          <w:szCs w:val="22"/>
        </w:rPr>
      </w:pPr>
    </w:p>
    <w:p w:rsidR="00354875" w:rsidRPr="00B654A5" w:rsidRDefault="00354875" w:rsidP="00354875">
      <w:pPr>
        <w:pStyle w:val="Zkladntext"/>
        <w:jc w:val="left"/>
        <w:rPr>
          <w:sz w:val="22"/>
          <w:szCs w:val="22"/>
        </w:rPr>
      </w:pPr>
    </w:p>
    <w:p w:rsidR="00354875" w:rsidRPr="00B654A5" w:rsidRDefault="00354875" w:rsidP="00354875">
      <w:pPr>
        <w:tabs>
          <w:tab w:val="left" w:pos="7950"/>
        </w:tabs>
        <w:rPr>
          <w:b/>
          <w:sz w:val="22"/>
          <w:szCs w:val="22"/>
        </w:rPr>
      </w:pPr>
      <w:r w:rsidRPr="00B654A5">
        <w:rPr>
          <w:b/>
          <w:sz w:val="22"/>
          <w:szCs w:val="22"/>
        </w:rPr>
        <w:t>Objednatel</w:t>
      </w:r>
      <w:r w:rsidRPr="00B654A5">
        <w:rPr>
          <w:b/>
          <w:sz w:val="22"/>
          <w:szCs w:val="22"/>
        </w:rPr>
        <w:tab/>
      </w:r>
    </w:p>
    <w:p w:rsidR="00354875" w:rsidRPr="00B654A5" w:rsidRDefault="00354875" w:rsidP="00354875">
      <w:pPr>
        <w:rPr>
          <w:b/>
          <w:sz w:val="22"/>
          <w:szCs w:val="22"/>
        </w:rPr>
      </w:pPr>
      <w:r w:rsidRPr="00B654A5">
        <w:rPr>
          <w:sz w:val="22"/>
          <w:szCs w:val="22"/>
        </w:rPr>
        <w:t xml:space="preserve">Obchodní firma: </w:t>
      </w:r>
      <w:r w:rsidRPr="00B654A5">
        <w:rPr>
          <w:sz w:val="22"/>
          <w:szCs w:val="22"/>
        </w:rPr>
        <w:tab/>
      </w:r>
      <w:r w:rsidRPr="00B654A5">
        <w:rPr>
          <w:sz w:val="22"/>
          <w:szCs w:val="22"/>
        </w:rPr>
        <w:tab/>
      </w:r>
      <w:r w:rsidRPr="00B654A5">
        <w:rPr>
          <w:sz w:val="22"/>
          <w:szCs w:val="22"/>
        </w:rPr>
        <w:tab/>
      </w:r>
      <w:r w:rsidRPr="00B654A5">
        <w:rPr>
          <w:b/>
          <w:sz w:val="22"/>
          <w:szCs w:val="22"/>
        </w:rPr>
        <w:t>Povodí Odry, státní podnik</w:t>
      </w:r>
    </w:p>
    <w:p w:rsidR="00354875" w:rsidRPr="00B654A5" w:rsidRDefault="00354875" w:rsidP="00354875">
      <w:pPr>
        <w:autoSpaceDE w:val="0"/>
        <w:autoSpaceDN w:val="0"/>
        <w:adjustRightInd w:val="0"/>
        <w:rPr>
          <w:bCs/>
          <w:sz w:val="22"/>
          <w:szCs w:val="22"/>
        </w:rPr>
      </w:pPr>
      <w:r w:rsidRPr="00B654A5">
        <w:rPr>
          <w:sz w:val="22"/>
          <w:szCs w:val="22"/>
        </w:rPr>
        <w:t>Sídlo:</w:t>
      </w:r>
      <w:r w:rsidRPr="00B654A5">
        <w:rPr>
          <w:sz w:val="22"/>
          <w:szCs w:val="22"/>
        </w:rPr>
        <w:tab/>
      </w:r>
      <w:r w:rsidRPr="00B654A5">
        <w:rPr>
          <w:sz w:val="22"/>
          <w:szCs w:val="22"/>
        </w:rPr>
        <w:tab/>
      </w:r>
      <w:r w:rsidRPr="00B654A5">
        <w:rPr>
          <w:sz w:val="22"/>
          <w:szCs w:val="22"/>
        </w:rPr>
        <w:tab/>
      </w:r>
      <w:r w:rsidRPr="00B654A5">
        <w:rPr>
          <w:sz w:val="22"/>
          <w:szCs w:val="22"/>
        </w:rPr>
        <w:tab/>
      </w:r>
      <w:r w:rsidRPr="00B654A5">
        <w:rPr>
          <w:sz w:val="22"/>
          <w:szCs w:val="22"/>
        </w:rPr>
        <w:tab/>
      </w:r>
      <w:r w:rsidRPr="00B654A5">
        <w:rPr>
          <w:bCs/>
          <w:sz w:val="22"/>
          <w:szCs w:val="22"/>
        </w:rPr>
        <w:t>Varenská 3101/49, Moravská Ostrava, 702 00 Ostrava</w:t>
      </w:r>
    </w:p>
    <w:p w:rsidR="00354875" w:rsidRPr="00B654A5" w:rsidRDefault="00354875" w:rsidP="00354875">
      <w:pPr>
        <w:autoSpaceDE w:val="0"/>
        <w:autoSpaceDN w:val="0"/>
        <w:adjustRightInd w:val="0"/>
        <w:rPr>
          <w:bCs/>
          <w:sz w:val="22"/>
          <w:szCs w:val="22"/>
        </w:rPr>
      </w:pPr>
      <w:r w:rsidRPr="00B654A5">
        <w:rPr>
          <w:bCs/>
          <w:sz w:val="22"/>
          <w:szCs w:val="22"/>
        </w:rPr>
        <w:tab/>
      </w:r>
      <w:r w:rsidRPr="00B654A5">
        <w:rPr>
          <w:bCs/>
          <w:sz w:val="22"/>
          <w:szCs w:val="22"/>
        </w:rPr>
        <w:tab/>
      </w:r>
      <w:r w:rsidRPr="00B654A5">
        <w:rPr>
          <w:bCs/>
          <w:sz w:val="22"/>
          <w:szCs w:val="22"/>
        </w:rPr>
        <w:tab/>
      </w:r>
      <w:r w:rsidRPr="00B654A5">
        <w:rPr>
          <w:bCs/>
          <w:sz w:val="22"/>
          <w:szCs w:val="22"/>
        </w:rPr>
        <w:tab/>
      </w:r>
      <w:r w:rsidRPr="00B654A5">
        <w:rPr>
          <w:bCs/>
          <w:sz w:val="22"/>
          <w:szCs w:val="22"/>
        </w:rPr>
        <w:tab/>
        <w:t>doručovací číslo: 701 26</w:t>
      </w:r>
    </w:p>
    <w:p w:rsidR="00354875" w:rsidRPr="00B654A5" w:rsidRDefault="00354875" w:rsidP="00354875">
      <w:pPr>
        <w:rPr>
          <w:sz w:val="22"/>
          <w:szCs w:val="22"/>
        </w:rPr>
      </w:pPr>
      <w:r w:rsidRPr="00B654A5">
        <w:rPr>
          <w:sz w:val="22"/>
          <w:szCs w:val="22"/>
        </w:rPr>
        <w:t xml:space="preserve">Statutární zástupce: </w:t>
      </w:r>
      <w:r w:rsidRPr="00B654A5">
        <w:rPr>
          <w:sz w:val="22"/>
          <w:szCs w:val="22"/>
        </w:rPr>
        <w:tab/>
      </w:r>
      <w:r w:rsidRPr="00B654A5">
        <w:rPr>
          <w:sz w:val="22"/>
          <w:szCs w:val="22"/>
        </w:rPr>
        <w:tab/>
      </w:r>
      <w:r w:rsidRPr="00B654A5">
        <w:rPr>
          <w:sz w:val="22"/>
          <w:szCs w:val="22"/>
        </w:rPr>
        <w:tab/>
        <w:t xml:space="preserve">Ing. Jiří </w:t>
      </w:r>
      <w:proofErr w:type="spellStart"/>
      <w:r w:rsidRPr="00B654A5">
        <w:rPr>
          <w:sz w:val="22"/>
          <w:szCs w:val="22"/>
        </w:rPr>
        <w:t>Tkáč</w:t>
      </w:r>
      <w:proofErr w:type="spellEnd"/>
      <w:r w:rsidRPr="00B654A5">
        <w:rPr>
          <w:sz w:val="22"/>
          <w:szCs w:val="22"/>
        </w:rPr>
        <w:t>, generální ředitel</w:t>
      </w:r>
    </w:p>
    <w:p w:rsidR="00354875" w:rsidRPr="00B654A5" w:rsidRDefault="00354875" w:rsidP="00354875">
      <w:pPr>
        <w:rPr>
          <w:sz w:val="22"/>
          <w:szCs w:val="22"/>
        </w:rPr>
      </w:pPr>
      <w:r w:rsidRPr="00B654A5">
        <w:rPr>
          <w:sz w:val="22"/>
          <w:szCs w:val="22"/>
        </w:rPr>
        <w:t xml:space="preserve">Zástupce pro věci technické: </w:t>
      </w:r>
      <w:r w:rsidRPr="00B654A5">
        <w:rPr>
          <w:sz w:val="22"/>
          <w:szCs w:val="22"/>
        </w:rPr>
        <w:tab/>
      </w:r>
      <w:r w:rsidRPr="00B654A5">
        <w:rPr>
          <w:sz w:val="22"/>
          <w:szCs w:val="22"/>
        </w:rPr>
        <w:tab/>
      </w:r>
      <w:r w:rsidR="003C0481" w:rsidRPr="00B654A5">
        <w:rPr>
          <w:sz w:val="22"/>
          <w:szCs w:val="22"/>
        </w:rPr>
        <w:t>Čestmír Svobodník</w:t>
      </w:r>
      <w:r w:rsidRPr="00B654A5">
        <w:rPr>
          <w:sz w:val="22"/>
          <w:szCs w:val="22"/>
        </w:rPr>
        <w:t xml:space="preserve">, vedoucí VHP </w:t>
      </w:r>
      <w:r w:rsidR="003C0481" w:rsidRPr="00B654A5">
        <w:rPr>
          <w:sz w:val="22"/>
          <w:szCs w:val="22"/>
        </w:rPr>
        <w:t>FM</w:t>
      </w:r>
    </w:p>
    <w:p w:rsidR="00354875" w:rsidRPr="00B654A5" w:rsidRDefault="00354875" w:rsidP="00354875">
      <w:pPr>
        <w:tabs>
          <w:tab w:val="left" w:pos="3544"/>
        </w:tabs>
        <w:rPr>
          <w:sz w:val="22"/>
          <w:szCs w:val="22"/>
        </w:rPr>
      </w:pPr>
      <w:r w:rsidRPr="00B654A5">
        <w:rPr>
          <w:sz w:val="22"/>
          <w:szCs w:val="22"/>
        </w:rPr>
        <w:tab/>
      </w:r>
      <w:r w:rsidR="003C0481" w:rsidRPr="00B654A5">
        <w:rPr>
          <w:sz w:val="22"/>
          <w:szCs w:val="22"/>
        </w:rPr>
        <w:t>Martin Janák</w:t>
      </w:r>
      <w:r w:rsidR="007E55F7" w:rsidRPr="00B654A5">
        <w:rPr>
          <w:sz w:val="22"/>
          <w:szCs w:val="22"/>
        </w:rPr>
        <w:t xml:space="preserve">, </w:t>
      </w:r>
      <w:r w:rsidR="00042E61" w:rsidRPr="00B654A5">
        <w:rPr>
          <w:sz w:val="22"/>
          <w:szCs w:val="22"/>
        </w:rPr>
        <w:t>úsekový technik</w:t>
      </w:r>
    </w:p>
    <w:p w:rsidR="00354875" w:rsidRPr="00B654A5" w:rsidRDefault="00354875" w:rsidP="00354875">
      <w:pPr>
        <w:ind w:left="2124" w:hanging="2124"/>
        <w:rPr>
          <w:sz w:val="22"/>
          <w:szCs w:val="22"/>
        </w:rPr>
      </w:pPr>
      <w:r w:rsidRPr="00B654A5">
        <w:rPr>
          <w:sz w:val="22"/>
          <w:szCs w:val="22"/>
        </w:rPr>
        <w:t xml:space="preserve">Bankovní spojení: </w:t>
      </w:r>
      <w:r w:rsidRPr="00B654A5">
        <w:rPr>
          <w:sz w:val="22"/>
          <w:szCs w:val="22"/>
        </w:rPr>
        <w:tab/>
      </w:r>
      <w:r w:rsidRPr="00B654A5">
        <w:rPr>
          <w:sz w:val="22"/>
          <w:szCs w:val="22"/>
        </w:rPr>
        <w:tab/>
      </w:r>
      <w:r w:rsidRPr="00B654A5">
        <w:rPr>
          <w:sz w:val="22"/>
          <w:szCs w:val="22"/>
        </w:rPr>
        <w:tab/>
      </w:r>
      <w:r w:rsidRPr="00B654A5">
        <w:rPr>
          <w:sz w:val="22"/>
          <w:szCs w:val="22"/>
        </w:rPr>
        <w:tab/>
        <w:t xml:space="preserve">KB Ostrava, </w:t>
      </w:r>
      <w:proofErr w:type="spellStart"/>
      <w:proofErr w:type="gramStart"/>
      <w:r w:rsidRPr="00B654A5">
        <w:rPr>
          <w:sz w:val="22"/>
          <w:szCs w:val="22"/>
        </w:rPr>
        <w:t>č.ú</w:t>
      </w:r>
      <w:proofErr w:type="spellEnd"/>
      <w:r w:rsidRPr="00B654A5">
        <w:rPr>
          <w:sz w:val="22"/>
          <w:szCs w:val="22"/>
        </w:rPr>
        <w:t>. 97104761/0100</w:t>
      </w:r>
      <w:proofErr w:type="gramEnd"/>
    </w:p>
    <w:p w:rsidR="00354875" w:rsidRPr="00B654A5" w:rsidRDefault="00354875" w:rsidP="00354875">
      <w:pPr>
        <w:rPr>
          <w:sz w:val="22"/>
          <w:szCs w:val="22"/>
        </w:rPr>
      </w:pPr>
      <w:r w:rsidRPr="00B654A5">
        <w:rPr>
          <w:sz w:val="22"/>
          <w:szCs w:val="22"/>
        </w:rPr>
        <w:t xml:space="preserve">IČO / DIČ: </w:t>
      </w:r>
      <w:r w:rsidRPr="00B654A5">
        <w:rPr>
          <w:sz w:val="22"/>
          <w:szCs w:val="22"/>
        </w:rPr>
        <w:tab/>
      </w:r>
      <w:r w:rsidRPr="00B654A5">
        <w:rPr>
          <w:sz w:val="22"/>
          <w:szCs w:val="22"/>
        </w:rPr>
        <w:tab/>
      </w:r>
      <w:r w:rsidRPr="00B654A5">
        <w:rPr>
          <w:sz w:val="22"/>
          <w:szCs w:val="22"/>
        </w:rPr>
        <w:tab/>
      </w:r>
      <w:r w:rsidRPr="00B654A5">
        <w:rPr>
          <w:sz w:val="22"/>
          <w:szCs w:val="22"/>
        </w:rPr>
        <w:tab/>
      </w:r>
      <w:proofErr w:type="gramStart"/>
      <w:r w:rsidRPr="00B654A5">
        <w:rPr>
          <w:sz w:val="22"/>
          <w:szCs w:val="22"/>
        </w:rPr>
        <w:t>70890021  /  CZ70890021</w:t>
      </w:r>
      <w:proofErr w:type="gramEnd"/>
    </w:p>
    <w:p w:rsidR="00354875" w:rsidRPr="00B654A5" w:rsidRDefault="00354875" w:rsidP="00354875">
      <w:pPr>
        <w:rPr>
          <w:sz w:val="22"/>
          <w:szCs w:val="22"/>
        </w:rPr>
      </w:pPr>
      <w:r w:rsidRPr="00B654A5">
        <w:rPr>
          <w:sz w:val="22"/>
          <w:szCs w:val="22"/>
        </w:rPr>
        <w:t>Zapsán v obchodním rejstříku Krajského soudu v Ostravě, oddíl A XIV, vložka 584</w:t>
      </w:r>
    </w:p>
    <w:p w:rsidR="00354875" w:rsidRPr="00B654A5" w:rsidRDefault="00354875" w:rsidP="00354875">
      <w:pPr>
        <w:rPr>
          <w:sz w:val="22"/>
          <w:szCs w:val="22"/>
        </w:rPr>
      </w:pPr>
      <w:r w:rsidRPr="00B654A5">
        <w:rPr>
          <w:sz w:val="22"/>
          <w:szCs w:val="22"/>
        </w:rPr>
        <w:tab/>
      </w:r>
    </w:p>
    <w:p w:rsidR="00354875" w:rsidRPr="00B654A5" w:rsidRDefault="00354875" w:rsidP="00354875">
      <w:pPr>
        <w:tabs>
          <w:tab w:val="left" w:pos="3544"/>
        </w:tabs>
        <w:rPr>
          <w:b/>
          <w:sz w:val="22"/>
          <w:szCs w:val="22"/>
        </w:rPr>
      </w:pPr>
      <w:r w:rsidRPr="00B654A5">
        <w:rPr>
          <w:b/>
          <w:sz w:val="22"/>
          <w:szCs w:val="22"/>
        </w:rPr>
        <w:t>Zhotovitel</w:t>
      </w:r>
      <w:r w:rsidRPr="00B654A5">
        <w:rPr>
          <w:b/>
          <w:sz w:val="22"/>
          <w:szCs w:val="22"/>
        </w:rPr>
        <w:tab/>
      </w:r>
    </w:p>
    <w:p w:rsidR="008758B4" w:rsidRPr="008758B4" w:rsidRDefault="008758B4" w:rsidP="008758B4">
      <w:pPr>
        <w:tabs>
          <w:tab w:val="left" w:pos="3420"/>
        </w:tabs>
        <w:rPr>
          <w:sz w:val="22"/>
          <w:szCs w:val="22"/>
        </w:rPr>
      </w:pPr>
      <w:r w:rsidRPr="008758B4">
        <w:rPr>
          <w:sz w:val="22"/>
          <w:szCs w:val="22"/>
        </w:rPr>
        <w:t>Obchodní firma:</w:t>
      </w:r>
      <w:r w:rsidRPr="008758B4">
        <w:rPr>
          <w:sz w:val="22"/>
          <w:szCs w:val="22"/>
        </w:rPr>
        <w:tab/>
      </w:r>
      <w:proofErr w:type="spellStart"/>
      <w:r w:rsidRPr="008758B4">
        <w:rPr>
          <w:sz w:val="22"/>
          <w:szCs w:val="22"/>
        </w:rPr>
        <w:t>Czech</w:t>
      </w:r>
      <w:proofErr w:type="spellEnd"/>
      <w:r w:rsidRPr="008758B4">
        <w:rPr>
          <w:sz w:val="22"/>
          <w:szCs w:val="22"/>
        </w:rPr>
        <w:t xml:space="preserve"> </w:t>
      </w:r>
      <w:proofErr w:type="spellStart"/>
      <w:r w:rsidRPr="008758B4">
        <w:rPr>
          <w:sz w:val="22"/>
          <w:szCs w:val="22"/>
        </w:rPr>
        <w:t>Water</w:t>
      </w:r>
      <w:proofErr w:type="spellEnd"/>
      <w:r w:rsidRPr="008758B4">
        <w:rPr>
          <w:sz w:val="22"/>
          <w:szCs w:val="22"/>
        </w:rPr>
        <w:t xml:space="preserve"> </w:t>
      </w:r>
      <w:proofErr w:type="spellStart"/>
      <w:r w:rsidRPr="008758B4">
        <w:rPr>
          <w:sz w:val="22"/>
          <w:szCs w:val="22"/>
        </w:rPr>
        <w:t>Bau</w:t>
      </w:r>
      <w:proofErr w:type="spellEnd"/>
      <w:r w:rsidRPr="008758B4">
        <w:rPr>
          <w:sz w:val="22"/>
          <w:szCs w:val="22"/>
        </w:rPr>
        <w:t xml:space="preserve"> </w:t>
      </w:r>
      <w:proofErr w:type="spellStart"/>
      <w:r w:rsidRPr="008758B4">
        <w:rPr>
          <w:sz w:val="22"/>
          <w:szCs w:val="22"/>
        </w:rPr>
        <w:t>International</w:t>
      </w:r>
      <w:proofErr w:type="spellEnd"/>
      <w:r w:rsidRPr="008758B4">
        <w:rPr>
          <w:sz w:val="22"/>
          <w:szCs w:val="22"/>
        </w:rPr>
        <w:t xml:space="preserve"> SE</w:t>
      </w:r>
    </w:p>
    <w:p w:rsidR="008758B4" w:rsidRPr="008758B4" w:rsidRDefault="008758B4" w:rsidP="008758B4">
      <w:pPr>
        <w:tabs>
          <w:tab w:val="left" w:pos="3420"/>
        </w:tabs>
        <w:rPr>
          <w:sz w:val="22"/>
          <w:szCs w:val="22"/>
        </w:rPr>
      </w:pPr>
      <w:r w:rsidRPr="008758B4">
        <w:rPr>
          <w:sz w:val="22"/>
          <w:szCs w:val="22"/>
        </w:rPr>
        <w:t>Sídlo:</w:t>
      </w:r>
      <w:r w:rsidRPr="008758B4">
        <w:rPr>
          <w:sz w:val="22"/>
          <w:szCs w:val="22"/>
        </w:rPr>
        <w:tab/>
        <w:t xml:space="preserve">Sokola Tůmy 1099/1, </w:t>
      </w:r>
      <w:proofErr w:type="spellStart"/>
      <w:r w:rsidRPr="008758B4">
        <w:rPr>
          <w:sz w:val="22"/>
          <w:szCs w:val="22"/>
        </w:rPr>
        <w:t>Hulváky</w:t>
      </w:r>
      <w:proofErr w:type="spellEnd"/>
      <w:r w:rsidRPr="008758B4">
        <w:rPr>
          <w:sz w:val="22"/>
          <w:szCs w:val="22"/>
        </w:rPr>
        <w:t>, 709 00 Ostrava</w:t>
      </w:r>
    </w:p>
    <w:p w:rsidR="008758B4" w:rsidRPr="008758B4" w:rsidRDefault="008758B4" w:rsidP="008758B4">
      <w:pPr>
        <w:tabs>
          <w:tab w:val="left" w:pos="3420"/>
        </w:tabs>
        <w:rPr>
          <w:sz w:val="22"/>
          <w:szCs w:val="22"/>
        </w:rPr>
      </w:pPr>
      <w:r w:rsidRPr="008758B4">
        <w:rPr>
          <w:sz w:val="22"/>
          <w:szCs w:val="22"/>
        </w:rPr>
        <w:t>Statutární zástupce:</w:t>
      </w:r>
      <w:r w:rsidRPr="008758B4">
        <w:rPr>
          <w:sz w:val="22"/>
          <w:szCs w:val="22"/>
        </w:rPr>
        <w:tab/>
      </w:r>
      <w:proofErr w:type="spellStart"/>
      <w:r w:rsidR="00E660AA">
        <w:rPr>
          <w:sz w:val="22"/>
          <w:szCs w:val="22"/>
        </w:rPr>
        <w:t>xxx</w:t>
      </w:r>
      <w:proofErr w:type="spellEnd"/>
      <w:r w:rsidRPr="008758B4">
        <w:rPr>
          <w:sz w:val="22"/>
          <w:szCs w:val="22"/>
        </w:rPr>
        <w:t>, člen představenstva</w:t>
      </w:r>
      <w:r w:rsidRPr="008758B4">
        <w:rPr>
          <w:sz w:val="22"/>
          <w:szCs w:val="22"/>
        </w:rPr>
        <w:tab/>
      </w:r>
    </w:p>
    <w:p w:rsidR="008758B4" w:rsidRDefault="008758B4" w:rsidP="008758B4">
      <w:pPr>
        <w:tabs>
          <w:tab w:val="left" w:pos="3420"/>
        </w:tabs>
        <w:rPr>
          <w:sz w:val="22"/>
          <w:szCs w:val="22"/>
        </w:rPr>
      </w:pPr>
      <w:r w:rsidRPr="008758B4">
        <w:rPr>
          <w:sz w:val="22"/>
          <w:szCs w:val="22"/>
        </w:rPr>
        <w:t>Zástupce ve věcech technických:</w:t>
      </w:r>
      <w:r w:rsidRPr="008758B4">
        <w:rPr>
          <w:sz w:val="22"/>
          <w:szCs w:val="22"/>
        </w:rPr>
        <w:tab/>
      </w:r>
      <w:proofErr w:type="spellStart"/>
      <w:r w:rsidR="00E660AA">
        <w:rPr>
          <w:sz w:val="22"/>
          <w:szCs w:val="22"/>
        </w:rPr>
        <w:t>xxx</w:t>
      </w:r>
      <w:proofErr w:type="spellEnd"/>
    </w:p>
    <w:p w:rsidR="008758B4" w:rsidRPr="008758B4" w:rsidRDefault="008758B4" w:rsidP="008758B4">
      <w:pPr>
        <w:tabs>
          <w:tab w:val="left" w:pos="3420"/>
        </w:tabs>
        <w:rPr>
          <w:sz w:val="22"/>
          <w:szCs w:val="22"/>
        </w:rPr>
      </w:pPr>
      <w:r w:rsidRPr="008758B4">
        <w:rPr>
          <w:sz w:val="22"/>
          <w:szCs w:val="22"/>
        </w:rPr>
        <w:t>Email:</w:t>
      </w:r>
      <w:r w:rsidRPr="008758B4">
        <w:rPr>
          <w:sz w:val="22"/>
          <w:szCs w:val="22"/>
        </w:rPr>
        <w:tab/>
      </w:r>
      <w:r>
        <w:rPr>
          <w:sz w:val="22"/>
          <w:szCs w:val="22"/>
        </w:rPr>
        <w:t>Info@czwbi.eu</w:t>
      </w:r>
    </w:p>
    <w:p w:rsidR="008758B4" w:rsidRPr="008758B4" w:rsidRDefault="008758B4" w:rsidP="008758B4">
      <w:pPr>
        <w:tabs>
          <w:tab w:val="left" w:pos="3420"/>
        </w:tabs>
        <w:rPr>
          <w:sz w:val="22"/>
          <w:szCs w:val="22"/>
        </w:rPr>
      </w:pPr>
      <w:r w:rsidRPr="008758B4">
        <w:rPr>
          <w:sz w:val="22"/>
          <w:szCs w:val="22"/>
        </w:rPr>
        <w:t>Telefon:</w:t>
      </w:r>
      <w:r w:rsidRPr="008758B4">
        <w:rPr>
          <w:sz w:val="22"/>
          <w:szCs w:val="22"/>
        </w:rPr>
        <w:tab/>
      </w:r>
      <w:proofErr w:type="spellStart"/>
      <w:r w:rsidR="00E660AA">
        <w:rPr>
          <w:sz w:val="22"/>
          <w:szCs w:val="22"/>
        </w:rPr>
        <w:t>xxx</w:t>
      </w:r>
      <w:proofErr w:type="spellEnd"/>
    </w:p>
    <w:p w:rsidR="008758B4" w:rsidRPr="008758B4" w:rsidRDefault="008758B4" w:rsidP="008758B4">
      <w:pPr>
        <w:tabs>
          <w:tab w:val="left" w:pos="3420"/>
        </w:tabs>
        <w:rPr>
          <w:sz w:val="22"/>
          <w:szCs w:val="22"/>
        </w:rPr>
      </w:pPr>
      <w:r w:rsidRPr="008758B4">
        <w:rPr>
          <w:sz w:val="22"/>
          <w:szCs w:val="22"/>
        </w:rPr>
        <w:t>Bankovní spojení:</w:t>
      </w:r>
      <w:r w:rsidRPr="008758B4">
        <w:rPr>
          <w:sz w:val="22"/>
          <w:szCs w:val="22"/>
        </w:rPr>
        <w:tab/>
      </w:r>
      <w:r>
        <w:rPr>
          <w:sz w:val="22"/>
          <w:szCs w:val="22"/>
        </w:rPr>
        <w:t>Banka CREDITAS a.s.</w:t>
      </w:r>
      <w:r w:rsidRPr="008758B4">
        <w:rPr>
          <w:sz w:val="22"/>
          <w:szCs w:val="22"/>
        </w:rPr>
        <w:t>, číslo účtu: 100519619/2250</w:t>
      </w:r>
    </w:p>
    <w:p w:rsidR="008758B4" w:rsidRPr="008758B4" w:rsidRDefault="008758B4" w:rsidP="008758B4">
      <w:pPr>
        <w:tabs>
          <w:tab w:val="left" w:pos="3420"/>
        </w:tabs>
        <w:rPr>
          <w:sz w:val="22"/>
          <w:szCs w:val="22"/>
        </w:rPr>
      </w:pPr>
      <w:r w:rsidRPr="008758B4">
        <w:rPr>
          <w:sz w:val="22"/>
          <w:szCs w:val="22"/>
        </w:rPr>
        <w:t>IČ / DIČ:</w:t>
      </w:r>
      <w:r w:rsidRPr="008758B4">
        <w:rPr>
          <w:sz w:val="22"/>
          <w:szCs w:val="22"/>
        </w:rPr>
        <w:tab/>
        <w:t>284 43 845 / CZ28443845</w:t>
      </w:r>
    </w:p>
    <w:p w:rsidR="008758B4" w:rsidRPr="008758B4" w:rsidRDefault="008758B4" w:rsidP="008758B4">
      <w:pPr>
        <w:tabs>
          <w:tab w:val="left" w:pos="3420"/>
        </w:tabs>
        <w:rPr>
          <w:sz w:val="22"/>
          <w:szCs w:val="22"/>
        </w:rPr>
      </w:pPr>
      <w:r w:rsidRPr="008758B4">
        <w:rPr>
          <w:sz w:val="22"/>
          <w:szCs w:val="22"/>
        </w:rPr>
        <w:t>Spisová značka: H 5 vedená u Krajského soudu v Ostravě</w:t>
      </w:r>
    </w:p>
    <w:p w:rsidR="00354875" w:rsidRPr="00B654A5" w:rsidRDefault="00354875" w:rsidP="00354875">
      <w:pPr>
        <w:tabs>
          <w:tab w:val="left" w:pos="3420"/>
        </w:tabs>
        <w:rPr>
          <w:sz w:val="22"/>
          <w:szCs w:val="22"/>
        </w:rPr>
      </w:pPr>
    </w:p>
    <w:p w:rsidR="00354875" w:rsidRPr="00B654A5" w:rsidRDefault="00354875" w:rsidP="00354875">
      <w:pPr>
        <w:tabs>
          <w:tab w:val="left" w:pos="3420"/>
        </w:tabs>
        <w:rPr>
          <w:sz w:val="22"/>
          <w:szCs w:val="22"/>
        </w:rPr>
      </w:pPr>
    </w:p>
    <w:p w:rsidR="00354875" w:rsidRPr="00B654A5" w:rsidRDefault="00354875" w:rsidP="00354875">
      <w:pPr>
        <w:numPr>
          <w:ilvl w:val="0"/>
          <w:numId w:val="3"/>
        </w:numPr>
        <w:jc w:val="center"/>
        <w:rPr>
          <w:b/>
          <w:sz w:val="22"/>
          <w:szCs w:val="22"/>
          <w:u w:val="single"/>
        </w:rPr>
      </w:pPr>
      <w:r w:rsidRPr="00B654A5">
        <w:rPr>
          <w:b/>
          <w:sz w:val="22"/>
          <w:szCs w:val="22"/>
          <w:u w:val="single"/>
        </w:rPr>
        <w:t>Předmět smlouvy</w:t>
      </w:r>
    </w:p>
    <w:p w:rsidR="00354875" w:rsidRPr="00B654A5" w:rsidRDefault="00354875" w:rsidP="00354875">
      <w:pPr>
        <w:numPr>
          <w:ilvl w:val="1"/>
          <w:numId w:val="3"/>
        </w:numPr>
        <w:spacing w:before="40" w:after="40"/>
        <w:ind w:left="567" w:hanging="567"/>
        <w:jc w:val="both"/>
        <w:rPr>
          <w:b/>
          <w:sz w:val="22"/>
          <w:szCs w:val="22"/>
        </w:rPr>
      </w:pPr>
      <w:r w:rsidRPr="00B654A5">
        <w:rPr>
          <w:sz w:val="22"/>
          <w:szCs w:val="22"/>
        </w:rPr>
        <w:t>Zhotovitel se zavazuje na své náklady a nebezpečí realizovat a ve sjednané době předat objednateli stavební dílo. Stavebním dílem se rozumí:</w:t>
      </w:r>
    </w:p>
    <w:p w:rsidR="00354875" w:rsidRPr="008758B4" w:rsidRDefault="00354875" w:rsidP="00354875">
      <w:pPr>
        <w:pStyle w:val="Zkladntext"/>
        <w:spacing w:before="40" w:after="40"/>
        <w:ind w:left="567"/>
        <w:rPr>
          <w:b/>
          <w:sz w:val="22"/>
          <w:szCs w:val="22"/>
        </w:rPr>
      </w:pPr>
      <w:r w:rsidRPr="00B654A5">
        <w:rPr>
          <w:b/>
          <w:sz w:val="22"/>
          <w:szCs w:val="22"/>
        </w:rPr>
        <w:t>„</w:t>
      </w:r>
      <w:r w:rsidR="003C0481" w:rsidRPr="00B654A5">
        <w:rPr>
          <w:b/>
          <w:sz w:val="22"/>
          <w:szCs w:val="22"/>
        </w:rPr>
        <w:t xml:space="preserve">VT Morávka, Staré Město, km 0,183-0,335, oprava PB protipovodňové ochranné hráze“, </w:t>
      </w:r>
      <w:r w:rsidR="003C0481" w:rsidRPr="008758B4">
        <w:rPr>
          <w:b/>
          <w:sz w:val="22"/>
          <w:szCs w:val="22"/>
        </w:rPr>
        <w:t>stavba č. 3875, VZ 1470</w:t>
      </w:r>
    </w:p>
    <w:p w:rsidR="00354875" w:rsidRPr="00B654A5" w:rsidRDefault="00354875" w:rsidP="00354875">
      <w:pPr>
        <w:pStyle w:val="Zkladntext"/>
        <w:spacing w:before="40" w:after="40"/>
        <w:ind w:left="567"/>
        <w:jc w:val="both"/>
        <w:rPr>
          <w:sz w:val="22"/>
          <w:szCs w:val="22"/>
        </w:rPr>
      </w:pPr>
      <w:r w:rsidRPr="008758B4">
        <w:rPr>
          <w:sz w:val="22"/>
          <w:szCs w:val="22"/>
        </w:rPr>
        <w:t xml:space="preserve">v rozsahu dle nabídky zhotovitele ze dne </w:t>
      </w:r>
      <w:proofErr w:type="gramStart"/>
      <w:r w:rsidR="008758B4" w:rsidRPr="008758B4">
        <w:rPr>
          <w:sz w:val="22"/>
          <w:szCs w:val="22"/>
        </w:rPr>
        <w:t>22</w:t>
      </w:r>
      <w:r w:rsidR="005E4D84" w:rsidRPr="008758B4">
        <w:rPr>
          <w:sz w:val="22"/>
          <w:szCs w:val="22"/>
        </w:rPr>
        <w:t>.</w:t>
      </w:r>
      <w:r w:rsidR="008758B4" w:rsidRPr="008758B4">
        <w:rPr>
          <w:sz w:val="22"/>
          <w:szCs w:val="22"/>
        </w:rPr>
        <w:t>06</w:t>
      </w:r>
      <w:r w:rsidR="006C2D3A" w:rsidRPr="008758B4">
        <w:rPr>
          <w:sz w:val="22"/>
          <w:szCs w:val="22"/>
        </w:rPr>
        <w:t>.2022</w:t>
      </w:r>
      <w:proofErr w:type="gramEnd"/>
      <w:r w:rsidRPr="008758B4">
        <w:rPr>
          <w:sz w:val="22"/>
          <w:szCs w:val="22"/>
        </w:rPr>
        <w:t xml:space="preserve">, </w:t>
      </w:r>
      <w:r w:rsidR="00387295" w:rsidRPr="008758B4">
        <w:rPr>
          <w:sz w:val="22"/>
          <w:szCs w:val="22"/>
        </w:rPr>
        <w:t>dle projektové dokumentace, soupisu prací, dodávek a služeb s výkazem výměr, tvořící nedílnou</w:t>
      </w:r>
      <w:r w:rsidR="00387295" w:rsidRPr="00B654A5">
        <w:rPr>
          <w:sz w:val="22"/>
          <w:szCs w:val="22"/>
        </w:rPr>
        <w:t xml:space="preserve"> součást zadávací dokumentace, a nabídky zhotovitele, při respektování rozhodnutí a vyjádření příslušných státních orgánů a správců sítí a podzemních vedení (dále jen „stavba“ nebo „dílo“). Součástí plnění předmětu smlouvy je předání všech atestů, osvědčení, protokolů a certifikátů o zkouškách, revizních zpráv, prohlášení o vlastnostech a příslušné dokumentace v souladu se zákonem č. 22/1997 Sb., o technických požadavcích na výrobky a o změně a doplnění některých zákonů, v platném znění a jeho prováděcími předpisy pro veškeré věci, práce a služby použité při realizaci díla, zajištění kontroly kvality provádění díla, poskytnutí všech práv z průmyslového nebo jiného duševního vlastnictví umožňující řádné provozování, údržbu, opravy a provedení a dodání dokumentace skutečného provedení díla a poskytnutí záruk o dílo.</w:t>
      </w:r>
    </w:p>
    <w:p w:rsidR="004516F4" w:rsidRPr="00B654A5" w:rsidRDefault="004516F4" w:rsidP="004516F4">
      <w:pPr>
        <w:numPr>
          <w:ilvl w:val="1"/>
          <w:numId w:val="3"/>
        </w:numPr>
        <w:spacing w:before="40" w:after="40"/>
        <w:ind w:left="567" w:hanging="567"/>
        <w:jc w:val="both"/>
        <w:rPr>
          <w:sz w:val="22"/>
          <w:szCs w:val="22"/>
        </w:rPr>
      </w:pPr>
      <w:r w:rsidRPr="00B654A5">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rsidR="00D01C8B" w:rsidRPr="00B654A5" w:rsidRDefault="00D01C8B" w:rsidP="00D01C8B">
      <w:pPr>
        <w:numPr>
          <w:ilvl w:val="1"/>
          <w:numId w:val="3"/>
        </w:numPr>
        <w:spacing w:before="40" w:after="40"/>
        <w:ind w:left="567" w:hanging="567"/>
        <w:jc w:val="both"/>
        <w:rPr>
          <w:sz w:val="22"/>
          <w:szCs w:val="22"/>
        </w:rPr>
      </w:pPr>
      <w:r w:rsidRPr="00B654A5">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rsidR="00AA16FE" w:rsidRPr="00B654A5" w:rsidRDefault="00D01C8B" w:rsidP="00D01C8B">
      <w:pPr>
        <w:numPr>
          <w:ilvl w:val="1"/>
          <w:numId w:val="3"/>
        </w:numPr>
        <w:spacing w:before="40" w:after="40"/>
        <w:ind w:left="567" w:hanging="567"/>
        <w:jc w:val="both"/>
        <w:rPr>
          <w:sz w:val="22"/>
          <w:szCs w:val="22"/>
        </w:rPr>
      </w:pPr>
      <w:r w:rsidRPr="00B654A5">
        <w:rPr>
          <w:sz w:val="22"/>
          <w:szCs w:val="22"/>
        </w:rPr>
        <w:t xml:space="preserve">Objednatel si vyhrazuje právo předem odsouhlasit každého případného </w:t>
      </w:r>
      <w:r w:rsidR="00C815F1" w:rsidRPr="00B654A5">
        <w:rPr>
          <w:sz w:val="22"/>
          <w:szCs w:val="22"/>
        </w:rPr>
        <w:t>pod</w:t>
      </w:r>
      <w:r w:rsidRPr="00B654A5">
        <w:rPr>
          <w:sz w:val="22"/>
          <w:szCs w:val="22"/>
        </w:rPr>
        <w:t>dodavatele stavby.</w:t>
      </w:r>
    </w:p>
    <w:p w:rsidR="00A514CB" w:rsidRPr="00B654A5" w:rsidRDefault="00A514CB" w:rsidP="00A514CB">
      <w:pPr>
        <w:numPr>
          <w:ilvl w:val="1"/>
          <w:numId w:val="3"/>
        </w:numPr>
        <w:spacing w:before="40" w:after="40"/>
        <w:ind w:left="567" w:hanging="567"/>
        <w:jc w:val="both"/>
        <w:rPr>
          <w:sz w:val="22"/>
          <w:szCs w:val="22"/>
        </w:rPr>
      </w:pPr>
      <w:r w:rsidRPr="00B654A5">
        <w:rPr>
          <w:sz w:val="22"/>
          <w:szCs w:val="22"/>
        </w:rPr>
        <w:lastRenderedPageBreak/>
        <w:t xml:space="preserve">Součástí díla je zajištění: </w:t>
      </w:r>
    </w:p>
    <w:p w:rsidR="00A514CB" w:rsidRPr="00B654A5" w:rsidRDefault="00A514CB" w:rsidP="00A514CB">
      <w:pPr>
        <w:pStyle w:val="Odstavecseseznamem"/>
        <w:numPr>
          <w:ilvl w:val="0"/>
          <w:numId w:val="33"/>
        </w:numPr>
        <w:tabs>
          <w:tab w:val="clear" w:pos="425"/>
        </w:tabs>
        <w:spacing w:before="40"/>
        <w:contextualSpacing w:val="0"/>
        <w:jc w:val="both"/>
        <w:rPr>
          <w:vanish/>
          <w:szCs w:val="22"/>
        </w:rPr>
      </w:pPr>
    </w:p>
    <w:p w:rsidR="00A514CB" w:rsidRPr="00B654A5" w:rsidRDefault="00A514CB" w:rsidP="00A514CB">
      <w:pPr>
        <w:pStyle w:val="Odstavecseseznamem"/>
        <w:numPr>
          <w:ilvl w:val="0"/>
          <w:numId w:val="33"/>
        </w:numPr>
        <w:tabs>
          <w:tab w:val="clear" w:pos="425"/>
        </w:tabs>
        <w:spacing w:before="40"/>
        <w:contextualSpacing w:val="0"/>
        <w:jc w:val="both"/>
        <w:rPr>
          <w:vanish/>
          <w:szCs w:val="22"/>
        </w:rPr>
      </w:pPr>
    </w:p>
    <w:p w:rsidR="00A514CB" w:rsidRPr="00B654A5" w:rsidRDefault="00A514CB" w:rsidP="00A514CB">
      <w:pPr>
        <w:pStyle w:val="Odstavecseseznamem"/>
        <w:numPr>
          <w:ilvl w:val="0"/>
          <w:numId w:val="33"/>
        </w:numPr>
        <w:tabs>
          <w:tab w:val="clear" w:pos="425"/>
        </w:tabs>
        <w:spacing w:before="40"/>
        <w:contextualSpacing w:val="0"/>
        <w:jc w:val="both"/>
        <w:rPr>
          <w:vanish/>
          <w:szCs w:val="22"/>
        </w:rPr>
      </w:pPr>
    </w:p>
    <w:p w:rsidR="00A514CB" w:rsidRPr="00B654A5" w:rsidRDefault="00A514CB" w:rsidP="00A514CB">
      <w:pPr>
        <w:pStyle w:val="Odstavecseseznamem"/>
        <w:numPr>
          <w:ilvl w:val="1"/>
          <w:numId w:val="33"/>
        </w:numPr>
        <w:tabs>
          <w:tab w:val="clear" w:pos="425"/>
        </w:tabs>
        <w:spacing w:before="40"/>
        <w:contextualSpacing w:val="0"/>
        <w:jc w:val="both"/>
        <w:rPr>
          <w:vanish/>
          <w:szCs w:val="22"/>
        </w:rPr>
      </w:pPr>
    </w:p>
    <w:p w:rsidR="00A514CB" w:rsidRPr="00B654A5" w:rsidRDefault="00A514CB" w:rsidP="00A514CB">
      <w:pPr>
        <w:pStyle w:val="Odstavecseseznamem"/>
        <w:numPr>
          <w:ilvl w:val="1"/>
          <w:numId w:val="33"/>
        </w:numPr>
        <w:tabs>
          <w:tab w:val="clear" w:pos="425"/>
        </w:tabs>
        <w:spacing w:before="40"/>
        <w:contextualSpacing w:val="0"/>
        <w:jc w:val="both"/>
        <w:rPr>
          <w:vanish/>
          <w:szCs w:val="22"/>
        </w:rPr>
      </w:pPr>
    </w:p>
    <w:p w:rsidR="00DB3DE3" w:rsidRPr="00B654A5" w:rsidRDefault="00DB3DE3" w:rsidP="00DB3DE3">
      <w:pPr>
        <w:numPr>
          <w:ilvl w:val="2"/>
          <w:numId w:val="35"/>
        </w:numPr>
        <w:spacing w:before="40"/>
        <w:ind w:left="709" w:hanging="425"/>
        <w:jc w:val="both"/>
        <w:rPr>
          <w:sz w:val="22"/>
          <w:szCs w:val="22"/>
        </w:rPr>
      </w:pPr>
      <w:r w:rsidRPr="00B654A5">
        <w:rPr>
          <w:sz w:val="22"/>
          <w:szCs w:val="22"/>
        </w:rPr>
        <w:t xml:space="preserve">funkce odpovědného geodeta po dobu realizace stavby, a geodetické vytyčení stavby vč. vypracování protokolu o vytýčení stavby před zahájením prací a v průběhu provádění stavby a dále provádění průběžných kontrolních měření stavebních objektů během provádění stavby, </w:t>
      </w:r>
    </w:p>
    <w:p w:rsidR="00DB3DE3" w:rsidRPr="00B654A5" w:rsidRDefault="00DB3DE3" w:rsidP="00DB3DE3">
      <w:pPr>
        <w:numPr>
          <w:ilvl w:val="2"/>
          <w:numId w:val="35"/>
        </w:numPr>
        <w:spacing w:before="40"/>
        <w:ind w:left="709" w:hanging="425"/>
        <w:jc w:val="both"/>
        <w:rPr>
          <w:sz w:val="22"/>
          <w:szCs w:val="22"/>
        </w:rPr>
      </w:pPr>
      <w:r w:rsidRPr="00B654A5">
        <w:rPr>
          <w:sz w:val="22"/>
          <w:szCs w:val="22"/>
        </w:rPr>
        <w:t>fotodokumentace stavu dotčených pozemků dočasného záboru před zahájením realizace díla (tato bude předána objednateli nejpozději do 1 měsíce od zahájení prací) a fotodokumentace stavu dotčených pozemků dočasného záboru po dokončení díla,</w:t>
      </w:r>
    </w:p>
    <w:p w:rsidR="00DB3DE3" w:rsidRPr="00B654A5" w:rsidRDefault="00DB3DE3" w:rsidP="00DB3DE3">
      <w:pPr>
        <w:numPr>
          <w:ilvl w:val="2"/>
          <w:numId w:val="35"/>
        </w:numPr>
        <w:spacing w:before="40"/>
        <w:ind w:left="709" w:hanging="425"/>
        <w:jc w:val="both"/>
        <w:rPr>
          <w:sz w:val="22"/>
          <w:szCs w:val="22"/>
        </w:rPr>
      </w:pPr>
      <w:r w:rsidRPr="00B654A5">
        <w:rPr>
          <w:sz w:val="22"/>
          <w:szCs w:val="22"/>
        </w:rPr>
        <w:t>fotodokumentace postupu prací během provádění díla s lokalizací a uvedením data pořízení,</w:t>
      </w:r>
    </w:p>
    <w:p w:rsidR="00DB3DE3" w:rsidRPr="00B654A5" w:rsidRDefault="00DB3DE3" w:rsidP="00DB3DE3">
      <w:pPr>
        <w:numPr>
          <w:ilvl w:val="2"/>
          <w:numId w:val="35"/>
        </w:numPr>
        <w:spacing w:before="40"/>
        <w:ind w:left="709" w:hanging="425"/>
        <w:jc w:val="both"/>
        <w:rPr>
          <w:sz w:val="22"/>
          <w:szCs w:val="22"/>
        </w:rPr>
      </w:pPr>
      <w:r w:rsidRPr="00B654A5">
        <w:rPr>
          <w:sz w:val="22"/>
          <w:szCs w:val="22"/>
        </w:rPr>
        <w:t xml:space="preserve">zajištění veškerých dočasných záborů potřebných pro realizaci stavby; zajištění povolení k zásahům do komunikací, veřejných ploch a chodníků včetně úhrady vyměřených poplatků; zajištění souhlasu (rozhodnutí) ke zvláštnímu užívání veřejného prostranství a komunikací dle platných předpisů; zajištění přístupových komunikací ke staveništi včetně jejich údržby po dobu stavby a oprav po dokončení stavby; zabezpečení dočasného dopravního značení dle platných právních předpisů; </w:t>
      </w:r>
    </w:p>
    <w:p w:rsidR="00DB3DE3" w:rsidRPr="00B654A5" w:rsidRDefault="00DB3DE3" w:rsidP="00DB3DE3">
      <w:pPr>
        <w:numPr>
          <w:ilvl w:val="2"/>
          <w:numId w:val="35"/>
        </w:numPr>
        <w:spacing w:before="40"/>
        <w:ind w:left="709" w:hanging="425"/>
        <w:jc w:val="both"/>
        <w:rPr>
          <w:sz w:val="22"/>
          <w:szCs w:val="22"/>
        </w:rPr>
      </w:pPr>
      <w:r w:rsidRPr="00B654A5">
        <w:rPr>
          <w:sz w:val="22"/>
          <w:szCs w:val="22"/>
        </w:rPr>
        <w:t>provedení podrobné pasportizace (včetně fotodokumentace) okolních nemovitostí, komunikací a objektů, které mohou být ovlivněny stavební činností zhotovitele a zajištění takových opatření, které zamezí poškození okolních nemovitostí a objektů během provádění stavebních prací.</w:t>
      </w:r>
    </w:p>
    <w:p w:rsidR="00DB3DE3" w:rsidRPr="00B654A5" w:rsidRDefault="00DB3DE3" w:rsidP="00DB3DE3">
      <w:pPr>
        <w:numPr>
          <w:ilvl w:val="2"/>
          <w:numId w:val="35"/>
        </w:numPr>
        <w:spacing w:before="40"/>
        <w:ind w:left="709" w:hanging="425"/>
        <w:jc w:val="both"/>
        <w:rPr>
          <w:sz w:val="22"/>
          <w:szCs w:val="22"/>
        </w:rPr>
      </w:pPr>
      <w:r w:rsidRPr="00B654A5">
        <w:rPr>
          <w:sz w:val="22"/>
          <w:szCs w:val="22"/>
        </w:rPr>
        <w:t>udržování stavbou dotčených veřejných komunikací v čistotě a jejich uvedení do původního stavu,</w:t>
      </w:r>
    </w:p>
    <w:p w:rsidR="00DB3DE3" w:rsidRPr="00B654A5" w:rsidRDefault="00DB3DE3" w:rsidP="00DB3DE3">
      <w:pPr>
        <w:numPr>
          <w:ilvl w:val="2"/>
          <w:numId w:val="35"/>
        </w:numPr>
        <w:spacing w:before="40"/>
        <w:ind w:left="709" w:hanging="425"/>
        <w:jc w:val="both"/>
        <w:rPr>
          <w:sz w:val="22"/>
          <w:szCs w:val="22"/>
        </w:rPr>
      </w:pPr>
      <w:r w:rsidRPr="00B654A5">
        <w:rPr>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rsidR="00DB3DE3" w:rsidRPr="00B654A5" w:rsidRDefault="00DB3DE3" w:rsidP="00DB3DE3">
      <w:pPr>
        <w:numPr>
          <w:ilvl w:val="2"/>
          <w:numId w:val="35"/>
        </w:numPr>
        <w:spacing w:before="40"/>
        <w:ind w:left="709" w:hanging="425"/>
        <w:jc w:val="both"/>
        <w:rPr>
          <w:sz w:val="22"/>
          <w:szCs w:val="22"/>
        </w:rPr>
      </w:pPr>
      <w:r w:rsidRPr="00B654A5">
        <w:rPr>
          <w:sz w:val="22"/>
          <w:szCs w:val="22"/>
        </w:rPr>
        <w:t>provedení opatření k dočasné ochraně vzrostlých stromů, které by mohly být činností na stavbě ohroženy či poškozeny,</w:t>
      </w:r>
    </w:p>
    <w:p w:rsidR="00DB3DE3" w:rsidRPr="00B654A5" w:rsidRDefault="00DB3DE3" w:rsidP="00DB3DE3">
      <w:pPr>
        <w:numPr>
          <w:ilvl w:val="2"/>
          <w:numId w:val="35"/>
        </w:numPr>
        <w:spacing w:before="40"/>
        <w:ind w:left="709" w:hanging="425"/>
        <w:jc w:val="both"/>
        <w:rPr>
          <w:sz w:val="22"/>
          <w:szCs w:val="22"/>
        </w:rPr>
      </w:pPr>
      <w:r w:rsidRPr="00B654A5">
        <w:rPr>
          <w:sz w:val="22"/>
          <w:szCs w:val="22"/>
        </w:rPr>
        <w:t>údržby provedených prací během výstavby,</w:t>
      </w:r>
    </w:p>
    <w:p w:rsidR="00DB3DE3" w:rsidRPr="00B654A5" w:rsidRDefault="00DB3DE3" w:rsidP="00DB3DE3">
      <w:pPr>
        <w:numPr>
          <w:ilvl w:val="2"/>
          <w:numId w:val="35"/>
        </w:numPr>
        <w:spacing w:before="40"/>
        <w:ind w:left="709" w:hanging="425"/>
        <w:jc w:val="both"/>
        <w:rPr>
          <w:sz w:val="22"/>
          <w:szCs w:val="22"/>
        </w:rPr>
      </w:pPr>
      <w:r w:rsidRPr="00B654A5">
        <w:rPr>
          <w:sz w:val="22"/>
          <w:szCs w:val="22"/>
        </w:rPr>
        <w:t>součinnost při výkonu ekologického dohledu v rozsahu dle zákona č. 114/1992 Sb., o ochraně přírody a krajiny, ve znění pozdějších předpisů,</w:t>
      </w:r>
    </w:p>
    <w:p w:rsidR="00DB3DE3" w:rsidRPr="00B654A5" w:rsidRDefault="00DB3DE3" w:rsidP="00DB3DE3">
      <w:pPr>
        <w:numPr>
          <w:ilvl w:val="2"/>
          <w:numId w:val="35"/>
        </w:numPr>
        <w:spacing w:before="40"/>
        <w:ind w:left="709" w:hanging="425"/>
        <w:jc w:val="both"/>
        <w:rPr>
          <w:sz w:val="22"/>
          <w:szCs w:val="22"/>
        </w:rPr>
      </w:pPr>
      <w:r w:rsidRPr="00B654A5">
        <w:rPr>
          <w:sz w:val="22"/>
          <w:szCs w:val="22"/>
        </w:rPr>
        <w:t xml:space="preserve">geodetické zaměření skutečného provedení vybudovaného díla zpracované v tištěné a elektronické podobě odpovědným geodetem zhotovitele ve 3 vyhotoveních včetně ověření dle zákona č. 200/1994 Sb., o zeměměřictví (zaměření skutečného provedení díla bude provedeno zejména v příčných a rovněž podélných profilech podle PD), </w:t>
      </w:r>
    </w:p>
    <w:p w:rsidR="00387295" w:rsidRPr="00B654A5" w:rsidRDefault="00387295" w:rsidP="00DB3DE3">
      <w:pPr>
        <w:numPr>
          <w:ilvl w:val="2"/>
          <w:numId w:val="35"/>
        </w:numPr>
        <w:spacing w:before="40"/>
        <w:ind w:left="709" w:hanging="425"/>
        <w:jc w:val="both"/>
        <w:rPr>
          <w:sz w:val="22"/>
          <w:szCs w:val="22"/>
        </w:rPr>
      </w:pPr>
      <w:r w:rsidRPr="00B654A5">
        <w:rPr>
          <w:sz w:val="22"/>
          <w:szCs w:val="22"/>
        </w:rPr>
        <w:t>3 ks vyhotovení dokumentace skutečného provedení stavby v tištěné podobě včetně dodání 1 ks dokumentace skutečného provedení stavby v elektronické podobě (formát DWG a PDF) vypracované v souladu s přílohou č. 7 část 1. vyhlášky č. 499/2006 Sb., o dokumentaci staveb,</w:t>
      </w:r>
    </w:p>
    <w:p w:rsidR="00DB3DE3" w:rsidRPr="00B654A5" w:rsidRDefault="00DB3DE3" w:rsidP="00DB3DE3">
      <w:pPr>
        <w:numPr>
          <w:ilvl w:val="2"/>
          <w:numId w:val="35"/>
        </w:numPr>
        <w:spacing w:before="40"/>
        <w:ind w:left="709" w:hanging="425"/>
        <w:jc w:val="both"/>
        <w:rPr>
          <w:sz w:val="22"/>
          <w:szCs w:val="22"/>
        </w:rPr>
      </w:pPr>
      <w:r w:rsidRPr="00B654A5">
        <w:rPr>
          <w:sz w:val="22"/>
          <w:szCs w:val="22"/>
        </w:rPr>
        <w:t>uvedení dočasně užívaných ploch do původního stavu a jejich protokolární předání vlastníkům (potvrzení podpisem vlastníka),</w:t>
      </w:r>
    </w:p>
    <w:p w:rsidR="00DB3DE3" w:rsidRPr="00B654A5" w:rsidRDefault="00DB3DE3" w:rsidP="00DB3DE3">
      <w:pPr>
        <w:numPr>
          <w:ilvl w:val="2"/>
          <w:numId w:val="35"/>
        </w:numPr>
        <w:spacing w:before="40"/>
        <w:ind w:left="709" w:hanging="425"/>
        <w:jc w:val="both"/>
        <w:rPr>
          <w:sz w:val="22"/>
          <w:szCs w:val="22"/>
        </w:rPr>
      </w:pPr>
      <w:r w:rsidRPr="00B654A5">
        <w:rPr>
          <w:sz w:val="22"/>
          <w:szCs w:val="22"/>
        </w:rPr>
        <w:t>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w:t>
      </w:r>
    </w:p>
    <w:p w:rsidR="00DB3DE3" w:rsidRPr="00B654A5" w:rsidRDefault="00DB3DE3" w:rsidP="00DB3DE3">
      <w:pPr>
        <w:numPr>
          <w:ilvl w:val="2"/>
          <w:numId w:val="35"/>
        </w:numPr>
        <w:spacing w:before="40"/>
        <w:ind w:left="709" w:hanging="425"/>
        <w:jc w:val="both"/>
        <w:rPr>
          <w:sz w:val="22"/>
          <w:szCs w:val="22"/>
        </w:rPr>
      </w:pPr>
      <w:r w:rsidRPr="00B654A5">
        <w:rPr>
          <w:sz w:val="22"/>
          <w:szCs w:val="22"/>
        </w:rPr>
        <w:t>odpovědné osoby pro vedení stavby stále přítomné na stavbě</w:t>
      </w:r>
    </w:p>
    <w:p w:rsidR="009F000D" w:rsidRPr="00B654A5" w:rsidRDefault="009F000D" w:rsidP="00DB3DE3">
      <w:pPr>
        <w:pStyle w:val="ODSTAVEC"/>
        <w:keepNext w:val="0"/>
        <w:numPr>
          <w:ilvl w:val="0"/>
          <w:numId w:val="0"/>
        </w:numPr>
        <w:spacing w:before="60"/>
        <w:ind w:left="1224"/>
        <w:rPr>
          <w:rFonts w:ascii="Times New Roman" w:hAnsi="Times New Roman" w:cs="Times New Roman"/>
          <w:sz w:val="22"/>
          <w:szCs w:val="22"/>
        </w:rPr>
      </w:pPr>
    </w:p>
    <w:p w:rsidR="000E1437" w:rsidRPr="00B654A5" w:rsidRDefault="000E1437" w:rsidP="00AA16FE">
      <w:pPr>
        <w:jc w:val="both"/>
        <w:rPr>
          <w:sz w:val="22"/>
          <w:szCs w:val="22"/>
        </w:rPr>
      </w:pPr>
    </w:p>
    <w:p w:rsidR="00AA16FE" w:rsidRPr="00B654A5" w:rsidRDefault="00AA16FE" w:rsidP="00AA16FE">
      <w:pPr>
        <w:numPr>
          <w:ilvl w:val="0"/>
          <w:numId w:val="3"/>
        </w:numPr>
        <w:jc w:val="center"/>
        <w:rPr>
          <w:b/>
          <w:sz w:val="22"/>
          <w:szCs w:val="22"/>
          <w:u w:val="single"/>
        </w:rPr>
      </w:pPr>
      <w:r w:rsidRPr="00B654A5">
        <w:rPr>
          <w:b/>
          <w:sz w:val="22"/>
          <w:szCs w:val="22"/>
          <w:u w:val="single"/>
        </w:rPr>
        <w:t>Doba plnění</w:t>
      </w:r>
    </w:p>
    <w:p w:rsidR="00AA16FE" w:rsidRPr="00B654A5" w:rsidRDefault="00AA16FE" w:rsidP="00AA16FE">
      <w:pPr>
        <w:numPr>
          <w:ilvl w:val="1"/>
          <w:numId w:val="3"/>
        </w:numPr>
        <w:spacing w:before="40"/>
        <w:ind w:left="567" w:hanging="567"/>
        <w:jc w:val="both"/>
        <w:rPr>
          <w:sz w:val="22"/>
          <w:szCs w:val="22"/>
        </w:rPr>
      </w:pPr>
      <w:r w:rsidRPr="00B654A5">
        <w:rPr>
          <w:sz w:val="22"/>
          <w:szCs w:val="22"/>
        </w:rPr>
        <w:t>Zhotovitel je povinen a zavazuje se provést dílo v níže sjednaných lhůtách:</w:t>
      </w:r>
    </w:p>
    <w:p w:rsidR="00B14B29" w:rsidRPr="00B654A5" w:rsidRDefault="00AA16FE" w:rsidP="00B14B29">
      <w:pPr>
        <w:numPr>
          <w:ilvl w:val="0"/>
          <w:numId w:val="4"/>
        </w:numPr>
        <w:tabs>
          <w:tab w:val="clear" w:pos="360"/>
          <w:tab w:val="num" w:pos="1065"/>
          <w:tab w:val="right" w:pos="7371"/>
        </w:tabs>
        <w:ind w:left="1060" w:hanging="357"/>
        <w:rPr>
          <w:sz w:val="22"/>
          <w:szCs w:val="22"/>
        </w:rPr>
      </w:pPr>
      <w:r w:rsidRPr="00B654A5">
        <w:rPr>
          <w:b/>
          <w:sz w:val="22"/>
          <w:szCs w:val="22"/>
        </w:rPr>
        <w:t xml:space="preserve">Zahájení díla:  </w:t>
      </w:r>
      <w:r w:rsidRPr="00B654A5">
        <w:rPr>
          <w:b/>
          <w:sz w:val="22"/>
          <w:szCs w:val="22"/>
        </w:rPr>
        <w:tab/>
        <w:t xml:space="preserve"> </w:t>
      </w:r>
      <w:r w:rsidR="00387295" w:rsidRPr="00B654A5">
        <w:rPr>
          <w:b/>
          <w:sz w:val="22"/>
          <w:szCs w:val="22"/>
        </w:rPr>
        <w:t>září</w:t>
      </w:r>
      <w:r w:rsidR="00A03C10" w:rsidRPr="00B654A5">
        <w:rPr>
          <w:b/>
          <w:sz w:val="22"/>
          <w:szCs w:val="22"/>
        </w:rPr>
        <w:t xml:space="preserve"> </w:t>
      </w:r>
      <w:r w:rsidRPr="00B654A5">
        <w:rPr>
          <w:b/>
          <w:sz w:val="22"/>
          <w:szCs w:val="22"/>
        </w:rPr>
        <w:t>20</w:t>
      </w:r>
      <w:r w:rsidR="00E9226D" w:rsidRPr="00B654A5">
        <w:rPr>
          <w:b/>
          <w:sz w:val="22"/>
          <w:szCs w:val="22"/>
        </w:rPr>
        <w:t>2</w:t>
      </w:r>
      <w:r w:rsidR="007E55F7" w:rsidRPr="00B654A5">
        <w:rPr>
          <w:b/>
          <w:sz w:val="22"/>
          <w:szCs w:val="22"/>
        </w:rPr>
        <w:t>2</w:t>
      </w:r>
    </w:p>
    <w:p w:rsidR="00AA16FE" w:rsidRPr="00B654A5" w:rsidRDefault="00AA16FE" w:rsidP="00AA16FE">
      <w:pPr>
        <w:numPr>
          <w:ilvl w:val="0"/>
          <w:numId w:val="4"/>
        </w:numPr>
        <w:tabs>
          <w:tab w:val="clear" w:pos="360"/>
          <w:tab w:val="num" w:pos="1065"/>
          <w:tab w:val="right" w:pos="7371"/>
        </w:tabs>
        <w:ind w:left="1060" w:hanging="357"/>
        <w:rPr>
          <w:sz w:val="22"/>
          <w:szCs w:val="22"/>
        </w:rPr>
      </w:pPr>
      <w:r w:rsidRPr="00B654A5">
        <w:rPr>
          <w:b/>
          <w:sz w:val="22"/>
          <w:szCs w:val="22"/>
        </w:rPr>
        <w:t xml:space="preserve">Ukončení stavebního díla a předání objednateli:        </w:t>
      </w:r>
      <w:r w:rsidRPr="00B654A5">
        <w:rPr>
          <w:b/>
          <w:sz w:val="22"/>
          <w:szCs w:val="22"/>
        </w:rPr>
        <w:tab/>
        <w:t xml:space="preserve">do </w:t>
      </w:r>
      <w:proofErr w:type="gramStart"/>
      <w:r w:rsidR="00483636" w:rsidRPr="00B654A5">
        <w:rPr>
          <w:b/>
          <w:sz w:val="22"/>
          <w:szCs w:val="22"/>
        </w:rPr>
        <w:t>30.11.2022</w:t>
      </w:r>
      <w:proofErr w:type="gramEnd"/>
    </w:p>
    <w:p w:rsidR="002E21F4" w:rsidRPr="00B654A5" w:rsidRDefault="002E21F4" w:rsidP="002E21F4">
      <w:pPr>
        <w:numPr>
          <w:ilvl w:val="1"/>
          <w:numId w:val="3"/>
        </w:numPr>
        <w:spacing w:before="40"/>
        <w:ind w:left="567" w:hanging="567"/>
        <w:jc w:val="both"/>
        <w:rPr>
          <w:sz w:val="22"/>
          <w:szCs w:val="22"/>
        </w:rPr>
      </w:pPr>
      <w:r w:rsidRPr="00B654A5">
        <w:rPr>
          <w:sz w:val="22"/>
          <w:szCs w:val="22"/>
        </w:rPr>
        <w:t>Při pozdějším zahájení prací na díle z důvodu na straně objednatele budou tyto lhůty po dohodě smluvních stran upraveny formou oboustranně potvrzeného dodatku.</w:t>
      </w:r>
    </w:p>
    <w:p w:rsidR="00EA404C" w:rsidRPr="00B654A5" w:rsidRDefault="002E21F4" w:rsidP="00D167FF">
      <w:pPr>
        <w:numPr>
          <w:ilvl w:val="1"/>
          <w:numId w:val="3"/>
        </w:numPr>
        <w:spacing w:before="40"/>
        <w:ind w:left="567" w:hanging="567"/>
        <w:jc w:val="both"/>
        <w:rPr>
          <w:sz w:val="22"/>
          <w:szCs w:val="22"/>
        </w:rPr>
      </w:pPr>
      <w:r w:rsidRPr="00B654A5">
        <w:rPr>
          <w:sz w:val="22"/>
          <w:szCs w:val="22"/>
        </w:rPr>
        <w:t>Lhůta dokončení může být po dohodě obou smluvních stran upravena, pokud dojde k přerušení prací vyšší mocí.</w:t>
      </w:r>
    </w:p>
    <w:p w:rsidR="00636F3A" w:rsidRPr="00B654A5" w:rsidRDefault="00974B82" w:rsidP="00A03C10">
      <w:pPr>
        <w:pStyle w:val="11"/>
        <w:ind w:left="567" w:hanging="567"/>
      </w:pPr>
      <w:r w:rsidRPr="00B654A5">
        <w:lastRenderedPageBreak/>
        <w:t>Objednatel si vyhrazuje možnost prodloužit termín plnění z důvodu nepříznivých klimatických podmínek formou uzavřením dodatku k této smlouvě. Takové prodloužení se považuje za vyhrazenou změnu závazku.</w:t>
      </w:r>
    </w:p>
    <w:p w:rsidR="00974B82" w:rsidRPr="00B654A5" w:rsidRDefault="00974B82" w:rsidP="00974B82">
      <w:pPr>
        <w:spacing w:before="40"/>
        <w:ind w:left="567"/>
        <w:jc w:val="both"/>
        <w:rPr>
          <w:sz w:val="22"/>
          <w:szCs w:val="22"/>
        </w:rPr>
      </w:pPr>
    </w:p>
    <w:p w:rsidR="00AA16FE" w:rsidRPr="00B654A5" w:rsidRDefault="00AA16FE" w:rsidP="00AA16FE">
      <w:pPr>
        <w:numPr>
          <w:ilvl w:val="0"/>
          <w:numId w:val="3"/>
        </w:numPr>
        <w:jc w:val="center"/>
        <w:rPr>
          <w:b/>
          <w:sz w:val="22"/>
          <w:szCs w:val="22"/>
          <w:u w:val="single"/>
        </w:rPr>
      </w:pPr>
      <w:r w:rsidRPr="00B654A5">
        <w:rPr>
          <w:b/>
          <w:sz w:val="22"/>
          <w:szCs w:val="22"/>
          <w:u w:val="single"/>
        </w:rPr>
        <w:t>Cena díla</w:t>
      </w:r>
    </w:p>
    <w:p w:rsidR="00FF013D" w:rsidRPr="00B654A5" w:rsidRDefault="00AA16FE" w:rsidP="00FF013D">
      <w:pPr>
        <w:numPr>
          <w:ilvl w:val="1"/>
          <w:numId w:val="3"/>
        </w:numPr>
        <w:spacing w:before="40" w:after="40"/>
        <w:ind w:left="567" w:hanging="567"/>
        <w:jc w:val="both"/>
        <w:rPr>
          <w:sz w:val="22"/>
          <w:szCs w:val="22"/>
        </w:rPr>
      </w:pPr>
      <w:r w:rsidRPr="00B654A5">
        <w:rPr>
          <w:sz w:val="22"/>
          <w:szCs w:val="22"/>
        </w:rPr>
        <w:t>Cena je</w:t>
      </w:r>
      <w:r w:rsidRPr="00B654A5">
        <w:rPr>
          <w:i/>
          <w:sz w:val="22"/>
          <w:szCs w:val="22"/>
        </w:rPr>
        <w:t xml:space="preserve"> </w:t>
      </w:r>
      <w:r w:rsidRPr="00B654A5">
        <w:rPr>
          <w:sz w:val="22"/>
          <w:szCs w:val="22"/>
        </w:rPr>
        <w:t>platná po celou dobu realizace</w:t>
      </w:r>
      <w:r w:rsidRPr="00B654A5">
        <w:rPr>
          <w:i/>
          <w:sz w:val="22"/>
          <w:szCs w:val="22"/>
        </w:rPr>
        <w:t xml:space="preserve"> </w:t>
      </w:r>
      <w:r w:rsidRPr="00B654A5">
        <w:rPr>
          <w:sz w:val="22"/>
          <w:szCs w:val="22"/>
        </w:rPr>
        <w:t xml:space="preserve">na základě </w:t>
      </w:r>
      <w:r w:rsidR="007A5E86" w:rsidRPr="00B654A5">
        <w:rPr>
          <w:sz w:val="22"/>
          <w:szCs w:val="22"/>
        </w:rPr>
        <w:t xml:space="preserve">zhotovitelem </w:t>
      </w:r>
      <w:r w:rsidRPr="00B654A5">
        <w:rPr>
          <w:sz w:val="22"/>
          <w:szCs w:val="22"/>
        </w:rPr>
        <w:t>podané nabídky a činí:</w:t>
      </w:r>
    </w:p>
    <w:p w:rsidR="00354875" w:rsidRPr="00B654A5" w:rsidRDefault="00354875" w:rsidP="00354875">
      <w:pPr>
        <w:pStyle w:val="Nadpis2"/>
        <w:tabs>
          <w:tab w:val="right" w:pos="6521"/>
        </w:tabs>
        <w:spacing w:before="0" w:after="120"/>
        <w:ind w:left="567"/>
        <w:rPr>
          <w:sz w:val="22"/>
          <w:szCs w:val="22"/>
        </w:rPr>
      </w:pPr>
      <w:r w:rsidRPr="00B654A5">
        <w:rPr>
          <w:szCs w:val="24"/>
        </w:rPr>
        <w:t>Celková cena díla</w:t>
      </w:r>
      <w:r w:rsidRPr="00B654A5">
        <w:rPr>
          <w:sz w:val="22"/>
          <w:szCs w:val="22"/>
        </w:rPr>
        <w:tab/>
      </w:r>
      <w:r w:rsidR="008758B4">
        <w:rPr>
          <w:szCs w:val="24"/>
        </w:rPr>
        <w:t>1 186 800</w:t>
      </w:r>
      <w:r w:rsidR="00A432C8" w:rsidRPr="00B654A5">
        <w:rPr>
          <w:szCs w:val="24"/>
        </w:rPr>
        <w:t>,-</w:t>
      </w:r>
      <w:r w:rsidRPr="00B654A5">
        <w:rPr>
          <w:szCs w:val="24"/>
        </w:rPr>
        <w:t xml:space="preserve"> Kč bez DPH</w:t>
      </w:r>
    </w:p>
    <w:p w:rsidR="00AA16FE" w:rsidRPr="00B654A5" w:rsidRDefault="00AA16FE" w:rsidP="00AA16FE">
      <w:pPr>
        <w:tabs>
          <w:tab w:val="right" w:pos="5812"/>
        </w:tabs>
        <w:ind w:left="567" w:hanging="426"/>
        <w:jc w:val="both"/>
        <w:rPr>
          <w:sz w:val="22"/>
          <w:szCs w:val="22"/>
        </w:rPr>
      </w:pPr>
      <w:r w:rsidRPr="00B654A5">
        <w:rPr>
          <w:b/>
          <w:sz w:val="22"/>
          <w:szCs w:val="22"/>
        </w:rPr>
        <w:t xml:space="preserve">     </w:t>
      </w:r>
      <w:r w:rsidRPr="00B654A5">
        <w:rPr>
          <w:b/>
          <w:sz w:val="22"/>
          <w:szCs w:val="22"/>
        </w:rPr>
        <w:tab/>
      </w:r>
      <w:r w:rsidRPr="00B654A5">
        <w:rPr>
          <w:sz w:val="22"/>
          <w:szCs w:val="22"/>
        </w:rPr>
        <w:t>Cena díla je sjednána jako cena pevná ve smyslu § 2620 odst. 1 občanského zákoníku. Odchylně od tohoto ustanovení lze cenu díla měnit pouze dle následujícího ustanovení této smlouvy.</w:t>
      </w:r>
    </w:p>
    <w:p w:rsidR="00AA16FE" w:rsidRPr="00B654A5" w:rsidRDefault="00AA16FE" w:rsidP="00AA16FE">
      <w:pPr>
        <w:tabs>
          <w:tab w:val="right" w:pos="5812"/>
        </w:tabs>
        <w:ind w:left="567" w:hanging="426"/>
        <w:jc w:val="both"/>
        <w:rPr>
          <w:sz w:val="22"/>
          <w:szCs w:val="22"/>
        </w:rPr>
      </w:pPr>
      <w:r w:rsidRPr="00B654A5">
        <w:rPr>
          <w:b/>
          <w:sz w:val="22"/>
          <w:szCs w:val="22"/>
        </w:rPr>
        <w:tab/>
      </w:r>
      <w:r w:rsidRPr="00B654A5">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rsidR="00AA16FE" w:rsidRPr="00B654A5" w:rsidRDefault="00AA16FE" w:rsidP="00AA16FE">
      <w:pPr>
        <w:tabs>
          <w:tab w:val="right" w:pos="5812"/>
        </w:tabs>
        <w:ind w:left="567" w:hanging="284"/>
        <w:jc w:val="both"/>
        <w:rPr>
          <w:sz w:val="22"/>
          <w:szCs w:val="22"/>
        </w:rPr>
      </w:pPr>
      <w:r w:rsidRPr="00B654A5">
        <w:rPr>
          <w:sz w:val="22"/>
          <w:szCs w:val="22"/>
        </w:rPr>
        <w:tab/>
        <w:t xml:space="preserve">Režim uplatnění DPH bude stanoven v souladu se zákonem č. 235/2004 Sb., o dani z přidané hodnoty, ve znění pozdějších předpisů. V případě dílčího plnění bude postupováno v souladu </w:t>
      </w:r>
      <w:r w:rsidRPr="00B654A5">
        <w:rPr>
          <w:sz w:val="22"/>
          <w:szCs w:val="22"/>
        </w:rPr>
        <w:br/>
        <w:t>s § 21 odst. 8 tohoto zákona.</w:t>
      </w:r>
    </w:p>
    <w:p w:rsidR="00AA16FE" w:rsidRPr="00B654A5" w:rsidRDefault="00AA16FE" w:rsidP="00AA16FE">
      <w:pPr>
        <w:pStyle w:val="Nadpis1"/>
        <w:ind w:left="567"/>
        <w:jc w:val="both"/>
        <w:rPr>
          <w:b w:val="0"/>
          <w:sz w:val="22"/>
          <w:szCs w:val="22"/>
        </w:rPr>
      </w:pPr>
      <w:r w:rsidRPr="00B654A5">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rsidR="000E1437" w:rsidRPr="00B654A5" w:rsidRDefault="00AA16FE" w:rsidP="002F7768">
      <w:pPr>
        <w:numPr>
          <w:ilvl w:val="1"/>
          <w:numId w:val="3"/>
        </w:numPr>
        <w:spacing w:before="40" w:after="40"/>
        <w:ind w:left="567" w:hanging="567"/>
        <w:jc w:val="both"/>
        <w:rPr>
          <w:sz w:val="22"/>
          <w:szCs w:val="22"/>
        </w:rPr>
      </w:pPr>
      <w:r w:rsidRPr="00B654A5">
        <w:rPr>
          <w:sz w:val="22"/>
          <w:szCs w:val="22"/>
        </w:rPr>
        <w:t>Smluvní strany vylučují použití ustanovení § 2611, § 2620 odst. 2 a § 2622 občanského zákoníku.</w:t>
      </w:r>
    </w:p>
    <w:p w:rsidR="00EA404C" w:rsidRPr="00B654A5" w:rsidRDefault="00EA404C" w:rsidP="00EA404C">
      <w:pPr>
        <w:pStyle w:val="1"/>
        <w:numPr>
          <w:ilvl w:val="0"/>
          <w:numId w:val="0"/>
        </w:numPr>
        <w:ind w:left="360" w:hanging="360"/>
      </w:pPr>
    </w:p>
    <w:p w:rsidR="00AA16FE" w:rsidRPr="00B654A5" w:rsidRDefault="00AA16FE" w:rsidP="00AA16FE">
      <w:pPr>
        <w:pStyle w:val="1"/>
      </w:pPr>
      <w:r w:rsidRPr="00B654A5">
        <w:t>Platební podmínky a smluvní pokuty</w:t>
      </w:r>
    </w:p>
    <w:p w:rsidR="00AA16FE" w:rsidRPr="00B654A5" w:rsidRDefault="00AA16FE" w:rsidP="00AA16FE">
      <w:pPr>
        <w:numPr>
          <w:ilvl w:val="1"/>
          <w:numId w:val="3"/>
        </w:numPr>
        <w:spacing w:before="40" w:after="40"/>
        <w:ind w:left="567" w:hanging="567"/>
        <w:jc w:val="both"/>
        <w:rPr>
          <w:sz w:val="22"/>
          <w:szCs w:val="22"/>
        </w:rPr>
      </w:pPr>
      <w:r w:rsidRPr="00B654A5">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rsidR="00AA16FE" w:rsidRPr="00B654A5" w:rsidRDefault="00AA16FE" w:rsidP="00AA16FE">
      <w:pPr>
        <w:numPr>
          <w:ilvl w:val="1"/>
          <w:numId w:val="3"/>
        </w:numPr>
        <w:spacing w:before="40" w:after="40"/>
        <w:ind w:left="567" w:hanging="567"/>
        <w:jc w:val="both"/>
        <w:rPr>
          <w:sz w:val="22"/>
          <w:szCs w:val="22"/>
        </w:rPr>
      </w:pPr>
      <w:r w:rsidRPr="00B654A5">
        <w:rPr>
          <w:sz w:val="22"/>
          <w:szCs w:val="22"/>
        </w:rPr>
        <w:t>Zhotovitel je povinen objednateli doručit daňový doklad nejpozději v termínu do 17. kalendářního dne měsíce následujícího po datu uskutečnění zdanitelného plnění uvedeném na faktuře, a to na příslušnou podatelnu objednatele.</w:t>
      </w:r>
    </w:p>
    <w:p w:rsidR="00AA16FE" w:rsidRPr="00B654A5" w:rsidRDefault="00AA16FE" w:rsidP="00AA16FE">
      <w:pPr>
        <w:numPr>
          <w:ilvl w:val="1"/>
          <w:numId w:val="3"/>
        </w:numPr>
        <w:spacing w:before="40" w:after="40"/>
        <w:ind w:left="567" w:hanging="567"/>
        <w:jc w:val="both"/>
        <w:rPr>
          <w:sz w:val="22"/>
          <w:szCs w:val="22"/>
        </w:rPr>
      </w:pPr>
      <w:r w:rsidRPr="00B654A5">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B654A5">
        <w:rPr>
          <w:sz w:val="22"/>
          <w:szCs w:val="22"/>
        </w:rPr>
        <w:t>o </w:t>
      </w:r>
      <w:r w:rsidRPr="00B654A5">
        <w:rPr>
          <w:sz w:val="22"/>
          <w:szCs w:val="22"/>
        </w:rPr>
        <w:t>dani z přidané hodnoty, ve znění pozdějších předpisů.</w:t>
      </w:r>
    </w:p>
    <w:p w:rsidR="00AA16FE" w:rsidRPr="00B654A5" w:rsidRDefault="00AA16FE" w:rsidP="00AA16FE">
      <w:pPr>
        <w:numPr>
          <w:ilvl w:val="1"/>
          <w:numId w:val="3"/>
        </w:numPr>
        <w:spacing w:before="40" w:after="40"/>
        <w:ind w:left="567" w:hanging="567"/>
        <w:jc w:val="both"/>
        <w:rPr>
          <w:sz w:val="22"/>
          <w:szCs w:val="22"/>
        </w:rPr>
      </w:pPr>
      <w:r w:rsidRPr="00B654A5">
        <w:rPr>
          <w:sz w:val="22"/>
          <w:szCs w:val="22"/>
        </w:rPr>
        <w:t>Zhotoviteli nebude objednatelem poskytnuta žádná záloha.</w:t>
      </w:r>
    </w:p>
    <w:p w:rsidR="00AA16FE" w:rsidRPr="00B654A5" w:rsidRDefault="00AA16FE" w:rsidP="00AA16FE">
      <w:pPr>
        <w:numPr>
          <w:ilvl w:val="1"/>
          <w:numId w:val="3"/>
        </w:numPr>
        <w:spacing w:before="40" w:after="40"/>
        <w:ind w:left="567" w:hanging="567"/>
        <w:jc w:val="both"/>
        <w:rPr>
          <w:sz w:val="22"/>
          <w:szCs w:val="22"/>
        </w:rPr>
      </w:pPr>
      <w:r w:rsidRPr="00B654A5">
        <w:rPr>
          <w:sz w:val="22"/>
          <w:szCs w:val="22"/>
        </w:rPr>
        <w:t>Smluvní pokuty:</w:t>
      </w:r>
    </w:p>
    <w:p w:rsidR="00AA16FE" w:rsidRPr="00B654A5" w:rsidRDefault="00AA16FE" w:rsidP="00AA16FE">
      <w:pPr>
        <w:pStyle w:val="Odstavecseseznamem"/>
        <w:numPr>
          <w:ilvl w:val="0"/>
          <w:numId w:val="34"/>
        </w:numPr>
        <w:tabs>
          <w:tab w:val="clear" w:pos="425"/>
        </w:tabs>
        <w:spacing w:before="40"/>
        <w:contextualSpacing w:val="0"/>
        <w:jc w:val="both"/>
        <w:rPr>
          <w:vanish/>
          <w:szCs w:val="22"/>
        </w:rPr>
      </w:pPr>
    </w:p>
    <w:p w:rsidR="00AA16FE" w:rsidRPr="00B654A5" w:rsidRDefault="00AA16FE" w:rsidP="00AA16FE">
      <w:pPr>
        <w:pStyle w:val="Odstavecseseznamem"/>
        <w:numPr>
          <w:ilvl w:val="0"/>
          <w:numId w:val="34"/>
        </w:numPr>
        <w:tabs>
          <w:tab w:val="clear" w:pos="425"/>
        </w:tabs>
        <w:spacing w:before="40"/>
        <w:contextualSpacing w:val="0"/>
        <w:jc w:val="both"/>
        <w:rPr>
          <w:vanish/>
          <w:szCs w:val="22"/>
        </w:rPr>
      </w:pPr>
    </w:p>
    <w:p w:rsidR="00AA16FE" w:rsidRPr="00B654A5" w:rsidRDefault="00AA16FE" w:rsidP="00AA16FE">
      <w:pPr>
        <w:pStyle w:val="Odstavecseseznamem"/>
        <w:numPr>
          <w:ilvl w:val="1"/>
          <w:numId w:val="34"/>
        </w:numPr>
        <w:tabs>
          <w:tab w:val="clear" w:pos="425"/>
        </w:tabs>
        <w:spacing w:before="40"/>
        <w:contextualSpacing w:val="0"/>
        <w:jc w:val="both"/>
        <w:rPr>
          <w:vanish/>
          <w:szCs w:val="22"/>
        </w:rPr>
      </w:pPr>
    </w:p>
    <w:p w:rsidR="00AA16FE" w:rsidRPr="00B654A5" w:rsidRDefault="00AA16FE" w:rsidP="00AA16FE">
      <w:pPr>
        <w:pStyle w:val="Odstavecseseznamem"/>
        <w:numPr>
          <w:ilvl w:val="1"/>
          <w:numId w:val="34"/>
        </w:numPr>
        <w:tabs>
          <w:tab w:val="clear" w:pos="425"/>
        </w:tabs>
        <w:spacing w:before="40"/>
        <w:contextualSpacing w:val="0"/>
        <w:jc w:val="both"/>
        <w:rPr>
          <w:vanish/>
          <w:szCs w:val="22"/>
        </w:rPr>
      </w:pPr>
    </w:p>
    <w:p w:rsidR="00AA16FE" w:rsidRPr="00B654A5" w:rsidRDefault="00AA16FE" w:rsidP="00AA16FE">
      <w:pPr>
        <w:pStyle w:val="Odstavecseseznamem"/>
        <w:numPr>
          <w:ilvl w:val="1"/>
          <w:numId w:val="34"/>
        </w:numPr>
        <w:tabs>
          <w:tab w:val="clear" w:pos="425"/>
        </w:tabs>
        <w:spacing w:before="40"/>
        <w:contextualSpacing w:val="0"/>
        <w:jc w:val="both"/>
        <w:rPr>
          <w:vanish/>
          <w:szCs w:val="22"/>
        </w:rPr>
      </w:pPr>
    </w:p>
    <w:p w:rsidR="00AA16FE" w:rsidRPr="00B654A5" w:rsidRDefault="00AA16FE" w:rsidP="00AA16FE">
      <w:pPr>
        <w:pStyle w:val="Odstavecseseznamem"/>
        <w:numPr>
          <w:ilvl w:val="1"/>
          <w:numId w:val="34"/>
        </w:numPr>
        <w:tabs>
          <w:tab w:val="clear" w:pos="425"/>
        </w:tabs>
        <w:spacing w:before="40"/>
        <w:contextualSpacing w:val="0"/>
        <w:jc w:val="both"/>
        <w:rPr>
          <w:vanish/>
          <w:szCs w:val="22"/>
        </w:rPr>
      </w:pPr>
    </w:p>
    <w:p w:rsidR="00AA16FE" w:rsidRPr="00B654A5" w:rsidRDefault="00AA16FE" w:rsidP="00AA16FE">
      <w:pPr>
        <w:numPr>
          <w:ilvl w:val="0"/>
          <w:numId w:val="23"/>
        </w:numPr>
        <w:tabs>
          <w:tab w:val="clear" w:pos="720"/>
          <w:tab w:val="num" w:pos="709"/>
        </w:tabs>
        <w:ind w:left="709" w:hanging="425"/>
        <w:jc w:val="both"/>
        <w:rPr>
          <w:sz w:val="22"/>
          <w:szCs w:val="22"/>
        </w:rPr>
      </w:pPr>
      <w:r w:rsidRPr="00B654A5">
        <w:rPr>
          <w:sz w:val="22"/>
          <w:szCs w:val="22"/>
        </w:rPr>
        <w:t>V případě, že zhotovitel nesplní lhůtu plnění předmětu smlouvy</w:t>
      </w:r>
      <w:r w:rsidR="00B62A9E" w:rsidRPr="00B654A5">
        <w:rPr>
          <w:sz w:val="22"/>
          <w:szCs w:val="22"/>
        </w:rPr>
        <w:t xml:space="preserve"> (ukončení stavebního díla a předání objednateli)</w:t>
      </w:r>
      <w:r w:rsidRPr="00B654A5">
        <w:rPr>
          <w:sz w:val="22"/>
          <w:szCs w:val="22"/>
        </w:rPr>
        <w:t xml:space="preserve"> dle </w:t>
      </w:r>
      <w:r w:rsidR="004D2DEA" w:rsidRPr="00B654A5">
        <w:rPr>
          <w:sz w:val="22"/>
          <w:szCs w:val="22"/>
        </w:rPr>
        <w:t>odst.</w:t>
      </w:r>
      <w:r w:rsidRPr="00B654A5">
        <w:rPr>
          <w:sz w:val="22"/>
          <w:szCs w:val="22"/>
        </w:rPr>
        <w:t xml:space="preserve"> </w:t>
      </w:r>
      <w:proofErr w:type="gramStart"/>
      <w:r w:rsidRPr="00B654A5">
        <w:rPr>
          <w:sz w:val="22"/>
          <w:szCs w:val="22"/>
        </w:rPr>
        <w:t>2.1. této</w:t>
      </w:r>
      <w:proofErr w:type="gramEnd"/>
      <w:r w:rsidRPr="00B654A5">
        <w:rPr>
          <w:sz w:val="22"/>
          <w:szCs w:val="22"/>
        </w:rPr>
        <w:t xml:space="preserve"> smlouvy, je oprávněn objednatel uplatnit smluvní pokutu ve výši 0,</w:t>
      </w:r>
      <w:r w:rsidR="00F146BA" w:rsidRPr="00B654A5">
        <w:rPr>
          <w:sz w:val="22"/>
          <w:szCs w:val="22"/>
        </w:rPr>
        <w:t>3</w:t>
      </w:r>
      <w:r w:rsidR="00CA6CAA" w:rsidRPr="00B654A5">
        <w:rPr>
          <w:sz w:val="22"/>
          <w:szCs w:val="22"/>
        </w:rPr>
        <w:t xml:space="preserve"> </w:t>
      </w:r>
      <w:r w:rsidRPr="00B654A5">
        <w:rPr>
          <w:sz w:val="22"/>
          <w:szCs w:val="22"/>
        </w:rPr>
        <w:t xml:space="preserve">% z ceny díla </w:t>
      </w:r>
      <w:r w:rsidR="008A43FD" w:rsidRPr="00B654A5">
        <w:rPr>
          <w:sz w:val="22"/>
          <w:szCs w:val="22"/>
        </w:rPr>
        <w:t>bez</w:t>
      </w:r>
      <w:r w:rsidRPr="00B654A5">
        <w:rPr>
          <w:sz w:val="22"/>
          <w:szCs w:val="22"/>
        </w:rPr>
        <w:t xml:space="preserve"> DPH za každý kalendářní den prodlení.</w:t>
      </w:r>
    </w:p>
    <w:p w:rsidR="00AA16FE" w:rsidRPr="00B654A5" w:rsidRDefault="00AA16FE" w:rsidP="00AA16FE">
      <w:pPr>
        <w:numPr>
          <w:ilvl w:val="0"/>
          <w:numId w:val="23"/>
        </w:numPr>
        <w:tabs>
          <w:tab w:val="clear" w:pos="720"/>
          <w:tab w:val="num" w:pos="709"/>
        </w:tabs>
        <w:ind w:left="709" w:hanging="425"/>
        <w:jc w:val="both"/>
        <w:rPr>
          <w:sz w:val="22"/>
          <w:szCs w:val="22"/>
        </w:rPr>
      </w:pPr>
      <w:r w:rsidRPr="00B654A5">
        <w:rPr>
          <w:sz w:val="22"/>
          <w:szCs w:val="22"/>
        </w:rPr>
        <w:t xml:space="preserve">V případě, že objednatel neuhradí dlužnou částku ve sjednaných termínech dle </w:t>
      </w:r>
      <w:r w:rsidR="004D2DEA" w:rsidRPr="00B654A5">
        <w:rPr>
          <w:sz w:val="22"/>
          <w:szCs w:val="22"/>
        </w:rPr>
        <w:t>odst.</w:t>
      </w:r>
      <w:r w:rsidRPr="00B654A5">
        <w:rPr>
          <w:sz w:val="22"/>
          <w:szCs w:val="22"/>
        </w:rPr>
        <w:t xml:space="preserve"> </w:t>
      </w:r>
      <w:proofErr w:type="gramStart"/>
      <w:r w:rsidRPr="00B654A5">
        <w:rPr>
          <w:sz w:val="22"/>
          <w:szCs w:val="22"/>
        </w:rPr>
        <w:t>4.3. této</w:t>
      </w:r>
      <w:proofErr w:type="gramEnd"/>
      <w:r w:rsidRPr="00B654A5">
        <w:rPr>
          <w:sz w:val="22"/>
          <w:szCs w:val="22"/>
        </w:rPr>
        <w:t xml:space="preserve"> smlouvy, je oprávněn zhotovitel uplatnit smluvní úrok z prodlení ve výši 0,</w:t>
      </w:r>
      <w:r w:rsidR="00F146BA" w:rsidRPr="00B654A5">
        <w:rPr>
          <w:sz w:val="22"/>
          <w:szCs w:val="22"/>
        </w:rPr>
        <w:t>3</w:t>
      </w:r>
      <w:r w:rsidRPr="00B654A5">
        <w:rPr>
          <w:sz w:val="22"/>
          <w:szCs w:val="22"/>
        </w:rPr>
        <w:t xml:space="preserve"> % z dlužné částky</w:t>
      </w:r>
      <w:r w:rsidR="00156C04" w:rsidRPr="00B654A5">
        <w:rPr>
          <w:sz w:val="22"/>
          <w:szCs w:val="22"/>
        </w:rPr>
        <w:t xml:space="preserve"> bez DPH</w:t>
      </w:r>
      <w:r w:rsidRPr="00B654A5">
        <w:rPr>
          <w:sz w:val="22"/>
          <w:szCs w:val="22"/>
        </w:rPr>
        <w:t xml:space="preserve"> za každý kalendářní den prodlení.</w:t>
      </w:r>
    </w:p>
    <w:p w:rsidR="00AA16FE" w:rsidRPr="00B654A5" w:rsidRDefault="00AA16FE" w:rsidP="00AA16FE">
      <w:pPr>
        <w:numPr>
          <w:ilvl w:val="0"/>
          <w:numId w:val="23"/>
        </w:numPr>
        <w:tabs>
          <w:tab w:val="clear" w:pos="720"/>
          <w:tab w:val="num" w:pos="709"/>
        </w:tabs>
        <w:ind w:left="709" w:hanging="425"/>
        <w:jc w:val="both"/>
        <w:rPr>
          <w:sz w:val="22"/>
          <w:szCs w:val="22"/>
        </w:rPr>
      </w:pPr>
      <w:r w:rsidRPr="00B654A5">
        <w:rPr>
          <w:sz w:val="22"/>
          <w:szCs w:val="22"/>
        </w:rPr>
        <w:t xml:space="preserve">V případě nedodržení lhůty stanovené </w:t>
      </w:r>
      <w:r w:rsidR="004D2DEA" w:rsidRPr="00B654A5">
        <w:rPr>
          <w:sz w:val="22"/>
          <w:szCs w:val="22"/>
        </w:rPr>
        <w:t>v odst.</w:t>
      </w:r>
      <w:r w:rsidRPr="00B654A5">
        <w:rPr>
          <w:sz w:val="22"/>
          <w:szCs w:val="22"/>
        </w:rPr>
        <w:t xml:space="preserve"> </w:t>
      </w:r>
      <w:proofErr w:type="gramStart"/>
      <w:r w:rsidRPr="00B654A5">
        <w:rPr>
          <w:sz w:val="22"/>
          <w:szCs w:val="22"/>
        </w:rPr>
        <w:t>5.</w:t>
      </w:r>
      <w:r w:rsidR="00156C04" w:rsidRPr="00B654A5">
        <w:rPr>
          <w:sz w:val="22"/>
          <w:szCs w:val="22"/>
        </w:rPr>
        <w:t>8</w:t>
      </w:r>
      <w:r w:rsidRPr="00B654A5">
        <w:rPr>
          <w:sz w:val="22"/>
          <w:szCs w:val="22"/>
        </w:rPr>
        <w:t>. této</w:t>
      </w:r>
      <w:proofErr w:type="gramEnd"/>
      <w:r w:rsidRPr="00B654A5">
        <w:rPr>
          <w:sz w:val="22"/>
          <w:szCs w:val="22"/>
        </w:rPr>
        <w:t xml:space="preserve"> smlouvy pro zahájení prací na odstraňování vady, která byla zhotoviteli řádně oznámena, je objednatel oprávněn účtovat zhotoviteli smluvní pokutu ve výši </w:t>
      </w:r>
      <w:r w:rsidR="00B62A9E" w:rsidRPr="00B654A5">
        <w:rPr>
          <w:sz w:val="22"/>
          <w:szCs w:val="22"/>
        </w:rPr>
        <w:t>3</w:t>
      </w:r>
      <w:r w:rsidRPr="00B654A5">
        <w:rPr>
          <w:sz w:val="22"/>
          <w:szCs w:val="22"/>
        </w:rPr>
        <w:t> 000,- Kč za každý kalendářní den prodlení.</w:t>
      </w:r>
    </w:p>
    <w:p w:rsidR="00AA16FE" w:rsidRPr="00B654A5" w:rsidRDefault="00AA16FE" w:rsidP="00AA16FE">
      <w:pPr>
        <w:numPr>
          <w:ilvl w:val="0"/>
          <w:numId w:val="23"/>
        </w:numPr>
        <w:tabs>
          <w:tab w:val="clear" w:pos="720"/>
          <w:tab w:val="num" w:pos="709"/>
        </w:tabs>
        <w:ind w:left="709" w:hanging="425"/>
        <w:jc w:val="both"/>
        <w:rPr>
          <w:sz w:val="22"/>
          <w:szCs w:val="22"/>
        </w:rPr>
      </w:pPr>
      <w:r w:rsidRPr="00B654A5">
        <w:rPr>
          <w:sz w:val="22"/>
          <w:szCs w:val="22"/>
        </w:rPr>
        <w:t>V případě nedodržení lhůty stanovené v </w:t>
      </w:r>
      <w:r w:rsidR="004C50E8" w:rsidRPr="00B654A5">
        <w:rPr>
          <w:sz w:val="22"/>
          <w:szCs w:val="22"/>
        </w:rPr>
        <w:t>odst.</w:t>
      </w:r>
      <w:r w:rsidRPr="00B654A5">
        <w:rPr>
          <w:sz w:val="22"/>
          <w:szCs w:val="22"/>
        </w:rPr>
        <w:t xml:space="preserve"> </w:t>
      </w:r>
      <w:proofErr w:type="gramStart"/>
      <w:r w:rsidRPr="00B654A5">
        <w:rPr>
          <w:sz w:val="22"/>
          <w:szCs w:val="22"/>
        </w:rPr>
        <w:t>5.</w:t>
      </w:r>
      <w:r w:rsidR="00156C04" w:rsidRPr="00B654A5">
        <w:rPr>
          <w:sz w:val="22"/>
          <w:szCs w:val="22"/>
        </w:rPr>
        <w:t>8</w:t>
      </w:r>
      <w:r w:rsidRPr="00B654A5">
        <w:rPr>
          <w:sz w:val="22"/>
          <w:szCs w:val="22"/>
        </w:rPr>
        <w:t>. této</w:t>
      </w:r>
      <w:proofErr w:type="gramEnd"/>
      <w:r w:rsidRPr="00B654A5">
        <w:rPr>
          <w:sz w:val="22"/>
          <w:szCs w:val="22"/>
        </w:rPr>
        <w:t xml:space="preserve"> smlouvy k odstranění vady je objednatel oprávněn účtovat zhot</w:t>
      </w:r>
      <w:r w:rsidR="007D25A9" w:rsidRPr="00B654A5">
        <w:rPr>
          <w:sz w:val="22"/>
          <w:szCs w:val="22"/>
        </w:rPr>
        <w:t xml:space="preserve">oviteli smluvní pokutu ve výši </w:t>
      </w:r>
      <w:r w:rsidR="00B62A9E" w:rsidRPr="00B654A5">
        <w:rPr>
          <w:sz w:val="22"/>
          <w:szCs w:val="22"/>
        </w:rPr>
        <w:t>3</w:t>
      </w:r>
      <w:r w:rsidRPr="00B654A5">
        <w:rPr>
          <w:sz w:val="22"/>
          <w:szCs w:val="22"/>
        </w:rPr>
        <w:t> 000,- Kč za každý kalendářní den prodlení.</w:t>
      </w:r>
    </w:p>
    <w:p w:rsidR="00AA16FE" w:rsidRPr="00B654A5" w:rsidRDefault="00AA16FE" w:rsidP="00AA16FE">
      <w:pPr>
        <w:numPr>
          <w:ilvl w:val="0"/>
          <w:numId w:val="23"/>
        </w:numPr>
        <w:tabs>
          <w:tab w:val="clear" w:pos="720"/>
          <w:tab w:val="num" w:pos="709"/>
        </w:tabs>
        <w:ind w:left="709" w:hanging="425"/>
        <w:jc w:val="both"/>
        <w:rPr>
          <w:sz w:val="22"/>
          <w:szCs w:val="22"/>
        </w:rPr>
      </w:pPr>
      <w:r w:rsidRPr="00B654A5">
        <w:rPr>
          <w:sz w:val="22"/>
          <w:szCs w:val="22"/>
        </w:rPr>
        <w:t xml:space="preserve">V případě nedodržení ustanovení </w:t>
      </w:r>
      <w:r w:rsidR="004C50E8" w:rsidRPr="00B654A5">
        <w:rPr>
          <w:sz w:val="22"/>
          <w:szCs w:val="22"/>
        </w:rPr>
        <w:t xml:space="preserve">odst. </w:t>
      </w:r>
      <w:proofErr w:type="gramStart"/>
      <w:r w:rsidRPr="00B654A5">
        <w:rPr>
          <w:sz w:val="22"/>
          <w:szCs w:val="22"/>
        </w:rPr>
        <w:t>1.</w:t>
      </w:r>
      <w:r w:rsidR="00AE4862" w:rsidRPr="00B654A5">
        <w:rPr>
          <w:sz w:val="22"/>
          <w:szCs w:val="22"/>
        </w:rPr>
        <w:t>4</w:t>
      </w:r>
      <w:r w:rsidRPr="00B654A5">
        <w:rPr>
          <w:sz w:val="22"/>
          <w:szCs w:val="22"/>
        </w:rPr>
        <w:t>. této</w:t>
      </w:r>
      <w:proofErr w:type="gramEnd"/>
      <w:r w:rsidRPr="00B654A5">
        <w:rPr>
          <w:sz w:val="22"/>
          <w:szCs w:val="22"/>
        </w:rPr>
        <w:t xml:space="preserve"> smlouvy, zaplatí zhotovitel objednateli smluvní pokutu ve výši </w:t>
      </w:r>
      <w:r w:rsidR="00AB6130" w:rsidRPr="00B654A5">
        <w:rPr>
          <w:sz w:val="22"/>
          <w:szCs w:val="22"/>
        </w:rPr>
        <w:t>3</w:t>
      </w:r>
      <w:r w:rsidRPr="00B654A5">
        <w:rPr>
          <w:sz w:val="22"/>
          <w:szCs w:val="22"/>
        </w:rPr>
        <w:t>0 000,- Kč za každý jednotlivý případ.</w:t>
      </w:r>
    </w:p>
    <w:p w:rsidR="00A8657F" w:rsidRPr="00B654A5" w:rsidRDefault="00AA16FE" w:rsidP="00A8657F">
      <w:pPr>
        <w:numPr>
          <w:ilvl w:val="0"/>
          <w:numId w:val="23"/>
        </w:numPr>
        <w:ind w:left="709" w:hanging="425"/>
        <w:jc w:val="both"/>
        <w:rPr>
          <w:sz w:val="22"/>
          <w:szCs w:val="22"/>
        </w:rPr>
      </w:pPr>
      <w:r w:rsidRPr="00B654A5">
        <w:rPr>
          <w:sz w:val="22"/>
          <w:szCs w:val="22"/>
        </w:rPr>
        <w:t>Pro případ porušení ujednání uvedeného v</w:t>
      </w:r>
      <w:r w:rsidR="004C50E8" w:rsidRPr="00B654A5">
        <w:rPr>
          <w:sz w:val="22"/>
          <w:szCs w:val="22"/>
        </w:rPr>
        <w:t> odst.</w:t>
      </w:r>
      <w:r w:rsidRPr="00B654A5">
        <w:rPr>
          <w:sz w:val="22"/>
          <w:szCs w:val="22"/>
        </w:rPr>
        <w:t xml:space="preserve"> </w:t>
      </w:r>
      <w:proofErr w:type="gramStart"/>
      <w:r w:rsidR="00363B26" w:rsidRPr="00B654A5">
        <w:rPr>
          <w:sz w:val="22"/>
          <w:szCs w:val="22"/>
        </w:rPr>
        <w:t>9.8.</w:t>
      </w:r>
      <w:r w:rsidR="002348C4" w:rsidRPr="00B654A5">
        <w:rPr>
          <w:sz w:val="22"/>
          <w:szCs w:val="22"/>
        </w:rPr>
        <w:t xml:space="preserve"> </w:t>
      </w:r>
      <w:r w:rsidRPr="00B654A5">
        <w:rPr>
          <w:sz w:val="22"/>
          <w:szCs w:val="22"/>
        </w:rPr>
        <w:t>této</w:t>
      </w:r>
      <w:proofErr w:type="gramEnd"/>
      <w:r w:rsidRPr="00B654A5">
        <w:rPr>
          <w:sz w:val="22"/>
          <w:szCs w:val="22"/>
        </w:rPr>
        <w:t xml:space="preserve"> smlouvy uhradí zhotovitel objednateli jednorázovou smluvní pokutu ve výši </w:t>
      </w:r>
      <w:r w:rsidR="00B62A9E" w:rsidRPr="00B654A5">
        <w:rPr>
          <w:sz w:val="22"/>
          <w:szCs w:val="22"/>
        </w:rPr>
        <w:t>5</w:t>
      </w:r>
      <w:r w:rsidRPr="00B654A5">
        <w:rPr>
          <w:sz w:val="22"/>
          <w:szCs w:val="22"/>
        </w:rPr>
        <w:t xml:space="preserve"> % z celkové ceny plnění dle této smlouvy </w:t>
      </w:r>
      <w:r w:rsidR="00CA6CAA" w:rsidRPr="00B654A5">
        <w:rPr>
          <w:sz w:val="22"/>
          <w:szCs w:val="22"/>
        </w:rPr>
        <w:t>bez</w:t>
      </w:r>
      <w:r w:rsidRPr="00B654A5">
        <w:rPr>
          <w:sz w:val="22"/>
          <w:szCs w:val="22"/>
        </w:rPr>
        <w:t xml:space="preserve"> DPH, a to se splatností do 14 dnů od vystavení faktury.</w:t>
      </w:r>
    </w:p>
    <w:p w:rsidR="0035037D" w:rsidRPr="00B654A5" w:rsidRDefault="0035037D" w:rsidP="0035037D">
      <w:pPr>
        <w:numPr>
          <w:ilvl w:val="0"/>
          <w:numId w:val="23"/>
        </w:numPr>
        <w:ind w:left="709" w:hanging="425"/>
        <w:jc w:val="both"/>
        <w:rPr>
          <w:sz w:val="22"/>
          <w:szCs w:val="22"/>
        </w:rPr>
      </w:pPr>
      <w:r w:rsidRPr="00B654A5">
        <w:rPr>
          <w:sz w:val="22"/>
          <w:szCs w:val="22"/>
        </w:rPr>
        <w:t>Pro případ zjištění porušení jakékoliv povinnosti zhotovitele uvedené v Čestném prohlášení o</w:t>
      </w:r>
      <w:r w:rsidR="006E25AE" w:rsidRPr="00B654A5">
        <w:rPr>
          <w:sz w:val="22"/>
          <w:szCs w:val="22"/>
        </w:rPr>
        <w:t> </w:t>
      </w:r>
      <w:r w:rsidRPr="00B654A5">
        <w:rPr>
          <w:sz w:val="22"/>
          <w:szCs w:val="22"/>
        </w:rPr>
        <w:t xml:space="preserve">sociálně odpovědném plnění této zakázky (dále ČPSO), které je součástí nabídky podané zhotovitelem do výběrového řízení na tuto veřejnou zakázku (viz odst. 6.16 této smlouvy), se </w:t>
      </w:r>
      <w:r w:rsidRPr="00B654A5">
        <w:rPr>
          <w:sz w:val="22"/>
          <w:szCs w:val="22"/>
        </w:rPr>
        <w:lastRenderedPageBreak/>
        <w:t>sjednává smluvní pokuta ve výši 1.000,- Kč za každý den prodlení se splněním každé jednotlivé povinnosti až do prokazatelného zjednání nápravy.</w:t>
      </w:r>
    </w:p>
    <w:p w:rsidR="0035037D" w:rsidRPr="00B654A5" w:rsidRDefault="0035037D" w:rsidP="0035037D">
      <w:pPr>
        <w:numPr>
          <w:ilvl w:val="0"/>
          <w:numId w:val="23"/>
        </w:numPr>
        <w:ind w:left="709" w:hanging="425"/>
        <w:jc w:val="both"/>
        <w:rPr>
          <w:sz w:val="22"/>
          <w:szCs w:val="22"/>
        </w:rPr>
      </w:pPr>
      <w:r w:rsidRPr="00B654A5">
        <w:rPr>
          <w:sz w:val="22"/>
          <w:szCs w:val="22"/>
        </w:rPr>
        <w:t xml:space="preserve">Pro případ nedodržení lhůty stanovené k předložení smluv, jiných dokumentů či potvrzení objednateli dle odst. 6.16. této smlouvy za účelem provedení kontroly dodržování plnění povinností vyplývajících z ČPSO, se sjednává smluvní pokuta ve výši 1.000,- Kč za každý den prodlení až do zjednání nápravy. </w:t>
      </w:r>
    </w:p>
    <w:p w:rsidR="00AA16FE" w:rsidRPr="00B654A5" w:rsidRDefault="00AA16FE" w:rsidP="00AA16FE">
      <w:pPr>
        <w:numPr>
          <w:ilvl w:val="0"/>
          <w:numId w:val="23"/>
        </w:numPr>
        <w:ind w:left="709" w:hanging="425"/>
        <w:jc w:val="both"/>
        <w:rPr>
          <w:sz w:val="22"/>
          <w:szCs w:val="22"/>
        </w:rPr>
      </w:pPr>
      <w:r w:rsidRPr="00B654A5">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rsidR="000E1437" w:rsidRPr="00B654A5" w:rsidRDefault="00AA16FE" w:rsidP="000E1437">
      <w:pPr>
        <w:numPr>
          <w:ilvl w:val="0"/>
          <w:numId w:val="23"/>
        </w:numPr>
        <w:ind w:left="709" w:hanging="425"/>
        <w:jc w:val="both"/>
        <w:rPr>
          <w:sz w:val="22"/>
          <w:szCs w:val="22"/>
        </w:rPr>
      </w:pPr>
      <w:r w:rsidRPr="00B654A5">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rsidR="00A87C87" w:rsidRPr="00B654A5" w:rsidRDefault="00A87C87" w:rsidP="00A87C87">
      <w:pPr>
        <w:pStyle w:val="Zkladntext"/>
        <w:keepNext/>
        <w:keepLines/>
        <w:numPr>
          <w:ilvl w:val="0"/>
          <w:numId w:val="23"/>
        </w:numPr>
        <w:jc w:val="both"/>
        <w:rPr>
          <w:sz w:val="22"/>
          <w:szCs w:val="22"/>
        </w:rPr>
      </w:pPr>
      <w:r w:rsidRPr="00B654A5">
        <w:rPr>
          <w:sz w:val="22"/>
          <w:szCs w:val="22"/>
        </w:rPr>
        <w:t>Smluvní pokuty mohou být kombinovány, a to znamená, že uplatnění jedné smluvní pokuty nevylučuje souběžně uplatnění jakékoliv jiné smluvní pokuty.</w:t>
      </w:r>
    </w:p>
    <w:p w:rsidR="003B131D" w:rsidRPr="00B654A5" w:rsidRDefault="003B131D" w:rsidP="000A7A66">
      <w:pPr>
        <w:ind w:left="709"/>
        <w:jc w:val="both"/>
        <w:rPr>
          <w:sz w:val="22"/>
          <w:szCs w:val="22"/>
        </w:rPr>
      </w:pPr>
    </w:p>
    <w:p w:rsidR="000A7A66" w:rsidRPr="00B654A5" w:rsidRDefault="000A7A66" w:rsidP="000A7A66">
      <w:pPr>
        <w:pStyle w:val="1"/>
      </w:pPr>
      <w:r w:rsidRPr="00B654A5">
        <w:t>Záruční doba a odpovědnost za vady díla</w:t>
      </w:r>
    </w:p>
    <w:p w:rsidR="000A7A66" w:rsidRPr="00B654A5" w:rsidRDefault="000A7A66" w:rsidP="000A7A66">
      <w:pPr>
        <w:numPr>
          <w:ilvl w:val="1"/>
          <w:numId w:val="3"/>
        </w:numPr>
        <w:spacing w:before="40" w:after="40"/>
        <w:ind w:left="567" w:hanging="567"/>
        <w:jc w:val="both"/>
        <w:rPr>
          <w:sz w:val="22"/>
          <w:szCs w:val="22"/>
        </w:rPr>
      </w:pPr>
      <w:r w:rsidRPr="00B654A5">
        <w:rPr>
          <w:sz w:val="22"/>
          <w:szCs w:val="22"/>
        </w:rPr>
        <w:t>Zhotovitel splní svou povinnost provést dílo jeho řádným zhotovením a předáním objednateli bez vad a nedodělků a ve sjednané době.</w:t>
      </w:r>
    </w:p>
    <w:p w:rsidR="000A7A66" w:rsidRPr="00B654A5" w:rsidRDefault="000A7A66" w:rsidP="000A7A66">
      <w:pPr>
        <w:numPr>
          <w:ilvl w:val="1"/>
          <w:numId w:val="3"/>
        </w:numPr>
        <w:spacing w:before="40" w:after="40"/>
        <w:ind w:left="567" w:hanging="567"/>
        <w:jc w:val="both"/>
        <w:rPr>
          <w:sz w:val="22"/>
          <w:szCs w:val="22"/>
        </w:rPr>
      </w:pPr>
      <w:r w:rsidRPr="00B654A5">
        <w:rPr>
          <w:sz w:val="22"/>
          <w:szCs w:val="22"/>
        </w:rPr>
        <w:t>Dílo má vady, jestliže neodpovídá této smlouvě.</w:t>
      </w:r>
    </w:p>
    <w:p w:rsidR="000A7A66" w:rsidRPr="00B654A5" w:rsidRDefault="000A7A66" w:rsidP="000A7A66">
      <w:pPr>
        <w:numPr>
          <w:ilvl w:val="1"/>
          <w:numId w:val="3"/>
        </w:numPr>
        <w:spacing w:before="40" w:after="40"/>
        <w:ind w:left="567" w:hanging="567"/>
        <w:jc w:val="both"/>
        <w:rPr>
          <w:sz w:val="22"/>
          <w:szCs w:val="22"/>
        </w:rPr>
      </w:pPr>
      <w:r w:rsidRPr="00B654A5">
        <w:rPr>
          <w:sz w:val="22"/>
          <w:szCs w:val="22"/>
        </w:rPr>
        <w:t>Zhotovitel odpovídá za vady, jež má dílo nebo jakákoli jeho součást v době předání a za vady, které se vyskytly v záruční době.</w:t>
      </w:r>
    </w:p>
    <w:p w:rsidR="000A7A66" w:rsidRPr="00B654A5" w:rsidRDefault="000A7A66" w:rsidP="000A7A66">
      <w:pPr>
        <w:numPr>
          <w:ilvl w:val="1"/>
          <w:numId w:val="3"/>
        </w:numPr>
        <w:spacing w:before="40" w:after="40"/>
        <w:ind w:left="567" w:hanging="567"/>
        <w:jc w:val="both"/>
        <w:rPr>
          <w:sz w:val="22"/>
          <w:szCs w:val="22"/>
        </w:rPr>
      </w:pPr>
      <w:r w:rsidRPr="00B654A5">
        <w:rPr>
          <w:sz w:val="22"/>
          <w:szCs w:val="22"/>
        </w:rPr>
        <w:t>Za vady díla, které se projevily po záruční době, odpovídá zhotovitel tehdy, pokud jejich příčinou bylo porušení jeho povinností.</w:t>
      </w:r>
    </w:p>
    <w:p w:rsidR="000A7A66" w:rsidRPr="00B654A5" w:rsidRDefault="000A7A66" w:rsidP="000A7A66">
      <w:pPr>
        <w:numPr>
          <w:ilvl w:val="1"/>
          <w:numId w:val="3"/>
        </w:numPr>
        <w:spacing w:before="40" w:after="40"/>
        <w:ind w:left="567" w:hanging="567"/>
        <w:jc w:val="both"/>
        <w:rPr>
          <w:sz w:val="22"/>
          <w:szCs w:val="22"/>
        </w:rPr>
      </w:pPr>
      <w:r w:rsidRPr="00B654A5">
        <w:rPr>
          <w:sz w:val="22"/>
          <w:szCs w:val="22"/>
        </w:rPr>
        <w:t xml:space="preserve">Zhotovitel poskytuje na provedené dílo záruku v délce </w:t>
      </w:r>
      <w:r w:rsidRPr="00B654A5">
        <w:rPr>
          <w:b/>
          <w:sz w:val="22"/>
          <w:szCs w:val="22"/>
        </w:rPr>
        <w:t>60 měsíců</w:t>
      </w:r>
      <w:r w:rsidRPr="00B654A5">
        <w:rPr>
          <w:sz w:val="22"/>
          <w:szCs w:val="22"/>
        </w:rPr>
        <w:t>. Záruční doba počíná běžet ode dne úspěšného předání a převzetí ukončeného díla, které je zbaveno všech vad a nedodělků.</w:t>
      </w:r>
    </w:p>
    <w:p w:rsidR="000A7A66" w:rsidRPr="00B654A5" w:rsidRDefault="000A7A66" w:rsidP="000A7A66">
      <w:pPr>
        <w:numPr>
          <w:ilvl w:val="1"/>
          <w:numId w:val="3"/>
        </w:numPr>
        <w:spacing w:before="40" w:after="40"/>
        <w:ind w:left="567" w:hanging="567"/>
        <w:jc w:val="both"/>
        <w:rPr>
          <w:sz w:val="22"/>
          <w:szCs w:val="22"/>
        </w:rPr>
      </w:pPr>
      <w:r w:rsidRPr="00B654A5">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B654A5">
        <w:rPr>
          <w:sz w:val="22"/>
          <w:szCs w:val="22"/>
        </w:rPr>
        <w:t>a </w:t>
      </w:r>
      <w:r w:rsidRPr="00B654A5">
        <w:rPr>
          <w:sz w:val="22"/>
          <w:szCs w:val="22"/>
        </w:rPr>
        <w:t>jakost v souladu s projektovou dokumentací.</w:t>
      </w:r>
    </w:p>
    <w:p w:rsidR="000A7A66" w:rsidRPr="00B654A5" w:rsidRDefault="000A7A66" w:rsidP="000A7A66">
      <w:pPr>
        <w:numPr>
          <w:ilvl w:val="1"/>
          <w:numId w:val="3"/>
        </w:numPr>
        <w:spacing w:before="40" w:after="40"/>
        <w:ind w:left="567" w:hanging="567"/>
        <w:jc w:val="both"/>
        <w:rPr>
          <w:sz w:val="22"/>
          <w:szCs w:val="22"/>
        </w:rPr>
      </w:pPr>
      <w:r w:rsidRPr="00B654A5">
        <w:rPr>
          <w:sz w:val="22"/>
          <w:szCs w:val="22"/>
        </w:rPr>
        <w:t xml:space="preserve">Vyskytne-li se v průběhu záruční doby na provedeném díle vada, objednatel bez zbytečného odkladu písemně oznámí zhotoviteli její výskyt, vadu popíše a uvede, jak se projevuje. </w:t>
      </w:r>
    </w:p>
    <w:p w:rsidR="000A7A66" w:rsidRPr="00B654A5" w:rsidRDefault="000A7A66" w:rsidP="000A7A66">
      <w:pPr>
        <w:numPr>
          <w:ilvl w:val="1"/>
          <w:numId w:val="3"/>
        </w:numPr>
        <w:spacing w:before="40" w:after="40"/>
        <w:ind w:left="567" w:hanging="567"/>
        <w:jc w:val="both"/>
        <w:rPr>
          <w:sz w:val="22"/>
          <w:szCs w:val="22"/>
        </w:rPr>
      </w:pPr>
      <w:r w:rsidRPr="00B654A5">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rsidR="000A7A66" w:rsidRPr="00B654A5" w:rsidRDefault="000A7A66" w:rsidP="000A7A66">
      <w:pPr>
        <w:numPr>
          <w:ilvl w:val="1"/>
          <w:numId w:val="3"/>
        </w:numPr>
        <w:spacing w:before="40" w:after="40"/>
        <w:ind w:left="567" w:hanging="567"/>
        <w:jc w:val="both"/>
        <w:rPr>
          <w:sz w:val="22"/>
          <w:szCs w:val="22"/>
        </w:rPr>
      </w:pPr>
      <w:r w:rsidRPr="00B654A5">
        <w:rPr>
          <w:sz w:val="22"/>
          <w:szCs w:val="22"/>
        </w:rPr>
        <w:t>Objednatel je povinen umožnit zhotoviteli odstranění vady.</w:t>
      </w:r>
    </w:p>
    <w:p w:rsidR="000E1437" w:rsidRPr="00B654A5" w:rsidRDefault="000A7A66" w:rsidP="000A7A66">
      <w:pPr>
        <w:numPr>
          <w:ilvl w:val="1"/>
          <w:numId w:val="3"/>
        </w:numPr>
        <w:spacing w:before="40" w:after="40"/>
        <w:ind w:left="567" w:hanging="567"/>
        <w:jc w:val="both"/>
        <w:rPr>
          <w:sz w:val="22"/>
          <w:szCs w:val="22"/>
        </w:rPr>
      </w:pPr>
      <w:r w:rsidRPr="00B654A5">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B654A5">
        <w:rPr>
          <w:sz w:val="22"/>
          <w:szCs w:val="22"/>
        </w:rPr>
        <w:t xml:space="preserve">odst. </w:t>
      </w:r>
      <w:proofErr w:type="gramStart"/>
      <w:r w:rsidRPr="00B654A5">
        <w:rPr>
          <w:sz w:val="22"/>
          <w:szCs w:val="22"/>
        </w:rPr>
        <w:t>5.5. tohoto</w:t>
      </w:r>
      <w:proofErr w:type="gramEnd"/>
      <w:r w:rsidRPr="00B654A5">
        <w:rPr>
          <w:sz w:val="22"/>
          <w:szCs w:val="22"/>
        </w:rPr>
        <w:t xml:space="preserve"> článku.</w:t>
      </w:r>
    </w:p>
    <w:p w:rsidR="00825268" w:rsidRPr="00B654A5" w:rsidRDefault="00825268" w:rsidP="00825268">
      <w:pPr>
        <w:pStyle w:val="1"/>
        <w:numPr>
          <w:ilvl w:val="0"/>
          <w:numId w:val="0"/>
        </w:numPr>
        <w:ind w:left="360" w:hanging="360"/>
      </w:pPr>
    </w:p>
    <w:p w:rsidR="00AA16FE" w:rsidRPr="00B654A5" w:rsidRDefault="00AA16FE" w:rsidP="00AA16FE">
      <w:pPr>
        <w:pStyle w:val="1"/>
      </w:pPr>
      <w:r w:rsidRPr="00B654A5">
        <w:t>Povinnosti zhotovitele</w:t>
      </w:r>
    </w:p>
    <w:p w:rsidR="00256C16" w:rsidRPr="00B654A5" w:rsidRDefault="00256C16" w:rsidP="00256C16">
      <w:pPr>
        <w:numPr>
          <w:ilvl w:val="1"/>
          <w:numId w:val="3"/>
        </w:numPr>
        <w:spacing w:before="40" w:after="40"/>
        <w:ind w:left="567" w:hanging="567"/>
        <w:jc w:val="both"/>
        <w:rPr>
          <w:sz w:val="22"/>
          <w:szCs w:val="22"/>
        </w:rPr>
      </w:pPr>
      <w:r w:rsidRPr="00B654A5">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rsidR="00256C16" w:rsidRPr="00B654A5" w:rsidRDefault="00256C16" w:rsidP="00256C16">
      <w:pPr>
        <w:numPr>
          <w:ilvl w:val="1"/>
          <w:numId w:val="3"/>
        </w:numPr>
        <w:spacing w:before="40" w:after="40"/>
        <w:ind w:left="567" w:hanging="567"/>
        <w:jc w:val="both"/>
        <w:rPr>
          <w:sz w:val="22"/>
          <w:szCs w:val="22"/>
        </w:rPr>
      </w:pPr>
      <w:r w:rsidRPr="00B654A5">
        <w:rPr>
          <w:sz w:val="22"/>
          <w:szCs w:val="22"/>
        </w:rPr>
        <w:t xml:space="preserve">Zhotovitel se zavazuje postavit a dokončit dílo v souladu s platnými zákony, předpisy a nařízeními </w:t>
      </w:r>
      <w:r w:rsidR="002646F2" w:rsidRPr="00B654A5">
        <w:rPr>
          <w:sz w:val="22"/>
          <w:szCs w:val="22"/>
        </w:rPr>
        <w:t>a </w:t>
      </w:r>
      <w:r w:rsidRPr="00B654A5">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rsidR="00256C16" w:rsidRPr="00B654A5" w:rsidRDefault="00256C16" w:rsidP="00256C16">
      <w:pPr>
        <w:numPr>
          <w:ilvl w:val="1"/>
          <w:numId w:val="3"/>
        </w:numPr>
        <w:spacing w:before="40" w:after="40"/>
        <w:ind w:left="567" w:hanging="567"/>
        <w:jc w:val="both"/>
        <w:rPr>
          <w:sz w:val="22"/>
          <w:szCs w:val="22"/>
        </w:rPr>
      </w:pPr>
      <w:r w:rsidRPr="00B654A5">
        <w:rPr>
          <w:sz w:val="22"/>
          <w:szCs w:val="22"/>
        </w:rPr>
        <w:t>Zhotovitel je po dobu realizace stavebního díla odpovědný za bezpečnost staveniště</w:t>
      </w:r>
      <w:r w:rsidR="003B131D" w:rsidRPr="00B654A5">
        <w:rPr>
          <w:sz w:val="22"/>
          <w:szCs w:val="22"/>
        </w:rPr>
        <w:t>.</w:t>
      </w:r>
      <w:r w:rsidRPr="00B654A5">
        <w:rPr>
          <w:sz w:val="22"/>
          <w:szCs w:val="22"/>
        </w:rPr>
        <w:t xml:space="preserve"> </w:t>
      </w:r>
    </w:p>
    <w:p w:rsidR="00256C16" w:rsidRPr="00B654A5" w:rsidRDefault="00256C16" w:rsidP="00256C16">
      <w:pPr>
        <w:numPr>
          <w:ilvl w:val="1"/>
          <w:numId w:val="3"/>
        </w:numPr>
        <w:spacing w:before="40" w:after="40"/>
        <w:ind w:left="567" w:hanging="567"/>
        <w:jc w:val="both"/>
        <w:rPr>
          <w:sz w:val="22"/>
          <w:szCs w:val="22"/>
        </w:rPr>
      </w:pPr>
      <w:r w:rsidRPr="00B654A5">
        <w:rPr>
          <w:sz w:val="22"/>
          <w:szCs w:val="22"/>
        </w:rPr>
        <w:lastRenderedPageBreak/>
        <w:t xml:space="preserve">Zhotovitel zodpovídá za škodu, kterou při provádění prací způsobí třetím osobám nebo objednateli </w:t>
      </w:r>
      <w:r w:rsidR="002646F2" w:rsidRPr="00B654A5">
        <w:rPr>
          <w:sz w:val="22"/>
          <w:szCs w:val="22"/>
        </w:rPr>
        <w:t>a </w:t>
      </w:r>
      <w:r w:rsidRPr="00B654A5">
        <w:rPr>
          <w:sz w:val="22"/>
          <w:szCs w:val="22"/>
        </w:rPr>
        <w:t>zavazuje se takovou škodu na své náklady neprodleně odstranit nebo vypořádat.</w:t>
      </w:r>
    </w:p>
    <w:p w:rsidR="00256C16" w:rsidRPr="00B654A5" w:rsidRDefault="00256C16" w:rsidP="00256C16">
      <w:pPr>
        <w:numPr>
          <w:ilvl w:val="1"/>
          <w:numId w:val="3"/>
        </w:numPr>
        <w:spacing w:before="40" w:after="40"/>
        <w:ind w:left="567" w:hanging="567"/>
        <w:jc w:val="both"/>
        <w:rPr>
          <w:sz w:val="22"/>
          <w:szCs w:val="22"/>
        </w:rPr>
      </w:pPr>
      <w:r w:rsidRPr="00B654A5">
        <w:rPr>
          <w:sz w:val="22"/>
          <w:szCs w:val="22"/>
        </w:rPr>
        <w:t>Zhotovitel provede na dobu realizace stavebního díla opatření proti případnému úniku závadných látek (ropných apod.).</w:t>
      </w:r>
    </w:p>
    <w:p w:rsidR="00256C16" w:rsidRPr="00B654A5" w:rsidRDefault="00256C16" w:rsidP="00256C16">
      <w:pPr>
        <w:numPr>
          <w:ilvl w:val="1"/>
          <w:numId w:val="3"/>
        </w:numPr>
        <w:spacing w:before="40" w:after="40"/>
        <w:ind w:left="567" w:hanging="567"/>
        <w:jc w:val="both"/>
        <w:rPr>
          <w:sz w:val="22"/>
          <w:szCs w:val="22"/>
        </w:rPr>
      </w:pPr>
      <w:r w:rsidRPr="00B654A5">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rsidR="00256C16" w:rsidRPr="00B654A5" w:rsidRDefault="00256C16" w:rsidP="00256C16">
      <w:pPr>
        <w:numPr>
          <w:ilvl w:val="1"/>
          <w:numId w:val="3"/>
        </w:numPr>
        <w:spacing w:before="40" w:after="40"/>
        <w:ind w:left="567" w:hanging="567"/>
        <w:jc w:val="both"/>
        <w:rPr>
          <w:sz w:val="22"/>
          <w:szCs w:val="22"/>
        </w:rPr>
      </w:pPr>
      <w:r w:rsidRPr="00B654A5">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rsidR="00256C16" w:rsidRPr="00B654A5" w:rsidRDefault="00256C16" w:rsidP="00256C16">
      <w:pPr>
        <w:numPr>
          <w:ilvl w:val="1"/>
          <w:numId w:val="3"/>
        </w:numPr>
        <w:spacing w:before="40" w:after="40"/>
        <w:ind w:left="567" w:hanging="567"/>
        <w:jc w:val="both"/>
        <w:rPr>
          <w:sz w:val="22"/>
          <w:szCs w:val="22"/>
        </w:rPr>
      </w:pPr>
      <w:r w:rsidRPr="00B654A5">
        <w:rPr>
          <w:sz w:val="22"/>
          <w:szCs w:val="22"/>
        </w:rPr>
        <w:t>Zhotovitel je povinen zajistit:</w:t>
      </w:r>
    </w:p>
    <w:p w:rsidR="00256C16" w:rsidRPr="00B654A5" w:rsidRDefault="00256C16" w:rsidP="00256C16">
      <w:pPr>
        <w:numPr>
          <w:ilvl w:val="0"/>
          <w:numId w:val="23"/>
        </w:numPr>
        <w:tabs>
          <w:tab w:val="clear" w:pos="720"/>
          <w:tab w:val="num" w:pos="709"/>
        </w:tabs>
        <w:ind w:left="709" w:hanging="425"/>
        <w:jc w:val="both"/>
        <w:rPr>
          <w:sz w:val="22"/>
          <w:szCs w:val="22"/>
        </w:rPr>
      </w:pPr>
      <w:r w:rsidRPr="00B654A5">
        <w:rPr>
          <w:sz w:val="22"/>
          <w:szCs w:val="22"/>
        </w:rPr>
        <w:t>dodržování veškerých zákonů, předpisů a nařízení vztahující se k provedení díla a podávat veškerá z nich vyplývající hlášení</w:t>
      </w:r>
    </w:p>
    <w:p w:rsidR="00256C16" w:rsidRPr="00B654A5" w:rsidRDefault="00256C16" w:rsidP="00256C16">
      <w:pPr>
        <w:numPr>
          <w:ilvl w:val="0"/>
          <w:numId w:val="23"/>
        </w:numPr>
        <w:tabs>
          <w:tab w:val="clear" w:pos="720"/>
          <w:tab w:val="num" w:pos="709"/>
        </w:tabs>
        <w:ind w:left="709" w:hanging="425"/>
        <w:jc w:val="both"/>
        <w:rPr>
          <w:sz w:val="22"/>
          <w:szCs w:val="22"/>
        </w:rPr>
      </w:pPr>
      <w:r w:rsidRPr="00B654A5">
        <w:rPr>
          <w:sz w:val="22"/>
          <w:szCs w:val="22"/>
        </w:rPr>
        <w:t>fotodokumentaci stavby před započetím prací a po jejich ukončení, záběry budou pořízeny ze stejných úhlů pohledu</w:t>
      </w:r>
    </w:p>
    <w:p w:rsidR="00256C16" w:rsidRPr="00B654A5" w:rsidRDefault="00256C16" w:rsidP="00256C16">
      <w:pPr>
        <w:numPr>
          <w:ilvl w:val="1"/>
          <w:numId w:val="3"/>
        </w:numPr>
        <w:spacing w:before="40" w:after="40"/>
        <w:ind w:left="567" w:hanging="567"/>
        <w:jc w:val="both"/>
        <w:rPr>
          <w:sz w:val="22"/>
          <w:szCs w:val="22"/>
        </w:rPr>
      </w:pPr>
      <w:r w:rsidRPr="00B654A5">
        <w:rPr>
          <w:sz w:val="22"/>
          <w:szCs w:val="22"/>
        </w:rPr>
        <w:t>Zjistí-li zhotovitel rozpor mezi zákonnými požadavky a zadávacími podmínkami nebo mezi zákonnými požadavky a některým příkazem objednatele, okamžitě o takovém rozporu objednatele písemně vyrozumí.</w:t>
      </w:r>
    </w:p>
    <w:p w:rsidR="00256C16" w:rsidRPr="00B654A5" w:rsidRDefault="00256C16" w:rsidP="00256C16">
      <w:pPr>
        <w:numPr>
          <w:ilvl w:val="1"/>
          <w:numId w:val="3"/>
        </w:numPr>
        <w:spacing w:before="40" w:after="40"/>
        <w:ind w:left="567" w:hanging="567"/>
        <w:jc w:val="both"/>
        <w:rPr>
          <w:sz w:val="22"/>
          <w:szCs w:val="22"/>
        </w:rPr>
      </w:pPr>
      <w:r w:rsidRPr="00B654A5">
        <w:rPr>
          <w:sz w:val="22"/>
          <w:szCs w:val="22"/>
        </w:rPr>
        <w:t>Během postupu prací na díle bude zhotovitel na své vlastní náklady předávat objednateli všechna schválení, povolení, osvědčení a jiné doklady.</w:t>
      </w:r>
    </w:p>
    <w:p w:rsidR="00256C16" w:rsidRPr="00B654A5" w:rsidRDefault="00256C16" w:rsidP="00256C16">
      <w:pPr>
        <w:numPr>
          <w:ilvl w:val="1"/>
          <w:numId w:val="3"/>
        </w:numPr>
        <w:spacing w:before="40" w:after="40"/>
        <w:ind w:left="567" w:hanging="567"/>
        <w:jc w:val="both"/>
        <w:rPr>
          <w:sz w:val="22"/>
          <w:szCs w:val="22"/>
        </w:rPr>
      </w:pPr>
      <w:r w:rsidRPr="00B654A5">
        <w:rPr>
          <w:sz w:val="22"/>
          <w:szCs w:val="22"/>
        </w:rPr>
        <w:t>Zhotovitel bude dbát na důsledné třídění odpadů vzniklých při stavebních pracích, zajistí jejich evidenci a likvidaci v souladu s příslušnými právními předpisy.</w:t>
      </w:r>
    </w:p>
    <w:p w:rsidR="00256C16" w:rsidRPr="00B654A5" w:rsidRDefault="00256C16" w:rsidP="00256C16">
      <w:pPr>
        <w:numPr>
          <w:ilvl w:val="1"/>
          <w:numId w:val="3"/>
        </w:numPr>
        <w:spacing w:before="40" w:after="40"/>
        <w:ind w:left="567" w:hanging="567"/>
        <w:jc w:val="both"/>
        <w:rPr>
          <w:sz w:val="22"/>
          <w:szCs w:val="22"/>
        </w:rPr>
      </w:pPr>
      <w:r w:rsidRPr="00B654A5">
        <w:rPr>
          <w:sz w:val="22"/>
          <w:szCs w:val="22"/>
        </w:rPr>
        <w:t>Zhotovitel je povinen dodržovat platné předpisy o bezpečnosti práce a technických zařízení při stavebních pracích.</w:t>
      </w:r>
    </w:p>
    <w:p w:rsidR="00256C16" w:rsidRPr="00B654A5" w:rsidRDefault="00256C16" w:rsidP="00256C16">
      <w:pPr>
        <w:numPr>
          <w:ilvl w:val="1"/>
          <w:numId w:val="3"/>
        </w:numPr>
        <w:spacing w:before="40" w:after="40"/>
        <w:ind w:left="567" w:hanging="567"/>
        <w:jc w:val="both"/>
        <w:rPr>
          <w:sz w:val="22"/>
          <w:szCs w:val="22"/>
        </w:rPr>
      </w:pPr>
      <w:r w:rsidRPr="00B654A5">
        <w:rPr>
          <w:sz w:val="22"/>
          <w:szCs w:val="22"/>
        </w:rPr>
        <w:t>Zhotovitel díla může pověřit provedením jeho části jinou osobu při splnění podmínky uvedené v</w:t>
      </w:r>
      <w:r w:rsidR="00304B28" w:rsidRPr="00B654A5">
        <w:rPr>
          <w:sz w:val="22"/>
          <w:szCs w:val="22"/>
        </w:rPr>
        <w:t> odst. 1.4.</w:t>
      </w:r>
      <w:r w:rsidRPr="00B654A5">
        <w:rPr>
          <w:sz w:val="22"/>
          <w:szCs w:val="22"/>
        </w:rPr>
        <w:t xml:space="preserve"> Při provádění díla jinou osobou má zhotovitel odpovědnost, jako by dílo prováděl sám.</w:t>
      </w:r>
    </w:p>
    <w:p w:rsidR="00256C16" w:rsidRPr="00B654A5" w:rsidRDefault="00256C16" w:rsidP="00256C16">
      <w:pPr>
        <w:numPr>
          <w:ilvl w:val="1"/>
          <w:numId w:val="3"/>
        </w:numPr>
        <w:spacing w:before="40" w:after="40"/>
        <w:ind w:left="567" w:hanging="567"/>
        <w:jc w:val="both"/>
        <w:rPr>
          <w:sz w:val="22"/>
          <w:szCs w:val="22"/>
        </w:rPr>
      </w:pPr>
      <w:r w:rsidRPr="00B654A5">
        <w:rPr>
          <w:sz w:val="22"/>
          <w:szCs w:val="22"/>
        </w:rPr>
        <w:t>Zhotovitel je povinen vést a průběžně aktualizovat seznam všech poddodavatelů včetně výše jejich podílu na stavbě. Tento seznam je zhotovitel povinen objednateli kdykoliv na vyzvání předložit.</w:t>
      </w:r>
    </w:p>
    <w:p w:rsidR="00CA2E1E" w:rsidRPr="00B654A5" w:rsidRDefault="00256C16" w:rsidP="003B131D">
      <w:pPr>
        <w:numPr>
          <w:ilvl w:val="1"/>
          <w:numId w:val="3"/>
        </w:numPr>
        <w:spacing w:before="40" w:after="40"/>
        <w:ind w:left="567" w:hanging="567"/>
        <w:jc w:val="both"/>
        <w:rPr>
          <w:sz w:val="22"/>
          <w:szCs w:val="22"/>
        </w:rPr>
      </w:pPr>
      <w:r w:rsidRPr="00B654A5">
        <w:rPr>
          <w:sz w:val="22"/>
          <w:szCs w:val="22"/>
        </w:rPr>
        <w:t>Zhotovitel je povinen spolupůsobit při výkonu finanční kontroly podle ustanovení § 2 písm. e) zákona č. 320/2001 Sb., o finanční kontrole ve veřejné správě a o změně některých zákonů, v platném znění.</w:t>
      </w:r>
    </w:p>
    <w:p w:rsidR="0035037D" w:rsidRPr="00B654A5" w:rsidRDefault="0035037D" w:rsidP="0035037D">
      <w:pPr>
        <w:numPr>
          <w:ilvl w:val="1"/>
          <w:numId w:val="3"/>
        </w:numPr>
        <w:spacing w:before="40" w:after="40"/>
        <w:ind w:left="567" w:hanging="567"/>
        <w:jc w:val="both"/>
        <w:rPr>
          <w:sz w:val="22"/>
          <w:szCs w:val="22"/>
        </w:rPr>
      </w:pPr>
      <w:r w:rsidRPr="00B654A5">
        <w:rPr>
          <w:sz w:val="22"/>
          <w:szCs w:val="22"/>
        </w:rPr>
        <w:t xml:space="preserve">Zhotovitel je povinen dodržovat povinnosti uvedené v Čestném prohlášení o sociálně odpovědném plnění </w:t>
      </w:r>
      <w:r w:rsidR="00304B28" w:rsidRPr="00B654A5">
        <w:rPr>
          <w:sz w:val="22"/>
          <w:szCs w:val="22"/>
        </w:rPr>
        <w:t>veřejné</w:t>
      </w:r>
      <w:r w:rsidRPr="00B654A5">
        <w:rPr>
          <w:sz w:val="22"/>
          <w:szCs w:val="22"/>
        </w:rPr>
        <w:t xml:space="preserve">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rsidR="00EA404C" w:rsidRPr="00B654A5" w:rsidRDefault="00EA404C" w:rsidP="004B6939">
      <w:pPr>
        <w:pStyle w:val="1"/>
        <w:numPr>
          <w:ilvl w:val="0"/>
          <w:numId w:val="0"/>
        </w:numPr>
        <w:jc w:val="left"/>
      </w:pPr>
    </w:p>
    <w:p w:rsidR="00AA16FE" w:rsidRPr="00B654A5" w:rsidRDefault="00AA16FE" w:rsidP="00AA16FE">
      <w:pPr>
        <w:pStyle w:val="1"/>
      </w:pPr>
      <w:r w:rsidRPr="00B654A5">
        <w:t xml:space="preserve">Vlastnické právo ke zhotovované věci a nebezpečí škody </w:t>
      </w:r>
    </w:p>
    <w:p w:rsidR="00AA16FE" w:rsidRPr="00B654A5" w:rsidRDefault="00AA16FE" w:rsidP="00AA16FE">
      <w:pPr>
        <w:numPr>
          <w:ilvl w:val="1"/>
          <w:numId w:val="3"/>
        </w:numPr>
        <w:spacing w:before="40" w:after="40"/>
        <w:ind w:left="567" w:hanging="567"/>
        <w:jc w:val="both"/>
        <w:rPr>
          <w:sz w:val="22"/>
          <w:szCs w:val="22"/>
        </w:rPr>
      </w:pPr>
      <w:r w:rsidRPr="00B654A5">
        <w:rPr>
          <w:sz w:val="22"/>
          <w:szCs w:val="22"/>
        </w:rPr>
        <w:t>Vlastníkem zhotovované věci dle této smlouvy je od počátku objednatel.</w:t>
      </w:r>
    </w:p>
    <w:p w:rsidR="00AA16FE" w:rsidRPr="00B654A5" w:rsidRDefault="00AA16FE" w:rsidP="00AA16FE">
      <w:pPr>
        <w:numPr>
          <w:ilvl w:val="1"/>
          <w:numId w:val="3"/>
        </w:numPr>
        <w:spacing w:before="40" w:after="40"/>
        <w:ind w:left="567" w:hanging="567"/>
        <w:jc w:val="both"/>
        <w:rPr>
          <w:sz w:val="22"/>
          <w:szCs w:val="22"/>
        </w:rPr>
      </w:pPr>
      <w:r w:rsidRPr="00B654A5">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B654A5">
        <w:rPr>
          <w:sz w:val="22"/>
          <w:szCs w:val="22"/>
        </w:rPr>
        <w:t>a </w:t>
      </w:r>
      <w:r w:rsidRPr="00B654A5">
        <w:rPr>
          <w:sz w:val="22"/>
          <w:szCs w:val="22"/>
        </w:rPr>
        <w:t>to do data dokončení díla a jeho úspěšného předání objednateli. Zhotovitel se zavazuje za stejných podmínek uzavřít a udržovat v platnosti pojištění odpovědnosti vůči třetím stranám.</w:t>
      </w:r>
    </w:p>
    <w:p w:rsidR="00AA16FE" w:rsidRPr="00B654A5" w:rsidRDefault="00AA16FE" w:rsidP="00AA16FE">
      <w:pPr>
        <w:numPr>
          <w:ilvl w:val="1"/>
          <w:numId w:val="3"/>
        </w:numPr>
        <w:spacing w:before="40" w:after="40"/>
        <w:ind w:left="567" w:hanging="567"/>
        <w:jc w:val="both"/>
        <w:rPr>
          <w:sz w:val="22"/>
          <w:szCs w:val="22"/>
        </w:rPr>
      </w:pPr>
      <w:r w:rsidRPr="00B654A5">
        <w:rPr>
          <w:sz w:val="22"/>
          <w:szCs w:val="22"/>
        </w:rPr>
        <w:lastRenderedPageBreak/>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rsidR="00EA404C" w:rsidRPr="00B654A5" w:rsidRDefault="00AA16FE" w:rsidP="00354875">
      <w:pPr>
        <w:numPr>
          <w:ilvl w:val="1"/>
          <w:numId w:val="3"/>
        </w:numPr>
        <w:spacing w:before="40" w:after="40"/>
        <w:ind w:left="567" w:hanging="567"/>
        <w:jc w:val="both"/>
        <w:rPr>
          <w:sz w:val="22"/>
          <w:szCs w:val="22"/>
        </w:rPr>
      </w:pPr>
      <w:r w:rsidRPr="00B654A5">
        <w:rPr>
          <w:sz w:val="22"/>
          <w:szCs w:val="22"/>
        </w:rPr>
        <w:t>Zhotovitel je povinen nahradit objednateli v plné výši škodu, která vznikla při realizaci díla jako důsledek porušení povinností a závazků zhotovitele.</w:t>
      </w:r>
    </w:p>
    <w:p w:rsidR="00E64998" w:rsidRPr="00B654A5" w:rsidRDefault="00E64998" w:rsidP="00857045">
      <w:pPr>
        <w:pStyle w:val="1"/>
        <w:numPr>
          <w:ilvl w:val="0"/>
          <w:numId w:val="0"/>
        </w:numPr>
        <w:jc w:val="left"/>
      </w:pPr>
    </w:p>
    <w:p w:rsidR="00AA16FE" w:rsidRPr="00B654A5" w:rsidRDefault="00AA16FE" w:rsidP="00AA16FE">
      <w:pPr>
        <w:pStyle w:val="1"/>
      </w:pPr>
      <w:r w:rsidRPr="00B654A5">
        <w:t>Ostatní podmínky plnění</w:t>
      </w:r>
    </w:p>
    <w:p w:rsidR="00AA16FE" w:rsidRPr="00B654A5" w:rsidRDefault="00AA16FE" w:rsidP="00AA16FE">
      <w:pPr>
        <w:spacing w:after="40"/>
        <w:ind w:left="142" w:hanging="142"/>
        <w:jc w:val="both"/>
        <w:rPr>
          <w:sz w:val="22"/>
          <w:szCs w:val="22"/>
        </w:rPr>
      </w:pPr>
      <w:r w:rsidRPr="00B654A5">
        <w:rPr>
          <w:sz w:val="22"/>
          <w:szCs w:val="22"/>
        </w:rPr>
        <w:t>Objednatel je oprávněn průběžně kontrolovat provádění díla ve smyslu § 2593 občanského zákoníku.</w:t>
      </w:r>
    </w:p>
    <w:p w:rsidR="00AA16FE" w:rsidRPr="00B654A5" w:rsidRDefault="00AA16FE" w:rsidP="00AA16FE">
      <w:pPr>
        <w:numPr>
          <w:ilvl w:val="1"/>
          <w:numId w:val="3"/>
        </w:numPr>
        <w:spacing w:before="40" w:after="40"/>
        <w:ind w:left="567" w:hanging="567"/>
        <w:jc w:val="both"/>
        <w:rPr>
          <w:b/>
          <w:sz w:val="22"/>
          <w:szCs w:val="22"/>
        </w:rPr>
      </w:pPr>
      <w:r w:rsidRPr="00B654A5">
        <w:rPr>
          <w:b/>
          <w:sz w:val="22"/>
          <w:szCs w:val="22"/>
        </w:rPr>
        <w:t>Kontrola prací před zakrytím.</w:t>
      </w:r>
    </w:p>
    <w:p w:rsidR="00AA16FE" w:rsidRPr="00B654A5" w:rsidRDefault="00AA16FE" w:rsidP="00AA16FE">
      <w:pPr>
        <w:pStyle w:val="Zkladntextodsazen2"/>
        <w:rPr>
          <w:sz w:val="22"/>
          <w:szCs w:val="22"/>
        </w:rPr>
      </w:pPr>
      <w:r w:rsidRPr="00B654A5">
        <w:rPr>
          <w:sz w:val="22"/>
          <w:szCs w:val="22"/>
        </w:rPr>
        <w:t>Práce a konstrukce, které budou v dalším postupu zakryty nebo se stanou nepřístupnými, je objednatel oprávněn prověřit. K jejich zakrytí musí dát zástupce objednatele písemný souhlas ve stavebním deníku.</w:t>
      </w:r>
    </w:p>
    <w:p w:rsidR="00AA16FE" w:rsidRPr="00B654A5" w:rsidRDefault="00AA16FE" w:rsidP="00AA16FE">
      <w:pPr>
        <w:numPr>
          <w:ilvl w:val="1"/>
          <w:numId w:val="3"/>
        </w:numPr>
        <w:spacing w:before="40" w:after="40"/>
        <w:ind w:left="567" w:hanging="567"/>
        <w:jc w:val="both"/>
        <w:rPr>
          <w:b/>
          <w:sz w:val="22"/>
          <w:szCs w:val="22"/>
        </w:rPr>
      </w:pPr>
      <w:r w:rsidRPr="00B654A5">
        <w:rPr>
          <w:b/>
          <w:sz w:val="22"/>
          <w:szCs w:val="22"/>
        </w:rPr>
        <w:t>Přejímání dokončeného díla.</w:t>
      </w:r>
    </w:p>
    <w:p w:rsidR="00AA16FE" w:rsidRPr="00B654A5" w:rsidRDefault="00AA16FE" w:rsidP="00AA16FE">
      <w:pPr>
        <w:ind w:left="567"/>
        <w:jc w:val="both"/>
        <w:rPr>
          <w:sz w:val="22"/>
          <w:szCs w:val="22"/>
        </w:rPr>
      </w:pPr>
      <w:r w:rsidRPr="00B654A5">
        <w:rPr>
          <w:sz w:val="22"/>
          <w:szCs w:val="22"/>
        </w:rPr>
        <w:t xml:space="preserve">Podmínkou dokončení díla je prokázání realizace dle 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B654A5">
        <w:rPr>
          <w:sz w:val="22"/>
          <w:szCs w:val="22"/>
        </w:rPr>
        <w:t>i </w:t>
      </w:r>
      <w:r w:rsidRPr="00B654A5">
        <w:rPr>
          <w:sz w:val="22"/>
          <w:szCs w:val="22"/>
        </w:rPr>
        <w:t xml:space="preserve">před smluvním termínem dokončení. </w:t>
      </w:r>
    </w:p>
    <w:p w:rsidR="00AA16FE" w:rsidRPr="00B654A5" w:rsidRDefault="00AA16FE" w:rsidP="00AA16FE">
      <w:pPr>
        <w:ind w:left="567"/>
        <w:jc w:val="both"/>
        <w:rPr>
          <w:sz w:val="22"/>
          <w:szCs w:val="22"/>
        </w:rPr>
      </w:pPr>
      <w:r w:rsidRPr="00B654A5">
        <w:rPr>
          <w:sz w:val="22"/>
          <w:szCs w:val="22"/>
        </w:rPr>
        <w:t>Nedohodnou-li smluvní strany něco jiného, pořizuje zápis o předání a převzetí zhotovitel a tento obě smluvní strany podepíší.</w:t>
      </w:r>
    </w:p>
    <w:p w:rsidR="00AA16FE" w:rsidRPr="00B654A5" w:rsidRDefault="00AA16FE" w:rsidP="00AA16FE">
      <w:pPr>
        <w:ind w:left="567"/>
        <w:jc w:val="both"/>
        <w:rPr>
          <w:sz w:val="22"/>
          <w:szCs w:val="22"/>
        </w:rPr>
      </w:pPr>
      <w:r w:rsidRPr="00B654A5">
        <w:rPr>
          <w:sz w:val="22"/>
          <w:szCs w:val="22"/>
        </w:rPr>
        <w:t xml:space="preserve">Jestliže zápis o převzetí je podepsán zhotovitelem a objednatelem, považují se veškeré údaje </w:t>
      </w:r>
      <w:r w:rsidR="005123BB" w:rsidRPr="00B654A5">
        <w:rPr>
          <w:sz w:val="22"/>
          <w:szCs w:val="22"/>
        </w:rPr>
        <w:t>o </w:t>
      </w:r>
      <w:r w:rsidRPr="00B654A5">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rsidR="00AA16FE" w:rsidRPr="00B654A5" w:rsidRDefault="00AA16FE" w:rsidP="00AA16FE">
      <w:pPr>
        <w:ind w:left="567"/>
        <w:jc w:val="both"/>
        <w:rPr>
          <w:sz w:val="22"/>
          <w:szCs w:val="22"/>
        </w:rPr>
      </w:pPr>
      <w:r w:rsidRPr="00B654A5">
        <w:rPr>
          <w:sz w:val="22"/>
          <w:szCs w:val="22"/>
        </w:rPr>
        <w:t>K předání díla připraví zhotovitel tyto doklady:</w:t>
      </w:r>
    </w:p>
    <w:p w:rsidR="006119C5" w:rsidRPr="00B654A5" w:rsidRDefault="006119C5" w:rsidP="006119C5">
      <w:pPr>
        <w:numPr>
          <w:ilvl w:val="0"/>
          <w:numId w:val="24"/>
        </w:numPr>
        <w:tabs>
          <w:tab w:val="clear" w:pos="1145"/>
          <w:tab w:val="num" w:pos="851"/>
        </w:tabs>
        <w:ind w:left="851" w:hanging="284"/>
        <w:jc w:val="both"/>
        <w:rPr>
          <w:sz w:val="22"/>
          <w:szCs w:val="22"/>
        </w:rPr>
      </w:pPr>
      <w:r w:rsidRPr="00B654A5">
        <w:rPr>
          <w:sz w:val="22"/>
          <w:szCs w:val="22"/>
        </w:rPr>
        <w:t>protokoly o nařízených a provedených zkouškách</w:t>
      </w:r>
    </w:p>
    <w:p w:rsidR="006119C5" w:rsidRPr="00B654A5" w:rsidRDefault="006119C5" w:rsidP="006119C5">
      <w:pPr>
        <w:numPr>
          <w:ilvl w:val="0"/>
          <w:numId w:val="24"/>
        </w:numPr>
        <w:tabs>
          <w:tab w:val="clear" w:pos="1145"/>
          <w:tab w:val="num" w:pos="851"/>
        </w:tabs>
        <w:ind w:left="851" w:hanging="284"/>
        <w:jc w:val="both"/>
        <w:rPr>
          <w:sz w:val="22"/>
          <w:szCs w:val="22"/>
        </w:rPr>
      </w:pPr>
      <w:r w:rsidRPr="00B654A5">
        <w:rPr>
          <w:sz w:val="22"/>
          <w:szCs w:val="22"/>
        </w:rPr>
        <w:t>prohlášení o shodě použitých materiálů, výchozí atesty použitého kameniva</w:t>
      </w:r>
    </w:p>
    <w:p w:rsidR="006119C5" w:rsidRPr="00B654A5" w:rsidRDefault="006119C5" w:rsidP="006119C5">
      <w:pPr>
        <w:numPr>
          <w:ilvl w:val="0"/>
          <w:numId w:val="24"/>
        </w:numPr>
        <w:tabs>
          <w:tab w:val="clear" w:pos="1145"/>
          <w:tab w:val="num" w:pos="851"/>
        </w:tabs>
        <w:ind w:left="851" w:hanging="284"/>
        <w:jc w:val="both"/>
        <w:rPr>
          <w:sz w:val="22"/>
          <w:szCs w:val="22"/>
        </w:rPr>
      </w:pPr>
      <w:r w:rsidRPr="00B654A5">
        <w:rPr>
          <w:sz w:val="22"/>
          <w:szCs w:val="22"/>
        </w:rPr>
        <w:t>originál stavebního deníku</w:t>
      </w:r>
    </w:p>
    <w:p w:rsidR="006119C5" w:rsidRPr="00B654A5" w:rsidRDefault="006119C5" w:rsidP="006119C5">
      <w:pPr>
        <w:numPr>
          <w:ilvl w:val="0"/>
          <w:numId w:val="24"/>
        </w:numPr>
        <w:tabs>
          <w:tab w:val="clear" w:pos="1145"/>
          <w:tab w:val="num" w:pos="851"/>
        </w:tabs>
        <w:ind w:left="851" w:hanging="284"/>
        <w:jc w:val="both"/>
        <w:rPr>
          <w:sz w:val="22"/>
          <w:szCs w:val="22"/>
        </w:rPr>
      </w:pPr>
      <w:r w:rsidRPr="00B654A5">
        <w:rPr>
          <w:sz w:val="22"/>
          <w:szCs w:val="22"/>
        </w:rPr>
        <w:t>zápisy o předání dotčených pozemků jejich vlastníkům</w:t>
      </w:r>
    </w:p>
    <w:p w:rsidR="006119C5" w:rsidRPr="00B654A5" w:rsidRDefault="006119C5" w:rsidP="006119C5">
      <w:pPr>
        <w:numPr>
          <w:ilvl w:val="0"/>
          <w:numId w:val="24"/>
        </w:numPr>
        <w:tabs>
          <w:tab w:val="clear" w:pos="1145"/>
          <w:tab w:val="num" w:pos="851"/>
        </w:tabs>
        <w:ind w:left="851" w:hanging="284"/>
        <w:jc w:val="both"/>
        <w:rPr>
          <w:sz w:val="22"/>
          <w:szCs w:val="22"/>
        </w:rPr>
      </w:pPr>
      <w:r w:rsidRPr="00B654A5">
        <w:rPr>
          <w:sz w:val="22"/>
          <w:szCs w:val="22"/>
        </w:rPr>
        <w:t>zápisy o předání dotčených inženýrských sítí jejich správcům</w:t>
      </w:r>
    </w:p>
    <w:p w:rsidR="006119C5" w:rsidRPr="00B654A5" w:rsidRDefault="006119C5" w:rsidP="006119C5">
      <w:pPr>
        <w:numPr>
          <w:ilvl w:val="0"/>
          <w:numId w:val="24"/>
        </w:numPr>
        <w:tabs>
          <w:tab w:val="clear" w:pos="1145"/>
          <w:tab w:val="num" w:pos="851"/>
        </w:tabs>
        <w:ind w:left="851" w:hanging="284"/>
        <w:jc w:val="both"/>
        <w:rPr>
          <w:sz w:val="22"/>
          <w:szCs w:val="22"/>
        </w:rPr>
      </w:pPr>
      <w:r w:rsidRPr="00B654A5">
        <w:rPr>
          <w:sz w:val="22"/>
          <w:szCs w:val="22"/>
        </w:rPr>
        <w:t xml:space="preserve">fotodokumentaci stavby </w:t>
      </w:r>
    </w:p>
    <w:p w:rsidR="00AA16FE" w:rsidRPr="00B654A5" w:rsidRDefault="00AA16FE" w:rsidP="00AA16FE">
      <w:pPr>
        <w:ind w:left="567"/>
        <w:jc w:val="both"/>
        <w:rPr>
          <w:sz w:val="22"/>
          <w:szCs w:val="22"/>
        </w:rPr>
      </w:pPr>
      <w:r w:rsidRPr="00B654A5">
        <w:rPr>
          <w:sz w:val="22"/>
          <w:szCs w:val="22"/>
        </w:rPr>
        <w:t>Termín vyklizení staveniště dohodnou smluvní strany v „zápise o předání a převzetí díla“.</w:t>
      </w:r>
    </w:p>
    <w:p w:rsidR="000A7A66" w:rsidRPr="00B654A5" w:rsidRDefault="00AA16FE" w:rsidP="000A7A66">
      <w:pPr>
        <w:numPr>
          <w:ilvl w:val="1"/>
          <w:numId w:val="3"/>
        </w:numPr>
        <w:spacing w:before="40" w:after="40"/>
        <w:ind w:left="567" w:hanging="567"/>
        <w:jc w:val="both"/>
        <w:rPr>
          <w:sz w:val="22"/>
          <w:szCs w:val="22"/>
        </w:rPr>
      </w:pPr>
      <w:r w:rsidRPr="00B654A5">
        <w:rPr>
          <w:sz w:val="22"/>
          <w:szCs w:val="22"/>
        </w:rPr>
        <w:t>Smluvní strany vylučují použití ustanovení § 2609 občanského zákoníku.</w:t>
      </w:r>
    </w:p>
    <w:p w:rsidR="00EA404C" w:rsidRPr="00B654A5" w:rsidRDefault="00EA404C" w:rsidP="00EA404C">
      <w:pPr>
        <w:pStyle w:val="1"/>
        <w:numPr>
          <w:ilvl w:val="0"/>
          <w:numId w:val="0"/>
        </w:numPr>
        <w:ind w:left="360" w:hanging="360"/>
      </w:pPr>
    </w:p>
    <w:p w:rsidR="00AA16FE" w:rsidRPr="00B654A5" w:rsidRDefault="00AA16FE" w:rsidP="00AA16FE">
      <w:pPr>
        <w:pStyle w:val="1"/>
      </w:pPr>
      <w:r w:rsidRPr="00B654A5">
        <w:t>Závěrečná ustanovení</w:t>
      </w:r>
    </w:p>
    <w:p w:rsidR="00AA16FE" w:rsidRPr="00B654A5" w:rsidRDefault="00AA16FE" w:rsidP="00AA16FE">
      <w:pPr>
        <w:numPr>
          <w:ilvl w:val="1"/>
          <w:numId w:val="3"/>
        </w:numPr>
        <w:spacing w:before="40" w:after="40"/>
        <w:ind w:left="567" w:hanging="567"/>
        <w:jc w:val="both"/>
        <w:rPr>
          <w:sz w:val="22"/>
          <w:szCs w:val="22"/>
        </w:rPr>
      </w:pPr>
      <w:r w:rsidRPr="00B654A5">
        <w:rPr>
          <w:sz w:val="22"/>
          <w:szCs w:val="22"/>
        </w:rPr>
        <w:t>Na právní vztahy výslovně v této smlouvě neupravené se přiměřeně použijí ustanovení občanského zákoníku, v platném znění.</w:t>
      </w:r>
    </w:p>
    <w:p w:rsidR="00AA16FE" w:rsidRPr="00B654A5" w:rsidRDefault="00AA16FE" w:rsidP="00AA16FE">
      <w:pPr>
        <w:numPr>
          <w:ilvl w:val="1"/>
          <w:numId w:val="3"/>
        </w:numPr>
        <w:spacing w:before="40" w:after="40"/>
        <w:ind w:left="567" w:hanging="567"/>
        <w:jc w:val="both"/>
        <w:rPr>
          <w:sz w:val="22"/>
          <w:szCs w:val="22"/>
        </w:rPr>
      </w:pPr>
      <w:r w:rsidRPr="00B654A5">
        <w:rPr>
          <w:sz w:val="22"/>
          <w:szCs w:val="22"/>
        </w:rPr>
        <w:t>Tuto smlouvu lze měnit a doplňovat pouze na základě oboustranně odsouhlasených písemných dodatků.</w:t>
      </w:r>
    </w:p>
    <w:p w:rsidR="00AA16FE" w:rsidRPr="00B654A5" w:rsidRDefault="00AA16FE" w:rsidP="00AA16FE">
      <w:pPr>
        <w:numPr>
          <w:ilvl w:val="1"/>
          <w:numId w:val="3"/>
        </w:numPr>
        <w:spacing w:before="40" w:after="40"/>
        <w:ind w:left="567" w:hanging="567"/>
        <w:jc w:val="both"/>
        <w:rPr>
          <w:sz w:val="22"/>
          <w:szCs w:val="22"/>
        </w:rPr>
      </w:pPr>
      <w:r w:rsidRPr="00B654A5">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B654A5">
        <w:rPr>
          <w:sz w:val="22"/>
          <w:szCs w:val="22"/>
        </w:rPr>
        <w:t>i </w:t>
      </w:r>
      <w:r w:rsidRPr="00B654A5">
        <w:rPr>
          <w:sz w:val="22"/>
          <w:szCs w:val="22"/>
        </w:rPr>
        <w:t>nepodstatnými) odchylkami nebo dodatky.</w:t>
      </w:r>
    </w:p>
    <w:p w:rsidR="00AA16FE" w:rsidRPr="00B654A5" w:rsidRDefault="00AA16FE" w:rsidP="00AA16FE">
      <w:pPr>
        <w:numPr>
          <w:ilvl w:val="1"/>
          <w:numId w:val="3"/>
        </w:numPr>
        <w:spacing w:before="40" w:after="40"/>
        <w:ind w:left="567" w:hanging="567"/>
        <w:jc w:val="both"/>
        <w:rPr>
          <w:sz w:val="22"/>
          <w:szCs w:val="22"/>
        </w:rPr>
      </w:pPr>
      <w:r w:rsidRPr="00B654A5">
        <w:rPr>
          <w:sz w:val="22"/>
          <w:szCs w:val="22"/>
        </w:rPr>
        <w:t xml:space="preserve">Smlouva je sepsána ve čtyřech vyhotoveních s platností originálu, z toho dvě obdrží objednatel </w:t>
      </w:r>
      <w:r w:rsidR="005123BB" w:rsidRPr="00B654A5">
        <w:rPr>
          <w:sz w:val="22"/>
          <w:szCs w:val="22"/>
        </w:rPr>
        <w:t>a </w:t>
      </w:r>
      <w:r w:rsidRPr="00B654A5">
        <w:rPr>
          <w:sz w:val="22"/>
          <w:szCs w:val="22"/>
        </w:rPr>
        <w:t>dvě zhotovitel.</w:t>
      </w:r>
    </w:p>
    <w:p w:rsidR="00AA16FE" w:rsidRPr="00B654A5" w:rsidRDefault="00AA16FE" w:rsidP="00AA16FE">
      <w:pPr>
        <w:numPr>
          <w:ilvl w:val="1"/>
          <w:numId w:val="3"/>
        </w:numPr>
        <w:spacing w:before="40" w:after="40"/>
        <w:ind w:left="567" w:hanging="567"/>
        <w:jc w:val="both"/>
        <w:rPr>
          <w:sz w:val="22"/>
          <w:szCs w:val="22"/>
        </w:rPr>
      </w:pPr>
      <w:r w:rsidRPr="00B654A5">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B654A5">
        <w:rPr>
          <w:sz w:val="22"/>
          <w:szCs w:val="22"/>
        </w:rPr>
        <w:t>o </w:t>
      </w:r>
      <w:r w:rsidRPr="00B654A5">
        <w:rPr>
          <w:sz w:val="22"/>
          <w:szCs w:val="22"/>
        </w:rPr>
        <w:t xml:space="preserve">odstoupení od této smlouvy druhé smluvní straně, účinky odstoupení nastávají dnem doručení </w:t>
      </w:r>
      <w:r w:rsidRPr="00B654A5">
        <w:rPr>
          <w:sz w:val="22"/>
          <w:szCs w:val="22"/>
        </w:rPr>
        <w:lastRenderedPageBreak/>
        <w:t>oznámení druhé smluvní straně. V pochybnostech se má za to, že oznámení o odstoupení bylo doručeno do 5 dnů od jeho odeslání v poštovní zásilce s dodejkou.</w:t>
      </w:r>
    </w:p>
    <w:p w:rsidR="00AA16FE" w:rsidRPr="00B654A5" w:rsidRDefault="00AA16FE" w:rsidP="00AA16FE">
      <w:pPr>
        <w:numPr>
          <w:ilvl w:val="1"/>
          <w:numId w:val="3"/>
        </w:numPr>
        <w:spacing w:before="40" w:after="40"/>
        <w:ind w:left="567" w:hanging="567"/>
        <w:jc w:val="both"/>
        <w:rPr>
          <w:sz w:val="22"/>
          <w:szCs w:val="22"/>
        </w:rPr>
      </w:pPr>
      <w:r w:rsidRPr="00B654A5">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rsidR="00AA16FE" w:rsidRPr="00B654A5" w:rsidRDefault="00AA16FE" w:rsidP="00AA16FE">
      <w:pPr>
        <w:numPr>
          <w:ilvl w:val="1"/>
          <w:numId w:val="3"/>
        </w:numPr>
        <w:spacing w:before="40" w:after="40"/>
        <w:ind w:left="567" w:hanging="567"/>
        <w:jc w:val="both"/>
        <w:rPr>
          <w:sz w:val="22"/>
          <w:szCs w:val="22"/>
        </w:rPr>
      </w:pPr>
      <w:r w:rsidRPr="00B654A5">
        <w:rPr>
          <w:sz w:val="22"/>
          <w:szCs w:val="22"/>
        </w:rPr>
        <w:t>Objednatel je oprávněn přerušit plnění předmětu smlouvy v případě nedostatku finančních prostředků, a to bez možnosti uplatnění sankcí a nároku na náhradu škody vůči objednateli.</w:t>
      </w:r>
      <w:r w:rsidR="0037720B" w:rsidRPr="00B654A5">
        <w:rPr>
          <w:sz w:val="22"/>
          <w:szCs w:val="22"/>
        </w:rPr>
        <w:t xml:space="preserve"> Takové prodloužení se považuje za vyhrazenou změnu závazku.</w:t>
      </w:r>
    </w:p>
    <w:p w:rsidR="00AA16FE" w:rsidRPr="00B654A5" w:rsidRDefault="00AA16FE" w:rsidP="00AA16FE">
      <w:pPr>
        <w:numPr>
          <w:ilvl w:val="1"/>
          <w:numId w:val="3"/>
        </w:numPr>
        <w:spacing w:before="40" w:after="40"/>
        <w:ind w:left="567" w:hanging="567"/>
        <w:jc w:val="both"/>
        <w:rPr>
          <w:sz w:val="22"/>
          <w:szCs w:val="22"/>
        </w:rPr>
      </w:pPr>
      <w:r w:rsidRPr="00B654A5">
        <w:rPr>
          <w:sz w:val="22"/>
          <w:szCs w:val="22"/>
        </w:rPr>
        <w:t>Zhotovitel není oprávněn postoupit, převést ani zastavit tuto smlouvu ani jakákoli práva, povinnosti, dluhy, pohledávky nebo nároky vyplývající z této smlouvy bez předchozího písemného souhlasu objednatele.</w:t>
      </w:r>
    </w:p>
    <w:p w:rsidR="00AA16FE" w:rsidRPr="00B654A5" w:rsidRDefault="00AA16FE" w:rsidP="00AA16FE">
      <w:pPr>
        <w:numPr>
          <w:ilvl w:val="1"/>
          <w:numId w:val="3"/>
        </w:numPr>
        <w:spacing w:before="40" w:after="40"/>
        <w:ind w:left="567" w:hanging="567"/>
        <w:jc w:val="both"/>
        <w:rPr>
          <w:sz w:val="22"/>
          <w:szCs w:val="22"/>
        </w:rPr>
      </w:pPr>
      <w:r w:rsidRPr="00B654A5">
        <w:rPr>
          <w:sz w:val="22"/>
          <w:szCs w:val="22"/>
        </w:rPr>
        <w:t>Smlouva nabývá platnosti dnem podpisu oběma smluvními stranami a účinnosti dnem zveřejnění v registru smluv.</w:t>
      </w:r>
    </w:p>
    <w:p w:rsidR="00AA16FE" w:rsidRPr="00B654A5" w:rsidRDefault="00AA16FE" w:rsidP="00AA16FE">
      <w:pPr>
        <w:numPr>
          <w:ilvl w:val="1"/>
          <w:numId w:val="3"/>
        </w:numPr>
        <w:spacing w:before="40" w:after="40"/>
        <w:ind w:left="567" w:hanging="567"/>
        <w:jc w:val="both"/>
        <w:rPr>
          <w:sz w:val="22"/>
          <w:szCs w:val="22"/>
        </w:rPr>
      </w:pPr>
      <w:r w:rsidRPr="00B654A5">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rsidR="00AA16FE" w:rsidRPr="00B654A5" w:rsidRDefault="00AA16FE" w:rsidP="00AA16FE">
      <w:pPr>
        <w:numPr>
          <w:ilvl w:val="1"/>
          <w:numId w:val="3"/>
        </w:numPr>
        <w:spacing w:before="40" w:after="40"/>
        <w:ind w:left="567" w:hanging="567"/>
        <w:jc w:val="both"/>
        <w:rPr>
          <w:sz w:val="22"/>
          <w:szCs w:val="22"/>
        </w:rPr>
      </w:pPr>
      <w:r w:rsidRPr="00B654A5">
        <w:rPr>
          <w:sz w:val="22"/>
          <w:szCs w:val="22"/>
        </w:rPr>
        <w:t>Smluvní strany vylučují použití první věty ustanovení § 558 odst. 2 občanského zákoníku. Smluvní strany se dále dohodly, že obchodní zvyklosti nemají přednost před žádným ustanovením zákona.</w:t>
      </w:r>
    </w:p>
    <w:p w:rsidR="00AA16FE" w:rsidRPr="00B654A5" w:rsidRDefault="00FD75EE" w:rsidP="00AA16FE">
      <w:pPr>
        <w:pStyle w:val="1"/>
        <w:numPr>
          <w:ilvl w:val="0"/>
          <w:numId w:val="36"/>
        </w:numPr>
        <w:spacing w:before="40" w:after="40"/>
        <w:ind w:left="567" w:hanging="567"/>
        <w:jc w:val="both"/>
        <w:rPr>
          <w:b w:val="0"/>
          <w:u w:val="none"/>
        </w:rPr>
      </w:pPr>
      <w:r w:rsidRPr="00B654A5">
        <w:rPr>
          <w:b w:val="0"/>
          <w:u w:val="none"/>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B654A5">
        <w:rPr>
          <w:b w:val="0"/>
          <w:u w:val="none"/>
        </w:rPr>
        <w:t xml:space="preserve">mení, akademické tituly, pozice, </w:t>
      </w:r>
      <w:r w:rsidRPr="00B654A5">
        <w:rPr>
          <w:b w:val="0"/>
          <w:u w:val="none"/>
        </w:rPr>
        <w:t xml:space="preserve">funkce, telefonní číslo a e-mailová adresa. Každá ze smluvních stran prohlašuje, že je oprávněna tyto osobní údaje </w:t>
      </w:r>
      <w:r w:rsidR="00D97B76" w:rsidRPr="00B654A5">
        <w:rPr>
          <w:b w:val="0"/>
          <w:u w:val="none"/>
        </w:rPr>
        <w:t xml:space="preserve">fyzických osob uvést ve smlouvě, </w:t>
      </w:r>
      <w:r w:rsidRPr="00B654A5">
        <w:rPr>
          <w:b w:val="0"/>
          <w:u w:val="none"/>
        </w:rPr>
        <w:t>předat druhé smluvní straně, a že bude dotčené fyzické osoby, které ji zas</w:t>
      </w:r>
      <w:r w:rsidR="00D97B76" w:rsidRPr="00B654A5">
        <w:rPr>
          <w:b w:val="0"/>
          <w:u w:val="none"/>
        </w:rPr>
        <w:t xml:space="preserve">tupují, </w:t>
      </w:r>
      <w:r w:rsidRPr="00B654A5">
        <w:rPr>
          <w:b w:val="0"/>
          <w:u w:val="none"/>
        </w:rPr>
        <w:t>jsou jejími kontaktními osobami, informovat o takovém předání jejich osobních údajů a současně o jejich právech při zpracování osobních údajů.</w:t>
      </w:r>
    </w:p>
    <w:p w:rsidR="00FD75EE" w:rsidRPr="00B654A5" w:rsidRDefault="00C6767E" w:rsidP="00AA16FE">
      <w:pPr>
        <w:pStyle w:val="1"/>
        <w:numPr>
          <w:ilvl w:val="0"/>
          <w:numId w:val="36"/>
        </w:numPr>
        <w:spacing w:before="40" w:after="40"/>
        <w:ind w:left="567" w:hanging="567"/>
        <w:jc w:val="both"/>
        <w:rPr>
          <w:b w:val="0"/>
          <w:u w:val="none"/>
        </w:rPr>
      </w:pPr>
      <w:r w:rsidRPr="00B654A5">
        <w:rPr>
          <w:b w:val="0"/>
          <w:szCs w:val="24"/>
          <w:u w:val="none"/>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AA16FE" w:rsidRPr="00B654A5" w:rsidRDefault="00397B1E" w:rsidP="00AA16FE">
      <w:pPr>
        <w:pStyle w:val="1"/>
        <w:numPr>
          <w:ilvl w:val="0"/>
          <w:numId w:val="36"/>
        </w:numPr>
        <w:spacing w:before="40" w:after="40"/>
        <w:ind w:left="567" w:hanging="567"/>
        <w:jc w:val="both"/>
        <w:rPr>
          <w:b w:val="0"/>
          <w:u w:val="none"/>
        </w:rPr>
      </w:pPr>
      <w:r w:rsidRPr="00B654A5">
        <w:rPr>
          <w:b w:val="0"/>
          <w:u w:val="none"/>
        </w:rPr>
        <w:t>Smluvní strany nepovažují žádné ustanovení této smlouvy za obchodní tajemství.</w:t>
      </w:r>
    </w:p>
    <w:p w:rsidR="00AA16FE" w:rsidRPr="00B654A5" w:rsidRDefault="00AA16FE" w:rsidP="00AA16FE">
      <w:pPr>
        <w:pStyle w:val="1"/>
        <w:numPr>
          <w:ilvl w:val="0"/>
          <w:numId w:val="36"/>
        </w:numPr>
        <w:spacing w:before="40" w:after="40"/>
        <w:ind w:left="567" w:hanging="567"/>
        <w:jc w:val="both"/>
        <w:rPr>
          <w:b w:val="0"/>
          <w:i/>
          <w:u w:val="none"/>
        </w:rPr>
      </w:pPr>
      <w:r w:rsidRPr="00B654A5">
        <w:rPr>
          <w:b w:val="0"/>
          <w:u w:val="none"/>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B654A5">
        <w:rPr>
          <w:b w:val="0"/>
          <w:u w:val="none"/>
        </w:rPr>
        <w:t>metadat</w:t>
      </w:r>
      <w:proofErr w:type="spellEnd"/>
      <w:r w:rsidRPr="00B654A5">
        <w:rPr>
          <w:b w:val="0"/>
          <w:u w:val="none"/>
        </w:rPr>
        <w:t xml:space="preserve">. Za tím účelem se smluvní strany zavazují v rámci kontraktačního procesu připravit smlouvu v otevřeném a strojově čitelném formátu. </w:t>
      </w:r>
    </w:p>
    <w:p w:rsidR="00AA16FE" w:rsidRPr="00B654A5" w:rsidRDefault="00AA16FE" w:rsidP="0078776E">
      <w:pPr>
        <w:pStyle w:val="1"/>
        <w:numPr>
          <w:ilvl w:val="0"/>
          <w:numId w:val="0"/>
        </w:numPr>
        <w:spacing w:before="40" w:after="40"/>
        <w:ind w:left="567"/>
        <w:jc w:val="both"/>
        <w:rPr>
          <w:b w:val="0"/>
          <w:u w:val="none"/>
        </w:rPr>
      </w:pPr>
      <w:r w:rsidRPr="00B654A5">
        <w:rPr>
          <w:b w:val="0"/>
          <w:u w:val="none"/>
        </w:rPr>
        <w:t xml:space="preserve">Smluvní strany se dohodly, že tuto smlouvu zveřejní v registru smluv Povodí Odry, státní podnik </w:t>
      </w:r>
      <w:r w:rsidRPr="00B654A5">
        <w:rPr>
          <w:b w:val="0"/>
          <w:u w:val="none"/>
        </w:rPr>
        <w:br/>
        <w:t xml:space="preserve">do 30 dnů od jejího uzavření. </w:t>
      </w:r>
    </w:p>
    <w:p w:rsidR="00AA16FE" w:rsidRPr="00B654A5" w:rsidRDefault="00AA16FE" w:rsidP="00AA16FE">
      <w:pPr>
        <w:rPr>
          <w:sz w:val="24"/>
          <w:szCs w:val="24"/>
        </w:rPr>
      </w:pPr>
    </w:p>
    <w:p w:rsidR="002400FF" w:rsidRPr="00B654A5" w:rsidRDefault="002400FF" w:rsidP="00AA16FE">
      <w:pPr>
        <w:rPr>
          <w:sz w:val="24"/>
          <w:szCs w:val="24"/>
        </w:rPr>
      </w:pPr>
    </w:p>
    <w:tbl>
      <w:tblPr>
        <w:tblW w:w="0" w:type="auto"/>
        <w:tblInd w:w="675" w:type="dxa"/>
        <w:tblLook w:val="04A0"/>
      </w:tblPr>
      <w:tblGrid>
        <w:gridCol w:w="4536"/>
        <w:gridCol w:w="4453"/>
      </w:tblGrid>
      <w:tr w:rsidR="00B30C0A" w:rsidRPr="00B654A5" w:rsidTr="0096205B">
        <w:tc>
          <w:tcPr>
            <w:tcW w:w="4536" w:type="dxa"/>
          </w:tcPr>
          <w:p w:rsidR="00B30C0A" w:rsidRPr="00B654A5" w:rsidRDefault="00B30C0A" w:rsidP="00AA16FE">
            <w:pPr>
              <w:rPr>
                <w:sz w:val="22"/>
                <w:szCs w:val="22"/>
              </w:rPr>
            </w:pPr>
            <w:r w:rsidRPr="00B654A5">
              <w:rPr>
                <w:sz w:val="22"/>
                <w:szCs w:val="22"/>
              </w:rPr>
              <w:t>za objednatele:</w:t>
            </w:r>
          </w:p>
          <w:p w:rsidR="00B30C0A" w:rsidRPr="00B654A5" w:rsidRDefault="00B30C0A" w:rsidP="00AA16FE">
            <w:pPr>
              <w:rPr>
                <w:sz w:val="22"/>
                <w:szCs w:val="22"/>
              </w:rPr>
            </w:pPr>
            <w:r w:rsidRPr="00B654A5">
              <w:rPr>
                <w:sz w:val="22"/>
                <w:szCs w:val="22"/>
              </w:rPr>
              <w:t>v Ostravě dne</w:t>
            </w:r>
            <w:r w:rsidRPr="00B654A5">
              <w:rPr>
                <w:sz w:val="22"/>
                <w:szCs w:val="22"/>
              </w:rPr>
              <w:tab/>
            </w:r>
            <w:proofErr w:type="gramStart"/>
            <w:r w:rsidR="00E660AA">
              <w:rPr>
                <w:sz w:val="22"/>
                <w:szCs w:val="22"/>
              </w:rPr>
              <w:t>1.7.2021</w:t>
            </w:r>
            <w:proofErr w:type="gramEnd"/>
          </w:p>
        </w:tc>
        <w:tc>
          <w:tcPr>
            <w:tcW w:w="4453" w:type="dxa"/>
          </w:tcPr>
          <w:p w:rsidR="00B30C0A" w:rsidRPr="00B654A5" w:rsidRDefault="00B30C0A" w:rsidP="00B30C0A">
            <w:pPr>
              <w:rPr>
                <w:sz w:val="22"/>
                <w:szCs w:val="22"/>
              </w:rPr>
            </w:pPr>
            <w:r w:rsidRPr="00B654A5">
              <w:rPr>
                <w:sz w:val="22"/>
                <w:szCs w:val="22"/>
              </w:rPr>
              <w:t>za zhotovitele:</w:t>
            </w:r>
          </w:p>
          <w:p w:rsidR="00B30C0A" w:rsidRPr="00B654A5" w:rsidRDefault="008758B4" w:rsidP="00857045">
            <w:pPr>
              <w:rPr>
                <w:sz w:val="22"/>
                <w:szCs w:val="22"/>
              </w:rPr>
            </w:pPr>
            <w:r w:rsidRPr="008758B4">
              <w:rPr>
                <w:sz w:val="22"/>
                <w:szCs w:val="22"/>
              </w:rPr>
              <w:t>v</w:t>
            </w:r>
            <w:r w:rsidR="00E660AA">
              <w:rPr>
                <w:sz w:val="22"/>
                <w:szCs w:val="22"/>
              </w:rPr>
              <w:t> </w:t>
            </w:r>
            <w:r w:rsidRPr="008758B4">
              <w:rPr>
                <w:sz w:val="22"/>
                <w:szCs w:val="22"/>
              </w:rPr>
              <w:t>Ostravě dne</w:t>
            </w:r>
          </w:p>
        </w:tc>
      </w:tr>
      <w:tr w:rsidR="00B30C0A" w:rsidRPr="00B654A5" w:rsidTr="0096205B">
        <w:tc>
          <w:tcPr>
            <w:tcW w:w="4536" w:type="dxa"/>
          </w:tcPr>
          <w:p w:rsidR="00B30C0A" w:rsidRPr="00B654A5" w:rsidRDefault="00B30C0A" w:rsidP="00D6105B">
            <w:pPr>
              <w:rPr>
                <w:sz w:val="22"/>
                <w:szCs w:val="22"/>
              </w:rPr>
            </w:pPr>
          </w:p>
          <w:p w:rsidR="00B30C0A" w:rsidRPr="00B654A5" w:rsidRDefault="00B30C0A" w:rsidP="0096205B">
            <w:pPr>
              <w:jc w:val="center"/>
              <w:rPr>
                <w:sz w:val="22"/>
                <w:szCs w:val="22"/>
              </w:rPr>
            </w:pPr>
          </w:p>
          <w:p w:rsidR="00354875" w:rsidRPr="00B654A5" w:rsidRDefault="00E660AA" w:rsidP="00E660AA">
            <w:pPr>
              <w:rPr>
                <w:sz w:val="22"/>
                <w:szCs w:val="22"/>
              </w:rPr>
            </w:pPr>
            <w:r>
              <w:rPr>
                <w:sz w:val="22"/>
                <w:szCs w:val="22"/>
              </w:rPr>
              <w:t xml:space="preserve"> </w:t>
            </w:r>
            <w:proofErr w:type="spellStart"/>
            <w:r>
              <w:rPr>
                <w:sz w:val="22"/>
                <w:szCs w:val="22"/>
              </w:rPr>
              <w:t>xxx</w:t>
            </w:r>
            <w:proofErr w:type="spellEnd"/>
          </w:p>
          <w:p w:rsidR="00B30C0A" w:rsidRPr="00B654A5" w:rsidRDefault="00B30C0A" w:rsidP="005123BB">
            <w:pPr>
              <w:rPr>
                <w:sz w:val="22"/>
                <w:szCs w:val="22"/>
              </w:rPr>
            </w:pPr>
            <w:r w:rsidRPr="00B654A5">
              <w:rPr>
                <w:sz w:val="22"/>
                <w:szCs w:val="22"/>
              </w:rPr>
              <w:t>________________________</w:t>
            </w:r>
          </w:p>
          <w:p w:rsidR="00B30C0A" w:rsidRPr="00B654A5" w:rsidRDefault="00B30C0A" w:rsidP="005123BB">
            <w:pPr>
              <w:rPr>
                <w:b/>
                <w:sz w:val="22"/>
                <w:szCs w:val="22"/>
              </w:rPr>
            </w:pPr>
            <w:r w:rsidRPr="00B654A5">
              <w:rPr>
                <w:b/>
                <w:sz w:val="22"/>
                <w:szCs w:val="22"/>
              </w:rPr>
              <w:t>Ing. Jiří Tkáč</w:t>
            </w:r>
          </w:p>
          <w:p w:rsidR="00B30C0A" w:rsidRPr="00B654A5" w:rsidRDefault="00B30C0A" w:rsidP="005123BB">
            <w:pPr>
              <w:rPr>
                <w:sz w:val="22"/>
                <w:szCs w:val="22"/>
              </w:rPr>
            </w:pPr>
            <w:r w:rsidRPr="00B654A5">
              <w:rPr>
                <w:sz w:val="22"/>
                <w:szCs w:val="22"/>
              </w:rPr>
              <w:t>generální ředitel</w:t>
            </w:r>
          </w:p>
        </w:tc>
        <w:tc>
          <w:tcPr>
            <w:tcW w:w="4453" w:type="dxa"/>
          </w:tcPr>
          <w:p w:rsidR="00B30C0A" w:rsidRPr="00B654A5" w:rsidRDefault="00B30C0A" w:rsidP="00D6105B">
            <w:pPr>
              <w:rPr>
                <w:sz w:val="22"/>
                <w:szCs w:val="22"/>
              </w:rPr>
            </w:pPr>
          </w:p>
          <w:p w:rsidR="00B30C0A" w:rsidRPr="00B654A5" w:rsidRDefault="00B30C0A" w:rsidP="0096205B">
            <w:pPr>
              <w:jc w:val="center"/>
              <w:rPr>
                <w:sz w:val="22"/>
                <w:szCs w:val="22"/>
              </w:rPr>
            </w:pPr>
          </w:p>
          <w:p w:rsidR="00354875" w:rsidRPr="00B654A5" w:rsidRDefault="00E660AA" w:rsidP="00E660AA">
            <w:pPr>
              <w:rPr>
                <w:sz w:val="22"/>
                <w:szCs w:val="22"/>
              </w:rPr>
            </w:pPr>
            <w:r>
              <w:rPr>
                <w:sz w:val="22"/>
                <w:szCs w:val="22"/>
              </w:rPr>
              <w:t xml:space="preserve"> </w:t>
            </w:r>
            <w:proofErr w:type="spellStart"/>
            <w:r>
              <w:rPr>
                <w:sz w:val="22"/>
                <w:szCs w:val="22"/>
              </w:rPr>
              <w:t>xxx</w:t>
            </w:r>
            <w:proofErr w:type="spellEnd"/>
          </w:p>
          <w:p w:rsidR="00B30C0A" w:rsidRPr="008758B4" w:rsidRDefault="00B30C0A" w:rsidP="005123BB">
            <w:pPr>
              <w:rPr>
                <w:sz w:val="22"/>
                <w:szCs w:val="22"/>
              </w:rPr>
            </w:pPr>
            <w:r w:rsidRPr="008758B4">
              <w:rPr>
                <w:sz w:val="22"/>
                <w:szCs w:val="22"/>
              </w:rPr>
              <w:t>________________________</w:t>
            </w:r>
          </w:p>
          <w:p w:rsidR="00B30C0A" w:rsidRDefault="00E660AA" w:rsidP="005123BB">
            <w:pPr>
              <w:rPr>
                <w:sz w:val="22"/>
                <w:szCs w:val="22"/>
              </w:rPr>
            </w:pPr>
            <w:r>
              <w:rPr>
                <w:sz w:val="22"/>
              </w:rPr>
              <w:t>xxx</w:t>
            </w:r>
          </w:p>
          <w:p w:rsidR="008758B4" w:rsidRPr="00B654A5" w:rsidRDefault="008758B4" w:rsidP="005123BB">
            <w:pPr>
              <w:rPr>
                <w:sz w:val="22"/>
                <w:szCs w:val="22"/>
              </w:rPr>
            </w:pPr>
            <w:r w:rsidRPr="008758B4">
              <w:rPr>
                <w:sz w:val="22"/>
                <w:szCs w:val="22"/>
              </w:rPr>
              <w:t>člen představenstva</w:t>
            </w:r>
          </w:p>
        </w:tc>
      </w:tr>
    </w:tbl>
    <w:p w:rsidR="00F27168" w:rsidRPr="00B654A5" w:rsidRDefault="00F27168" w:rsidP="00AA16FE">
      <w:pPr>
        <w:rPr>
          <w:sz w:val="24"/>
          <w:szCs w:val="24"/>
        </w:rPr>
      </w:pPr>
    </w:p>
    <w:sectPr w:rsidR="00F27168" w:rsidRPr="00B654A5"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99D" w:rsidRDefault="0038499D">
      <w:r>
        <w:separator/>
      </w:r>
    </w:p>
  </w:endnote>
  <w:endnote w:type="continuationSeparator" w:id="0">
    <w:p w:rsidR="0038499D" w:rsidRDefault="003849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C10" w:rsidRDefault="00A03C10" w:rsidP="00636A18">
    <w:pPr>
      <w:pStyle w:val="Zpat"/>
      <w:jc w:val="center"/>
    </w:pPr>
    <w:r w:rsidRPr="00636A18">
      <w:rPr>
        <w:snapToGrid w:val="0"/>
      </w:rPr>
      <w:t xml:space="preserve">- </w:t>
    </w:r>
    <w:r w:rsidR="00441045" w:rsidRPr="00636A18">
      <w:rPr>
        <w:snapToGrid w:val="0"/>
      </w:rPr>
      <w:fldChar w:fldCharType="begin"/>
    </w:r>
    <w:r w:rsidRPr="00636A18">
      <w:rPr>
        <w:snapToGrid w:val="0"/>
      </w:rPr>
      <w:instrText xml:space="preserve"> PAGE </w:instrText>
    </w:r>
    <w:r w:rsidR="00441045" w:rsidRPr="00636A18">
      <w:rPr>
        <w:snapToGrid w:val="0"/>
      </w:rPr>
      <w:fldChar w:fldCharType="separate"/>
    </w:r>
    <w:r w:rsidR="00E660AA">
      <w:rPr>
        <w:noProof/>
        <w:snapToGrid w:val="0"/>
      </w:rPr>
      <w:t>7</w:t>
    </w:r>
    <w:r w:rsidR="00441045" w:rsidRPr="00636A18">
      <w:rPr>
        <w:snapToGrid w:val="0"/>
      </w:rPr>
      <w:fldChar w:fldCharType="end"/>
    </w:r>
    <w:r w:rsidRPr="00636A18">
      <w:rPr>
        <w:snapToGrid w:val="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99D" w:rsidRDefault="0038499D">
      <w:r>
        <w:separator/>
      </w:r>
    </w:p>
  </w:footnote>
  <w:footnote w:type="continuationSeparator" w:id="0">
    <w:p w:rsidR="0038499D" w:rsidRDefault="003849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C10" w:rsidRDefault="00A03C10" w:rsidP="00743843">
    <w:pPr>
      <w:pStyle w:val="Zhlav"/>
      <w:tabs>
        <w:tab w:val="left" w:pos="7371"/>
      </w:tabs>
    </w:pPr>
    <w:proofErr w:type="spellStart"/>
    <w:r>
      <w:t>ev.č</w:t>
    </w:r>
    <w:proofErr w:type="spellEnd"/>
    <w:r>
      <w:t>. objednatele:</w:t>
    </w:r>
    <w:r w:rsidR="00202A8E">
      <w:t xml:space="preserve">  </w:t>
    </w:r>
    <w:r w:rsidR="00202A8E">
      <w:rPr>
        <w:b/>
      </w:rPr>
      <w:t>D 0023/22</w:t>
    </w:r>
    <w:r>
      <w:tab/>
    </w:r>
    <w:r>
      <w:tab/>
    </w:r>
    <w:proofErr w:type="spellStart"/>
    <w:r>
      <w:t>ev.č</w:t>
    </w:r>
    <w:proofErr w:type="spellEnd"/>
    <w:r>
      <w:t xml:space="preserve">. zhotovitele: </w:t>
    </w:r>
    <w:r>
      <w:tab/>
      <w:t xml:space="preserve">   </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nsid w:val="05506EC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nsid w:val="06C4405D"/>
    <w:multiLevelType w:val="hybridMultilevel"/>
    <w:tmpl w:val="796247A6"/>
    <w:lvl w:ilvl="0" w:tplc="02FE3832">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0E080E04"/>
    <w:multiLevelType w:val="singleLevel"/>
    <w:tmpl w:val="DD7A2EEC"/>
    <w:lvl w:ilvl="0">
      <w:start w:val="1"/>
      <w:numFmt w:val="decimal"/>
      <w:lvlText w:val="%1."/>
      <w:lvlJc w:val="left"/>
      <w:pPr>
        <w:tabs>
          <w:tab w:val="num" w:pos="360"/>
        </w:tabs>
        <w:ind w:left="360" w:hanging="360"/>
      </w:pPr>
      <w:rPr>
        <w:b w:val="0"/>
        <w:i w:val="0"/>
      </w:rPr>
    </w:lvl>
  </w:abstractNum>
  <w:abstractNum w:abstractNumId="7">
    <w:nsid w:val="11D55DD4"/>
    <w:multiLevelType w:val="hybridMultilevel"/>
    <w:tmpl w:val="A40A7ED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8C3289D"/>
    <w:multiLevelType w:val="multilevel"/>
    <w:tmpl w:val="AE847DD8"/>
    <w:lvl w:ilvl="0">
      <w:start w:val="9"/>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1">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14">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6">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nsid w:val="38C17249"/>
    <w:multiLevelType w:val="hybridMultilevel"/>
    <w:tmpl w:val="591AA882"/>
    <w:lvl w:ilvl="0" w:tplc="0405000F">
      <w:start w:val="13"/>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96935D9"/>
    <w:multiLevelType w:val="hybridMultilevel"/>
    <w:tmpl w:val="00262502"/>
    <w:lvl w:ilvl="0" w:tplc="F86832C0">
      <w:start w:val="3"/>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F5033D9"/>
    <w:multiLevelType w:val="hybridMultilevel"/>
    <w:tmpl w:val="4CFA8FC4"/>
    <w:lvl w:ilvl="0" w:tplc="74381D16">
      <w:start w:val="1"/>
      <w:numFmt w:val="decimal"/>
      <w:lvlText w:val="6.%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1A35425"/>
    <w:multiLevelType w:val="hybridMultilevel"/>
    <w:tmpl w:val="DFB0E898"/>
    <w:lvl w:ilvl="0" w:tplc="FDCE7D1A">
      <w:start w:val="1"/>
      <w:numFmt w:val="decimal"/>
      <w:lvlText w:val="%1."/>
      <w:lvlJc w:val="left"/>
      <w:pPr>
        <w:tabs>
          <w:tab w:val="num" w:pos="397"/>
        </w:tabs>
        <w:ind w:left="397" w:hanging="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47AF3D0D"/>
    <w:multiLevelType w:val="hybridMultilevel"/>
    <w:tmpl w:val="C8448D54"/>
    <w:lvl w:ilvl="0" w:tplc="F51E1BA8">
      <w:start w:val="1"/>
      <w:numFmt w:val="decimal"/>
      <w:lvlText w:val="%1."/>
      <w:lvlJc w:val="left"/>
      <w:pPr>
        <w:ind w:left="720" w:hanging="360"/>
      </w:pPr>
    </w:lvl>
    <w:lvl w:ilvl="1" w:tplc="793EDE22" w:tentative="1">
      <w:start w:val="1"/>
      <w:numFmt w:val="lowerLetter"/>
      <w:lvlText w:val="%2."/>
      <w:lvlJc w:val="left"/>
      <w:pPr>
        <w:ind w:left="1440" w:hanging="360"/>
      </w:pPr>
    </w:lvl>
    <w:lvl w:ilvl="2" w:tplc="7AE40558" w:tentative="1">
      <w:start w:val="1"/>
      <w:numFmt w:val="lowerRoman"/>
      <w:lvlText w:val="%3."/>
      <w:lvlJc w:val="right"/>
      <w:pPr>
        <w:ind w:left="2160" w:hanging="180"/>
      </w:pPr>
    </w:lvl>
    <w:lvl w:ilvl="3" w:tplc="3D58C48C" w:tentative="1">
      <w:start w:val="1"/>
      <w:numFmt w:val="decimal"/>
      <w:lvlText w:val="%4."/>
      <w:lvlJc w:val="left"/>
      <w:pPr>
        <w:ind w:left="2880" w:hanging="360"/>
      </w:pPr>
    </w:lvl>
    <w:lvl w:ilvl="4" w:tplc="A3243AF8" w:tentative="1">
      <w:start w:val="1"/>
      <w:numFmt w:val="lowerLetter"/>
      <w:lvlText w:val="%5."/>
      <w:lvlJc w:val="left"/>
      <w:pPr>
        <w:ind w:left="3600" w:hanging="360"/>
      </w:pPr>
    </w:lvl>
    <w:lvl w:ilvl="5" w:tplc="B03EAF4A" w:tentative="1">
      <w:start w:val="1"/>
      <w:numFmt w:val="lowerRoman"/>
      <w:lvlText w:val="%6."/>
      <w:lvlJc w:val="right"/>
      <w:pPr>
        <w:ind w:left="4320" w:hanging="180"/>
      </w:pPr>
    </w:lvl>
    <w:lvl w:ilvl="6" w:tplc="2110EAA4" w:tentative="1">
      <w:start w:val="1"/>
      <w:numFmt w:val="decimal"/>
      <w:lvlText w:val="%7."/>
      <w:lvlJc w:val="left"/>
      <w:pPr>
        <w:ind w:left="5040" w:hanging="360"/>
      </w:pPr>
    </w:lvl>
    <w:lvl w:ilvl="7" w:tplc="3D7ABDBC" w:tentative="1">
      <w:start w:val="1"/>
      <w:numFmt w:val="lowerLetter"/>
      <w:lvlText w:val="%8."/>
      <w:lvlJc w:val="left"/>
      <w:pPr>
        <w:ind w:left="5760" w:hanging="360"/>
      </w:pPr>
    </w:lvl>
    <w:lvl w:ilvl="8" w:tplc="6C52E178" w:tentative="1">
      <w:start w:val="1"/>
      <w:numFmt w:val="lowerRoman"/>
      <w:lvlText w:val="%9."/>
      <w:lvlJc w:val="right"/>
      <w:pPr>
        <w:ind w:left="6480" w:hanging="180"/>
      </w:pPr>
    </w:lvl>
  </w:abstractNum>
  <w:abstractNum w:abstractNumId="22">
    <w:nsid w:val="4C187A19"/>
    <w:multiLevelType w:val="hybridMultilevel"/>
    <w:tmpl w:val="BA280220"/>
    <w:lvl w:ilvl="0" w:tplc="FFFFFFFF">
      <w:start w:val="1"/>
      <w:numFmt w:val="decimal"/>
      <w:lvlText w:val="%1."/>
      <w:lvlJc w:val="left"/>
      <w:pPr>
        <w:tabs>
          <w:tab w:val="num" w:pos="397"/>
        </w:tabs>
        <w:ind w:left="397" w:hanging="397"/>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nsid w:val="50842ADF"/>
    <w:multiLevelType w:val="hybridMultilevel"/>
    <w:tmpl w:val="70F267B4"/>
    <w:lvl w:ilvl="0" w:tplc="60E493C0">
      <w:start w:val="11"/>
      <w:numFmt w:val="decimal"/>
      <w:lvlText w:val="%1"/>
      <w:lvlJc w:val="left"/>
      <w:pPr>
        <w:tabs>
          <w:tab w:val="num" w:pos="720"/>
        </w:tabs>
        <w:ind w:left="720" w:hanging="360"/>
      </w:pPr>
      <w:rPr>
        <w:rFonts w:hint="default"/>
      </w:rPr>
    </w:lvl>
    <w:lvl w:ilvl="1" w:tplc="A296CFD8" w:tentative="1">
      <w:start w:val="1"/>
      <w:numFmt w:val="lowerLetter"/>
      <w:lvlText w:val="%2."/>
      <w:lvlJc w:val="left"/>
      <w:pPr>
        <w:tabs>
          <w:tab w:val="num" w:pos="1440"/>
        </w:tabs>
        <w:ind w:left="1440" w:hanging="360"/>
      </w:pPr>
    </w:lvl>
    <w:lvl w:ilvl="2" w:tplc="1512A816" w:tentative="1">
      <w:start w:val="1"/>
      <w:numFmt w:val="lowerRoman"/>
      <w:lvlText w:val="%3."/>
      <w:lvlJc w:val="right"/>
      <w:pPr>
        <w:tabs>
          <w:tab w:val="num" w:pos="2160"/>
        </w:tabs>
        <w:ind w:left="2160" w:hanging="180"/>
      </w:pPr>
    </w:lvl>
    <w:lvl w:ilvl="3" w:tplc="F7BED8C8" w:tentative="1">
      <w:start w:val="1"/>
      <w:numFmt w:val="decimal"/>
      <w:lvlText w:val="%4."/>
      <w:lvlJc w:val="left"/>
      <w:pPr>
        <w:tabs>
          <w:tab w:val="num" w:pos="2880"/>
        </w:tabs>
        <w:ind w:left="2880" w:hanging="360"/>
      </w:pPr>
    </w:lvl>
    <w:lvl w:ilvl="4" w:tplc="EC2021D6" w:tentative="1">
      <w:start w:val="1"/>
      <w:numFmt w:val="lowerLetter"/>
      <w:lvlText w:val="%5."/>
      <w:lvlJc w:val="left"/>
      <w:pPr>
        <w:tabs>
          <w:tab w:val="num" w:pos="3600"/>
        </w:tabs>
        <w:ind w:left="3600" w:hanging="360"/>
      </w:pPr>
    </w:lvl>
    <w:lvl w:ilvl="5" w:tplc="9174A40A" w:tentative="1">
      <w:start w:val="1"/>
      <w:numFmt w:val="lowerRoman"/>
      <w:lvlText w:val="%6."/>
      <w:lvlJc w:val="right"/>
      <w:pPr>
        <w:tabs>
          <w:tab w:val="num" w:pos="4320"/>
        </w:tabs>
        <w:ind w:left="4320" w:hanging="180"/>
      </w:pPr>
    </w:lvl>
    <w:lvl w:ilvl="6" w:tplc="9FACFF0E" w:tentative="1">
      <w:start w:val="1"/>
      <w:numFmt w:val="decimal"/>
      <w:lvlText w:val="%7."/>
      <w:lvlJc w:val="left"/>
      <w:pPr>
        <w:tabs>
          <w:tab w:val="num" w:pos="5040"/>
        </w:tabs>
        <w:ind w:left="5040" w:hanging="360"/>
      </w:pPr>
    </w:lvl>
    <w:lvl w:ilvl="7" w:tplc="776840CE" w:tentative="1">
      <w:start w:val="1"/>
      <w:numFmt w:val="lowerLetter"/>
      <w:lvlText w:val="%8."/>
      <w:lvlJc w:val="left"/>
      <w:pPr>
        <w:tabs>
          <w:tab w:val="num" w:pos="5760"/>
        </w:tabs>
        <w:ind w:left="5760" w:hanging="360"/>
      </w:pPr>
    </w:lvl>
    <w:lvl w:ilvl="8" w:tplc="990E4802" w:tentative="1">
      <w:start w:val="1"/>
      <w:numFmt w:val="lowerRoman"/>
      <w:lvlText w:val="%9."/>
      <w:lvlJc w:val="right"/>
      <w:pPr>
        <w:tabs>
          <w:tab w:val="num" w:pos="6480"/>
        </w:tabs>
        <w:ind w:left="6480" w:hanging="180"/>
      </w:pPr>
    </w:lvl>
  </w:abstractNum>
  <w:abstractNum w:abstractNumId="25">
    <w:nsid w:val="560C49B6"/>
    <w:multiLevelType w:val="hybridMultilevel"/>
    <w:tmpl w:val="409ADC5A"/>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6">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7">
    <w:nsid w:val="5BF03DAE"/>
    <w:multiLevelType w:val="multilevel"/>
    <w:tmpl w:val="62F4897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D5D7314"/>
    <w:multiLevelType w:val="multilevel"/>
    <w:tmpl w:val="259ACB9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C2336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0">
    <w:nsid w:val="73D627E6"/>
    <w:multiLevelType w:val="multilevel"/>
    <w:tmpl w:val="C7F825EA"/>
    <w:lvl w:ilvl="0">
      <w:start w:val="9"/>
      <w:numFmt w:val="decimal"/>
      <w:lvlText w:val="9.%1."/>
      <w:lvlJc w:val="left"/>
      <w:pPr>
        <w:tabs>
          <w:tab w:val="num" w:pos="360"/>
        </w:tabs>
        <w:ind w:left="360" w:hanging="360"/>
      </w:pPr>
      <w:rPr>
        <w:rFonts w:hint="default"/>
        <w:b w:val="0"/>
        <w:i w:val="0"/>
      </w:rPr>
    </w:lvl>
    <w:lvl w:ilvl="1">
      <w:start w:val="1"/>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1">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7CBD24CF"/>
    <w:multiLevelType w:val="hybridMultilevel"/>
    <w:tmpl w:val="8AB24CB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CBD2DAC"/>
    <w:multiLevelType w:val="multilevel"/>
    <w:tmpl w:val="96B8B39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7"/>
  </w:num>
  <w:num w:numId="4">
    <w:abstractNumId w:val="1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0"/>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0"/>
  </w:num>
  <w:num w:numId="17">
    <w:abstractNumId w:val="2"/>
  </w:num>
  <w:num w:numId="18">
    <w:abstractNumId w:val="24"/>
  </w:num>
  <w:num w:numId="19">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4"/>
  </w:num>
  <w:num w:numId="22">
    <w:abstractNumId w:val="18"/>
  </w:num>
  <w:num w:numId="23">
    <w:abstractNumId w:val="14"/>
  </w:num>
  <w:num w:numId="24">
    <w:abstractNumId w:val="13"/>
  </w:num>
  <w:num w:numId="25">
    <w:abstractNumId w:val="21"/>
  </w:num>
  <w:num w:numId="26">
    <w:abstractNumId w:val="31"/>
  </w:num>
  <w:num w:numId="27">
    <w:abstractNumId w:val="22"/>
  </w:num>
  <w:num w:numId="28">
    <w:abstractNumId w:val="27"/>
  </w:num>
  <w:num w:numId="29">
    <w:abstractNumId w:val="9"/>
  </w:num>
  <w:num w:numId="30">
    <w:abstractNumId w:val="27"/>
  </w:num>
  <w:num w:numId="31">
    <w:abstractNumId w:val="25"/>
  </w:num>
  <w:num w:numId="32">
    <w:abstractNumId w:val="30"/>
  </w:num>
  <w:num w:numId="33">
    <w:abstractNumId w:val="8"/>
  </w:num>
  <w:num w:numId="34">
    <w:abstractNumId w:val="11"/>
  </w:num>
  <w:num w:numId="35">
    <w:abstractNumId w:val="33"/>
  </w:num>
  <w:num w:numId="36">
    <w:abstractNumId w:val="32"/>
  </w:num>
  <w:num w:numId="37">
    <w:abstractNumId w:val="19"/>
  </w:num>
  <w:num w:numId="38">
    <w:abstractNumId w:val="27"/>
  </w:num>
  <w:num w:numId="39">
    <w:abstractNumId w:val="27"/>
  </w:num>
  <w:num w:numId="40">
    <w:abstractNumId w:val="10"/>
  </w:num>
  <w:num w:numId="41">
    <w:abstractNumId w:val="6"/>
    <w:lvlOverride w:ilvl="0">
      <w:startOverride w:val="1"/>
    </w:lvlOverride>
  </w:num>
  <w:num w:numId="4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2E61"/>
    <w:rsid w:val="000431F9"/>
    <w:rsid w:val="000434D0"/>
    <w:rsid w:val="00044B0C"/>
    <w:rsid w:val="00053C6E"/>
    <w:rsid w:val="00055527"/>
    <w:rsid w:val="000558B8"/>
    <w:rsid w:val="00061540"/>
    <w:rsid w:val="00065070"/>
    <w:rsid w:val="00066BA8"/>
    <w:rsid w:val="000703F2"/>
    <w:rsid w:val="00072859"/>
    <w:rsid w:val="000746A5"/>
    <w:rsid w:val="00074706"/>
    <w:rsid w:val="000751F1"/>
    <w:rsid w:val="00075299"/>
    <w:rsid w:val="000766E2"/>
    <w:rsid w:val="00076EF9"/>
    <w:rsid w:val="00080689"/>
    <w:rsid w:val="00083EFE"/>
    <w:rsid w:val="00090187"/>
    <w:rsid w:val="0009419A"/>
    <w:rsid w:val="00097426"/>
    <w:rsid w:val="000A2359"/>
    <w:rsid w:val="000A2C53"/>
    <w:rsid w:val="000A3BB1"/>
    <w:rsid w:val="000A4489"/>
    <w:rsid w:val="000A4E78"/>
    <w:rsid w:val="000A505F"/>
    <w:rsid w:val="000A7635"/>
    <w:rsid w:val="000A7A66"/>
    <w:rsid w:val="000B0402"/>
    <w:rsid w:val="000B1E0C"/>
    <w:rsid w:val="000B4D8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59D7"/>
    <w:rsid w:val="001116B3"/>
    <w:rsid w:val="001116B7"/>
    <w:rsid w:val="00114152"/>
    <w:rsid w:val="0012011D"/>
    <w:rsid w:val="00121333"/>
    <w:rsid w:val="00126B22"/>
    <w:rsid w:val="001303CF"/>
    <w:rsid w:val="001311D4"/>
    <w:rsid w:val="00131D8F"/>
    <w:rsid w:val="00133639"/>
    <w:rsid w:val="00135A6E"/>
    <w:rsid w:val="001405F0"/>
    <w:rsid w:val="001420C6"/>
    <w:rsid w:val="00152E33"/>
    <w:rsid w:val="00156027"/>
    <w:rsid w:val="00156C04"/>
    <w:rsid w:val="00160C48"/>
    <w:rsid w:val="00163391"/>
    <w:rsid w:val="0016448E"/>
    <w:rsid w:val="00167944"/>
    <w:rsid w:val="00171901"/>
    <w:rsid w:val="001760A9"/>
    <w:rsid w:val="00177105"/>
    <w:rsid w:val="001816A7"/>
    <w:rsid w:val="00185757"/>
    <w:rsid w:val="0019374B"/>
    <w:rsid w:val="00194409"/>
    <w:rsid w:val="00195A8C"/>
    <w:rsid w:val="001A1977"/>
    <w:rsid w:val="001A32B2"/>
    <w:rsid w:val="001A56B7"/>
    <w:rsid w:val="001A65BA"/>
    <w:rsid w:val="001B0480"/>
    <w:rsid w:val="001B3B03"/>
    <w:rsid w:val="001B5B13"/>
    <w:rsid w:val="001B7CEC"/>
    <w:rsid w:val="001C0A29"/>
    <w:rsid w:val="001C129E"/>
    <w:rsid w:val="001C1F85"/>
    <w:rsid w:val="001C31FE"/>
    <w:rsid w:val="001C4818"/>
    <w:rsid w:val="001C59CB"/>
    <w:rsid w:val="001C64E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2A8E"/>
    <w:rsid w:val="002052CF"/>
    <w:rsid w:val="00207B6A"/>
    <w:rsid w:val="00210231"/>
    <w:rsid w:val="00212F0B"/>
    <w:rsid w:val="002139A0"/>
    <w:rsid w:val="00216698"/>
    <w:rsid w:val="00221433"/>
    <w:rsid w:val="00221715"/>
    <w:rsid w:val="002219EA"/>
    <w:rsid w:val="002258D3"/>
    <w:rsid w:val="0022635B"/>
    <w:rsid w:val="00226A7D"/>
    <w:rsid w:val="00226CF2"/>
    <w:rsid w:val="00232296"/>
    <w:rsid w:val="0023373E"/>
    <w:rsid w:val="002345C0"/>
    <w:rsid w:val="002348C4"/>
    <w:rsid w:val="00235035"/>
    <w:rsid w:val="0023672A"/>
    <w:rsid w:val="002400FF"/>
    <w:rsid w:val="002404F0"/>
    <w:rsid w:val="00240B39"/>
    <w:rsid w:val="00240E7C"/>
    <w:rsid w:val="00242C11"/>
    <w:rsid w:val="00246D26"/>
    <w:rsid w:val="00251D5D"/>
    <w:rsid w:val="00251FEA"/>
    <w:rsid w:val="002541B3"/>
    <w:rsid w:val="0025421A"/>
    <w:rsid w:val="002547DD"/>
    <w:rsid w:val="00256966"/>
    <w:rsid w:val="00256C16"/>
    <w:rsid w:val="0025762F"/>
    <w:rsid w:val="002600C9"/>
    <w:rsid w:val="00263B7E"/>
    <w:rsid w:val="002646F2"/>
    <w:rsid w:val="00267F85"/>
    <w:rsid w:val="002746C5"/>
    <w:rsid w:val="00276127"/>
    <w:rsid w:val="00284B6F"/>
    <w:rsid w:val="00286607"/>
    <w:rsid w:val="00290D2B"/>
    <w:rsid w:val="00292314"/>
    <w:rsid w:val="002925F8"/>
    <w:rsid w:val="00294A99"/>
    <w:rsid w:val="002A25DC"/>
    <w:rsid w:val="002A5391"/>
    <w:rsid w:val="002A5E46"/>
    <w:rsid w:val="002A7C3E"/>
    <w:rsid w:val="002B0F1A"/>
    <w:rsid w:val="002B2008"/>
    <w:rsid w:val="002B7B4E"/>
    <w:rsid w:val="002C4D2C"/>
    <w:rsid w:val="002C6C8F"/>
    <w:rsid w:val="002D1C0A"/>
    <w:rsid w:val="002D7EF5"/>
    <w:rsid w:val="002E21F4"/>
    <w:rsid w:val="002E34C5"/>
    <w:rsid w:val="002E5A8D"/>
    <w:rsid w:val="002F497C"/>
    <w:rsid w:val="002F6199"/>
    <w:rsid w:val="002F7768"/>
    <w:rsid w:val="002F7A0A"/>
    <w:rsid w:val="00301349"/>
    <w:rsid w:val="003013AC"/>
    <w:rsid w:val="0030397B"/>
    <w:rsid w:val="00304270"/>
    <w:rsid w:val="00304B28"/>
    <w:rsid w:val="00307CFA"/>
    <w:rsid w:val="00311548"/>
    <w:rsid w:val="00313B8D"/>
    <w:rsid w:val="0031486A"/>
    <w:rsid w:val="00315BAF"/>
    <w:rsid w:val="003161D6"/>
    <w:rsid w:val="00323E63"/>
    <w:rsid w:val="0032425B"/>
    <w:rsid w:val="003243F8"/>
    <w:rsid w:val="00324A19"/>
    <w:rsid w:val="00331318"/>
    <w:rsid w:val="00335B4D"/>
    <w:rsid w:val="00335C9D"/>
    <w:rsid w:val="00340D9E"/>
    <w:rsid w:val="0034194A"/>
    <w:rsid w:val="00341A92"/>
    <w:rsid w:val="003427C1"/>
    <w:rsid w:val="00347673"/>
    <w:rsid w:val="0035037D"/>
    <w:rsid w:val="0035056B"/>
    <w:rsid w:val="00351998"/>
    <w:rsid w:val="003527D7"/>
    <w:rsid w:val="00354875"/>
    <w:rsid w:val="00354B8B"/>
    <w:rsid w:val="003560F7"/>
    <w:rsid w:val="003618F3"/>
    <w:rsid w:val="00363B26"/>
    <w:rsid w:val="00364A2B"/>
    <w:rsid w:val="0037263E"/>
    <w:rsid w:val="003728E8"/>
    <w:rsid w:val="0037588C"/>
    <w:rsid w:val="00376B94"/>
    <w:rsid w:val="0037720B"/>
    <w:rsid w:val="003774ED"/>
    <w:rsid w:val="0038499D"/>
    <w:rsid w:val="00387295"/>
    <w:rsid w:val="003907DA"/>
    <w:rsid w:val="00391925"/>
    <w:rsid w:val="0039225A"/>
    <w:rsid w:val="003970B5"/>
    <w:rsid w:val="00397B1E"/>
    <w:rsid w:val="003A0C53"/>
    <w:rsid w:val="003A1A1E"/>
    <w:rsid w:val="003A5179"/>
    <w:rsid w:val="003A70D9"/>
    <w:rsid w:val="003B131D"/>
    <w:rsid w:val="003B401E"/>
    <w:rsid w:val="003B57A4"/>
    <w:rsid w:val="003B583D"/>
    <w:rsid w:val="003C0481"/>
    <w:rsid w:val="003C12F7"/>
    <w:rsid w:val="003C3F56"/>
    <w:rsid w:val="003C5448"/>
    <w:rsid w:val="003D0B0E"/>
    <w:rsid w:val="003D35F4"/>
    <w:rsid w:val="003E22A1"/>
    <w:rsid w:val="003E6C00"/>
    <w:rsid w:val="003F183E"/>
    <w:rsid w:val="003F4509"/>
    <w:rsid w:val="00402839"/>
    <w:rsid w:val="00402EDF"/>
    <w:rsid w:val="004066CF"/>
    <w:rsid w:val="004111AB"/>
    <w:rsid w:val="00411749"/>
    <w:rsid w:val="00412598"/>
    <w:rsid w:val="00415C64"/>
    <w:rsid w:val="00416E59"/>
    <w:rsid w:val="00423C1E"/>
    <w:rsid w:val="00427D85"/>
    <w:rsid w:val="004320BA"/>
    <w:rsid w:val="004323EF"/>
    <w:rsid w:val="00432C36"/>
    <w:rsid w:val="00434F7F"/>
    <w:rsid w:val="00440824"/>
    <w:rsid w:val="00441045"/>
    <w:rsid w:val="00442546"/>
    <w:rsid w:val="00442EDD"/>
    <w:rsid w:val="00443D34"/>
    <w:rsid w:val="004449C3"/>
    <w:rsid w:val="00446BC0"/>
    <w:rsid w:val="00446C16"/>
    <w:rsid w:val="004510C1"/>
    <w:rsid w:val="004511C8"/>
    <w:rsid w:val="004516F4"/>
    <w:rsid w:val="004519C7"/>
    <w:rsid w:val="00452BCD"/>
    <w:rsid w:val="00452E74"/>
    <w:rsid w:val="00453FEE"/>
    <w:rsid w:val="004558CF"/>
    <w:rsid w:val="004561A7"/>
    <w:rsid w:val="004565A2"/>
    <w:rsid w:val="00457E0C"/>
    <w:rsid w:val="0046305B"/>
    <w:rsid w:val="004633D8"/>
    <w:rsid w:val="00464F5B"/>
    <w:rsid w:val="00470484"/>
    <w:rsid w:val="004719BA"/>
    <w:rsid w:val="00472087"/>
    <w:rsid w:val="00473EE7"/>
    <w:rsid w:val="00474FD2"/>
    <w:rsid w:val="0047528A"/>
    <w:rsid w:val="00476C4A"/>
    <w:rsid w:val="00480810"/>
    <w:rsid w:val="004826E5"/>
    <w:rsid w:val="00483636"/>
    <w:rsid w:val="004850E7"/>
    <w:rsid w:val="00490C0B"/>
    <w:rsid w:val="00491743"/>
    <w:rsid w:val="0049379A"/>
    <w:rsid w:val="004945B8"/>
    <w:rsid w:val="004970AA"/>
    <w:rsid w:val="004A0C0D"/>
    <w:rsid w:val="004A5623"/>
    <w:rsid w:val="004A6AD7"/>
    <w:rsid w:val="004B616F"/>
    <w:rsid w:val="004B6939"/>
    <w:rsid w:val="004B6D2A"/>
    <w:rsid w:val="004C2122"/>
    <w:rsid w:val="004C3021"/>
    <w:rsid w:val="004C4AB1"/>
    <w:rsid w:val="004C4E98"/>
    <w:rsid w:val="004C50E8"/>
    <w:rsid w:val="004C704E"/>
    <w:rsid w:val="004D2798"/>
    <w:rsid w:val="004D2DEA"/>
    <w:rsid w:val="004D5C1C"/>
    <w:rsid w:val="004D6520"/>
    <w:rsid w:val="004D6607"/>
    <w:rsid w:val="004D6F4D"/>
    <w:rsid w:val="004D7A85"/>
    <w:rsid w:val="004E1629"/>
    <w:rsid w:val="004E25AC"/>
    <w:rsid w:val="004E5658"/>
    <w:rsid w:val="004F08E8"/>
    <w:rsid w:val="004F249F"/>
    <w:rsid w:val="004F45B8"/>
    <w:rsid w:val="004F7050"/>
    <w:rsid w:val="00501596"/>
    <w:rsid w:val="0050265D"/>
    <w:rsid w:val="00504801"/>
    <w:rsid w:val="00505623"/>
    <w:rsid w:val="005058FF"/>
    <w:rsid w:val="00511060"/>
    <w:rsid w:val="00511B48"/>
    <w:rsid w:val="005123BB"/>
    <w:rsid w:val="0052060B"/>
    <w:rsid w:val="00521588"/>
    <w:rsid w:val="0052280E"/>
    <w:rsid w:val="00527ED9"/>
    <w:rsid w:val="0053705B"/>
    <w:rsid w:val="0053797A"/>
    <w:rsid w:val="00540BEB"/>
    <w:rsid w:val="0054298D"/>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A0C77"/>
    <w:rsid w:val="005A4F8D"/>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4D84"/>
    <w:rsid w:val="005E793D"/>
    <w:rsid w:val="005E7EDF"/>
    <w:rsid w:val="005F0188"/>
    <w:rsid w:val="005F2D13"/>
    <w:rsid w:val="005F49D3"/>
    <w:rsid w:val="005F4E55"/>
    <w:rsid w:val="005F69CA"/>
    <w:rsid w:val="005F7DEF"/>
    <w:rsid w:val="006018F7"/>
    <w:rsid w:val="00603A0D"/>
    <w:rsid w:val="006058E4"/>
    <w:rsid w:val="00606A39"/>
    <w:rsid w:val="0060766A"/>
    <w:rsid w:val="00607ECD"/>
    <w:rsid w:val="006119C5"/>
    <w:rsid w:val="00613CB7"/>
    <w:rsid w:val="00622968"/>
    <w:rsid w:val="006235AB"/>
    <w:rsid w:val="006249BE"/>
    <w:rsid w:val="006250C5"/>
    <w:rsid w:val="006254EC"/>
    <w:rsid w:val="00627B42"/>
    <w:rsid w:val="006301FD"/>
    <w:rsid w:val="00631037"/>
    <w:rsid w:val="00634C5E"/>
    <w:rsid w:val="00636A18"/>
    <w:rsid w:val="00636ABC"/>
    <w:rsid w:val="00636F3A"/>
    <w:rsid w:val="0063760B"/>
    <w:rsid w:val="00637E46"/>
    <w:rsid w:val="00637F31"/>
    <w:rsid w:val="006416AD"/>
    <w:rsid w:val="00643FB2"/>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A235A"/>
    <w:rsid w:val="006A294E"/>
    <w:rsid w:val="006A5F8C"/>
    <w:rsid w:val="006A7051"/>
    <w:rsid w:val="006B4E93"/>
    <w:rsid w:val="006B766F"/>
    <w:rsid w:val="006B7DD9"/>
    <w:rsid w:val="006C2D3A"/>
    <w:rsid w:val="006C4DE7"/>
    <w:rsid w:val="006C5AEB"/>
    <w:rsid w:val="006C5E0E"/>
    <w:rsid w:val="006C6AFD"/>
    <w:rsid w:val="006C7C2B"/>
    <w:rsid w:val="006D544B"/>
    <w:rsid w:val="006D6565"/>
    <w:rsid w:val="006E0DB7"/>
    <w:rsid w:val="006E25AE"/>
    <w:rsid w:val="006E3280"/>
    <w:rsid w:val="006E6A3B"/>
    <w:rsid w:val="006F503B"/>
    <w:rsid w:val="006F5408"/>
    <w:rsid w:val="00700122"/>
    <w:rsid w:val="00700DF6"/>
    <w:rsid w:val="00701B82"/>
    <w:rsid w:val="007027D4"/>
    <w:rsid w:val="007039F4"/>
    <w:rsid w:val="007043F3"/>
    <w:rsid w:val="00707EF5"/>
    <w:rsid w:val="00710AEA"/>
    <w:rsid w:val="00715508"/>
    <w:rsid w:val="00715554"/>
    <w:rsid w:val="00720F8D"/>
    <w:rsid w:val="00733AFA"/>
    <w:rsid w:val="00734FC7"/>
    <w:rsid w:val="00736944"/>
    <w:rsid w:val="00736E6F"/>
    <w:rsid w:val="00743843"/>
    <w:rsid w:val="00746DA1"/>
    <w:rsid w:val="0075382E"/>
    <w:rsid w:val="0075615D"/>
    <w:rsid w:val="00766038"/>
    <w:rsid w:val="0076793F"/>
    <w:rsid w:val="00772737"/>
    <w:rsid w:val="00776091"/>
    <w:rsid w:val="007773CD"/>
    <w:rsid w:val="00777893"/>
    <w:rsid w:val="00780A2C"/>
    <w:rsid w:val="00781527"/>
    <w:rsid w:val="0078210B"/>
    <w:rsid w:val="00782947"/>
    <w:rsid w:val="0078776E"/>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3B00"/>
    <w:rsid w:val="007E55F7"/>
    <w:rsid w:val="007F0053"/>
    <w:rsid w:val="007F15B5"/>
    <w:rsid w:val="007F575F"/>
    <w:rsid w:val="007F5F94"/>
    <w:rsid w:val="007F6270"/>
    <w:rsid w:val="00800131"/>
    <w:rsid w:val="0080175A"/>
    <w:rsid w:val="00801C47"/>
    <w:rsid w:val="00804250"/>
    <w:rsid w:val="00804A25"/>
    <w:rsid w:val="0080634D"/>
    <w:rsid w:val="00807F2B"/>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57045"/>
    <w:rsid w:val="00862BD2"/>
    <w:rsid w:val="00862C91"/>
    <w:rsid w:val="00863E26"/>
    <w:rsid w:val="00872ABD"/>
    <w:rsid w:val="008741CB"/>
    <w:rsid w:val="008749FB"/>
    <w:rsid w:val="008758B4"/>
    <w:rsid w:val="008761AC"/>
    <w:rsid w:val="0087627C"/>
    <w:rsid w:val="008807EF"/>
    <w:rsid w:val="008927AA"/>
    <w:rsid w:val="00893A29"/>
    <w:rsid w:val="008957DA"/>
    <w:rsid w:val="00896FE9"/>
    <w:rsid w:val="0089790B"/>
    <w:rsid w:val="008A1443"/>
    <w:rsid w:val="008A167A"/>
    <w:rsid w:val="008A2882"/>
    <w:rsid w:val="008A40D0"/>
    <w:rsid w:val="008A43FD"/>
    <w:rsid w:val="008A472C"/>
    <w:rsid w:val="008B17C6"/>
    <w:rsid w:val="008B37D4"/>
    <w:rsid w:val="008C4EAB"/>
    <w:rsid w:val="008C705F"/>
    <w:rsid w:val="008D13FA"/>
    <w:rsid w:val="008D3D52"/>
    <w:rsid w:val="008D5FDD"/>
    <w:rsid w:val="008D689A"/>
    <w:rsid w:val="008D6E36"/>
    <w:rsid w:val="008D7EFE"/>
    <w:rsid w:val="008E0BF5"/>
    <w:rsid w:val="008E2B56"/>
    <w:rsid w:val="008E2C95"/>
    <w:rsid w:val="008E52E5"/>
    <w:rsid w:val="008E7123"/>
    <w:rsid w:val="008F0C3B"/>
    <w:rsid w:val="008F44A1"/>
    <w:rsid w:val="008F6EB9"/>
    <w:rsid w:val="008F7D7C"/>
    <w:rsid w:val="00900FE8"/>
    <w:rsid w:val="00906130"/>
    <w:rsid w:val="009061B4"/>
    <w:rsid w:val="0090741C"/>
    <w:rsid w:val="00920BC5"/>
    <w:rsid w:val="0092107B"/>
    <w:rsid w:val="00923FA8"/>
    <w:rsid w:val="00926777"/>
    <w:rsid w:val="00935C86"/>
    <w:rsid w:val="00936963"/>
    <w:rsid w:val="00941012"/>
    <w:rsid w:val="00943107"/>
    <w:rsid w:val="00944C69"/>
    <w:rsid w:val="00945069"/>
    <w:rsid w:val="00946BC6"/>
    <w:rsid w:val="009501B8"/>
    <w:rsid w:val="009539BE"/>
    <w:rsid w:val="00954883"/>
    <w:rsid w:val="0096205B"/>
    <w:rsid w:val="009626B6"/>
    <w:rsid w:val="00962ECF"/>
    <w:rsid w:val="00964620"/>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58E9"/>
    <w:rsid w:val="009A7DE2"/>
    <w:rsid w:val="009B3AEC"/>
    <w:rsid w:val="009C1C95"/>
    <w:rsid w:val="009C6F1C"/>
    <w:rsid w:val="009D3A91"/>
    <w:rsid w:val="009D3E75"/>
    <w:rsid w:val="009D4225"/>
    <w:rsid w:val="009D58FE"/>
    <w:rsid w:val="009D6BEC"/>
    <w:rsid w:val="009F000D"/>
    <w:rsid w:val="009F0893"/>
    <w:rsid w:val="009F385B"/>
    <w:rsid w:val="009F44E5"/>
    <w:rsid w:val="009F65F9"/>
    <w:rsid w:val="009F6606"/>
    <w:rsid w:val="00A004E5"/>
    <w:rsid w:val="00A01993"/>
    <w:rsid w:val="00A01C77"/>
    <w:rsid w:val="00A01D30"/>
    <w:rsid w:val="00A03C10"/>
    <w:rsid w:val="00A04487"/>
    <w:rsid w:val="00A04EC4"/>
    <w:rsid w:val="00A11076"/>
    <w:rsid w:val="00A13F77"/>
    <w:rsid w:val="00A17E99"/>
    <w:rsid w:val="00A224BE"/>
    <w:rsid w:val="00A2324D"/>
    <w:rsid w:val="00A35B8A"/>
    <w:rsid w:val="00A3758A"/>
    <w:rsid w:val="00A40CEA"/>
    <w:rsid w:val="00A432C8"/>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4CA8"/>
    <w:rsid w:val="00A8657F"/>
    <w:rsid w:val="00A86EEB"/>
    <w:rsid w:val="00A87C87"/>
    <w:rsid w:val="00A962DE"/>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063"/>
    <w:rsid w:val="00B20180"/>
    <w:rsid w:val="00B20ACD"/>
    <w:rsid w:val="00B20F93"/>
    <w:rsid w:val="00B20FF6"/>
    <w:rsid w:val="00B21CB6"/>
    <w:rsid w:val="00B24465"/>
    <w:rsid w:val="00B30C0A"/>
    <w:rsid w:val="00B3709F"/>
    <w:rsid w:val="00B402BD"/>
    <w:rsid w:val="00B40589"/>
    <w:rsid w:val="00B40FCA"/>
    <w:rsid w:val="00B41404"/>
    <w:rsid w:val="00B42D28"/>
    <w:rsid w:val="00B467FA"/>
    <w:rsid w:val="00B47AD9"/>
    <w:rsid w:val="00B527E1"/>
    <w:rsid w:val="00B530B2"/>
    <w:rsid w:val="00B533B9"/>
    <w:rsid w:val="00B56E1D"/>
    <w:rsid w:val="00B6231F"/>
    <w:rsid w:val="00B62A9E"/>
    <w:rsid w:val="00B63D79"/>
    <w:rsid w:val="00B654A5"/>
    <w:rsid w:val="00B67CB8"/>
    <w:rsid w:val="00B7127C"/>
    <w:rsid w:val="00B74584"/>
    <w:rsid w:val="00B7620A"/>
    <w:rsid w:val="00B767C9"/>
    <w:rsid w:val="00B775B6"/>
    <w:rsid w:val="00B8015B"/>
    <w:rsid w:val="00B837DF"/>
    <w:rsid w:val="00B861E4"/>
    <w:rsid w:val="00B87BE1"/>
    <w:rsid w:val="00B91AE5"/>
    <w:rsid w:val="00B931FA"/>
    <w:rsid w:val="00B94099"/>
    <w:rsid w:val="00B94E48"/>
    <w:rsid w:val="00B95CA8"/>
    <w:rsid w:val="00BA22DC"/>
    <w:rsid w:val="00BA2A92"/>
    <w:rsid w:val="00BA4278"/>
    <w:rsid w:val="00BA5701"/>
    <w:rsid w:val="00BB2808"/>
    <w:rsid w:val="00BB6FFF"/>
    <w:rsid w:val="00BC23AC"/>
    <w:rsid w:val="00BC414E"/>
    <w:rsid w:val="00BC42B1"/>
    <w:rsid w:val="00BD016F"/>
    <w:rsid w:val="00BD05B0"/>
    <w:rsid w:val="00BD17BA"/>
    <w:rsid w:val="00BD38FB"/>
    <w:rsid w:val="00BD61A6"/>
    <w:rsid w:val="00BE0500"/>
    <w:rsid w:val="00BE19FA"/>
    <w:rsid w:val="00BE222F"/>
    <w:rsid w:val="00BE2B68"/>
    <w:rsid w:val="00BE2EB8"/>
    <w:rsid w:val="00BE63EA"/>
    <w:rsid w:val="00BE7153"/>
    <w:rsid w:val="00BF48E7"/>
    <w:rsid w:val="00BF54E3"/>
    <w:rsid w:val="00BF5D83"/>
    <w:rsid w:val="00BF6810"/>
    <w:rsid w:val="00C01230"/>
    <w:rsid w:val="00C01709"/>
    <w:rsid w:val="00C0670D"/>
    <w:rsid w:val="00C126A8"/>
    <w:rsid w:val="00C1504E"/>
    <w:rsid w:val="00C16869"/>
    <w:rsid w:val="00C16F16"/>
    <w:rsid w:val="00C20597"/>
    <w:rsid w:val="00C20750"/>
    <w:rsid w:val="00C2086A"/>
    <w:rsid w:val="00C2346C"/>
    <w:rsid w:val="00C2662D"/>
    <w:rsid w:val="00C26DC3"/>
    <w:rsid w:val="00C2795B"/>
    <w:rsid w:val="00C312EB"/>
    <w:rsid w:val="00C33879"/>
    <w:rsid w:val="00C40293"/>
    <w:rsid w:val="00C41637"/>
    <w:rsid w:val="00C43261"/>
    <w:rsid w:val="00C44970"/>
    <w:rsid w:val="00C449DC"/>
    <w:rsid w:val="00C45557"/>
    <w:rsid w:val="00C5506F"/>
    <w:rsid w:val="00C60648"/>
    <w:rsid w:val="00C63791"/>
    <w:rsid w:val="00C63B8C"/>
    <w:rsid w:val="00C6729A"/>
    <w:rsid w:val="00C67464"/>
    <w:rsid w:val="00C6767E"/>
    <w:rsid w:val="00C70E64"/>
    <w:rsid w:val="00C72D88"/>
    <w:rsid w:val="00C805E7"/>
    <w:rsid w:val="00C806A5"/>
    <w:rsid w:val="00C815F1"/>
    <w:rsid w:val="00C81878"/>
    <w:rsid w:val="00C905B2"/>
    <w:rsid w:val="00C9109C"/>
    <w:rsid w:val="00C9478B"/>
    <w:rsid w:val="00C95426"/>
    <w:rsid w:val="00CA2E1E"/>
    <w:rsid w:val="00CA5477"/>
    <w:rsid w:val="00CA5FF1"/>
    <w:rsid w:val="00CA6CA7"/>
    <w:rsid w:val="00CA6CAA"/>
    <w:rsid w:val="00CA7669"/>
    <w:rsid w:val="00CB37B8"/>
    <w:rsid w:val="00CB3FED"/>
    <w:rsid w:val="00CB5DAB"/>
    <w:rsid w:val="00CB62F1"/>
    <w:rsid w:val="00CC54FB"/>
    <w:rsid w:val="00CC71B6"/>
    <w:rsid w:val="00CD01B4"/>
    <w:rsid w:val="00CD187A"/>
    <w:rsid w:val="00CD18A5"/>
    <w:rsid w:val="00CD2FB5"/>
    <w:rsid w:val="00CD7941"/>
    <w:rsid w:val="00CE41D4"/>
    <w:rsid w:val="00CE57B8"/>
    <w:rsid w:val="00CE67DD"/>
    <w:rsid w:val="00CF3146"/>
    <w:rsid w:val="00CF4031"/>
    <w:rsid w:val="00CF5233"/>
    <w:rsid w:val="00CF7274"/>
    <w:rsid w:val="00D002B1"/>
    <w:rsid w:val="00D00697"/>
    <w:rsid w:val="00D006A1"/>
    <w:rsid w:val="00D01C8B"/>
    <w:rsid w:val="00D0350F"/>
    <w:rsid w:val="00D045DA"/>
    <w:rsid w:val="00D051A7"/>
    <w:rsid w:val="00D11063"/>
    <w:rsid w:val="00D110A6"/>
    <w:rsid w:val="00D12459"/>
    <w:rsid w:val="00D154AC"/>
    <w:rsid w:val="00D167FF"/>
    <w:rsid w:val="00D24801"/>
    <w:rsid w:val="00D26268"/>
    <w:rsid w:val="00D26E48"/>
    <w:rsid w:val="00D33024"/>
    <w:rsid w:val="00D33C31"/>
    <w:rsid w:val="00D374FC"/>
    <w:rsid w:val="00D40AFF"/>
    <w:rsid w:val="00D416A1"/>
    <w:rsid w:val="00D42F4D"/>
    <w:rsid w:val="00D4435D"/>
    <w:rsid w:val="00D450FF"/>
    <w:rsid w:val="00D459C2"/>
    <w:rsid w:val="00D472CF"/>
    <w:rsid w:val="00D510D8"/>
    <w:rsid w:val="00D51952"/>
    <w:rsid w:val="00D520EB"/>
    <w:rsid w:val="00D5264A"/>
    <w:rsid w:val="00D52C43"/>
    <w:rsid w:val="00D52DA1"/>
    <w:rsid w:val="00D537EC"/>
    <w:rsid w:val="00D6105B"/>
    <w:rsid w:val="00D664AF"/>
    <w:rsid w:val="00D7052C"/>
    <w:rsid w:val="00D75460"/>
    <w:rsid w:val="00D8156A"/>
    <w:rsid w:val="00D84041"/>
    <w:rsid w:val="00D855CC"/>
    <w:rsid w:val="00D8644B"/>
    <w:rsid w:val="00D87C3D"/>
    <w:rsid w:val="00D87F69"/>
    <w:rsid w:val="00D96B3D"/>
    <w:rsid w:val="00D97B76"/>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721"/>
    <w:rsid w:val="00DE50F7"/>
    <w:rsid w:val="00DE66FF"/>
    <w:rsid w:val="00DE7409"/>
    <w:rsid w:val="00DE7E5C"/>
    <w:rsid w:val="00DF0953"/>
    <w:rsid w:val="00DF23CB"/>
    <w:rsid w:val="00DF3350"/>
    <w:rsid w:val="00DF55FF"/>
    <w:rsid w:val="00DF7046"/>
    <w:rsid w:val="00DF7A77"/>
    <w:rsid w:val="00E036A7"/>
    <w:rsid w:val="00E06538"/>
    <w:rsid w:val="00E06796"/>
    <w:rsid w:val="00E0738A"/>
    <w:rsid w:val="00E07BC8"/>
    <w:rsid w:val="00E15478"/>
    <w:rsid w:val="00E171B4"/>
    <w:rsid w:val="00E25EB0"/>
    <w:rsid w:val="00E26647"/>
    <w:rsid w:val="00E27932"/>
    <w:rsid w:val="00E308FF"/>
    <w:rsid w:val="00E34D32"/>
    <w:rsid w:val="00E361BF"/>
    <w:rsid w:val="00E440D8"/>
    <w:rsid w:val="00E4650E"/>
    <w:rsid w:val="00E46715"/>
    <w:rsid w:val="00E5406D"/>
    <w:rsid w:val="00E55397"/>
    <w:rsid w:val="00E5793B"/>
    <w:rsid w:val="00E60B38"/>
    <w:rsid w:val="00E624A9"/>
    <w:rsid w:val="00E64998"/>
    <w:rsid w:val="00E64DD0"/>
    <w:rsid w:val="00E660AA"/>
    <w:rsid w:val="00E71C0E"/>
    <w:rsid w:val="00E724F4"/>
    <w:rsid w:val="00E76948"/>
    <w:rsid w:val="00E776FE"/>
    <w:rsid w:val="00E77B8A"/>
    <w:rsid w:val="00E77DEE"/>
    <w:rsid w:val="00E77F73"/>
    <w:rsid w:val="00E822A8"/>
    <w:rsid w:val="00E82F00"/>
    <w:rsid w:val="00E859C8"/>
    <w:rsid w:val="00E863B9"/>
    <w:rsid w:val="00E87B2D"/>
    <w:rsid w:val="00E9226D"/>
    <w:rsid w:val="00EA2A5F"/>
    <w:rsid w:val="00EA38BC"/>
    <w:rsid w:val="00EA404C"/>
    <w:rsid w:val="00EA5C53"/>
    <w:rsid w:val="00EA635B"/>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F084D"/>
    <w:rsid w:val="00EF1CA9"/>
    <w:rsid w:val="00EF6A37"/>
    <w:rsid w:val="00EF7251"/>
    <w:rsid w:val="00F07748"/>
    <w:rsid w:val="00F11DA5"/>
    <w:rsid w:val="00F12EF6"/>
    <w:rsid w:val="00F13096"/>
    <w:rsid w:val="00F146BA"/>
    <w:rsid w:val="00F157E2"/>
    <w:rsid w:val="00F22FD8"/>
    <w:rsid w:val="00F23B6D"/>
    <w:rsid w:val="00F25939"/>
    <w:rsid w:val="00F26C6F"/>
    <w:rsid w:val="00F27168"/>
    <w:rsid w:val="00F31AF6"/>
    <w:rsid w:val="00F32856"/>
    <w:rsid w:val="00F32969"/>
    <w:rsid w:val="00F37E88"/>
    <w:rsid w:val="00F475A8"/>
    <w:rsid w:val="00F542EF"/>
    <w:rsid w:val="00F60BA1"/>
    <w:rsid w:val="00F6109D"/>
    <w:rsid w:val="00F61248"/>
    <w:rsid w:val="00F62E22"/>
    <w:rsid w:val="00F65F40"/>
    <w:rsid w:val="00F7255D"/>
    <w:rsid w:val="00F73E00"/>
    <w:rsid w:val="00F7464D"/>
    <w:rsid w:val="00F7691E"/>
    <w:rsid w:val="00F76B24"/>
    <w:rsid w:val="00F83E49"/>
    <w:rsid w:val="00F86099"/>
    <w:rsid w:val="00F860CB"/>
    <w:rsid w:val="00F9076D"/>
    <w:rsid w:val="00F90FC8"/>
    <w:rsid w:val="00F92F8E"/>
    <w:rsid w:val="00F93203"/>
    <w:rsid w:val="00F96EB9"/>
    <w:rsid w:val="00FA2C18"/>
    <w:rsid w:val="00FA4A05"/>
    <w:rsid w:val="00FA50FE"/>
    <w:rsid w:val="00FB3612"/>
    <w:rsid w:val="00FB75ED"/>
    <w:rsid w:val="00FC2758"/>
    <w:rsid w:val="00FC53AD"/>
    <w:rsid w:val="00FC5AB9"/>
    <w:rsid w:val="00FC6CCB"/>
    <w:rsid w:val="00FC7B27"/>
    <w:rsid w:val="00FD0DE3"/>
    <w:rsid w:val="00FD264F"/>
    <w:rsid w:val="00FD350C"/>
    <w:rsid w:val="00FD4107"/>
    <w:rsid w:val="00FD75EE"/>
    <w:rsid w:val="00FE026A"/>
    <w:rsid w:val="00FE1E31"/>
    <w:rsid w:val="00FE3DB3"/>
    <w:rsid w:val="00FE5204"/>
    <w:rsid w:val="00FF013D"/>
    <w:rsid w:val="00FF01DC"/>
    <w:rsid w:val="00FF1399"/>
    <w:rsid w:val="00FF7EC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26"/>
      </w:numPr>
      <w:spacing w:before="120"/>
      <w:jc w:val="both"/>
    </w:pPr>
    <w:rPr>
      <w:rFonts w:ascii="Arial" w:hAnsi="Arial" w:cs="Arial"/>
      <w:sz w:val="18"/>
      <w:szCs w:val="18"/>
    </w:rPr>
  </w:style>
  <w:style w:type="paragraph" w:customStyle="1" w:styleId="NADPIS">
    <w:name w:val="NADPIS"/>
    <w:basedOn w:val="Bezmezer"/>
    <w:rsid w:val="00AE3D6A"/>
    <w:pPr>
      <w:keepNext/>
      <w:numPr>
        <w:numId w:val="26"/>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5DB14-B768-4A61-AA68-07D2AA180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3636</Words>
  <Characters>21457</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25043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3</cp:revision>
  <cp:lastPrinted>2022-04-12T05:11:00Z</cp:lastPrinted>
  <dcterms:created xsi:type="dcterms:W3CDTF">2022-07-13T09:26:00Z</dcterms:created>
  <dcterms:modified xsi:type="dcterms:W3CDTF">2022-07-13T09:30:00Z</dcterms:modified>
</cp:coreProperties>
</file>